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C5" w:rsidRPr="008D6EC5" w:rsidRDefault="008D6EC5" w:rsidP="008D6EC5">
      <w:pPr>
        <w:spacing w:after="24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b/>
          <w:bCs/>
          <w:sz w:val="24"/>
          <w:szCs w:val="24"/>
          <w:lang w:eastAsia="ru-RU"/>
        </w:rPr>
        <w:t>Тема урока: Кубань – здравница России.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Цель урока:</w:t>
      </w:r>
      <w:r w:rsidRPr="008D6EC5">
        <w:rPr>
          <w:rFonts w:ascii="Times New Roman" w:eastAsia="Times New Roman" w:hAnsi="Times New Roman" w:cs="Times New Roman"/>
          <w:sz w:val="24"/>
          <w:szCs w:val="24"/>
          <w:lang w:eastAsia="ru-RU"/>
        </w:rPr>
        <w:t xml:space="preserve"> Познакомить ребят с курортами и здравницами Кубани, совершив заочную экскурсию; воспитывать любовь и бережное отношение к родному краю и его природе, развивать у ребят память, кругозор, воображение.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Оборудование и материалы</w:t>
      </w:r>
      <w:r w:rsidRPr="008D6EC5">
        <w:rPr>
          <w:rFonts w:ascii="Times New Roman" w:eastAsia="Times New Roman" w:hAnsi="Times New Roman" w:cs="Times New Roman"/>
          <w:sz w:val="24"/>
          <w:szCs w:val="24"/>
          <w:lang w:eastAsia="ru-RU"/>
        </w:rPr>
        <w:t xml:space="preserve">: </w:t>
      </w:r>
      <w:proofErr w:type="gramStart"/>
      <w:r w:rsidRPr="008D6EC5">
        <w:rPr>
          <w:rFonts w:ascii="Times New Roman" w:eastAsia="Times New Roman" w:hAnsi="Times New Roman" w:cs="Times New Roman"/>
          <w:sz w:val="24"/>
          <w:szCs w:val="24"/>
          <w:lang w:eastAsia="ru-RU"/>
        </w:rPr>
        <w:t xml:space="preserve">Физическая карта Краснодарского края, фотографии детей, газеты, доклады ребят, выставка книг о городах-курортах, компьютер, </w:t>
      </w:r>
      <w:proofErr w:type="spellStart"/>
      <w:r w:rsidRPr="008D6EC5">
        <w:rPr>
          <w:rFonts w:ascii="Times New Roman" w:eastAsia="Times New Roman" w:hAnsi="Times New Roman" w:cs="Times New Roman"/>
          <w:sz w:val="24"/>
          <w:szCs w:val="24"/>
          <w:lang w:eastAsia="ru-RU"/>
        </w:rPr>
        <w:t>мультимедийный</w:t>
      </w:r>
      <w:proofErr w:type="spellEnd"/>
      <w:r w:rsidRPr="008D6EC5">
        <w:rPr>
          <w:rFonts w:ascii="Times New Roman" w:eastAsia="Times New Roman" w:hAnsi="Times New Roman" w:cs="Times New Roman"/>
          <w:sz w:val="24"/>
          <w:szCs w:val="24"/>
          <w:lang w:eastAsia="ru-RU"/>
        </w:rPr>
        <w:t xml:space="preserve"> проектор, экран, компьютерная презентация, стихи о Кубани.</w:t>
      </w:r>
      <w:proofErr w:type="gramEnd"/>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 Ход урока.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Кубань – земля-красавица.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 xml:space="preserve">Т. И. </w:t>
      </w:r>
      <w:proofErr w:type="spellStart"/>
      <w:r w:rsidRPr="008D6EC5">
        <w:rPr>
          <w:rFonts w:ascii="Times New Roman" w:eastAsia="Times New Roman" w:hAnsi="Times New Roman" w:cs="Times New Roman"/>
          <w:b/>
          <w:bCs/>
          <w:sz w:val="24"/>
          <w:szCs w:val="24"/>
          <w:lang w:eastAsia="ru-RU"/>
        </w:rPr>
        <w:t>Нематулиева</w:t>
      </w:r>
      <w:proofErr w:type="spellEnd"/>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Кубань – земля-красавица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Богатая и щедрая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Столетиями славится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Она своими недрами,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Просторами бескрайними,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Весной – садами белыми,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Подснежниками ранними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И яблоками спелыми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И горными вершинами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Скалистыми и снежными,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Отважными мужчинами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И женщинами нежными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Здесь всюду нивы хлебные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Источники целебные,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Здесь труженики вольные</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w:t>
      </w:r>
      <w:proofErr w:type="gramEnd"/>
      <w:r w:rsidRPr="008D6EC5">
        <w:rPr>
          <w:rFonts w:ascii="Times New Roman" w:eastAsia="Times New Roman" w:hAnsi="Times New Roman" w:cs="Times New Roman"/>
          <w:sz w:val="24"/>
          <w:szCs w:val="24"/>
          <w:lang w:eastAsia="ru-RU"/>
        </w:rPr>
        <w:t>о-русски хлебосольные.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Кубань – земля-красавица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lastRenderedPageBreak/>
        <w:br/>
        <w:t>Поэтами воспетая</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С</w:t>
      </w:r>
      <w:proofErr w:type="gramEnd"/>
      <w:r w:rsidRPr="008D6EC5">
        <w:rPr>
          <w:rFonts w:ascii="Times New Roman" w:eastAsia="Times New Roman" w:hAnsi="Times New Roman" w:cs="Times New Roman"/>
          <w:sz w:val="24"/>
          <w:szCs w:val="24"/>
          <w:lang w:eastAsia="ru-RU"/>
        </w:rPr>
        <w:t xml:space="preserve"> годами не состарится,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Теплом любви согретая,</w:t>
      </w:r>
    </w:p>
    <w:p w:rsidR="008D6EC5" w:rsidRPr="008D6EC5" w:rsidRDefault="008D6EC5" w:rsidP="008D6E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Проверка домашнего задания</w:t>
      </w:r>
      <w:r w:rsidRPr="008D6EC5">
        <w:rPr>
          <w:rFonts w:ascii="Times New Roman" w:eastAsia="Times New Roman" w:hAnsi="Times New Roman" w:cs="Times New Roman"/>
          <w:sz w:val="24"/>
          <w:szCs w:val="24"/>
          <w:lang w:eastAsia="ru-RU"/>
        </w:rPr>
        <w:t>. На прошлом уроке мы говорили о климате и природе нашего края.</w:t>
      </w:r>
    </w:p>
    <w:p w:rsidR="008D6EC5" w:rsidRPr="008D6EC5" w:rsidRDefault="008D6EC5" w:rsidP="008D6EC5">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В чем заключается особенности климата Краснодарского края?</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 xml:space="preserve">Высокие кавказские горы сдерживают холодные потоки воздуха, приходящие с севера. Черное море, нагретое летом, согревает воздух зимой. Летом наоборот, побережье охлаждается бризами – морским ветром. </w:t>
      </w:r>
    </w:p>
    <w:p w:rsidR="008D6EC5" w:rsidRPr="008D6EC5" w:rsidRDefault="008D6EC5" w:rsidP="008D6EC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Каков растительный мир Краснодарского края?</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Природа нашего края уникальна, ибо нет. Вероятно такого уголка на земле, где бы так близко соседствовали пейзажи различных климатических зон со всем богатством растительного мира.</w:t>
      </w:r>
    </w:p>
    <w:p w:rsidR="008D6EC5" w:rsidRPr="008D6EC5" w:rsidRDefault="008D6EC5" w:rsidP="008D6EC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Как вы думаете, почему Кубань назвали здравницей России?</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Климат, природа края, вода помогают людям укрепить свое здоровье.</w:t>
      </w:r>
    </w:p>
    <w:p w:rsidR="008D6EC5" w:rsidRPr="008D6EC5" w:rsidRDefault="008D6EC5" w:rsidP="008D6EC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Словарная работа.</w:t>
      </w:r>
    </w:p>
    <w:p w:rsidR="008D6EC5" w:rsidRPr="008D6EC5" w:rsidRDefault="008D6EC5" w:rsidP="008D6EC5">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Что означает слова «здравница»?</w:t>
      </w:r>
    </w:p>
    <w:p w:rsidR="008D6EC5" w:rsidRPr="008D6EC5" w:rsidRDefault="008D6EC5" w:rsidP="008D6EC5">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Кто такой «экскурсовод»?</w:t>
      </w:r>
    </w:p>
    <w:p w:rsidR="008D6EC5" w:rsidRPr="008D6EC5" w:rsidRDefault="008D6EC5" w:rsidP="008D6EC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Заочная экскурсия по городам-курортам</w:t>
      </w:r>
      <w:r w:rsidRPr="008D6EC5">
        <w:rPr>
          <w:rFonts w:ascii="Times New Roman" w:eastAsia="Times New Roman" w:hAnsi="Times New Roman" w:cs="Times New Roman"/>
          <w:sz w:val="24"/>
          <w:szCs w:val="24"/>
          <w:lang w:eastAsia="ru-RU"/>
        </w:rPr>
        <w:t>.</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 xml:space="preserve">Климат Кубани позволяет организовать санаторно-курортное лечение с использованием природных факторов почти во всех регионах края. </w:t>
      </w:r>
      <w:proofErr w:type="gramStart"/>
      <w:r w:rsidRPr="008D6EC5">
        <w:rPr>
          <w:rFonts w:ascii="Times New Roman" w:eastAsia="Times New Roman" w:hAnsi="Times New Roman" w:cs="Times New Roman"/>
          <w:sz w:val="24"/>
          <w:szCs w:val="24"/>
          <w:lang w:eastAsia="ru-RU"/>
        </w:rPr>
        <w:t xml:space="preserve">Наибольшей популярностью среди отдыхающих пользуется </w:t>
      </w:r>
      <w:proofErr w:type="spellStart"/>
      <w:r w:rsidRPr="008D6EC5">
        <w:rPr>
          <w:rFonts w:ascii="Times New Roman" w:eastAsia="Times New Roman" w:hAnsi="Times New Roman" w:cs="Times New Roman"/>
          <w:sz w:val="24"/>
          <w:szCs w:val="24"/>
          <w:lang w:eastAsia="ru-RU"/>
        </w:rPr>
        <w:t>климатолечение</w:t>
      </w:r>
      <w:proofErr w:type="spellEnd"/>
      <w:r w:rsidRPr="008D6EC5">
        <w:rPr>
          <w:rFonts w:ascii="Times New Roman" w:eastAsia="Times New Roman" w:hAnsi="Times New Roman" w:cs="Times New Roman"/>
          <w:sz w:val="24"/>
          <w:szCs w:val="24"/>
          <w:lang w:eastAsia="ru-RU"/>
        </w:rPr>
        <w:t xml:space="preserve"> на побережье Черного и азовского морей.</w:t>
      </w:r>
      <w:proofErr w:type="gramEnd"/>
      <w:r w:rsidRPr="008D6EC5">
        <w:rPr>
          <w:rFonts w:ascii="Times New Roman" w:eastAsia="Times New Roman" w:hAnsi="Times New Roman" w:cs="Times New Roman"/>
          <w:sz w:val="24"/>
          <w:szCs w:val="24"/>
          <w:lang w:eastAsia="ru-RU"/>
        </w:rPr>
        <w:t xml:space="preserve"> Миллионы людей мечтают об отдыхе именно на побережье южных морей. Не менее важным фактором, привлекающим на юг отдыхающих, является наличие здесь вод и лечебных грязей.</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«Кубань, Кубань, жемчужина России в оправе синих двух морей»</w:t>
      </w:r>
    </w:p>
    <w:p w:rsidR="008D6EC5" w:rsidRPr="008D6EC5" w:rsidRDefault="008D6EC5" w:rsidP="008D6E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D6EC5">
        <w:rPr>
          <w:rFonts w:ascii="Times New Roman" w:eastAsia="Times New Roman" w:hAnsi="Times New Roman" w:cs="Times New Roman"/>
          <w:b/>
          <w:bCs/>
          <w:sz w:val="27"/>
          <w:szCs w:val="27"/>
          <w:lang w:eastAsia="ru-RU"/>
        </w:rPr>
        <w:lastRenderedPageBreak/>
        <w:t>И сегодня мы с вами отправимся в заочное путешествие по городам – курортам нашего края. Мне сегодня в этом будут помогать учащиеся, выполняющие роль экскурсоводов.</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i/>
          <w:iCs/>
          <w:sz w:val="24"/>
          <w:szCs w:val="24"/>
          <w:lang w:eastAsia="ru-RU"/>
        </w:rPr>
        <w:t>(Во время экскурсии на экране демонстрируется презентация с видами городов, о которых идет речь)</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i/>
          <w:iCs/>
          <w:sz w:val="24"/>
          <w:szCs w:val="24"/>
          <w:lang w:eastAsia="ru-RU"/>
        </w:rPr>
        <w:t>1</w:t>
      </w:r>
      <w:r w:rsidRPr="008D6EC5">
        <w:rPr>
          <w:rFonts w:ascii="Times New Roman" w:eastAsia="Times New Roman" w:hAnsi="Times New Roman" w:cs="Times New Roman"/>
          <w:b/>
          <w:bCs/>
          <w:i/>
          <w:iCs/>
          <w:sz w:val="24"/>
          <w:szCs w:val="24"/>
          <w:lang w:eastAsia="ru-RU"/>
        </w:rPr>
        <w:t xml:space="preserve"> экскурсовод</w:t>
      </w:r>
      <w:r w:rsidRPr="008D6EC5">
        <w:rPr>
          <w:rFonts w:ascii="Times New Roman" w:eastAsia="Times New Roman" w:hAnsi="Times New Roman" w:cs="Times New Roman"/>
          <w:sz w:val="24"/>
          <w:szCs w:val="24"/>
          <w:lang w:eastAsia="ru-RU"/>
        </w:rPr>
        <w:t>. Отправляемся в морское путешествие по городам Азовского моря.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Ейск</w:t>
      </w:r>
      <w:r w:rsidRPr="008D6EC5">
        <w:rPr>
          <w:rFonts w:ascii="Times New Roman" w:eastAsia="Times New Roman" w:hAnsi="Times New Roman" w:cs="Times New Roman"/>
          <w:sz w:val="24"/>
          <w:szCs w:val="24"/>
          <w:lang w:eastAsia="ru-RU"/>
        </w:rPr>
        <w:t>. Этот город получил название от названия реки Ея. (Ейск).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Город Ейск расположен на берегу Азовского моря</w:t>
      </w:r>
      <w:proofErr w:type="gramStart"/>
      <w:r w:rsidRPr="008D6EC5">
        <w:rPr>
          <w:rFonts w:ascii="Times New Roman" w:eastAsia="Times New Roman" w:hAnsi="Times New Roman" w:cs="Times New Roman"/>
          <w:sz w:val="24"/>
          <w:szCs w:val="24"/>
          <w:lang w:eastAsia="ru-RU"/>
        </w:rPr>
        <w:t xml:space="preserve"> .</w:t>
      </w:r>
      <w:proofErr w:type="gramEnd"/>
      <w:r w:rsidRPr="008D6EC5">
        <w:rPr>
          <w:rFonts w:ascii="Times New Roman" w:eastAsia="Times New Roman" w:hAnsi="Times New Roman" w:cs="Times New Roman"/>
          <w:sz w:val="24"/>
          <w:szCs w:val="24"/>
          <w:lang w:eastAsia="ru-RU"/>
        </w:rPr>
        <w:t xml:space="preserve">Здесь для лечения используются </w:t>
      </w:r>
      <w:proofErr w:type="spellStart"/>
      <w:r w:rsidRPr="008D6EC5">
        <w:rPr>
          <w:rFonts w:ascii="Times New Roman" w:eastAsia="Times New Roman" w:hAnsi="Times New Roman" w:cs="Times New Roman"/>
          <w:sz w:val="24"/>
          <w:szCs w:val="24"/>
          <w:lang w:eastAsia="ru-RU"/>
        </w:rPr>
        <w:t>йодо-бромные</w:t>
      </w:r>
      <w:proofErr w:type="spellEnd"/>
      <w:r w:rsidRPr="008D6EC5">
        <w:rPr>
          <w:rFonts w:ascii="Times New Roman" w:eastAsia="Times New Roman" w:hAnsi="Times New Roman" w:cs="Times New Roman"/>
          <w:sz w:val="24"/>
          <w:szCs w:val="24"/>
          <w:lang w:eastAsia="ru-RU"/>
        </w:rPr>
        <w:t xml:space="preserve"> воды и грязи Ханского озера. Общий запас грязей озера-14 тысяч тонн.</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Здесь 2 санатория, 5 детских оздоровительных лагерей и 24 базы отдыха. В летний период они принимают более 5000 человек.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i/>
          <w:iCs/>
          <w:sz w:val="24"/>
          <w:szCs w:val="24"/>
          <w:lang w:eastAsia="ru-RU"/>
        </w:rPr>
        <w:t>2</w:t>
      </w:r>
      <w:r w:rsidRPr="008D6EC5">
        <w:rPr>
          <w:rFonts w:ascii="Times New Roman" w:eastAsia="Times New Roman" w:hAnsi="Times New Roman" w:cs="Times New Roman"/>
          <w:b/>
          <w:bCs/>
          <w:i/>
          <w:iCs/>
          <w:sz w:val="24"/>
          <w:szCs w:val="24"/>
          <w:lang w:eastAsia="ru-RU"/>
        </w:rPr>
        <w:t xml:space="preserve">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Приморско-Ахтарск</w:t>
      </w:r>
      <w:r w:rsidRPr="008D6EC5">
        <w:rPr>
          <w:rFonts w:ascii="Times New Roman" w:eastAsia="Times New Roman" w:hAnsi="Times New Roman" w:cs="Times New Roman"/>
          <w:sz w:val="24"/>
          <w:szCs w:val="24"/>
          <w:lang w:eastAsia="ru-RU"/>
        </w:rPr>
        <w:t xml:space="preserve"> – небольшой городок на берегу Азовского моря.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Красивая природа, лиманы с громадными лилиями, животные места на берегу Азовского моря, привлекают сюда много отдыхающих. Детские лагеря «Северное сияние», «Алые паруса», санатории, туристические базы, дают возможность множеству людей отдохнуть поправить свое здоровье. Берега Азовского моря песочно-ракушечные, а вода в море </w:t>
      </w:r>
      <w:proofErr w:type="gramStart"/>
      <w:r w:rsidRPr="008D6EC5">
        <w:rPr>
          <w:rFonts w:ascii="Times New Roman" w:eastAsia="Times New Roman" w:hAnsi="Times New Roman" w:cs="Times New Roman"/>
          <w:sz w:val="24"/>
          <w:szCs w:val="24"/>
          <w:lang w:eastAsia="ru-RU"/>
        </w:rPr>
        <w:t>мало солёная</w:t>
      </w:r>
      <w:proofErr w:type="gramEnd"/>
      <w:r w:rsidRPr="008D6EC5">
        <w:rPr>
          <w:rFonts w:ascii="Times New Roman" w:eastAsia="Times New Roman" w:hAnsi="Times New Roman" w:cs="Times New Roman"/>
          <w:sz w:val="24"/>
          <w:szCs w:val="24"/>
          <w:lang w:eastAsia="ru-RU"/>
        </w:rPr>
        <w:t>. На берегу моря в Приморско-Ахтарске стоит маяк, освещающий путь кораблям.</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Недалеко от </w:t>
      </w:r>
      <w:proofErr w:type="spellStart"/>
      <w:r w:rsidRPr="008D6EC5">
        <w:rPr>
          <w:rFonts w:ascii="Times New Roman" w:eastAsia="Times New Roman" w:hAnsi="Times New Roman" w:cs="Times New Roman"/>
          <w:sz w:val="24"/>
          <w:szCs w:val="24"/>
          <w:lang w:eastAsia="ru-RU"/>
        </w:rPr>
        <w:t>Приморска-Ахтарска</w:t>
      </w:r>
      <w:proofErr w:type="spellEnd"/>
      <w:r w:rsidRPr="008D6EC5">
        <w:rPr>
          <w:rFonts w:ascii="Times New Roman" w:eastAsia="Times New Roman" w:hAnsi="Times New Roman" w:cs="Times New Roman"/>
          <w:sz w:val="24"/>
          <w:szCs w:val="24"/>
          <w:lang w:eastAsia="ru-RU"/>
        </w:rPr>
        <w:t xml:space="preserve">, в ст. </w:t>
      </w:r>
      <w:proofErr w:type="spellStart"/>
      <w:r w:rsidRPr="008D6EC5">
        <w:rPr>
          <w:rFonts w:ascii="Times New Roman" w:eastAsia="Times New Roman" w:hAnsi="Times New Roman" w:cs="Times New Roman"/>
          <w:sz w:val="24"/>
          <w:szCs w:val="24"/>
          <w:lang w:eastAsia="ru-RU"/>
        </w:rPr>
        <w:t>Ольгинской</w:t>
      </w:r>
      <w:proofErr w:type="spellEnd"/>
      <w:r w:rsidRPr="008D6EC5">
        <w:rPr>
          <w:rFonts w:ascii="Times New Roman" w:eastAsia="Times New Roman" w:hAnsi="Times New Roman" w:cs="Times New Roman"/>
          <w:sz w:val="24"/>
          <w:szCs w:val="24"/>
          <w:lang w:eastAsia="ru-RU"/>
        </w:rPr>
        <w:t xml:space="preserve"> отбывал службу корнет Лермонтов, ему в городе посвящен музей.</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3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Этот </w:t>
      </w:r>
      <w:proofErr w:type="gramStart"/>
      <w:r w:rsidRPr="008D6EC5">
        <w:rPr>
          <w:rFonts w:ascii="Times New Roman" w:eastAsia="Times New Roman" w:hAnsi="Times New Roman" w:cs="Times New Roman"/>
          <w:sz w:val="24"/>
          <w:szCs w:val="24"/>
          <w:lang w:eastAsia="ru-RU"/>
        </w:rPr>
        <w:t>город</w:t>
      </w:r>
      <w:proofErr w:type="gramEnd"/>
      <w:r w:rsidRPr="008D6EC5">
        <w:rPr>
          <w:rFonts w:ascii="Times New Roman" w:eastAsia="Times New Roman" w:hAnsi="Times New Roman" w:cs="Times New Roman"/>
          <w:sz w:val="24"/>
          <w:szCs w:val="24"/>
          <w:lang w:eastAsia="ru-RU"/>
        </w:rPr>
        <w:t xml:space="preserve"> словно лучик славится водою.</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Едем в город …. (Горячий Ключ)</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Всех берем с собою.</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 xml:space="preserve">^ Горячий Ключ </w:t>
      </w:r>
      <w:r w:rsidRPr="008D6EC5">
        <w:rPr>
          <w:rFonts w:ascii="Times New Roman" w:eastAsia="Times New Roman" w:hAnsi="Times New Roman" w:cs="Times New Roman"/>
          <w:sz w:val="24"/>
          <w:szCs w:val="24"/>
          <w:lang w:eastAsia="ru-RU"/>
        </w:rPr>
        <w:t>– сначала был небольшой поселок, а сейчас город-курорт. В нем санатории, «Предгорье Кавказа», «Изумрудный», «Звездочка». Многочисленные базы отдыха, принимающие до 3-х тысяч человек. Питьевая галерея со знаменитой лечебной водой в течени</w:t>
      </w:r>
      <w:proofErr w:type="gramStart"/>
      <w:r w:rsidRPr="008D6EC5">
        <w:rPr>
          <w:rFonts w:ascii="Times New Roman" w:eastAsia="Times New Roman" w:hAnsi="Times New Roman" w:cs="Times New Roman"/>
          <w:sz w:val="24"/>
          <w:szCs w:val="24"/>
          <w:lang w:eastAsia="ru-RU"/>
        </w:rPr>
        <w:t>и</w:t>
      </w:r>
      <w:proofErr w:type="gramEnd"/>
      <w:r w:rsidRPr="008D6EC5">
        <w:rPr>
          <w:rFonts w:ascii="Times New Roman" w:eastAsia="Times New Roman" w:hAnsi="Times New Roman" w:cs="Times New Roman"/>
          <w:sz w:val="24"/>
          <w:szCs w:val="24"/>
          <w:lang w:eastAsia="ru-RU"/>
        </w:rPr>
        <w:t xml:space="preserve"> часа пропускает 2500 человек. А водолечебница имеет 76 ванн. (Дополнения ребят).</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А сейчас мы отправимся на побережье Черного моря.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Первый город-курорт в котором мы с вами побываем….</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lastRenderedPageBreak/>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 xml:space="preserve">4 экскурсовод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Мы едем и теплый ветерок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Нам лица освежает,</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А вот и город</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w:t>
      </w:r>
      <w:proofErr w:type="gramEnd"/>
      <w:r w:rsidRPr="008D6EC5">
        <w:rPr>
          <w:rFonts w:ascii="Times New Roman" w:eastAsia="Times New Roman" w:hAnsi="Times New Roman" w:cs="Times New Roman"/>
          <w:sz w:val="24"/>
          <w:szCs w:val="24"/>
          <w:lang w:eastAsia="ru-RU"/>
        </w:rPr>
        <w:t>десь пляж песочный, мелководье,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А ребятишки тут и там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Вот катер и народ у трапа,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А город этот….. (Анапа).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 xml:space="preserve">Анапа </w:t>
      </w:r>
      <w:r w:rsidRPr="008D6EC5">
        <w:rPr>
          <w:rFonts w:ascii="Times New Roman" w:eastAsia="Times New Roman" w:hAnsi="Times New Roman" w:cs="Times New Roman"/>
          <w:sz w:val="24"/>
          <w:szCs w:val="24"/>
          <w:lang w:eastAsia="ru-RU"/>
        </w:rPr>
        <w:t>– детский курорт. Летом здесь одновременно отдыхают и лечатся около 300 тысяч человек. В основном это родители с детьми. Анапа стала самым национальным детским курортам, благодаря песчаным пляжам, равному мелководному дну, большому количеству солнечных дней. Здесь имеются детские оздоровительные центры «Кавказ», «Рассвет» и самый крупный аквапарк.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 xml:space="preserve">^ </w:t>
      </w:r>
      <w:proofErr w:type="spellStart"/>
      <w:r w:rsidRPr="008D6EC5">
        <w:rPr>
          <w:rFonts w:ascii="Times New Roman" w:eastAsia="Times New Roman" w:hAnsi="Times New Roman" w:cs="Times New Roman"/>
          <w:b/>
          <w:bCs/>
          <w:sz w:val="24"/>
          <w:szCs w:val="24"/>
          <w:lang w:eastAsia="ru-RU"/>
        </w:rPr>
        <w:t>Физминутка</w:t>
      </w:r>
      <w:proofErr w:type="spellEnd"/>
      <w:r w:rsidRPr="008D6EC5">
        <w:rPr>
          <w:rFonts w:ascii="Times New Roman" w:eastAsia="Times New Roman" w:hAnsi="Times New Roman" w:cs="Times New Roman"/>
          <w:b/>
          <w:bCs/>
          <w:sz w:val="24"/>
          <w:szCs w:val="24"/>
          <w:lang w:eastAsia="ru-RU"/>
        </w:rPr>
        <w:t xml:space="preserve"> «Купание».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5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Городок этот всем известен,</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За границей даже.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Ведь цемент его всегда ценится в продаже.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Он кончается на </w:t>
      </w:r>
      <w:proofErr w:type="gramStart"/>
      <w:r w:rsidRPr="008D6EC5">
        <w:rPr>
          <w:rFonts w:ascii="Times New Roman" w:eastAsia="Times New Roman" w:hAnsi="Times New Roman" w:cs="Times New Roman"/>
          <w:sz w:val="24"/>
          <w:szCs w:val="24"/>
          <w:lang w:eastAsia="ru-RU"/>
        </w:rPr>
        <w:t>«-</w:t>
      </w:r>
      <w:proofErr w:type="spellStart"/>
      <w:proofErr w:type="gramEnd"/>
      <w:r w:rsidRPr="008D6EC5">
        <w:rPr>
          <w:rFonts w:ascii="Times New Roman" w:eastAsia="Times New Roman" w:hAnsi="Times New Roman" w:cs="Times New Roman"/>
          <w:sz w:val="24"/>
          <w:szCs w:val="24"/>
          <w:lang w:eastAsia="ru-RU"/>
        </w:rPr>
        <w:t>ийск</w:t>
      </w:r>
      <w:proofErr w:type="spellEnd"/>
      <w:r w:rsidRPr="008D6EC5">
        <w:rPr>
          <w:rFonts w:ascii="Times New Roman" w:eastAsia="Times New Roman" w:hAnsi="Times New Roman" w:cs="Times New Roman"/>
          <w:sz w:val="24"/>
          <w:szCs w:val="24"/>
          <w:lang w:eastAsia="ru-RU"/>
        </w:rPr>
        <w:t>»,</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Это наш … (Новороссийск)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Новороссийск</w:t>
      </w:r>
      <w:r w:rsidRPr="008D6EC5">
        <w:rPr>
          <w:rFonts w:ascii="Times New Roman" w:eastAsia="Times New Roman" w:hAnsi="Times New Roman" w:cs="Times New Roman"/>
          <w:sz w:val="24"/>
          <w:szCs w:val="24"/>
          <w:lang w:eastAsia="ru-RU"/>
        </w:rPr>
        <w:t xml:space="preserve"> – крупный морской порт России. Но благодатные берега </w:t>
      </w:r>
      <w:proofErr w:type="spellStart"/>
      <w:r w:rsidRPr="008D6EC5">
        <w:rPr>
          <w:rFonts w:ascii="Times New Roman" w:eastAsia="Times New Roman" w:hAnsi="Times New Roman" w:cs="Times New Roman"/>
          <w:sz w:val="24"/>
          <w:szCs w:val="24"/>
          <w:lang w:eastAsia="ru-RU"/>
        </w:rPr>
        <w:t>Цемесской</w:t>
      </w:r>
      <w:proofErr w:type="spellEnd"/>
      <w:r w:rsidRPr="008D6EC5">
        <w:rPr>
          <w:rFonts w:ascii="Times New Roman" w:eastAsia="Times New Roman" w:hAnsi="Times New Roman" w:cs="Times New Roman"/>
          <w:sz w:val="24"/>
          <w:szCs w:val="24"/>
          <w:lang w:eastAsia="ru-RU"/>
        </w:rPr>
        <w:t xml:space="preserve"> бухты издавна использовались для оздоровления людей. Здесь ежегодно отдыхает более 50 тыс. граждан. Более 50 баз, домов отдыха, способных принять в летний период до 15 тыс. человек.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6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 красивой бухте расположен,</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К Новороссийску путь проложен,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lastRenderedPageBreak/>
        <w:t>Хоть он собою невелик</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Н</w:t>
      </w:r>
      <w:proofErr w:type="gramEnd"/>
      <w:r w:rsidRPr="008D6EC5">
        <w:rPr>
          <w:rFonts w:ascii="Times New Roman" w:eastAsia="Times New Roman" w:hAnsi="Times New Roman" w:cs="Times New Roman"/>
          <w:sz w:val="24"/>
          <w:szCs w:val="24"/>
          <w:lang w:eastAsia="ru-RU"/>
        </w:rPr>
        <w:t>о всем известен - … (Геленджик)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 xml:space="preserve">Геленджик </w:t>
      </w:r>
      <w:r w:rsidRPr="008D6EC5">
        <w:rPr>
          <w:rFonts w:ascii="Times New Roman" w:eastAsia="Times New Roman" w:hAnsi="Times New Roman" w:cs="Times New Roman"/>
          <w:sz w:val="24"/>
          <w:szCs w:val="24"/>
          <w:lang w:eastAsia="ru-RU"/>
        </w:rPr>
        <w:t>расположен в удобной бухте. В черте Геленджика расположен курортный поселок Кабардинка. Прекрасные песчаные пляжи делают поселок очень удобным для лечения и отдыха детей. Здесь построены десятки детских лагерей, среди которых известные на всю страну «Знамя», «Отважных и смелых» и др., оздоровительный детский центр «Рассвет». Здесь находится дом-музей известного писателя Короленко. В окрестностях города расположены дольмены.</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7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Здесь пароходы у причала,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Торговый город знают все.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 нем вы, друзья, не раз бывали</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А</w:t>
      </w:r>
      <w:proofErr w:type="gramEnd"/>
      <w:r w:rsidRPr="008D6EC5">
        <w:rPr>
          <w:rFonts w:ascii="Times New Roman" w:eastAsia="Times New Roman" w:hAnsi="Times New Roman" w:cs="Times New Roman"/>
          <w:sz w:val="24"/>
          <w:szCs w:val="24"/>
          <w:lang w:eastAsia="ru-RU"/>
        </w:rPr>
        <w:t xml:space="preserve"> этот город - … (Туапсе).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Туапсе</w:t>
      </w:r>
      <w:r w:rsidRPr="008D6EC5">
        <w:rPr>
          <w:rFonts w:ascii="Times New Roman" w:eastAsia="Times New Roman" w:hAnsi="Times New Roman" w:cs="Times New Roman"/>
          <w:sz w:val="24"/>
          <w:szCs w:val="24"/>
          <w:lang w:eastAsia="ru-RU"/>
        </w:rPr>
        <w:t xml:space="preserve">. В Туапсинском районе работают более 250 здравниц, </w:t>
      </w:r>
      <w:proofErr w:type="gramStart"/>
      <w:r w:rsidRPr="008D6EC5">
        <w:rPr>
          <w:rFonts w:ascii="Times New Roman" w:eastAsia="Times New Roman" w:hAnsi="Times New Roman" w:cs="Times New Roman"/>
          <w:sz w:val="24"/>
          <w:szCs w:val="24"/>
          <w:lang w:eastAsia="ru-RU"/>
        </w:rPr>
        <w:t>принимающие</w:t>
      </w:r>
      <w:proofErr w:type="gramEnd"/>
      <w:r w:rsidRPr="008D6EC5">
        <w:rPr>
          <w:rFonts w:ascii="Times New Roman" w:eastAsia="Times New Roman" w:hAnsi="Times New Roman" w:cs="Times New Roman"/>
          <w:sz w:val="24"/>
          <w:szCs w:val="24"/>
          <w:lang w:eastAsia="ru-RU"/>
        </w:rPr>
        <w:t xml:space="preserve"> в летний период около 40 тысяч человек одновременно. В состав района входят поселки: Джубга, Новомихайловский, </w:t>
      </w:r>
      <w:proofErr w:type="spellStart"/>
      <w:r w:rsidRPr="008D6EC5">
        <w:rPr>
          <w:rFonts w:ascii="Times New Roman" w:eastAsia="Times New Roman" w:hAnsi="Times New Roman" w:cs="Times New Roman"/>
          <w:sz w:val="24"/>
          <w:szCs w:val="24"/>
          <w:lang w:eastAsia="ru-RU"/>
        </w:rPr>
        <w:t>Небуг</w:t>
      </w:r>
      <w:proofErr w:type="spellEnd"/>
      <w:r w:rsidRPr="008D6EC5">
        <w:rPr>
          <w:rFonts w:ascii="Times New Roman" w:eastAsia="Times New Roman" w:hAnsi="Times New Roman" w:cs="Times New Roman"/>
          <w:sz w:val="24"/>
          <w:szCs w:val="24"/>
          <w:lang w:eastAsia="ru-RU"/>
        </w:rPr>
        <w:t xml:space="preserve">, </w:t>
      </w:r>
      <w:proofErr w:type="spellStart"/>
      <w:r w:rsidRPr="008D6EC5">
        <w:rPr>
          <w:rFonts w:ascii="Times New Roman" w:eastAsia="Times New Roman" w:hAnsi="Times New Roman" w:cs="Times New Roman"/>
          <w:sz w:val="24"/>
          <w:szCs w:val="24"/>
          <w:lang w:eastAsia="ru-RU"/>
        </w:rPr>
        <w:t>Гизельдере</w:t>
      </w:r>
      <w:proofErr w:type="spellEnd"/>
      <w:r w:rsidRPr="008D6EC5">
        <w:rPr>
          <w:rFonts w:ascii="Times New Roman" w:eastAsia="Times New Roman" w:hAnsi="Times New Roman" w:cs="Times New Roman"/>
          <w:sz w:val="24"/>
          <w:szCs w:val="24"/>
          <w:lang w:eastAsia="ru-RU"/>
        </w:rPr>
        <w:t xml:space="preserve">, </w:t>
      </w:r>
      <w:proofErr w:type="spellStart"/>
      <w:r w:rsidRPr="008D6EC5">
        <w:rPr>
          <w:rFonts w:ascii="Times New Roman" w:eastAsia="Times New Roman" w:hAnsi="Times New Roman" w:cs="Times New Roman"/>
          <w:sz w:val="24"/>
          <w:szCs w:val="24"/>
          <w:lang w:eastAsia="ru-RU"/>
        </w:rPr>
        <w:t>Шепси</w:t>
      </w:r>
      <w:proofErr w:type="spellEnd"/>
      <w:r w:rsidRPr="008D6EC5">
        <w:rPr>
          <w:rFonts w:ascii="Times New Roman" w:eastAsia="Times New Roman" w:hAnsi="Times New Roman" w:cs="Times New Roman"/>
          <w:sz w:val="24"/>
          <w:szCs w:val="24"/>
          <w:lang w:eastAsia="ru-RU"/>
        </w:rPr>
        <w:t xml:space="preserve">. С 1960 г. </w:t>
      </w:r>
      <w:proofErr w:type="gramStart"/>
      <w:r w:rsidRPr="008D6EC5">
        <w:rPr>
          <w:rFonts w:ascii="Times New Roman" w:eastAsia="Times New Roman" w:hAnsi="Times New Roman" w:cs="Times New Roman"/>
          <w:sz w:val="24"/>
          <w:szCs w:val="24"/>
          <w:lang w:eastAsia="ru-RU"/>
        </w:rPr>
        <w:t>с</w:t>
      </w:r>
      <w:proofErr w:type="gramEnd"/>
      <w:r w:rsidRPr="008D6EC5">
        <w:rPr>
          <w:rFonts w:ascii="Times New Roman" w:eastAsia="Times New Roman" w:hAnsi="Times New Roman" w:cs="Times New Roman"/>
          <w:sz w:val="24"/>
          <w:szCs w:val="24"/>
          <w:lang w:eastAsia="ru-RU"/>
        </w:rPr>
        <w:t xml:space="preserve"> </w:t>
      </w:r>
      <w:proofErr w:type="gramStart"/>
      <w:r w:rsidRPr="008D6EC5">
        <w:rPr>
          <w:rFonts w:ascii="Times New Roman" w:eastAsia="Times New Roman" w:hAnsi="Times New Roman" w:cs="Times New Roman"/>
          <w:sz w:val="24"/>
          <w:szCs w:val="24"/>
          <w:lang w:eastAsia="ru-RU"/>
        </w:rPr>
        <w:t>этом</w:t>
      </w:r>
      <w:proofErr w:type="gramEnd"/>
      <w:r w:rsidRPr="008D6EC5">
        <w:rPr>
          <w:rFonts w:ascii="Times New Roman" w:eastAsia="Times New Roman" w:hAnsi="Times New Roman" w:cs="Times New Roman"/>
          <w:sz w:val="24"/>
          <w:szCs w:val="24"/>
          <w:lang w:eastAsia="ru-RU"/>
        </w:rPr>
        <w:t xml:space="preserve"> районе работает уникальный детский центр «Орленок», принимающий в год до 16 тыс. российских подростков. Здесь расположен крупнейший оздоровительный комплекс «Ямал».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8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Главной здравницей России</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w:t>
      </w:r>
      <w:proofErr w:type="gramEnd"/>
      <w:r w:rsidRPr="008D6EC5">
        <w:rPr>
          <w:rFonts w:ascii="Times New Roman" w:eastAsia="Times New Roman" w:hAnsi="Times New Roman" w:cs="Times New Roman"/>
          <w:sz w:val="24"/>
          <w:szCs w:val="24"/>
          <w:lang w:eastAsia="ru-RU"/>
        </w:rPr>
        <w:t>се его зовут</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Уголок очень красивый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Есть дендрарий тут</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 нем редчайшие растения,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Пальмы между прочим.</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Вы узнали наш курорт?</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Ну конечно … (Сочи)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Сочи.</w:t>
      </w:r>
      <w:r w:rsidRPr="008D6EC5">
        <w:rPr>
          <w:rFonts w:ascii="Times New Roman" w:eastAsia="Times New Roman" w:hAnsi="Times New Roman" w:cs="Times New Roman"/>
          <w:sz w:val="24"/>
          <w:szCs w:val="24"/>
          <w:lang w:eastAsia="ru-RU"/>
        </w:rPr>
        <w:t xml:space="preserve"> Сочинский курорт известен </w:t>
      </w:r>
      <w:proofErr w:type="spellStart"/>
      <w:r w:rsidRPr="008D6EC5">
        <w:rPr>
          <w:rFonts w:ascii="Times New Roman" w:eastAsia="Times New Roman" w:hAnsi="Times New Roman" w:cs="Times New Roman"/>
          <w:sz w:val="24"/>
          <w:szCs w:val="24"/>
          <w:lang w:eastAsia="ru-RU"/>
        </w:rPr>
        <w:t>муцестинскими</w:t>
      </w:r>
      <w:proofErr w:type="spellEnd"/>
      <w:r w:rsidRPr="008D6EC5">
        <w:rPr>
          <w:rFonts w:ascii="Times New Roman" w:eastAsia="Times New Roman" w:hAnsi="Times New Roman" w:cs="Times New Roman"/>
          <w:sz w:val="24"/>
          <w:szCs w:val="24"/>
          <w:lang w:eastAsia="ru-RU"/>
        </w:rPr>
        <w:t xml:space="preserve"> сероводородными источниками. 43 реки, протекающие на территории города, водопады, вечнозеленые деревья и растения создают неповторимое очарование и колорит.</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Сочинский курорт – главная здравница России. 71 санаторий и пансионат с лечением, 52 </w:t>
      </w:r>
      <w:r w:rsidRPr="008D6EC5">
        <w:rPr>
          <w:rFonts w:ascii="Times New Roman" w:eastAsia="Times New Roman" w:hAnsi="Times New Roman" w:cs="Times New Roman"/>
          <w:sz w:val="24"/>
          <w:szCs w:val="24"/>
          <w:lang w:eastAsia="ru-RU"/>
        </w:rPr>
        <w:lastRenderedPageBreak/>
        <w:t>детских оздоровительных комплекса. 310 здравниц города, одновременно принимают в летний период 84 тыс. человек.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 горных окрестностях расположен поселок Красная поляна. Раскинувшиеся вокруг поселка горные вершины достигают 3000 м. здесь создан горнолыжный комплекс. Российское правительство выставило Сочи в качестве кандидата на проведение зимних олимпийских игр 20014 года.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9 экскурсовод.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А это – столица нашего края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Чудо земли, а может быть, рая.</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Нашей России богом дан в дар,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Конечно же, это наш - … (Краснодар).</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sz w:val="24"/>
          <w:szCs w:val="24"/>
          <w:lang w:eastAsia="ru-RU"/>
        </w:rPr>
        <w:t>Краснодар.</w:t>
      </w:r>
      <w:r w:rsidRPr="008D6EC5">
        <w:rPr>
          <w:rFonts w:ascii="Times New Roman" w:eastAsia="Times New Roman" w:hAnsi="Times New Roman" w:cs="Times New Roman"/>
          <w:sz w:val="24"/>
          <w:szCs w:val="24"/>
          <w:lang w:eastAsia="ru-RU"/>
        </w:rPr>
        <w:t xml:space="preserve"> В Краснодаре находится водолечебница, которая </w:t>
      </w:r>
      <w:proofErr w:type="spellStart"/>
      <w:r w:rsidRPr="008D6EC5">
        <w:rPr>
          <w:rFonts w:ascii="Times New Roman" w:eastAsia="Times New Roman" w:hAnsi="Times New Roman" w:cs="Times New Roman"/>
          <w:sz w:val="24"/>
          <w:szCs w:val="24"/>
          <w:lang w:eastAsia="ru-RU"/>
        </w:rPr>
        <w:t>оздоравливает</w:t>
      </w:r>
      <w:proofErr w:type="spellEnd"/>
      <w:r w:rsidRPr="008D6EC5">
        <w:rPr>
          <w:rFonts w:ascii="Times New Roman" w:eastAsia="Times New Roman" w:hAnsi="Times New Roman" w:cs="Times New Roman"/>
          <w:sz w:val="24"/>
          <w:szCs w:val="24"/>
          <w:lang w:eastAsia="ru-RU"/>
        </w:rPr>
        <w:t xml:space="preserve"> тысячи людей. Краснодар – крупный индустриальный и культурный центр. В нем большое множество учебных заведений, музеев, театров, исторических памятников. Известный всем кинотеатр «Аврора».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Краснодар – столица Кубани.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Вот и закончилось на сегодня наше путешествие по здравницам Кубани. Теперь мы знаем, где можно отдохнуть, поправить свое здоровье.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Сегодня представляем вашему вниманию фотографии наших ребят, побывавших в этих курортных городах. А так же газеты, которые они оттуда привезли. На снимках есть ребята из нашего класса</w:t>
      </w:r>
      <w:proofErr w:type="gramStart"/>
      <w:r w:rsidRPr="008D6EC5">
        <w:rPr>
          <w:rFonts w:ascii="Times New Roman" w:eastAsia="Times New Roman" w:hAnsi="Times New Roman" w:cs="Times New Roman"/>
          <w:sz w:val="24"/>
          <w:szCs w:val="24"/>
          <w:lang w:eastAsia="ru-RU"/>
        </w:rPr>
        <w:t>.</w:t>
      </w:r>
      <w:proofErr w:type="gramEnd"/>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w:t>
      </w:r>
      <w:proofErr w:type="gramStart"/>
      <w:r w:rsidRPr="008D6EC5">
        <w:rPr>
          <w:rFonts w:ascii="Times New Roman" w:eastAsia="Times New Roman" w:hAnsi="Times New Roman" w:cs="Times New Roman"/>
          <w:sz w:val="24"/>
          <w:szCs w:val="24"/>
          <w:lang w:eastAsia="ru-RU"/>
        </w:rPr>
        <w:t>р</w:t>
      </w:r>
      <w:proofErr w:type="gramEnd"/>
      <w:r w:rsidRPr="008D6EC5">
        <w:rPr>
          <w:rFonts w:ascii="Times New Roman" w:eastAsia="Times New Roman" w:hAnsi="Times New Roman" w:cs="Times New Roman"/>
          <w:sz w:val="24"/>
          <w:szCs w:val="24"/>
          <w:lang w:eastAsia="ru-RU"/>
        </w:rPr>
        <w:t>ассказы ребят о лагерях и санаториях, в которых они побывали)</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Итог урока.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b/>
          <w:bCs/>
          <w:i/>
          <w:iCs/>
          <w:sz w:val="24"/>
          <w:szCs w:val="24"/>
          <w:lang w:eastAsia="ru-RU"/>
        </w:rPr>
        <w:t>Чтение стихов о здравницах Кубани.</w:t>
      </w:r>
    </w:p>
    <w:p w:rsidR="008D6EC5" w:rsidRPr="008D6EC5" w:rsidRDefault="008D6EC5" w:rsidP="008D6EC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Наш Краснодарский край – жемчужина России.</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Сюда спешит недаром наш народ.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Здоровье чтоб поправить, стать счастливей,</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Природа края всех к себе зовет.</w:t>
      </w:r>
    </w:p>
    <w:p w:rsidR="008D6EC5" w:rsidRPr="008D6EC5" w:rsidRDefault="008D6EC5" w:rsidP="008D6EC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Наш край водой богат</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lastRenderedPageBreak/>
        <w:br/>
        <w:t>Просторы двух морей чаруют взгляд.</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И летом все российские ребята</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w:t>
      </w:r>
      <w:proofErr w:type="gramEnd"/>
      <w:r w:rsidRPr="008D6EC5">
        <w:rPr>
          <w:rFonts w:ascii="Times New Roman" w:eastAsia="Times New Roman" w:hAnsi="Times New Roman" w:cs="Times New Roman"/>
          <w:sz w:val="24"/>
          <w:szCs w:val="24"/>
          <w:lang w:eastAsia="ru-RU"/>
        </w:rPr>
        <w:t>обыть на Черном хоть денек хотят.</w:t>
      </w:r>
    </w:p>
    <w:p w:rsidR="008D6EC5" w:rsidRPr="008D6EC5" w:rsidRDefault="008D6EC5" w:rsidP="008D6E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От красоты ландшафтов в умилении:</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Здесь много скал, ущелий и пещер.</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Увидев все – получишь наслажденье.</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proofErr w:type="spellStart"/>
      <w:r w:rsidRPr="008D6EC5">
        <w:rPr>
          <w:rFonts w:ascii="Times New Roman" w:eastAsia="Times New Roman" w:hAnsi="Times New Roman" w:cs="Times New Roman"/>
          <w:sz w:val="24"/>
          <w:szCs w:val="24"/>
          <w:lang w:eastAsia="ru-RU"/>
        </w:rPr>
        <w:t>Мезмайский</w:t>
      </w:r>
      <w:proofErr w:type="spellEnd"/>
      <w:r w:rsidRPr="008D6EC5">
        <w:rPr>
          <w:rFonts w:ascii="Times New Roman" w:eastAsia="Times New Roman" w:hAnsi="Times New Roman" w:cs="Times New Roman"/>
          <w:sz w:val="24"/>
          <w:szCs w:val="24"/>
          <w:lang w:eastAsia="ru-RU"/>
        </w:rPr>
        <w:t xml:space="preserve"> округ – лишь один пример.</w:t>
      </w:r>
    </w:p>
    <w:p w:rsidR="008D6EC5" w:rsidRPr="008D6EC5" w:rsidRDefault="008D6EC5" w:rsidP="008D6EC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И водопады с гор уносят воды</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Источников целебных всех.</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Природа дарит все это народу.</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Курорты тоже в нашем крае есть.</w:t>
      </w:r>
    </w:p>
    <w:p w:rsidR="008D6EC5" w:rsidRPr="008D6EC5" w:rsidRDefault="008D6EC5" w:rsidP="008D6EC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Вы только посмотрите:</w:t>
      </w:r>
    </w:p>
    <w:p w:rsidR="008D6EC5" w:rsidRPr="008D6EC5" w:rsidRDefault="008D6EC5" w:rsidP="008D6EC5">
      <w:pPr>
        <w:spacing w:after="0"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 xml:space="preserve">Здравницы повсюду;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И санатории и лагеря</w:t>
      </w:r>
      <w:proofErr w:type="gramStart"/>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w:t>
      </w:r>
      <w:proofErr w:type="gramEnd"/>
      <w:r w:rsidRPr="008D6EC5">
        <w:rPr>
          <w:rFonts w:ascii="Times New Roman" w:eastAsia="Times New Roman" w:hAnsi="Times New Roman" w:cs="Times New Roman"/>
          <w:sz w:val="24"/>
          <w:szCs w:val="24"/>
          <w:lang w:eastAsia="ru-RU"/>
        </w:rPr>
        <w:t xml:space="preserve"> них отдыхают дети ежедневно</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Здоровье поправляют и не зря.</w:t>
      </w:r>
    </w:p>
    <w:p w:rsidR="008D6EC5" w:rsidRPr="008D6EC5" w:rsidRDefault="008D6EC5" w:rsidP="008D6E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6EC5">
        <w:rPr>
          <w:rFonts w:ascii="Times New Roman" w:eastAsia="Times New Roman" w:hAnsi="Times New Roman" w:cs="Times New Roman"/>
          <w:sz w:val="24"/>
          <w:szCs w:val="24"/>
          <w:lang w:eastAsia="ru-RU"/>
        </w:rPr>
        <w:br/>
        <w:t>Анапа, Сочи</w:t>
      </w:r>
    </w:p>
    <w:p w:rsidR="00B1201D" w:rsidRDefault="008D6EC5" w:rsidP="008D6EC5">
      <w:r w:rsidRPr="008D6EC5">
        <w:rPr>
          <w:rFonts w:ascii="Times New Roman" w:eastAsia="Times New Roman" w:hAnsi="Times New Roman" w:cs="Times New Roman"/>
          <w:sz w:val="24"/>
          <w:szCs w:val="24"/>
          <w:lang w:eastAsia="ru-RU"/>
        </w:rPr>
        <w:br/>
        <w:t>Геленджик, Хадыженск.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Ейск, Апшеронск и Краснодар – </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Все это города – курорты.</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Да, между </w:t>
      </w:r>
      <w:proofErr w:type="gramStart"/>
      <w:r w:rsidRPr="008D6EC5">
        <w:rPr>
          <w:rFonts w:ascii="Times New Roman" w:eastAsia="Times New Roman" w:hAnsi="Times New Roman" w:cs="Times New Roman"/>
          <w:sz w:val="24"/>
          <w:szCs w:val="24"/>
          <w:lang w:eastAsia="ru-RU"/>
        </w:rPr>
        <w:t>прочим</w:t>
      </w:r>
      <w:proofErr w:type="gramEnd"/>
      <w:r w:rsidRPr="008D6EC5">
        <w:rPr>
          <w:rFonts w:ascii="Times New Roman" w:eastAsia="Times New Roman" w:hAnsi="Times New Roman" w:cs="Times New Roman"/>
          <w:sz w:val="24"/>
          <w:szCs w:val="24"/>
          <w:lang w:eastAsia="ru-RU"/>
        </w:rPr>
        <w:t xml:space="preserve"> я не все назвал.</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lastRenderedPageBreak/>
        <w:br/>
      </w:r>
      <w:proofErr w:type="gramStart"/>
      <w:r w:rsidRPr="008D6EC5">
        <w:rPr>
          <w:rFonts w:ascii="Times New Roman" w:eastAsia="Times New Roman" w:hAnsi="Times New Roman" w:cs="Times New Roman"/>
          <w:b/>
          <w:bCs/>
          <w:i/>
          <w:iCs/>
          <w:sz w:val="24"/>
          <w:szCs w:val="24"/>
          <w:lang w:eastAsia="ru-RU"/>
        </w:rPr>
        <w:t>Какие же города – курорты не названы?</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(дети отвечают:</w:t>
      </w:r>
      <w:proofErr w:type="gramEnd"/>
      <w:r w:rsidRPr="008D6EC5">
        <w:rPr>
          <w:rFonts w:ascii="Times New Roman" w:eastAsia="Times New Roman" w:hAnsi="Times New Roman" w:cs="Times New Roman"/>
          <w:sz w:val="24"/>
          <w:szCs w:val="24"/>
          <w:lang w:eastAsia="ru-RU"/>
        </w:rPr>
        <w:t xml:space="preserve"> </w:t>
      </w:r>
      <w:proofErr w:type="gramStart"/>
      <w:r w:rsidRPr="008D6EC5">
        <w:rPr>
          <w:rFonts w:ascii="Times New Roman" w:eastAsia="Times New Roman" w:hAnsi="Times New Roman" w:cs="Times New Roman"/>
          <w:sz w:val="24"/>
          <w:szCs w:val="24"/>
          <w:lang w:eastAsia="ru-RU"/>
        </w:rPr>
        <w:t xml:space="preserve">Хадыженск, </w:t>
      </w:r>
      <w:proofErr w:type="spellStart"/>
      <w:r w:rsidRPr="008D6EC5">
        <w:rPr>
          <w:rFonts w:ascii="Times New Roman" w:eastAsia="Times New Roman" w:hAnsi="Times New Roman" w:cs="Times New Roman"/>
          <w:sz w:val="24"/>
          <w:szCs w:val="24"/>
          <w:lang w:eastAsia="ru-RU"/>
        </w:rPr>
        <w:t>Джанхот</w:t>
      </w:r>
      <w:proofErr w:type="spellEnd"/>
      <w:r w:rsidRPr="008D6EC5">
        <w:rPr>
          <w:rFonts w:ascii="Times New Roman" w:eastAsia="Times New Roman" w:hAnsi="Times New Roman" w:cs="Times New Roman"/>
          <w:sz w:val="24"/>
          <w:szCs w:val="24"/>
          <w:lang w:eastAsia="ru-RU"/>
        </w:rPr>
        <w:t>, Кабардинка, Абрау-Дюрсо, Архипо-Осиповка, Новомихайловский и другие.)</w:t>
      </w:r>
      <w:proofErr w:type="gramEnd"/>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Ребята, а кто знает, есть ли у нас в районе грязелечебница?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Правильно, </w:t>
      </w:r>
      <w:proofErr w:type="spellStart"/>
      <w:r w:rsidRPr="008D6EC5">
        <w:rPr>
          <w:rFonts w:ascii="Times New Roman" w:eastAsia="Times New Roman" w:hAnsi="Times New Roman" w:cs="Times New Roman"/>
          <w:sz w:val="24"/>
          <w:szCs w:val="24"/>
          <w:lang w:eastAsia="ru-RU"/>
        </w:rPr>
        <w:t>Чепигинская</w:t>
      </w:r>
      <w:proofErr w:type="spellEnd"/>
      <w:r w:rsidRPr="008D6EC5">
        <w:rPr>
          <w:rFonts w:ascii="Times New Roman" w:eastAsia="Times New Roman" w:hAnsi="Times New Roman" w:cs="Times New Roman"/>
          <w:sz w:val="24"/>
          <w:szCs w:val="24"/>
          <w:lang w:eastAsia="ru-RU"/>
        </w:rPr>
        <w:t xml:space="preserve"> грязелечебница.</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На Кубани </w:t>
      </w:r>
      <w:proofErr w:type="spellStart"/>
      <w:r w:rsidRPr="008D6EC5">
        <w:rPr>
          <w:rFonts w:ascii="Times New Roman" w:eastAsia="Times New Roman" w:hAnsi="Times New Roman" w:cs="Times New Roman"/>
          <w:sz w:val="24"/>
          <w:szCs w:val="24"/>
          <w:lang w:eastAsia="ru-RU"/>
        </w:rPr>
        <w:t>оздоравливается</w:t>
      </w:r>
      <w:proofErr w:type="spellEnd"/>
      <w:r w:rsidRPr="008D6EC5">
        <w:rPr>
          <w:rFonts w:ascii="Times New Roman" w:eastAsia="Times New Roman" w:hAnsi="Times New Roman" w:cs="Times New Roman"/>
          <w:sz w:val="24"/>
          <w:szCs w:val="24"/>
          <w:lang w:eastAsia="ru-RU"/>
        </w:rPr>
        <w:t xml:space="preserve"> 5,5 млн. человек, из них 3 млн. по путевкам. </w:t>
      </w:r>
      <w:proofErr w:type="gramStart"/>
      <w:r w:rsidRPr="008D6EC5">
        <w:rPr>
          <w:rFonts w:ascii="Times New Roman" w:eastAsia="Times New Roman" w:hAnsi="Times New Roman" w:cs="Times New Roman"/>
          <w:sz w:val="24"/>
          <w:szCs w:val="24"/>
          <w:lang w:eastAsia="ru-RU"/>
        </w:rPr>
        <w:t>В Сочи по путевкам свыше 900 тыс. человек, Геленджике – 800 тыс. человек, Анапе – 600 тыс. человек, Туапсинский район – 200 тыс. человек.</w:t>
      </w:r>
      <w:proofErr w:type="gramEnd"/>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 xml:space="preserve">Горячий Ключ, Апшеронский, </w:t>
      </w:r>
      <w:proofErr w:type="spellStart"/>
      <w:r w:rsidRPr="008D6EC5">
        <w:rPr>
          <w:rFonts w:ascii="Times New Roman" w:eastAsia="Times New Roman" w:hAnsi="Times New Roman" w:cs="Times New Roman"/>
          <w:sz w:val="24"/>
          <w:szCs w:val="24"/>
          <w:lang w:eastAsia="ru-RU"/>
        </w:rPr>
        <w:t>Лабинский</w:t>
      </w:r>
      <w:proofErr w:type="spellEnd"/>
      <w:r w:rsidRPr="008D6EC5">
        <w:rPr>
          <w:rFonts w:ascii="Times New Roman" w:eastAsia="Times New Roman" w:hAnsi="Times New Roman" w:cs="Times New Roman"/>
          <w:sz w:val="24"/>
          <w:szCs w:val="24"/>
          <w:lang w:eastAsia="ru-RU"/>
        </w:rPr>
        <w:t xml:space="preserve"> и </w:t>
      </w:r>
      <w:proofErr w:type="spellStart"/>
      <w:r w:rsidRPr="008D6EC5">
        <w:rPr>
          <w:rFonts w:ascii="Times New Roman" w:eastAsia="Times New Roman" w:hAnsi="Times New Roman" w:cs="Times New Roman"/>
          <w:sz w:val="24"/>
          <w:szCs w:val="24"/>
          <w:lang w:eastAsia="ru-RU"/>
        </w:rPr>
        <w:t>Абинский</w:t>
      </w:r>
      <w:proofErr w:type="spellEnd"/>
      <w:r w:rsidRPr="008D6EC5">
        <w:rPr>
          <w:rFonts w:ascii="Times New Roman" w:eastAsia="Times New Roman" w:hAnsi="Times New Roman" w:cs="Times New Roman"/>
          <w:sz w:val="24"/>
          <w:szCs w:val="24"/>
          <w:lang w:eastAsia="ru-RU"/>
        </w:rPr>
        <w:t xml:space="preserve"> районы к этим цифрам добавляют еще несколько десятков тысяч человек.</w:t>
      </w:r>
      <w:r w:rsidRPr="008D6EC5">
        <w:rPr>
          <w:rFonts w:ascii="Times New Roman" w:eastAsia="Times New Roman" w:hAnsi="Times New Roman" w:cs="Times New Roman"/>
          <w:sz w:val="24"/>
          <w:szCs w:val="24"/>
          <w:lang w:eastAsia="ru-RU"/>
        </w:rPr>
        <w:br/>
      </w:r>
      <w:r w:rsidRPr="008D6EC5">
        <w:rPr>
          <w:rFonts w:ascii="Times New Roman" w:eastAsia="Times New Roman" w:hAnsi="Times New Roman" w:cs="Times New Roman"/>
          <w:sz w:val="24"/>
          <w:szCs w:val="24"/>
          <w:lang w:eastAsia="ru-RU"/>
        </w:rPr>
        <w:br/>
        <w:t>Кубань возвращает славу Российской здравницы.</w:t>
      </w:r>
    </w:p>
    <w:sectPr w:rsidR="00B1201D" w:rsidSect="00B12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766"/>
    <w:multiLevelType w:val="multilevel"/>
    <w:tmpl w:val="2110E3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A62C9"/>
    <w:multiLevelType w:val="multilevel"/>
    <w:tmpl w:val="08808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E6B23"/>
    <w:multiLevelType w:val="multilevel"/>
    <w:tmpl w:val="FCD0468E"/>
    <w:lvl w:ilvl="0">
      <w:start w:val="1"/>
      <w:numFmt w:val="low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3A772B3"/>
    <w:multiLevelType w:val="multilevel"/>
    <w:tmpl w:val="32542D72"/>
    <w:lvl w:ilvl="0">
      <w:start w:val="1"/>
      <w:numFmt w:val="low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B6F7214"/>
    <w:multiLevelType w:val="multilevel"/>
    <w:tmpl w:val="4FC0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F4102"/>
    <w:multiLevelType w:val="multilevel"/>
    <w:tmpl w:val="72083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0216D"/>
    <w:multiLevelType w:val="multilevel"/>
    <w:tmpl w:val="0FA23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1C048A"/>
    <w:multiLevelType w:val="multilevel"/>
    <w:tmpl w:val="34EEFCB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91B10E4"/>
    <w:multiLevelType w:val="multilevel"/>
    <w:tmpl w:val="7B306612"/>
    <w:lvl w:ilvl="0">
      <w:start w:val="2"/>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6FB37852"/>
    <w:multiLevelType w:val="multilevel"/>
    <w:tmpl w:val="59A0A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8"/>
  </w:num>
  <w:num w:numId="5">
    <w:abstractNumId w:val="4"/>
  </w:num>
  <w:num w:numId="6">
    <w:abstractNumId w:val="1"/>
  </w:num>
  <w:num w:numId="7">
    <w:abstractNumId w:val="5"/>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6EC5"/>
    <w:rsid w:val="008D6EC5"/>
    <w:rsid w:val="00B12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1D"/>
  </w:style>
  <w:style w:type="paragraph" w:styleId="3">
    <w:name w:val="heading 3"/>
    <w:basedOn w:val="a"/>
    <w:link w:val="30"/>
    <w:uiPriority w:val="9"/>
    <w:qFormat/>
    <w:rsid w:val="008D6E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EC5"/>
    <w:rPr>
      <w:rFonts w:ascii="Times New Roman" w:eastAsia="Times New Roman" w:hAnsi="Times New Roman" w:cs="Times New Roman"/>
      <w:b/>
      <w:bCs/>
      <w:sz w:val="27"/>
      <w:szCs w:val="27"/>
      <w:lang w:eastAsia="ru-RU"/>
    </w:rPr>
  </w:style>
  <w:style w:type="character" w:customStyle="1" w:styleId="butback">
    <w:name w:val="butback"/>
    <w:basedOn w:val="a0"/>
    <w:rsid w:val="008D6EC5"/>
  </w:style>
  <w:style w:type="character" w:customStyle="1" w:styleId="submenu-table">
    <w:name w:val="submenu-table"/>
    <w:basedOn w:val="a0"/>
    <w:rsid w:val="008D6EC5"/>
  </w:style>
</w:styles>
</file>

<file path=word/webSettings.xml><?xml version="1.0" encoding="utf-8"?>
<w:webSettings xmlns:r="http://schemas.openxmlformats.org/officeDocument/2006/relationships" xmlns:w="http://schemas.openxmlformats.org/wordprocessingml/2006/main">
  <w:divs>
    <w:div w:id="1364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1401</Words>
  <Characters>7992</Characters>
  <Application>Microsoft Office Word</Application>
  <DocSecurity>0</DocSecurity>
  <Lines>66</Lines>
  <Paragraphs>18</Paragraphs>
  <ScaleCrop>false</ScaleCrop>
  <Company>Microsoft</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2013-10-31T20:56:00Z</dcterms:created>
  <dcterms:modified xsi:type="dcterms:W3CDTF">2013-10-31T20:57:00Z</dcterms:modified>
</cp:coreProperties>
</file>