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65" w:rsidRPr="008F7F65" w:rsidRDefault="008F7F65" w:rsidP="008F7F65">
      <w:pPr>
        <w:rPr>
          <w:rFonts w:ascii="Times New Roman" w:hAnsi="Times New Roman" w:cs="Times New Roman"/>
          <w:b/>
          <w:sz w:val="28"/>
          <w:szCs w:val="28"/>
        </w:rPr>
      </w:pPr>
      <w:r w:rsidRPr="008F7F65">
        <w:rPr>
          <w:rFonts w:ascii="Times New Roman" w:hAnsi="Times New Roman" w:cs="Times New Roman"/>
          <w:b/>
          <w:sz w:val="28"/>
          <w:szCs w:val="28"/>
        </w:rPr>
        <w:t>Урок окружающего мира во 2  классе.</w:t>
      </w:r>
    </w:p>
    <w:p w:rsidR="008F7F65" w:rsidRDefault="008F7F65" w:rsidP="008F7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sz w:val="28"/>
          <w:szCs w:val="28"/>
        </w:rPr>
        <w:t>Урок  изучения новых знаний по теме: «Город на Неве».</w:t>
      </w:r>
    </w:p>
    <w:p w:rsidR="008F7F65" w:rsidRPr="008F7F65" w:rsidRDefault="008F7F65" w:rsidP="008F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8F7F65" w:rsidRPr="008F7F65" w:rsidRDefault="008F7F65" w:rsidP="008F7F65">
      <w:pPr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sz w:val="28"/>
          <w:szCs w:val="28"/>
        </w:rPr>
        <w:t>Автор учебника Плешаков.</w:t>
      </w:r>
    </w:p>
    <w:p w:rsidR="008F7F65" w:rsidRPr="008F7F65" w:rsidRDefault="008F7F65" w:rsidP="008F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у</w:t>
      </w:r>
      <w:r w:rsidRPr="008F7F65">
        <w:rPr>
          <w:rFonts w:ascii="Times New Roman" w:hAnsi="Times New Roman" w:cs="Times New Roman"/>
          <w:sz w:val="28"/>
          <w:szCs w:val="28"/>
        </w:rPr>
        <w:t>читель начальных классов Борисова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8F7F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еннадьевна МКОУ Григорьевская СОШ Гусь-Хрустального района</w:t>
      </w:r>
    </w:p>
    <w:p w:rsidR="008F7F65" w:rsidRPr="008F7F65" w:rsidRDefault="008F7F65" w:rsidP="008F7F65">
      <w:pPr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sz w:val="28"/>
          <w:szCs w:val="28"/>
        </w:rPr>
        <w:t>Цель: познакомить с достопримечательностями Санкт-Петербурга, планом и гербом города, историей его основания, прививать любовь к своей стране, уважение к памятникам старины.</w:t>
      </w:r>
    </w:p>
    <w:p w:rsidR="008F7F65" w:rsidRPr="008F7F65" w:rsidRDefault="008F7F65" w:rsidP="008F7F65">
      <w:pPr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8F7F65" w:rsidRPr="008F7F65" w:rsidRDefault="008F7F65" w:rsidP="008F7F65">
      <w:pPr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sz w:val="28"/>
          <w:szCs w:val="28"/>
        </w:rPr>
        <w:t>•</w:t>
      </w:r>
      <w:r w:rsidRPr="008F7F65">
        <w:rPr>
          <w:rFonts w:ascii="Times New Roman" w:hAnsi="Times New Roman" w:cs="Times New Roman"/>
          <w:sz w:val="28"/>
          <w:szCs w:val="28"/>
        </w:rPr>
        <w:tab/>
        <w:t xml:space="preserve">учащиеся научатся находить Санкт-Петербург на карте России; </w:t>
      </w:r>
    </w:p>
    <w:p w:rsidR="008F7F65" w:rsidRPr="008F7F65" w:rsidRDefault="008F7F65" w:rsidP="008F7F65">
      <w:pPr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sz w:val="28"/>
          <w:szCs w:val="28"/>
        </w:rPr>
        <w:t>•</w:t>
      </w:r>
      <w:r w:rsidRPr="008F7F65">
        <w:rPr>
          <w:rFonts w:ascii="Times New Roman" w:hAnsi="Times New Roman" w:cs="Times New Roman"/>
          <w:sz w:val="28"/>
          <w:szCs w:val="28"/>
        </w:rPr>
        <w:tab/>
        <w:t>отличать герб Санкт-Петербурга от гербов других городов;</w:t>
      </w:r>
    </w:p>
    <w:p w:rsidR="008F7F65" w:rsidRPr="008F7F65" w:rsidRDefault="008F7F65" w:rsidP="008F7F65">
      <w:pPr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sz w:val="28"/>
          <w:szCs w:val="28"/>
        </w:rPr>
        <w:t>•</w:t>
      </w:r>
      <w:r w:rsidRPr="008F7F65">
        <w:rPr>
          <w:rFonts w:ascii="Times New Roman" w:hAnsi="Times New Roman" w:cs="Times New Roman"/>
          <w:sz w:val="28"/>
          <w:szCs w:val="28"/>
        </w:rPr>
        <w:tab/>
        <w:t>описывать достопримечательности по фотографиям и своим впечатлениям;</w:t>
      </w:r>
    </w:p>
    <w:p w:rsidR="008F7F65" w:rsidRPr="008F7F65" w:rsidRDefault="008F7F65" w:rsidP="008F7F65">
      <w:pPr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sz w:val="28"/>
          <w:szCs w:val="28"/>
        </w:rPr>
        <w:t>•</w:t>
      </w:r>
      <w:r w:rsidRPr="008F7F65">
        <w:rPr>
          <w:rFonts w:ascii="Times New Roman" w:hAnsi="Times New Roman" w:cs="Times New Roman"/>
          <w:sz w:val="28"/>
          <w:szCs w:val="28"/>
        </w:rPr>
        <w:tab/>
        <w:t xml:space="preserve">рассказывать по приведённому образцу об одной из достопримечательностей Санкт-Петербурга с использованием (при необходимости) дополнительной литературы; </w:t>
      </w:r>
    </w:p>
    <w:p w:rsidR="008F7F65" w:rsidRPr="008F7F65" w:rsidRDefault="008F7F65" w:rsidP="008F7F65">
      <w:pPr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sz w:val="28"/>
          <w:szCs w:val="28"/>
        </w:rPr>
        <w:t>•</w:t>
      </w:r>
      <w:r w:rsidRPr="008F7F65">
        <w:rPr>
          <w:rFonts w:ascii="Times New Roman" w:hAnsi="Times New Roman" w:cs="Times New Roman"/>
          <w:sz w:val="28"/>
          <w:szCs w:val="28"/>
        </w:rPr>
        <w:tab/>
        <w:t xml:space="preserve">находить в тексте нужную информацию; </w:t>
      </w:r>
    </w:p>
    <w:p w:rsidR="008F7F65" w:rsidRPr="008F7F65" w:rsidRDefault="008F7F65" w:rsidP="008F7F65">
      <w:pPr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sz w:val="28"/>
          <w:szCs w:val="28"/>
        </w:rPr>
        <w:t>•</w:t>
      </w:r>
      <w:r w:rsidRPr="008F7F65">
        <w:rPr>
          <w:rFonts w:ascii="Times New Roman" w:hAnsi="Times New Roman" w:cs="Times New Roman"/>
          <w:sz w:val="28"/>
          <w:szCs w:val="28"/>
        </w:rPr>
        <w:tab/>
        <w:t>отвечать на итоговые вопросы и оценивать достижения на уроке.</w:t>
      </w:r>
    </w:p>
    <w:p w:rsidR="008F7F65" w:rsidRP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F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F65" w:rsidRPr="008F7F65" w:rsidRDefault="004C7AC3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</w:t>
      </w:r>
      <w:r w:rsidR="008F7F65" w:rsidRPr="008F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</w:t>
      </w:r>
    </w:p>
    <w:p w:rsidR="008F7F65" w:rsidRP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 " Санкт-Петербург. Город на Неве</w:t>
      </w:r>
      <w:r w:rsidR="00C247F6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8F7F65" w:rsidRP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Плешакова</w:t>
      </w:r>
      <w:r w:rsidR="00C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мир»,</w:t>
      </w:r>
      <w:r w:rsidRPr="008F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по окружающему миру, </w:t>
      </w:r>
      <w:r w:rsidR="00C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окружающему миру, </w:t>
      </w:r>
      <w:r w:rsidRPr="008F7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Петр 1,</w:t>
      </w:r>
    </w:p>
    <w:p w:rsidR="008F7F65" w:rsidRP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</w:t>
      </w:r>
      <w:r w:rsidR="00C24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с достопримечательностями </w:t>
      </w:r>
      <w:r w:rsidR="00C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Санкт-Петербурга,</w:t>
      </w:r>
      <w:r w:rsidRPr="008F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герба города, технологическая карта учителя, технологическая карта учащихся</w:t>
      </w:r>
      <w:r w:rsidR="00CF0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инструкционная карта «Правила поведения в музее»</w:t>
      </w:r>
      <w:bookmarkStart w:id="0" w:name="_GoBack"/>
      <w:bookmarkEnd w:id="0"/>
      <w:r w:rsidR="00C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С.И. Ожегова.</w:t>
      </w:r>
    </w:p>
    <w:p w:rsid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65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697"/>
        <w:gridCol w:w="2356"/>
      </w:tblGrid>
      <w:tr w:rsidR="008F7F65" w:rsidTr="00C247F6">
        <w:trPr>
          <w:trHeight w:val="195"/>
        </w:trPr>
        <w:tc>
          <w:tcPr>
            <w:tcW w:w="2518" w:type="dxa"/>
          </w:tcPr>
          <w:p w:rsidR="008F7F65" w:rsidRPr="00317272" w:rsidRDefault="008F7F65" w:rsidP="008F7F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4697" w:type="dxa"/>
          </w:tcPr>
          <w:p w:rsidR="008F7F65" w:rsidRPr="00317272" w:rsidRDefault="008F7F65" w:rsidP="008F7F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2356" w:type="dxa"/>
          </w:tcPr>
          <w:p w:rsidR="008F7F65" w:rsidRPr="00317272" w:rsidRDefault="008F7F65" w:rsidP="008F7F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Комментарии к уроку</w:t>
            </w:r>
          </w:p>
        </w:tc>
      </w:tr>
      <w:tr w:rsidR="008F7F65" w:rsidRPr="00C247F6" w:rsidTr="0097789F">
        <w:trPr>
          <w:trHeight w:val="4667"/>
        </w:trPr>
        <w:tc>
          <w:tcPr>
            <w:tcW w:w="2518" w:type="dxa"/>
          </w:tcPr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1.Создание эмоционального фона урока (орг. момент).</w:t>
            </w: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C247F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6" w:rsidRPr="00C247F6" w:rsidRDefault="00C247F6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</w:t>
            </w: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итога проверки</w:t>
            </w:r>
            <w:proofErr w:type="gramStart"/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>/З.</w:t>
            </w:r>
          </w:p>
          <w:p w:rsidR="004C7AC3" w:rsidRPr="00C247F6" w:rsidRDefault="004C7AC3" w:rsidP="008F7F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8F7F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8F7F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4.Самоопределение к деятельности.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5.Работа по теме урока.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Работа с планом города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317272" w:rsidRDefault="006A2849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2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планом города по учебнику с.109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6A2849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Инсценирование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6A2849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учебником.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рассказа «Петропавловская крепость» с. 111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1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урная</w:t>
            </w: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1F">
              <w:rPr>
                <w:rFonts w:ascii="Times New Roman" w:hAnsi="Times New Roman" w:cs="Times New Roman"/>
                <w:b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гербом города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CD5" w:rsidRDefault="00E54CD5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CD5" w:rsidRDefault="00E54CD5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CD5" w:rsidRDefault="00E54CD5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Знакомство с достопримечательностями города.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272" w:rsidRDefault="00317272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272" w:rsidRDefault="00317272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272" w:rsidRDefault="00317272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272" w:rsidRDefault="00317272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272" w:rsidRDefault="00317272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272" w:rsidRDefault="00317272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272" w:rsidRDefault="00317272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272" w:rsidRDefault="00317272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272" w:rsidRDefault="00317272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8F7F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1)-Давайте поздороваемся с гостями.</w:t>
            </w: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Улыбнитесь друг другу. Ведь улыбка и хорошее настроение-это залог успеха в любой работе. Я всем желаю успехов и удачи на сегодняшний день.</w:t>
            </w: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C2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-Вспомните, в какой город мы путешествовали на прошлом уроке?</w:t>
            </w: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(Путешествие по Москве)</w:t>
            </w: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путешествие по нашей стране мы начали с города Москва</w:t>
            </w:r>
            <w:proofErr w:type="gramStart"/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это главный город нашей страны, столица России</w:t>
            </w: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-Что мы узнали о Москве?</w:t>
            </w: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Открыть тесты на странице 78.  Работаем самостоятельно</w:t>
            </w: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Кто знал ответы на все вопросы?</w:t>
            </w:r>
          </w:p>
          <w:p w:rsidR="008F7F65" w:rsidRPr="00C247F6" w:rsidRDefault="008F7F65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Кто испытал небольшие трудности?</w:t>
            </w:r>
          </w:p>
          <w:p w:rsidR="00C247F6" w:rsidRPr="00C247F6" w:rsidRDefault="00C247F6" w:rsidP="008F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Оцените этот этап в своих технологических картах</w:t>
            </w:r>
          </w:p>
          <w:p w:rsidR="004C7AC3" w:rsidRPr="00C247F6" w:rsidRDefault="004C7AC3" w:rsidP="004C7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продолжим путешествие, а куда мы </w:t>
            </w:r>
            <w:proofErr w:type="gramStart"/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отправимся</w:t>
            </w:r>
            <w:proofErr w:type="gramEnd"/>
            <w:r w:rsidRPr="00C247F6"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отгадайте, о каком городе так говорят?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300 лет тому назад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Был заложен этот град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В Невской дельте, средь болот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Здесь рождался русский флот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(О Санкт-Петербурге)</w:t>
            </w:r>
          </w:p>
          <w:p w:rsidR="004C7AC3" w:rsidRPr="00C247F6" w:rsidRDefault="004C7AC3" w:rsidP="004C7A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Назовите тему урока (Город на Неве)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-Прочитайте тему на экране.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-Предположите, о чём мы будем сегодня говорить на уроке.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-А как вы думаете, сможем ли мы сегодня познакомиться со всеми достопримечательностями нашего города?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-Какие задачи  мы поставим на этом уроке?</w:t>
            </w:r>
          </w:p>
          <w:p w:rsidR="004C7AC3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 xml:space="preserve">Прочитаем об этом в учебнике на с.108 у </w:t>
            </w:r>
            <w:proofErr w:type="spellStart"/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 w:rsidRPr="00C247F6">
              <w:rPr>
                <w:rFonts w:ascii="Times New Roman" w:hAnsi="Times New Roman" w:cs="Times New Roman"/>
                <w:sz w:val="28"/>
                <w:szCs w:val="28"/>
              </w:rPr>
              <w:t xml:space="preserve">  Вопросика</w:t>
            </w:r>
          </w:p>
          <w:p w:rsidR="00C247F6" w:rsidRPr="00C247F6" w:rsidRDefault="00C247F6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себя в технологических картах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Покажите на карте России Санкт-Петербург. На каком виде транспорта мы можем доехать до города</w:t>
            </w:r>
            <w:proofErr w:type="gramStart"/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можно на корабле. На поезде, а мы отправимся в путешествие на «Сапсане», который идёт очень быстро.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-Приготовились. И вот мы с вами в Санкт-Петербурге</w:t>
            </w:r>
          </w:p>
          <w:p w:rsidR="004C7AC3" w:rsidRDefault="00C247F6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Прежде, чем путешествовать, нужно ознакомиться с планом города</w:t>
            </w:r>
            <w:r w:rsidR="004C7AC3"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Обычно любой город рождался постепенно и беспорядочно. Петербург же сразу застраивался по единому плану царя. </w:t>
            </w:r>
            <w:r w:rsidR="004C7AC3"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он любил всё прямое, чёткое и точное. Царь прочертил на карте три прямые линии, словно лучи, сходящиеся к Неве. Это были главные улицы. Одна из них стала потом Невским проспектом.</w:t>
            </w:r>
          </w:p>
          <w:p w:rsidR="006A2849" w:rsidRDefault="006A2849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два план Москвы и Санкт-Петербурга</w:t>
            </w:r>
          </w:p>
          <w:p w:rsidR="006A2849" w:rsidRPr="00C247F6" w:rsidRDefault="006A2849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-Чем отличаются планы городов</w:t>
            </w:r>
          </w:p>
          <w:p w:rsidR="004C7AC3" w:rsidRDefault="006A2849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-Покажите Невский проспект</w:t>
            </w:r>
          </w:p>
          <w:p w:rsidR="006A2849" w:rsidRPr="00C247F6" w:rsidRDefault="006A2849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достопримечательности мы встретим от Московского вокзала до Петропавловской крепости</w:t>
            </w:r>
          </w:p>
          <w:p w:rsidR="004C7AC3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А кто знает, кто построил этот город?</w:t>
            </w:r>
          </w:p>
          <w:p w:rsidR="006A2849" w:rsidRPr="00C247F6" w:rsidRDefault="006A2849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этот этап в технологических картах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Выходит Петр </w:t>
            </w:r>
            <w:r w:rsidRPr="00C247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Петр </w:t>
            </w:r>
            <w:r w:rsidRPr="00C247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24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Царь приветствует  ребят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Нынче я увидеть рад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Что мой город            процветает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И меня не забывает.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Петр </w:t>
            </w:r>
            <w:r w:rsidRPr="00C247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24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Триста восемь лет назад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Я к Неве привел солдат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Шел по болотам и лесам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И этот остров выбрал сам.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Твердыней грозной будет он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Стеною прочной </w:t>
            </w:r>
            <w:proofErr w:type="gramStart"/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окружен</w:t>
            </w:r>
            <w:proofErr w:type="gramEnd"/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Отгадайте, что за стена такая: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Место это там и тут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>Сердцем города зовут!</w:t>
            </w:r>
          </w:p>
          <w:p w:rsidR="004C7AC3" w:rsidRDefault="004C7AC3" w:rsidP="004C7AC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4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Усмиряет волн свирепость…     </w:t>
            </w:r>
            <w:r w:rsidRPr="00C247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(Петропавловская крепость)</w:t>
            </w:r>
          </w:p>
          <w:p w:rsidR="006A2849" w:rsidRDefault="006A2849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849">
              <w:rPr>
                <w:rFonts w:ascii="Times New Roman" w:eastAsia="Calibri" w:hAnsi="Times New Roman" w:cs="Times New Roman"/>
                <w:sz w:val="28"/>
                <w:szCs w:val="28"/>
              </w:rPr>
              <w:t>-Кто знает, как называется эта стена</w:t>
            </w:r>
          </w:p>
          <w:p w:rsidR="006A2849" w:rsidRPr="006A2849" w:rsidRDefault="006A2849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Прочитаем об этом в учебнике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Что нового узнали о крепости?</w:t>
            </w:r>
          </w:p>
          <w:p w:rsidR="004C7AC3" w:rsidRPr="00C247F6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раздаётся выстрел сигнальной пушки?</w:t>
            </w:r>
          </w:p>
          <w:p w:rsidR="004C7AC3" w:rsidRPr="00C247F6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означают слова «бастионы», «шпиль»</w:t>
            </w:r>
          </w:p>
          <w:p w:rsidR="004C7AC3" w:rsidRPr="00C247F6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Пётр</w:t>
            </w:r>
            <w:proofErr w:type="gramStart"/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До свидания, ребята,</w:t>
            </w:r>
          </w:p>
          <w:p w:rsidR="004C7AC3" w:rsidRPr="00C247F6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много ещё дел, </w:t>
            </w:r>
          </w:p>
          <w:p w:rsidR="004C7AC3" w:rsidRPr="00C247F6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сейчас послушайте звук сигнальной пушки.</w:t>
            </w:r>
          </w:p>
          <w:p w:rsidR="0016241F" w:rsidRDefault="0016241F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«Самолёт»</w:t>
            </w:r>
          </w:p>
          <w:p w:rsidR="0016241F" w:rsidRDefault="0016241F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Санкт-Петербурга есть свой герб. Что такое герб?</w:t>
            </w:r>
          </w:p>
          <w:p w:rsidR="004C7AC3" w:rsidRPr="00C247F6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изображено на гербе города? (на красном щите изображен вертикально жёлтый скипетр, над ним </w:t>
            </w:r>
            <w:proofErr w:type="gramStart"/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вуглавый орёл.</w:t>
            </w:r>
            <w:r w:rsidR="0016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Скипетр пересекается двумя якорями: двухлопастным морским и </w:t>
            </w:r>
            <w:proofErr w:type="spellStart"/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четырёхлопастным</w:t>
            </w:r>
            <w:proofErr w:type="spellEnd"/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морским.</w:t>
            </w:r>
          </w:p>
          <w:p w:rsidR="004C7AC3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Сложите, пожалуйста, герб города и сверти с образцом.</w:t>
            </w:r>
          </w:p>
          <w:p w:rsidR="00E54CD5" w:rsidRDefault="00E54CD5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CD5" w:rsidRDefault="00E54CD5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41F" w:rsidRPr="00C247F6" w:rsidRDefault="0016241F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себя в технологических картах</w:t>
            </w: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мы с вами были на экскурсии в музее. Как н</w:t>
            </w:r>
            <w:r w:rsidR="0016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ужно вести себя в музее? У нас 4</w:t>
            </w: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экскурсионных зала, мы группой подходим к экскурсоводу, внимательно слушаем и записываем.</w:t>
            </w:r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 вы напишите, что запомнили, а на уроке информатике мы напечатаем и подарим первоклассникам.</w:t>
            </w:r>
          </w:p>
          <w:p w:rsidR="004C7AC3" w:rsidRPr="00C247F6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C247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Александровская колонна</w:t>
            </w:r>
          </w:p>
          <w:p w:rsidR="004C7AC3" w:rsidRPr="00C247F6" w:rsidRDefault="004C7AC3" w:rsidP="004C7AC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Дворцовой площади  возвышается Александровская колонна</w:t>
            </w:r>
            <w:r w:rsidRPr="00C24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установленная в честь победы в Отечественной войне 1812 года. Колонну назвали Александровской, в честь императора Александра I, который выиграл войну.</w:t>
            </w:r>
          </w:p>
          <w:p w:rsidR="004C7AC3" w:rsidRPr="00C247F6" w:rsidRDefault="004C7AC3" w:rsidP="004C7AC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Постамент изготовили из каменной глыбы</w:t>
            </w:r>
            <w:r w:rsidRPr="00C24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подъёма колонны использовали сверхпрочные канаты. Колонна ни к чему не крепилась и должна была держаться только своей тяжестью. На верхушке укрепили государственный флаг. Через два года туда поместили скульптуру ангела. Общий вес сооружения 704 тонны.</w:t>
            </w:r>
          </w:p>
          <w:p w:rsidR="004C7AC3" w:rsidRPr="00C247F6" w:rsidRDefault="004C7AC3" w:rsidP="004C7A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4C7AC3" w:rsidRPr="00C247F6" w:rsidRDefault="004C7AC3" w:rsidP="004C7A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Зимний дворец.</w:t>
            </w:r>
          </w:p>
          <w:p w:rsidR="004C7AC3" w:rsidRPr="00C247F6" w:rsidRDefault="004C7AC3" w:rsidP="004C7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Раньше здесь жили российские цари. Теперь это крупный в России государственный музей Эрмитаж, расположенный в 7 зданиях. </w:t>
            </w:r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Эрмитаж был открыт в </w:t>
            </w: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1852 году</w:t>
            </w: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Музей Эрмитаж знают во всём мире, потому что здесь собрана богатая коллекция картин, скульптур, изделий из камня, золота, серебра.</w:t>
            </w:r>
          </w:p>
          <w:p w:rsidR="004C7AC3" w:rsidRPr="00C247F6" w:rsidRDefault="004C7AC3" w:rsidP="004C7AC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 В Эрмитаже хранятся около трех миллионов экспонатов, а протяженность музея составляет около 19 километров. </w:t>
            </w: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Подсчитано, что, если посетитель будет уделять каждому экспонату по 1 минуте, то для просмотра всей коллекции потребуется 9 лет</w:t>
            </w:r>
            <w:r w:rsidRPr="00C24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C24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Каза́нский</w:t>
            </w:r>
            <w:proofErr w:type="spellEnd"/>
            <w:r w:rsidRPr="00C24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24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кафедра́льный</w:t>
            </w:r>
            <w:proofErr w:type="spellEnd"/>
            <w:r w:rsidRPr="00C24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24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собо́</w:t>
            </w:r>
            <w:proofErr w:type="gramStart"/>
            <w:r w:rsidRPr="00C24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proofErr w:type="spellEnd"/>
            <w:proofErr w:type="gramEnd"/>
            <w:r w:rsidRPr="00C24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(собор Казанской Божией Матери) </w:t>
            </w: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Ранее на месте собора стояла небольшая каменная церковь Рождества Пресвятой Богородицы, куда  был перенесён образ Казанской иконы Божией Матери. Это был первый православный храм на Невском проспекте.</w:t>
            </w:r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Строительство собора продолжалось 10 лет, в отделке храма использовались в основном отечественные материалы: мрамор, гранит, известняк. Впервые купол был сделан из металла. </w:t>
            </w:r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11 лет шло строительство этого храма. Казанский собор стал самым высоким храмом того времени (его высота достигала 71,5 м) и одним из крупнейших соборов Санкт-Петербурга.</w:t>
            </w:r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247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Исаакиевский собор</w:t>
            </w:r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крупный памятник архитектуры. Он способен вместить до 10 тыс. человек. Исаакиевская церковь появилась ещё при Петре Алексеевиче (Петре I). </w:t>
            </w:r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Она была освящена в честь святого </w:t>
            </w:r>
            <w:proofErr w:type="spellStart"/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Исаакия</w:t>
            </w:r>
            <w:proofErr w:type="spellEnd"/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Далматского. Сначала был построен небольшой купол с крестом и колокольня со шпилем. Затем началось строительство  каменной Исаакиевской церкви. Затем был построен  мраморный Исаакиевский собор. Исаакиевский собор, прекрасный, один из самых больших в мире, знаменит красивым золотым куполом и колоннами.</w:t>
            </w:r>
          </w:p>
          <w:p w:rsidR="004C7AC3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Исаакиевский собор получился действительно огромным: 100 метров в высоту</w:t>
            </w:r>
            <w:proofErr w:type="gramStart"/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7AC3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Самое главное прошу записать, дома вы напишите, что запомнили, а на уроке информатике мы напечатаем и подарим первоклассникам.</w:t>
            </w:r>
          </w:p>
          <w:p w:rsidR="00317272" w:rsidRDefault="00317272" w:rsidP="00317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интересного мы узнали из экскурсий?</w:t>
            </w:r>
          </w:p>
          <w:p w:rsidR="00317272" w:rsidRPr="00C247F6" w:rsidRDefault="00317272" w:rsidP="00317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 этап в технологических картах</w:t>
            </w:r>
          </w:p>
          <w:p w:rsidR="00317272" w:rsidRPr="00C247F6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А теперь возвращаемся домой.</w:t>
            </w: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Какую задачу мы поставили на уроке?</w:t>
            </w: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Мы выполнили нашу задачу?</w:t>
            </w: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А мы изучили все достопримечательности?</w:t>
            </w:r>
          </w:p>
          <w:p w:rsidR="00317272" w:rsidRDefault="00317272" w:rsidP="004C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Где мы можем найти информацию? (библиотека, спросить родителей, в Интернете)</w:t>
            </w:r>
          </w:p>
          <w:p w:rsidR="004C7AC3" w:rsidRPr="00C247F6" w:rsidRDefault="004C7AC3" w:rsidP="008F7F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8F7F65" w:rsidRPr="00C247F6" w:rsidRDefault="008F7F65" w:rsidP="003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3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Дети произносят хором</w:t>
            </w:r>
          </w:p>
          <w:p w:rsidR="008F7F65" w:rsidRPr="00C247F6" w:rsidRDefault="008F7F65" w:rsidP="003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Вот и прозвенел для нас звонок.</w:t>
            </w:r>
          </w:p>
          <w:p w:rsidR="008F7F65" w:rsidRPr="00C247F6" w:rsidRDefault="008F7F65" w:rsidP="003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Начинается урок, к нам без опоздания приходи старание</w:t>
            </w:r>
          </w:p>
          <w:p w:rsidR="008F7F65" w:rsidRPr="00C247F6" w:rsidRDefault="008F7F65" w:rsidP="003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Помоги нам потрудиться, в школу мы пришли учиться.</w:t>
            </w:r>
          </w:p>
          <w:p w:rsidR="008F7F65" w:rsidRPr="00C247F6" w:rsidRDefault="008F7F65" w:rsidP="003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3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3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3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3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6" w:rsidRPr="00C247F6" w:rsidRDefault="00C247F6" w:rsidP="00C2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C2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C247F6" w:rsidRPr="00C247F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 тестами по окружающему миру</w:t>
            </w:r>
          </w:p>
          <w:p w:rsidR="00C247F6" w:rsidRPr="00C247F6" w:rsidRDefault="00C247F6" w:rsidP="00C2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65" w:rsidRPr="00C247F6" w:rsidRDefault="008F7F65" w:rsidP="00C2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Дети меняются тетрадями и сверяются с эталоном.</w:t>
            </w:r>
          </w:p>
          <w:p w:rsidR="008F7F65" w:rsidRPr="00C247F6" w:rsidRDefault="008F7F65" w:rsidP="00C2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8F7F65" w:rsidRPr="00C247F6" w:rsidRDefault="008F7F65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310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F6" w:rsidRDefault="00C247F6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Слайд «Карта России»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C247F6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6A2849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6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6A2849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в парах</w:t>
            </w: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с карандашом, </w:t>
            </w:r>
            <w:r w:rsidRPr="00C2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подчёркивая непонятные слова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16241F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№7 «Петропавловская крепость»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49" w:rsidRDefault="006A2849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49" w:rsidRDefault="006A2849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Пётр 1 прощается с ребятами, а дети слушают звук пушки.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E54CD5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8 «Герб города»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5" w:rsidRDefault="00E54CD5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16241F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 парах. Окончание работы сигнализируем поднятием рук «домиком»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5" w:rsidRDefault="00E54CD5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D5" w:rsidRDefault="00E54CD5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1F" w:rsidRDefault="0016241F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Инструкционная карта «Правила поведения в музее»</w:t>
            </w:r>
          </w:p>
          <w:p w:rsidR="0016241F" w:rsidRDefault="0016241F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в руках блокноты.</w:t>
            </w:r>
          </w:p>
          <w:p w:rsidR="0016241F" w:rsidRDefault="0016241F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Работа в группах, 4 экскурсовода рассказывают свою экскурсию всем группам по очереди, дети записывают самое главное.</w:t>
            </w: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73221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№ 9-13</w:t>
            </w: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272" w:rsidRDefault="0073221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15</w:t>
            </w:r>
          </w:p>
          <w:p w:rsidR="00317272" w:rsidRDefault="00317272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CD5" w:rsidRDefault="00E54CD5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CD5" w:rsidRDefault="00E54CD5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записано в технологических картах</w:t>
            </w: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C3" w:rsidRPr="00C247F6" w:rsidRDefault="004C7AC3" w:rsidP="004C7AC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F65" w:rsidRPr="00C247F6" w:rsidRDefault="008F7F65" w:rsidP="008F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65" w:rsidRPr="00C247F6" w:rsidRDefault="008F7F65" w:rsidP="008F7F65">
      <w:pPr>
        <w:rPr>
          <w:rFonts w:ascii="Times New Roman" w:hAnsi="Times New Roman" w:cs="Times New Roman"/>
          <w:sz w:val="28"/>
          <w:szCs w:val="28"/>
        </w:rPr>
      </w:pPr>
    </w:p>
    <w:p w:rsidR="00052C53" w:rsidRPr="00C247F6" w:rsidRDefault="00CF00AD">
      <w:pPr>
        <w:rPr>
          <w:rFonts w:ascii="Times New Roman" w:hAnsi="Times New Roman" w:cs="Times New Roman"/>
          <w:sz w:val="28"/>
          <w:szCs w:val="28"/>
        </w:rPr>
      </w:pPr>
    </w:p>
    <w:sectPr w:rsidR="00052C53" w:rsidRPr="00C2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1626"/>
    <w:multiLevelType w:val="hybridMultilevel"/>
    <w:tmpl w:val="C0A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5"/>
    <w:rsid w:val="00156F1B"/>
    <w:rsid w:val="0016241F"/>
    <w:rsid w:val="00317272"/>
    <w:rsid w:val="004C7AC3"/>
    <w:rsid w:val="006A2849"/>
    <w:rsid w:val="00732212"/>
    <w:rsid w:val="008F7F65"/>
    <w:rsid w:val="0097789F"/>
    <w:rsid w:val="00C247F6"/>
    <w:rsid w:val="00CF00AD"/>
    <w:rsid w:val="00E54CD5"/>
    <w:rsid w:val="00E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2013-04-24T15:18:00Z</dcterms:created>
  <dcterms:modified xsi:type="dcterms:W3CDTF">2013-04-24T16:37:00Z</dcterms:modified>
</cp:coreProperties>
</file>