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885" w:rsidRDefault="00874257" w:rsidP="005A1A37">
      <w:pPr>
        <w:spacing w:line="360" w:lineRule="auto"/>
        <w:rPr>
          <w:i/>
          <w:sz w:val="28"/>
          <w:szCs w:val="28"/>
          <w:u w:val="single"/>
        </w:rPr>
      </w:pPr>
      <w:r w:rsidRPr="00801296">
        <w:rPr>
          <w:i/>
          <w:sz w:val="28"/>
          <w:szCs w:val="28"/>
          <w:u w:val="single"/>
        </w:rPr>
        <w:t xml:space="preserve">Методическая копилка. </w:t>
      </w:r>
      <w:r w:rsidR="00801296" w:rsidRPr="00801296">
        <w:rPr>
          <w:i/>
          <w:sz w:val="28"/>
          <w:szCs w:val="28"/>
          <w:u w:val="single"/>
        </w:rPr>
        <w:t>Дидактический материал к урокам по краеведению.</w:t>
      </w:r>
    </w:p>
    <w:p w:rsidR="00801296" w:rsidRPr="009B2EAE" w:rsidRDefault="00AE1D29" w:rsidP="005A1A37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9B2EAE">
        <w:rPr>
          <w:b/>
          <w:color w:val="C00000"/>
          <w:sz w:val="28"/>
          <w:szCs w:val="28"/>
        </w:rPr>
        <w:t xml:space="preserve">Заочное путешествие по </w:t>
      </w:r>
      <w:proofErr w:type="spellStart"/>
      <w:r w:rsidRPr="009B2EAE">
        <w:rPr>
          <w:b/>
          <w:color w:val="C00000"/>
          <w:sz w:val="28"/>
          <w:szCs w:val="28"/>
        </w:rPr>
        <w:t>Новооскольскому</w:t>
      </w:r>
      <w:proofErr w:type="spellEnd"/>
      <w:r w:rsidR="00801296" w:rsidRPr="009B2EAE">
        <w:rPr>
          <w:b/>
          <w:color w:val="C00000"/>
          <w:sz w:val="28"/>
          <w:szCs w:val="28"/>
        </w:rPr>
        <w:t xml:space="preserve"> кра</w:t>
      </w:r>
      <w:r w:rsidRPr="009B2EAE">
        <w:rPr>
          <w:b/>
          <w:color w:val="C00000"/>
          <w:sz w:val="28"/>
          <w:szCs w:val="28"/>
        </w:rPr>
        <w:t>ю</w:t>
      </w:r>
    </w:p>
    <w:p w:rsidR="009B2EAE" w:rsidRDefault="009B2EAE" w:rsidP="005A1A3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9B2EAE" w:rsidRDefault="009B2EAE" w:rsidP="005A1A37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-318" w:type="dxa"/>
        <w:tblLook w:val="04A0"/>
      </w:tblPr>
      <w:tblGrid>
        <w:gridCol w:w="540"/>
        <w:gridCol w:w="7541"/>
        <w:gridCol w:w="1276"/>
      </w:tblGrid>
      <w:tr w:rsidR="009B2EAE" w:rsidRPr="005A1A37" w:rsidTr="00817D09">
        <w:tc>
          <w:tcPr>
            <w:tcW w:w="540" w:type="dxa"/>
          </w:tcPr>
          <w:p w:rsidR="009B2EAE" w:rsidRPr="00F31CA3" w:rsidRDefault="009B2EAE" w:rsidP="005A1A37">
            <w:pPr>
              <w:pStyle w:val="ab"/>
              <w:spacing w:after="0" w:line="360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7541" w:type="dxa"/>
          </w:tcPr>
          <w:p w:rsidR="009B2EAE" w:rsidRPr="005A1A37" w:rsidRDefault="009B2EAE" w:rsidP="005A1A37">
            <w:pPr>
              <w:pStyle w:val="ab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A1A37">
              <w:rPr>
                <w:rFonts w:ascii="Times New Roman" w:hAnsi="Times New Roman"/>
                <w:sz w:val="28"/>
                <w:szCs w:val="28"/>
              </w:rPr>
              <w:t>История возникновения  города  Новый Оскол</w:t>
            </w:r>
          </w:p>
        </w:tc>
        <w:tc>
          <w:tcPr>
            <w:tcW w:w="1276" w:type="dxa"/>
          </w:tcPr>
          <w:p w:rsidR="009B2EAE" w:rsidRPr="005A1A37" w:rsidRDefault="009B2EAE" w:rsidP="005A1A3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A1A37">
              <w:rPr>
                <w:b/>
                <w:sz w:val="28"/>
                <w:szCs w:val="28"/>
              </w:rPr>
              <w:t>2- 4</w:t>
            </w:r>
          </w:p>
        </w:tc>
      </w:tr>
      <w:tr w:rsidR="009B2EAE" w:rsidRPr="005A1A37" w:rsidTr="00817D09">
        <w:tc>
          <w:tcPr>
            <w:tcW w:w="540" w:type="dxa"/>
          </w:tcPr>
          <w:p w:rsidR="009B2EAE" w:rsidRPr="00F31CA3" w:rsidRDefault="009B2EAE" w:rsidP="005A1A37">
            <w:pPr>
              <w:pStyle w:val="ab"/>
              <w:spacing w:after="0" w:line="360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7541" w:type="dxa"/>
          </w:tcPr>
          <w:p w:rsidR="009B2EAE" w:rsidRPr="005A1A37" w:rsidRDefault="009B2EAE" w:rsidP="005A1A37">
            <w:pPr>
              <w:pStyle w:val="ab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A1A37">
              <w:rPr>
                <w:rFonts w:ascii="Times New Roman" w:hAnsi="Times New Roman"/>
                <w:sz w:val="28"/>
                <w:szCs w:val="28"/>
              </w:rPr>
              <w:t>Мемориальный музей</w:t>
            </w:r>
            <w:proofErr w:type="gramStart"/>
            <w:r w:rsidRPr="005A1A37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proofErr w:type="gramEnd"/>
            <w:r w:rsidRPr="005A1A37">
              <w:rPr>
                <w:rFonts w:ascii="Times New Roman" w:hAnsi="Times New Roman"/>
                <w:sz w:val="28"/>
                <w:szCs w:val="28"/>
              </w:rPr>
              <w:t>ервой Конной Армии в селе Великомихайловка</w:t>
            </w:r>
          </w:p>
        </w:tc>
        <w:tc>
          <w:tcPr>
            <w:tcW w:w="1276" w:type="dxa"/>
          </w:tcPr>
          <w:p w:rsidR="009B2EAE" w:rsidRPr="005A1A37" w:rsidRDefault="009B2EAE" w:rsidP="005A1A37">
            <w:pPr>
              <w:spacing w:line="360" w:lineRule="auto"/>
              <w:rPr>
                <w:b/>
                <w:sz w:val="28"/>
                <w:szCs w:val="28"/>
              </w:rPr>
            </w:pPr>
            <w:r w:rsidRPr="005A1A37">
              <w:rPr>
                <w:b/>
                <w:sz w:val="28"/>
                <w:szCs w:val="28"/>
              </w:rPr>
              <w:t xml:space="preserve">     5 - 7</w:t>
            </w:r>
          </w:p>
        </w:tc>
      </w:tr>
      <w:tr w:rsidR="009B2EAE" w:rsidRPr="005A1A37" w:rsidTr="005A1A37">
        <w:trPr>
          <w:trHeight w:val="2164"/>
        </w:trPr>
        <w:tc>
          <w:tcPr>
            <w:tcW w:w="540" w:type="dxa"/>
          </w:tcPr>
          <w:p w:rsidR="009B2EAE" w:rsidRPr="00F31CA3" w:rsidRDefault="009B2EAE" w:rsidP="005A1A37">
            <w:pPr>
              <w:pStyle w:val="ab"/>
              <w:spacing w:after="0" w:line="360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7541" w:type="dxa"/>
          </w:tcPr>
          <w:p w:rsidR="005A1A37" w:rsidRPr="005A1A37" w:rsidRDefault="009B2EAE" w:rsidP="005A1A37">
            <w:pPr>
              <w:pStyle w:val="ab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A1A37">
              <w:rPr>
                <w:rFonts w:ascii="Times New Roman" w:hAnsi="Times New Roman"/>
                <w:sz w:val="28"/>
                <w:szCs w:val="28"/>
              </w:rPr>
              <w:t xml:space="preserve">«Дом гуся» в селе </w:t>
            </w:r>
            <w:proofErr w:type="spellStart"/>
            <w:r w:rsidRPr="005A1A37">
              <w:rPr>
                <w:rFonts w:ascii="Times New Roman" w:hAnsi="Times New Roman"/>
                <w:sz w:val="28"/>
                <w:szCs w:val="28"/>
              </w:rPr>
              <w:t>Богородское</w:t>
            </w:r>
            <w:proofErr w:type="spellEnd"/>
          </w:p>
          <w:p w:rsidR="005A1A37" w:rsidRPr="005A1A37" w:rsidRDefault="005A1A37" w:rsidP="005A1A37">
            <w:pPr>
              <w:pStyle w:val="ab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bCs/>
                <w:iCs/>
                <w:spacing w:val="-6"/>
                <w:sz w:val="28"/>
                <w:szCs w:val="28"/>
              </w:rPr>
            </w:pPr>
            <w:r w:rsidRPr="005A1A37">
              <w:rPr>
                <w:rFonts w:ascii="Times New Roman" w:hAnsi="Times New Roman"/>
                <w:bCs/>
                <w:iCs/>
                <w:spacing w:val="-6"/>
                <w:sz w:val="28"/>
                <w:szCs w:val="28"/>
              </w:rPr>
              <w:t xml:space="preserve">Заповедные места «Стенки </w:t>
            </w:r>
            <w:proofErr w:type="spellStart"/>
            <w:r w:rsidRPr="005A1A37">
              <w:rPr>
                <w:rFonts w:ascii="Times New Roman" w:hAnsi="Times New Roman"/>
                <w:bCs/>
                <w:iCs/>
                <w:spacing w:val="-6"/>
                <w:sz w:val="28"/>
                <w:szCs w:val="28"/>
              </w:rPr>
              <w:t>Изгорья</w:t>
            </w:r>
            <w:proofErr w:type="spellEnd"/>
            <w:r w:rsidRPr="005A1A37">
              <w:rPr>
                <w:rFonts w:ascii="Times New Roman" w:hAnsi="Times New Roman"/>
                <w:bCs/>
                <w:iCs/>
                <w:spacing w:val="-6"/>
                <w:sz w:val="28"/>
                <w:szCs w:val="28"/>
              </w:rPr>
              <w:t>»</w:t>
            </w:r>
          </w:p>
          <w:p w:rsidR="009B2EAE" w:rsidRDefault="005A1A37" w:rsidP="005A1A37">
            <w:pPr>
              <w:pStyle w:val="ab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A1A37">
              <w:rPr>
                <w:rFonts w:ascii="Times New Roman" w:hAnsi="Times New Roman"/>
                <w:sz w:val="28"/>
                <w:szCs w:val="28"/>
              </w:rPr>
              <w:t>Библиографический список</w:t>
            </w: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  <w:p w:rsidR="003D1528" w:rsidRPr="003D1528" w:rsidRDefault="003D1528" w:rsidP="003D152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A1A37" w:rsidRPr="005A1A37" w:rsidRDefault="005A1A37" w:rsidP="005A1A37">
            <w:pPr>
              <w:spacing w:line="360" w:lineRule="auto"/>
              <w:rPr>
                <w:b/>
                <w:sz w:val="28"/>
                <w:szCs w:val="28"/>
              </w:rPr>
            </w:pPr>
            <w:r w:rsidRPr="005A1A37">
              <w:rPr>
                <w:b/>
                <w:sz w:val="28"/>
                <w:szCs w:val="28"/>
              </w:rPr>
              <w:t xml:space="preserve">     7- 9</w:t>
            </w:r>
          </w:p>
          <w:p w:rsidR="005A1A37" w:rsidRPr="005A1A37" w:rsidRDefault="005A1A37" w:rsidP="005A1A37">
            <w:pPr>
              <w:spacing w:line="360" w:lineRule="auto"/>
              <w:rPr>
                <w:b/>
                <w:sz w:val="28"/>
                <w:szCs w:val="28"/>
              </w:rPr>
            </w:pPr>
            <w:r w:rsidRPr="005A1A37">
              <w:rPr>
                <w:b/>
                <w:sz w:val="28"/>
                <w:szCs w:val="28"/>
              </w:rPr>
              <w:t xml:space="preserve">     10-11</w:t>
            </w:r>
          </w:p>
          <w:p w:rsidR="005A1A37" w:rsidRPr="005A1A37" w:rsidRDefault="005A1A37" w:rsidP="005A1A37">
            <w:pPr>
              <w:spacing w:line="360" w:lineRule="auto"/>
              <w:rPr>
                <w:sz w:val="28"/>
                <w:szCs w:val="28"/>
              </w:rPr>
            </w:pPr>
            <w:r w:rsidRPr="005A1A37">
              <w:rPr>
                <w:sz w:val="28"/>
                <w:szCs w:val="28"/>
              </w:rPr>
              <w:t xml:space="preserve">     12</w:t>
            </w:r>
          </w:p>
        </w:tc>
      </w:tr>
    </w:tbl>
    <w:p w:rsidR="009B2EAE" w:rsidRDefault="00FF1BCE" w:rsidP="009B2EAE">
      <w:pPr>
        <w:spacing w:line="360" w:lineRule="auto"/>
        <w:rPr>
          <w:b/>
          <w:sz w:val="28"/>
          <w:szCs w:val="28"/>
        </w:rPr>
      </w:pPr>
      <w:r w:rsidRPr="00FF1BCE">
        <w:rPr>
          <w:noProof/>
          <w:sz w:val="28"/>
          <w:szCs w:val="28"/>
        </w:rPr>
        <w:lastRenderedPageBreak/>
        <w:pict>
          <v:oval id="_x0000_s1054" style="position:absolute;margin-left:182.7pt;margin-top:71.3pt;width:67.5pt;height:51.75pt;z-index:251686912;mso-position-horizontal-relative:text;mso-position-vertical-relative:text" filled="f" strokecolor="#c00000" strokeweight="2.25pt"/>
        </w:pict>
      </w:r>
      <w:r w:rsidR="003D1528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267200" cy="3009900"/>
            <wp:effectExtent l="19050" t="0" r="0" b="0"/>
            <wp:wrapThrough wrapText="bothSides">
              <wp:wrapPolygon edited="0">
                <wp:start x="-96" y="0"/>
                <wp:lineTo x="-96" y="21463"/>
                <wp:lineTo x="21600" y="21463"/>
                <wp:lineTo x="21600" y="0"/>
                <wp:lineTo x="-96" y="0"/>
              </wp:wrapPolygon>
            </wp:wrapThrough>
            <wp:docPr id="3" name="Рисунок 1" descr="C:\Documents and Settings\User\Local Settings\Temporary Internet Files\Content.Word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EAE" w:rsidRDefault="009B2EAE" w:rsidP="00801296">
      <w:pPr>
        <w:spacing w:line="360" w:lineRule="auto"/>
        <w:jc w:val="center"/>
        <w:rPr>
          <w:sz w:val="28"/>
          <w:szCs w:val="28"/>
        </w:rPr>
      </w:pPr>
    </w:p>
    <w:p w:rsidR="009B2EAE" w:rsidRDefault="009B2EAE" w:rsidP="00801296">
      <w:pPr>
        <w:spacing w:line="360" w:lineRule="auto"/>
        <w:jc w:val="center"/>
        <w:rPr>
          <w:sz w:val="28"/>
          <w:szCs w:val="28"/>
        </w:rPr>
      </w:pPr>
    </w:p>
    <w:p w:rsidR="009B2EAE" w:rsidRDefault="009B2EAE" w:rsidP="00801296">
      <w:pPr>
        <w:spacing w:line="360" w:lineRule="auto"/>
        <w:jc w:val="center"/>
        <w:rPr>
          <w:sz w:val="28"/>
          <w:szCs w:val="28"/>
        </w:rPr>
      </w:pPr>
    </w:p>
    <w:p w:rsidR="009B2EAE" w:rsidRDefault="009B2EAE" w:rsidP="00801296">
      <w:pPr>
        <w:spacing w:line="360" w:lineRule="auto"/>
        <w:jc w:val="center"/>
        <w:rPr>
          <w:sz w:val="28"/>
          <w:szCs w:val="28"/>
        </w:rPr>
      </w:pPr>
    </w:p>
    <w:p w:rsidR="009B2EAE" w:rsidRDefault="009B2EAE" w:rsidP="00801296">
      <w:pPr>
        <w:spacing w:line="360" w:lineRule="auto"/>
        <w:jc w:val="center"/>
        <w:rPr>
          <w:sz w:val="28"/>
          <w:szCs w:val="28"/>
        </w:rPr>
      </w:pPr>
    </w:p>
    <w:p w:rsidR="003D1528" w:rsidRDefault="003D1528" w:rsidP="00801296">
      <w:pPr>
        <w:spacing w:line="360" w:lineRule="auto"/>
        <w:jc w:val="center"/>
        <w:rPr>
          <w:sz w:val="28"/>
          <w:szCs w:val="28"/>
        </w:rPr>
      </w:pPr>
    </w:p>
    <w:p w:rsidR="003D1528" w:rsidRDefault="003D1528" w:rsidP="00801296">
      <w:pPr>
        <w:spacing w:line="360" w:lineRule="auto"/>
        <w:jc w:val="center"/>
        <w:rPr>
          <w:sz w:val="28"/>
          <w:szCs w:val="28"/>
        </w:rPr>
      </w:pPr>
    </w:p>
    <w:p w:rsidR="003D1528" w:rsidRDefault="003D1528" w:rsidP="00801296">
      <w:pPr>
        <w:spacing w:line="360" w:lineRule="auto"/>
        <w:jc w:val="center"/>
        <w:rPr>
          <w:sz w:val="28"/>
          <w:szCs w:val="28"/>
        </w:rPr>
      </w:pPr>
    </w:p>
    <w:p w:rsidR="003D1528" w:rsidRDefault="003D1528" w:rsidP="00801296">
      <w:pPr>
        <w:spacing w:line="360" w:lineRule="auto"/>
        <w:jc w:val="center"/>
        <w:rPr>
          <w:sz w:val="28"/>
          <w:szCs w:val="28"/>
        </w:rPr>
      </w:pPr>
    </w:p>
    <w:p w:rsidR="008542C0" w:rsidRPr="00FE3C73" w:rsidRDefault="008542C0" w:rsidP="00874257">
      <w:pPr>
        <w:spacing w:line="360" w:lineRule="auto"/>
        <w:rPr>
          <w:b/>
          <w:sz w:val="28"/>
          <w:szCs w:val="28"/>
        </w:rPr>
      </w:pPr>
      <w:proofErr w:type="spellStart"/>
      <w:r w:rsidRPr="00FE3C73">
        <w:rPr>
          <w:sz w:val="28"/>
          <w:szCs w:val="28"/>
        </w:rPr>
        <w:t>Новооскольский</w:t>
      </w:r>
      <w:proofErr w:type="spellEnd"/>
      <w:r w:rsidRPr="00FE3C73">
        <w:rPr>
          <w:sz w:val="28"/>
          <w:szCs w:val="28"/>
        </w:rPr>
        <w:t xml:space="preserve"> район  был образован в 1928 году, расположен в центральной части </w:t>
      </w:r>
      <w:r w:rsidR="00874257">
        <w:rPr>
          <w:sz w:val="28"/>
          <w:szCs w:val="28"/>
        </w:rPr>
        <w:t xml:space="preserve">Белгородской </w:t>
      </w:r>
      <w:r w:rsidRPr="00FE3C73">
        <w:rPr>
          <w:sz w:val="28"/>
          <w:szCs w:val="28"/>
        </w:rPr>
        <w:t xml:space="preserve">области. На севере он граничит с </w:t>
      </w:r>
      <w:proofErr w:type="spellStart"/>
      <w:r w:rsidRPr="00FE3C73">
        <w:rPr>
          <w:sz w:val="28"/>
          <w:szCs w:val="28"/>
        </w:rPr>
        <w:t>Чернянским</w:t>
      </w:r>
      <w:proofErr w:type="spellEnd"/>
      <w:r w:rsidRPr="00FE3C73">
        <w:rPr>
          <w:sz w:val="28"/>
          <w:szCs w:val="28"/>
        </w:rPr>
        <w:t xml:space="preserve">, на востоке – с </w:t>
      </w:r>
      <w:proofErr w:type="gramStart"/>
      <w:r w:rsidRPr="00FE3C73">
        <w:rPr>
          <w:sz w:val="28"/>
          <w:szCs w:val="28"/>
        </w:rPr>
        <w:t>Красногвардейским</w:t>
      </w:r>
      <w:proofErr w:type="gramEnd"/>
      <w:r w:rsidRPr="00FE3C73">
        <w:rPr>
          <w:sz w:val="28"/>
          <w:szCs w:val="28"/>
        </w:rPr>
        <w:t xml:space="preserve">, на юге – с </w:t>
      </w:r>
      <w:proofErr w:type="spellStart"/>
      <w:r w:rsidRPr="00FE3C73">
        <w:rPr>
          <w:sz w:val="28"/>
          <w:szCs w:val="28"/>
        </w:rPr>
        <w:t>Волоконовским</w:t>
      </w:r>
      <w:proofErr w:type="spellEnd"/>
      <w:r w:rsidRPr="00FE3C73">
        <w:rPr>
          <w:sz w:val="28"/>
          <w:szCs w:val="28"/>
        </w:rPr>
        <w:t xml:space="preserve">, на юго-западе – с </w:t>
      </w:r>
      <w:proofErr w:type="spellStart"/>
      <w:r w:rsidRPr="00FE3C73">
        <w:rPr>
          <w:sz w:val="28"/>
          <w:szCs w:val="28"/>
        </w:rPr>
        <w:t>Шебекинским</w:t>
      </w:r>
      <w:proofErr w:type="spellEnd"/>
      <w:r w:rsidRPr="00FE3C73">
        <w:rPr>
          <w:sz w:val="28"/>
          <w:szCs w:val="28"/>
        </w:rPr>
        <w:t xml:space="preserve">, на западе с </w:t>
      </w:r>
      <w:proofErr w:type="spellStart"/>
      <w:r w:rsidRPr="00FE3C73">
        <w:rPr>
          <w:sz w:val="28"/>
          <w:szCs w:val="28"/>
        </w:rPr>
        <w:t>Корочанским</w:t>
      </w:r>
      <w:proofErr w:type="spellEnd"/>
      <w:r w:rsidRPr="00FE3C73">
        <w:rPr>
          <w:sz w:val="28"/>
          <w:szCs w:val="28"/>
        </w:rPr>
        <w:t xml:space="preserve"> районами. Площадь его территории – 1401 кв. км. Численность населения составляет 47,4 тысяч человек, городское- 20,7 и сельское- 26,2 тысяч человек.  На территории района проходят автодорога  Белгород - Россошь и железная дорога Московского и южного направлений. Расстояние от районного центра до Белгорода по автодорогам 116 км.</w:t>
      </w:r>
    </w:p>
    <w:p w:rsidR="008542C0" w:rsidRDefault="008542C0" w:rsidP="00874257">
      <w:pPr>
        <w:spacing w:line="360" w:lineRule="auto"/>
        <w:rPr>
          <w:sz w:val="28"/>
          <w:szCs w:val="28"/>
        </w:rPr>
      </w:pPr>
      <w:r w:rsidRPr="00FE3C73">
        <w:rPr>
          <w:sz w:val="28"/>
          <w:szCs w:val="28"/>
        </w:rPr>
        <w:t xml:space="preserve"> Центром </w:t>
      </w:r>
      <w:proofErr w:type="spellStart"/>
      <w:r w:rsidRPr="00FE3C73">
        <w:rPr>
          <w:sz w:val="28"/>
          <w:szCs w:val="28"/>
        </w:rPr>
        <w:t>Новооскольского</w:t>
      </w:r>
      <w:proofErr w:type="spellEnd"/>
      <w:r w:rsidRPr="00FE3C73">
        <w:rPr>
          <w:sz w:val="28"/>
          <w:szCs w:val="28"/>
        </w:rPr>
        <w:t xml:space="preserve"> района является </w:t>
      </w:r>
      <w:proofErr w:type="gramStart"/>
      <w:r w:rsidRPr="00FE3C73">
        <w:rPr>
          <w:sz w:val="28"/>
          <w:szCs w:val="28"/>
        </w:rPr>
        <w:t>г</w:t>
      </w:r>
      <w:proofErr w:type="gramEnd"/>
      <w:r w:rsidRPr="00FE3C73">
        <w:rPr>
          <w:sz w:val="28"/>
          <w:szCs w:val="28"/>
        </w:rPr>
        <w:t>. Новый Оскол.</w:t>
      </w:r>
    </w:p>
    <w:p w:rsidR="00F03885" w:rsidRDefault="00AE1D29" w:rsidP="00874257">
      <w:pPr>
        <w:spacing w:line="360" w:lineRule="auto"/>
        <w:rPr>
          <w:sz w:val="28"/>
          <w:szCs w:val="28"/>
        </w:rPr>
      </w:pPr>
      <w:r>
        <w:rPr>
          <w:color w:val="292929"/>
          <w:sz w:val="28"/>
          <w:szCs w:val="28"/>
        </w:rPr>
        <w:t xml:space="preserve">Новый Оскол был основан в 1647 году в месте, </w:t>
      </w:r>
      <w:r w:rsidRPr="00AE1D29">
        <w:rPr>
          <w:color w:val="292929"/>
          <w:sz w:val="28"/>
          <w:szCs w:val="28"/>
        </w:rPr>
        <w:t>где в реку Оскол впадает речушка Белый Колодезь (Беленькая), укрытом Жестовыми горами</w:t>
      </w:r>
      <w:r>
        <w:rPr>
          <w:color w:val="292929"/>
          <w:sz w:val="28"/>
          <w:szCs w:val="28"/>
        </w:rPr>
        <w:t>.</w:t>
      </w:r>
    </w:p>
    <w:p w:rsidR="00AE1D29" w:rsidRPr="00AE1D29" w:rsidRDefault="00AE1D29" w:rsidP="00AE1D29">
      <w:pPr>
        <w:spacing w:line="360" w:lineRule="auto"/>
        <w:rPr>
          <w:sz w:val="28"/>
          <w:szCs w:val="28"/>
          <w:u w:val="single"/>
        </w:rPr>
      </w:pPr>
      <w:r w:rsidRPr="00AE1D29">
        <w:rPr>
          <w:color w:val="292929"/>
          <w:sz w:val="28"/>
          <w:szCs w:val="28"/>
        </w:rPr>
        <w:t xml:space="preserve">Вначале он представлял собой лишь крепость, защищенную валом. Предполагалось, что на этой Белгородской черте будут располагаться путники и воины для отдыха в пути. Здесь же находилась и засека. Но называлась крепость изначально иначе – Царев-Алексеев, </w:t>
      </w:r>
      <w:r w:rsidRPr="00AE1D29">
        <w:rPr>
          <w:sz w:val="28"/>
          <w:szCs w:val="28"/>
        </w:rPr>
        <w:t>в честь вступившего на престол в 1645 г. царя Алексея Михайловича (1629-1676).</w:t>
      </w:r>
    </w:p>
    <w:p w:rsidR="00AE1D29" w:rsidRPr="00AE1D29" w:rsidRDefault="00AE1D29" w:rsidP="00AE1D29">
      <w:pPr>
        <w:spacing w:line="360" w:lineRule="auto"/>
        <w:rPr>
          <w:color w:val="292929"/>
          <w:sz w:val="28"/>
          <w:szCs w:val="28"/>
        </w:rPr>
      </w:pPr>
      <w:r w:rsidRPr="00AE1D29">
        <w:rPr>
          <w:color w:val="292929"/>
          <w:sz w:val="28"/>
          <w:szCs w:val="28"/>
        </w:rPr>
        <w:t>И только в 1655 году на основании грамоты, выданной на имя воеводы Романа Сатина, когда крепость перестала быть крепостью, а превратилась в полноценный населенный пункт, город был переименован в Новый Оскол.</w:t>
      </w:r>
    </w:p>
    <w:p w:rsidR="003D1528" w:rsidRDefault="003D1528" w:rsidP="00AE1D29">
      <w:pPr>
        <w:spacing w:line="360" w:lineRule="auto"/>
        <w:rPr>
          <w:rFonts w:ascii="Calibri" w:hAnsi="Calibri"/>
          <w:sz w:val="28"/>
          <w:szCs w:val="28"/>
          <w:lang w:eastAsia="en-US"/>
        </w:rPr>
      </w:pPr>
      <w:r>
        <w:rPr>
          <w:rFonts w:ascii="Calibri" w:hAnsi="Calibri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-329565</wp:posOffset>
            </wp:positionV>
            <wp:extent cx="3200400" cy="2921635"/>
            <wp:effectExtent l="19050" t="0" r="0" b="0"/>
            <wp:wrapThrough wrapText="bothSides">
              <wp:wrapPolygon edited="0">
                <wp:start x="-129" y="0"/>
                <wp:lineTo x="-129" y="21408"/>
                <wp:lineTo x="21600" y="21408"/>
                <wp:lineTo x="21600" y="0"/>
                <wp:lineTo x="-129" y="0"/>
              </wp:wrapPolygon>
            </wp:wrapThrough>
            <wp:docPr id="11" name="Рисунок 6" descr="C:\Documents and Settings\User\Local Settings\Temporary Internet Files\Content.Word\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Новый 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-205740</wp:posOffset>
            </wp:positionV>
            <wp:extent cx="2857500" cy="2410460"/>
            <wp:effectExtent l="19050" t="0" r="0" b="0"/>
            <wp:wrapThrough wrapText="bothSides">
              <wp:wrapPolygon edited="0">
                <wp:start x="-144" y="0"/>
                <wp:lineTo x="-144" y="21509"/>
                <wp:lineTo x="21600" y="21509"/>
                <wp:lineTo x="21600" y="0"/>
                <wp:lineTo x="-144" y="0"/>
              </wp:wrapPolygon>
            </wp:wrapThrough>
            <wp:docPr id="12" name="Рисунок 9" descr="C:\Documents and Settings\User\Local Settings\Temporary Internet Files\Content.Word\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Новый 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528" w:rsidRDefault="003D1528" w:rsidP="00AE1D29">
      <w:pPr>
        <w:spacing w:line="360" w:lineRule="auto"/>
        <w:rPr>
          <w:rFonts w:ascii="Calibri" w:hAnsi="Calibri"/>
          <w:sz w:val="28"/>
          <w:szCs w:val="28"/>
          <w:lang w:eastAsia="en-US"/>
        </w:rPr>
      </w:pPr>
    </w:p>
    <w:p w:rsidR="00AE1D29" w:rsidRPr="00AE1D29" w:rsidRDefault="00AE1D29" w:rsidP="00AE1D29">
      <w:pPr>
        <w:spacing w:line="360" w:lineRule="auto"/>
        <w:rPr>
          <w:rFonts w:ascii="Calibri" w:hAnsi="Calibri"/>
          <w:sz w:val="28"/>
          <w:szCs w:val="28"/>
          <w:lang w:eastAsia="en-US"/>
        </w:rPr>
      </w:pPr>
    </w:p>
    <w:p w:rsidR="003D1528" w:rsidRDefault="003D1528" w:rsidP="00AE1D29">
      <w:pPr>
        <w:spacing w:line="360" w:lineRule="auto"/>
        <w:rPr>
          <w:color w:val="292929"/>
          <w:sz w:val="28"/>
          <w:szCs w:val="28"/>
        </w:rPr>
      </w:pPr>
    </w:p>
    <w:p w:rsidR="003D1528" w:rsidRDefault="003D1528" w:rsidP="00AE1D29">
      <w:pPr>
        <w:spacing w:line="360" w:lineRule="auto"/>
        <w:rPr>
          <w:color w:val="292929"/>
          <w:sz w:val="28"/>
          <w:szCs w:val="28"/>
        </w:rPr>
      </w:pPr>
    </w:p>
    <w:p w:rsidR="00AE1D29" w:rsidRPr="00AE1D29" w:rsidRDefault="00AE1D29" w:rsidP="00AE1D29">
      <w:pPr>
        <w:spacing w:line="360" w:lineRule="auto"/>
        <w:rPr>
          <w:sz w:val="28"/>
          <w:szCs w:val="28"/>
        </w:rPr>
      </w:pPr>
      <w:r w:rsidRPr="00AE1D29">
        <w:rPr>
          <w:color w:val="292929"/>
          <w:sz w:val="28"/>
          <w:szCs w:val="28"/>
        </w:rPr>
        <w:t>Официально с 1708 года город Новый Оскол относился к Киевской губернии Белгородской провинции. С 1779 же года Новый Оскол был признан уездным городом Курского наместничества, которое реорганизовалось в Курскую губернию в 1797 году.</w:t>
      </w:r>
      <w:r w:rsidRPr="00AE1D29">
        <w:rPr>
          <w:sz w:val="28"/>
          <w:szCs w:val="28"/>
        </w:rPr>
        <w:t xml:space="preserve"> </w:t>
      </w:r>
    </w:p>
    <w:p w:rsidR="00AE1D29" w:rsidRPr="0028707F" w:rsidRDefault="00AE1D29" w:rsidP="00AE1D29">
      <w:pPr>
        <w:spacing w:line="360" w:lineRule="auto"/>
        <w:rPr>
          <w:sz w:val="32"/>
          <w:szCs w:val="32"/>
        </w:rPr>
      </w:pPr>
      <w:r w:rsidRPr="00AE1D29">
        <w:rPr>
          <w:sz w:val="28"/>
          <w:szCs w:val="28"/>
        </w:rPr>
        <w:t>Символом любого гор</w:t>
      </w:r>
      <w:r w:rsidR="0028707F">
        <w:rPr>
          <w:sz w:val="28"/>
          <w:szCs w:val="28"/>
        </w:rPr>
        <w:t>ода с давних пор выступает герб</w:t>
      </w:r>
      <w:r w:rsidRPr="00AE1D29">
        <w:rPr>
          <w:sz w:val="28"/>
          <w:szCs w:val="28"/>
        </w:rPr>
        <w:t>.</w:t>
      </w:r>
      <w:r w:rsidR="0028707F" w:rsidRPr="0028707F">
        <w:rPr>
          <w:sz w:val="28"/>
          <w:szCs w:val="28"/>
        </w:rPr>
        <w:t xml:space="preserve"> </w:t>
      </w:r>
      <w:r w:rsidR="0028707F">
        <w:rPr>
          <w:sz w:val="28"/>
          <w:szCs w:val="28"/>
        </w:rPr>
        <w:t xml:space="preserve"> В январе</w:t>
      </w:r>
      <w:r w:rsidR="0028707F" w:rsidRPr="0028707F">
        <w:rPr>
          <w:sz w:val="28"/>
          <w:szCs w:val="28"/>
        </w:rPr>
        <w:t xml:space="preserve"> 1780 г. </w:t>
      </w:r>
      <w:r w:rsidR="0028707F">
        <w:rPr>
          <w:bCs/>
          <w:sz w:val="28"/>
          <w:szCs w:val="28"/>
        </w:rPr>
        <w:t>г</w:t>
      </w:r>
      <w:r w:rsidRPr="00AE1D29">
        <w:rPr>
          <w:bCs/>
          <w:sz w:val="28"/>
          <w:szCs w:val="28"/>
        </w:rPr>
        <w:t>ерольдмейстером А.А.Волковым был составлен  уездный герб Нового Оскола.</w:t>
      </w:r>
      <w:r w:rsidRPr="00AE1D29">
        <w:rPr>
          <w:sz w:val="28"/>
          <w:szCs w:val="28"/>
        </w:rPr>
        <w:t xml:space="preserve"> В феврале императрица Екатерина </w:t>
      </w:r>
      <w:r w:rsidRPr="00AE1D29">
        <w:rPr>
          <w:sz w:val="28"/>
          <w:szCs w:val="28"/>
          <w:lang w:val="en-US"/>
        </w:rPr>
        <w:t>II</w:t>
      </w:r>
      <w:r w:rsidRPr="00AE1D29">
        <w:rPr>
          <w:sz w:val="28"/>
          <w:szCs w:val="28"/>
        </w:rPr>
        <w:t xml:space="preserve"> утвердила городу уездный герб.</w:t>
      </w:r>
    </w:p>
    <w:p w:rsidR="003D1528" w:rsidRDefault="001313BB" w:rsidP="0028707F">
      <w:pPr>
        <w:spacing w:line="360" w:lineRule="auto"/>
        <w:rPr>
          <w:color w:val="0070C0"/>
          <w:sz w:val="20"/>
          <w:szCs w:val="20"/>
        </w:rPr>
      </w:pPr>
      <w:r>
        <w:rPr>
          <w:color w:val="0070C0"/>
        </w:rPr>
        <w:t xml:space="preserve">       </w:t>
      </w:r>
      <w:r w:rsidRPr="00464B22">
        <w:rPr>
          <w:color w:val="0070C0"/>
        </w:rPr>
        <w:t>Исторический герб</w:t>
      </w:r>
      <w:r>
        <w:rPr>
          <w:color w:val="0070C0"/>
          <w:sz w:val="20"/>
          <w:szCs w:val="20"/>
        </w:rPr>
        <w:t xml:space="preserve"> </w:t>
      </w:r>
    </w:p>
    <w:p w:rsidR="0028707F" w:rsidRPr="003D1528" w:rsidRDefault="003D1528" w:rsidP="0028707F">
      <w:pPr>
        <w:spacing w:line="360" w:lineRule="auto"/>
        <w:rPr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476375" cy="1657350"/>
            <wp:effectExtent l="19050" t="0" r="9525" b="0"/>
            <wp:wrapThrough wrapText="bothSides">
              <wp:wrapPolygon edited="0">
                <wp:start x="-279" y="0"/>
                <wp:lineTo x="-279" y="21352"/>
                <wp:lineTo x="21739" y="21352"/>
                <wp:lineTo x="21739" y="0"/>
                <wp:lineTo x="-279" y="0"/>
              </wp:wrapPolygon>
            </wp:wrapThrough>
            <wp:docPr id="13" name="Рисунок 12" descr="C:\Documents and Settings\User\Local Settings\Temporary Internet Files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D29" w:rsidRPr="0028707F">
        <w:rPr>
          <w:b/>
          <w:bCs/>
          <w:sz w:val="28"/>
          <w:szCs w:val="28"/>
        </w:rPr>
        <w:t>Описание герба:</w:t>
      </w:r>
      <w:r w:rsidR="00AE1D29" w:rsidRPr="0028707F">
        <w:rPr>
          <w:sz w:val="28"/>
          <w:szCs w:val="28"/>
        </w:rPr>
        <w:t xml:space="preserve"> "В первой части герб Курский. Во второй части щита три большие рыбы, называемые вырезуб, ловящиеся в реке Оскол, каковых в других реках нигде не находится". </w:t>
      </w:r>
    </w:p>
    <w:p w:rsidR="0028707F" w:rsidRPr="0028707F" w:rsidRDefault="0028707F" w:rsidP="0028707F">
      <w:pPr>
        <w:spacing w:line="360" w:lineRule="auto"/>
        <w:rPr>
          <w:color w:val="292929"/>
          <w:sz w:val="28"/>
          <w:szCs w:val="28"/>
        </w:rPr>
      </w:pPr>
      <w:r w:rsidRPr="0028707F">
        <w:rPr>
          <w:sz w:val="28"/>
          <w:szCs w:val="28"/>
        </w:rPr>
        <w:t xml:space="preserve">Вырезуб являлся ценным промысловым видом рыбы для наших предков. Из Нового Оскола вырезуб поставлялся </w:t>
      </w:r>
      <w:proofErr w:type="spellStart"/>
      <w:r w:rsidRPr="0028707F">
        <w:rPr>
          <w:sz w:val="28"/>
          <w:szCs w:val="28"/>
        </w:rPr>
        <w:t>новооскольскими</w:t>
      </w:r>
      <w:proofErr w:type="spellEnd"/>
      <w:r w:rsidRPr="0028707F">
        <w:rPr>
          <w:sz w:val="28"/>
          <w:szCs w:val="28"/>
        </w:rPr>
        <w:t xml:space="preserve"> рыбаками в Москву. На возах рыбу, переложенную крапивой, доставляли к столу царя и вельмож, а так же иностранных послов и заморских гостей. На всем протяжении дороги от Нового Оскола до Москвы содержались специальные телеги с резвыми тройками лошадей. </w:t>
      </w:r>
    </w:p>
    <w:p w:rsidR="00AE1D29" w:rsidRPr="0028707F" w:rsidRDefault="0028707F" w:rsidP="0028707F">
      <w:pPr>
        <w:spacing w:line="360" w:lineRule="auto"/>
        <w:rPr>
          <w:sz w:val="28"/>
          <w:szCs w:val="28"/>
          <w:lang w:eastAsia="en-US"/>
        </w:rPr>
      </w:pPr>
      <w:r w:rsidRPr="0028707F">
        <w:rPr>
          <w:sz w:val="28"/>
          <w:szCs w:val="28"/>
        </w:rPr>
        <w:t xml:space="preserve">Исторический герб Нового Оскола просуществовал до 1995года.  </w:t>
      </w:r>
    </w:p>
    <w:p w:rsidR="00AE1D29" w:rsidRPr="006046BC" w:rsidRDefault="00AE1D29" w:rsidP="006046BC">
      <w:pPr>
        <w:tabs>
          <w:tab w:val="left" w:pos="7140"/>
        </w:tabs>
        <w:spacing w:line="360" w:lineRule="auto"/>
        <w:rPr>
          <w:color w:val="0070C0"/>
          <w:sz w:val="20"/>
          <w:szCs w:val="20"/>
        </w:rPr>
      </w:pPr>
      <w:r w:rsidRPr="00AE1D29">
        <w:rPr>
          <w:sz w:val="28"/>
          <w:szCs w:val="28"/>
        </w:rPr>
        <w:t xml:space="preserve"> 6 января 1954 года Новый  Оскол и </w:t>
      </w:r>
      <w:proofErr w:type="spellStart"/>
      <w:r w:rsidRPr="00AE1D29">
        <w:rPr>
          <w:sz w:val="28"/>
          <w:szCs w:val="28"/>
        </w:rPr>
        <w:t>Новооскольский</w:t>
      </w:r>
      <w:proofErr w:type="spellEnd"/>
      <w:r w:rsidRPr="00AE1D29">
        <w:rPr>
          <w:sz w:val="28"/>
          <w:szCs w:val="28"/>
        </w:rPr>
        <w:t xml:space="preserve"> район были переданы в состав новообразованной Белгородской области. В настоящее время город и </w:t>
      </w:r>
      <w:r w:rsidRPr="00AE1D29">
        <w:rPr>
          <w:sz w:val="28"/>
          <w:szCs w:val="28"/>
        </w:rPr>
        <w:lastRenderedPageBreak/>
        <w:t xml:space="preserve">район составляют муниципальное образование "город Новый Оскол и </w:t>
      </w:r>
      <w:proofErr w:type="spellStart"/>
      <w:r w:rsidRPr="00AE1D29">
        <w:rPr>
          <w:sz w:val="28"/>
          <w:szCs w:val="28"/>
        </w:rPr>
        <w:t>Новооскольский</w:t>
      </w:r>
      <w:proofErr w:type="spellEnd"/>
      <w:r w:rsidRPr="00AE1D29">
        <w:rPr>
          <w:sz w:val="28"/>
          <w:szCs w:val="28"/>
        </w:rPr>
        <w:t xml:space="preserve"> район".</w:t>
      </w:r>
      <w:r w:rsidR="006046BC" w:rsidRPr="006046BC">
        <w:rPr>
          <w:bCs/>
          <w:sz w:val="28"/>
          <w:szCs w:val="28"/>
        </w:rPr>
        <w:t xml:space="preserve"> </w:t>
      </w:r>
      <w:r w:rsidR="006046BC" w:rsidRPr="006E2818">
        <w:rPr>
          <w:bCs/>
          <w:sz w:val="28"/>
          <w:szCs w:val="28"/>
        </w:rPr>
        <w:t xml:space="preserve">Изображение вырезуба </w:t>
      </w:r>
      <w:r w:rsidR="006046BC">
        <w:rPr>
          <w:bCs/>
          <w:sz w:val="28"/>
          <w:szCs w:val="28"/>
        </w:rPr>
        <w:t xml:space="preserve">осталось и на современном </w:t>
      </w:r>
      <w:r w:rsidR="006046BC" w:rsidRPr="006E2818">
        <w:rPr>
          <w:bCs/>
          <w:sz w:val="28"/>
          <w:szCs w:val="28"/>
        </w:rPr>
        <w:t xml:space="preserve">гербе  Нового Оскола  </w:t>
      </w:r>
      <w:r w:rsidR="006046BC">
        <w:rPr>
          <w:bCs/>
          <w:sz w:val="28"/>
          <w:szCs w:val="28"/>
        </w:rPr>
        <w:t xml:space="preserve">   </w:t>
      </w:r>
      <w:r w:rsidR="006046BC" w:rsidRPr="006E2818">
        <w:rPr>
          <w:bCs/>
          <w:sz w:val="28"/>
          <w:szCs w:val="28"/>
        </w:rPr>
        <w:t>и</w:t>
      </w:r>
      <w:r w:rsidR="006046BC">
        <w:rPr>
          <w:bCs/>
          <w:sz w:val="28"/>
          <w:szCs w:val="28"/>
        </w:rPr>
        <w:t xml:space="preserve">  </w:t>
      </w:r>
      <w:proofErr w:type="spellStart"/>
      <w:r w:rsidR="006046BC" w:rsidRPr="006E2818">
        <w:rPr>
          <w:sz w:val="28"/>
          <w:szCs w:val="28"/>
        </w:rPr>
        <w:t>Новооскольского</w:t>
      </w:r>
      <w:proofErr w:type="spellEnd"/>
      <w:r w:rsidR="006046BC" w:rsidRPr="006E2818">
        <w:rPr>
          <w:sz w:val="28"/>
          <w:szCs w:val="28"/>
        </w:rPr>
        <w:t xml:space="preserve"> района.</w:t>
      </w:r>
    </w:p>
    <w:p w:rsidR="00AE1D29" w:rsidRPr="00AE1D29" w:rsidRDefault="00AE1D29" w:rsidP="00AE1D29">
      <w:pPr>
        <w:spacing w:line="360" w:lineRule="auto"/>
        <w:rPr>
          <w:sz w:val="28"/>
          <w:szCs w:val="28"/>
        </w:rPr>
      </w:pPr>
      <w:r w:rsidRPr="00AE1D29">
        <w:rPr>
          <w:sz w:val="28"/>
          <w:szCs w:val="28"/>
        </w:rPr>
        <w:t>11 сентября 1995 года  постановлением главы администрации</w:t>
      </w:r>
    </w:p>
    <w:p w:rsidR="001313BB" w:rsidRDefault="00AE1D29" w:rsidP="001313BB">
      <w:pPr>
        <w:spacing w:line="360" w:lineRule="auto"/>
        <w:rPr>
          <w:sz w:val="28"/>
          <w:szCs w:val="28"/>
        </w:rPr>
      </w:pPr>
      <w:proofErr w:type="spellStart"/>
      <w:r w:rsidRPr="00AE1D29">
        <w:rPr>
          <w:sz w:val="28"/>
          <w:szCs w:val="28"/>
        </w:rPr>
        <w:t>Новооскольского</w:t>
      </w:r>
      <w:proofErr w:type="spellEnd"/>
      <w:r w:rsidRPr="00AE1D29">
        <w:rPr>
          <w:sz w:val="28"/>
          <w:szCs w:val="28"/>
        </w:rPr>
        <w:t xml:space="preserve"> района № 382 утвержден современный герб Нового Оскола и </w:t>
      </w:r>
      <w:proofErr w:type="spellStart"/>
      <w:r w:rsidRPr="00AE1D29">
        <w:rPr>
          <w:sz w:val="28"/>
          <w:szCs w:val="28"/>
        </w:rPr>
        <w:t>Новооскольского</w:t>
      </w:r>
      <w:proofErr w:type="spellEnd"/>
      <w:r w:rsidRPr="00AE1D29">
        <w:rPr>
          <w:sz w:val="28"/>
          <w:szCs w:val="28"/>
        </w:rPr>
        <w:t xml:space="preserve"> района</w:t>
      </w:r>
      <w:proofErr w:type="gramStart"/>
      <w:r w:rsidRPr="00AE1D29">
        <w:rPr>
          <w:sz w:val="28"/>
          <w:szCs w:val="28"/>
        </w:rPr>
        <w:t xml:space="preserve"> </w:t>
      </w:r>
      <w:r w:rsidR="001313BB">
        <w:rPr>
          <w:sz w:val="28"/>
          <w:szCs w:val="28"/>
        </w:rPr>
        <w:t>.</w:t>
      </w:r>
      <w:proofErr w:type="gramEnd"/>
    </w:p>
    <w:p w:rsidR="001313BB" w:rsidRDefault="001313BB" w:rsidP="001313BB">
      <w:pPr>
        <w:rPr>
          <w:sz w:val="28"/>
          <w:szCs w:val="28"/>
        </w:rPr>
      </w:pPr>
    </w:p>
    <w:p w:rsidR="003D1528" w:rsidRDefault="003D1528" w:rsidP="001313BB">
      <w:pPr>
        <w:spacing w:line="360" w:lineRule="auto"/>
        <w:rPr>
          <w:b/>
          <w:bCs/>
          <w:noProof/>
          <w:sz w:val="28"/>
          <w:szCs w:val="28"/>
        </w:rPr>
      </w:pPr>
    </w:p>
    <w:p w:rsidR="00AE1D29" w:rsidRPr="00AE1D29" w:rsidRDefault="003D1528" w:rsidP="001313BB">
      <w:pPr>
        <w:spacing w:line="360" w:lineRule="auto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62230</wp:posOffset>
            </wp:positionV>
            <wp:extent cx="1600200" cy="1752600"/>
            <wp:effectExtent l="19050" t="0" r="0" b="0"/>
            <wp:wrapThrough wrapText="bothSides">
              <wp:wrapPolygon edited="0">
                <wp:start x="-257" y="0"/>
                <wp:lineTo x="-257" y="21365"/>
                <wp:lineTo x="21600" y="21365"/>
                <wp:lineTo x="21600" y="0"/>
                <wp:lineTo x="-257" y="0"/>
              </wp:wrapPolygon>
            </wp:wrapThrough>
            <wp:docPr id="15" name="Рисунок 15" descr="C:\Documents and Settings\User\Local Settings\Temporary Internet Files\Content.Word\Новый рисунок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Новый рисунок (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D29" w:rsidRPr="00AE1D29">
        <w:rPr>
          <w:b/>
          <w:bCs/>
          <w:sz w:val="28"/>
          <w:szCs w:val="28"/>
        </w:rPr>
        <w:t>Описание герба:</w:t>
      </w:r>
      <w:r w:rsidR="00AE1D29" w:rsidRPr="00AE1D29">
        <w:rPr>
          <w:sz w:val="28"/>
          <w:szCs w:val="28"/>
        </w:rPr>
        <w:t xml:space="preserve"> "В золотом поле три лазоревых (синих, </w:t>
      </w:r>
      <w:r w:rsidR="001313BB">
        <w:rPr>
          <w:sz w:val="28"/>
          <w:szCs w:val="28"/>
        </w:rPr>
        <w:t xml:space="preserve"> </w:t>
      </w:r>
      <w:r w:rsidR="00AE1D29" w:rsidRPr="00AE1D29">
        <w:rPr>
          <w:sz w:val="28"/>
          <w:szCs w:val="28"/>
        </w:rPr>
        <w:t>голубых) вырезуба: два и один. В вольной части герб Белгородской области".</w:t>
      </w:r>
    </w:p>
    <w:p w:rsidR="006046BC" w:rsidRPr="0028707F" w:rsidRDefault="006046BC" w:rsidP="001313BB">
      <w:pPr>
        <w:tabs>
          <w:tab w:val="left" w:pos="1021"/>
        </w:tabs>
        <w:spacing w:line="360" w:lineRule="auto"/>
        <w:rPr>
          <w:sz w:val="28"/>
          <w:szCs w:val="28"/>
        </w:rPr>
      </w:pPr>
      <w:r w:rsidRPr="0028707F">
        <w:rPr>
          <w:sz w:val="28"/>
          <w:szCs w:val="28"/>
        </w:rPr>
        <w:t>В результате деятельности человека эта рыба практически исчезла. В настоящее время она включена в Красную книгу России.</w:t>
      </w:r>
    </w:p>
    <w:p w:rsidR="001313BB" w:rsidRDefault="001313BB" w:rsidP="001313BB">
      <w:pPr>
        <w:spacing w:line="360" w:lineRule="auto"/>
        <w:rPr>
          <w:sz w:val="28"/>
          <w:szCs w:val="28"/>
        </w:rPr>
      </w:pPr>
      <w:r>
        <w:rPr>
          <w:color w:val="0070C0"/>
        </w:rPr>
        <w:t>С</w:t>
      </w:r>
      <w:r w:rsidRPr="00464B22">
        <w:rPr>
          <w:color w:val="0070C0"/>
        </w:rPr>
        <w:t>овременный</w:t>
      </w:r>
      <w:r>
        <w:rPr>
          <w:color w:val="0070C0"/>
        </w:rPr>
        <w:t xml:space="preserve"> герб</w:t>
      </w:r>
    </w:p>
    <w:p w:rsidR="001313BB" w:rsidRDefault="001313BB" w:rsidP="001313BB">
      <w:pPr>
        <w:spacing w:line="360" w:lineRule="auto"/>
        <w:rPr>
          <w:sz w:val="28"/>
          <w:szCs w:val="28"/>
        </w:rPr>
      </w:pPr>
    </w:p>
    <w:p w:rsidR="006046BC" w:rsidRPr="00F03885" w:rsidRDefault="006046BC" w:rsidP="001313BB">
      <w:pPr>
        <w:spacing w:line="360" w:lineRule="auto"/>
        <w:rPr>
          <w:sz w:val="28"/>
          <w:szCs w:val="28"/>
        </w:rPr>
      </w:pPr>
      <w:r w:rsidRPr="005F02B6">
        <w:rPr>
          <w:sz w:val="28"/>
          <w:szCs w:val="28"/>
        </w:rPr>
        <w:t xml:space="preserve">Имеются на территории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Новооскольского</w:t>
      </w:r>
      <w:proofErr w:type="spellEnd"/>
      <w:r>
        <w:rPr>
          <w:sz w:val="28"/>
          <w:szCs w:val="28"/>
        </w:rPr>
        <w:t xml:space="preserve"> края </w:t>
      </w:r>
      <w:r w:rsidR="001313BB">
        <w:rPr>
          <w:sz w:val="28"/>
          <w:szCs w:val="28"/>
        </w:rPr>
        <w:t xml:space="preserve">и свои </w:t>
      </w:r>
      <w:r w:rsidRPr="005F02B6">
        <w:rPr>
          <w:sz w:val="28"/>
          <w:szCs w:val="28"/>
        </w:rPr>
        <w:t>достопримечательности –музей</w:t>
      </w:r>
      <w:proofErr w:type="gramStart"/>
      <w:r w:rsidRPr="005F02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F02B6">
        <w:rPr>
          <w:sz w:val="28"/>
          <w:szCs w:val="28"/>
        </w:rPr>
        <w:t>П</w:t>
      </w:r>
      <w:proofErr w:type="gramEnd"/>
      <w:r w:rsidRPr="005F02B6">
        <w:rPr>
          <w:sz w:val="28"/>
          <w:szCs w:val="28"/>
        </w:rPr>
        <w:t>ервой конной Армии, этнографический музей «Дом гуся»</w:t>
      </w:r>
      <w:r>
        <w:rPr>
          <w:sz w:val="28"/>
          <w:szCs w:val="28"/>
        </w:rPr>
        <w:t>,</w:t>
      </w:r>
      <w:r w:rsidRPr="005F02B6">
        <w:rPr>
          <w:sz w:val="28"/>
          <w:szCs w:val="28"/>
        </w:rPr>
        <w:t xml:space="preserve"> </w:t>
      </w:r>
      <w:r w:rsidRPr="005F02B6">
        <w:rPr>
          <w:bCs/>
          <w:sz w:val="28"/>
          <w:szCs w:val="28"/>
        </w:rPr>
        <w:t>ботанический заказник «Меловая гора»</w:t>
      </w:r>
      <w:r w:rsidRPr="005F02B6">
        <w:rPr>
          <w:sz w:val="28"/>
          <w:szCs w:val="28"/>
        </w:rPr>
        <w:t>,</w:t>
      </w:r>
      <w:r w:rsidRPr="005F02B6">
        <w:rPr>
          <w:bCs/>
          <w:sz w:val="28"/>
          <w:szCs w:val="28"/>
        </w:rPr>
        <w:t xml:space="preserve"> участок государственного природного заповедника «Белогорье»</w:t>
      </w:r>
      <w:r w:rsidRPr="005F02B6">
        <w:rPr>
          <w:sz w:val="28"/>
          <w:szCs w:val="28"/>
        </w:rPr>
        <w:t xml:space="preserve">- нагорная дубрава «Стенки </w:t>
      </w:r>
      <w:proofErr w:type="spellStart"/>
      <w:r w:rsidRPr="005F02B6">
        <w:rPr>
          <w:sz w:val="28"/>
          <w:szCs w:val="28"/>
        </w:rPr>
        <w:t>Изгорья</w:t>
      </w:r>
      <w:proofErr w:type="spellEnd"/>
      <w:r w:rsidRPr="005F02B6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FE3C73">
        <w:t xml:space="preserve"> </w:t>
      </w:r>
      <w:r w:rsidRPr="006852F6">
        <w:rPr>
          <w:sz w:val="28"/>
          <w:szCs w:val="28"/>
        </w:rPr>
        <w:t>при</w:t>
      </w:r>
      <w:r>
        <w:rPr>
          <w:sz w:val="28"/>
          <w:szCs w:val="28"/>
        </w:rPr>
        <w:t>родный комплекс «</w:t>
      </w:r>
      <w:proofErr w:type="spellStart"/>
      <w:r>
        <w:rPr>
          <w:sz w:val="28"/>
          <w:szCs w:val="28"/>
        </w:rPr>
        <w:t>Богородское</w:t>
      </w:r>
      <w:proofErr w:type="spellEnd"/>
      <w:r>
        <w:rPr>
          <w:sz w:val="28"/>
          <w:szCs w:val="28"/>
        </w:rPr>
        <w:t>»,</w:t>
      </w:r>
      <w:r w:rsidRPr="00FE3C73">
        <w:rPr>
          <w:sz w:val="28"/>
          <w:szCs w:val="28"/>
        </w:rPr>
        <w:t xml:space="preserve"> родник</w:t>
      </w:r>
      <w:r>
        <w:rPr>
          <w:sz w:val="28"/>
          <w:szCs w:val="28"/>
        </w:rPr>
        <w:t>и и источники.</w:t>
      </w:r>
    </w:p>
    <w:p w:rsidR="00AE1D29" w:rsidRPr="00AE1D29" w:rsidRDefault="00AE1D29" w:rsidP="00AE1D29">
      <w:pPr>
        <w:spacing w:line="360" w:lineRule="auto"/>
        <w:rPr>
          <w:sz w:val="28"/>
          <w:szCs w:val="28"/>
        </w:rPr>
      </w:pPr>
    </w:p>
    <w:p w:rsidR="00AE1D29" w:rsidRPr="00AE1D29" w:rsidRDefault="00AE1D29" w:rsidP="00AE1D29">
      <w:pPr>
        <w:spacing w:line="360" w:lineRule="auto"/>
        <w:rPr>
          <w:sz w:val="28"/>
          <w:szCs w:val="28"/>
        </w:rPr>
      </w:pPr>
    </w:p>
    <w:p w:rsidR="001313BB" w:rsidRDefault="001313BB" w:rsidP="00874257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u w:val="single"/>
        </w:rPr>
      </w:pPr>
    </w:p>
    <w:p w:rsidR="003D1528" w:rsidRDefault="003D1528" w:rsidP="00874257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u w:val="single"/>
        </w:rPr>
      </w:pPr>
    </w:p>
    <w:p w:rsidR="003D1528" w:rsidRDefault="003D1528" w:rsidP="00874257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u w:val="single"/>
        </w:rPr>
      </w:pPr>
    </w:p>
    <w:p w:rsidR="003D1528" w:rsidRDefault="003D1528" w:rsidP="00874257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u w:val="single"/>
        </w:rPr>
      </w:pPr>
    </w:p>
    <w:p w:rsidR="003D1528" w:rsidRDefault="003D1528" w:rsidP="00874257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u w:val="single"/>
        </w:rPr>
      </w:pPr>
    </w:p>
    <w:p w:rsidR="009B2EAE" w:rsidRDefault="009B2EAE" w:rsidP="00874257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u w:val="single"/>
        </w:rPr>
      </w:pPr>
    </w:p>
    <w:p w:rsidR="008542C0" w:rsidRPr="00874257" w:rsidRDefault="008542C0" w:rsidP="00874257">
      <w:pPr>
        <w:autoSpaceDE w:val="0"/>
        <w:autoSpaceDN w:val="0"/>
        <w:adjustRightInd w:val="0"/>
        <w:spacing w:line="360" w:lineRule="auto"/>
        <w:rPr>
          <w:rFonts w:eastAsia="Calibri"/>
          <w:b/>
          <w:sz w:val="28"/>
          <w:szCs w:val="28"/>
          <w:u w:val="single"/>
          <w:lang w:eastAsia="en-US"/>
        </w:rPr>
      </w:pPr>
      <w:r w:rsidRPr="00874257">
        <w:rPr>
          <w:b/>
          <w:sz w:val="28"/>
          <w:szCs w:val="28"/>
          <w:u w:val="single"/>
        </w:rPr>
        <w:lastRenderedPageBreak/>
        <w:t>Мемориальный музей</w:t>
      </w:r>
      <w:proofErr w:type="gramStart"/>
      <w:r w:rsidRPr="00874257">
        <w:rPr>
          <w:b/>
          <w:sz w:val="28"/>
          <w:szCs w:val="28"/>
          <w:u w:val="single"/>
        </w:rPr>
        <w:t xml:space="preserve"> П</w:t>
      </w:r>
      <w:proofErr w:type="gramEnd"/>
      <w:r w:rsidRPr="00874257">
        <w:rPr>
          <w:b/>
          <w:sz w:val="28"/>
          <w:szCs w:val="28"/>
          <w:u w:val="single"/>
        </w:rPr>
        <w:t xml:space="preserve">ервой Конной Армии в Великомихайловке. </w:t>
      </w:r>
    </w:p>
    <w:p w:rsidR="00680DF7" w:rsidRDefault="00680DF7" w:rsidP="00874257">
      <w:pPr>
        <w:spacing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2135505</wp:posOffset>
            </wp:positionV>
            <wp:extent cx="1685925" cy="1924050"/>
            <wp:effectExtent l="19050" t="0" r="9525" b="0"/>
            <wp:wrapThrough wrapText="bothSides">
              <wp:wrapPolygon edited="0">
                <wp:start x="-244" y="0"/>
                <wp:lineTo x="-244" y="21386"/>
                <wp:lineTo x="21722" y="21386"/>
                <wp:lineTo x="21722" y="0"/>
                <wp:lineTo x="-244" y="0"/>
              </wp:wrapPolygon>
            </wp:wrapThrough>
            <wp:docPr id="1" name="Рисунок 1" descr="C:\Documents and Settings\User\Local Settings\Temporary Internet Files\Content.Word\Новый рисунок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Новый рисунок (10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528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524125" cy="2009775"/>
            <wp:effectExtent l="19050" t="0" r="9525" b="0"/>
            <wp:wrapThrough wrapText="bothSides">
              <wp:wrapPolygon edited="0">
                <wp:start x="-163" y="0"/>
                <wp:lineTo x="-163" y="21498"/>
                <wp:lineTo x="21682" y="21498"/>
                <wp:lineTo x="21682" y="0"/>
                <wp:lineTo x="-163" y="0"/>
              </wp:wrapPolygon>
            </wp:wrapThrough>
            <wp:docPr id="18" name="Рисунок 18" descr="C:\Documents and Settings\User\Local Settings\Temporary Internet Files\Content.Word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Word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C0" w:rsidRPr="0088325B">
        <w:rPr>
          <w:color w:val="000000"/>
          <w:sz w:val="28"/>
          <w:szCs w:val="28"/>
        </w:rPr>
        <w:t xml:space="preserve">Музей был создан в 1939 году в бывшем доме </w:t>
      </w:r>
      <w:proofErr w:type="spellStart"/>
      <w:r w:rsidR="008542C0" w:rsidRPr="0088325B">
        <w:rPr>
          <w:color w:val="000000"/>
          <w:sz w:val="28"/>
          <w:szCs w:val="28"/>
        </w:rPr>
        <w:t>великомихайловского</w:t>
      </w:r>
      <w:proofErr w:type="spellEnd"/>
      <w:r w:rsidR="008542C0" w:rsidRPr="0088325B">
        <w:rPr>
          <w:color w:val="000000"/>
          <w:sz w:val="28"/>
          <w:szCs w:val="28"/>
        </w:rPr>
        <w:t xml:space="preserve"> крестьянина Кравцова</w:t>
      </w:r>
      <w:r w:rsidR="008542C0">
        <w:rPr>
          <w:color w:val="000000"/>
          <w:sz w:val="28"/>
          <w:szCs w:val="28"/>
        </w:rPr>
        <w:t xml:space="preserve">. </w:t>
      </w:r>
      <w:r w:rsidR="008542C0" w:rsidRPr="0088325B">
        <w:rPr>
          <w:color w:val="000000"/>
          <w:sz w:val="28"/>
          <w:szCs w:val="28"/>
        </w:rPr>
        <w:t>В годы Великой Отечественной войны музей неоднократно подвергался разрушениям, но местны</w:t>
      </w:r>
      <w:r w:rsidR="008542C0">
        <w:rPr>
          <w:color w:val="000000"/>
          <w:sz w:val="28"/>
          <w:szCs w:val="28"/>
        </w:rPr>
        <w:t>е жители смогли его сохранить. </w:t>
      </w:r>
    </w:p>
    <w:p w:rsidR="00F03885" w:rsidRDefault="008542C0" w:rsidP="00874257">
      <w:pPr>
        <w:spacing w:line="360" w:lineRule="auto"/>
        <w:rPr>
          <w:sz w:val="28"/>
          <w:szCs w:val="28"/>
        </w:rPr>
      </w:pPr>
      <w:r w:rsidRPr="0088325B">
        <w:rPr>
          <w:color w:val="000000"/>
          <w:sz w:val="28"/>
          <w:szCs w:val="28"/>
        </w:rPr>
        <w:t xml:space="preserve">В музее достоверно воссоздан интерьер исторического заседания Реввоенсовета: круглый стол, покрытый льняной скатертью, стулья, кровать у стены. </w:t>
      </w:r>
      <w:r>
        <w:rPr>
          <w:color w:val="000000"/>
          <w:sz w:val="28"/>
          <w:szCs w:val="28"/>
        </w:rPr>
        <w:t xml:space="preserve"> На доме установлена </w:t>
      </w:r>
      <w:r w:rsidRPr="0088325B">
        <w:rPr>
          <w:color w:val="000000"/>
          <w:sz w:val="28"/>
          <w:szCs w:val="28"/>
        </w:rPr>
        <w:t>мемориальная доска с надписью: "В этом доме с 1 по 7 декабря 1919 года находился штаб</w:t>
      </w:r>
      <w:proofErr w:type="gramStart"/>
      <w:r w:rsidRPr="0088325B">
        <w:rPr>
          <w:color w:val="000000"/>
          <w:sz w:val="28"/>
          <w:szCs w:val="28"/>
        </w:rPr>
        <w:t xml:space="preserve"> П</w:t>
      </w:r>
      <w:proofErr w:type="gramEnd"/>
      <w:r w:rsidRPr="0088325B">
        <w:rPr>
          <w:color w:val="000000"/>
          <w:sz w:val="28"/>
          <w:szCs w:val="28"/>
        </w:rPr>
        <w:t xml:space="preserve">ервой Конной армии". Дому более 125 лет. Он полностью сохраняет перегородки комнат, в отдельных комнатах мытые потолки и стены, полы. В период Великой Отечественной войны была повреждена крыша, и от воздействий внешней среды дом обложили кирпичом.  </w:t>
      </w:r>
      <w:r w:rsidR="00680DF7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3238500</wp:posOffset>
            </wp:positionV>
            <wp:extent cx="2095500" cy="2162175"/>
            <wp:effectExtent l="19050" t="0" r="0" b="0"/>
            <wp:wrapThrough wrapText="bothSides">
              <wp:wrapPolygon edited="0">
                <wp:start x="-196" y="0"/>
                <wp:lineTo x="-196" y="21505"/>
                <wp:lineTo x="21600" y="21505"/>
                <wp:lineTo x="21600" y="0"/>
                <wp:lineTo x="-196" y="0"/>
              </wp:wrapPolygon>
            </wp:wrapThrough>
            <wp:docPr id="2" name="Рисунок 4" descr="C:\Documents and Settings\User\Local Setting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325B">
        <w:rPr>
          <w:color w:val="000000"/>
          <w:sz w:val="28"/>
          <w:szCs w:val="28"/>
        </w:rPr>
        <w:t>Всё остальное полностью сохранено. В комнатах сохранилась подлинная мебель, которая была в момент заседания. В мемориальной комнате воссоздан интерьер тех лет, когда проходили все заседания штаба. Среди значительных экспонатов - первый маршальский мундир С.М. Буденног</w:t>
      </w:r>
      <w:r>
        <w:rPr>
          <w:color w:val="000000"/>
          <w:sz w:val="28"/>
          <w:szCs w:val="28"/>
        </w:rPr>
        <w:t xml:space="preserve">о и другие подлинные вещи.  </w:t>
      </w:r>
      <w:r>
        <w:rPr>
          <w:color w:val="000000"/>
          <w:sz w:val="28"/>
          <w:szCs w:val="28"/>
        </w:rPr>
        <w:br/>
        <w:t xml:space="preserve">В доме 7 комнат,  </w:t>
      </w:r>
      <w:r w:rsidRPr="004303E5">
        <w:rPr>
          <w:sz w:val="28"/>
          <w:szCs w:val="28"/>
        </w:rPr>
        <w:t xml:space="preserve">каждая из которых раскрывает определённую экспозицию. </w:t>
      </w:r>
    </w:p>
    <w:p w:rsidR="00836493" w:rsidRDefault="008542C0" w:rsidP="00874257">
      <w:pPr>
        <w:spacing w:line="360" w:lineRule="auto"/>
        <w:rPr>
          <w:sz w:val="28"/>
          <w:szCs w:val="28"/>
        </w:rPr>
      </w:pPr>
      <w:r w:rsidRPr="004303E5">
        <w:rPr>
          <w:sz w:val="28"/>
          <w:szCs w:val="28"/>
        </w:rPr>
        <w:t xml:space="preserve">Каждый экспонат имеет свою судьбу, свою историю. Экспозиция первого зала раскрывает тему «Великая Октябрьская социалистическая революция и участие наших земляков в борьбе за установление Советской власти в </w:t>
      </w:r>
      <w:r w:rsidRPr="004303E5">
        <w:rPr>
          <w:sz w:val="28"/>
          <w:szCs w:val="28"/>
        </w:rPr>
        <w:lastRenderedPageBreak/>
        <w:t>Великомихайловке. Во втором и третьем залах имеются карты, на которых показан боевой путь Конного корпуса, впоследствии</w:t>
      </w:r>
      <w:proofErr w:type="gramStart"/>
      <w:r w:rsidRPr="004303E5">
        <w:rPr>
          <w:sz w:val="28"/>
          <w:szCs w:val="28"/>
        </w:rPr>
        <w:t xml:space="preserve"> П</w:t>
      </w:r>
      <w:proofErr w:type="gramEnd"/>
      <w:r w:rsidRPr="004303E5">
        <w:rPr>
          <w:sz w:val="28"/>
          <w:szCs w:val="28"/>
        </w:rPr>
        <w:t xml:space="preserve">ервой Конной армии, который она прошла трудными дорогами в огне гражданской войны. В этих же залах отображена история тех отрядов, из которых формировалась </w:t>
      </w:r>
    </w:p>
    <w:p w:rsidR="00836493" w:rsidRDefault="00680DF7" w:rsidP="00874257">
      <w:pPr>
        <w:spacing w:line="360" w:lineRule="auto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2101215</wp:posOffset>
            </wp:positionV>
            <wp:extent cx="2207260" cy="2181225"/>
            <wp:effectExtent l="19050" t="0" r="2540" b="0"/>
            <wp:wrapThrough wrapText="bothSides">
              <wp:wrapPolygon edited="0">
                <wp:start x="-186" y="0"/>
                <wp:lineTo x="-186" y="21506"/>
                <wp:lineTo x="21625" y="21506"/>
                <wp:lineTo x="21625" y="0"/>
                <wp:lineTo x="-186" y="0"/>
              </wp:wrapPolygon>
            </wp:wrapThrough>
            <wp:docPr id="10" name="Рисунок 10" descr="C:\Documents and Settings\User\Local Setting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C0" w:rsidRPr="004303E5">
        <w:rPr>
          <w:sz w:val="28"/>
          <w:szCs w:val="28"/>
        </w:rPr>
        <w:t>Первая Конная</w:t>
      </w:r>
      <w:proofErr w:type="gramStart"/>
      <w:r w:rsidR="008542C0" w:rsidRPr="004303E5">
        <w:rPr>
          <w:sz w:val="28"/>
          <w:szCs w:val="28"/>
        </w:rPr>
        <w:t xml:space="preserve"> ,</w:t>
      </w:r>
      <w:proofErr w:type="gramEnd"/>
      <w:r w:rsidR="008542C0" w:rsidRPr="004303E5">
        <w:rPr>
          <w:sz w:val="28"/>
          <w:szCs w:val="28"/>
        </w:rPr>
        <w:t xml:space="preserve"> и биографии командиров этих отрядов. Героические образы военачальников</w:t>
      </w:r>
      <w:proofErr w:type="gramStart"/>
      <w:r w:rsidR="008542C0" w:rsidRPr="004303E5">
        <w:rPr>
          <w:sz w:val="28"/>
          <w:szCs w:val="28"/>
        </w:rPr>
        <w:t xml:space="preserve"> </w:t>
      </w:r>
      <w:r w:rsidR="008542C0">
        <w:rPr>
          <w:noProof/>
          <w:sz w:val="28"/>
          <w:szCs w:val="28"/>
        </w:rPr>
        <w:t xml:space="preserve"> </w:t>
      </w:r>
      <w:r w:rsidR="008542C0" w:rsidRPr="004C6FEB">
        <w:rPr>
          <w:sz w:val="28"/>
          <w:szCs w:val="28"/>
        </w:rPr>
        <w:t>П</w:t>
      </w:r>
      <w:proofErr w:type="gramEnd"/>
      <w:r w:rsidR="008542C0" w:rsidRPr="004C6FEB">
        <w:rPr>
          <w:sz w:val="28"/>
          <w:szCs w:val="28"/>
        </w:rPr>
        <w:t xml:space="preserve">ервой Конной – </w:t>
      </w:r>
      <w:proofErr w:type="spellStart"/>
      <w:r w:rsidR="008542C0" w:rsidRPr="004C6FEB">
        <w:rPr>
          <w:sz w:val="28"/>
          <w:szCs w:val="28"/>
        </w:rPr>
        <w:t>С.И.Будёного</w:t>
      </w:r>
      <w:proofErr w:type="spellEnd"/>
      <w:r w:rsidR="008542C0" w:rsidRPr="004C6FEB">
        <w:rPr>
          <w:sz w:val="28"/>
          <w:szCs w:val="28"/>
        </w:rPr>
        <w:t>, К.Е.Ворошилова – представлены на</w:t>
      </w:r>
      <w:r w:rsidR="008542C0" w:rsidRPr="00126966">
        <w:t xml:space="preserve"> </w:t>
      </w:r>
      <w:r w:rsidR="008542C0" w:rsidRPr="008542C0">
        <w:rPr>
          <w:sz w:val="28"/>
          <w:szCs w:val="28"/>
        </w:rPr>
        <w:t>выс</w:t>
      </w:r>
      <w:r w:rsidR="008542C0">
        <w:rPr>
          <w:sz w:val="28"/>
          <w:szCs w:val="28"/>
        </w:rPr>
        <w:t>тавленных в зале фотографиях</w:t>
      </w:r>
      <w:r w:rsidR="008542C0" w:rsidRPr="004303E5">
        <w:rPr>
          <w:sz w:val="28"/>
          <w:szCs w:val="28"/>
        </w:rPr>
        <w:t xml:space="preserve">, боевого оружия, подлинных вещей – походной формы К.Е. Ворошилова. Для экспозиции четвёртого зала потребовалась немалая работа, чтобы из многих свидетельств тех времён отобрать самые яркие, самые говорящие и убеждающие. Это макеты бронеавтомобиля и бронепоезда, кавалерийская пика. Но особое место в экспозиции </w:t>
      </w:r>
      <w:proofErr w:type="gramStart"/>
      <w:r w:rsidR="008542C0" w:rsidRPr="004303E5">
        <w:rPr>
          <w:sz w:val="28"/>
          <w:szCs w:val="28"/>
        </w:rPr>
        <w:t>занимает пулемёт</w:t>
      </w:r>
      <w:proofErr w:type="gramEnd"/>
      <w:r w:rsidR="008542C0" w:rsidRPr="004303E5">
        <w:rPr>
          <w:sz w:val="28"/>
          <w:szCs w:val="28"/>
        </w:rPr>
        <w:t xml:space="preserve"> «Максим». В пятой комнате особый раздел экспозиции посвящён землякам-конармейцам. В зале находится картина Б.М. Преображенского, на которой изображён </w:t>
      </w:r>
      <w:r w:rsidR="008542C0">
        <w:rPr>
          <w:sz w:val="28"/>
          <w:szCs w:val="28"/>
        </w:rPr>
        <w:t xml:space="preserve">парад войск Первой Конной армии,  </w:t>
      </w:r>
      <w:r w:rsidR="008542C0" w:rsidRPr="004303E5">
        <w:rPr>
          <w:sz w:val="28"/>
          <w:szCs w:val="28"/>
        </w:rPr>
        <w:t xml:space="preserve">который состоялся на площади 7 декабря 1919 года. На этом параде </w:t>
      </w:r>
      <w:proofErr w:type="spellStart"/>
      <w:r w:rsidR="008542C0" w:rsidRPr="004303E5">
        <w:rPr>
          <w:sz w:val="28"/>
          <w:szCs w:val="28"/>
        </w:rPr>
        <w:t>С.М.Будёный</w:t>
      </w:r>
      <w:proofErr w:type="spellEnd"/>
      <w:r w:rsidR="008542C0" w:rsidRPr="004303E5">
        <w:rPr>
          <w:sz w:val="28"/>
          <w:szCs w:val="28"/>
        </w:rPr>
        <w:t xml:space="preserve"> был награждён золотой шашкой с орденом Красного Знамени на эфесе. Шестой зал музея – мемориальная комната. Именно в этой комнате, в этой обстановке проходили все заседания штаба. Тему седьмого зала можно назвать так: «Конармейцы в годы Великой отечественной войны».Здесь экспонируются личные вещи нашего земляка – Героя Советского </w:t>
      </w:r>
      <w:r w:rsidR="008542C0">
        <w:rPr>
          <w:sz w:val="28"/>
          <w:szCs w:val="28"/>
        </w:rPr>
        <w:t>Союза, уроженца г</w:t>
      </w:r>
      <w:proofErr w:type="gramStart"/>
      <w:r w:rsidR="008542C0">
        <w:rPr>
          <w:sz w:val="28"/>
          <w:szCs w:val="28"/>
        </w:rPr>
        <w:t>.А</w:t>
      </w:r>
      <w:proofErr w:type="gramEnd"/>
      <w:r w:rsidR="008542C0">
        <w:rPr>
          <w:sz w:val="28"/>
          <w:szCs w:val="28"/>
        </w:rPr>
        <w:t>лексеевка – С</w:t>
      </w:r>
      <w:r w:rsidR="008542C0" w:rsidRPr="004303E5">
        <w:rPr>
          <w:sz w:val="28"/>
          <w:szCs w:val="28"/>
        </w:rPr>
        <w:t>.М.Кривошеина.</w:t>
      </w:r>
      <w:r w:rsidR="006046BC">
        <w:rPr>
          <w:sz w:val="28"/>
          <w:szCs w:val="28"/>
        </w:rPr>
        <w:t xml:space="preserve"> </w:t>
      </w:r>
      <w:r w:rsidR="008542C0" w:rsidRPr="000A023A">
        <w:rPr>
          <w:color w:val="000000"/>
          <w:sz w:val="28"/>
          <w:szCs w:val="28"/>
        </w:rPr>
        <w:t>Гордость  музея - это мемориальная комната,  в      которой проходили заседания Реввоенсовета, размещался штаб. На мощной балке-матице, подпирающей в нем потолок, есть выжженная свечкой дата постройки - 1882 год и  надпись, которая говорит о  моменте построения дома (</w:t>
      </w:r>
      <w:proofErr w:type="gramStart"/>
      <w:r w:rsidR="008542C0" w:rsidRPr="000A023A">
        <w:rPr>
          <w:color w:val="000000"/>
          <w:sz w:val="28"/>
          <w:szCs w:val="28"/>
        </w:rPr>
        <w:t xml:space="preserve">ББСДС) </w:t>
      </w:r>
      <w:proofErr w:type="gramEnd"/>
      <w:r w:rsidR="008542C0" w:rsidRPr="000A023A">
        <w:rPr>
          <w:color w:val="000000"/>
          <w:sz w:val="28"/>
          <w:szCs w:val="28"/>
        </w:rPr>
        <w:t xml:space="preserve">она читается так: </w:t>
      </w:r>
      <w:r w:rsidR="00836493">
        <w:rPr>
          <w:color w:val="000000"/>
          <w:sz w:val="28"/>
          <w:szCs w:val="28"/>
        </w:rPr>
        <w:t>«</w:t>
      </w:r>
      <w:r w:rsidR="008542C0" w:rsidRPr="000A023A">
        <w:rPr>
          <w:color w:val="000000"/>
          <w:sz w:val="28"/>
          <w:szCs w:val="28"/>
        </w:rPr>
        <w:t>Божьим Благословением</w:t>
      </w:r>
      <w:proofErr w:type="gramStart"/>
      <w:r w:rsidR="008542C0" w:rsidRPr="000A023A">
        <w:rPr>
          <w:color w:val="000000"/>
          <w:sz w:val="28"/>
          <w:szCs w:val="28"/>
        </w:rPr>
        <w:t xml:space="preserve"> С</w:t>
      </w:r>
      <w:proofErr w:type="gramEnd"/>
      <w:r w:rsidR="008542C0" w:rsidRPr="000A023A">
        <w:rPr>
          <w:color w:val="000000"/>
          <w:sz w:val="28"/>
          <w:szCs w:val="28"/>
        </w:rPr>
        <w:t>ей Дом Строился, в 1882 году Освящён ноябрём 13</w:t>
      </w:r>
      <w:r w:rsidR="00836493">
        <w:rPr>
          <w:color w:val="000000"/>
          <w:sz w:val="28"/>
          <w:szCs w:val="28"/>
        </w:rPr>
        <w:t>»</w:t>
      </w:r>
      <w:r w:rsidR="008542C0" w:rsidRPr="000A023A">
        <w:rPr>
          <w:color w:val="000000"/>
          <w:sz w:val="28"/>
          <w:szCs w:val="28"/>
        </w:rPr>
        <w:t>.</w:t>
      </w:r>
    </w:p>
    <w:p w:rsidR="008542C0" w:rsidRPr="000A023A" w:rsidRDefault="00680DF7" w:rsidP="00874257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266950" cy="1981200"/>
            <wp:effectExtent l="19050" t="0" r="0" b="0"/>
            <wp:wrapThrough wrapText="bothSides">
              <wp:wrapPolygon edited="0">
                <wp:start x="-182" y="0"/>
                <wp:lineTo x="-182" y="21392"/>
                <wp:lineTo x="21600" y="21392"/>
                <wp:lineTo x="21600" y="0"/>
                <wp:lineTo x="-182" y="0"/>
              </wp:wrapPolygon>
            </wp:wrapThrough>
            <wp:docPr id="7" name="Рисунок 7" descr="C:\Documents and Settings\User\Local Settings\Temporary Internet Files\Content.Word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C0" w:rsidRPr="000A023A">
        <w:rPr>
          <w:color w:val="000000"/>
          <w:sz w:val="28"/>
          <w:szCs w:val="28"/>
        </w:rPr>
        <w:t>Особый раздел посвящен землякам-конармейцам. Основной костяк</w:t>
      </w:r>
      <w:proofErr w:type="gramStart"/>
      <w:r w:rsidR="008542C0" w:rsidRPr="000A023A">
        <w:rPr>
          <w:color w:val="000000"/>
          <w:sz w:val="28"/>
          <w:szCs w:val="28"/>
        </w:rPr>
        <w:t xml:space="preserve"> П</w:t>
      </w:r>
      <w:proofErr w:type="gramEnd"/>
      <w:r w:rsidR="008542C0" w:rsidRPr="000A023A">
        <w:rPr>
          <w:color w:val="000000"/>
          <w:sz w:val="28"/>
          <w:szCs w:val="28"/>
        </w:rPr>
        <w:t>ервой Конной армии составляли простые добрые, трудолюбивые люди, а в период военных лихолетий отважные, смелые, храбрые. В экспозиции музея представлены фотографии, документы, личные вещи ветеранов, подлинные предметы вооружения, обмундирования, документы, рассказывающие о боевом пути</w:t>
      </w:r>
      <w:proofErr w:type="gramStart"/>
      <w:r w:rsidR="008542C0" w:rsidRPr="000A023A">
        <w:rPr>
          <w:color w:val="000000"/>
          <w:sz w:val="28"/>
          <w:szCs w:val="28"/>
        </w:rPr>
        <w:t xml:space="preserve"> П</w:t>
      </w:r>
      <w:proofErr w:type="gramEnd"/>
      <w:r w:rsidR="008542C0" w:rsidRPr="000A023A">
        <w:rPr>
          <w:color w:val="000000"/>
          <w:sz w:val="28"/>
          <w:szCs w:val="28"/>
        </w:rPr>
        <w:t>ервой Конной армии и предметы быта жителей села Великомихайловка.</w:t>
      </w:r>
    </w:p>
    <w:p w:rsidR="00F03885" w:rsidRDefault="006046BC" w:rsidP="00F03885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046BC">
        <w:rPr>
          <w:b/>
          <w:sz w:val="28"/>
          <w:szCs w:val="28"/>
        </w:rPr>
        <w:t xml:space="preserve">                                </w:t>
      </w:r>
      <w:r>
        <w:rPr>
          <w:b/>
          <w:sz w:val="28"/>
          <w:szCs w:val="28"/>
          <w:u w:val="single"/>
        </w:rPr>
        <w:t xml:space="preserve"> </w:t>
      </w:r>
      <w:r w:rsidR="00985BA3" w:rsidRPr="00985BA3">
        <w:rPr>
          <w:b/>
          <w:sz w:val="28"/>
          <w:szCs w:val="28"/>
          <w:u w:val="single"/>
        </w:rPr>
        <w:t>Д</w:t>
      </w:r>
      <w:r w:rsidR="00836493" w:rsidRPr="00985BA3">
        <w:rPr>
          <w:b/>
          <w:sz w:val="28"/>
          <w:szCs w:val="28"/>
          <w:u w:val="single"/>
        </w:rPr>
        <w:t>ом гуся</w:t>
      </w:r>
      <w:r w:rsidR="00985BA3" w:rsidRPr="00985BA3">
        <w:rPr>
          <w:b/>
          <w:sz w:val="28"/>
          <w:szCs w:val="28"/>
          <w:u w:val="single"/>
        </w:rPr>
        <w:t xml:space="preserve"> в селе </w:t>
      </w:r>
      <w:proofErr w:type="spellStart"/>
      <w:r w:rsidR="00985BA3" w:rsidRPr="00985BA3">
        <w:rPr>
          <w:b/>
          <w:sz w:val="28"/>
          <w:szCs w:val="28"/>
          <w:u w:val="single"/>
        </w:rPr>
        <w:t>Богородское</w:t>
      </w:r>
      <w:proofErr w:type="spellEnd"/>
    </w:p>
    <w:p w:rsidR="009A7DAC" w:rsidRDefault="00680DF7" w:rsidP="0082468F">
      <w:pPr>
        <w:spacing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877060" cy="1800225"/>
            <wp:effectExtent l="19050" t="0" r="8890" b="0"/>
            <wp:wrapThrough wrapText="bothSides">
              <wp:wrapPolygon edited="0">
                <wp:start x="-219" y="0"/>
                <wp:lineTo x="-219" y="21486"/>
                <wp:lineTo x="21702" y="21486"/>
                <wp:lineTo x="21702" y="0"/>
                <wp:lineTo x="-219" y="0"/>
              </wp:wrapPolygon>
            </wp:wrapThrough>
            <wp:docPr id="19" name="Рисунок 19" descr="C:\Documents and Settings\User\Local Settings\Temporary Internet Files\Content.Word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1878330</wp:posOffset>
            </wp:positionV>
            <wp:extent cx="1847850" cy="1819275"/>
            <wp:effectExtent l="19050" t="0" r="0" b="0"/>
            <wp:wrapThrough wrapText="bothSides">
              <wp:wrapPolygon edited="0">
                <wp:start x="-223" y="0"/>
                <wp:lineTo x="-223" y="21487"/>
                <wp:lineTo x="21600" y="21487"/>
                <wp:lineTo x="21600" y="0"/>
                <wp:lineTo x="-223" y="0"/>
              </wp:wrapPolygon>
            </wp:wrapThrough>
            <wp:docPr id="5" name="Рисунок 13" descr="C:\Documents and Settings\User\Local Settings\Temporary Internet Files\Content.Word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493" w:rsidRPr="001E71B9">
        <w:rPr>
          <w:sz w:val="28"/>
          <w:szCs w:val="28"/>
        </w:rPr>
        <w:t>Отыскать его очень просто. Он стоит у начала сельской улицы, перед ним большая площадка вся в цветниках, на газонах фрагмент деревенского забора, на котором сушатся кринки. На воротах два огромных гуся залихватски пляшут на ромашковой полянке и приглашают зайти на подворье. И здесь нас встречают гуси, их много. Они на лужайке, на полянке, возле лавочки стайки чучел гусей</w:t>
      </w:r>
      <w:r w:rsidR="00836493">
        <w:rPr>
          <w:sz w:val="28"/>
          <w:szCs w:val="28"/>
        </w:rPr>
        <w:t xml:space="preserve">. </w:t>
      </w:r>
      <w:r w:rsidR="00836493">
        <w:rPr>
          <w:color w:val="000000"/>
          <w:sz w:val="28"/>
          <w:szCs w:val="28"/>
        </w:rPr>
        <w:t> </w:t>
      </w:r>
      <w:r w:rsidR="00836493" w:rsidRPr="00D42007">
        <w:rPr>
          <w:color w:val="000000"/>
          <w:sz w:val="28"/>
          <w:szCs w:val="28"/>
        </w:rPr>
        <w:t xml:space="preserve">В музее собрана  богатая, очень интересная  научная и художественная информация о гусях, организована замечательная выставка декоративно-прикладного творчества </w:t>
      </w:r>
      <w:proofErr w:type="gramStart"/>
      <w:r w:rsidR="00836493" w:rsidRPr="00D42007">
        <w:rPr>
          <w:color w:val="000000"/>
          <w:sz w:val="28"/>
          <w:szCs w:val="28"/>
        </w:rPr>
        <w:t>на</w:t>
      </w:r>
      <w:proofErr w:type="gramEnd"/>
    </w:p>
    <w:p w:rsidR="009A7DAC" w:rsidRDefault="009A7DAC" w:rsidP="0082468F">
      <w:pPr>
        <w:spacing w:line="360" w:lineRule="auto"/>
        <w:rPr>
          <w:color w:val="000000"/>
          <w:sz w:val="28"/>
          <w:szCs w:val="28"/>
        </w:rPr>
      </w:pPr>
      <w:r w:rsidRPr="00D42007">
        <w:rPr>
          <w:color w:val="000000"/>
          <w:sz w:val="28"/>
          <w:szCs w:val="28"/>
        </w:rPr>
        <w:t>гусиную тематику</w:t>
      </w:r>
      <w:r>
        <w:rPr>
          <w:color w:val="000000"/>
          <w:sz w:val="28"/>
          <w:szCs w:val="28"/>
        </w:rPr>
        <w:t>;</w:t>
      </w:r>
      <w:r w:rsidRPr="009A7DAC">
        <w:rPr>
          <w:color w:val="000000"/>
          <w:sz w:val="28"/>
          <w:szCs w:val="28"/>
        </w:rPr>
        <w:t xml:space="preserve"> </w:t>
      </w:r>
      <w:r w:rsidRPr="00D42007">
        <w:rPr>
          <w:color w:val="000000"/>
          <w:sz w:val="28"/>
          <w:szCs w:val="28"/>
        </w:rPr>
        <w:t>проводятся </w:t>
      </w:r>
      <w:proofErr w:type="gramStart"/>
      <w:r w:rsidRPr="00D42007">
        <w:rPr>
          <w:color w:val="000000"/>
          <w:sz w:val="28"/>
          <w:szCs w:val="28"/>
        </w:rPr>
        <w:t>познавательные</w:t>
      </w:r>
      <w:proofErr w:type="gramEnd"/>
    </w:p>
    <w:p w:rsidR="009A7DAC" w:rsidRDefault="00836493" w:rsidP="0082468F">
      <w:pPr>
        <w:spacing w:line="360" w:lineRule="auto"/>
        <w:rPr>
          <w:sz w:val="28"/>
          <w:szCs w:val="28"/>
        </w:rPr>
      </w:pPr>
      <w:r w:rsidRPr="00D42007">
        <w:rPr>
          <w:color w:val="000000"/>
          <w:sz w:val="28"/>
          <w:szCs w:val="28"/>
        </w:rPr>
        <w:t xml:space="preserve"> экскурсии. В Доме Гуся также можно познакомиться с крестьянским бытом, послушать самобытные песни в исполнении фольклорного ансамбля "</w:t>
      </w:r>
      <w:proofErr w:type="spellStart"/>
      <w:r w:rsidRPr="00D42007">
        <w:rPr>
          <w:color w:val="000000"/>
          <w:sz w:val="28"/>
          <w:szCs w:val="28"/>
        </w:rPr>
        <w:t>Прялица</w:t>
      </w:r>
      <w:proofErr w:type="spellEnd"/>
      <w:r w:rsidRPr="00D42007">
        <w:rPr>
          <w:color w:val="000000"/>
          <w:sz w:val="28"/>
          <w:szCs w:val="28"/>
        </w:rPr>
        <w:t>", поиграть в  народные игры. А в "гусиной канцелярии"  вы сможете оставить запись в книге отзывов, выполненную гусиным пером.</w:t>
      </w:r>
      <w:r>
        <w:rPr>
          <w:noProof/>
          <w:sz w:val="28"/>
          <w:szCs w:val="28"/>
        </w:rPr>
        <w:t xml:space="preserve">   </w:t>
      </w:r>
    </w:p>
    <w:p w:rsidR="0067076F" w:rsidRPr="000440AE" w:rsidRDefault="0067076F" w:rsidP="0067076F">
      <w:pPr>
        <w:jc w:val="center"/>
        <w:rPr>
          <w:sz w:val="20"/>
          <w:szCs w:val="20"/>
        </w:rPr>
      </w:pPr>
    </w:p>
    <w:p w:rsidR="0082468F" w:rsidRDefault="00680DF7" w:rsidP="0067076F">
      <w:pPr>
        <w:tabs>
          <w:tab w:val="left" w:pos="3435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-34290</wp:posOffset>
            </wp:positionV>
            <wp:extent cx="1971675" cy="1704975"/>
            <wp:effectExtent l="19050" t="0" r="9525" b="0"/>
            <wp:wrapThrough wrapText="bothSides">
              <wp:wrapPolygon edited="0">
                <wp:start x="-209" y="0"/>
                <wp:lineTo x="-209" y="21479"/>
                <wp:lineTo x="21704" y="21479"/>
                <wp:lineTo x="21704" y="0"/>
                <wp:lineTo x="-209" y="0"/>
              </wp:wrapPolygon>
            </wp:wrapThrough>
            <wp:docPr id="4" name="Рисунок 9" descr="Евгений Савченко написал отзыв гусиным п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Евгений Савченко написал отзыв гусиным перо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00225" cy="1597700"/>
            <wp:effectExtent l="19050" t="0" r="9525" b="0"/>
            <wp:docPr id="8" name="Рисунок 22" descr="C:\Documents and Settings\User\Local Settings\Temporary Internet Files\Content.Word\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Новый 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628775"/>
            <wp:effectExtent l="19050" t="0" r="0" b="0"/>
            <wp:docPr id="25" name="Рисунок 25" descr="C:\Documents and Settings\User\Local Settings\Temporary Internet Files\Content.Word\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Новый 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96" w:rsidRDefault="00680DF7" w:rsidP="00874257">
      <w:pPr>
        <w:spacing w:line="360" w:lineRule="auto"/>
        <w:jc w:val="both"/>
        <w:rPr>
          <w:sz w:val="28"/>
          <w:szCs w:val="28"/>
        </w:rPr>
      </w:pPr>
      <w:r w:rsidRPr="00FF1BC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153.45pt;margin-top:17.75pt;width:181.5pt;height:52.3pt;z-index:251700224" wrapcoords="-104 0 -104 20571 21600 20571 21600 0 -104 0" stroked="f">
            <v:textbox inset="0,0,0,0">
              <w:txbxContent>
                <w:p w:rsidR="0067076F" w:rsidRPr="00801296" w:rsidRDefault="0067076F" w:rsidP="0067076F">
                  <w:pPr>
                    <w:pStyle w:val="a9"/>
                    <w:rPr>
                      <w:b w:val="0"/>
                      <w:noProof/>
                      <w:sz w:val="22"/>
                      <w:szCs w:val="22"/>
                    </w:rPr>
                  </w:pPr>
                  <w:r w:rsidRPr="00801296">
                    <w:rPr>
                      <w:b w:val="0"/>
                      <w:sz w:val="22"/>
                      <w:szCs w:val="22"/>
                    </w:rPr>
                    <w:t>Губернатор Белгородской области Е.С. Савченко делает запись в книге «Почётных посетителей» в музее «Дом гуся»</w:t>
                  </w:r>
                </w:p>
              </w:txbxContent>
            </v:textbox>
            <w10:wrap type="through"/>
          </v:shape>
        </w:pict>
      </w:r>
    </w:p>
    <w:p w:rsidR="00801296" w:rsidRDefault="00801296" w:rsidP="00874257">
      <w:pPr>
        <w:spacing w:line="360" w:lineRule="auto"/>
        <w:jc w:val="both"/>
        <w:rPr>
          <w:sz w:val="28"/>
          <w:szCs w:val="28"/>
        </w:rPr>
      </w:pPr>
    </w:p>
    <w:p w:rsidR="00680DF7" w:rsidRDefault="00680DF7" w:rsidP="00874257">
      <w:pPr>
        <w:spacing w:line="360" w:lineRule="auto"/>
        <w:jc w:val="both"/>
        <w:rPr>
          <w:sz w:val="28"/>
          <w:szCs w:val="28"/>
        </w:rPr>
      </w:pPr>
    </w:p>
    <w:p w:rsidR="00985BA3" w:rsidRPr="00E85DEE" w:rsidRDefault="00985BA3" w:rsidP="00874257">
      <w:pPr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ДОМАШНИЕ ГУСИ на крестьянском дворе всегда занимали особое место.</w:t>
      </w:r>
    </w:p>
    <w:p w:rsidR="00985BA3" w:rsidRPr="00E85DEE" w:rsidRDefault="00985BA3" w:rsidP="00874257">
      <w:pPr>
        <w:tabs>
          <w:tab w:val="left" w:pos="1920"/>
        </w:tabs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Разведение этой птицы всегда давало ценное мясо, пух, перо и жир.</w:t>
      </w:r>
      <w:r w:rsidR="009A7DAC" w:rsidRPr="009A7DAC">
        <w:rPr>
          <w:sz w:val="28"/>
          <w:szCs w:val="28"/>
        </w:rPr>
        <w:t xml:space="preserve"> </w:t>
      </w:r>
      <w:r w:rsidR="009A7DAC" w:rsidRPr="00E85DEE">
        <w:rPr>
          <w:sz w:val="28"/>
          <w:szCs w:val="28"/>
        </w:rPr>
        <w:t>К началу 21 века в мире известно около 100 пород гусей.</w:t>
      </w:r>
    </w:p>
    <w:p w:rsidR="00985BA3" w:rsidRPr="00E85DEE" w:rsidRDefault="00985BA3" w:rsidP="00874257">
      <w:pPr>
        <w:tabs>
          <w:tab w:val="left" w:pos="1920"/>
        </w:tabs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Гусь – одна из древнейших домашних птиц.</w:t>
      </w:r>
    </w:p>
    <w:p w:rsidR="00985BA3" w:rsidRPr="00E85DEE" w:rsidRDefault="00985BA3" w:rsidP="009A7DAC">
      <w:pPr>
        <w:tabs>
          <w:tab w:val="left" w:pos="1920"/>
          <w:tab w:val="left" w:pos="5370"/>
        </w:tabs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Гусе</w:t>
      </w:r>
      <w:r w:rsidR="009A7DAC">
        <w:rPr>
          <w:sz w:val="28"/>
          <w:szCs w:val="28"/>
        </w:rPr>
        <w:t xml:space="preserve">й разводили еще 3000 лет назад. </w:t>
      </w:r>
      <w:r w:rsidRPr="00E85DEE">
        <w:rPr>
          <w:sz w:val="28"/>
          <w:szCs w:val="28"/>
        </w:rPr>
        <w:t>В</w:t>
      </w:r>
      <w:r>
        <w:rPr>
          <w:sz w:val="28"/>
          <w:szCs w:val="28"/>
        </w:rPr>
        <w:t xml:space="preserve"> Европе был одомашнен </w:t>
      </w:r>
      <w:r w:rsidRPr="00E85DEE">
        <w:rPr>
          <w:b/>
          <w:sz w:val="28"/>
          <w:szCs w:val="28"/>
        </w:rPr>
        <w:t>серый гусь</w:t>
      </w:r>
      <w:proofErr w:type="gramStart"/>
      <w:r w:rsidRPr="00E85DEE">
        <w:rPr>
          <w:sz w:val="28"/>
          <w:szCs w:val="28"/>
        </w:rPr>
        <w:t xml:space="preserve"> .</w:t>
      </w:r>
      <w:proofErr w:type="gramEnd"/>
    </w:p>
    <w:p w:rsidR="00985BA3" w:rsidRDefault="00985BA3" w:rsidP="00874257">
      <w:pPr>
        <w:tabs>
          <w:tab w:val="left" w:pos="1920"/>
        </w:tabs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 xml:space="preserve">В Китае и на Дальнем Востоке </w:t>
      </w:r>
      <w:r w:rsidRPr="00D25002">
        <w:rPr>
          <w:b/>
          <w:sz w:val="28"/>
          <w:szCs w:val="28"/>
        </w:rPr>
        <w:t>гус</w:t>
      </w:r>
      <w:proofErr w:type="gramStart"/>
      <w:r w:rsidRPr="00D25002">
        <w:rPr>
          <w:b/>
          <w:sz w:val="28"/>
          <w:szCs w:val="28"/>
        </w:rPr>
        <w:t>ь-</w:t>
      </w:r>
      <w:proofErr w:type="gramEnd"/>
      <w:r w:rsidRPr="00D25002">
        <w:rPr>
          <w:b/>
          <w:sz w:val="28"/>
          <w:szCs w:val="28"/>
        </w:rPr>
        <w:t xml:space="preserve"> сухонос.</w:t>
      </w:r>
      <w:r w:rsidR="009A7DAC">
        <w:rPr>
          <w:b/>
          <w:sz w:val="28"/>
          <w:szCs w:val="28"/>
        </w:rPr>
        <w:t xml:space="preserve"> </w:t>
      </w:r>
      <w:r w:rsidRPr="00E85DEE">
        <w:rPr>
          <w:sz w:val="28"/>
          <w:szCs w:val="28"/>
        </w:rPr>
        <w:t xml:space="preserve">В Древнем Египте </w:t>
      </w:r>
      <w:r>
        <w:rPr>
          <w:sz w:val="28"/>
          <w:szCs w:val="28"/>
        </w:rPr>
        <w:t xml:space="preserve">дикий </w:t>
      </w:r>
      <w:r w:rsidR="009A7DAC">
        <w:rPr>
          <w:noProof/>
          <w:sz w:val="28"/>
          <w:szCs w:val="28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posOffset>-40640</wp:posOffset>
            </wp:positionH>
            <wp:positionV relativeFrom="line">
              <wp:posOffset>306705</wp:posOffset>
            </wp:positionV>
            <wp:extent cx="2258695" cy="1838960"/>
            <wp:effectExtent l="19050" t="0" r="8255" b="0"/>
            <wp:wrapThrough wrapText="bothSides">
              <wp:wrapPolygon edited="0">
                <wp:start x="-182" y="0"/>
                <wp:lineTo x="-182" y="21481"/>
                <wp:lineTo x="21679" y="21481"/>
                <wp:lineTo x="21679" y="0"/>
                <wp:lineTo x="-182" y="0"/>
              </wp:wrapPolygon>
            </wp:wrapThrough>
            <wp:docPr id="27" name="Рисунок 3" descr="Foto">
              <a:hlinkClick xmlns:a="http://schemas.openxmlformats.org/drawingml/2006/main" r:id="rId22" tgtFrame="_blank" tooltip="Fot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oto">
                      <a:hlinkClick r:id="rId22" tgtFrame="_blank" tooltip="Foto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нильский гусь.</w:t>
      </w:r>
      <w:r w:rsidRPr="00E85DEE">
        <w:rPr>
          <w:sz w:val="28"/>
          <w:szCs w:val="28"/>
        </w:rPr>
        <w:t xml:space="preserve"> </w:t>
      </w:r>
    </w:p>
    <w:p w:rsidR="00985BA3" w:rsidRPr="00E85DEE" w:rsidRDefault="00985BA3" w:rsidP="00874257">
      <w:pPr>
        <w:tabs>
          <w:tab w:val="left" w:pos="1920"/>
        </w:tabs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В Египте гусь считался птицей</w:t>
      </w:r>
      <w:r w:rsidR="009A7DAC">
        <w:rPr>
          <w:sz w:val="28"/>
          <w:szCs w:val="28"/>
        </w:rPr>
        <w:t>,</w:t>
      </w:r>
      <w:r w:rsidRPr="00E85DEE">
        <w:rPr>
          <w:sz w:val="28"/>
          <w:szCs w:val="28"/>
        </w:rPr>
        <w:t xml:space="preserve"> отложившей яйцо, из которого появилось солнце. А фараоны  - воплощение солнца на Земле. При восшествии на трон каждого фараона жрецы выпускали в небо четырех гусей – как вестников – на четыре стороны света.</w:t>
      </w:r>
    </w:p>
    <w:p w:rsidR="00985BA3" w:rsidRPr="00E85DEE" w:rsidRDefault="00985BA3" w:rsidP="00874257">
      <w:pPr>
        <w:tabs>
          <w:tab w:val="left" w:pos="1920"/>
        </w:tabs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Гусь был священным животным и в Древнем Риме. Есть такая притча: на город напали галлы – кочевые племена. Остатки римского войска и жители города спрятались  на Капитолийском холме. В ночь римские часовые уснули, и галлы попытались незамеченными проникнуть, но их услышали «священные» гуси при храме Юноны. Они подняли шум, и римляне отразили нападение неприятеля.</w:t>
      </w:r>
    </w:p>
    <w:p w:rsidR="00985BA3" w:rsidRPr="00E85DEE" w:rsidRDefault="00985BA3" w:rsidP="00874257">
      <w:pPr>
        <w:tabs>
          <w:tab w:val="left" w:pos="1920"/>
        </w:tabs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Гусь считается образцом бдительности.</w:t>
      </w:r>
    </w:p>
    <w:p w:rsidR="00985BA3" w:rsidRDefault="00985BA3" w:rsidP="00874257">
      <w:pPr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В Шотландии эти птицы охраняют завод по производству виски.</w:t>
      </w:r>
    </w:p>
    <w:p w:rsidR="00985BA3" w:rsidRPr="00E85DEE" w:rsidRDefault="00985BA3" w:rsidP="00874257">
      <w:pPr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lastRenderedPageBreak/>
        <w:t xml:space="preserve">Так же гуси могут пропалывать поля. Они терпеть не могут вкус хлопчатника, а все сорные травы выщипывают с удовольствием.25 гусей могут очистить целиком от сорной растительности участок в </w:t>
      </w:r>
      <w:smartTag w:uri="urn:schemas-microsoft-com:office:smarttags" w:element="metricconverter">
        <w:smartTagPr>
          <w:attr w:name="ProductID" w:val="25 гектаров"/>
        </w:smartTagPr>
        <w:r w:rsidRPr="00E85DEE">
          <w:rPr>
            <w:sz w:val="28"/>
            <w:szCs w:val="28"/>
          </w:rPr>
          <w:t>25 гектаров</w:t>
        </w:r>
      </w:smartTag>
      <w:r w:rsidRPr="00E85DEE">
        <w:rPr>
          <w:sz w:val="28"/>
          <w:szCs w:val="28"/>
        </w:rPr>
        <w:t>.</w:t>
      </w:r>
    </w:p>
    <w:p w:rsidR="00985BA3" w:rsidRPr="00E85DEE" w:rsidRDefault="00985BA3" w:rsidP="00874257">
      <w:pPr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 xml:space="preserve">В средние века покровителем гусей был Святой Мартин. В русской традиции это – преподобный Никита, его день – 10 июня. В этот день крестьяне обращались с просьбой о росте гусиного поголовья. 28 сентября – Никита осенний, </w:t>
      </w:r>
      <w:proofErr w:type="spellStart"/>
      <w:r w:rsidRPr="00E85DEE">
        <w:rPr>
          <w:sz w:val="28"/>
          <w:szCs w:val="28"/>
        </w:rPr>
        <w:t>гусеперелет</w:t>
      </w:r>
      <w:proofErr w:type="spellEnd"/>
      <w:r w:rsidRPr="00E85DEE">
        <w:rPr>
          <w:sz w:val="28"/>
          <w:szCs w:val="28"/>
        </w:rPr>
        <w:t>.</w:t>
      </w:r>
    </w:p>
    <w:p w:rsidR="00985BA3" w:rsidRPr="00E85DEE" w:rsidRDefault="00985BA3" w:rsidP="00874257">
      <w:pPr>
        <w:spacing w:line="360" w:lineRule="auto"/>
        <w:jc w:val="both"/>
        <w:rPr>
          <w:sz w:val="28"/>
          <w:szCs w:val="28"/>
        </w:rPr>
      </w:pPr>
      <w:proofErr w:type="gramStart"/>
      <w:r w:rsidRPr="00E85DEE">
        <w:rPr>
          <w:sz w:val="28"/>
          <w:szCs w:val="28"/>
        </w:rPr>
        <w:t>Если собрать все то, что связал человек с гусем, те качества, которыми</w:t>
      </w:r>
      <w:r>
        <w:rPr>
          <w:sz w:val="28"/>
          <w:szCs w:val="28"/>
        </w:rPr>
        <w:t xml:space="preserve"> он наделил гуся, то ГУСЬ – это</w:t>
      </w:r>
      <w:r w:rsidRPr="00E85DEE">
        <w:rPr>
          <w:sz w:val="28"/>
          <w:szCs w:val="28"/>
        </w:rPr>
        <w:t>: жизнь, таинственность, болтливость, осторожность, задиристость, верность, глупость, любовь, материнство, супружество.</w:t>
      </w:r>
      <w:proofErr w:type="gramEnd"/>
      <w:r w:rsidRPr="00E85DEE">
        <w:rPr>
          <w:sz w:val="28"/>
          <w:szCs w:val="28"/>
        </w:rPr>
        <w:t xml:space="preserve">  В каждой крестьянской семье, на каждом подворье всегда были гуси.</w:t>
      </w:r>
    </w:p>
    <w:p w:rsidR="00985BA3" w:rsidRPr="00E85DEE" w:rsidRDefault="00985BA3" w:rsidP="00874257">
      <w:pPr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Жители села с заботой выращивают гусей. Сохраняя свою, особую породу.</w:t>
      </w:r>
    </w:p>
    <w:p w:rsidR="00985BA3" w:rsidRPr="00E85DEE" w:rsidRDefault="00985BA3" w:rsidP="00874257">
      <w:pPr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Получена эта порода путем селекции Холмогорских гусей.</w:t>
      </w:r>
    </w:p>
    <w:p w:rsidR="00985BA3" w:rsidRPr="00E85DEE" w:rsidRDefault="00985BA3" w:rsidP="00874257">
      <w:pPr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>В 2007 году было принято постановление правительства Белгородской области «Об областной целевой программе «Семейные фермы Белогорья».</w:t>
      </w:r>
    </w:p>
    <w:p w:rsidR="00985BA3" w:rsidRPr="00E85DEE" w:rsidRDefault="00985BA3" w:rsidP="00874257">
      <w:pPr>
        <w:spacing w:line="360" w:lineRule="auto"/>
        <w:jc w:val="both"/>
        <w:rPr>
          <w:sz w:val="28"/>
          <w:szCs w:val="28"/>
        </w:rPr>
      </w:pPr>
      <w:r w:rsidRPr="00E85DEE">
        <w:rPr>
          <w:sz w:val="28"/>
          <w:szCs w:val="28"/>
        </w:rPr>
        <w:t xml:space="preserve">В </w:t>
      </w:r>
      <w:proofErr w:type="spellStart"/>
      <w:r w:rsidRPr="00E85DEE">
        <w:rPr>
          <w:sz w:val="28"/>
          <w:szCs w:val="28"/>
        </w:rPr>
        <w:t>Новооскольском</w:t>
      </w:r>
      <w:proofErr w:type="spellEnd"/>
      <w:r w:rsidRPr="00E85DEE">
        <w:rPr>
          <w:sz w:val="28"/>
          <w:szCs w:val="28"/>
        </w:rPr>
        <w:t xml:space="preserve"> районе было создано фермерское хозяйство С.В.Булавина, которое специализируется на выращивании гусей.</w:t>
      </w:r>
    </w:p>
    <w:p w:rsidR="006046BC" w:rsidRDefault="006046BC" w:rsidP="006046B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86360</wp:posOffset>
            </wp:positionV>
            <wp:extent cx="2817495" cy="2066925"/>
            <wp:effectExtent l="19050" t="0" r="1905" b="0"/>
            <wp:wrapSquare wrapText="left"/>
            <wp:docPr id="28" name="Рисунок 8" descr="http://www.bel.ru/pics/news/2010/08/27/48885_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bel.ru/pics/news/2010/08/27/48885_903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6BC" w:rsidRDefault="00874257" w:rsidP="006046BC">
      <w:pPr>
        <w:spacing w:line="360" w:lineRule="auto"/>
        <w:jc w:val="both"/>
        <w:rPr>
          <w:b/>
          <w:sz w:val="28"/>
          <w:szCs w:val="28"/>
        </w:rPr>
      </w:pPr>
      <w:r w:rsidRPr="00E85DEE">
        <w:rPr>
          <w:sz w:val="28"/>
          <w:szCs w:val="28"/>
        </w:rPr>
        <w:t xml:space="preserve"> </w:t>
      </w:r>
      <w:r w:rsidR="006046BC">
        <w:rPr>
          <w:b/>
          <w:sz w:val="28"/>
          <w:szCs w:val="28"/>
        </w:rPr>
        <w:t>Гуся</w:t>
      </w:r>
      <w:r w:rsidR="006046BC" w:rsidRPr="00D25002">
        <w:rPr>
          <w:b/>
          <w:sz w:val="28"/>
          <w:szCs w:val="28"/>
        </w:rPr>
        <w:t>м присущи многие человеческие качества</w:t>
      </w:r>
      <w:r w:rsidR="006046BC">
        <w:rPr>
          <w:b/>
          <w:sz w:val="28"/>
          <w:szCs w:val="28"/>
        </w:rPr>
        <w:t xml:space="preserve"> </w:t>
      </w:r>
      <w:r w:rsidR="006046BC" w:rsidRPr="00D25002">
        <w:rPr>
          <w:b/>
          <w:sz w:val="28"/>
          <w:szCs w:val="28"/>
        </w:rPr>
        <w:t>- гордость, любовь и верность, любопытство и отвага, печаль и радост</w:t>
      </w:r>
      <w:r w:rsidR="006046BC">
        <w:rPr>
          <w:b/>
          <w:sz w:val="28"/>
          <w:szCs w:val="28"/>
        </w:rPr>
        <w:t>ь.</w:t>
      </w:r>
    </w:p>
    <w:p w:rsidR="006046BC" w:rsidRDefault="006046BC" w:rsidP="006046BC">
      <w:pPr>
        <w:spacing w:line="360" w:lineRule="auto"/>
        <w:jc w:val="both"/>
        <w:rPr>
          <w:b/>
          <w:sz w:val="28"/>
          <w:szCs w:val="28"/>
        </w:rPr>
      </w:pPr>
    </w:p>
    <w:p w:rsidR="006046BC" w:rsidRDefault="006046BC" w:rsidP="006046BC">
      <w:pPr>
        <w:spacing w:line="360" w:lineRule="auto"/>
        <w:jc w:val="both"/>
        <w:rPr>
          <w:b/>
          <w:sz w:val="28"/>
          <w:szCs w:val="28"/>
        </w:rPr>
      </w:pPr>
    </w:p>
    <w:p w:rsidR="0082468F" w:rsidRPr="005A1A37" w:rsidRDefault="0082468F" w:rsidP="006046BC">
      <w:pPr>
        <w:spacing w:line="360" w:lineRule="auto"/>
        <w:jc w:val="both"/>
        <w:rPr>
          <w:b/>
          <w:sz w:val="28"/>
          <w:szCs w:val="28"/>
          <w:u w:val="single"/>
        </w:rPr>
      </w:pPr>
      <w:r w:rsidRPr="005A1A37">
        <w:rPr>
          <w:b/>
          <w:bCs/>
          <w:iCs/>
          <w:spacing w:val="-6"/>
          <w:sz w:val="28"/>
          <w:szCs w:val="28"/>
          <w:u w:val="single"/>
        </w:rPr>
        <w:t xml:space="preserve">Заповедные места «Стенки </w:t>
      </w:r>
      <w:proofErr w:type="spellStart"/>
      <w:r w:rsidRPr="005A1A37">
        <w:rPr>
          <w:b/>
          <w:bCs/>
          <w:iCs/>
          <w:spacing w:val="-6"/>
          <w:sz w:val="28"/>
          <w:szCs w:val="28"/>
          <w:u w:val="single"/>
        </w:rPr>
        <w:t>Изгорья</w:t>
      </w:r>
      <w:proofErr w:type="spellEnd"/>
      <w:r w:rsidRPr="005A1A37">
        <w:rPr>
          <w:b/>
          <w:bCs/>
          <w:iCs/>
          <w:spacing w:val="-6"/>
          <w:sz w:val="28"/>
          <w:szCs w:val="28"/>
          <w:u w:val="single"/>
        </w:rPr>
        <w:t>» - уникальный уголок природы</w:t>
      </w:r>
    </w:p>
    <w:tbl>
      <w:tblPr>
        <w:tblW w:w="19178" w:type="dxa"/>
        <w:tblLook w:val="04A0"/>
      </w:tblPr>
      <w:tblGrid>
        <w:gridCol w:w="4644"/>
        <w:gridCol w:w="4962"/>
        <w:gridCol w:w="4752"/>
        <w:gridCol w:w="4820"/>
      </w:tblGrid>
      <w:tr w:rsidR="0082468F" w:rsidRPr="000F4CBE" w:rsidTr="005A1A37">
        <w:trPr>
          <w:trHeight w:val="5936"/>
        </w:trPr>
        <w:tc>
          <w:tcPr>
            <w:tcW w:w="4644" w:type="dxa"/>
          </w:tcPr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iCs/>
                <w:color w:val="00B050"/>
                <w:spacing w:val="-6"/>
                <w:sz w:val="28"/>
                <w:szCs w:val="28"/>
              </w:rPr>
            </w:pP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color w:val="00B050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6"/>
                <w:sz w:val="28"/>
                <w:szCs w:val="28"/>
              </w:rPr>
              <w:t>Если хочешь увидеть красоты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right="154"/>
              <w:jc w:val="both"/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 xml:space="preserve">Дивных мест </w:t>
            </w:r>
            <w:proofErr w:type="gramStart"/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>моего</w:t>
            </w:r>
            <w:proofErr w:type="gramEnd"/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>Приосколья</w:t>
            </w:r>
            <w:proofErr w:type="spellEnd"/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 xml:space="preserve">,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right="154"/>
              <w:jc w:val="both"/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 xml:space="preserve">Приезжай, позабыв все невзгоды,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right="154"/>
              <w:jc w:val="both"/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6"/>
                <w:sz w:val="28"/>
                <w:szCs w:val="28"/>
              </w:rPr>
              <w:t xml:space="preserve">В наши чудные Стенки </w:t>
            </w:r>
            <w:proofErr w:type="spellStart"/>
            <w:r w:rsidRPr="005A1A37">
              <w:rPr>
                <w:b/>
                <w:bCs/>
                <w:i/>
                <w:iCs/>
                <w:color w:val="00B050"/>
                <w:spacing w:val="-6"/>
                <w:sz w:val="28"/>
                <w:szCs w:val="28"/>
              </w:rPr>
              <w:t>Изгорья</w:t>
            </w:r>
            <w:proofErr w:type="spellEnd"/>
            <w:r w:rsidRPr="005A1A37">
              <w:rPr>
                <w:b/>
                <w:bCs/>
                <w:i/>
                <w:iCs/>
                <w:color w:val="00B050"/>
                <w:spacing w:val="-6"/>
                <w:sz w:val="28"/>
                <w:szCs w:val="28"/>
              </w:rPr>
              <w:t>.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right="154"/>
              <w:jc w:val="both"/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 xml:space="preserve">На </w:t>
            </w:r>
            <w:proofErr w:type="spellStart"/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>Оскольском</w:t>
            </w:r>
            <w:proofErr w:type="spellEnd"/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 xml:space="preserve"> крутом берегу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right="154"/>
              <w:jc w:val="both"/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3"/>
                <w:sz w:val="28"/>
                <w:szCs w:val="28"/>
              </w:rPr>
              <w:t>Ты у сосен реликтовых встанешь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right="154"/>
              <w:jc w:val="both"/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2"/>
                <w:sz w:val="28"/>
                <w:szCs w:val="28"/>
              </w:rPr>
              <w:t xml:space="preserve"> И увидишь, как воды бегут,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right="154"/>
              <w:jc w:val="both"/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z w:val="28"/>
                <w:szCs w:val="28"/>
              </w:rPr>
              <w:t>И невольно ты духом</w:t>
            </w:r>
            <w:r w:rsidRPr="005A1A37">
              <w:rPr>
                <w:b/>
                <w:bCs/>
                <w:i/>
                <w:color w:val="00B050"/>
                <w:sz w:val="28"/>
                <w:szCs w:val="28"/>
              </w:rPr>
              <w:t xml:space="preserve"> </w:t>
            </w:r>
            <w:r w:rsidRPr="005A1A37">
              <w:rPr>
                <w:b/>
                <w:bCs/>
                <w:i/>
                <w:iCs/>
                <w:color w:val="00B050"/>
                <w:spacing w:val="-10"/>
                <w:sz w:val="28"/>
                <w:szCs w:val="28"/>
              </w:rPr>
              <w:t>воспрянешь.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iCs/>
                <w:color w:val="00B050"/>
                <w:spacing w:val="-10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0"/>
                <w:sz w:val="28"/>
                <w:szCs w:val="28"/>
              </w:rPr>
              <w:t>Глянь вокруг: ковыли, ковыли,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0"/>
                <w:sz w:val="28"/>
                <w:szCs w:val="28"/>
              </w:rPr>
              <w:t xml:space="preserve"> </w:t>
            </w:r>
            <w:r w:rsidRPr="005A1A37">
              <w:rPr>
                <w:b/>
                <w:bCs/>
                <w:i/>
                <w:iCs/>
                <w:color w:val="00B050"/>
                <w:spacing w:val="-9"/>
                <w:sz w:val="28"/>
                <w:szCs w:val="28"/>
              </w:rPr>
              <w:t xml:space="preserve">Волчеягодник Софьи, купена,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iCs/>
                <w:color w:val="00B050"/>
                <w:spacing w:val="-7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5"/>
                <w:sz w:val="28"/>
                <w:szCs w:val="28"/>
              </w:rPr>
              <w:t>Васильки, украшение</w:t>
            </w:r>
            <w:r w:rsidRPr="005A1A37">
              <w:rPr>
                <w:b/>
                <w:bCs/>
                <w:i/>
                <w:color w:val="00B050"/>
                <w:sz w:val="28"/>
                <w:szCs w:val="28"/>
              </w:rPr>
              <w:t xml:space="preserve"> </w:t>
            </w:r>
            <w:r w:rsidRPr="005A1A37">
              <w:rPr>
                <w:b/>
                <w:bCs/>
                <w:i/>
                <w:iCs/>
                <w:color w:val="00B050"/>
                <w:spacing w:val="-7"/>
                <w:sz w:val="28"/>
                <w:szCs w:val="28"/>
              </w:rPr>
              <w:t xml:space="preserve">нашей земли,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iCs/>
                <w:color w:val="00B050"/>
                <w:spacing w:val="-7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8"/>
                <w:sz w:val="28"/>
                <w:szCs w:val="28"/>
              </w:rPr>
              <w:t>И еще горицвет непременно.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color w:val="00B050"/>
                <w:spacing w:val="-15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5"/>
                <w:sz w:val="28"/>
                <w:szCs w:val="28"/>
              </w:rPr>
              <w:t xml:space="preserve">Не берусь сосчитать всех цветов </w:t>
            </w:r>
            <w:r w:rsidRPr="005A1A37">
              <w:rPr>
                <w:b/>
                <w:bCs/>
                <w:i/>
                <w:color w:val="00B050"/>
                <w:spacing w:val="-15"/>
                <w:sz w:val="28"/>
                <w:szCs w:val="28"/>
              </w:rPr>
              <w:t>–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iCs/>
                <w:color w:val="00B050"/>
                <w:spacing w:val="-12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2"/>
                <w:sz w:val="28"/>
                <w:szCs w:val="28"/>
              </w:rPr>
              <w:t xml:space="preserve">Их в урочище множество видов.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iCs/>
                <w:color w:val="00B050"/>
                <w:spacing w:val="-22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5"/>
                <w:sz w:val="28"/>
                <w:szCs w:val="28"/>
              </w:rPr>
              <w:t xml:space="preserve">Им привольно вдали от больших </w:t>
            </w:r>
            <w:r w:rsidRPr="005A1A37">
              <w:rPr>
                <w:b/>
                <w:bCs/>
                <w:i/>
                <w:iCs/>
                <w:color w:val="00B050"/>
                <w:spacing w:val="-22"/>
                <w:sz w:val="28"/>
                <w:szCs w:val="28"/>
              </w:rPr>
              <w:t xml:space="preserve">городов,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rPr>
                <w:b/>
                <w:bCs/>
                <w:i/>
                <w:color w:val="00B050"/>
                <w:sz w:val="28"/>
                <w:szCs w:val="28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4"/>
                <w:sz w:val="28"/>
                <w:szCs w:val="28"/>
              </w:rPr>
              <w:t>Горожанам скажу не в обиду.</w:t>
            </w:r>
          </w:p>
        </w:tc>
        <w:tc>
          <w:tcPr>
            <w:tcW w:w="4962" w:type="dxa"/>
          </w:tcPr>
          <w:p w:rsidR="0082468F" w:rsidRPr="005A1A37" w:rsidRDefault="0082468F" w:rsidP="0082468F">
            <w:pPr>
              <w:shd w:val="clear" w:color="auto" w:fill="FFFFFF"/>
              <w:spacing w:line="276" w:lineRule="auto"/>
              <w:jc w:val="both"/>
              <w:rPr>
                <w:b/>
                <w:bCs/>
                <w:i/>
                <w:iCs/>
                <w:color w:val="00B050"/>
                <w:spacing w:val="-7"/>
                <w:sz w:val="30"/>
                <w:szCs w:val="30"/>
              </w:rPr>
            </w:pP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jc w:val="both"/>
              <w:rPr>
                <w:b/>
                <w:bCs/>
                <w:i/>
                <w:color w:val="00B05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7"/>
                <w:sz w:val="30"/>
                <w:szCs w:val="30"/>
              </w:rPr>
              <w:t>А еще ты прислушайся к голосу</w:t>
            </w:r>
            <w:r w:rsidRPr="005A1A37">
              <w:rPr>
                <w:b/>
                <w:bCs/>
                <w:i/>
                <w:color w:val="00B050"/>
              </w:rPr>
              <w:t xml:space="preserve"> </w:t>
            </w:r>
            <w:r w:rsidRPr="005A1A37">
              <w:rPr>
                <w:b/>
                <w:bCs/>
                <w:i/>
                <w:color w:val="00B050"/>
                <w:sz w:val="28"/>
                <w:szCs w:val="28"/>
              </w:rPr>
              <w:t>пт</w:t>
            </w:r>
            <w:r w:rsidRPr="005A1A37">
              <w:rPr>
                <w:b/>
                <w:bCs/>
                <w:i/>
                <w:iCs/>
                <w:color w:val="00B050"/>
                <w:spacing w:val="-5"/>
                <w:sz w:val="28"/>
                <w:szCs w:val="28"/>
              </w:rPr>
              <w:t>иц.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10"/>
              <w:rPr>
                <w:b/>
                <w:bCs/>
                <w:i/>
                <w:color w:val="00B05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9"/>
                <w:sz w:val="30"/>
                <w:szCs w:val="30"/>
              </w:rPr>
              <w:t>Вот веселый лесной жаворонок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14"/>
              <w:jc w:val="both"/>
              <w:rPr>
                <w:b/>
                <w:bCs/>
                <w:i/>
                <w:color w:val="00B05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5"/>
                <w:sz w:val="30"/>
                <w:szCs w:val="30"/>
              </w:rPr>
              <w:t>Заглушил перекличку сестричек</w:t>
            </w:r>
            <w:r w:rsidRPr="005A1A37">
              <w:rPr>
                <w:b/>
                <w:bCs/>
                <w:i/>
                <w:color w:val="00B050"/>
              </w:rPr>
              <w:t xml:space="preserve"> - </w:t>
            </w:r>
            <w:r w:rsidRPr="005A1A37">
              <w:rPr>
                <w:b/>
                <w:bCs/>
                <w:i/>
                <w:iCs/>
                <w:color w:val="00B050"/>
                <w:spacing w:val="-7"/>
                <w:sz w:val="30"/>
                <w:szCs w:val="30"/>
              </w:rPr>
              <w:t>синиц.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color w:val="00B05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0"/>
                <w:sz w:val="30"/>
                <w:szCs w:val="30"/>
              </w:rPr>
              <w:t>До чего жаворонок наш звонок!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iCs/>
                <w:color w:val="00B050"/>
                <w:spacing w:val="-10"/>
                <w:sz w:val="30"/>
                <w:szCs w:val="3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0"/>
                <w:sz w:val="30"/>
                <w:szCs w:val="30"/>
              </w:rPr>
              <w:t xml:space="preserve">Полевой ему вторит конек,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iCs/>
                <w:color w:val="00B050"/>
                <w:spacing w:val="-12"/>
                <w:sz w:val="30"/>
                <w:szCs w:val="3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8"/>
                <w:sz w:val="30"/>
                <w:szCs w:val="30"/>
              </w:rPr>
              <w:t>Черный коршун, а с ним</w:t>
            </w:r>
            <w:r w:rsidRPr="005A1A37">
              <w:rPr>
                <w:b/>
                <w:bCs/>
                <w:i/>
                <w:color w:val="00B050"/>
              </w:rPr>
              <w:t xml:space="preserve"> </w:t>
            </w:r>
            <w:r w:rsidRPr="005A1A37">
              <w:rPr>
                <w:b/>
                <w:bCs/>
                <w:i/>
                <w:iCs/>
                <w:color w:val="00B050"/>
                <w:spacing w:val="-12"/>
                <w:sz w:val="30"/>
                <w:szCs w:val="30"/>
              </w:rPr>
              <w:t xml:space="preserve">пустельга,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iCs/>
                <w:color w:val="00B050"/>
                <w:spacing w:val="-11"/>
                <w:sz w:val="30"/>
                <w:szCs w:val="3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1"/>
                <w:sz w:val="30"/>
                <w:szCs w:val="30"/>
              </w:rPr>
              <w:t xml:space="preserve">Осоед, орел-карлик и даже чеглок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color w:val="00B05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8"/>
                <w:sz w:val="30"/>
                <w:szCs w:val="30"/>
              </w:rPr>
              <w:t>Оглашают и лес, и луга.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iCs/>
                <w:color w:val="00B050"/>
                <w:spacing w:val="-11"/>
                <w:sz w:val="30"/>
                <w:szCs w:val="3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1"/>
                <w:sz w:val="30"/>
                <w:szCs w:val="30"/>
              </w:rPr>
              <w:t xml:space="preserve">Не опишешь всех наших красот.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iCs/>
                <w:color w:val="00B050"/>
                <w:spacing w:val="-5"/>
                <w:sz w:val="30"/>
                <w:szCs w:val="3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5"/>
                <w:sz w:val="30"/>
                <w:szCs w:val="30"/>
              </w:rPr>
              <w:t xml:space="preserve">И у вас их немало, не спорю. 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iCs/>
                <w:color w:val="00B050"/>
                <w:spacing w:val="-15"/>
                <w:sz w:val="30"/>
                <w:szCs w:val="3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2"/>
                <w:sz w:val="30"/>
                <w:szCs w:val="30"/>
              </w:rPr>
              <w:t>Все ж оставьте на день</w:t>
            </w:r>
            <w:r w:rsidRPr="005A1A37">
              <w:rPr>
                <w:b/>
                <w:bCs/>
                <w:i/>
                <w:color w:val="00B050"/>
              </w:rPr>
              <w:t xml:space="preserve"> </w:t>
            </w:r>
            <w:r w:rsidRPr="005A1A37">
              <w:rPr>
                <w:b/>
                <w:bCs/>
                <w:i/>
                <w:iCs/>
                <w:color w:val="00B050"/>
                <w:spacing w:val="-15"/>
                <w:sz w:val="30"/>
                <w:szCs w:val="30"/>
              </w:rPr>
              <w:t>свою кучу забот,</w:t>
            </w:r>
          </w:p>
          <w:p w:rsidR="0082468F" w:rsidRPr="005A1A37" w:rsidRDefault="0082468F" w:rsidP="0082468F">
            <w:pPr>
              <w:shd w:val="clear" w:color="auto" w:fill="FFFFFF"/>
              <w:spacing w:line="276" w:lineRule="auto"/>
              <w:ind w:left="5"/>
              <w:rPr>
                <w:b/>
                <w:bCs/>
                <w:i/>
                <w:color w:val="00B050"/>
              </w:rPr>
            </w:pPr>
            <w:r w:rsidRPr="005A1A37">
              <w:rPr>
                <w:b/>
                <w:bCs/>
                <w:i/>
                <w:iCs/>
                <w:color w:val="00B050"/>
                <w:spacing w:val="-15"/>
                <w:sz w:val="30"/>
                <w:szCs w:val="30"/>
              </w:rPr>
              <w:t xml:space="preserve"> </w:t>
            </w:r>
            <w:r w:rsidRPr="005A1A37">
              <w:rPr>
                <w:b/>
                <w:bCs/>
                <w:i/>
                <w:iCs/>
                <w:color w:val="00B050"/>
                <w:sz w:val="30"/>
                <w:szCs w:val="30"/>
              </w:rPr>
              <w:t>И вы влюбитесь</w:t>
            </w:r>
            <w:r w:rsidRPr="005A1A37">
              <w:rPr>
                <w:b/>
                <w:bCs/>
                <w:i/>
                <w:color w:val="00B050"/>
              </w:rPr>
              <w:t xml:space="preserve"> </w:t>
            </w:r>
            <w:r w:rsidRPr="005A1A37">
              <w:rPr>
                <w:b/>
                <w:bCs/>
                <w:i/>
                <w:iCs/>
                <w:color w:val="00B050"/>
                <w:spacing w:val="-14"/>
                <w:sz w:val="30"/>
                <w:szCs w:val="30"/>
              </w:rPr>
              <w:t xml:space="preserve">в Стенки </w:t>
            </w:r>
            <w:proofErr w:type="spellStart"/>
            <w:r w:rsidRPr="005A1A37">
              <w:rPr>
                <w:b/>
                <w:bCs/>
                <w:i/>
                <w:iCs/>
                <w:color w:val="00B050"/>
                <w:spacing w:val="-14"/>
                <w:sz w:val="30"/>
                <w:szCs w:val="30"/>
              </w:rPr>
              <w:t>Изгорья</w:t>
            </w:r>
            <w:proofErr w:type="spellEnd"/>
            <w:r w:rsidRPr="005A1A37">
              <w:rPr>
                <w:b/>
                <w:bCs/>
                <w:i/>
                <w:iCs/>
                <w:color w:val="00B050"/>
                <w:spacing w:val="-14"/>
                <w:sz w:val="30"/>
                <w:szCs w:val="30"/>
              </w:rPr>
              <w:t>.</w:t>
            </w:r>
          </w:p>
          <w:p w:rsidR="0082468F" w:rsidRPr="005A1A37" w:rsidRDefault="0082468F" w:rsidP="0082468F">
            <w:pPr>
              <w:spacing w:line="276" w:lineRule="auto"/>
              <w:outlineLvl w:val="2"/>
              <w:rPr>
                <w:b/>
                <w:bCs/>
                <w:i/>
                <w:sz w:val="28"/>
                <w:szCs w:val="28"/>
              </w:rPr>
            </w:pPr>
            <w:r w:rsidRPr="005A1A37">
              <w:rPr>
                <w:b/>
                <w:bCs/>
                <w:i/>
                <w:color w:val="00B050"/>
                <w:sz w:val="28"/>
                <w:szCs w:val="28"/>
              </w:rPr>
              <w:t xml:space="preserve">            </w:t>
            </w:r>
            <w:r w:rsidRPr="005A1A37">
              <w:rPr>
                <w:b/>
                <w:bCs/>
                <w:i/>
                <w:sz w:val="28"/>
                <w:szCs w:val="28"/>
              </w:rPr>
              <w:t>Иван Крупа. 2009</w:t>
            </w:r>
          </w:p>
        </w:tc>
        <w:tc>
          <w:tcPr>
            <w:tcW w:w="4752" w:type="dxa"/>
          </w:tcPr>
          <w:p w:rsidR="0082468F" w:rsidRPr="000F4CBE" w:rsidRDefault="0082468F" w:rsidP="0082468F">
            <w:pPr>
              <w:shd w:val="clear" w:color="auto" w:fill="FFFFFF"/>
              <w:spacing w:line="360" w:lineRule="auto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820" w:type="dxa"/>
          </w:tcPr>
          <w:p w:rsidR="0082468F" w:rsidRPr="000F4CBE" w:rsidRDefault="0082468F" w:rsidP="0082468F">
            <w:pPr>
              <w:spacing w:line="360" w:lineRule="auto"/>
              <w:outlineLvl w:val="2"/>
              <w:rPr>
                <w:b/>
                <w:bCs/>
                <w:sz w:val="28"/>
                <w:szCs w:val="28"/>
              </w:rPr>
            </w:pPr>
          </w:p>
        </w:tc>
      </w:tr>
    </w:tbl>
    <w:p w:rsidR="0082468F" w:rsidRDefault="0082468F" w:rsidP="0082468F">
      <w:pPr>
        <w:shd w:val="clear" w:color="auto" w:fill="FFFFFF"/>
        <w:spacing w:line="360" w:lineRule="auto"/>
        <w:ind w:right="38"/>
        <w:rPr>
          <w:spacing w:val="-4"/>
          <w:sz w:val="28"/>
          <w:szCs w:val="28"/>
        </w:rPr>
      </w:pPr>
      <w:r w:rsidRPr="009F2DDD">
        <w:rPr>
          <w:spacing w:val="-1"/>
          <w:sz w:val="28"/>
          <w:szCs w:val="28"/>
        </w:rPr>
        <w:t>Нагорная дубрава «</w:t>
      </w:r>
      <w:proofErr w:type="spellStart"/>
      <w:r w:rsidRPr="009F2DDD">
        <w:rPr>
          <w:spacing w:val="-1"/>
          <w:sz w:val="28"/>
          <w:szCs w:val="28"/>
        </w:rPr>
        <w:t>Стенки-Изгорье</w:t>
      </w:r>
      <w:proofErr w:type="spellEnd"/>
      <w:r w:rsidRPr="009F2DDD">
        <w:rPr>
          <w:spacing w:val="-1"/>
          <w:sz w:val="28"/>
          <w:szCs w:val="28"/>
        </w:rPr>
        <w:t xml:space="preserve">» </w:t>
      </w:r>
      <w:r w:rsidRPr="009F2DDD">
        <w:rPr>
          <w:sz w:val="28"/>
          <w:szCs w:val="28"/>
        </w:rPr>
        <w:t>(участок государственного природного за</w:t>
      </w:r>
      <w:r w:rsidRPr="009F2DDD">
        <w:rPr>
          <w:sz w:val="28"/>
          <w:szCs w:val="28"/>
        </w:rPr>
        <w:softHyphen/>
        <w:t>поведника «Белогорье» площадью 267 га, в других источниках 271 га) расположена вблизи с</w:t>
      </w:r>
      <w:proofErr w:type="gramStart"/>
      <w:r w:rsidRPr="009F2DDD">
        <w:rPr>
          <w:sz w:val="28"/>
          <w:szCs w:val="28"/>
        </w:rPr>
        <w:t>.Т</w:t>
      </w:r>
      <w:proofErr w:type="gramEnd"/>
      <w:r w:rsidRPr="009F2DDD">
        <w:rPr>
          <w:sz w:val="28"/>
          <w:szCs w:val="28"/>
        </w:rPr>
        <w:t>аволжанка. Весь участок харак</w:t>
      </w:r>
      <w:r w:rsidRPr="009F2DDD">
        <w:rPr>
          <w:sz w:val="28"/>
          <w:szCs w:val="28"/>
        </w:rPr>
        <w:softHyphen/>
        <w:t>теризуется неповторимым сочетанием раз</w:t>
      </w:r>
      <w:r w:rsidRPr="009F2DDD">
        <w:rPr>
          <w:sz w:val="28"/>
          <w:szCs w:val="28"/>
        </w:rPr>
        <w:softHyphen/>
        <w:t xml:space="preserve">нообразных природных комплексов, таких </w:t>
      </w:r>
      <w:r w:rsidRPr="009F2DDD">
        <w:rPr>
          <w:spacing w:val="-3"/>
          <w:sz w:val="28"/>
          <w:szCs w:val="28"/>
        </w:rPr>
        <w:t>как нагорная дубрава с сохранившимися ме</w:t>
      </w:r>
      <w:r w:rsidRPr="009F2DDD">
        <w:rPr>
          <w:spacing w:val="-3"/>
          <w:sz w:val="28"/>
          <w:szCs w:val="28"/>
        </w:rPr>
        <w:softHyphen/>
      </w:r>
      <w:r w:rsidRPr="009F2DDD">
        <w:rPr>
          <w:spacing w:val="-4"/>
          <w:sz w:val="28"/>
          <w:szCs w:val="28"/>
        </w:rPr>
        <w:t xml:space="preserve">ловыми соснами, ковыльные </w:t>
      </w:r>
      <w:r>
        <w:rPr>
          <w:spacing w:val="-4"/>
          <w:sz w:val="28"/>
          <w:szCs w:val="28"/>
        </w:rPr>
        <w:t>степи,</w:t>
      </w:r>
    </w:p>
    <w:p w:rsidR="0082468F" w:rsidRPr="00AA61FD" w:rsidRDefault="0082468F" w:rsidP="0082468F">
      <w:pPr>
        <w:shd w:val="clear" w:color="auto" w:fill="FFFFFF"/>
        <w:spacing w:line="360" w:lineRule="auto"/>
        <w:ind w:right="38"/>
        <w:rPr>
          <w:spacing w:val="-4"/>
          <w:sz w:val="28"/>
          <w:szCs w:val="28"/>
        </w:rPr>
      </w:pPr>
      <w:r w:rsidRPr="009F2DDD">
        <w:rPr>
          <w:spacing w:val="-4"/>
          <w:sz w:val="28"/>
          <w:szCs w:val="28"/>
        </w:rPr>
        <w:t xml:space="preserve">меловые </w:t>
      </w:r>
      <w:r w:rsidRPr="009F2DDD">
        <w:rPr>
          <w:sz w:val="28"/>
          <w:szCs w:val="28"/>
        </w:rPr>
        <w:t xml:space="preserve">обнажения и заболоченные </w:t>
      </w:r>
      <w:proofErr w:type="spellStart"/>
      <w:r w:rsidRPr="009F2DDD">
        <w:rPr>
          <w:sz w:val="28"/>
          <w:szCs w:val="28"/>
        </w:rPr>
        <w:t>черноольшаники</w:t>
      </w:r>
      <w:proofErr w:type="spellEnd"/>
      <w:r w:rsidRPr="009F2DDD">
        <w:rPr>
          <w:sz w:val="28"/>
          <w:szCs w:val="28"/>
        </w:rPr>
        <w:t>.</w:t>
      </w:r>
      <w:r w:rsidRPr="0049285E"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81200" cy="2047875"/>
            <wp:effectExtent l="19050" t="0" r="0" b="0"/>
            <wp:docPr id="40" name="Рисунок 7" descr="C:\Documents and Settings\Admin\Мои документы\Мои рисунки\MP Navigator EX\2013_03_2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Мои документы\Мои рисунки\MP Navigator EX\2013_03_20\IMG_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666" t="21780" r="24319" b="2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809750" cy="2047875"/>
            <wp:effectExtent l="19050" t="0" r="0" b="0"/>
            <wp:docPr id="39" name="Рисунок 6" descr="C:\Documents and Settings\Admin\Мои документы\Мои рисунки\MP Navigator EX\2013_03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Мои документы\Мои рисунки\MP Navigator EX\2013_03_20\IMG_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000" t="12997" r="18690" b="6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FA6">
        <w:t xml:space="preserve"> </w:t>
      </w:r>
      <w:r>
        <w:t xml:space="preserve"> </w:t>
      </w:r>
      <w:r w:rsidRPr="00E57FA6"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781175" cy="1990725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8F" w:rsidRPr="007102D9" w:rsidRDefault="0082468F" w:rsidP="0082468F">
      <w:pPr>
        <w:pStyle w:val="a9"/>
        <w:spacing w:after="0" w:line="360" w:lineRule="auto"/>
        <w:jc w:val="both"/>
        <w:rPr>
          <w:b w:val="0"/>
          <w:color w:val="0070C0"/>
          <w:sz w:val="24"/>
          <w:szCs w:val="24"/>
        </w:rPr>
      </w:pPr>
      <w:r>
        <w:rPr>
          <w:b w:val="0"/>
          <w:color w:val="0070C0"/>
          <w:sz w:val="24"/>
          <w:szCs w:val="24"/>
        </w:rPr>
        <w:t xml:space="preserve">                              </w:t>
      </w:r>
      <w:r w:rsidRPr="007102D9">
        <w:rPr>
          <w:b w:val="0"/>
          <w:color w:val="0070C0"/>
          <w:sz w:val="24"/>
          <w:szCs w:val="24"/>
        </w:rPr>
        <w:t xml:space="preserve">Уникальный комплекс урочищ </w:t>
      </w:r>
      <w:r>
        <w:rPr>
          <w:b w:val="0"/>
          <w:color w:val="0070C0"/>
          <w:sz w:val="24"/>
          <w:szCs w:val="24"/>
        </w:rPr>
        <w:t>«</w:t>
      </w:r>
      <w:r w:rsidRPr="007102D9">
        <w:rPr>
          <w:b w:val="0"/>
          <w:color w:val="0070C0"/>
          <w:sz w:val="24"/>
          <w:szCs w:val="24"/>
        </w:rPr>
        <w:t>Стенк</w:t>
      </w:r>
      <w:proofErr w:type="gramStart"/>
      <w:r w:rsidRPr="007102D9">
        <w:rPr>
          <w:b w:val="0"/>
          <w:color w:val="0070C0"/>
          <w:sz w:val="24"/>
          <w:szCs w:val="24"/>
        </w:rPr>
        <w:t>и-</w:t>
      </w:r>
      <w:proofErr w:type="gramEnd"/>
      <w:r w:rsidRPr="007102D9">
        <w:rPr>
          <w:b w:val="0"/>
          <w:color w:val="0070C0"/>
          <w:sz w:val="24"/>
          <w:szCs w:val="24"/>
        </w:rPr>
        <w:t xml:space="preserve"> </w:t>
      </w:r>
      <w:proofErr w:type="spellStart"/>
      <w:r w:rsidRPr="007102D9">
        <w:rPr>
          <w:b w:val="0"/>
          <w:color w:val="0070C0"/>
          <w:sz w:val="24"/>
          <w:szCs w:val="24"/>
        </w:rPr>
        <w:t>Изгорье</w:t>
      </w:r>
      <w:proofErr w:type="spellEnd"/>
      <w:r>
        <w:rPr>
          <w:b w:val="0"/>
          <w:color w:val="0070C0"/>
          <w:sz w:val="24"/>
          <w:szCs w:val="24"/>
        </w:rPr>
        <w:t>»</w:t>
      </w:r>
      <w:r w:rsidRPr="007102D9">
        <w:rPr>
          <w:b w:val="0"/>
          <w:color w:val="0070C0"/>
          <w:sz w:val="24"/>
          <w:szCs w:val="24"/>
        </w:rPr>
        <w:t xml:space="preserve"> </w:t>
      </w:r>
      <w:r>
        <w:rPr>
          <w:b w:val="0"/>
          <w:color w:val="0070C0"/>
          <w:sz w:val="24"/>
          <w:szCs w:val="24"/>
        </w:rPr>
        <w:t xml:space="preserve">                  </w:t>
      </w:r>
    </w:p>
    <w:p w:rsidR="0082468F" w:rsidRDefault="0082468F" w:rsidP="0082468F">
      <w:pPr>
        <w:pStyle w:val="a9"/>
        <w:spacing w:after="0" w:line="360" w:lineRule="auto"/>
        <w:jc w:val="both"/>
      </w:pPr>
      <w:r w:rsidRPr="008B31B8">
        <w:rPr>
          <w:b w:val="0"/>
          <w:color w:val="auto"/>
          <w:sz w:val="28"/>
          <w:szCs w:val="28"/>
        </w:rPr>
        <w:t xml:space="preserve">Этот комплекс – сочетание нескольких взаимосвязанных урочищ. Наибольший интерес представляют узкие </w:t>
      </w:r>
      <w:proofErr w:type="spellStart"/>
      <w:r w:rsidRPr="008B31B8">
        <w:rPr>
          <w:b w:val="0"/>
          <w:color w:val="auto"/>
          <w:sz w:val="28"/>
          <w:szCs w:val="28"/>
        </w:rPr>
        <w:t>межбалочные</w:t>
      </w:r>
      <w:proofErr w:type="spellEnd"/>
      <w:r w:rsidRPr="008B31B8">
        <w:rPr>
          <w:b w:val="0"/>
          <w:color w:val="auto"/>
          <w:sz w:val="28"/>
          <w:szCs w:val="28"/>
        </w:rPr>
        <w:t xml:space="preserve"> гребни со смытыми </w:t>
      </w:r>
      <w:r w:rsidRPr="008B31B8">
        <w:rPr>
          <w:b w:val="0"/>
          <w:color w:val="auto"/>
          <w:sz w:val="28"/>
          <w:szCs w:val="28"/>
        </w:rPr>
        <w:lastRenderedPageBreak/>
        <w:t xml:space="preserve">карбонатными почвами и горными меловыми борами. Меловой бор открыт </w:t>
      </w:r>
      <w:r w:rsidRPr="008B31B8">
        <w:rPr>
          <w:b w:val="0"/>
          <w:color w:val="auto"/>
          <w:spacing w:val="-4"/>
          <w:sz w:val="28"/>
          <w:szCs w:val="28"/>
        </w:rPr>
        <w:t xml:space="preserve">в 1926 г. знаменитым исследователем Б.М. </w:t>
      </w:r>
      <w:proofErr w:type="spellStart"/>
      <w:r w:rsidRPr="008B31B8">
        <w:rPr>
          <w:b w:val="0"/>
          <w:color w:val="auto"/>
          <w:spacing w:val="-6"/>
          <w:sz w:val="28"/>
          <w:szCs w:val="28"/>
        </w:rPr>
        <w:t>Козо</w:t>
      </w:r>
      <w:proofErr w:type="spellEnd"/>
      <w:r w:rsidRPr="008B31B8">
        <w:rPr>
          <w:b w:val="0"/>
          <w:color w:val="auto"/>
          <w:spacing w:val="-6"/>
          <w:sz w:val="28"/>
          <w:szCs w:val="28"/>
        </w:rPr>
        <w:t xml:space="preserve"> </w:t>
      </w:r>
      <w:proofErr w:type="gramStart"/>
      <w:r w:rsidRPr="008B31B8">
        <w:rPr>
          <w:b w:val="0"/>
          <w:color w:val="auto"/>
          <w:spacing w:val="-6"/>
          <w:sz w:val="28"/>
          <w:szCs w:val="28"/>
        </w:rPr>
        <w:t>-П</w:t>
      </w:r>
      <w:proofErr w:type="gramEnd"/>
      <w:r w:rsidRPr="008B31B8">
        <w:rPr>
          <w:b w:val="0"/>
          <w:color w:val="auto"/>
          <w:spacing w:val="-6"/>
          <w:sz w:val="28"/>
          <w:szCs w:val="28"/>
        </w:rPr>
        <w:t xml:space="preserve">олянским. Бор расположился на левом </w:t>
      </w:r>
      <w:r w:rsidRPr="008B31B8">
        <w:rPr>
          <w:b w:val="0"/>
          <w:color w:val="auto"/>
          <w:sz w:val="28"/>
          <w:szCs w:val="28"/>
        </w:rPr>
        <w:t xml:space="preserve">склоне долины реки Оскол в окрестностях </w:t>
      </w:r>
      <w:r w:rsidRPr="008B31B8">
        <w:rPr>
          <w:b w:val="0"/>
          <w:color w:val="auto"/>
          <w:spacing w:val="-2"/>
          <w:sz w:val="28"/>
          <w:szCs w:val="28"/>
        </w:rPr>
        <w:t xml:space="preserve">сел Таволжанка и Песчанка на территории </w:t>
      </w:r>
      <w:proofErr w:type="spellStart"/>
      <w:r w:rsidRPr="008B31B8">
        <w:rPr>
          <w:b w:val="0"/>
          <w:color w:val="auto"/>
          <w:spacing w:val="-3"/>
          <w:sz w:val="28"/>
          <w:szCs w:val="28"/>
        </w:rPr>
        <w:t>Слоновского</w:t>
      </w:r>
      <w:proofErr w:type="spellEnd"/>
      <w:r w:rsidRPr="008B31B8">
        <w:rPr>
          <w:b w:val="0"/>
          <w:color w:val="auto"/>
          <w:spacing w:val="-3"/>
          <w:sz w:val="28"/>
          <w:szCs w:val="28"/>
        </w:rPr>
        <w:t xml:space="preserve"> лесничества. </w:t>
      </w:r>
      <w:r w:rsidRPr="008B31B8">
        <w:rPr>
          <w:b w:val="0"/>
          <w:color w:val="auto"/>
          <w:sz w:val="28"/>
          <w:szCs w:val="28"/>
        </w:rPr>
        <w:t>Выделяются редкие виды растений: со</w:t>
      </w:r>
      <w:r w:rsidRPr="008B31B8">
        <w:rPr>
          <w:b w:val="0"/>
          <w:color w:val="auto"/>
          <w:sz w:val="28"/>
          <w:szCs w:val="28"/>
        </w:rPr>
        <w:softHyphen/>
      </w:r>
      <w:r w:rsidRPr="008B31B8">
        <w:rPr>
          <w:b w:val="0"/>
          <w:color w:val="auto"/>
          <w:spacing w:val="-1"/>
          <w:sz w:val="28"/>
          <w:szCs w:val="28"/>
        </w:rPr>
        <w:t>сна меловая, волчеягодник Софии, смолев</w:t>
      </w:r>
      <w:r w:rsidRPr="008B31B8">
        <w:rPr>
          <w:b w:val="0"/>
          <w:color w:val="auto"/>
          <w:spacing w:val="-1"/>
          <w:sz w:val="28"/>
          <w:szCs w:val="28"/>
        </w:rPr>
        <w:softHyphen/>
      </w:r>
      <w:r w:rsidRPr="008B31B8">
        <w:rPr>
          <w:b w:val="0"/>
          <w:color w:val="auto"/>
          <w:sz w:val="28"/>
          <w:szCs w:val="28"/>
        </w:rPr>
        <w:t xml:space="preserve">ка меловая, башмачок настоящий, рябчик </w:t>
      </w:r>
      <w:r w:rsidRPr="008B31B8">
        <w:rPr>
          <w:b w:val="0"/>
          <w:color w:val="auto"/>
          <w:spacing w:val="-1"/>
          <w:sz w:val="28"/>
          <w:szCs w:val="28"/>
        </w:rPr>
        <w:t xml:space="preserve">русский и другие. Серебристый оттенок </w:t>
      </w:r>
      <w:r w:rsidRPr="008B31B8">
        <w:rPr>
          <w:b w:val="0"/>
          <w:color w:val="auto"/>
          <w:sz w:val="28"/>
          <w:szCs w:val="28"/>
        </w:rPr>
        <w:t>степному разнотравью придают цветущие ковыли</w:t>
      </w:r>
      <w:r>
        <w:rPr>
          <w:b w:val="0"/>
          <w:color w:val="auto"/>
          <w:sz w:val="28"/>
          <w:szCs w:val="28"/>
        </w:rPr>
        <w:t xml:space="preserve">. </w:t>
      </w:r>
      <w:r w:rsidRPr="008B31B8">
        <w:rPr>
          <w:b w:val="0"/>
          <w:color w:val="auto"/>
          <w:sz w:val="28"/>
          <w:szCs w:val="28"/>
        </w:rPr>
        <w:t xml:space="preserve">Нагорная дубрава плавно переходит в заболоченную пойму </w:t>
      </w:r>
      <w:r w:rsidRPr="008B31B8">
        <w:rPr>
          <w:b w:val="0"/>
          <w:color w:val="auto"/>
          <w:spacing w:val="-1"/>
          <w:sz w:val="28"/>
          <w:szCs w:val="28"/>
        </w:rPr>
        <w:t>р. Оскол с обширными старицами, где, кроме того, есть два лес</w:t>
      </w:r>
      <w:r w:rsidRPr="008B31B8">
        <w:rPr>
          <w:b w:val="0"/>
          <w:color w:val="auto"/>
          <w:spacing w:val="-1"/>
          <w:sz w:val="28"/>
          <w:szCs w:val="28"/>
        </w:rPr>
        <w:softHyphen/>
        <w:t xml:space="preserve">ных озера, до двух метров глубины, заливные луга. </w:t>
      </w:r>
      <w:r w:rsidRPr="008B31B8">
        <w:rPr>
          <w:b w:val="0"/>
          <w:color w:val="auto"/>
          <w:spacing w:val="-2"/>
          <w:sz w:val="28"/>
          <w:szCs w:val="28"/>
        </w:rPr>
        <w:t xml:space="preserve">Украшением памятника древней природы являются старые меловые сосны. </w:t>
      </w:r>
      <w:r w:rsidRPr="008B31B8">
        <w:rPr>
          <w:b w:val="0"/>
          <w:color w:val="auto"/>
          <w:spacing w:val="-3"/>
          <w:sz w:val="28"/>
          <w:szCs w:val="28"/>
        </w:rPr>
        <w:t xml:space="preserve">Сосны меловые </w:t>
      </w:r>
      <w:r w:rsidRPr="008B31B8">
        <w:rPr>
          <w:b w:val="0"/>
          <w:color w:val="auto"/>
          <w:spacing w:val="-1"/>
          <w:sz w:val="28"/>
          <w:szCs w:val="28"/>
        </w:rPr>
        <w:t>высотой 25 метров имеют средний возраст 200 лет</w:t>
      </w:r>
      <w:r w:rsidRPr="008B31B8">
        <w:rPr>
          <w:b w:val="0"/>
          <w:color w:val="auto"/>
          <w:spacing w:val="-2"/>
          <w:sz w:val="28"/>
          <w:szCs w:val="28"/>
        </w:rPr>
        <w:t>. Легендарная сосна меловая (реликт тре</w:t>
      </w:r>
      <w:r w:rsidRPr="008B31B8">
        <w:rPr>
          <w:b w:val="0"/>
          <w:color w:val="auto"/>
          <w:spacing w:val="-2"/>
          <w:sz w:val="28"/>
          <w:szCs w:val="28"/>
        </w:rPr>
        <w:softHyphen/>
      </w:r>
      <w:r w:rsidRPr="008B31B8">
        <w:rPr>
          <w:b w:val="0"/>
          <w:color w:val="auto"/>
          <w:sz w:val="28"/>
          <w:szCs w:val="28"/>
        </w:rPr>
        <w:t xml:space="preserve">тичного периода) находится только здесь </w:t>
      </w:r>
      <w:r w:rsidRPr="008B31B8">
        <w:rPr>
          <w:b w:val="0"/>
          <w:color w:val="auto"/>
          <w:spacing w:val="-4"/>
          <w:sz w:val="28"/>
          <w:szCs w:val="28"/>
        </w:rPr>
        <w:t>да в урочище «</w:t>
      </w:r>
      <w:proofErr w:type="spellStart"/>
      <w:r w:rsidRPr="008B31B8">
        <w:rPr>
          <w:b w:val="0"/>
          <w:color w:val="auto"/>
          <w:spacing w:val="-4"/>
          <w:sz w:val="28"/>
          <w:szCs w:val="28"/>
        </w:rPr>
        <w:t>Бекарюковский</w:t>
      </w:r>
      <w:proofErr w:type="spellEnd"/>
      <w:r w:rsidRPr="008B31B8">
        <w:rPr>
          <w:b w:val="0"/>
          <w:color w:val="auto"/>
          <w:spacing w:val="-4"/>
          <w:sz w:val="28"/>
          <w:szCs w:val="28"/>
        </w:rPr>
        <w:t xml:space="preserve"> бор» </w:t>
      </w:r>
      <w:r w:rsidRPr="008B31B8">
        <w:rPr>
          <w:b w:val="0"/>
          <w:color w:val="auto"/>
          <w:sz w:val="28"/>
          <w:szCs w:val="28"/>
        </w:rPr>
        <w:t>Возраст этой сосны, по разным источникам, определяется от 150 до 350 лет. Ствол этой сосны отличается от других своей мощностью, несущей на себе следы долголетия, иных ушедших времён и столетий.</w:t>
      </w:r>
      <w:r w:rsidRPr="008B31B8">
        <w:t xml:space="preserve"> </w:t>
      </w:r>
      <w:r w:rsidRPr="00333684">
        <w:rPr>
          <w:b w:val="0"/>
          <w:color w:val="auto"/>
          <w:sz w:val="28"/>
          <w:szCs w:val="28"/>
        </w:rPr>
        <w:t>В настоящее время произрастает 7 взрослых сосен.</w:t>
      </w:r>
    </w:p>
    <w:p w:rsidR="0082468F" w:rsidRDefault="0082468F" w:rsidP="0082468F">
      <w:pPr>
        <w:pStyle w:val="a9"/>
        <w:spacing w:after="0" w:line="360" w:lineRule="auto"/>
        <w:jc w:val="both"/>
        <w:rPr>
          <w:noProof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20955</wp:posOffset>
            </wp:positionV>
            <wp:extent cx="1714500" cy="1981200"/>
            <wp:effectExtent l="19050" t="0" r="0" b="0"/>
            <wp:wrapSquare wrapText="bothSides"/>
            <wp:docPr id="44" name="Рисунок 3" descr="C:\Documents and Settings\Admin\Мои документы\Мои рисунки\MP Navigator EX\2013_03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Мои документы\Мои рисунки\MP Navigator EX\2013_03_20\IMG_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7095" t="51654" r="9064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57375" cy="2019300"/>
            <wp:effectExtent l="19050" t="0" r="9525" b="0"/>
            <wp:docPr id="37" name="Рисунок 4" descr="C:\Documents and Settings\Admin\Мои документы\Мои рисунки\MP Navigator EX\2013_03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Мои документы\Мои рисунки\MP Navigator EX\2013_03_20\IMG_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14" t="59016" r="55585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57FA6">
        <w:t xml:space="preserve">      </w:t>
      </w:r>
      <w:r>
        <w:rPr>
          <w:noProof/>
        </w:rPr>
        <w:drawing>
          <wp:inline distT="0" distB="0" distL="0" distR="0">
            <wp:extent cx="1514475" cy="2019300"/>
            <wp:effectExtent l="19050" t="0" r="9525" b="0"/>
            <wp:docPr id="36" name="Рисунок 2" descr="C:\Documents and Settings\Admin\Мои документы\Мои рисунки\MP Navigator EX\2013_03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MP Navigator EX\2013_03_20\IMG_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064" t="9502" r="22716" b="2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8F" w:rsidRPr="002854E6" w:rsidRDefault="0082468F" w:rsidP="0082468F">
      <w:pPr>
        <w:tabs>
          <w:tab w:val="left" w:pos="6015"/>
        </w:tabs>
        <w:spacing w:line="360" w:lineRule="auto"/>
        <w:rPr>
          <w:color w:val="0070C0"/>
          <w:sz w:val="22"/>
          <w:szCs w:val="22"/>
        </w:rPr>
      </w:pPr>
      <w:r w:rsidRPr="007102D9">
        <w:rPr>
          <w:color w:val="0070C0"/>
        </w:rPr>
        <w:t xml:space="preserve">                          У Стенок –</w:t>
      </w:r>
      <w:r>
        <w:rPr>
          <w:color w:val="0070C0"/>
        </w:rPr>
        <w:t xml:space="preserve"> </w:t>
      </w:r>
      <w:proofErr w:type="spellStart"/>
      <w:r>
        <w:rPr>
          <w:color w:val="0070C0"/>
        </w:rPr>
        <w:t>Изгорья</w:t>
      </w:r>
      <w:proofErr w:type="spellEnd"/>
      <w:r w:rsidRPr="007102D9">
        <w:rPr>
          <w:color w:val="0070C0"/>
        </w:rPr>
        <w:t xml:space="preserve">  </w:t>
      </w:r>
      <w:r w:rsidRPr="007102D9">
        <w:rPr>
          <w:color w:val="0070C0"/>
        </w:rPr>
        <w:tab/>
        <w:t xml:space="preserve">           Меловая сосна</w:t>
      </w:r>
      <w:r w:rsidRPr="002854E6">
        <w:rPr>
          <w:sz w:val="22"/>
          <w:szCs w:val="22"/>
        </w:rPr>
        <w:t xml:space="preserve">                             </w:t>
      </w:r>
    </w:p>
    <w:p w:rsidR="0082468F" w:rsidRPr="003C5C86" w:rsidRDefault="0082468F" w:rsidP="0082468F">
      <w:pPr>
        <w:tabs>
          <w:tab w:val="left" w:pos="6015"/>
        </w:tabs>
        <w:spacing w:line="360" w:lineRule="auto"/>
        <w:rPr>
          <w:color w:val="0070C0"/>
        </w:rPr>
      </w:pPr>
      <w:r w:rsidRPr="009F2DDD">
        <w:rPr>
          <w:spacing w:val="-1"/>
          <w:sz w:val="28"/>
          <w:szCs w:val="28"/>
        </w:rPr>
        <w:t xml:space="preserve">Эти места справедливо сравнивают </w:t>
      </w:r>
      <w:r w:rsidRPr="009F2DDD">
        <w:rPr>
          <w:spacing w:val="-5"/>
          <w:sz w:val="28"/>
          <w:szCs w:val="28"/>
        </w:rPr>
        <w:t xml:space="preserve">с красивейшими местами в предгорьях Альп. </w:t>
      </w:r>
      <w:r w:rsidRPr="009F2DDD">
        <w:rPr>
          <w:spacing w:val="-3"/>
          <w:sz w:val="28"/>
          <w:szCs w:val="28"/>
        </w:rPr>
        <w:t>Оказавшись в древнейших оазисах, поража</w:t>
      </w:r>
      <w:r w:rsidRPr="009F2DDD">
        <w:rPr>
          <w:spacing w:val="-3"/>
          <w:sz w:val="28"/>
          <w:szCs w:val="28"/>
        </w:rPr>
        <w:softHyphen/>
        <w:t>ясь красоте необычной растительности, вды</w:t>
      </w:r>
      <w:r w:rsidRPr="009F2DDD">
        <w:rPr>
          <w:spacing w:val="-3"/>
          <w:sz w:val="28"/>
          <w:szCs w:val="28"/>
        </w:rPr>
        <w:softHyphen/>
      </w:r>
      <w:r w:rsidRPr="009F2DDD">
        <w:rPr>
          <w:spacing w:val="-6"/>
          <w:sz w:val="28"/>
          <w:szCs w:val="28"/>
        </w:rPr>
        <w:t>хая аромат лечебных эфирных масел, путеше</w:t>
      </w:r>
      <w:r w:rsidRPr="009F2DDD">
        <w:rPr>
          <w:spacing w:val="-6"/>
          <w:sz w:val="28"/>
          <w:szCs w:val="28"/>
        </w:rPr>
        <w:softHyphen/>
      </w:r>
      <w:r w:rsidRPr="009F2DDD">
        <w:rPr>
          <w:spacing w:val="-5"/>
          <w:sz w:val="28"/>
          <w:szCs w:val="28"/>
        </w:rPr>
        <w:t xml:space="preserve">ственник или обычный турист вновь обретает </w:t>
      </w:r>
      <w:r w:rsidRPr="009F2DDD">
        <w:rPr>
          <w:spacing w:val="-3"/>
          <w:sz w:val="28"/>
          <w:szCs w:val="28"/>
        </w:rPr>
        <w:t>физические силы и укрепляет здоровье.</w:t>
      </w:r>
    </w:p>
    <w:p w:rsidR="0082468F" w:rsidRPr="006046BC" w:rsidRDefault="0082468F" w:rsidP="0082468F">
      <w:pPr>
        <w:spacing w:line="360" w:lineRule="auto"/>
        <w:rPr>
          <w:b/>
          <w:bCs/>
          <w:sz w:val="28"/>
          <w:szCs w:val="28"/>
        </w:rPr>
      </w:pPr>
      <w:r w:rsidRPr="00E91BFC">
        <w:rPr>
          <w:b/>
          <w:bCs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 xml:space="preserve">       </w:t>
      </w:r>
    </w:p>
    <w:p w:rsidR="009B2EAE" w:rsidRDefault="009B2EAE" w:rsidP="009B2EAE">
      <w:pPr>
        <w:spacing w:line="360" w:lineRule="auto"/>
        <w:jc w:val="center"/>
      </w:pPr>
      <w:r w:rsidRPr="005362E8">
        <w:rPr>
          <w:b/>
          <w:sz w:val="28"/>
          <w:szCs w:val="28"/>
        </w:rPr>
        <w:t>Библиографический список.</w:t>
      </w:r>
    </w:p>
    <w:p w:rsidR="009B2EAE" w:rsidRPr="009B2EAE" w:rsidRDefault="009B2EAE" w:rsidP="009B2EAE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B2EAE">
        <w:rPr>
          <w:rFonts w:ascii="Times New Roman" w:hAnsi="Times New Roman"/>
          <w:sz w:val="28"/>
          <w:szCs w:val="28"/>
        </w:rPr>
        <w:lastRenderedPageBreak/>
        <w:t>Белгородская область - Сост. Н.Кузнецов, К. Новоспасски</w:t>
      </w:r>
      <w:proofErr w:type="gramStart"/>
      <w:r w:rsidRPr="009B2EAE">
        <w:rPr>
          <w:rFonts w:ascii="Times New Roman" w:hAnsi="Times New Roman"/>
          <w:sz w:val="28"/>
          <w:szCs w:val="28"/>
        </w:rPr>
        <w:t>й-</w:t>
      </w:r>
      <w:proofErr w:type="gramEnd"/>
      <w:r w:rsidRPr="009B2EAE">
        <w:rPr>
          <w:rFonts w:ascii="Times New Roman" w:hAnsi="Times New Roman"/>
          <w:sz w:val="28"/>
          <w:szCs w:val="28"/>
        </w:rPr>
        <w:t xml:space="preserve"> Воронеж, </w:t>
      </w:r>
      <w:proofErr w:type="spellStart"/>
      <w:r w:rsidRPr="009B2EAE">
        <w:rPr>
          <w:rFonts w:ascii="Times New Roman" w:hAnsi="Times New Roman"/>
          <w:sz w:val="28"/>
          <w:szCs w:val="28"/>
        </w:rPr>
        <w:t>Центр.-Черноземное</w:t>
      </w:r>
      <w:proofErr w:type="spellEnd"/>
      <w:r w:rsidRPr="009B2EAE">
        <w:rPr>
          <w:rFonts w:ascii="Times New Roman" w:hAnsi="Times New Roman"/>
          <w:sz w:val="28"/>
          <w:szCs w:val="28"/>
        </w:rPr>
        <w:t xml:space="preserve"> кн. </w:t>
      </w:r>
      <w:proofErr w:type="spellStart"/>
      <w:r w:rsidRPr="009B2EAE">
        <w:rPr>
          <w:rFonts w:ascii="Times New Roman" w:hAnsi="Times New Roman"/>
          <w:sz w:val="28"/>
          <w:szCs w:val="28"/>
        </w:rPr>
        <w:t>изд</w:t>
      </w:r>
      <w:proofErr w:type="spellEnd"/>
      <w:r w:rsidRPr="009B2EAE">
        <w:rPr>
          <w:rFonts w:ascii="Times New Roman" w:hAnsi="Times New Roman"/>
          <w:sz w:val="28"/>
          <w:szCs w:val="28"/>
        </w:rPr>
        <w:t>- во, 1979</w:t>
      </w:r>
    </w:p>
    <w:p w:rsidR="009B2EAE" w:rsidRPr="009B2EAE" w:rsidRDefault="009B2EAE" w:rsidP="009B2EAE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9B2EAE">
        <w:rPr>
          <w:rFonts w:ascii="Times New Roman" w:hAnsi="Times New Roman"/>
          <w:sz w:val="28"/>
          <w:szCs w:val="28"/>
        </w:rPr>
        <w:t>Загоровский В.П. Белгородская черта. Воронеж, 1969</w:t>
      </w:r>
    </w:p>
    <w:p w:rsidR="009B2EAE" w:rsidRPr="009B2EAE" w:rsidRDefault="009B2EAE" w:rsidP="009B2EAE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9B2EAE">
        <w:rPr>
          <w:rFonts w:ascii="Times New Roman" w:hAnsi="Times New Roman"/>
          <w:sz w:val="28"/>
          <w:szCs w:val="28"/>
        </w:rPr>
        <w:t>Крупа И. Н. Царев-Алексеев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2EAE">
        <w:rPr>
          <w:rFonts w:ascii="Times New Roman" w:hAnsi="Times New Roman"/>
          <w:sz w:val="28"/>
          <w:szCs w:val="28"/>
        </w:rPr>
        <w:t xml:space="preserve">- Новый Оскол </w:t>
      </w:r>
      <w:proofErr w:type="gramStart"/>
      <w:r w:rsidRPr="009B2EA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9B2EAE">
        <w:rPr>
          <w:rFonts w:ascii="Times New Roman" w:hAnsi="Times New Roman"/>
          <w:sz w:val="28"/>
          <w:szCs w:val="28"/>
        </w:rPr>
        <w:t>Очерки истории родного края с древних времен до наших дней. Издание второе, исправленное и дополненное. Белгород, 2004</w:t>
      </w:r>
    </w:p>
    <w:p w:rsidR="009B2EAE" w:rsidRPr="009B2EAE" w:rsidRDefault="009B2EAE" w:rsidP="009B2EAE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9B2EAE">
        <w:rPr>
          <w:rFonts w:ascii="Times New Roman" w:hAnsi="Times New Roman"/>
          <w:sz w:val="28"/>
          <w:szCs w:val="28"/>
        </w:rPr>
        <w:t>Овчинников В.В. Царе</w:t>
      </w:r>
      <w:proofErr w:type="gramStart"/>
      <w:r w:rsidRPr="009B2EAE">
        <w:rPr>
          <w:rFonts w:ascii="Times New Roman" w:hAnsi="Times New Roman"/>
          <w:sz w:val="28"/>
          <w:szCs w:val="28"/>
        </w:rPr>
        <w:t>в-</w:t>
      </w:r>
      <w:proofErr w:type="gramEnd"/>
      <w:r w:rsidRPr="009B2EAE">
        <w:rPr>
          <w:rFonts w:ascii="Times New Roman" w:hAnsi="Times New Roman"/>
          <w:sz w:val="28"/>
          <w:szCs w:val="28"/>
        </w:rPr>
        <w:t xml:space="preserve"> Алексеев – Новый Оскол: история </w:t>
      </w:r>
      <w:proofErr w:type="spellStart"/>
      <w:r w:rsidRPr="009B2EAE">
        <w:rPr>
          <w:rFonts w:ascii="Times New Roman" w:hAnsi="Times New Roman"/>
          <w:sz w:val="28"/>
          <w:szCs w:val="28"/>
        </w:rPr>
        <w:t>новооскольской</w:t>
      </w:r>
      <w:proofErr w:type="spellEnd"/>
      <w:r w:rsidRPr="009B2EAE">
        <w:rPr>
          <w:rFonts w:ascii="Times New Roman" w:hAnsi="Times New Roman"/>
          <w:sz w:val="28"/>
          <w:szCs w:val="28"/>
        </w:rPr>
        <w:t xml:space="preserve"> земли </w:t>
      </w:r>
      <w:r w:rsidRPr="009B2EAE">
        <w:rPr>
          <w:rFonts w:ascii="Times New Roman" w:hAnsi="Times New Roman"/>
          <w:sz w:val="28"/>
          <w:szCs w:val="28"/>
          <w:lang w:val="en-US"/>
        </w:rPr>
        <w:t>X</w:t>
      </w:r>
      <w:r w:rsidRPr="009B2EAE">
        <w:rPr>
          <w:rFonts w:ascii="Times New Roman" w:hAnsi="Times New Roman"/>
          <w:sz w:val="28"/>
          <w:szCs w:val="28"/>
        </w:rPr>
        <w:t>-</w:t>
      </w:r>
      <w:r w:rsidRPr="009B2EAE">
        <w:rPr>
          <w:rFonts w:ascii="Times New Roman" w:hAnsi="Times New Roman"/>
          <w:sz w:val="28"/>
          <w:szCs w:val="28"/>
          <w:lang w:val="en-US"/>
        </w:rPr>
        <w:t>XXI</w:t>
      </w:r>
      <w:r w:rsidRPr="009B2EAE">
        <w:rPr>
          <w:rFonts w:ascii="Times New Roman" w:hAnsi="Times New Roman"/>
          <w:sz w:val="28"/>
          <w:szCs w:val="28"/>
        </w:rPr>
        <w:t xml:space="preserve"> вв./ В.В. Овчинников. – Белгород: ЗАО «Белгородская областная типография», 2009</w:t>
      </w:r>
    </w:p>
    <w:p w:rsidR="009B2EAE" w:rsidRPr="009B2EAE" w:rsidRDefault="009B2EAE" w:rsidP="009B2EAE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  <w:r w:rsidRPr="009B2EAE">
        <w:rPr>
          <w:rFonts w:ascii="Times New Roman" w:hAnsi="Times New Roman"/>
          <w:sz w:val="28"/>
          <w:szCs w:val="28"/>
        </w:rPr>
        <w:t>Ресурсы интернета.</w:t>
      </w:r>
      <w:r w:rsidRPr="009B2EAE">
        <w:rPr>
          <w:rFonts w:ascii="Times New Roman" w:hAnsi="Times New Roman"/>
        </w:rPr>
        <w:tab/>
      </w:r>
    </w:p>
    <w:p w:rsidR="0082468F" w:rsidRDefault="0082468F" w:rsidP="0082468F">
      <w:pPr>
        <w:spacing w:line="360" w:lineRule="auto"/>
        <w:rPr>
          <w:b/>
          <w:sz w:val="28"/>
          <w:szCs w:val="28"/>
        </w:rPr>
      </w:pPr>
    </w:p>
    <w:p w:rsidR="0082468F" w:rsidRDefault="0082468F" w:rsidP="0082468F">
      <w:pPr>
        <w:spacing w:line="360" w:lineRule="auto"/>
        <w:rPr>
          <w:b/>
          <w:sz w:val="28"/>
          <w:szCs w:val="28"/>
        </w:rPr>
      </w:pPr>
    </w:p>
    <w:p w:rsidR="0082468F" w:rsidRDefault="0082468F" w:rsidP="0082468F">
      <w:pPr>
        <w:spacing w:line="360" w:lineRule="auto"/>
        <w:rPr>
          <w:b/>
          <w:sz w:val="28"/>
          <w:szCs w:val="28"/>
        </w:rPr>
      </w:pPr>
    </w:p>
    <w:p w:rsidR="0082468F" w:rsidRDefault="0082468F" w:rsidP="0082468F">
      <w:pPr>
        <w:spacing w:line="360" w:lineRule="auto"/>
        <w:rPr>
          <w:b/>
          <w:sz w:val="28"/>
          <w:szCs w:val="28"/>
        </w:rPr>
      </w:pPr>
    </w:p>
    <w:p w:rsidR="0082468F" w:rsidRDefault="0082468F" w:rsidP="0082468F">
      <w:pPr>
        <w:spacing w:line="360" w:lineRule="auto"/>
        <w:rPr>
          <w:b/>
          <w:sz w:val="28"/>
          <w:szCs w:val="28"/>
        </w:rPr>
      </w:pPr>
    </w:p>
    <w:p w:rsidR="0082468F" w:rsidRDefault="0082468F" w:rsidP="0082468F">
      <w:pPr>
        <w:spacing w:line="360" w:lineRule="auto"/>
        <w:rPr>
          <w:b/>
          <w:sz w:val="28"/>
          <w:szCs w:val="28"/>
        </w:rPr>
      </w:pPr>
    </w:p>
    <w:p w:rsidR="0082468F" w:rsidRDefault="0082468F" w:rsidP="0082468F">
      <w:pPr>
        <w:spacing w:line="360" w:lineRule="auto"/>
        <w:rPr>
          <w:b/>
          <w:sz w:val="28"/>
          <w:szCs w:val="28"/>
        </w:rPr>
      </w:pPr>
    </w:p>
    <w:p w:rsidR="008542C0" w:rsidRPr="008542C0" w:rsidRDefault="008542C0" w:rsidP="00874257">
      <w:pPr>
        <w:spacing w:line="360" w:lineRule="auto"/>
      </w:pPr>
    </w:p>
    <w:sectPr w:rsidR="008542C0" w:rsidRPr="008542C0" w:rsidSect="005A1A37">
      <w:footerReference w:type="default" r:id="rId31"/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61C" w:rsidRDefault="0095561C" w:rsidP="00874257">
      <w:r>
        <w:separator/>
      </w:r>
    </w:p>
  </w:endnote>
  <w:endnote w:type="continuationSeparator" w:id="0">
    <w:p w:rsidR="0095561C" w:rsidRDefault="0095561C" w:rsidP="00874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51486"/>
      <w:docPartObj>
        <w:docPartGallery w:val="Page Numbers (Bottom of Page)"/>
        <w:docPartUnique/>
      </w:docPartObj>
    </w:sdtPr>
    <w:sdtContent>
      <w:p w:rsidR="0082468F" w:rsidRDefault="00FF1BCE">
        <w:pPr>
          <w:pStyle w:val="a7"/>
          <w:jc w:val="center"/>
        </w:pPr>
        <w:fldSimple w:instr=" PAGE   \* MERGEFORMAT ">
          <w:r w:rsidR="00680DF7">
            <w:rPr>
              <w:noProof/>
            </w:rPr>
            <w:t>8</w:t>
          </w:r>
        </w:fldSimple>
      </w:p>
    </w:sdtContent>
  </w:sdt>
  <w:p w:rsidR="00874257" w:rsidRDefault="0087425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61C" w:rsidRDefault="0095561C" w:rsidP="00874257">
      <w:r>
        <w:separator/>
      </w:r>
    </w:p>
  </w:footnote>
  <w:footnote w:type="continuationSeparator" w:id="0">
    <w:p w:rsidR="0095561C" w:rsidRDefault="0095561C" w:rsidP="008742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E633D"/>
    <w:multiLevelType w:val="hybridMultilevel"/>
    <w:tmpl w:val="ECC29502"/>
    <w:lvl w:ilvl="0" w:tplc="A2AC2AD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454D4FB3"/>
    <w:multiLevelType w:val="hybridMultilevel"/>
    <w:tmpl w:val="51242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642A36"/>
    <w:multiLevelType w:val="hybridMultilevel"/>
    <w:tmpl w:val="1F3816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379B4"/>
    <w:multiLevelType w:val="hybridMultilevel"/>
    <w:tmpl w:val="70502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C81099"/>
    <w:multiLevelType w:val="hybridMultilevel"/>
    <w:tmpl w:val="DE562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42C0"/>
    <w:rsid w:val="0009323B"/>
    <w:rsid w:val="000A4576"/>
    <w:rsid w:val="000B096D"/>
    <w:rsid w:val="001313BB"/>
    <w:rsid w:val="00143787"/>
    <w:rsid w:val="00172AAE"/>
    <w:rsid w:val="00207D8D"/>
    <w:rsid w:val="0028707F"/>
    <w:rsid w:val="00342684"/>
    <w:rsid w:val="003D1528"/>
    <w:rsid w:val="005A1A37"/>
    <w:rsid w:val="005B3A13"/>
    <w:rsid w:val="006046BC"/>
    <w:rsid w:val="0067076F"/>
    <w:rsid w:val="00680DF7"/>
    <w:rsid w:val="007D2456"/>
    <w:rsid w:val="00801296"/>
    <w:rsid w:val="00812C4A"/>
    <w:rsid w:val="0082468F"/>
    <w:rsid w:val="00836493"/>
    <w:rsid w:val="008542C0"/>
    <w:rsid w:val="00874257"/>
    <w:rsid w:val="0095561C"/>
    <w:rsid w:val="00985BA3"/>
    <w:rsid w:val="009A1F12"/>
    <w:rsid w:val="009A7DAC"/>
    <w:rsid w:val="009B2EAE"/>
    <w:rsid w:val="00AE1D29"/>
    <w:rsid w:val="00B9297D"/>
    <w:rsid w:val="00C209AF"/>
    <w:rsid w:val="00CB2B4C"/>
    <w:rsid w:val="00D874A5"/>
    <w:rsid w:val="00F03885"/>
    <w:rsid w:val="00FA5C14"/>
    <w:rsid w:val="00FF1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2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C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742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42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742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42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82468F"/>
    <w:pPr>
      <w:widowControl w:val="0"/>
      <w:autoSpaceDE w:val="0"/>
      <w:autoSpaceDN w:val="0"/>
      <w:adjustRightInd w:val="0"/>
      <w:spacing w:after="200"/>
    </w:pPr>
    <w:rPr>
      <w:b/>
      <w:bCs/>
      <w:color w:val="4F81BD"/>
      <w:sz w:val="18"/>
      <w:szCs w:val="18"/>
    </w:rPr>
  </w:style>
  <w:style w:type="paragraph" w:styleId="aa">
    <w:name w:val="Normal (Web)"/>
    <w:basedOn w:val="a"/>
    <w:uiPriority w:val="99"/>
    <w:rsid w:val="0082468F"/>
    <w:pPr>
      <w:spacing w:before="100" w:beforeAutospacing="1" w:after="100" w:afterAutospacing="1"/>
    </w:pPr>
  </w:style>
  <w:style w:type="paragraph" w:styleId="ab">
    <w:name w:val="List Paragraph"/>
    <w:basedOn w:val="a"/>
    <w:uiPriority w:val="99"/>
    <w:qFormat/>
    <w:rsid w:val="00AE1D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basedOn w:val="a0"/>
    <w:uiPriority w:val="99"/>
    <w:rsid w:val="0028707F"/>
    <w:rPr>
      <w:rFonts w:cs="Times New Roman"/>
      <w:color w:val="0000FF"/>
      <w:u w:val="single"/>
    </w:rPr>
  </w:style>
  <w:style w:type="table" w:styleId="-3">
    <w:name w:val="Light Shading Accent 3"/>
    <w:basedOn w:val="a1"/>
    <w:uiPriority w:val="60"/>
    <w:rsid w:val="005A1A3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5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mirbelogorya.ru/images/stories/news/2011/10/96833_96839__18_22_29_22.jpg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2144</Words>
  <Characters>12224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4</cp:revision>
  <dcterms:created xsi:type="dcterms:W3CDTF">2014-03-12T18:10:00Z</dcterms:created>
  <dcterms:modified xsi:type="dcterms:W3CDTF">2014-10-20T14:23:00Z</dcterms:modified>
</cp:coreProperties>
</file>