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61" w:rsidRPr="00F367AB" w:rsidRDefault="00902461" w:rsidP="00902461">
      <w:pPr>
        <w:jc w:val="center"/>
        <w:rPr>
          <w:sz w:val="28"/>
          <w:szCs w:val="28"/>
        </w:rPr>
      </w:pPr>
      <w:r w:rsidRPr="00F367AB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№11 имени Таманской дивизии муниципального                образования Темрюкский район</w:t>
      </w:r>
    </w:p>
    <w:p w:rsidR="00902461" w:rsidRPr="00F367AB" w:rsidRDefault="00902461" w:rsidP="00902461">
      <w:pPr>
        <w:jc w:val="center"/>
        <w:rPr>
          <w:sz w:val="28"/>
          <w:szCs w:val="28"/>
        </w:rPr>
      </w:pPr>
    </w:p>
    <w:p w:rsidR="00902461" w:rsidRPr="00D11F43" w:rsidRDefault="00902461" w:rsidP="00902461">
      <w:pPr>
        <w:rPr>
          <w:sz w:val="28"/>
          <w:szCs w:val="28"/>
        </w:rPr>
      </w:pPr>
    </w:p>
    <w:p w:rsidR="00902461" w:rsidRPr="00D11F43" w:rsidRDefault="00902461" w:rsidP="00902461">
      <w:pPr>
        <w:rPr>
          <w:sz w:val="28"/>
          <w:szCs w:val="28"/>
        </w:rPr>
      </w:pPr>
      <w:r w:rsidRPr="00D11F43">
        <w:rPr>
          <w:sz w:val="28"/>
          <w:szCs w:val="28"/>
        </w:rPr>
        <w:t xml:space="preserve">Утвержден:                                                                   </w:t>
      </w:r>
    </w:p>
    <w:p w:rsidR="00902461" w:rsidRPr="00D11F43" w:rsidRDefault="00902461" w:rsidP="00902461">
      <w:pPr>
        <w:rPr>
          <w:sz w:val="28"/>
          <w:szCs w:val="28"/>
        </w:rPr>
      </w:pPr>
      <w:r w:rsidRPr="00D11F43">
        <w:rPr>
          <w:sz w:val="28"/>
          <w:szCs w:val="28"/>
        </w:rPr>
        <w:t xml:space="preserve">Директор МБОУСОШ № 11                                        </w:t>
      </w:r>
    </w:p>
    <w:p w:rsidR="00902461" w:rsidRPr="00D11F43" w:rsidRDefault="00902461" w:rsidP="00902461">
      <w:pPr>
        <w:rPr>
          <w:sz w:val="28"/>
          <w:szCs w:val="28"/>
        </w:rPr>
      </w:pPr>
      <w:r w:rsidRPr="00D11F43">
        <w:rPr>
          <w:sz w:val="28"/>
          <w:szCs w:val="28"/>
        </w:rPr>
        <w:t xml:space="preserve">____________И.В. Зиновьева                                        </w:t>
      </w:r>
    </w:p>
    <w:p w:rsidR="00902461" w:rsidRPr="00D11F43" w:rsidRDefault="00902461" w:rsidP="00902461">
      <w:pPr>
        <w:autoSpaceDE w:val="0"/>
        <w:autoSpaceDN w:val="0"/>
        <w:adjustRightInd w:val="0"/>
        <w:rPr>
          <w:sz w:val="28"/>
          <w:szCs w:val="28"/>
        </w:rPr>
      </w:pPr>
    </w:p>
    <w:p w:rsidR="00902461" w:rsidRPr="00D11F43" w:rsidRDefault="00902461" w:rsidP="00902461">
      <w:pPr>
        <w:rPr>
          <w:sz w:val="28"/>
          <w:szCs w:val="28"/>
        </w:rPr>
      </w:pPr>
      <w:r w:rsidRPr="00D11F43">
        <w:rPr>
          <w:sz w:val="28"/>
          <w:szCs w:val="28"/>
        </w:rPr>
        <w:t xml:space="preserve">                        </w:t>
      </w:r>
    </w:p>
    <w:p w:rsidR="00902461" w:rsidRPr="00D11F43" w:rsidRDefault="00902461" w:rsidP="00902461">
      <w:pPr>
        <w:rPr>
          <w:sz w:val="28"/>
          <w:szCs w:val="28"/>
        </w:rPr>
      </w:pPr>
    </w:p>
    <w:p w:rsidR="00902461" w:rsidRPr="00D11F43" w:rsidRDefault="00B31D40" w:rsidP="005D4A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33965" cy="3137577"/>
            <wp:effectExtent l="19050" t="0" r="9385" b="0"/>
            <wp:docPr id="15" name="Рисунок 4" descr="C:\Users\School1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1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137" cy="313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61" w:rsidRPr="00D11F43" w:rsidRDefault="00902461" w:rsidP="00902461">
      <w:pPr>
        <w:jc w:val="center"/>
        <w:rPr>
          <w:sz w:val="28"/>
          <w:szCs w:val="28"/>
        </w:rPr>
      </w:pPr>
    </w:p>
    <w:p w:rsidR="00902461" w:rsidRPr="00D11F43" w:rsidRDefault="00902461" w:rsidP="00902461">
      <w:pPr>
        <w:rPr>
          <w:sz w:val="28"/>
          <w:szCs w:val="28"/>
        </w:rPr>
      </w:pPr>
    </w:p>
    <w:p w:rsidR="00902461" w:rsidRPr="00D11F43" w:rsidRDefault="00902461" w:rsidP="00902461">
      <w:pPr>
        <w:rPr>
          <w:sz w:val="28"/>
          <w:szCs w:val="28"/>
        </w:rPr>
      </w:pPr>
    </w:p>
    <w:p w:rsidR="00902461" w:rsidRPr="00D11F43" w:rsidRDefault="00902461" w:rsidP="00902461">
      <w:pPr>
        <w:rPr>
          <w:sz w:val="28"/>
          <w:szCs w:val="28"/>
        </w:rPr>
      </w:pPr>
    </w:p>
    <w:p w:rsidR="00902461" w:rsidRPr="00D11F43" w:rsidRDefault="00902461" w:rsidP="00902461">
      <w:pPr>
        <w:autoSpaceDE w:val="0"/>
        <w:autoSpaceDN w:val="0"/>
        <w:adjustRightInd w:val="0"/>
        <w:rPr>
          <w:sz w:val="28"/>
          <w:szCs w:val="28"/>
        </w:rPr>
      </w:pPr>
    </w:p>
    <w:p w:rsidR="00902461" w:rsidRPr="00D11F43" w:rsidRDefault="00902461" w:rsidP="00902461">
      <w:pPr>
        <w:autoSpaceDE w:val="0"/>
        <w:autoSpaceDN w:val="0"/>
        <w:adjustRightInd w:val="0"/>
        <w:rPr>
          <w:sz w:val="28"/>
          <w:szCs w:val="28"/>
        </w:rPr>
      </w:pPr>
      <w:r w:rsidRPr="00D11F43">
        <w:rPr>
          <w:sz w:val="28"/>
          <w:szCs w:val="28"/>
        </w:rPr>
        <w:t xml:space="preserve">  Авторы работы:                  учащиеся </w:t>
      </w:r>
      <w:r w:rsidR="005D4AB1">
        <w:rPr>
          <w:sz w:val="28"/>
          <w:szCs w:val="28"/>
        </w:rPr>
        <w:t>4</w:t>
      </w:r>
      <w:r w:rsidRPr="00D11F43">
        <w:rPr>
          <w:sz w:val="28"/>
          <w:szCs w:val="28"/>
        </w:rPr>
        <w:t xml:space="preserve"> «А» класса, родители.</w:t>
      </w:r>
    </w:p>
    <w:p w:rsidR="00902461" w:rsidRPr="00D11F43" w:rsidRDefault="00902461" w:rsidP="00902461">
      <w:pPr>
        <w:autoSpaceDE w:val="0"/>
        <w:autoSpaceDN w:val="0"/>
        <w:adjustRightInd w:val="0"/>
        <w:rPr>
          <w:sz w:val="28"/>
          <w:szCs w:val="28"/>
        </w:rPr>
      </w:pPr>
    </w:p>
    <w:p w:rsidR="00902461" w:rsidRPr="00D11F43" w:rsidRDefault="00902461" w:rsidP="00902461">
      <w:pPr>
        <w:tabs>
          <w:tab w:val="right" w:pos="9355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D11F43">
        <w:rPr>
          <w:sz w:val="28"/>
          <w:szCs w:val="28"/>
        </w:rPr>
        <w:t xml:space="preserve">  Руководитель:                   Г.Г. Шумилова учитель начальных классов.</w:t>
      </w:r>
      <w:r w:rsidRPr="00D11F43">
        <w:rPr>
          <w:sz w:val="28"/>
          <w:szCs w:val="28"/>
        </w:rPr>
        <w:tab/>
        <w:t xml:space="preserve">             </w:t>
      </w:r>
    </w:p>
    <w:p w:rsidR="00902461" w:rsidRPr="00D11F43" w:rsidRDefault="00902461" w:rsidP="00902461">
      <w:pPr>
        <w:rPr>
          <w:sz w:val="28"/>
          <w:szCs w:val="28"/>
        </w:rPr>
      </w:pPr>
      <w:r w:rsidRPr="00D11F43">
        <w:rPr>
          <w:sz w:val="28"/>
          <w:szCs w:val="28"/>
        </w:rPr>
        <w:t xml:space="preserve">                                               </w:t>
      </w:r>
    </w:p>
    <w:p w:rsidR="00902461" w:rsidRPr="00D11F43" w:rsidRDefault="00902461" w:rsidP="00902461">
      <w:pPr>
        <w:rPr>
          <w:sz w:val="28"/>
          <w:szCs w:val="28"/>
        </w:rPr>
      </w:pPr>
      <w:r w:rsidRPr="00D11F43">
        <w:rPr>
          <w:sz w:val="28"/>
          <w:szCs w:val="28"/>
        </w:rPr>
        <w:t xml:space="preserve">                                                 </w:t>
      </w:r>
    </w:p>
    <w:p w:rsidR="00902461" w:rsidRPr="00D11F43" w:rsidRDefault="00902461" w:rsidP="00902461">
      <w:pPr>
        <w:jc w:val="center"/>
        <w:rPr>
          <w:sz w:val="28"/>
          <w:szCs w:val="28"/>
        </w:rPr>
      </w:pPr>
      <w:r w:rsidRPr="00D11F43">
        <w:rPr>
          <w:sz w:val="28"/>
          <w:szCs w:val="28"/>
        </w:rPr>
        <w:t>201</w:t>
      </w:r>
      <w:r w:rsidR="005D4AB1">
        <w:rPr>
          <w:sz w:val="28"/>
          <w:szCs w:val="28"/>
        </w:rPr>
        <w:t>1</w:t>
      </w:r>
      <w:r w:rsidRPr="00D11F43">
        <w:rPr>
          <w:sz w:val="28"/>
          <w:szCs w:val="28"/>
        </w:rPr>
        <w:t xml:space="preserve"> год</w:t>
      </w:r>
    </w:p>
    <w:p w:rsidR="00902461" w:rsidRPr="00D11F43" w:rsidRDefault="00902461" w:rsidP="00902461">
      <w:pPr>
        <w:rPr>
          <w:sz w:val="28"/>
          <w:szCs w:val="28"/>
        </w:rPr>
      </w:pPr>
      <w:r w:rsidRPr="00D11F43">
        <w:rPr>
          <w:sz w:val="28"/>
          <w:szCs w:val="28"/>
        </w:rPr>
        <w:t xml:space="preserve">                                                 </w:t>
      </w:r>
    </w:p>
    <w:p w:rsidR="00902461" w:rsidRDefault="00902461" w:rsidP="00902461">
      <w:pPr>
        <w:rPr>
          <w:sz w:val="28"/>
          <w:szCs w:val="28"/>
        </w:rPr>
      </w:pPr>
      <w:r w:rsidRPr="00D11F43">
        <w:rPr>
          <w:sz w:val="28"/>
          <w:szCs w:val="28"/>
        </w:rPr>
        <w:t xml:space="preserve">                   </w:t>
      </w:r>
    </w:p>
    <w:p w:rsidR="005D4AB1" w:rsidRDefault="005D4AB1" w:rsidP="00902461">
      <w:pPr>
        <w:rPr>
          <w:sz w:val="28"/>
          <w:szCs w:val="28"/>
        </w:rPr>
      </w:pPr>
    </w:p>
    <w:p w:rsidR="005D4AB1" w:rsidRDefault="005D4AB1" w:rsidP="00902461">
      <w:pPr>
        <w:rPr>
          <w:sz w:val="28"/>
          <w:szCs w:val="28"/>
        </w:rPr>
      </w:pPr>
    </w:p>
    <w:p w:rsidR="005D4AB1" w:rsidRDefault="005D4AB1" w:rsidP="00902461">
      <w:pPr>
        <w:rPr>
          <w:sz w:val="28"/>
          <w:szCs w:val="28"/>
        </w:rPr>
      </w:pPr>
    </w:p>
    <w:p w:rsidR="005D4AB1" w:rsidRDefault="005D4AB1" w:rsidP="00902461">
      <w:pPr>
        <w:rPr>
          <w:sz w:val="28"/>
          <w:szCs w:val="28"/>
        </w:rPr>
      </w:pPr>
    </w:p>
    <w:p w:rsidR="005D4AB1" w:rsidRPr="00D11F43" w:rsidRDefault="005D4AB1" w:rsidP="00902461">
      <w:pPr>
        <w:rPr>
          <w:sz w:val="28"/>
          <w:szCs w:val="28"/>
        </w:rPr>
      </w:pPr>
    </w:p>
    <w:p w:rsidR="00902461" w:rsidRPr="00D11F43" w:rsidRDefault="00902461" w:rsidP="00902461">
      <w:pPr>
        <w:jc w:val="both"/>
        <w:rPr>
          <w:sz w:val="28"/>
          <w:szCs w:val="28"/>
        </w:rPr>
      </w:pPr>
      <w:r w:rsidRPr="00D11F43">
        <w:rPr>
          <w:b/>
          <w:sz w:val="28"/>
          <w:szCs w:val="28"/>
        </w:rPr>
        <w:lastRenderedPageBreak/>
        <w:t xml:space="preserve">Актуальность </w:t>
      </w:r>
      <w:r w:rsidRPr="00D11F43">
        <w:rPr>
          <w:sz w:val="28"/>
          <w:szCs w:val="28"/>
        </w:rPr>
        <w:t xml:space="preserve">выбранной темы. </w:t>
      </w:r>
    </w:p>
    <w:p w:rsidR="00B56BE2" w:rsidRPr="00B56BE2" w:rsidRDefault="00902461" w:rsidP="00902461">
      <w:pPr>
        <w:pStyle w:val="a3"/>
        <w:rPr>
          <w:sz w:val="36"/>
          <w:szCs w:val="28"/>
        </w:rPr>
      </w:pPr>
      <w:r w:rsidRPr="00D11F43">
        <w:rPr>
          <w:sz w:val="28"/>
          <w:szCs w:val="28"/>
        </w:rPr>
        <w:t>Данный проект</w:t>
      </w:r>
      <w:r w:rsidR="00657545">
        <w:rPr>
          <w:sz w:val="28"/>
          <w:szCs w:val="28"/>
        </w:rPr>
        <w:t xml:space="preserve"> </w:t>
      </w:r>
      <w:r w:rsidRPr="00D11F43">
        <w:rPr>
          <w:sz w:val="28"/>
          <w:szCs w:val="28"/>
        </w:rPr>
        <w:t xml:space="preserve"> </w:t>
      </w:r>
      <w:r w:rsidRPr="00B56BE2">
        <w:rPr>
          <w:sz w:val="28"/>
          <w:szCs w:val="28"/>
        </w:rPr>
        <w:t xml:space="preserve">первый шаг к приобретению </w:t>
      </w:r>
      <w:proofErr w:type="gramStart"/>
      <w:r w:rsidRPr="00B56BE2">
        <w:rPr>
          <w:sz w:val="28"/>
          <w:szCs w:val="28"/>
        </w:rPr>
        <w:t>обучающимися</w:t>
      </w:r>
      <w:proofErr w:type="gramEnd"/>
      <w:r w:rsidRPr="00B56BE2">
        <w:rPr>
          <w:sz w:val="28"/>
          <w:szCs w:val="28"/>
        </w:rPr>
        <w:t xml:space="preserve"> знаний о </w:t>
      </w:r>
      <w:r w:rsidR="00B56BE2" w:rsidRPr="00B56BE2">
        <w:rPr>
          <w:sz w:val="28"/>
          <w:szCs w:val="28"/>
        </w:rPr>
        <w:t>пчёлах</w:t>
      </w:r>
      <w:r w:rsidR="00B56BE2">
        <w:rPr>
          <w:sz w:val="28"/>
          <w:szCs w:val="28"/>
        </w:rPr>
        <w:t>.</w:t>
      </w:r>
      <w:r w:rsidR="00B56BE2" w:rsidRPr="00B56BE2">
        <w:rPr>
          <w:color w:val="000000"/>
          <w:sz w:val="22"/>
          <w:szCs w:val="22"/>
        </w:rPr>
        <w:t xml:space="preserve"> </w:t>
      </w:r>
      <w:r w:rsidR="00B56BE2" w:rsidRPr="00B56BE2">
        <w:rPr>
          <w:color w:val="000000"/>
          <w:sz w:val="28"/>
          <w:szCs w:val="22"/>
        </w:rPr>
        <w:t>Пчёлы — самые известные и трудолюбивые насекомые. Опыляя растения, они увеличивают богатство растительного мира. Являются производителями питательных продуктов, используемых в медицине, в быту и на производстве.</w:t>
      </w:r>
    </w:p>
    <w:p w:rsidR="00902461" w:rsidRPr="00B56BE2" w:rsidRDefault="00902461" w:rsidP="00902461">
      <w:pPr>
        <w:pStyle w:val="a3"/>
        <w:rPr>
          <w:sz w:val="28"/>
          <w:szCs w:val="28"/>
        </w:rPr>
      </w:pPr>
      <w:r w:rsidRPr="00B56BE2">
        <w:rPr>
          <w:sz w:val="28"/>
          <w:szCs w:val="28"/>
        </w:rPr>
        <w:t>В процессе работы над проектом ребята учатся работать в одной команде, развивать творческие</w:t>
      </w:r>
      <w:r w:rsidRPr="00657545">
        <w:rPr>
          <w:color w:val="FF0000"/>
          <w:sz w:val="28"/>
          <w:szCs w:val="28"/>
        </w:rPr>
        <w:t xml:space="preserve"> </w:t>
      </w:r>
      <w:r w:rsidRPr="00B56BE2">
        <w:rPr>
          <w:sz w:val="28"/>
          <w:szCs w:val="28"/>
        </w:rPr>
        <w:t xml:space="preserve">и </w:t>
      </w:r>
      <w:r w:rsidR="00B56BE2" w:rsidRPr="00B56BE2">
        <w:rPr>
          <w:sz w:val="28"/>
          <w:szCs w:val="28"/>
        </w:rPr>
        <w:t xml:space="preserve"> исследовательс</w:t>
      </w:r>
      <w:r w:rsidRPr="00B56BE2">
        <w:rPr>
          <w:sz w:val="28"/>
          <w:szCs w:val="28"/>
        </w:rPr>
        <w:t xml:space="preserve">кие способности, используя </w:t>
      </w:r>
      <w:proofErr w:type="spellStart"/>
      <w:r w:rsidRPr="00B56BE2">
        <w:rPr>
          <w:sz w:val="28"/>
          <w:szCs w:val="28"/>
        </w:rPr>
        <w:t>межпредметные</w:t>
      </w:r>
      <w:proofErr w:type="spellEnd"/>
      <w:r w:rsidRPr="00B56BE2">
        <w:rPr>
          <w:sz w:val="28"/>
          <w:szCs w:val="28"/>
        </w:rPr>
        <w:t xml:space="preserve"> знания.</w:t>
      </w:r>
    </w:p>
    <w:p w:rsidR="00B56BE2" w:rsidRPr="002D4767" w:rsidRDefault="00902461" w:rsidP="002D4767">
      <w:pPr>
        <w:spacing w:after="200" w:line="191" w:lineRule="atLeast"/>
        <w:rPr>
          <w:rFonts w:ascii="Calibri" w:hAnsi="Calibri"/>
          <w:sz w:val="22"/>
          <w:szCs w:val="22"/>
        </w:rPr>
      </w:pPr>
      <w:r w:rsidRPr="002D4767">
        <w:rPr>
          <w:b/>
          <w:sz w:val="28"/>
          <w:szCs w:val="28"/>
        </w:rPr>
        <w:t>Результатом проекта должно стать</w:t>
      </w:r>
      <w:r w:rsidRPr="002D4767">
        <w:rPr>
          <w:sz w:val="28"/>
          <w:szCs w:val="28"/>
        </w:rPr>
        <w:t>:</w:t>
      </w:r>
      <w:r w:rsidR="00B56BE2" w:rsidRPr="002D4767">
        <w:rPr>
          <w:rFonts w:ascii="Calibri" w:hAnsi="Calibri"/>
          <w:b/>
          <w:bCs/>
          <w:sz w:val="28"/>
          <w:szCs w:val="28"/>
        </w:rPr>
        <w:t xml:space="preserve"> </w:t>
      </w:r>
    </w:p>
    <w:p w:rsidR="00693628" w:rsidRDefault="00693628" w:rsidP="00B56BE2">
      <w:pPr>
        <w:spacing w:after="200" w:line="19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56BE2">
        <w:rPr>
          <w:color w:val="000000"/>
          <w:sz w:val="28"/>
          <w:szCs w:val="28"/>
        </w:rPr>
        <w:t>риобще</w:t>
      </w:r>
      <w:r>
        <w:rPr>
          <w:color w:val="000000"/>
          <w:sz w:val="28"/>
          <w:szCs w:val="28"/>
        </w:rPr>
        <w:t>ние</w:t>
      </w:r>
      <w:r w:rsidR="00B56BE2">
        <w:rPr>
          <w:color w:val="000000"/>
          <w:sz w:val="28"/>
          <w:szCs w:val="28"/>
        </w:rPr>
        <w:t> </w:t>
      </w:r>
      <w:r w:rsidR="00B56BE2">
        <w:rPr>
          <w:rStyle w:val="apple-converted-space"/>
          <w:color w:val="000000"/>
          <w:sz w:val="28"/>
          <w:szCs w:val="28"/>
        </w:rPr>
        <w:t> </w:t>
      </w:r>
      <w:r w:rsidR="00B56BE2">
        <w:rPr>
          <w:color w:val="000000"/>
          <w:sz w:val="28"/>
          <w:szCs w:val="28"/>
        </w:rPr>
        <w:t>к традициям и обычаям русского народа. Углубл</w:t>
      </w:r>
      <w:r>
        <w:rPr>
          <w:color w:val="000000"/>
          <w:sz w:val="28"/>
          <w:szCs w:val="28"/>
        </w:rPr>
        <w:t>ение</w:t>
      </w:r>
      <w:r w:rsidR="00B56BE2">
        <w:rPr>
          <w:color w:val="000000"/>
          <w:sz w:val="28"/>
          <w:szCs w:val="28"/>
        </w:rPr>
        <w:t xml:space="preserve"> знани</w:t>
      </w:r>
      <w:r>
        <w:rPr>
          <w:color w:val="000000"/>
          <w:sz w:val="28"/>
          <w:szCs w:val="28"/>
        </w:rPr>
        <w:t>й</w:t>
      </w:r>
      <w:r w:rsidR="00B56BE2">
        <w:rPr>
          <w:color w:val="000000"/>
          <w:sz w:val="28"/>
          <w:szCs w:val="28"/>
        </w:rPr>
        <w:t xml:space="preserve"> о пчеловодстве. Формир</w:t>
      </w:r>
      <w:r>
        <w:rPr>
          <w:color w:val="000000"/>
          <w:sz w:val="28"/>
          <w:szCs w:val="28"/>
        </w:rPr>
        <w:t>ование</w:t>
      </w:r>
      <w:r w:rsidR="00B56BE2">
        <w:rPr>
          <w:color w:val="000000"/>
          <w:sz w:val="28"/>
          <w:szCs w:val="28"/>
        </w:rPr>
        <w:t xml:space="preserve"> представления о том, что пчелы – полезные насекомые. </w:t>
      </w:r>
      <w:r>
        <w:rPr>
          <w:color w:val="000000"/>
          <w:sz w:val="28"/>
          <w:szCs w:val="28"/>
        </w:rPr>
        <w:t>У</w:t>
      </w:r>
      <w:r w:rsidR="00B56BE2">
        <w:rPr>
          <w:color w:val="000000"/>
          <w:sz w:val="28"/>
          <w:szCs w:val="28"/>
        </w:rPr>
        <w:t>мени</w:t>
      </w:r>
      <w:r>
        <w:rPr>
          <w:color w:val="000000"/>
          <w:sz w:val="28"/>
          <w:szCs w:val="28"/>
        </w:rPr>
        <w:t>е</w:t>
      </w:r>
      <w:r w:rsidR="00B56BE2">
        <w:rPr>
          <w:color w:val="000000"/>
          <w:sz w:val="28"/>
          <w:szCs w:val="28"/>
        </w:rPr>
        <w:t xml:space="preserve"> отражать свои впечатления в продукт</w:t>
      </w:r>
      <w:r>
        <w:rPr>
          <w:color w:val="000000"/>
          <w:sz w:val="28"/>
          <w:szCs w:val="28"/>
        </w:rPr>
        <w:t>ивных видах деятельности, разви</w:t>
      </w:r>
      <w:r w:rsidR="00B56BE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ие</w:t>
      </w:r>
      <w:r w:rsidR="00B56BE2">
        <w:rPr>
          <w:color w:val="000000"/>
          <w:sz w:val="28"/>
          <w:szCs w:val="28"/>
        </w:rPr>
        <w:t> </w:t>
      </w:r>
      <w:r w:rsidR="00B56BE2">
        <w:rPr>
          <w:rStyle w:val="apple-converted-space"/>
          <w:color w:val="000000"/>
          <w:sz w:val="28"/>
          <w:szCs w:val="28"/>
        </w:rPr>
        <w:t> </w:t>
      </w:r>
      <w:r w:rsidR="00B56BE2">
        <w:rPr>
          <w:color w:val="000000"/>
          <w:sz w:val="28"/>
          <w:szCs w:val="28"/>
        </w:rPr>
        <w:t>поисков</w:t>
      </w:r>
      <w:r>
        <w:rPr>
          <w:color w:val="000000"/>
          <w:sz w:val="28"/>
          <w:szCs w:val="28"/>
        </w:rPr>
        <w:t>ой</w:t>
      </w:r>
      <w:r w:rsidR="00B56BE2">
        <w:rPr>
          <w:color w:val="000000"/>
          <w:sz w:val="28"/>
          <w:szCs w:val="28"/>
        </w:rPr>
        <w:t xml:space="preserve"> деятельность, активи</w:t>
      </w:r>
      <w:r>
        <w:rPr>
          <w:color w:val="000000"/>
          <w:sz w:val="28"/>
          <w:szCs w:val="28"/>
        </w:rPr>
        <w:t>зация</w:t>
      </w:r>
      <w:r w:rsidR="00B56BE2">
        <w:rPr>
          <w:color w:val="000000"/>
          <w:sz w:val="28"/>
          <w:szCs w:val="28"/>
        </w:rPr>
        <w:t xml:space="preserve"> мышлени</w:t>
      </w:r>
      <w:r>
        <w:rPr>
          <w:color w:val="000000"/>
          <w:sz w:val="28"/>
          <w:szCs w:val="28"/>
        </w:rPr>
        <w:t>я и речи</w:t>
      </w:r>
      <w:r w:rsidR="00B56BE2">
        <w:rPr>
          <w:color w:val="000000"/>
          <w:sz w:val="28"/>
          <w:szCs w:val="28"/>
        </w:rPr>
        <w:t>.</w:t>
      </w:r>
    </w:p>
    <w:p w:rsidR="00B56BE2" w:rsidRDefault="00B56BE2" w:rsidP="00B56BE2">
      <w:pPr>
        <w:spacing w:after="200" w:line="19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Этот проект носит познавательную и воспитательную направленность. Воспитывает любовь и бережное отношение к природе родного края.</w:t>
      </w:r>
    </w:p>
    <w:p w:rsidR="00902461" w:rsidRPr="00447D73" w:rsidRDefault="00B56BE2" w:rsidP="00F367AB">
      <w:pPr>
        <w:spacing w:after="200" w:line="191" w:lineRule="atLeast"/>
        <w:rPr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="00902461" w:rsidRPr="00657545">
        <w:rPr>
          <w:color w:val="FF0000"/>
          <w:sz w:val="28"/>
          <w:szCs w:val="28"/>
        </w:rPr>
        <w:t xml:space="preserve"> </w:t>
      </w:r>
      <w:r w:rsidR="00902461" w:rsidRPr="00447D73">
        <w:rPr>
          <w:b/>
          <w:bCs/>
          <w:sz w:val="28"/>
          <w:szCs w:val="28"/>
        </w:rPr>
        <w:t>Методические задачи:</w:t>
      </w:r>
    </w:p>
    <w:p w:rsidR="00902461" w:rsidRDefault="00902461" w:rsidP="00B31D40">
      <w:pPr>
        <w:pStyle w:val="a3"/>
        <w:numPr>
          <w:ilvl w:val="0"/>
          <w:numId w:val="8"/>
        </w:numPr>
        <w:rPr>
          <w:color w:val="FF0000"/>
          <w:sz w:val="28"/>
          <w:szCs w:val="28"/>
        </w:rPr>
      </w:pPr>
      <w:r w:rsidRPr="00447D73">
        <w:rPr>
          <w:sz w:val="28"/>
          <w:szCs w:val="28"/>
        </w:rPr>
        <w:t>Расширить представления учащихся о п</w:t>
      </w:r>
      <w:r w:rsidR="00447D73" w:rsidRPr="00447D73">
        <w:rPr>
          <w:sz w:val="28"/>
          <w:szCs w:val="28"/>
        </w:rPr>
        <w:t>чёлах</w:t>
      </w:r>
      <w:r w:rsidRPr="00447D73">
        <w:rPr>
          <w:sz w:val="28"/>
          <w:szCs w:val="28"/>
        </w:rPr>
        <w:t>; умение оценить их значимость в природе и жизни человека</w:t>
      </w:r>
    </w:p>
    <w:p w:rsidR="00B31D40" w:rsidRPr="00447D73" w:rsidRDefault="00B31D40" w:rsidP="00B31D4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7D73">
        <w:rPr>
          <w:sz w:val="28"/>
          <w:szCs w:val="28"/>
        </w:rPr>
        <w:t>. Развить интерес к проектной деятельности, обучить работе в группе и индивидуально по плану проекта;</w:t>
      </w:r>
    </w:p>
    <w:p w:rsidR="00B31D40" w:rsidRPr="00447D73" w:rsidRDefault="00B31D40" w:rsidP="00B31D4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7D73">
        <w:rPr>
          <w:sz w:val="28"/>
          <w:szCs w:val="28"/>
        </w:rPr>
        <w:t xml:space="preserve"> Развивать навыки самостоятельной и групповой работы с различными источниками информации;</w:t>
      </w:r>
    </w:p>
    <w:p w:rsidR="00B31D40" w:rsidRPr="00447D73" w:rsidRDefault="00B31D40" w:rsidP="00B31D4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7D73">
        <w:rPr>
          <w:sz w:val="28"/>
          <w:szCs w:val="28"/>
        </w:rPr>
        <w:t>Развивать творческие способности, трудовые навыки;</w:t>
      </w:r>
    </w:p>
    <w:p w:rsidR="00B31D40" w:rsidRPr="00447D73" w:rsidRDefault="00B31D40" w:rsidP="00B31D4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7D73">
        <w:rPr>
          <w:sz w:val="28"/>
          <w:szCs w:val="28"/>
        </w:rPr>
        <w:t>Воспитывать любовь и бережное отношение к природе.</w:t>
      </w:r>
    </w:p>
    <w:p w:rsidR="00B31D40" w:rsidRPr="00B31D40" w:rsidRDefault="00B31D40" w:rsidP="00B31D40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7D73">
        <w:rPr>
          <w:sz w:val="28"/>
          <w:szCs w:val="28"/>
        </w:rPr>
        <w:t>Формировать социальный опыт учащихся, осознание ими элементарного взаимодействия в системе "человек-природа-общество", воспитание нравственного и экологически обоснованного отношения к  среде обитания и правил поведения в ней.</w:t>
      </w:r>
    </w:p>
    <w:p w:rsidR="00902461" w:rsidRPr="00447D73" w:rsidRDefault="00B31D40" w:rsidP="009024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7.Р</w:t>
      </w:r>
      <w:r w:rsidR="00902461" w:rsidRPr="00447D73">
        <w:rPr>
          <w:sz w:val="28"/>
          <w:szCs w:val="28"/>
        </w:rPr>
        <w:t>азвивать критическое и творческое мышление учащихся, умение увидеть, сформулировать и решить проблему.</w:t>
      </w:r>
    </w:p>
    <w:p w:rsidR="00902461" w:rsidRDefault="00B31D40" w:rsidP="009024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8 </w:t>
      </w:r>
      <w:r w:rsidR="00902461" w:rsidRPr="00447D73">
        <w:rPr>
          <w:sz w:val="28"/>
          <w:szCs w:val="28"/>
        </w:rPr>
        <w:t>. Вести пропаганду среди учащихся и родителей о пользе п</w:t>
      </w:r>
      <w:r w:rsidR="00447D73">
        <w:rPr>
          <w:sz w:val="28"/>
          <w:szCs w:val="28"/>
        </w:rPr>
        <w:t>чёл</w:t>
      </w:r>
      <w:r>
        <w:rPr>
          <w:sz w:val="28"/>
          <w:szCs w:val="28"/>
        </w:rPr>
        <w:t>.</w:t>
      </w:r>
    </w:p>
    <w:p w:rsidR="00B31D40" w:rsidRPr="00657545" w:rsidRDefault="00B31D40" w:rsidP="00902461">
      <w:pPr>
        <w:pStyle w:val="a3"/>
        <w:rPr>
          <w:color w:val="FF0000"/>
          <w:sz w:val="28"/>
          <w:szCs w:val="28"/>
        </w:rPr>
      </w:pPr>
    </w:p>
    <w:p w:rsidR="00902461" w:rsidRPr="00D11F43" w:rsidRDefault="00902461" w:rsidP="00657545">
      <w:pPr>
        <w:pStyle w:val="a3"/>
        <w:rPr>
          <w:sz w:val="28"/>
          <w:szCs w:val="28"/>
        </w:rPr>
      </w:pPr>
      <w:proofErr w:type="gramStart"/>
      <w:r w:rsidRPr="00D11F43">
        <w:rPr>
          <w:b/>
          <w:bCs/>
          <w:sz w:val="28"/>
          <w:szCs w:val="28"/>
        </w:rPr>
        <w:t>Предмет (предметы): </w:t>
      </w:r>
      <w:r w:rsidRPr="00D11F43">
        <w:rPr>
          <w:sz w:val="28"/>
          <w:szCs w:val="28"/>
        </w:rPr>
        <w:t xml:space="preserve">окружающий мир, русский язык,  внеклассное чтение,  </w:t>
      </w:r>
      <w:r w:rsidRPr="00D11F43">
        <w:rPr>
          <w:b/>
          <w:bCs/>
          <w:sz w:val="28"/>
          <w:szCs w:val="28"/>
        </w:rPr>
        <w:t>Класс: </w:t>
      </w:r>
      <w:r w:rsidR="00657545">
        <w:rPr>
          <w:b/>
          <w:bCs/>
          <w:sz w:val="28"/>
          <w:szCs w:val="28"/>
        </w:rPr>
        <w:t>4</w:t>
      </w:r>
      <w:r w:rsidRPr="00D11F43">
        <w:rPr>
          <w:sz w:val="28"/>
          <w:szCs w:val="28"/>
        </w:rPr>
        <w:t xml:space="preserve"> класс</w:t>
      </w:r>
      <w:proofErr w:type="gramEnd"/>
    </w:p>
    <w:p w:rsidR="00B31D40" w:rsidRDefault="00B31D40" w:rsidP="00902461">
      <w:pPr>
        <w:spacing w:after="134"/>
        <w:rPr>
          <w:b/>
          <w:bCs/>
          <w:sz w:val="28"/>
          <w:szCs w:val="28"/>
        </w:rPr>
      </w:pPr>
    </w:p>
    <w:p w:rsidR="00657545" w:rsidRDefault="00902461" w:rsidP="00902461">
      <w:pPr>
        <w:spacing w:after="134"/>
        <w:rPr>
          <w:sz w:val="28"/>
          <w:szCs w:val="28"/>
        </w:rPr>
      </w:pPr>
      <w:r w:rsidRPr="00D11F43">
        <w:rPr>
          <w:b/>
          <w:bCs/>
          <w:sz w:val="28"/>
          <w:szCs w:val="28"/>
        </w:rPr>
        <w:t>Основополагающий вопрос</w:t>
      </w:r>
      <w:r w:rsidRPr="00D11F43">
        <w:rPr>
          <w:sz w:val="28"/>
          <w:szCs w:val="28"/>
        </w:rPr>
        <w:t xml:space="preserve">: </w:t>
      </w:r>
      <w:r w:rsidR="00657545">
        <w:rPr>
          <w:sz w:val="28"/>
          <w:szCs w:val="28"/>
        </w:rPr>
        <w:t>Для чего люди разводят пчёл?</w:t>
      </w:r>
    </w:p>
    <w:p w:rsidR="00902461" w:rsidRPr="00D11F43" w:rsidRDefault="00902461" w:rsidP="00902461">
      <w:pPr>
        <w:spacing w:after="134"/>
        <w:rPr>
          <w:sz w:val="28"/>
          <w:szCs w:val="28"/>
        </w:rPr>
      </w:pPr>
      <w:r w:rsidRPr="00D11F43">
        <w:rPr>
          <w:b/>
          <w:bCs/>
          <w:sz w:val="28"/>
          <w:szCs w:val="28"/>
        </w:rPr>
        <w:t>Этапы работы:</w:t>
      </w:r>
    </w:p>
    <w:p w:rsidR="00902461" w:rsidRPr="00D11F43" w:rsidRDefault="00902461" w:rsidP="00902461">
      <w:pPr>
        <w:spacing w:after="134"/>
        <w:rPr>
          <w:sz w:val="28"/>
          <w:szCs w:val="28"/>
        </w:rPr>
      </w:pPr>
      <w:r w:rsidRPr="00D11F43">
        <w:rPr>
          <w:sz w:val="28"/>
          <w:szCs w:val="28"/>
        </w:rPr>
        <w:t>1. Интересные факты из жизни п</w:t>
      </w:r>
      <w:r w:rsidR="00657545">
        <w:rPr>
          <w:sz w:val="28"/>
          <w:szCs w:val="28"/>
        </w:rPr>
        <w:t>чёл</w:t>
      </w:r>
      <w:r w:rsidRPr="00D11F43">
        <w:rPr>
          <w:sz w:val="28"/>
          <w:szCs w:val="28"/>
        </w:rPr>
        <w:t>;</w:t>
      </w:r>
    </w:p>
    <w:p w:rsidR="00902461" w:rsidRPr="00D11F43" w:rsidRDefault="00902461" w:rsidP="00902461">
      <w:pPr>
        <w:spacing w:after="134"/>
        <w:rPr>
          <w:sz w:val="28"/>
          <w:szCs w:val="28"/>
        </w:rPr>
      </w:pPr>
      <w:r w:rsidRPr="00D11F43">
        <w:rPr>
          <w:sz w:val="28"/>
          <w:szCs w:val="28"/>
        </w:rPr>
        <w:t xml:space="preserve">2.. </w:t>
      </w:r>
      <w:r w:rsidR="00D3231D">
        <w:rPr>
          <w:sz w:val="28"/>
          <w:szCs w:val="28"/>
        </w:rPr>
        <w:t>Пчёлы</w:t>
      </w:r>
      <w:r w:rsidRPr="00D11F43">
        <w:rPr>
          <w:sz w:val="28"/>
          <w:szCs w:val="28"/>
        </w:rPr>
        <w:t xml:space="preserve"> </w:t>
      </w:r>
      <w:r w:rsidR="00657545">
        <w:rPr>
          <w:sz w:val="28"/>
          <w:szCs w:val="28"/>
        </w:rPr>
        <w:t xml:space="preserve">незаменимые помощники </w:t>
      </w:r>
      <w:r w:rsidRPr="00D11F43">
        <w:rPr>
          <w:sz w:val="28"/>
          <w:szCs w:val="28"/>
        </w:rPr>
        <w:t>садов и огородов;</w:t>
      </w:r>
    </w:p>
    <w:p w:rsidR="00902461" w:rsidRDefault="00902461" w:rsidP="00902461">
      <w:pPr>
        <w:spacing w:after="134"/>
        <w:rPr>
          <w:sz w:val="28"/>
          <w:szCs w:val="28"/>
        </w:rPr>
      </w:pPr>
      <w:r w:rsidRPr="00D11F43">
        <w:rPr>
          <w:sz w:val="28"/>
          <w:szCs w:val="28"/>
        </w:rPr>
        <w:lastRenderedPageBreak/>
        <w:t xml:space="preserve">3. </w:t>
      </w:r>
      <w:r w:rsidR="00657545">
        <w:rPr>
          <w:sz w:val="28"/>
          <w:szCs w:val="28"/>
        </w:rPr>
        <w:t>Проведение опроса о пользе пчёл и  продуктов пчеловодства</w:t>
      </w:r>
      <w:r w:rsidRPr="00D11F43">
        <w:rPr>
          <w:sz w:val="28"/>
          <w:szCs w:val="28"/>
        </w:rPr>
        <w:t>.</w:t>
      </w:r>
    </w:p>
    <w:p w:rsidR="00657545" w:rsidRDefault="00657545" w:rsidP="00902461">
      <w:pPr>
        <w:spacing w:after="134"/>
        <w:rPr>
          <w:sz w:val="28"/>
          <w:szCs w:val="28"/>
        </w:rPr>
      </w:pPr>
      <w:r>
        <w:rPr>
          <w:sz w:val="28"/>
          <w:szCs w:val="28"/>
        </w:rPr>
        <w:t xml:space="preserve">4. Сбор  рецептов. </w:t>
      </w:r>
    </w:p>
    <w:p w:rsidR="00657545" w:rsidRDefault="00657545" w:rsidP="00902461">
      <w:pPr>
        <w:spacing w:after="13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Пчела-в</w:t>
      </w:r>
      <w:proofErr w:type="spellEnd"/>
      <w:r>
        <w:rPr>
          <w:sz w:val="28"/>
          <w:szCs w:val="28"/>
        </w:rPr>
        <w:t xml:space="preserve"> народном </w:t>
      </w:r>
      <w:proofErr w:type="gramStart"/>
      <w:r>
        <w:rPr>
          <w:sz w:val="28"/>
          <w:szCs w:val="28"/>
        </w:rPr>
        <w:t>творчестве</w:t>
      </w:r>
      <w:proofErr w:type="gramEnd"/>
      <w:r>
        <w:rPr>
          <w:sz w:val="28"/>
          <w:szCs w:val="28"/>
        </w:rPr>
        <w:t>.</w:t>
      </w:r>
    </w:p>
    <w:p w:rsidR="00D3231D" w:rsidRPr="00D11F43" w:rsidRDefault="00D3231D" w:rsidP="00902461">
      <w:pPr>
        <w:spacing w:after="134"/>
        <w:rPr>
          <w:sz w:val="28"/>
          <w:szCs w:val="28"/>
        </w:rPr>
      </w:pPr>
      <w:r>
        <w:rPr>
          <w:sz w:val="28"/>
          <w:szCs w:val="28"/>
        </w:rPr>
        <w:t xml:space="preserve">6. Правила безопасности в местах разведения пчёл. </w:t>
      </w:r>
    </w:p>
    <w:p w:rsidR="00902461" w:rsidRPr="00D11F43" w:rsidRDefault="00902461" w:rsidP="00902461">
      <w:pPr>
        <w:spacing w:after="134"/>
        <w:rPr>
          <w:sz w:val="28"/>
          <w:szCs w:val="28"/>
        </w:rPr>
      </w:pPr>
      <w:r w:rsidRPr="00D11F43">
        <w:rPr>
          <w:b/>
          <w:bCs/>
          <w:sz w:val="28"/>
          <w:szCs w:val="28"/>
        </w:rPr>
        <w:t>Вопросы для самостоятельных исследований учащихся:</w:t>
      </w:r>
    </w:p>
    <w:p w:rsidR="00447D73" w:rsidRDefault="00447D73" w:rsidP="00902461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>
        <w:rPr>
          <w:sz w:val="28"/>
          <w:szCs w:val="28"/>
        </w:rPr>
        <w:t>Где живут пчёлы? Сколько пчёл в улье?</w:t>
      </w:r>
    </w:p>
    <w:p w:rsidR="00902461" w:rsidRPr="00D11F43" w:rsidRDefault="00902461" w:rsidP="00902461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>Как</w:t>
      </w:r>
      <w:r w:rsidR="00447D73">
        <w:rPr>
          <w:sz w:val="28"/>
          <w:szCs w:val="28"/>
        </w:rPr>
        <w:t>ую работу выполняют пчёлы</w:t>
      </w:r>
      <w:r w:rsidRPr="00D11F43">
        <w:rPr>
          <w:sz w:val="28"/>
          <w:szCs w:val="28"/>
        </w:rPr>
        <w:t>?</w:t>
      </w:r>
    </w:p>
    <w:p w:rsidR="00902461" w:rsidRPr="00D11F43" w:rsidRDefault="00447D73" w:rsidP="00902461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>
        <w:rPr>
          <w:sz w:val="28"/>
          <w:szCs w:val="28"/>
        </w:rPr>
        <w:t>Польза мёда и других продуктов пчеловодства.</w:t>
      </w:r>
    </w:p>
    <w:p w:rsidR="00447D73" w:rsidRDefault="00447D73" w:rsidP="00902461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>
        <w:rPr>
          <w:sz w:val="28"/>
          <w:szCs w:val="28"/>
        </w:rPr>
        <w:t>Рецепты моей бабушки.</w:t>
      </w:r>
    </w:p>
    <w:p w:rsidR="00447D73" w:rsidRPr="00447D73" w:rsidRDefault="00447D73" w:rsidP="00902461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447D73">
        <w:rPr>
          <w:bCs/>
          <w:sz w:val="28"/>
          <w:szCs w:val="28"/>
        </w:rPr>
        <w:t>Пословицы и поговорки</w:t>
      </w:r>
      <w:r>
        <w:rPr>
          <w:bCs/>
          <w:sz w:val="28"/>
          <w:szCs w:val="28"/>
        </w:rPr>
        <w:t xml:space="preserve"> о пчёлах.</w:t>
      </w:r>
    </w:p>
    <w:p w:rsidR="00D3231D" w:rsidRPr="00D3231D" w:rsidRDefault="00902461" w:rsidP="00D323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81" w:lineRule="atLeast"/>
        <w:ind w:left="283"/>
        <w:rPr>
          <w:rFonts w:ascii="Helvetica" w:hAnsi="Helvetica" w:cs="Helvetica"/>
          <w:color w:val="333333"/>
          <w:sz w:val="15"/>
          <w:szCs w:val="15"/>
        </w:rPr>
      </w:pPr>
      <w:r w:rsidRPr="00D11F43">
        <w:rPr>
          <w:b/>
          <w:bCs/>
          <w:sz w:val="28"/>
          <w:szCs w:val="28"/>
        </w:rPr>
        <w:t>Результаты представления исследований:</w:t>
      </w:r>
    </w:p>
    <w:p w:rsidR="00D3231D" w:rsidRPr="00F367AB" w:rsidRDefault="00D3231D" w:rsidP="00D3231D">
      <w:pPr>
        <w:shd w:val="clear" w:color="auto" w:fill="FFFFFF"/>
        <w:spacing w:before="100" w:beforeAutospacing="1" w:after="100" w:afterAutospacing="1" w:line="181" w:lineRule="atLeast"/>
        <w:ind w:left="283"/>
        <w:rPr>
          <w:sz w:val="28"/>
          <w:szCs w:val="15"/>
        </w:rPr>
      </w:pPr>
      <w:r w:rsidRPr="00F367AB">
        <w:rPr>
          <w:rStyle w:val="aa"/>
          <w:i w:val="0"/>
          <w:sz w:val="28"/>
          <w:szCs w:val="15"/>
        </w:rPr>
        <w:t xml:space="preserve"> </w:t>
      </w:r>
      <w:proofErr w:type="spellStart"/>
      <w:r w:rsidRPr="00F367AB">
        <w:rPr>
          <w:rStyle w:val="aa"/>
          <w:i w:val="0"/>
          <w:sz w:val="28"/>
          <w:szCs w:val="15"/>
        </w:rPr>
        <w:t>Научноестественные</w:t>
      </w:r>
      <w:proofErr w:type="spellEnd"/>
      <w:r w:rsidRPr="00F367AB">
        <w:rPr>
          <w:rStyle w:val="aa"/>
          <w:i w:val="0"/>
          <w:sz w:val="28"/>
          <w:szCs w:val="15"/>
        </w:rPr>
        <w:t xml:space="preserve"> знания</w:t>
      </w:r>
    </w:p>
    <w:p w:rsidR="00D3231D" w:rsidRPr="00F367AB" w:rsidRDefault="00D3231D" w:rsidP="00D3231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181" w:lineRule="atLeast"/>
        <w:ind w:left="566"/>
        <w:rPr>
          <w:sz w:val="28"/>
          <w:szCs w:val="15"/>
        </w:rPr>
      </w:pPr>
      <w:r w:rsidRPr="00F367AB">
        <w:rPr>
          <w:sz w:val="28"/>
          <w:szCs w:val="15"/>
        </w:rPr>
        <w:t>Знания о насекомом – пчела, местах ее обитания, жизнедеятельности.</w:t>
      </w:r>
    </w:p>
    <w:p w:rsidR="00D3231D" w:rsidRPr="00F367AB" w:rsidRDefault="00D3231D" w:rsidP="00D3231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181" w:lineRule="atLeast"/>
        <w:ind w:left="566"/>
        <w:rPr>
          <w:sz w:val="28"/>
          <w:szCs w:val="15"/>
        </w:rPr>
      </w:pPr>
      <w:r w:rsidRPr="00F367AB">
        <w:rPr>
          <w:sz w:val="28"/>
          <w:szCs w:val="15"/>
        </w:rPr>
        <w:t>Знание о роли пчел в природе.</w:t>
      </w:r>
    </w:p>
    <w:p w:rsidR="00D3231D" w:rsidRPr="00F367AB" w:rsidRDefault="00D3231D" w:rsidP="00D3231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181" w:lineRule="atLeast"/>
        <w:ind w:left="566"/>
        <w:rPr>
          <w:sz w:val="28"/>
          <w:szCs w:val="15"/>
        </w:rPr>
      </w:pPr>
      <w:r w:rsidRPr="00F367AB">
        <w:rPr>
          <w:sz w:val="28"/>
          <w:szCs w:val="15"/>
        </w:rPr>
        <w:t>Участие в экспериментальной деятельности, умении делать выводы.</w:t>
      </w:r>
    </w:p>
    <w:p w:rsidR="00D3231D" w:rsidRPr="00F367AB" w:rsidRDefault="00D3231D" w:rsidP="00D3231D">
      <w:pPr>
        <w:shd w:val="clear" w:color="auto" w:fill="FFFFFF"/>
        <w:spacing w:before="100" w:beforeAutospacing="1" w:after="100" w:afterAutospacing="1" w:line="181" w:lineRule="atLeast"/>
        <w:ind w:left="283"/>
        <w:rPr>
          <w:sz w:val="28"/>
          <w:szCs w:val="15"/>
        </w:rPr>
      </w:pPr>
      <w:proofErr w:type="spellStart"/>
      <w:r w:rsidRPr="00F367AB">
        <w:rPr>
          <w:rStyle w:val="aa"/>
          <w:i w:val="0"/>
          <w:sz w:val="28"/>
          <w:szCs w:val="15"/>
        </w:rPr>
        <w:t>Здоровьесбережение</w:t>
      </w:r>
      <w:proofErr w:type="spellEnd"/>
    </w:p>
    <w:p w:rsidR="00D3231D" w:rsidRPr="00F367AB" w:rsidRDefault="00D3231D" w:rsidP="00D3231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181" w:lineRule="atLeast"/>
        <w:ind w:left="566"/>
        <w:rPr>
          <w:sz w:val="28"/>
          <w:szCs w:val="15"/>
        </w:rPr>
      </w:pPr>
      <w:r w:rsidRPr="00F367AB">
        <w:rPr>
          <w:sz w:val="28"/>
          <w:szCs w:val="15"/>
        </w:rPr>
        <w:t>Знание о полезных свойствах мёда и о пользе пчелиных укусов для здоровья человека.</w:t>
      </w:r>
    </w:p>
    <w:p w:rsidR="00D3231D" w:rsidRPr="00F367AB" w:rsidRDefault="00D3231D" w:rsidP="00D3231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181" w:lineRule="atLeast"/>
        <w:ind w:left="566"/>
        <w:rPr>
          <w:sz w:val="28"/>
          <w:szCs w:val="15"/>
        </w:rPr>
      </w:pPr>
      <w:r w:rsidRPr="00F367AB">
        <w:rPr>
          <w:sz w:val="28"/>
          <w:szCs w:val="15"/>
        </w:rPr>
        <w:t>Применение мёда в медицине, кулинарии, косметологии.</w:t>
      </w:r>
    </w:p>
    <w:p w:rsidR="00D3231D" w:rsidRPr="00F367AB" w:rsidRDefault="00D3231D" w:rsidP="00D3231D">
      <w:pPr>
        <w:shd w:val="clear" w:color="auto" w:fill="FFFFFF"/>
        <w:spacing w:before="100" w:beforeAutospacing="1" w:after="100" w:afterAutospacing="1" w:line="181" w:lineRule="atLeast"/>
        <w:ind w:left="283"/>
        <w:rPr>
          <w:sz w:val="28"/>
          <w:szCs w:val="15"/>
        </w:rPr>
      </w:pPr>
      <w:r w:rsidRPr="00F367AB">
        <w:rPr>
          <w:rStyle w:val="aa"/>
          <w:i w:val="0"/>
          <w:sz w:val="28"/>
          <w:szCs w:val="15"/>
        </w:rPr>
        <w:t>Безопасность</w:t>
      </w:r>
    </w:p>
    <w:p w:rsidR="00D3231D" w:rsidRPr="00F367AB" w:rsidRDefault="00D3231D" w:rsidP="00D3231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181" w:lineRule="atLeast"/>
        <w:ind w:left="566"/>
        <w:rPr>
          <w:sz w:val="28"/>
          <w:szCs w:val="15"/>
        </w:rPr>
      </w:pPr>
      <w:r w:rsidRPr="00F367AB">
        <w:rPr>
          <w:sz w:val="28"/>
          <w:szCs w:val="15"/>
        </w:rPr>
        <w:t>Знание правил безопасного поведения в местах обитания пчёл.</w:t>
      </w:r>
    </w:p>
    <w:p w:rsidR="00D3231D" w:rsidRPr="00D3231D" w:rsidRDefault="00D3231D" w:rsidP="00D3231D">
      <w:pPr>
        <w:pStyle w:val="ab"/>
        <w:shd w:val="clear" w:color="auto" w:fill="FFFFFF"/>
        <w:spacing w:before="0" w:beforeAutospacing="0" w:after="91" w:afterAutospacing="0" w:line="181" w:lineRule="atLeast"/>
        <w:rPr>
          <w:color w:val="333333"/>
          <w:szCs w:val="15"/>
        </w:rPr>
      </w:pPr>
      <w:r w:rsidRPr="00D3231D">
        <w:rPr>
          <w:rStyle w:val="ac"/>
          <w:color w:val="333333"/>
          <w:szCs w:val="15"/>
        </w:rPr>
        <w:t>Итог деятельности:</w:t>
      </w:r>
    </w:p>
    <w:p w:rsidR="00902461" w:rsidRPr="00D11F43" w:rsidRDefault="00B31D40" w:rsidP="00902461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>
        <w:rPr>
          <w:sz w:val="28"/>
          <w:szCs w:val="28"/>
        </w:rPr>
        <w:t>Презентация</w:t>
      </w:r>
    </w:p>
    <w:p w:rsidR="00902461" w:rsidRPr="00D11F43" w:rsidRDefault="00902461" w:rsidP="00902461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>Информационный бюллетень</w:t>
      </w:r>
    </w:p>
    <w:p w:rsidR="00902461" w:rsidRPr="00D11F43" w:rsidRDefault="00902461" w:rsidP="00902461">
      <w:pPr>
        <w:spacing w:after="134"/>
        <w:rPr>
          <w:sz w:val="28"/>
          <w:szCs w:val="28"/>
        </w:rPr>
      </w:pPr>
      <w:r w:rsidRPr="00D11F43">
        <w:rPr>
          <w:b/>
          <w:bCs/>
          <w:sz w:val="28"/>
          <w:szCs w:val="28"/>
        </w:rPr>
        <w:t>Этапы и сроки проведения проекта:</w:t>
      </w:r>
    </w:p>
    <w:p w:rsidR="00902461" w:rsidRPr="00D11F43" w:rsidRDefault="00902461" w:rsidP="00902461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>"Трибуна мнений" (формулирование тем исследований учеников)</w:t>
      </w:r>
    </w:p>
    <w:p w:rsidR="00902461" w:rsidRPr="00D11F43" w:rsidRDefault="00902461" w:rsidP="00902461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 xml:space="preserve">Распределение на </w:t>
      </w:r>
      <w:proofErr w:type="spellStart"/>
      <w:r w:rsidRPr="00D11F43">
        <w:rPr>
          <w:sz w:val="28"/>
          <w:szCs w:val="28"/>
        </w:rPr>
        <w:t>микрогруппы</w:t>
      </w:r>
      <w:proofErr w:type="spellEnd"/>
      <w:r w:rsidRPr="00D11F43">
        <w:rPr>
          <w:sz w:val="28"/>
          <w:szCs w:val="28"/>
        </w:rPr>
        <w:t xml:space="preserve"> для проведения исследований, выдвижение гипотез решения проблем.</w:t>
      </w:r>
    </w:p>
    <w:p w:rsidR="00902461" w:rsidRPr="00D11F43" w:rsidRDefault="00902461" w:rsidP="00902461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>Выбор творческого названия проекта (совместно с учащимися).</w:t>
      </w:r>
    </w:p>
    <w:p w:rsidR="00902461" w:rsidRPr="00D11F43" w:rsidRDefault="00902461" w:rsidP="00902461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>Обсуждение плана работы учащихся индивидуально и в группе.</w:t>
      </w:r>
    </w:p>
    <w:p w:rsidR="00902461" w:rsidRPr="00D11F43" w:rsidRDefault="00902461" w:rsidP="00902461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>Обсуждение со школьниками возможных источников информации.</w:t>
      </w:r>
    </w:p>
    <w:p w:rsidR="00902461" w:rsidRPr="00D11F43" w:rsidRDefault="00902461" w:rsidP="00902461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 xml:space="preserve">Самостоятельная работа </w:t>
      </w:r>
      <w:proofErr w:type="spellStart"/>
      <w:r w:rsidRPr="00D11F43">
        <w:rPr>
          <w:sz w:val="28"/>
          <w:szCs w:val="28"/>
        </w:rPr>
        <w:t>микрогрупп</w:t>
      </w:r>
      <w:proofErr w:type="spellEnd"/>
      <w:r w:rsidRPr="00D11F43">
        <w:rPr>
          <w:sz w:val="28"/>
          <w:szCs w:val="28"/>
        </w:rPr>
        <w:t xml:space="preserve"> по выполнению заданий.</w:t>
      </w:r>
    </w:p>
    <w:p w:rsidR="00902461" w:rsidRPr="00D11F43" w:rsidRDefault="00902461" w:rsidP="00902461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>Подготовка школьниками презентации</w:t>
      </w:r>
    </w:p>
    <w:p w:rsidR="00902461" w:rsidRPr="00D11F43" w:rsidRDefault="00902461" w:rsidP="00902461">
      <w:pPr>
        <w:spacing w:after="134"/>
        <w:rPr>
          <w:sz w:val="28"/>
          <w:szCs w:val="28"/>
        </w:rPr>
      </w:pPr>
      <w:r w:rsidRPr="00D11F43">
        <w:rPr>
          <w:b/>
          <w:bCs/>
          <w:sz w:val="28"/>
          <w:szCs w:val="28"/>
        </w:rPr>
        <w:lastRenderedPageBreak/>
        <w:t>Вопросы для исследований и задания для учащихся: </w:t>
      </w:r>
    </w:p>
    <w:p w:rsidR="00902461" w:rsidRPr="00D11F43" w:rsidRDefault="00902461" w:rsidP="00902461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proofErr w:type="spellStart"/>
      <w:r w:rsidRPr="00D11F43">
        <w:rPr>
          <w:sz w:val="28"/>
          <w:szCs w:val="28"/>
        </w:rPr>
        <w:t>микрогруппа</w:t>
      </w:r>
      <w:proofErr w:type="spellEnd"/>
      <w:r w:rsidRPr="00D11F43">
        <w:rPr>
          <w:sz w:val="28"/>
          <w:szCs w:val="28"/>
        </w:rPr>
        <w:t xml:space="preserve"> "теоретики"- сбор информации о п</w:t>
      </w:r>
      <w:r w:rsidR="00447D73">
        <w:rPr>
          <w:sz w:val="28"/>
          <w:szCs w:val="28"/>
        </w:rPr>
        <w:t>чёлах</w:t>
      </w:r>
      <w:r w:rsidRPr="00D11F43">
        <w:rPr>
          <w:sz w:val="28"/>
          <w:szCs w:val="28"/>
        </w:rPr>
        <w:t xml:space="preserve"> Интересные заметки, рисунки, фотографии.</w:t>
      </w:r>
    </w:p>
    <w:p w:rsidR="00902461" w:rsidRPr="00D11F43" w:rsidRDefault="00902461" w:rsidP="00902461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proofErr w:type="spellStart"/>
      <w:r w:rsidRPr="00D11F43">
        <w:rPr>
          <w:sz w:val="28"/>
          <w:szCs w:val="28"/>
        </w:rPr>
        <w:t>микрогрупппа</w:t>
      </w:r>
      <w:proofErr w:type="spellEnd"/>
      <w:r w:rsidRPr="00D11F43">
        <w:rPr>
          <w:sz w:val="28"/>
          <w:szCs w:val="28"/>
        </w:rPr>
        <w:t xml:space="preserve"> "социологи"- Опрос учащихся </w:t>
      </w:r>
      <w:r w:rsidR="00447D73">
        <w:rPr>
          <w:sz w:val="28"/>
          <w:szCs w:val="28"/>
        </w:rPr>
        <w:t xml:space="preserve"> 4 классов </w:t>
      </w:r>
      <w:r w:rsidRPr="00D11F43">
        <w:rPr>
          <w:sz w:val="28"/>
          <w:szCs w:val="28"/>
        </w:rPr>
        <w:t>школы "</w:t>
      </w:r>
      <w:r w:rsidR="00447D73">
        <w:rPr>
          <w:sz w:val="28"/>
          <w:szCs w:val="28"/>
        </w:rPr>
        <w:t>Для чего люди разводят пчёл</w:t>
      </w:r>
      <w:r w:rsidRPr="00D11F43">
        <w:rPr>
          <w:sz w:val="28"/>
          <w:szCs w:val="28"/>
        </w:rPr>
        <w:t>?</w:t>
      </w:r>
      <w:r w:rsidR="009367A6">
        <w:rPr>
          <w:sz w:val="28"/>
          <w:szCs w:val="28"/>
        </w:rPr>
        <w:t xml:space="preserve"> Какую пользу приносят пчёлы?</w:t>
      </w:r>
      <w:r w:rsidRPr="00D11F43">
        <w:rPr>
          <w:sz w:val="28"/>
          <w:szCs w:val="28"/>
        </w:rPr>
        <w:t>"</w:t>
      </w:r>
    </w:p>
    <w:p w:rsidR="00902461" w:rsidRPr="00D11F43" w:rsidRDefault="00902461" w:rsidP="00902461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proofErr w:type="spellStart"/>
      <w:r w:rsidRPr="00D11F43">
        <w:rPr>
          <w:sz w:val="28"/>
          <w:szCs w:val="28"/>
        </w:rPr>
        <w:t>микрогруппа</w:t>
      </w:r>
      <w:proofErr w:type="spellEnd"/>
      <w:r w:rsidRPr="00D11F43">
        <w:rPr>
          <w:sz w:val="28"/>
          <w:szCs w:val="28"/>
        </w:rPr>
        <w:t xml:space="preserve"> "</w:t>
      </w:r>
      <w:r w:rsidR="009367A6">
        <w:rPr>
          <w:sz w:val="28"/>
          <w:szCs w:val="28"/>
        </w:rPr>
        <w:t>журналисты</w:t>
      </w:r>
      <w:r w:rsidRPr="00D11F43">
        <w:rPr>
          <w:sz w:val="28"/>
          <w:szCs w:val="28"/>
        </w:rPr>
        <w:t xml:space="preserve">" </w:t>
      </w:r>
      <w:proofErr w:type="gramStart"/>
      <w:r w:rsidR="009367A6">
        <w:rPr>
          <w:sz w:val="28"/>
          <w:szCs w:val="28"/>
        </w:rPr>
        <w:t>–п</w:t>
      </w:r>
      <w:proofErr w:type="gramEnd"/>
      <w:r w:rsidR="009367A6">
        <w:rPr>
          <w:sz w:val="28"/>
          <w:szCs w:val="28"/>
        </w:rPr>
        <w:t>роведение интервью с бабушкам и запись рецептов</w:t>
      </w:r>
      <w:r w:rsidRPr="00D11F43">
        <w:rPr>
          <w:sz w:val="28"/>
          <w:szCs w:val="28"/>
        </w:rPr>
        <w:t>;</w:t>
      </w:r>
    </w:p>
    <w:p w:rsidR="00902461" w:rsidRPr="00D11F43" w:rsidRDefault="00902461" w:rsidP="00902461">
      <w:pPr>
        <w:spacing w:after="134"/>
        <w:rPr>
          <w:sz w:val="28"/>
          <w:szCs w:val="28"/>
        </w:rPr>
      </w:pPr>
      <w:r w:rsidRPr="00D11F43">
        <w:rPr>
          <w:b/>
          <w:bCs/>
          <w:sz w:val="28"/>
          <w:szCs w:val="28"/>
        </w:rPr>
        <w:t>Этапы работы и виды исследовательской деятельности учащихся:</w:t>
      </w:r>
    </w:p>
    <w:p w:rsidR="00902461" w:rsidRPr="00D11F43" w:rsidRDefault="00902461" w:rsidP="00902461">
      <w:pPr>
        <w:spacing w:after="134"/>
        <w:rPr>
          <w:sz w:val="28"/>
          <w:szCs w:val="28"/>
        </w:rPr>
      </w:pPr>
      <w:r w:rsidRPr="00D11F43">
        <w:rPr>
          <w:sz w:val="28"/>
          <w:szCs w:val="28"/>
          <w:u w:val="single"/>
        </w:rPr>
        <w:t>Сбор данных</w:t>
      </w:r>
    </w:p>
    <w:p w:rsidR="00902461" w:rsidRPr="00D11F43" w:rsidRDefault="00902461" w:rsidP="00902461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 xml:space="preserve">Взять интервью у пожилых людей - "Как Вы </w:t>
      </w:r>
      <w:r w:rsidR="009367A6">
        <w:rPr>
          <w:sz w:val="28"/>
          <w:szCs w:val="28"/>
        </w:rPr>
        <w:t>используете мед и продукты пчеловодства</w:t>
      </w:r>
      <w:r w:rsidRPr="00D11F43">
        <w:rPr>
          <w:sz w:val="28"/>
          <w:szCs w:val="28"/>
        </w:rPr>
        <w:t>?"</w:t>
      </w:r>
    </w:p>
    <w:p w:rsidR="00902461" w:rsidRPr="00D11F43" w:rsidRDefault="00902461" w:rsidP="00902461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>Проведение опроса среди учащихся школы: "</w:t>
      </w:r>
      <w:r w:rsidR="009367A6">
        <w:rPr>
          <w:sz w:val="28"/>
          <w:szCs w:val="28"/>
        </w:rPr>
        <w:t>Для чего люди разводят пчёл</w:t>
      </w:r>
      <w:r w:rsidRPr="00D11F43">
        <w:rPr>
          <w:sz w:val="28"/>
          <w:szCs w:val="28"/>
        </w:rPr>
        <w:t xml:space="preserve">? Какую пользу приносят </w:t>
      </w:r>
      <w:r w:rsidR="009367A6">
        <w:rPr>
          <w:sz w:val="28"/>
          <w:szCs w:val="28"/>
        </w:rPr>
        <w:t>пчёлы</w:t>
      </w:r>
      <w:r w:rsidRPr="00D11F43">
        <w:rPr>
          <w:sz w:val="28"/>
          <w:szCs w:val="28"/>
        </w:rPr>
        <w:t>? "</w:t>
      </w:r>
    </w:p>
    <w:p w:rsidR="00902461" w:rsidRPr="00D11F43" w:rsidRDefault="00902461" w:rsidP="00902461">
      <w:pPr>
        <w:spacing w:after="134"/>
        <w:rPr>
          <w:sz w:val="28"/>
          <w:szCs w:val="28"/>
        </w:rPr>
      </w:pPr>
      <w:r w:rsidRPr="00D11F43">
        <w:rPr>
          <w:sz w:val="28"/>
          <w:szCs w:val="28"/>
          <w:u w:val="single"/>
        </w:rPr>
        <w:t>Обработка и анализ данных</w:t>
      </w:r>
      <w:r w:rsidRPr="00D11F43">
        <w:rPr>
          <w:sz w:val="28"/>
          <w:szCs w:val="28"/>
        </w:rPr>
        <w:t>.</w:t>
      </w:r>
    </w:p>
    <w:p w:rsidR="00902461" w:rsidRPr="00D11F43" w:rsidRDefault="00902461" w:rsidP="00902461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>Подведение итогов социологического опроса.</w:t>
      </w:r>
    </w:p>
    <w:p w:rsidR="00902461" w:rsidRPr="00D11F43" w:rsidRDefault="00902461" w:rsidP="00902461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>Подведение итогов опроса учащихся.</w:t>
      </w:r>
    </w:p>
    <w:p w:rsidR="00902461" w:rsidRPr="00D11F43" w:rsidRDefault="00902461" w:rsidP="00902461">
      <w:pPr>
        <w:spacing w:after="134"/>
        <w:rPr>
          <w:sz w:val="28"/>
          <w:szCs w:val="28"/>
        </w:rPr>
      </w:pPr>
      <w:r w:rsidRPr="00D11F43">
        <w:rPr>
          <w:sz w:val="28"/>
          <w:szCs w:val="28"/>
          <w:u w:val="single"/>
        </w:rPr>
        <w:t>Представление проекта</w:t>
      </w:r>
    </w:p>
    <w:p w:rsidR="00902461" w:rsidRPr="00D11F43" w:rsidRDefault="00902461" w:rsidP="00902461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>Создание презентации.</w:t>
      </w:r>
    </w:p>
    <w:p w:rsidR="00902461" w:rsidRPr="00D11F43" w:rsidRDefault="00902461" w:rsidP="00902461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>Публичная защита проекта.</w:t>
      </w:r>
    </w:p>
    <w:p w:rsidR="00902461" w:rsidRDefault="00902461" w:rsidP="00902461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sz w:val="28"/>
          <w:szCs w:val="28"/>
        </w:rPr>
      </w:pPr>
      <w:r w:rsidRPr="00D11F43">
        <w:rPr>
          <w:sz w:val="28"/>
          <w:szCs w:val="28"/>
        </w:rPr>
        <w:t>Создание буклета</w:t>
      </w:r>
      <w:r w:rsidR="009367A6">
        <w:rPr>
          <w:sz w:val="28"/>
          <w:szCs w:val="28"/>
        </w:rPr>
        <w:t>.</w:t>
      </w:r>
    </w:p>
    <w:p w:rsidR="00B56BE2" w:rsidRDefault="00B56BE2" w:rsidP="00B56BE2">
      <w:pPr>
        <w:pStyle w:val="a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u w:val="single"/>
        </w:rPr>
        <w:t>Полезные советы.</w:t>
      </w:r>
    </w:p>
    <w:p w:rsidR="00B56BE2" w:rsidRDefault="00B56BE2" w:rsidP="00B56BE2">
      <w:pPr>
        <w:spacing w:after="200" w:line="191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Если ужалила пчела, удалите жало. Если жал несколько, удалите большинство их. Если это не представляется возможным, посчитайте, сколько пчел вас ужалило, чтобы сообщить об этом врачу. Промойте опухшее место водой с мылом. Положите лед на больное место. Не бойтесь! Потому что ученые установили, что для человека смертельным будет укус 500 пчел одновременно.</w:t>
      </w:r>
    </w:p>
    <w:p w:rsidR="00B56BE2" w:rsidRPr="00D11F43" w:rsidRDefault="00B56BE2" w:rsidP="00D3231D">
      <w:pPr>
        <w:spacing w:before="100" w:beforeAutospacing="1" w:after="100" w:afterAutospacing="1" w:line="268" w:lineRule="atLeast"/>
        <w:ind w:left="59"/>
        <w:rPr>
          <w:sz w:val="28"/>
          <w:szCs w:val="28"/>
        </w:rPr>
      </w:pPr>
    </w:p>
    <w:p w:rsidR="00902461" w:rsidRDefault="00B31D40" w:rsidP="00902461">
      <w:pPr>
        <w:pStyle w:val="a3"/>
        <w:jc w:val="both"/>
        <w:rPr>
          <w:sz w:val="28"/>
          <w:szCs w:val="28"/>
        </w:rPr>
      </w:pPr>
      <w:r w:rsidRPr="00B31D40">
        <w:rPr>
          <w:noProof/>
          <w:sz w:val="28"/>
          <w:szCs w:val="28"/>
        </w:rPr>
        <w:lastRenderedPageBreak/>
        <w:drawing>
          <wp:inline distT="0" distB="0" distL="0" distR="0">
            <wp:extent cx="3582015" cy="2032950"/>
            <wp:effectExtent l="38100" t="19050" r="37485" b="253050"/>
            <wp:docPr id="14" name="Рисунок 1" descr="Изображение 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Изображение 008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 t="1515" b="1515"/>
                    <a:stretch>
                      <a:fillRect/>
                    </a:stretch>
                  </pic:blipFill>
                  <pic:spPr>
                    <a:xfrm>
                      <a:off x="0" y="0"/>
                      <a:ext cx="3584512" cy="203436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6350">
                      <a:solidFill>
                        <a:schemeClr val="accent1"/>
                      </a:solidFill>
                    </a:ln>
                    <a:effectLst>
                      <a:reflection blurRad="1000" stA="49000" endA="500" endPos="10000" dist="900" dir="5400000" sy="-90000" algn="bl" rotWithShape="0"/>
                    </a:effectLst>
                  </pic:spPr>
                </pic:pic>
              </a:graphicData>
            </a:graphic>
          </wp:inline>
        </w:drawing>
      </w:r>
    </w:p>
    <w:p w:rsidR="009367A6" w:rsidRDefault="009367A6" w:rsidP="00902461">
      <w:pPr>
        <w:pStyle w:val="a3"/>
        <w:jc w:val="both"/>
        <w:rPr>
          <w:sz w:val="28"/>
          <w:szCs w:val="28"/>
        </w:rPr>
      </w:pPr>
    </w:p>
    <w:p w:rsidR="009367A6" w:rsidRDefault="009367A6" w:rsidP="00902461">
      <w:pPr>
        <w:pStyle w:val="a3"/>
        <w:jc w:val="both"/>
        <w:rPr>
          <w:sz w:val="28"/>
          <w:szCs w:val="28"/>
        </w:rPr>
      </w:pPr>
    </w:p>
    <w:p w:rsidR="009367A6" w:rsidRDefault="009367A6" w:rsidP="00902461">
      <w:pPr>
        <w:pStyle w:val="a3"/>
        <w:jc w:val="both"/>
        <w:rPr>
          <w:sz w:val="28"/>
          <w:szCs w:val="28"/>
        </w:rPr>
      </w:pPr>
    </w:p>
    <w:p w:rsidR="009367A6" w:rsidRDefault="009367A6" w:rsidP="00902461">
      <w:pPr>
        <w:pStyle w:val="a3"/>
        <w:jc w:val="both"/>
        <w:rPr>
          <w:sz w:val="28"/>
          <w:szCs w:val="28"/>
        </w:rPr>
      </w:pPr>
      <w:r w:rsidRPr="009367A6">
        <w:rPr>
          <w:noProof/>
          <w:sz w:val="28"/>
          <w:szCs w:val="28"/>
        </w:rPr>
        <w:drawing>
          <wp:inline distT="0" distB="0" distL="0" distR="0">
            <wp:extent cx="2306550" cy="1915200"/>
            <wp:effectExtent l="19050" t="0" r="0" b="0"/>
            <wp:docPr id="6" name="Рисунок 1" descr="Изображение 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Изображение 005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674" cy="191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67A6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341582" cy="1792800"/>
            <wp:effectExtent l="19050" t="0" r="1568" b="0"/>
            <wp:docPr id="10" name="Рисунок 1" descr="C:\Users\School1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1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69" cy="179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A6" w:rsidRDefault="009367A6" w:rsidP="00902461">
      <w:pPr>
        <w:pStyle w:val="a3"/>
        <w:jc w:val="both"/>
        <w:rPr>
          <w:sz w:val="28"/>
          <w:szCs w:val="28"/>
        </w:rPr>
      </w:pPr>
    </w:p>
    <w:p w:rsidR="009367A6" w:rsidRDefault="009367A6" w:rsidP="00902461">
      <w:pPr>
        <w:pStyle w:val="a3"/>
        <w:jc w:val="both"/>
        <w:rPr>
          <w:sz w:val="28"/>
          <w:szCs w:val="28"/>
        </w:rPr>
      </w:pPr>
    </w:p>
    <w:p w:rsidR="009367A6" w:rsidRDefault="009367A6" w:rsidP="00902461">
      <w:pPr>
        <w:pStyle w:val="a3"/>
        <w:jc w:val="both"/>
        <w:rPr>
          <w:sz w:val="28"/>
          <w:szCs w:val="28"/>
        </w:rPr>
      </w:pPr>
    </w:p>
    <w:p w:rsidR="009367A6" w:rsidRDefault="009367A6" w:rsidP="0090246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75256" cy="2073600"/>
            <wp:effectExtent l="19050" t="0" r="5994" b="0"/>
            <wp:docPr id="12" name="Рисунок 2" descr="C:\Users\School1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1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91" cy="207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D40" w:rsidRPr="00B31D4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31D40">
        <w:rPr>
          <w:noProof/>
          <w:sz w:val="28"/>
          <w:szCs w:val="28"/>
        </w:rPr>
        <w:drawing>
          <wp:inline distT="0" distB="0" distL="0" distR="0">
            <wp:extent cx="2549660" cy="2045846"/>
            <wp:effectExtent l="19050" t="0" r="3040" b="0"/>
            <wp:docPr id="13" name="Рисунок 3" descr="C:\Users\School1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1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43" cy="205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7A6" w:rsidSect="003A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08" w:rsidRDefault="00113F08" w:rsidP="00B31D40">
      <w:r>
        <w:separator/>
      </w:r>
    </w:p>
  </w:endnote>
  <w:endnote w:type="continuationSeparator" w:id="0">
    <w:p w:rsidR="00113F08" w:rsidRDefault="00113F08" w:rsidP="00B3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08" w:rsidRDefault="00113F08" w:rsidP="00B31D40">
      <w:r>
        <w:separator/>
      </w:r>
    </w:p>
  </w:footnote>
  <w:footnote w:type="continuationSeparator" w:id="0">
    <w:p w:rsidR="00113F08" w:rsidRDefault="00113F08" w:rsidP="00B31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187"/>
    <w:multiLevelType w:val="multilevel"/>
    <w:tmpl w:val="45F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53E6D"/>
    <w:multiLevelType w:val="hybridMultilevel"/>
    <w:tmpl w:val="9A8A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B07B8"/>
    <w:multiLevelType w:val="multilevel"/>
    <w:tmpl w:val="80F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414BD"/>
    <w:multiLevelType w:val="multilevel"/>
    <w:tmpl w:val="B3F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B6295"/>
    <w:multiLevelType w:val="multilevel"/>
    <w:tmpl w:val="8AA0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6356A"/>
    <w:multiLevelType w:val="multilevel"/>
    <w:tmpl w:val="DCE2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E0962"/>
    <w:multiLevelType w:val="multilevel"/>
    <w:tmpl w:val="4292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D95B12"/>
    <w:multiLevelType w:val="multilevel"/>
    <w:tmpl w:val="27B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41B10"/>
    <w:multiLevelType w:val="multilevel"/>
    <w:tmpl w:val="F5B4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461"/>
    <w:rsid w:val="00113F08"/>
    <w:rsid w:val="002D4767"/>
    <w:rsid w:val="00447D73"/>
    <w:rsid w:val="00492269"/>
    <w:rsid w:val="00586BBD"/>
    <w:rsid w:val="005D4AB1"/>
    <w:rsid w:val="00642BC7"/>
    <w:rsid w:val="00657545"/>
    <w:rsid w:val="00693628"/>
    <w:rsid w:val="006E4911"/>
    <w:rsid w:val="00901965"/>
    <w:rsid w:val="00902461"/>
    <w:rsid w:val="009367A6"/>
    <w:rsid w:val="009D225C"/>
    <w:rsid w:val="00B31D40"/>
    <w:rsid w:val="00B56BE2"/>
    <w:rsid w:val="00D14032"/>
    <w:rsid w:val="00D3231D"/>
    <w:rsid w:val="00D32A16"/>
    <w:rsid w:val="00DA6A53"/>
    <w:rsid w:val="00F3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461"/>
  </w:style>
  <w:style w:type="paragraph" w:styleId="a4">
    <w:name w:val="Balloon Text"/>
    <w:basedOn w:val="a"/>
    <w:link w:val="a5"/>
    <w:uiPriority w:val="99"/>
    <w:semiHidden/>
    <w:unhideWhenUsed/>
    <w:rsid w:val="009024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31D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1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31D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1D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3231D"/>
    <w:rPr>
      <w:i/>
      <w:iCs/>
    </w:rPr>
  </w:style>
  <w:style w:type="paragraph" w:styleId="ab">
    <w:name w:val="Normal (Web)"/>
    <w:basedOn w:val="a"/>
    <w:uiPriority w:val="99"/>
    <w:semiHidden/>
    <w:unhideWhenUsed/>
    <w:rsid w:val="00D3231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323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12</cp:revision>
  <dcterms:created xsi:type="dcterms:W3CDTF">2014-10-22T06:51:00Z</dcterms:created>
  <dcterms:modified xsi:type="dcterms:W3CDTF">2014-10-22T08:26:00Z</dcterms:modified>
</cp:coreProperties>
</file>