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6B" w:rsidRDefault="00C66B58" w:rsidP="00C66B58">
      <w:pPr>
        <w:pStyle w:val="a7"/>
        <w:spacing w:after="0" w:line="240" w:lineRule="auto"/>
        <w:ind w:left="0"/>
        <w:jc w:val="center"/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</w:pP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>Педагогичес</w:t>
      </w:r>
      <w:r w:rsidR="004B2C6B"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>к</w:t>
      </w: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ая </w:t>
      </w:r>
      <w:r w:rsidR="004B2C6B"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систем</w:t>
      </w: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>а гражданского образования младших школьников через проектно-исследовательскую деятельность</w:t>
      </w:r>
    </w:p>
    <w:p w:rsidR="00C66B58" w:rsidRPr="00840EF6" w:rsidRDefault="00C66B58" w:rsidP="00C66B58">
      <w:pPr>
        <w:pStyle w:val="a7"/>
        <w:spacing w:after="0" w:line="240" w:lineRule="auto"/>
        <w:ind w:left="0"/>
        <w:jc w:val="center"/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4B2C6B" w:rsidRPr="00CF680F" w:rsidRDefault="004B2C6B" w:rsidP="004B2C6B">
      <w:pPr>
        <w:pStyle w:val="c3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CF680F">
        <w:rPr>
          <w:rStyle w:val="c0"/>
          <w:sz w:val="28"/>
          <w:szCs w:val="28"/>
        </w:rPr>
        <w:t xml:space="preserve">Жизнь человеческую можно сравнить с лестницей, по которой идёт восхождение от детства к зрелости. Привычные ступеньки – из года в год, от детсада к школе, из класса в класс. Кажется, переходить с одной на другую легко и естественно. Впитываешь новые впечатления, новые переживания, новые знания, новые мысли, новые влияния. </w:t>
      </w:r>
      <w:proofErr w:type="gramStart"/>
      <w:r w:rsidRPr="00CF680F">
        <w:rPr>
          <w:rStyle w:val="c0"/>
          <w:sz w:val="28"/>
          <w:szCs w:val="28"/>
        </w:rPr>
        <w:t>Поднимаясь по ступенькам с предыдущей  на последующую, человек набирает человеческую высоту, подходит к рубежу, когда начинает осознавать своё собственное отношение к жизни, чтобы занять и отстаивать определённую позицию.</w:t>
      </w:r>
      <w:proofErr w:type="gramEnd"/>
      <w:r w:rsidRPr="00CF680F">
        <w:rPr>
          <w:rStyle w:val="c0"/>
          <w:sz w:val="28"/>
          <w:szCs w:val="28"/>
        </w:rPr>
        <w:t xml:space="preserve"> Этот процесс настолько важен для человека, настолько серьёзен и значителен, что его по праву называют вторым рождением – рождением гражданина. </w:t>
      </w:r>
    </w:p>
    <w:p w:rsidR="004B2C6B" w:rsidRDefault="004B2C6B" w:rsidP="004B2C6B">
      <w:pPr>
        <w:pStyle w:val="c3"/>
        <w:spacing w:before="0" w:beforeAutospacing="0" w:after="0" w:afterAutospacing="0"/>
        <w:ind w:firstLine="708"/>
        <w:jc w:val="both"/>
        <w:rPr>
          <w:rStyle w:val="c0"/>
          <w:b/>
          <w:i/>
          <w:sz w:val="28"/>
          <w:szCs w:val="28"/>
        </w:rPr>
      </w:pPr>
      <w:r w:rsidRPr="00CF680F">
        <w:rPr>
          <w:rStyle w:val="c0"/>
          <w:sz w:val="28"/>
          <w:szCs w:val="28"/>
        </w:rPr>
        <w:t xml:space="preserve">Поэтому, используя собственный педагогический опыт и новые направления образования в условиях ФГОС,  построила свою систему обучения и </w:t>
      </w:r>
      <w:proofErr w:type="gramStart"/>
      <w:r w:rsidRPr="00CF680F">
        <w:rPr>
          <w:rStyle w:val="c0"/>
          <w:sz w:val="28"/>
          <w:szCs w:val="28"/>
        </w:rPr>
        <w:t>воспитания</w:t>
      </w:r>
      <w:proofErr w:type="gramEnd"/>
      <w:r w:rsidRPr="00CF680F">
        <w:rPr>
          <w:rStyle w:val="c0"/>
          <w:sz w:val="28"/>
          <w:szCs w:val="28"/>
        </w:rPr>
        <w:t xml:space="preserve"> обучающихся начальной школы, взяв за основу </w:t>
      </w:r>
      <w:proofErr w:type="spellStart"/>
      <w:r w:rsidRPr="00CF680F">
        <w:rPr>
          <w:rStyle w:val="c0"/>
          <w:sz w:val="28"/>
          <w:szCs w:val="28"/>
        </w:rPr>
        <w:t>учебно</w:t>
      </w:r>
      <w:proofErr w:type="spellEnd"/>
      <w:r w:rsidRPr="00CF680F">
        <w:rPr>
          <w:rStyle w:val="c0"/>
          <w:sz w:val="28"/>
          <w:szCs w:val="28"/>
        </w:rPr>
        <w:t>–методической комплекс «Я – гражданин», который разработан мною на основе программы «</w:t>
      </w:r>
      <w:proofErr w:type="spellStart"/>
      <w:r w:rsidRPr="00CF680F">
        <w:rPr>
          <w:rStyle w:val="c0"/>
          <w:sz w:val="28"/>
          <w:szCs w:val="28"/>
        </w:rPr>
        <w:t>Граждановедение</w:t>
      </w:r>
      <w:proofErr w:type="spellEnd"/>
      <w:r w:rsidRPr="00CF680F">
        <w:rPr>
          <w:rStyle w:val="c0"/>
          <w:sz w:val="28"/>
          <w:szCs w:val="28"/>
        </w:rPr>
        <w:t xml:space="preserve">» Я. В. Соколова.  Определила тему: </w:t>
      </w:r>
      <w:r w:rsidRPr="00943CF1">
        <w:rPr>
          <w:rStyle w:val="c0"/>
          <w:b/>
          <w:i/>
          <w:sz w:val="28"/>
          <w:szCs w:val="28"/>
        </w:rPr>
        <w:t>«Гражданское образование школьников через проектно-исследовательскую деятельность».</w:t>
      </w:r>
    </w:p>
    <w:p w:rsidR="004B2C6B" w:rsidRPr="0017567C" w:rsidRDefault="004B2C6B" w:rsidP="004B2C6B">
      <w:pPr>
        <w:pStyle w:val="c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7567C">
        <w:rPr>
          <w:rStyle w:val="c0"/>
          <w:b/>
          <w:sz w:val="28"/>
          <w:szCs w:val="28"/>
        </w:rPr>
        <w:t>Свою методическую систему я направила на формирование</w:t>
      </w:r>
      <w:r w:rsidR="003B6432">
        <w:rPr>
          <w:rStyle w:val="c0"/>
          <w:b/>
          <w:sz w:val="28"/>
          <w:szCs w:val="28"/>
        </w:rPr>
        <w:t xml:space="preserve"> </w:t>
      </w:r>
      <w:r w:rsidRPr="00C327BA">
        <w:rPr>
          <w:b/>
          <w:color w:val="000000"/>
          <w:sz w:val="28"/>
          <w:szCs w:val="28"/>
        </w:rPr>
        <w:t>гражданского образования школьников средствами краеведения</w:t>
      </w:r>
      <w:r w:rsidRPr="0017567C">
        <w:rPr>
          <w:b/>
          <w:color w:val="000000"/>
          <w:sz w:val="28"/>
          <w:szCs w:val="28"/>
        </w:rPr>
        <w:t>, через проектно-исследовательскую деятельность на уроке и во внеурочной деятельности, используя современные образовательные ресурсы.</w:t>
      </w:r>
    </w:p>
    <w:p w:rsidR="004B2C6B" w:rsidRPr="003E0BAA" w:rsidRDefault="004B2C6B" w:rsidP="004B2C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34D6">
        <w:rPr>
          <w:rStyle w:val="c0"/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ЦЕЛЬЮ </w:t>
      </w:r>
      <w:r w:rsidRPr="00DC34D6">
        <w:rPr>
          <w:rStyle w:val="c0"/>
          <w:rFonts w:ascii="Times New Roman" w:hAnsi="Times New Roman" w:cs="Times New Roman"/>
          <w:sz w:val="28"/>
          <w:szCs w:val="28"/>
        </w:rPr>
        <w:t>моей методической системы является: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 xml:space="preserve">азвитие </w:t>
      </w:r>
      <w:r w:rsidRPr="003E0BAA">
        <w:rPr>
          <w:rFonts w:ascii="Times New Roman" w:hAnsi="Times New Roman"/>
          <w:sz w:val="28"/>
          <w:szCs w:val="28"/>
        </w:rPr>
        <w:t>у учащихся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</w:r>
    </w:p>
    <w:p w:rsidR="004B2C6B" w:rsidRPr="0040064E" w:rsidRDefault="004B2C6B" w:rsidP="004B2C6B">
      <w:pPr>
        <w:spacing w:after="0" w:line="240" w:lineRule="auto"/>
        <w:rPr>
          <w:rFonts w:ascii="Georgia" w:hAnsi="Georgia"/>
          <w:sz w:val="28"/>
          <w:szCs w:val="28"/>
        </w:rPr>
      </w:pPr>
      <w:r w:rsidRPr="0040064E">
        <w:rPr>
          <w:rFonts w:ascii="Georgia" w:hAnsi="Georgia"/>
          <w:sz w:val="28"/>
          <w:szCs w:val="28"/>
        </w:rPr>
        <w:t>ЗАДАЧИ:</w:t>
      </w:r>
    </w:p>
    <w:p w:rsidR="004B2C6B" w:rsidRDefault="004B2C6B" w:rsidP="004B2C6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     –формировать осознанное отношение к Отечес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тву, его прошлому, настоящему и 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будущему на основе исторических ценностей и роли России;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     –развивать гражданственность и национальное самосознание учащихся; </w:t>
      </w:r>
    </w:p>
    <w:p w:rsidR="004B2C6B" w:rsidRDefault="004B2C6B" w:rsidP="004B2C6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     –создать условия для реализации каждым учащимся собственной гражданской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позиции;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     –развивать и углублять знания об истории и культуре родного края;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     –обеспечить организационно-методическое сопровождение; </w:t>
      </w:r>
    </w:p>
    <w:p w:rsidR="004B2C6B" w:rsidRDefault="004B2C6B" w:rsidP="004B2C6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   –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осуществля</w:t>
      </w: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ть отбор оптимальных ф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орм и методов работы, применять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инновационные технологии</w:t>
      </w: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; </w:t>
      </w:r>
    </w:p>
    <w:p w:rsidR="004B2C6B" w:rsidRDefault="004B2C6B" w:rsidP="004B2C6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    –формировать патриотические чувства, развивать чувство гордости за </w:t>
      </w:r>
      <w:proofErr w:type="gramStart"/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свою</w:t>
      </w:r>
      <w:proofErr w:type="gramEnd"/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4B2C6B" w:rsidRPr="008B4254" w:rsidRDefault="004B2C6B" w:rsidP="004B2C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страну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 интернационализм и толерантность</w:t>
      </w: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 xml:space="preserve">; </w:t>
      </w:r>
    </w:p>
    <w:p w:rsidR="004B2C6B" w:rsidRDefault="004B2C6B" w:rsidP="004B2C6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     –</w:t>
      </w:r>
      <w:r>
        <w:rPr>
          <w:rFonts w:ascii="Times New Roman" w:hAnsi="Times New Roman"/>
          <w:sz w:val="28"/>
          <w:szCs w:val="28"/>
        </w:rPr>
        <w:t>п</w:t>
      </w:r>
      <w:r w:rsidRPr="007406CB">
        <w:rPr>
          <w:rFonts w:ascii="Times New Roman" w:hAnsi="Times New Roman"/>
          <w:sz w:val="28"/>
          <w:szCs w:val="28"/>
        </w:rPr>
        <w:t>риобщ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7406CB">
        <w:rPr>
          <w:rFonts w:ascii="Times New Roman" w:hAnsi="Times New Roman"/>
          <w:sz w:val="28"/>
          <w:szCs w:val="28"/>
        </w:rPr>
        <w:t xml:space="preserve">детей к культуре предков,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7406CB">
        <w:rPr>
          <w:rFonts w:ascii="Times New Roman" w:hAnsi="Times New Roman"/>
          <w:sz w:val="28"/>
          <w:szCs w:val="28"/>
        </w:rPr>
        <w:t>возрождени</w:t>
      </w:r>
      <w:r>
        <w:rPr>
          <w:rFonts w:ascii="Times New Roman" w:hAnsi="Times New Roman"/>
          <w:sz w:val="28"/>
          <w:szCs w:val="28"/>
        </w:rPr>
        <w:t>ю</w:t>
      </w:r>
      <w:r w:rsidRPr="007406CB">
        <w:rPr>
          <w:rFonts w:ascii="Times New Roman" w:hAnsi="Times New Roman"/>
          <w:sz w:val="28"/>
          <w:szCs w:val="28"/>
        </w:rPr>
        <w:t xml:space="preserve"> народных традиций</w:t>
      </w:r>
      <w:r>
        <w:rPr>
          <w:rFonts w:ascii="Times New Roman" w:hAnsi="Times New Roman"/>
          <w:sz w:val="28"/>
          <w:szCs w:val="28"/>
        </w:rPr>
        <w:t>,</w:t>
      </w:r>
    </w:p>
    <w:p w:rsidR="004B2C6B" w:rsidRDefault="004B2C6B" w:rsidP="004B2C6B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B4254">
        <w:rPr>
          <w:rFonts w:ascii="Times New Roman" w:hAnsi="Times New Roman"/>
          <w:bCs/>
          <w:iCs/>
          <w:color w:val="000000"/>
          <w:sz w:val="28"/>
          <w:szCs w:val="28"/>
        </w:rPr>
        <w:t>   –активно использовать краеведческий материал.</w:t>
      </w:r>
    </w:p>
    <w:p w:rsidR="004B2C6B" w:rsidRPr="00B663CF" w:rsidRDefault="004B2C6B" w:rsidP="004B2C6B">
      <w:pPr>
        <w:spacing w:after="0" w:line="240" w:lineRule="auto"/>
        <w:rPr>
          <w:rFonts w:ascii="Georgia" w:hAnsi="Georgia"/>
          <w:i/>
          <w:color w:val="FF0000"/>
          <w:sz w:val="24"/>
          <w:szCs w:val="24"/>
          <w:u w:val="single"/>
        </w:rPr>
      </w:pPr>
      <w:r w:rsidRPr="0040064E">
        <w:rPr>
          <w:rFonts w:ascii="Times New Roman" w:hAnsi="Times New Roman" w:cs="Times New Roman"/>
          <w:bCs/>
          <w:caps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Cs/>
          <w:caps/>
          <w:sz w:val="28"/>
          <w:szCs w:val="28"/>
        </w:rPr>
        <w:t>:</w:t>
      </w:r>
    </w:p>
    <w:p w:rsidR="004B2C6B" w:rsidRDefault="004B2C6B" w:rsidP="004B2C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образовательную</w:t>
      </w:r>
      <w:r w:rsidRPr="007406CB">
        <w:rPr>
          <w:rFonts w:ascii="Times New Roman" w:hAnsi="Times New Roman"/>
          <w:sz w:val="28"/>
          <w:szCs w:val="28"/>
        </w:rPr>
        <w:t xml:space="preserve"> деятельность, систему воспитательной и краеведческой работы я предполагаю  воспитать в будущем гражданине России:</w:t>
      </w:r>
    </w:p>
    <w:p w:rsidR="004B2C6B" w:rsidRDefault="004B2C6B" w:rsidP="004B2C6B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7406CB">
        <w:rPr>
          <w:rFonts w:ascii="Times New Roman" w:hAnsi="Times New Roman"/>
          <w:sz w:val="28"/>
          <w:szCs w:val="28"/>
        </w:rPr>
        <w:t>увство гражданственности и патриотизма, гордости за принадлежность к своей</w:t>
      </w:r>
      <w:r>
        <w:rPr>
          <w:rFonts w:ascii="Times New Roman" w:hAnsi="Times New Roman"/>
          <w:sz w:val="28"/>
          <w:szCs w:val="28"/>
        </w:rPr>
        <w:t xml:space="preserve"> нации, гордости за свою Родину.</w:t>
      </w:r>
    </w:p>
    <w:p w:rsidR="004B2C6B" w:rsidRDefault="004B2C6B" w:rsidP="004B2C6B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Ч</w:t>
      </w:r>
      <w:proofErr w:type="spellStart"/>
      <w:r w:rsidRPr="007406CB">
        <w:rPr>
          <w:rFonts w:ascii="Times New Roman" w:hAnsi="Times New Roman"/>
          <w:sz w:val="28"/>
          <w:szCs w:val="28"/>
        </w:rPr>
        <w:t>увство</w:t>
      </w:r>
      <w:proofErr w:type="spellEnd"/>
      <w:r w:rsidRPr="007406CB">
        <w:rPr>
          <w:rFonts w:ascii="Times New Roman" w:hAnsi="Times New Roman"/>
          <w:sz w:val="28"/>
          <w:szCs w:val="28"/>
        </w:rPr>
        <w:t xml:space="preserve"> личной ответственности за всё происходящее в окружающем мире,</w:t>
      </w:r>
      <w:r w:rsidR="00466FCA">
        <w:rPr>
          <w:rFonts w:ascii="Times New Roman" w:hAnsi="Times New Roman"/>
          <w:sz w:val="28"/>
          <w:szCs w:val="28"/>
        </w:rPr>
        <w:t xml:space="preserve"> </w:t>
      </w:r>
      <w:r w:rsidRPr="007406CB">
        <w:rPr>
          <w:rFonts w:ascii="Times New Roman" w:hAnsi="Times New Roman"/>
          <w:sz w:val="28"/>
          <w:szCs w:val="28"/>
        </w:rPr>
        <w:t>потребность быть деятель</w:t>
      </w:r>
      <w:r>
        <w:rPr>
          <w:rFonts w:ascii="Times New Roman" w:hAnsi="Times New Roman"/>
          <w:sz w:val="28"/>
          <w:szCs w:val="28"/>
        </w:rPr>
        <w:t>ным участником в общественной</w:t>
      </w:r>
      <w:r w:rsidRPr="007406CB">
        <w:rPr>
          <w:rFonts w:ascii="Times New Roman" w:hAnsi="Times New Roman"/>
          <w:sz w:val="28"/>
          <w:szCs w:val="28"/>
        </w:rPr>
        <w:t xml:space="preserve">, учебной, трудовой и досуговой </w:t>
      </w:r>
      <w:r>
        <w:rPr>
          <w:rFonts w:ascii="Times New Roman" w:hAnsi="Times New Roman"/>
          <w:sz w:val="28"/>
          <w:szCs w:val="28"/>
        </w:rPr>
        <w:t xml:space="preserve"> сферах жизни.</w:t>
      </w:r>
    </w:p>
    <w:p w:rsidR="004B2C6B" w:rsidRDefault="004B2C6B" w:rsidP="004B2C6B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proofErr w:type="spellStart"/>
      <w:r w:rsidRPr="007406CB">
        <w:rPr>
          <w:rFonts w:ascii="Times New Roman" w:hAnsi="Times New Roman"/>
          <w:sz w:val="28"/>
          <w:szCs w:val="28"/>
        </w:rPr>
        <w:t>пособность</w:t>
      </w:r>
      <w:proofErr w:type="spellEnd"/>
      <w:r w:rsidRPr="007406CB">
        <w:rPr>
          <w:rFonts w:ascii="Times New Roman" w:hAnsi="Times New Roman"/>
          <w:sz w:val="28"/>
          <w:szCs w:val="28"/>
        </w:rPr>
        <w:t xml:space="preserve"> к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4B2C6B" w:rsidRDefault="004B2C6B" w:rsidP="004B2C6B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</w:t>
      </w:r>
      <w:proofErr w:type="spellStart"/>
      <w:r w:rsidRPr="007406CB">
        <w:rPr>
          <w:rFonts w:ascii="Times New Roman" w:hAnsi="Times New Roman"/>
          <w:sz w:val="28"/>
          <w:szCs w:val="28"/>
        </w:rPr>
        <w:t>изическое</w:t>
      </w:r>
      <w:proofErr w:type="spellEnd"/>
      <w:r w:rsidRPr="007406CB">
        <w:rPr>
          <w:rFonts w:ascii="Times New Roman" w:hAnsi="Times New Roman"/>
          <w:sz w:val="28"/>
          <w:szCs w:val="28"/>
        </w:rPr>
        <w:t xml:space="preserve"> совершенство</w:t>
      </w:r>
      <w:r>
        <w:rPr>
          <w:rFonts w:ascii="Times New Roman" w:hAnsi="Times New Roman"/>
          <w:sz w:val="28"/>
          <w:szCs w:val="28"/>
        </w:rPr>
        <w:t>вание.</w:t>
      </w:r>
    </w:p>
    <w:p w:rsidR="004B2C6B" w:rsidRPr="0040064E" w:rsidRDefault="004B2C6B" w:rsidP="004B2C6B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</w:t>
      </w:r>
      <w:proofErr w:type="spellStart"/>
      <w:r w:rsidRPr="007406CB">
        <w:rPr>
          <w:rFonts w:ascii="Times New Roman" w:hAnsi="Times New Roman"/>
          <w:sz w:val="28"/>
          <w:szCs w:val="28"/>
        </w:rPr>
        <w:t>мение</w:t>
      </w:r>
      <w:proofErr w:type="spellEnd"/>
      <w:r w:rsidRPr="00740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адаптироваться  в быстро меняющемся мире</w:t>
      </w:r>
      <w:r w:rsidRPr="007406CB">
        <w:rPr>
          <w:rFonts w:ascii="Times New Roman" w:hAnsi="Times New Roman"/>
          <w:sz w:val="28"/>
          <w:szCs w:val="28"/>
        </w:rPr>
        <w:t>.</w:t>
      </w:r>
    </w:p>
    <w:p w:rsidR="004B2C6B" w:rsidRPr="00840EF6" w:rsidRDefault="004B2C6B" w:rsidP="004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EF6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системы 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>основывается на следующих принципах:</w:t>
      </w:r>
    </w:p>
    <w:p w:rsidR="004B2C6B" w:rsidRPr="00DC34D6" w:rsidRDefault="004B2C6B" w:rsidP="004B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>гуманизации</w:t>
      </w:r>
      <w:proofErr w:type="spellEnd"/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>ориентирует педагога на главную общечеловеческую ценность – это личность каждого ребенка, его свобода и достоинство.</w:t>
      </w:r>
    </w:p>
    <w:p w:rsidR="004B2C6B" w:rsidRPr="00DC34D6" w:rsidRDefault="004B2C6B" w:rsidP="004B2C6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деятельности –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 xml:space="preserve"> все дела с пользой, а иначе зачем?</w:t>
      </w:r>
    </w:p>
    <w:p w:rsidR="004B2C6B" w:rsidRPr="00DC34D6" w:rsidRDefault="004B2C6B" w:rsidP="004B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свободы участия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учё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>т интересов,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 качеств и возможностей обучающихся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C6B" w:rsidRPr="00DC34D6" w:rsidRDefault="004B2C6B" w:rsidP="004B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обратной связи –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 xml:space="preserve"> отслеживание результативности, полезности работы для построения перспективы.</w:t>
      </w:r>
    </w:p>
    <w:p w:rsidR="004B2C6B" w:rsidRPr="00DC34D6" w:rsidRDefault="004B2C6B" w:rsidP="004B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сотворчества –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 xml:space="preserve"> работа во взаимодействии педагога, родителей и детей че</w:t>
      </w:r>
      <w:r>
        <w:rPr>
          <w:rFonts w:ascii="Times New Roman" w:eastAsia="Times New Roman" w:hAnsi="Times New Roman" w:cs="Times New Roman"/>
          <w:sz w:val="28"/>
          <w:szCs w:val="28"/>
        </w:rPr>
        <w:t>рез интерактивные методы урочной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 xml:space="preserve"> и вне</w:t>
      </w:r>
      <w:r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DC34D6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4B2C6B" w:rsidRPr="00840EF6" w:rsidRDefault="004B2C6B" w:rsidP="004B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D6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успешности</w:t>
      </w:r>
      <w:r w:rsidRPr="00840E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 xml:space="preserve"> каждый учащийся получает удовольствие от совместной работы, участвует в конкурсах, добивается положительных результатов.</w:t>
      </w:r>
    </w:p>
    <w:p w:rsidR="00F431C5" w:rsidRPr="00F431C5" w:rsidRDefault="004B2C6B" w:rsidP="00F431C5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Главное место в моей системе занимает </w:t>
      </w:r>
      <w:r w:rsidRPr="00DC34D6">
        <w:rPr>
          <w:rStyle w:val="c0"/>
          <w:b/>
          <w:sz w:val="28"/>
          <w:szCs w:val="28"/>
        </w:rPr>
        <w:t>обучающийся,</w:t>
      </w:r>
      <w:r>
        <w:rPr>
          <w:rStyle w:val="c0"/>
          <w:sz w:val="28"/>
          <w:szCs w:val="28"/>
        </w:rPr>
        <w:t xml:space="preserve"> его взаимодействие с учителем, при котором происходит </w:t>
      </w:r>
      <w:r w:rsidRPr="004F4A0D">
        <w:rPr>
          <w:rStyle w:val="c0"/>
          <w:sz w:val="28"/>
          <w:szCs w:val="28"/>
        </w:rPr>
        <w:t>в</w:t>
      </w:r>
      <w:r w:rsidRPr="004F4A0D">
        <w:rPr>
          <w:color w:val="000000"/>
          <w:sz w:val="28"/>
          <w:szCs w:val="28"/>
        </w:rPr>
        <w:t xml:space="preserve">ключение школьника в освоение знаний, умений, необходимых для полноценной гражданской самореализации в </w:t>
      </w:r>
      <w:proofErr w:type="gramStart"/>
      <w:r w:rsidRPr="004F4A0D">
        <w:rPr>
          <w:color w:val="000000"/>
          <w:sz w:val="28"/>
          <w:szCs w:val="28"/>
        </w:rPr>
        <w:t>демок</w:t>
      </w:r>
      <w:r>
        <w:rPr>
          <w:color w:val="000000"/>
          <w:sz w:val="28"/>
          <w:szCs w:val="28"/>
        </w:rPr>
        <w:t xml:space="preserve">ратическом </w:t>
      </w:r>
      <w:r w:rsidRPr="004F4A0D">
        <w:rPr>
          <w:color w:val="000000"/>
          <w:sz w:val="28"/>
          <w:szCs w:val="28"/>
        </w:rPr>
        <w:t>обществе</w:t>
      </w:r>
      <w:proofErr w:type="gramEnd"/>
      <w:r w:rsidRPr="004F4A0D">
        <w:rPr>
          <w:color w:val="000000"/>
          <w:sz w:val="28"/>
          <w:szCs w:val="28"/>
        </w:rPr>
        <w:t xml:space="preserve">, формирует у него ценностно-целевые личностные установки, становление правовой и коммуникативной культуры, формирует  навыки гражданского и политического участия. </w:t>
      </w:r>
      <w:r w:rsidR="00C66B58"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52" type="#_x0000_t202" style="position:absolute;left:0;text-align:left;margin-left:-29pt;margin-top:198.8pt;width:26pt;height:95.6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" fillcolor="window" stroked="f" strokeweight=".5pt">
            <v:textbox style="layout-flow:vertical;mso-layout-flow-alt:bottom-to-top;mso-next-textbox:#Поле 1">
              <w:txbxContent>
                <w:p w:rsidR="003B6432" w:rsidRDefault="003B6432" w:rsidP="004B2C6B">
                  <w:pPr>
                    <w:jc w:val="center"/>
                  </w:pPr>
                </w:p>
              </w:txbxContent>
            </v:textbox>
          </v:shape>
        </w:pict>
      </w:r>
    </w:p>
    <w:p w:rsidR="004B2C6B" w:rsidRDefault="004B2C6B" w:rsidP="004B2C6B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методическая система представляет собой совокупность следующих компонентов:</w:t>
      </w:r>
    </w:p>
    <w:p w:rsidR="004B2C6B" w:rsidRPr="002D13C6" w:rsidRDefault="004B2C6B" w:rsidP="004B2C6B">
      <w:pPr>
        <w:pStyle w:val="c3"/>
        <w:numPr>
          <w:ilvl w:val="0"/>
          <w:numId w:val="19"/>
        </w:numPr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2D13C6">
        <w:rPr>
          <w:b/>
          <w:sz w:val="28"/>
          <w:szCs w:val="28"/>
        </w:rPr>
        <w:t>Мотивационно – целевой компонент</w:t>
      </w:r>
    </w:p>
    <w:p w:rsidR="004B2C6B" w:rsidRPr="002D13C6" w:rsidRDefault="004B2C6B" w:rsidP="004B2C6B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D13C6">
        <w:rPr>
          <w:sz w:val="28"/>
          <w:szCs w:val="28"/>
        </w:rPr>
        <w:t xml:space="preserve">Основная цель моей деятельности в рамках методической системы сводится к созданию благоприятных условий для развития мотивации успешности школьников путём включения в образовательный процесс проектно-исследовательской </w:t>
      </w:r>
      <w:r w:rsidRPr="002D13C6">
        <w:rPr>
          <w:sz w:val="28"/>
          <w:szCs w:val="28"/>
          <w:shd w:val="clear" w:color="auto" w:fill="FFFFFF" w:themeFill="background1"/>
        </w:rPr>
        <w:t xml:space="preserve">деятельности на основе </w:t>
      </w:r>
      <w:proofErr w:type="spellStart"/>
      <w:r w:rsidRPr="002D13C6">
        <w:rPr>
          <w:sz w:val="28"/>
          <w:szCs w:val="28"/>
          <w:shd w:val="clear" w:color="auto" w:fill="FFFFFF" w:themeFill="background1"/>
        </w:rPr>
        <w:t>здоровьесберегающих</w:t>
      </w:r>
      <w:proofErr w:type="spellEnd"/>
      <w:r w:rsidRPr="002D13C6">
        <w:rPr>
          <w:sz w:val="28"/>
          <w:szCs w:val="28"/>
          <w:shd w:val="clear" w:color="auto" w:fill="FFFFFF" w:themeFill="background1"/>
        </w:rPr>
        <w:t>, проектных, ИКТ технологий.</w:t>
      </w:r>
    </w:p>
    <w:p w:rsidR="004B2C6B" w:rsidRPr="00831072" w:rsidRDefault="004B2C6B" w:rsidP="004B2C6B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D13C6">
        <w:rPr>
          <w:b/>
          <w:bCs/>
          <w:sz w:val="28"/>
          <w:szCs w:val="28"/>
          <w:shd w:val="clear" w:color="auto" w:fill="FFFFFF" w:themeFill="background1"/>
        </w:rPr>
        <w:t>Мотивация</w:t>
      </w:r>
      <w:r w:rsidRPr="002D13C6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2D13C6">
        <w:rPr>
          <w:sz w:val="28"/>
          <w:szCs w:val="28"/>
          <w:shd w:val="clear" w:color="auto" w:fill="FFFFFF" w:themeFill="background1"/>
        </w:rPr>
        <w:t>- важнейший компонент структуры учебной деятельности</w:t>
      </w:r>
      <w:r w:rsidRPr="00831072">
        <w:rPr>
          <w:color w:val="000000"/>
          <w:sz w:val="28"/>
          <w:szCs w:val="28"/>
          <w:shd w:val="clear" w:color="auto" w:fill="FFFFFF" w:themeFill="background1"/>
        </w:rPr>
        <w:t xml:space="preserve">, а для личности выработанная внутренняя мотивация есть основной критерий ее </w:t>
      </w:r>
      <w:proofErr w:type="spellStart"/>
      <w:r w:rsidRPr="00831072">
        <w:rPr>
          <w:color w:val="000000"/>
          <w:sz w:val="28"/>
          <w:szCs w:val="28"/>
          <w:shd w:val="clear" w:color="auto" w:fill="FFFFFF" w:themeFill="background1"/>
        </w:rPr>
        <w:t>сформированности</w:t>
      </w:r>
      <w:proofErr w:type="spellEnd"/>
      <w:r w:rsidRPr="00831072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4B2C6B" w:rsidRPr="00831072" w:rsidRDefault="004B2C6B" w:rsidP="004B2C6B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831072">
        <w:rPr>
          <w:color w:val="000000"/>
          <w:sz w:val="28"/>
          <w:szCs w:val="28"/>
          <w:shd w:val="clear" w:color="auto" w:fill="FFFFFF" w:themeFill="background1"/>
        </w:rPr>
        <w:t xml:space="preserve">В своей работе я использую разные приёмы мотивации, которые мотивируют деятельность </w:t>
      </w:r>
      <w:proofErr w:type="gramStart"/>
      <w:r w:rsidRPr="00831072">
        <w:rPr>
          <w:color w:val="000000"/>
          <w:sz w:val="28"/>
          <w:szCs w:val="28"/>
          <w:shd w:val="clear" w:color="auto" w:fill="FFFFFF" w:themeFill="background1"/>
        </w:rPr>
        <w:t>обучающихся</w:t>
      </w:r>
      <w:proofErr w:type="gramEnd"/>
      <w:r w:rsidRPr="00831072">
        <w:rPr>
          <w:color w:val="000000"/>
          <w:sz w:val="28"/>
          <w:szCs w:val="28"/>
          <w:shd w:val="clear" w:color="auto" w:fill="FFFFFF" w:themeFill="background1"/>
        </w:rPr>
        <w:t xml:space="preserve"> на успех:</w:t>
      </w:r>
    </w:p>
    <w:p w:rsidR="004B2C6B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1072">
        <w:rPr>
          <w:rFonts w:ascii="Times New Roman" w:hAnsi="Times New Roman" w:cs="Times New Roman"/>
          <w:sz w:val="28"/>
          <w:szCs w:val="28"/>
        </w:rPr>
        <w:t>ценочные обращения учителя (опосредованная оценка, замечание, отрицание, со</w:t>
      </w:r>
      <w:r>
        <w:rPr>
          <w:rFonts w:ascii="Times New Roman" w:hAnsi="Times New Roman" w:cs="Times New Roman"/>
          <w:sz w:val="28"/>
          <w:szCs w:val="28"/>
        </w:rPr>
        <w:t>гласие, одобрение).</w:t>
      </w:r>
    </w:p>
    <w:p w:rsidR="004B2C6B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1072">
        <w:rPr>
          <w:rFonts w:ascii="Times New Roman" w:hAnsi="Times New Roman" w:cs="Times New Roman"/>
          <w:sz w:val="28"/>
          <w:szCs w:val="28"/>
        </w:rPr>
        <w:t>оощрение (</w:t>
      </w:r>
      <w:r>
        <w:rPr>
          <w:rFonts w:ascii="Times New Roman" w:hAnsi="Times New Roman" w:cs="Times New Roman"/>
          <w:sz w:val="28"/>
          <w:szCs w:val="28"/>
        </w:rPr>
        <w:t>похвала, подбадривание).</w:t>
      </w:r>
    </w:p>
    <w:p w:rsidR="004B2C6B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1072">
        <w:rPr>
          <w:rFonts w:ascii="Times New Roman" w:hAnsi="Times New Roman" w:cs="Times New Roman"/>
          <w:sz w:val="28"/>
          <w:szCs w:val="28"/>
        </w:rPr>
        <w:t>оздание ситуации успеха, оказание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1072">
        <w:rPr>
          <w:rFonts w:ascii="Times New Roman" w:hAnsi="Times New Roman" w:cs="Times New Roman"/>
          <w:sz w:val="28"/>
          <w:szCs w:val="28"/>
        </w:rPr>
        <w:t>тимулирование педагогом постан</w:t>
      </w:r>
      <w:r>
        <w:rPr>
          <w:rFonts w:ascii="Times New Roman" w:hAnsi="Times New Roman" w:cs="Times New Roman"/>
          <w:sz w:val="28"/>
          <w:szCs w:val="28"/>
        </w:rPr>
        <w:t>овки вопросов самими учащимися.</w:t>
      </w:r>
    </w:p>
    <w:p w:rsidR="004B2C6B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их начинаний, приё</w:t>
      </w:r>
      <w:r w:rsidRPr="00831072">
        <w:rPr>
          <w:rFonts w:ascii="Times New Roman" w:hAnsi="Times New Roman" w:cs="Times New Roman"/>
          <w:sz w:val="28"/>
          <w:szCs w:val="28"/>
        </w:rPr>
        <w:t>м апперцепции (связь с жизненным опытом учащихся, их</w:t>
      </w:r>
      <w:r>
        <w:rPr>
          <w:rFonts w:ascii="Times New Roman" w:hAnsi="Times New Roman" w:cs="Times New Roman"/>
          <w:sz w:val="28"/>
          <w:szCs w:val="28"/>
        </w:rPr>
        <w:t xml:space="preserve">  интересами, склонностями)</w:t>
      </w:r>
      <w:r w:rsidRPr="00831072">
        <w:rPr>
          <w:rFonts w:ascii="Times New Roman" w:hAnsi="Times New Roman" w:cs="Times New Roman"/>
          <w:sz w:val="28"/>
          <w:szCs w:val="28"/>
        </w:rPr>
        <w:t>.</w:t>
      </w:r>
    </w:p>
    <w:p w:rsidR="004B2C6B" w:rsidRPr="00831072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sz w:val="28"/>
          <w:szCs w:val="28"/>
        </w:rPr>
        <w:t xml:space="preserve">организация коллективной  работы по планированию и выполнению совместной деятельности; </w:t>
      </w:r>
    </w:p>
    <w:p w:rsidR="004B2C6B" w:rsidRPr="00831072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sz w:val="28"/>
          <w:szCs w:val="28"/>
        </w:rPr>
        <w:t xml:space="preserve">проведение коллективного обсуждения итогов работы; </w:t>
      </w:r>
    </w:p>
    <w:p w:rsidR="004B2C6B" w:rsidRPr="00831072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sz w:val="28"/>
          <w:szCs w:val="28"/>
        </w:rPr>
        <w:t xml:space="preserve">задания по взаимоконтролю и взаимопомощи учащихся; </w:t>
      </w:r>
    </w:p>
    <w:p w:rsidR="004B2C6B" w:rsidRPr="00831072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sz w:val="28"/>
          <w:szCs w:val="28"/>
        </w:rPr>
        <w:t xml:space="preserve">сочетание различных форм  совместной работы; </w:t>
      </w:r>
    </w:p>
    <w:p w:rsidR="004B2C6B" w:rsidRPr="00831072" w:rsidRDefault="004B2C6B" w:rsidP="004B2C6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sz w:val="28"/>
          <w:szCs w:val="28"/>
        </w:rPr>
        <w:lastRenderedPageBreak/>
        <w:t>общественная оценка действий учащихся, оп</w:t>
      </w:r>
      <w:r>
        <w:rPr>
          <w:rFonts w:ascii="Times New Roman" w:hAnsi="Times New Roman" w:cs="Times New Roman"/>
          <w:sz w:val="28"/>
          <w:szCs w:val="28"/>
        </w:rPr>
        <w:t>ора на общественное мнение</w:t>
      </w:r>
      <w:r w:rsidRPr="00831072">
        <w:rPr>
          <w:rFonts w:ascii="Times New Roman" w:hAnsi="Times New Roman" w:cs="Times New Roman"/>
          <w:sz w:val="28"/>
          <w:szCs w:val="28"/>
        </w:rPr>
        <w:t>.</w:t>
      </w:r>
    </w:p>
    <w:p w:rsidR="004B2C6B" w:rsidRPr="00840EF6" w:rsidRDefault="004B2C6B" w:rsidP="004B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F6">
        <w:rPr>
          <w:rFonts w:ascii="Times New Roman" w:hAnsi="Times New Roman" w:cs="Times New Roman"/>
          <w:sz w:val="28"/>
          <w:szCs w:val="28"/>
        </w:rPr>
        <w:t>Мотивация побуждает к деятельности вс</w:t>
      </w:r>
      <w:r>
        <w:rPr>
          <w:rFonts w:ascii="Times New Roman" w:hAnsi="Times New Roman" w:cs="Times New Roman"/>
          <w:sz w:val="28"/>
          <w:szCs w:val="28"/>
        </w:rPr>
        <w:t xml:space="preserve">ех участников образовательного </w:t>
      </w:r>
      <w:r w:rsidRPr="00840EF6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4B2C6B" w:rsidRPr="00831072" w:rsidRDefault="004B2C6B" w:rsidP="004B2C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07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ученика </w:t>
      </w:r>
    </w:p>
    <w:p w:rsidR="004B2C6B" w:rsidRPr="000C519B" w:rsidRDefault="004B2C6B" w:rsidP="004B2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519B">
        <w:rPr>
          <w:rFonts w:ascii="Times New Roman" w:hAnsi="Times New Roman" w:cs="Times New Roman"/>
          <w:sz w:val="28"/>
          <w:szCs w:val="28"/>
        </w:rPr>
        <w:t>Ребёнок всё время стремится вперёд, он любознателен, ст</w:t>
      </w:r>
      <w:r>
        <w:rPr>
          <w:rFonts w:ascii="Times New Roman" w:hAnsi="Times New Roman" w:cs="Times New Roman"/>
          <w:sz w:val="28"/>
          <w:szCs w:val="28"/>
        </w:rPr>
        <w:t>арается узнать и попробовать всё</w:t>
      </w:r>
      <w:r w:rsidRPr="000C519B">
        <w:rPr>
          <w:rFonts w:ascii="Times New Roman" w:hAnsi="Times New Roman" w:cs="Times New Roman"/>
          <w:sz w:val="28"/>
          <w:szCs w:val="28"/>
        </w:rPr>
        <w:t xml:space="preserve"> сам. Важно поддержать этот интерес, желание зада</w:t>
      </w:r>
      <w:r>
        <w:rPr>
          <w:rFonts w:ascii="Times New Roman" w:hAnsi="Times New Roman" w:cs="Times New Roman"/>
          <w:sz w:val="28"/>
          <w:szCs w:val="28"/>
        </w:rPr>
        <w:t xml:space="preserve">вать вопросы, находить ответы. </w:t>
      </w:r>
      <w:r w:rsidRPr="000C519B">
        <w:rPr>
          <w:rFonts w:ascii="Times New Roman" w:hAnsi="Times New Roman" w:cs="Times New Roman"/>
          <w:sz w:val="28"/>
          <w:szCs w:val="28"/>
        </w:rPr>
        <w:t>В своей рабо</w:t>
      </w:r>
      <w:r>
        <w:rPr>
          <w:rFonts w:ascii="Times New Roman" w:hAnsi="Times New Roman" w:cs="Times New Roman"/>
          <w:sz w:val="28"/>
          <w:szCs w:val="28"/>
        </w:rPr>
        <w:t>те я использую различные приё</w:t>
      </w:r>
      <w:r w:rsidRPr="000C519B">
        <w:rPr>
          <w:rFonts w:ascii="Times New Roman" w:hAnsi="Times New Roman" w:cs="Times New Roman"/>
          <w:sz w:val="28"/>
          <w:szCs w:val="28"/>
        </w:rPr>
        <w:t xml:space="preserve">мы, которые мотивируют </w:t>
      </w:r>
      <w:proofErr w:type="gramStart"/>
      <w:r w:rsidRPr="000C51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19B">
        <w:rPr>
          <w:rFonts w:ascii="Times New Roman" w:hAnsi="Times New Roman" w:cs="Times New Roman"/>
          <w:sz w:val="28"/>
          <w:szCs w:val="28"/>
        </w:rPr>
        <w:t>:</w:t>
      </w:r>
    </w:p>
    <w:p w:rsidR="004B2C6B" w:rsidRPr="000C519B" w:rsidRDefault="004B2C6B" w:rsidP="004B2C6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19B">
        <w:rPr>
          <w:rFonts w:ascii="Times New Roman" w:hAnsi="Times New Roman" w:cs="Times New Roman"/>
          <w:sz w:val="28"/>
          <w:szCs w:val="28"/>
        </w:rPr>
        <w:t>Мотивацию в учебно-познавательной деятельности учащихся 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 через проблемные, </w:t>
      </w:r>
      <w:r w:rsidRPr="000C519B">
        <w:rPr>
          <w:rFonts w:ascii="Times New Roman" w:hAnsi="Times New Roman" w:cs="Times New Roman"/>
          <w:sz w:val="28"/>
          <w:szCs w:val="28"/>
        </w:rPr>
        <w:t xml:space="preserve">игровые моменты на </w:t>
      </w:r>
      <w:r>
        <w:rPr>
          <w:rFonts w:ascii="Times New Roman" w:hAnsi="Times New Roman" w:cs="Times New Roman"/>
          <w:sz w:val="28"/>
          <w:szCs w:val="28"/>
        </w:rPr>
        <w:t>уроках</w:t>
      </w:r>
      <w:r w:rsidRPr="000C519B">
        <w:rPr>
          <w:rFonts w:ascii="Times New Roman" w:hAnsi="Times New Roman" w:cs="Times New Roman"/>
          <w:sz w:val="28"/>
          <w:szCs w:val="28"/>
        </w:rPr>
        <w:t>;</w:t>
      </w:r>
    </w:p>
    <w:p w:rsidR="004B2C6B" w:rsidRPr="000C519B" w:rsidRDefault="004B2C6B" w:rsidP="004B2C6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19B">
        <w:rPr>
          <w:rFonts w:ascii="Times New Roman" w:hAnsi="Times New Roman" w:cs="Times New Roman"/>
          <w:sz w:val="28"/>
          <w:szCs w:val="28"/>
        </w:rPr>
        <w:t>организация поисковой работы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и развитию  традиций</w:t>
      </w:r>
      <w:r w:rsidRPr="000C519B">
        <w:rPr>
          <w:rFonts w:ascii="Times New Roman" w:hAnsi="Times New Roman" w:cs="Times New Roman"/>
          <w:sz w:val="28"/>
          <w:szCs w:val="28"/>
        </w:rPr>
        <w:t>;</w:t>
      </w:r>
    </w:p>
    <w:p w:rsidR="004B2C6B" w:rsidRPr="000C519B" w:rsidRDefault="004B2C6B" w:rsidP="004B2C6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19B">
        <w:rPr>
          <w:rFonts w:ascii="Times New Roman" w:hAnsi="Times New Roman" w:cs="Times New Roman"/>
          <w:sz w:val="28"/>
          <w:szCs w:val="28"/>
        </w:rPr>
        <w:t>организация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отбору материала</w:t>
      </w:r>
      <w:r w:rsidRPr="000C519B">
        <w:rPr>
          <w:rFonts w:ascii="Times New Roman" w:hAnsi="Times New Roman" w:cs="Times New Roman"/>
          <w:sz w:val="28"/>
          <w:szCs w:val="28"/>
        </w:rPr>
        <w:t>;</w:t>
      </w:r>
    </w:p>
    <w:p w:rsidR="004B2C6B" w:rsidRPr="000C519B" w:rsidRDefault="004B2C6B" w:rsidP="004B2C6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19B">
        <w:rPr>
          <w:rFonts w:ascii="Times New Roman" w:hAnsi="Times New Roman" w:cs="Times New Roman"/>
          <w:sz w:val="28"/>
          <w:szCs w:val="28"/>
        </w:rPr>
        <w:t>создания условий успешности</w:t>
      </w:r>
      <w:r>
        <w:rPr>
          <w:rFonts w:ascii="Times New Roman" w:hAnsi="Times New Roman" w:cs="Times New Roman"/>
          <w:sz w:val="28"/>
          <w:szCs w:val="28"/>
        </w:rPr>
        <w:t xml:space="preserve"> через публичные выступления, презентации</w:t>
      </w:r>
      <w:r w:rsidRPr="000C519B">
        <w:rPr>
          <w:rFonts w:ascii="Times New Roman" w:hAnsi="Times New Roman" w:cs="Times New Roman"/>
          <w:sz w:val="28"/>
          <w:szCs w:val="28"/>
        </w:rPr>
        <w:t>.</w:t>
      </w:r>
    </w:p>
    <w:p w:rsidR="004B2C6B" w:rsidRPr="00840EF6" w:rsidRDefault="004B2C6B" w:rsidP="004B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b/>
          <w:sz w:val="28"/>
          <w:szCs w:val="28"/>
          <w:u w:val="single"/>
        </w:rPr>
        <w:t>Для учител</w:t>
      </w:r>
      <w:proofErr w:type="gramStart"/>
      <w:r w:rsidRPr="0083107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0C519B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0C5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19B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ебования ФГОС начальной школы, </w:t>
      </w:r>
      <w:r w:rsidRPr="000C519B">
        <w:rPr>
          <w:rFonts w:ascii="Times New Roman" w:hAnsi="Times New Roman" w:cs="Times New Roman"/>
          <w:sz w:val="28"/>
          <w:szCs w:val="28"/>
        </w:rPr>
        <w:t>социальный заказ родителей</w:t>
      </w:r>
      <w:r w:rsidRPr="00840EF6">
        <w:rPr>
          <w:rFonts w:ascii="Times New Roman" w:hAnsi="Times New Roman" w:cs="Times New Roman"/>
          <w:sz w:val="28"/>
          <w:szCs w:val="28"/>
        </w:rPr>
        <w:t>, общества.</w:t>
      </w:r>
    </w:p>
    <w:p w:rsidR="004B2C6B" w:rsidRPr="00840EF6" w:rsidRDefault="004B2C6B" w:rsidP="004B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 w:rsidRPr="00840E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каждый родитель заинтересован в том</w:t>
      </w:r>
      <w:r w:rsidRPr="00840EF6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его ребенок хорошо учился, с увлечением</w:t>
      </w:r>
      <w:r w:rsidRPr="00840EF6">
        <w:rPr>
          <w:rFonts w:ascii="Times New Roman" w:hAnsi="Times New Roman" w:cs="Times New Roman"/>
          <w:sz w:val="28"/>
          <w:szCs w:val="28"/>
        </w:rPr>
        <w:t xml:space="preserve"> и желанием занимался в школе. Взрослые хотят </w:t>
      </w:r>
      <w:r>
        <w:rPr>
          <w:rFonts w:ascii="Times New Roman" w:hAnsi="Times New Roman" w:cs="Times New Roman"/>
          <w:sz w:val="28"/>
          <w:szCs w:val="28"/>
        </w:rPr>
        <w:t>видеть успешным своего ребё</w:t>
      </w:r>
      <w:r w:rsidRPr="00840EF6">
        <w:rPr>
          <w:rFonts w:ascii="Times New Roman" w:hAnsi="Times New Roman" w:cs="Times New Roman"/>
          <w:sz w:val="28"/>
          <w:szCs w:val="28"/>
        </w:rPr>
        <w:t>нка, воспитать его добрым, порядочным человеком, гражданином своей страны.</w:t>
      </w:r>
    </w:p>
    <w:p w:rsidR="004B2C6B" w:rsidRPr="00831072" w:rsidRDefault="004B2C6B" w:rsidP="004B2C6B">
      <w:pPr>
        <w:pStyle w:val="c3"/>
        <w:numPr>
          <w:ilvl w:val="0"/>
          <w:numId w:val="19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31072">
        <w:rPr>
          <w:b/>
          <w:color w:val="000000"/>
          <w:sz w:val="28"/>
          <w:szCs w:val="28"/>
        </w:rPr>
        <w:t>Содержательный компонент</w:t>
      </w:r>
    </w:p>
    <w:p w:rsidR="004B2C6B" w:rsidRPr="00831072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72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предметные области </w:t>
      </w:r>
      <w:r w:rsidRPr="00831072">
        <w:rPr>
          <w:rFonts w:ascii="Times New Roman" w:hAnsi="Times New Roman" w:cs="Times New Roman"/>
          <w:sz w:val="28"/>
          <w:szCs w:val="28"/>
        </w:rPr>
        <w:t xml:space="preserve">ФГОС начального общего образования позволяют формировать следующие знания: </w:t>
      </w:r>
    </w:p>
    <w:p w:rsidR="004B2C6B" w:rsidRPr="00831072" w:rsidRDefault="004B2C6B" w:rsidP="004B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072">
        <w:rPr>
          <w:rFonts w:ascii="Times New Roman" w:hAnsi="Times New Roman" w:cs="Times New Roman"/>
          <w:b/>
          <w:i/>
          <w:sz w:val="28"/>
          <w:szCs w:val="28"/>
        </w:rPr>
        <w:t xml:space="preserve">Филология </w:t>
      </w:r>
      <w:r w:rsidRPr="008310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3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072">
        <w:rPr>
          <w:rFonts w:ascii="Times New Roman" w:eastAsia="Times New Roman" w:hAnsi="Times New Roman" w:cs="Times New Roman"/>
          <w:sz w:val="28"/>
          <w:szCs w:val="28"/>
        </w:rPr>
        <w:t>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4B2C6B" w:rsidRPr="00831072" w:rsidRDefault="004B2C6B" w:rsidP="004B2C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831072">
        <w:rPr>
          <w:rFonts w:ascii="Times New Roman" w:eastAsia="Times New Roman" w:hAnsi="Times New Roman" w:cs="Times New Roman"/>
          <w:b/>
          <w:i/>
          <w:sz w:val="28"/>
          <w:szCs w:val="28"/>
        </w:rPr>
        <w:t>Окружающий мир</w:t>
      </w:r>
      <w:r w:rsidRPr="00831072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уважительного отношения к семье, населенному пункту, региону, России, истории, культуре, природе нашей страны,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072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жизни.</w:t>
      </w:r>
      <w:proofErr w:type="gramEnd"/>
      <w:r w:rsidRPr="00831072">
        <w:rPr>
          <w:rFonts w:ascii="Times New Roman" w:eastAsia="Times New Roman" w:hAnsi="Times New Roman" w:cs="Times New Roman"/>
          <w:sz w:val="28"/>
          <w:szCs w:val="28"/>
        </w:rPr>
        <w:t xml:space="preserve"> Осознание ценности, целостности и многообразия окр</w:t>
      </w:r>
      <w:r>
        <w:rPr>
          <w:rFonts w:ascii="Times New Roman" w:eastAsia="Times New Roman" w:hAnsi="Times New Roman" w:cs="Times New Roman"/>
          <w:sz w:val="28"/>
          <w:szCs w:val="28"/>
        </w:rPr>
        <w:t>ужающего мира, своего места в нё</w:t>
      </w:r>
      <w:r w:rsidRPr="00831072">
        <w:rPr>
          <w:rFonts w:ascii="Times New Roman" w:eastAsia="Times New Roman" w:hAnsi="Times New Roman" w:cs="Times New Roman"/>
          <w:sz w:val="28"/>
          <w:szCs w:val="28"/>
        </w:rPr>
        <w:t>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C6B" w:rsidRPr="00840EF6" w:rsidRDefault="004B2C6B" w:rsidP="004B2C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40EF6">
        <w:rPr>
          <w:b/>
          <w:i/>
          <w:sz w:val="28"/>
          <w:szCs w:val="28"/>
        </w:rPr>
        <w:t>Основы духовно-нравственной культуры народов Росси</w:t>
      </w:r>
      <w:proofErr w:type="gramStart"/>
      <w:r w:rsidRPr="00840EF6">
        <w:rPr>
          <w:b/>
          <w:i/>
          <w:sz w:val="28"/>
          <w:szCs w:val="28"/>
        </w:rPr>
        <w:t>и</w:t>
      </w:r>
      <w:r w:rsidRPr="00FE0E7D">
        <w:rPr>
          <w:sz w:val="28"/>
          <w:szCs w:val="28"/>
        </w:rPr>
        <w:t>–</w:t>
      </w:r>
      <w:proofErr w:type="gramEnd"/>
      <w:r w:rsidRPr="00840EF6">
        <w:rPr>
          <w:sz w:val="28"/>
          <w:szCs w:val="28"/>
        </w:rPr>
        <w:t xml:space="preserve">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4B2C6B" w:rsidRPr="00840EF6" w:rsidRDefault="004B2C6B" w:rsidP="004B2C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840EF6">
        <w:rPr>
          <w:b/>
          <w:i/>
          <w:sz w:val="28"/>
          <w:szCs w:val="28"/>
        </w:rPr>
        <w:t>Технология</w:t>
      </w:r>
      <w:r w:rsidR="00F431C5">
        <w:rPr>
          <w:b/>
          <w:i/>
          <w:sz w:val="28"/>
          <w:szCs w:val="28"/>
        </w:rPr>
        <w:t xml:space="preserve"> </w:t>
      </w:r>
      <w:r w:rsidRPr="00FE0E7D">
        <w:rPr>
          <w:sz w:val="28"/>
          <w:szCs w:val="28"/>
        </w:rPr>
        <w:t>–</w:t>
      </w:r>
      <w:r w:rsidRPr="00840EF6">
        <w:rPr>
          <w:sz w:val="28"/>
          <w:szCs w:val="28"/>
        </w:rPr>
        <w:t xml:space="preserve"> формирование первоначального опыта практической преобразовательной деятельности</w:t>
      </w:r>
      <w:r>
        <w:rPr>
          <w:sz w:val="28"/>
          <w:szCs w:val="28"/>
        </w:rPr>
        <w:t>.</w:t>
      </w:r>
    </w:p>
    <w:p w:rsidR="004B2C6B" w:rsidRDefault="004B2C6B" w:rsidP="004B2C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B11F64">
        <w:rPr>
          <w:b/>
          <w:i/>
          <w:sz w:val="28"/>
          <w:szCs w:val="28"/>
        </w:rPr>
        <w:t>Физическая культура</w:t>
      </w:r>
      <w:r w:rsidR="00F431C5">
        <w:rPr>
          <w:b/>
          <w:i/>
          <w:sz w:val="28"/>
          <w:szCs w:val="28"/>
        </w:rPr>
        <w:t xml:space="preserve"> </w:t>
      </w:r>
      <w:r w:rsidRPr="00FE0E7D">
        <w:rPr>
          <w:sz w:val="28"/>
          <w:szCs w:val="28"/>
        </w:rPr>
        <w:t>–</w:t>
      </w:r>
      <w:r w:rsidRPr="00B11F64">
        <w:rPr>
          <w:sz w:val="28"/>
          <w:szCs w:val="28"/>
        </w:rPr>
        <w:t xml:space="preserve">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B11F64">
        <w:rPr>
          <w:sz w:val="28"/>
          <w:szCs w:val="28"/>
        </w:rPr>
        <w:t>саморегуляции</w:t>
      </w:r>
      <w:proofErr w:type="spellEnd"/>
      <w:r w:rsidRPr="00B11F64">
        <w:rPr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4B2C6B" w:rsidRDefault="004B2C6B" w:rsidP="004B2C6B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93DE8">
        <w:rPr>
          <w:b/>
          <w:i/>
          <w:sz w:val="28"/>
          <w:szCs w:val="28"/>
        </w:rPr>
        <w:t>Изобразительное искусство</w:t>
      </w:r>
      <w:r w:rsidR="00F431C5">
        <w:rPr>
          <w:b/>
          <w:i/>
          <w:sz w:val="28"/>
          <w:szCs w:val="28"/>
        </w:rPr>
        <w:t xml:space="preserve"> </w:t>
      </w:r>
      <w:r w:rsidRPr="00FE0E7D">
        <w:rPr>
          <w:sz w:val="28"/>
          <w:szCs w:val="28"/>
        </w:rPr>
        <w:t>–</w:t>
      </w:r>
      <w:r>
        <w:rPr>
          <w:sz w:val="28"/>
          <w:szCs w:val="28"/>
        </w:rPr>
        <w:t xml:space="preserve"> воспитание чувства прекрасного, умение видеть красоту в окружающей среде.</w:t>
      </w:r>
    </w:p>
    <w:p w:rsidR="004B2C6B" w:rsidRPr="00831072" w:rsidRDefault="004B2C6B" w:rsidP="004B2C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07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Спецкурс «Я – гражданин»</w:t>
      </w:r>
      <w:r w:rsidRPr="00831072">
        <w:rPr>
          <w:rFonts w:ascii="Times New Roman" w:hAnsi="Times New Roman" w:cs="Times New Roman"/>
          <w:sz w:val="28"/>
          <w:szCs w:val="28"/>
        </w:rPr>
        <w:t xml:space="preserve"> </w:t>
      </w:r>
      <w:r w:rsidR="00F431C5" w:rsidRPr="00FE0E7D">
        <w:rPr>
          <w:sz w:val="28"/>
          <w:szCs w:val="28"/>
        </w:rPr>
        <w:t>–</w:t>
      </w:r>
      <w:r w:rsidRPr="00831072">
        <w:rPr>
          <w:rFonts w:ascii="Times New Roman" w:hAnsi="Times New Roman" w:cs="Times New Roman"/>
          <w:bCs/>
          <w:sz w:val="28"/>
          <w:szCs w:val="28"/>
        </w:rPr>
        <w:t xml:space="preserve"> развитие системы универсальных знаний умений и навыков самостоятельной деятельности,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обществе.</w:t>
      </w:r>
    </w:p>
    <w:p w:rsidR="004B2C6B" w:rsidRDefault="00F431C5" w:rsidP="004B2C6B">
      <w:pPr>
        <w:spacing w:after="0" w:line="240" w:lineRule="auto"/>
        <w:ind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C6B" w:rsidRPr="00580F08">
        <w:rPr>
          <w:rFonts w:ascii="Times New Roman" w:hAnsi="Times New Roman" w:cs="Times New Roman"/>
          <w:sz w:val="28"/>
          <w:szCs w:val="28"/>
        </w:rPr>
        <w:t>Программа спецкурса «Я – гражданин» размещена на моём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Default="004B2C6B" w:rsidP="004B2C6B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8336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33662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 – деятельностный компонент</w:t>
      </w:r>
    </w:p>
    <w:p w:rsidR="004B2C6B" w:rsidRPr="009F5813" w:rsidRDefault="004B2C6B" w:rsidP="004B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среда нашей школы формируется посредством:</w:t>
      </w:r>
    </w:p>
    <w:p w:rsidR="004B2C6B" w:rsidRPr="00840EF6" w:rsidRDefault="004B2C6B" w:rsidP="004B2C6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466FCA">
        <w:rPr>
          <w:rFonts w:ascii="Times New Roman" w:hAnsi="Times New Roman" w:cs="Times New Roman"/>
          <w:sz w:val="28"/>
          <w:szCs w:val="28"/>
        </w:rPr>
        <w:t xml:space="preserve"> </w:t>
      </w:r>
      <w:r w:rsidRPr="00840EF6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840EF6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Pr="00840EF6" w:rsidRDefault="004B2C6B" w:rsidP="004B2C6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840EF6">
        <w:rPr>
          <w:rFonts w:ascii="Times New Roman" w:hAnsi="Times New Roman" w:cs="Times New Roman"/>
          <w:sz w:val="28"/>
          <w:szCs w:val="28"/>
        </w:rPr>
        <w:t xml:space="preserve"> воспитания </w:t>
      </w:r>
      <w:proofErr w:type="gramStart"/>
      <w:r w:rsidRPr="00840E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0EF6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программы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Pr="00840EF6" w:rsidRDefault="004B2C6B" w:rsidP="004B2C6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школьного музея</w:t>
      </w:r>
      <w:r w:rsidRPr="00840EF6">
        <w:rPr>
          <w:rFonts w:ascii="Times New Roman" w:hAnsi="Times New Roman" w:cs="Times New Roman"/>
          <w:sz w:val="28"/>
          <w:szCs w:val="28"/>
        </w:rPr>
        <w:t xml:space="preserve"> «Молодая гвардия»</w:t>
      </w:r>
      <w:r>
        <w:rPr>
          <w:rFonts w:ascii="Times New Roman" w:hAnsi="Times New Roman" w:cs="Times New Roman"/>
          <w:sz w:val="28"/>
          <w:szCs w:val="28"/>
        </w:rPr>
        <w:t xml:space="preserve"> и краеведения.</w:t>
      </w:r>
    </w:p>
    <w:p w:rsidR="004B2C6B" w:rsidRDefault="004B2C6B" w:rsidP="004B2C6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внеклассной деятельности обучающихся 5-11 классов через ученическое самоуправление</w:t>
      </w:r>
      <w:r w:rsidR="0046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 республики</w:t>
      </w:r>
      <w:r w:rsidRPr="00840EF6">
        <w:rPr>
          <w:rFonts w:ascii="Times New Roman" w:hAnsi="Times New Roman" w:cs="Times New Roman"/>
          <w:sz w:val="28"/>
          <w:szCs w:val="28"/>
        </w:rPr>
        <w:t xml:space="preserve"> «РИТМ»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Pr="00840EF6" w:rsidRDefault="004B2C6B" w:rsidP="004B2C6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окружающим социумом: общественные организации,</w:t>
      </w:r>
      <w:r w:rsidR="0046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семья, семейные традиции в истории </w:t>
      </w:r>
      <w:r w:rsidRPr="00840EF6">
        <w:rPr>
          <w:rFonts w:ascii="Times New Roman" w:hAnsi="Times New Roman" w:cs="Times New Roman"/>
          <w:sz w:val="28"/>
          <w:szCs w:val="28"/>
        </w:rPr>
        <w:t>малой Родины,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Pr="00935D9A" w:rsidRDefault="004B2C6B" w:rsidP="004B2C6B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D9A">
        <w:rPr>
          <w:rFonts w:ascii="Times New Roman" w:hAnsi="Times New Roman" w:cs="Times New Roman"/>
          <w:i/>
          <w:sz w:val="28"/>
          <w:szCs w:val="28"/>
        </w:rPr>
        <w:t>Субъектами деятельности являются:</w:t>
      </w:r>
    </w:p>
    <w:p w:rsidR="004B2C6B" w:rsidRDefault="004B2C6B" w:rsidP="004B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EF6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F4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7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современном мире маленький ребёнок живёт и развивается, окружё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>нный множеством разнообразных источников сильного воздействия на него, как позитивного, так и негативного характера, которые ежедневно обрушиваются на неокрепший инт</w:t>
      </w:r>
      <w:r>
        <w:rPr>
          <w:rFonts w:ascii="Times New Roman" w:eastAsia="Times New Roman" w:hAnsi="Times New Roman" w:cs="Times New Roman"/>
          <w:sz w:val="28"/>
          <w:szCs w:val="28"/>
        </w:rPr>
        <w:t>еллект и чувства ребенка, на ещё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 xml:space="preserve"> только формирующуюся сферу нравственности, гражданственности.</w:t>
      </w:r>
      <w:r w:rsidR="00F43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>Формирование личности начинается в семье, в детском саду, в школе оно приобретает ещё большую систематичность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целенаправленность. Каждый ребёнок природой наделё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>н способностями и   наклонностями. Я считаю своей задачей – развивать их, формировать личность, помочь дальней</w:t>
      </w:r>
      <w:r>
        <w:rPr>
          <w:rFonts w:ascii="Times New Roman" w:eastAsia="Times New Roman" w:hAnsi="Times New Roman" w:cs="Times New Roman"/>
          <w:sz w:val="28"/>
          <w:szCs w:val="28"/>
        </w:rPr>
        <w:t>шей социализации ученика в жизни</w:t>
      </w:r>
      <w:r w:rsidRPr="00840EF6">
        <w:rPr>
          <w:rFonts w:ascii="Times New Roman" w:eastAsia="Times New Roman" w:hAnsi="Times New Roman" w:cs="Times New Roman"/>
          <w:sz w:val="28"/>
          <w:szCs w:val="28"/>
        </w:rPr>
        <w:t xml:space="preserve"> общества.</w:t>
      </w:r>
    </w:p>
    <w:p w:rsidR="004B2C6B" w:rsidRDefault="004B2C6B" w:rsidP="004B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C6B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F6">
        <w:rPr>
          <w:rFonts w:ascii="Times New Roman" w:hAnsi="Times New Roman" w:cs="Times New Roman"/>
          <w:b/>
          <w:sz w:val="28"/>
          <w:szCs w:val="28"/>
        </w:rPr>
        <w:t>РОДИТЕЛЬ</w:t>
      </w:r>
      <w:r>
        <w:rPr>
          <w:rFonts w:ascii="Times New Roman" w:hAnsi="Times New Roman" w:cs="Times New Roman"/>
          <w:b/>
          <w:sz w:val="28"/>
          <w:szCs w:val="28"/>
        </w:rPr>
        <w:t>, з</w:t>
      </w:r>
      <w:r w:rsidRPr="00840EF6">
        <w:rPr>
          <w:rFonts w:ascii="Times New Roman" w:hAnsi="Times New Roman" w:cs="Times New Roman"/>
          <w:sz w:val="28"/>
          <w:szCs w:val="28"/>
        </w:rPr>
        <w:t>аинтересованный в р</w:t>
      </w:r>
      <w:r>
        <w:rPr>
          <w:rFonts w:ascii="Times New Roman" w:hAnsi="Times New Roman" w:cs="Times New Roman"/>
          <w:sz w:val="28"/>
          <w:szCs w:val="28"/>
        </w:rPr>
        <w:t>азвитии и успешности своего ребё</w:t>
      </w:r>
      <w:r w:rsidRPr="00840EF6">
        <w:rPr>
          <w:rFonts w:ascii="Times New Roman" w:hAnsi="Times New Roman" w:cs="Times New Roman"/>
          <w:sz w:val="28"/>
          <w:szCs w:val="28"/>
        </w:rPr>
        <w:t xml:space="preserve">нка в жизни. Родители учеников сами вступили во взрослую жизнь в трудные для страны 90-е годы. Они там недополучили правовых знаний, многие не имеют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40EF6">
        <w:rPr>
          <w:rFonts w:ascii="Times New Roman" w:hAnsi="Times New Roman" w:cs="Times New Roman"/>
          <w:sz w:val="28"/>
          <w:szCs w:val="28"/>
        </w:rPr>
        <w:t xml:space="preserve">работы. Я стараюсь через систему родительских собраний привлекать их не только к участию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840EF6">
        <w:rPr>
          <w:rFonts w:ascii="Times New Roman" w:hAnsi="Times New Roman" w:cs="Times New Roman"/>
          <w:sz w:val="28"/>
          <w:szCs w:val="28"/>
        </w:rPr>
        <w:t>процессе, но и провожу тематические собрания, позволяющие понять им процессы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EF6">
        <w:rPr>
          <w:rFonts w:ascii="Times New Roman" w:hAnsi="Times New Roman" w:cs="Times New Roman"/>
          <w:sz w:val="28"/>
          <w:szCs w:val="28"/>
        </w:rPr>
        <w:t xml:space="preserve"> происходящие в разных сферах общественной жизни. Например: родительское собрание по теме «Будущее наших детей» было проведено в интерактивной форме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0EF6">
        <w:rPr>
          <w:rFonts w:ascii="Times New Roman" w:hAnsi="Times New Roman" w:cs="Times New Roman"/>
          <w:sz w:val="28"/>
          <w:szCs w:val="28"/>
        </w:rPr>
        <w:t xml:space="preserve"> родительский форум, где родители ознакомились с принципами, требованиями современной системы образования в условиях информационного общества и сами стали активными участниками обсуждения этой темы.</w:t>
      </w:r>
    </w:p>
    <w:p w:rsidR="004B2C6B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F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4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794">
        <w:rPr>
          <w:rFonts w:ascii="Times New Roman" w:hAnsi="Times New Roman" w:cs="Times New Roman"/>
          <w:sz w:val="28"/>
          <w:szCs w:val="28"/>
        </w:rPr>
        <w:t>о</w:t>
      </w:r>
      <w:r w:rsidRPr="00840EF6">
        <w:rPr>
          <w:rFonts w:ascii="Times New Roman" w:hAnsi="Times New Roman" w:cs="Times New Roman"/>
          <w:sz w:val="28"/>
          <w:szCs w:val="28"/>
        </w:rPr>
        <w:t>рганизатор информационно-образовательной среды, совместной деятельности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успешной адаптации ребят в начальной школе, я начинаю работать совместно с воспитателем детского сада. В течение года посещаю занятия малышей в детском саду, участвую в организации и проведении праздников. С детьми, находящимися вне образования работаю в дошкольной</w:t>
      </w:r>
      <w:r w:rsidR="00F43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группе, организованной при школе. </w:t>
      </w:r>
    </w:p>
    <w:p w:rsidR="004B2C6B" w:rsidRDefault="004B2C6B" w:rsidP="004B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система работы, обеспечивает плавный, безболезненный переход детей из дошкольного образовательного учреждения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C6B" w:rsidRDefault="004B2C6B" w:rsidP="004B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EF6">
        <w:rPr>
          <w:rFonts w:ascii="Times New Roman" w:hAnsi="Times New Roman" w:cs="Times New Roman"/>
          <w:sz w:val="28"/>
          <w:szCs w:val="28"/>
        </w:rPr>
        <w:t>Для успешной социализации детей,</w:t>
      </w:r>
      <w:r>
        <w:rPr>
          <w:rFonts w:ascii="Times New Roman" w:hAnsi="Times New Roman" w:cs="Times New Roman"/>
          <w:sz w:val="28"/>
          <w:szCs w:val="28"/>
        </w:rPr>
        <w:t xml:space="preserve"> с 3-го класса, я начинаю</w:t>
      </w:r>
      <w:r w:rsidRPr="00840EF6">
        <w:rPr>
          <w:rFonts w:ascii="Times New Roman" w:hAnsi="Times New Roman" w:cs="Times New Roman"/>
          <w:sz w:val="28"/>
          <w:szCs w:val="28"/>
        </w:rPr>
        <w:t xml:space="preserve"> работать с бу</w:t>
      </w:r>
      <w:r>
        <w:rPr>
          <w:rFonts w:ascii="Times New Roman" w:hAnsi="Times New Roman" w:cs="Times New Roman"/>
          <w:sz w:val="28"/>
          <w:szCs w:val="28"/>
        </w:rPr>
        <w:t>дущим классным руководителем моих воспитанников</w:t>
      </w:r>
      <w:r w:rsidRPr="00840EF6">
        <w:rPr>
          <w:rFonts w:ascii="Times New Roman" w:hAnsi="Times New Roman" w:cs="Times New Roman"/>
          <w:sz w:val="28"/>
          <w:szCs w:val="28"/>
        </w:rPr>
        <w:t xml:space="preserve"> в основной школе.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40EF6">
        <w:rPr>
          <w:rFonts w:ascii="Times New Roman" w:hAnsi="Times New Roman" w:cs="Times New Roman"/>
          <w:sz w:val="28"/>
          <w:szCs w:val="28"/>
        </w:rPr>
        <w:t>овместно</w:t>
      </w:r>
      <w:r>
        <w:rPr>
          <w:rFonts w:ascii="Times New Roman" w:hAnsi="Times New Roman" w:cs="Times New Roman"/>
          <w:sz w:val="28"/>
          <w:szCs w:val="28"/>
        </w:rPr>
        <w:t xml:space="preserve"> с ним проводим</w:t>
      </w:r>
      <w:r w:rsidRPr="00840EF6">
        <w:rPr>
          <w:rFonts w:ascii="Times New Roman" w:hAnsi="Times New Roman" w:cs="Times New Roman"/>
          <w:sz w:val="28"/>
          <w:szCs w:val="28"/>
        </w:rPr>
        <w:t xml:space="preserve"> классные часы </w:t>
      </w:r>
      <w:r>
        <w:rPr>
          <w:rFonts w:ascii="Times New Roman" w:hAnsi="Times New Roman" w:cs="Times New Roman"/>
          <w:sz w:val="28"/>
          <w:szCs w:val="28"/>
        </w:rPr>
        <w:t xml:space="preserve">и родительские собрания </w:t>
      </w:r>
      <w:r w:rsidRPr="00840EF6">
        <w:rPr>
          <w:rFonts w:ascii="Times New Roman" w:hAnsi="Times New Roman" w:cs="Times New Roman"/>
          <w:sz w:val="28"/>
          <w:szCs w:val="28"/>
        </w:rPr>
        <w:t>по гражданской тематике.</w:t>
      </w:r>
    </w:p>
    <w:p w:rsidR="004B2C6B" w:rsidRDefault="004B2C6B" w:rsidP="004B2C6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C6B" w:rsidRDefault="004B2C6B" w:rsidP="004B2C6B">
      <w:pPr>
        <w:pStyle w:val="a7"/>
        <w:spacing w:after="0" w:line="240" w:lineRule="auto"/>
        <w:ind w:left="0"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1F64">
        <w:rPr>
          <w:rStyle w:val="c1"/>
          <w:rFonts w:ascii="Times New Roman" w:hAnsi="Times New Roman" w:cs="Times New Roman"/>
          <w:sz w:val="28"/>
          <w:szCs w:val="28"/>
        </w:rPr>
        <w:t>Душевная копилка   ребёнка работает день и ночь. Её ценность зав</w:t>
      </w:r>
      <w:r>
        <w:rPr>
          <w:rStyle w:val="c1"/>
          <w:rFonts w:ascii="Times New Roman" w:hAnsi="Times New Roman" w:cs="Times New Roman"/>
          <w:sz w:val="28"/>
          <w:szCs w:val="28"/>
        </w:rPr>
        <w:t>исит от того, чем мы её наполним. Сегодня одним из ключевых требований</w:t>
      </w:r>
      <w:r w:rsidRPr="00B11F64">
        <w:rPr>
          <w:rStyle w:val="c1"/>
          <w:rFonts w:ascii="Times New Roman" w:hAnsi="Times New Roman" w:cs="Times New Roman"/>
          <w:sz w:val="28"/>
          <w:szCs w:val="28"/>
        </w:rPr>
        <w:t xml:space="preserve"> школы является деятельностный поход.  </w:t>
      </w:r>
      <w:r>
        <w:rPr>
          <w:rStyle w:val="c1"/>
          <w:rFonts w:ascii="Times New Roman" w:hAnsi="Times New Roman" w:cs="Times New Roman"/>
          <w:sz w:val="28"/>
          <w:szCs w:val="28"/>
        </w:rPr>
        <w:t>Поэтому в</w:t>
      </w:r>
      <w:r w:rsidRPr="00B11F64">
        <w:rPr>
          <w:rStyle w:val="c1"/>
          <w:rFonts w:ascii="Times New Roman" w:hAnsi="Times New Roman" w:cs="Times New Roman"/>
          <w:sz w:val="28"/>
          <w:szCs w:val="28"/>
        </w:rPr>
        <w:t xml:space="preserve"> своей работе с классом я использую различные технологии и формы работы:</w:t>
      </w:r>
    </w:p>
    <w:p w:rsidR="004B2C6B" w:rsidRDefault="004B2C6B" w:rsidP="004B2C6B">
      <w:pPr>
        <w:pStyle w:val="a7"/>
        <w:numPr>
          <w:ilvl w:val="0"/>
          <w:numId w:val="1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Урочная деятельность – осуществляется средствами учебных предметов по ФГОС, я создаю дидактические материалы на основе местного материала: диктанты, фотографии родного края, сочинения-описания уголков родной природы в разные времена года,  карточки с компетентностыми заданиями метапредметной направленности.</w:t>
      </w:r>
    </w:p>
    <w:p w:rsidR="004B2C6B" w:rsidRPr="00DE78C1" w:rsidRDefault="00F431C5" w:rsidP="004B2C6B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B2C6B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4B2C6B" w:rsidRPr="00DE78C1">
        <w:rPr>
          <w:rStyle w:val="c1"/>
          <w:rFonts w:ascii="Times New Roman" w:hAnsi="Times New Roman" w:cs="Times New Roman"/>
          <w:sz w:val="28"/>
          <w:szCs w:val="28"/>
        </w:rPr>
        <w:t>неурочная деятельность – осуществляется через ежегодное  предложение обучающимся  и их  родителям образовательных курсов по выбору, кружков дополнительного образования,  а также осуществление форм воспитательной работы  в классном коллективе</w:t>
      </w:r>
      <w:r w:rsidR="004B2C6B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4B2C6B" w:rsidRPr="00B11F64" w:rsidRDefault="004B2C6B" w:rsidP="004B2C6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практикую </w:t>
      </w:r>
      <w:r w:rsidRPr="00B11F64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 смотров-знаний для родителей,  которые способствуют воспитанию у обучающихся  ответственности за результаты учебной деятельности и формируют  совместную заинтересованность</w:t>
      </w:r>
      <w:r w:rsidR="00F43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взрослых в успешном обучении;</w:t>
      </w:r>
    </w:p>
    <w:p w:rsidR="004B2C6B" w:rsidRDefault="004B2C6B" w:rsidP="004B2C6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 и провожу </w:t>
      </w:r>
      <w:r w:rsidRPr="00B11F64">
        <w:rPr>
          <w:rFonts w:ascii="Times New Roman" w:hAnsi="Times New Roman" w:cs="Times New Roman"/>
          <w:sz w:val="28"/>
          <w:szCs w:val="28"/>
        </w:rPr>
        <w:t>совместные праздники;</w:t>
      </w:r>
    </w:p>
    <w:p w:rsidR="004B2C6B" w:rsidRPr="00DE78C1" w:rsidRDefault="004B2C6B" w:rsidP="004B2C6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обеспечиваю игровую</w:t>
      </w:r>
      <w:r w:rsidRPr="00DE78C1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деятельность, </w:t>
      </w:r>
      <w:r w:rsidRPr="00DE78C1">
        <w:rPr>
          <w:rFonts w:ascii="Times New Roman" w:hAnsi="Times New Roman" w:cs="Times New Roman"/>
          <w:sz w:val="28"/>
          <w:szCs w:val="28"/>
        </w:rPr>
        <w:t>так как детские игры воспитывают, развивают в ребёнке милосердие, память, честность, внимание, трудолюбие, воображение, интеллект и фантазию, справедливость и наблюдательность, словом всё, что составляет ценность человеческой личности;</w:t>
      </w:r>
      <w:proofErr w:type="gramEnd"/>
    </w:p>
    <w:p w:rsidR="004B2C6B" w:rsidRPr="00DE78C1" w:rsidRDefault="004B2C6B" w:rsidP="004B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6B" w:rsidRDefault="004B2C6B" w:rsidP="004B2C6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911"/>
      </w:tblGrid>
      <w:tr w:rsidR="004B2C6B" w:rsidTr="003B6432">
        <w:trPr>
          <w:jc w:val="center"/>
        </w:trPr>
        <w:tc>
          <w:tcPr>
            <w:tcW w:w="4758" w:type="dxa"/>
          </w:tcPr>
          <w:p w:rsidR="004B2C6B" w:rsidRDefault="004B2C6B" w:rsidP="003B643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1069" cy="1533164"/>
                  <wp:effectExtent l="19050" t="0" r="3981" b="0"/>
                  <wp:docPr id="1880" name="Рисунок 1" descr="C:\Users\Рогожниковы\Desktop\фото для  в. н\P1000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гожниковы\Desktop\фото для  в. н\P1000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965" cy="1533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</w:tcPr>
          <w:p w:rsidR="004B2C6B" w:rsidRPr="00546941" w:rsidRDefault="004B2C6B" w:rsidP="003B643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13890" cy="1535373"/>
                  <wp:effectExtent l="19050" t="0" r="0" b="0"/>
                  <wp:docPr id="1881" name="Рисунок 1" descr="G:\ФОТО\фото 1 класса и дошколы\P1070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ОТО\фото 1 класса и дошколы\P1070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152" cy="153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C6B" w:rsidRDefault="004B2C6B" w:rsidP="004B2C6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B2C6B" w:rsidRPr="00B11F64" w:rsidRDefault="004B2C6B" w:rsidP="004B2C6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осуществляю связь с социумом через э</w:t>
      </w:r>
      <w:r w:rsidRPr="00B11F64">
        <w:rPr>
          <w:rFonts w:ascii="Times New Roman" w:eastAsia="Times New Roman" w:hAnsi="Times New Roman" w:cs="Times New Roman"/>
          <w:iCs/>
          <w:sz w:val="28"/>
          <w:szCs w:val="28"/>
        </w:rPr>
        <w:t>кскурсии на производст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во;</w:t>
      </w:r>
    </w:p>
    <w:p w:rsidR="004B2C6B" w:rsidRDefault="004B2C6B" w:rsidP="004B2C6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3"/>
        <w:gridCol w:w="3353"/>
      </w:tblGrid>
      <w:tr w:rsidR="004B2C6B" w:rsidTr="003B6432">
        <w:tc>
          <w:tcPr>
            <w:tcW w:w="3473" w:type="dxa"/>
          </w:tcPr>
          <w:p w:rsidR="004B2C6B" w:rsidRDefault="004B2C6B" w:rsidP="003B64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06F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03344" cy="1800000"/>
                  <wp:effectExtent l="19050" t="0" r="0" b="0"/>
                  <wp:docPr id="1882" name="Рисунок 17" descr="G:\ФОТО\фото с фото\экскурсия в пожарку\P104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ФОТО\фото с фото\экскурсия в пожарку\P104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34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4B2C6B" w:rsidRDefault="004B2C6B" w:rsidP="003B64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00544" cy="1800000"/>
                  <wp:effectExtent l="19050" t="0" r="0" b="0"/>
                  <wp:docPr id="1883" name="Рисунок 2" descr="C:\Users\Рогожниковы\Desktop\фотки\P1010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гожниковы\Desktop\фотки\P1010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4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4B2C6B" w:rsidRDefault="004B2C6B" w:rsidP="003B64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06F6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00169" cy="1800000"/>
                  <wp:effectExtent l="19050" t="0" r="131" b="0"/>
                  <wp:docPr id="1884" name="Рисунок 16" descr="G:\ФОТО\фото с фото\экскурсия на пилораму\P1020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ФОТО\фото с фото\экскурсия на пилораму\P1020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6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C6B" w:rsidRDefault="004B2C6B" w:rsidP="004B2C6B">
      <w:pPr>
        <w:pStyle w:val="a7"/>
        <w:spacing w:after="0" w:line="240" w:lineRule="auto"/>
        <w:jc w:val="both"/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</w:pPr>
    </w:p>
    <w:p w:rsidR="004B2C6B" w:rsidRPr="00B11F64" w:rsidRDefault="004B2C6B" w:rsidP="004B2C6B">
      <w:pPr>
        <w:pStyle w:val="a7"/>
        <w:numPr>
          <w:ilvl w:val="0"/>
          <w:numId w:val="12"/>
        </w:numPr>
        <w:spacing w:after="0" w:line="240" w:lineRule="auto"/>
        <w:jc w:val="both"/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Претворяю в жизнь социально-значимую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деятельность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4B2C6B" w:rsidRPr="00B11F64" w:rsidRDefault="004B2C6B" w:rsidP="004B2C6B">
      <w:pPr>
        <w:pStyle w:val="a7"/>
        <w:spacing w:after="0" w:line="240" w:lineRule="auto"/>
        <w:ind w:left="360" w:firstLine="696"/>
        <w:jc w:val="both"/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</w:pP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В нашей школе слож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илась многолетняя традиция осуществлять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классам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и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шефство над ветеранами Великой Отечественной войны, тру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жениками тыла, ветеранами труда, престарелым жителям поселения. Уважением к старшим формируется за счёт воспитания в детях внимательного и чуткого отношения к окружающим людям. В преддверии знаменательных событий  дети готовят</w:t>
      </w:r>
      <w:r w:rsidR="00466FCA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своим подопечным подарки, сделанные своими руками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, выращивают комнатные цветы. А часть собранного осенью богатого урожая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моркови, кабачков, свёклы</w:t>
      </w:r>
      <w:r w:rsidR="00466FCA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со школьного огорода,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выращенного в совместной деятельности с родителями и учителями, становится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приятным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сюрпризом д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ля пожилых людей.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B2C6B" w:rsidTr="003B6432">
        <w:trPr>
          <w:jc w:val="center"/>
        </w:trPr>
        <w:tc>
          <w:tcPr>
            <w:tcW w:w="3475" w:type="dxa"/>
          </w:tcPr>
          <w:p w:rsidR="004B2C6B" w:rsidRDefault="004B2C6B" w:rsidP="003B6432">
            <w:pPr>
              <w:pStyle w:val="a7"/>
              <w:ind w:left="0"/>
              <w:rPr>
                <w:rStyle w:val="af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400544" cy="1800000"/>
                  <wp:effectExtent l="19050" t="0" r="0" b="0"/>
                  <wp:docPr id="1885" name="Рисунок 7" descr="G:\ФОТО\фото с фото\свёкла\уборка\P1040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ФОТО\фото с фото\свёкла\уборка\P1040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4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4B2C6B" w:rsidRDefault="004B2C6B" w:rsidP="003B6432">
            <w:pPr>
              <w:pStyle w:val="a7"/>
              <w:ind w:left="0"/>
              <w:rPr>
                <w:rStyle w:val="af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399121" cy="1800000"/>
                  <wp:effectExtent l="19050" t="0" r="1179" b="0"/>
                  <wp:docPr id="1886" name="Рисунок 8" descr="G:\ФОТО\фото с фото\стенд овощи2012\IMG_9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ФОТО\фото с фото\стенд овощи2012\IMG_9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12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4B2C6B" w:rsidRDefault="004B2C6B" w:rsidP="003B6432">
            <w:pPr>
              <w:pStyle w:val="a7"/>
              <w:ind w:left="0"/>
              <w:rPr>
                <w:rStyle w:val="af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2399541" cy="1800000"/>
                  <wp:effectExtent l="19050" t="0" r="759" b="0"/>
                  <wp:docPr id="1887" name="Рисунок 1" descr="G:\ФОТО\ШКОЛА 13-14\P1060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ОТО\ШКОЛА 13-14\P1060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54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C6B" w:rsidRPr="00B11F64" w:rsidRDefault="004B2C6B" w:rsidP="004B2C6B">
      <w:pPr>
        <w:pStyle w:val="a7"/>
        <w:spacing w:after="0" w:line="240" w:lineRule="auto"/>
        <w:ind w:left="0" w:firstLine="708"/>
        <w:jc w:val="both"/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</w:pP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Для ветеранов с ограниченными возможностями,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мы вместе с детьми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ежегодно проводим акцию «Концерт для одного зрителя».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</w:tblGrid>
      <w:tr w:rsidR="00C66B58" w:rsidTr="00C66B58">
        <w:trPr>
          <w:jc w:val="center"/>
        </w:trPr>
        <w:tc>
          <w:tcPr>
            <w:tcW w:w="4035" w:type="dxa"/>
          </w:tcPr>
          <w:p w:rsidR="00C66B58" w:rsidRDefault="00C66B58" w:rsidP="003B6432">
            <w:pPr>
              <w:pStyle w:val="a7"/>
              <w:ind w:left="0"/>
              <w:jc w:val="both"/>
              <w:rPr>
                <w:rStyle w:val="af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53F69BBE" wp14:editId="36C1AA55">
                  <wp:extent cx="2405838" cy="1800000"/>
                  <wp:effectExtent l="19050" t="0" r="0" b="0"/>
                  <wp:docPr id="103" name="Рисунок 13" descr="G:\ФОТО\фото с фото\9 мая-3класс\9мая-Кудряшова А.С\P1010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ФОТО\фото с фото\9 мая-3класс\9мая-Кудряшова А.С\P1010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8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C6B" w:rsidRPr="00B11F64" w:rsidRDefault="004B2C6B" w:rsidP="004B2C6B">
      <w:pPr>
        <w:pStyle w:val="a7"/>
        <w:spacing w:after="0" w:line="240" w:lineRule="auto"/>
        <w:ind w:left="0" w:firstLine="708"/>
        <w:jc w:val="both"/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Хорошей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традицией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в нашей школе и классе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стало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ежегодное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проведение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Весенней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Нед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ели Добра. Ребята готовят театрализованные представления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для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детей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старшей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группы детского сада нашего посё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лка.</w:t>
      </w:r>
    </w:p>
    <w:p w:rsidR="004B2C6B" w:rsidRPr="00B11F64" w:rsidRDefault="004B2C6B" w:rsidP="004B2C6B">
      <w:pPr>
        <w:pStyle w:val="a7"/>
        <w:spacing w:after="0" w:line="240" w:lineRule="auto"/>
        <w:ind w:left="0" w:firstLine="708"/>
        <w:jc w:val="both"/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</w:pP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Территория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общеобразовательного учреждения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является образцовой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по содержанию не только 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в нашем поселении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, но и в районе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. Школа неоднократно</w:t>
      </w:r>
      <w:r w:rsidR="00466FCA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занимала призовые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места в конкурсах по благоустройству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в районном и областном масштабе. Личный пример учителей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, родителей, детей во время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работы на пришкольном цветнике и огороде создаё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т атмосферу соучастия в большом совместном деле по улучшению условий жизни, 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прививает способность к созидательной деятельности по облагораживанию 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обл</w:t>
      </w:r>
      <w:r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>ика</w:t>
      </w:r>
      <w:r w:rsidRPr="00B11F64">
        <w:rPr>
          <w:rStyle w:val="af1"/>
          <w:rFonts w:ascii="Times New Roman" w:eastAsia="Times New Roman" w:hAnsi="Times New Roman" w:cs="Times New Roman"/>
          <w:i w:val="0"/>
          <w:sz w:val="28"/>
          <w:szCs w:val="28"/>
        </w:rPr>
        <w:t xml:space="preserve"> «малой Родины».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</w:tblGrid>
      <w:tr w:rsidR="00C66B58" w:rsidTr="003B6432">
        <w:trPr>
          <w:jc w:val="center"/>
        </w:trPr>
        <w:tc>
          <w:tcPr>
            <w:tcW w:w="4027" w:type="dxa"/>
          </w:tcPr>
          <w:p w:rsidR="00C66B58" w:rsidRDefault="00C66B58" w:rsidP="003B6432">
            <w:pPr>
              <w:pStyle w:val="a7"/>
              <w:ind w:left="0"/>
              <w:jc w:val="both"/>
              <w:rPr>
                <w:rStyle w:val="af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bookmarkEnd w:id="0"/>
            <w:r w:rsidRPr="00A4173C">
              <w:rPr>
                <w:rStyle w:val="af1"/>
                <w:rFonts w:ascii="Times New Roman" w:eastAsia="Times New Roman" w:hAnsi="Times New Roman" w:cs="Times New Roman"/>
                <w:i w:val="0"/>
                <w:noProof/>
                <w:sz w:val="24"/>
              </w:rPr>
              <w:drawing>
                <wp:inline distT="0" distB="0" distL="0" distR="0" wp14:anchorId="34F9B7E5" wp14:editId="6B10A701">
                  <wp:extent cx="2400467" cy="1800000"/>
                  <wp:effectExtent l="19050" t="0" r="0" b="0"/>
                  <wp:docPr id="156" name="Рисунок 20" descr="G:\ФОТО\фото с фото\цветники\P101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ФОТО\фото с фото\цветники\P101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6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C6B" w:rsidRPr="00E67375" w:rsidRDefault="004B2C6B" w:rsidP="004B2C6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2C6B" w:rsidRDefault="004B2C6B" w:rsidP="004B2C6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6B" w:rsidRDefault="004B2C6B" w:rsidP="004B2C6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C6B" w:rsidRPr="00DA757E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A757E">
        <w:rPr>
          <w:rFonts w:ascii="Times New Roman" w:hAnsi="Times New Roman" w:cs="Times New Roman"/>
          <w:iCs/>
          <w:color w:val="000000"/>
          <w:sz w:val="28"/>
          <w:szCs w:val="28"/>
        </w:rPr>
        <w:t>Семья, семейные традиции для ребёнка с первых дней жизни являются самыми важными составляющими их мира, главными источниками получения первого социального опыта. Поэтому я  использую проектно-исследовательскую деятельность</w:t>
      </w:r>
      <w:r w:rsidR="00466F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A757E">
        <w:rPr>
          <w:rFonts w:ascii="Times New Roman" w:hAnsi="Times New Roman" w:cs="Times New Roman"/>
          <w:iCs/>
          <w:color w:val="000000"/>
          <w:sz w:val="28"/>
          <w:szCs w:val="28"/>
        </w:rPr>
        <w:t>с целью  приобщения детей к истории и традициям семьи, а это та благодатная почва, которая наполняет смыслом всё наше существование, объясняет предназначение и связь времён. Обращаясь к этому источнику, мы растим патриотов с верою в будущее России, что необходимо для полноценного формирования личности и гражданина.</w:t>
      </w:r>
    </w:p>
    <w:p w:rsidR="004B2C6B" w:rsidRDefault="004B2C6B" w:rsidP="004B2C6B">
      <w:pPr>
        <w:pStyle w:val="c3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</w:p>
    <w:p w:rsidR="004B2C6B" w:rsidRPr="00B30D4C" w:rsidRDefault="004B2C6B" w:rsidP="004B2C6B">
      <w:pPr>
        <w:pStyle w:val="c3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</w:t>
      </w:r>
      <w:r w:rsidR="00466F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Результативно-д</w:t>
      </w:r>
      <w:r w:rsidRPr="00B30D4C">
        <w:rPr>
          <w:b/>
          <w:color w:val="000000"/>
          <w:sz w:val="28"/>
          <w:szCs w:val="28"/>
        </w:rPr>
        <w:t>иагностический</w:t>
      </w:r>
      <w:r>
        <w:rPr>
          <w:b/>
          <w:color w:val="000000"/>
          <w:sz w:val="28"/>
          <w:szCs w:val="28"/>
        </w:rPr>
        <w:t xml:space="preserve"> компонент</w:t>
      </w:r>
      <w:r w:rsidRPr="00B30D4C">
        <w:rPr>
          <w:b/>
          <w:color w:val="000000"/>
          <w:sz w:val="28"/>
          <w:szCs w:val="28"/>
        </w:rPr>
        <w:t>.</w:t>
      </w:r>
    </w:p>
    <w:p w:rsidR="004B2C6B" w:rsidRPr="00B30D4C" w:rsidRDefault="004B2C6B" w:rsidP="004B2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D4C">
        <w:rPr>
          <w:rFonts w:ascii="Times New Roman" w:hAnsi="Times New Roman" w:cs="Times New Roman"/>
          <w:sz w:val="28"/>
          <w:szCs w:val="28"/>
        </w:rPr>
        <w:t xml:space="preserve">При разработке диагностического инструментария я пользовалась  пособием Перелыгиной Е.А., Фишман И.С.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D4C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ключевых компетентностей учащихся начальной 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0D4C">
        <w:rPr>
          <w:rFonts w:ascii="Times New Roman" w:hAnsi="Times New Roman" w:cs="Times New Roman"/>
          <w:sz w:val="28"/>
          <w:szCs w:val="28"/>
        </w:rPr>
        <w:t>.</w:t>
      </w:r>
    </w:p>
    <w:p w:rsidR="004B2C6B" w:rsidRPr="00B30D4C" w:rsidRDefault="004B2C6B" w:rsidP="004B2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Диагностику провожу</w:t>
      </w:r>
      <w:r w:rsidRPr="00B30D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B30D4C">
        <w:rPr>
          <w:rFonts w:ascii="Times New Roman" w:hAnsi="Times New Roman" w:cs="Times New Roman"/>
          <w:sz w:val="28"/>
          <w:szCs w:val="28"/>
        </w:rPr>
        <w:t xml:space="preserve">тестов. Каждый тест содержит 3 части – 3 уровня сложности предлагаемых вопросов и 3 варианта ответов на каждый. </w:t>
      </w:r>
    </w:p>
    <w:p w:rsidR="004B2C6B" w:rsidRPr="00B30D4C" w:rsidRDefault="004B2C6B" w:rsidP="004B2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D4C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>ость каждого задания оцениваю</w:t>
      </w:r>
      <w:r w:rsidRPr="00B30D4C">
        <w:rPr>
          <w:rFonts w:ascii="Times New Roman" w:hAnsi="Times New Roman" w:cs="Times New Roman"/>
          <w:sz w:val="28"/>
          <w:szCs w:val="28"/>
        </w:rPr>
        <w:t>:</w:t>
      </w:r>
      <w:r w:rsidRPr="00B30D4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B30D4C">
        <w:rPr>
          <w:rFonts w:ascii="Times New Roman" w:hAnsi="Times New Roman" w:cs="Times New Roman"/>
          <w:sz w:val="28"/>
          <w:szCs w:val="28"/>
        </w:rPr>
        <w:t xml:space="preserve"> сложности одним баллом</w:t>
      </w:r>
      <w:proofErr w:type="gramStart"/>
      <w:r w:rsidRPr="00B30D4C">
        <w:rPr>
          <w:rFonts w:ascii="Times New Roman" w:hAnsi="Times New Roman" w:cs="Times New Roman"/>
          <w:sz w:val="28"/>
          <w:szCs w:val="28"/>
        </w:rPr>
        <w:t xml:space="preserve">,  </w:t>
      </w:r>
      <w:r w:rsidRPr="00B30D4C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B30D4C">
        <w:rPr>
          <w:rFonts w:ascii="Times New Roman" w:hAnsi="Times New Roman" w:cs="Times New Roman"/>
          <w:sz w:val="28"/>
          <w:szCs w:val="28"/>
        </w:rPr>
        <w:t xml:space="preserve"> – двумя баллами, </w:t>
      </w:r>
      <w:r w:rsidRPr="00B30D4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B30D4C">
        <w:rPr>
          <w:rFonts w:ascii="Times New Roman" w:hAnsi="Times New Roman" w:cs="Times New Roman"/>
          <w:sz w:val="28"/>
          <w:szCs w:val="28"/>
        </w:rPr>
        <w:t xml:space="preserve"> - тремя баллами. </w:t>
      </w:r>
    </w:p>
    <w:p w:rsidR="004B2C6B" w:rsidRPr="00466FCA" w:rsidRDefault="004B2C6B" w:rsidP="00466F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D4C">
        <w:rPr>
          <w:rFonts w:ascii="Times New Roman" w:hAnsi="Times New Roman" w:cs="Times New Roman"/>
          <w:sz w:val="28"/>
          <w:szCs w:val="28"/>
        </w:rPr>
        <w:t xml:space="preserve">          По ре</w:t>
      </w:r>
      <w:r>
        <w:rPr>
          <w:rFonts w:ascii="Times New Roman" w:hAnsi="Times New Roman" w:cs="Times New Roman"/>
          <w:sz w:val="28"/>
          <w:szCs w:val="28"/>
        </w:rPr>
        <w:t>зультатам проверки подсчитываю</w:t>
      </w:r>
      <w:r w:rsidRPr="00B30D4C">
        <w:rPr>
          <w:rFonts w:ascii="Times New Roman" w:hAnsi="Times New Roman" w:cs="Times New Roman"/>
          <w:sz w:val="28"/>
          <w:szCs w:val="28"/>
        </w:rPr>
        <w:t xml:space="preserve"> суммарный балл. Максимальное количество набранных баллов – 24 балла. </w:t>
      </w:r>
    </w:p>
    <w:p w:rsidR="004B2C6B" w:rsidRDefault="004B2C6B" w:rsidP="004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B2C6B" w:rsidRPr="00B02102" w:rsidRDefault="004B2C6B" w:rsidP="004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102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диагностики</w:t>
      </w:r>
    </w:p>
    <w:p w:rsidR="004B2C6B" w:rsidRPr="00B02102" w:rsidRDefault="004B2C6B" w:rsidP="004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102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ценностно-ориентированного единства </w:t>
      </w:r>
    </w:p>
    <w:p w:rsidR="004B2C6B" w:rsidRPr="00B02102" w:rsidRDefault="004B2C6B" w:rsidP="004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102">
        <w:rPr>
          <w:rFonts w:ascii="Times New Roman" w:eastAsia="Times New Roman" w:hAnsi="Times New Roman" w:cs="Times New Roman"/>
          <w:b/>
          <w:sz w:val="28"/>
          <w:szCs w:val="28"/>
        </w:rPr>
        <w:t>в классном коллективе в сравнении за 3 года</w:t>
      </w:r>
    </w:p>
    <w:p w:rsidR="004B2C6B" w:rsidRPr="00B02102" w:rsidRDefault="004B2C6B" w:rsidP="004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229"/>
        <w:gridCol w:w="1229"/>
        <w:gridCol w:w="1229"/>
        <w:gridCol w:w="2617"/>
        <w:gridCol w:w="1984"/>
      </w:tblGrid>
      <w:tr w:rsidR="004B2C6B" w:rsidRPr="00CD41FC" w:rsidTr="003B6432">
        <w:tc>
          <w:tcPr>
            <w:tcW w:w="2168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29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Коэфф</w:t>
            </w:r>
            <w:proofErr w:type="spellEnd"/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единства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11год </w:t>
            </w:r>
          </w:p>
        </w:tc>
        <w:tc>
          <w:tcPr>
            <w:tcW w:w="1229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Коэфф</w:t>
            </w:r>
            <w:proofErr w:type="spellEnd"/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единства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12год</w:t>
            </w:r>
          </w:p>
        </w:tc>
        <w:tc>
          <w:tcPr>
            <w:tcW w:w="1229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Коэфф</w:t>
            </w:r>
            <w:proofErr w:type="spellEnd"/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единства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13год</w:t>
            </w:r>
          </w:p>
        </w:tc>
        <w:tc>
          <w:tcPr>
            <w:tcW w:w="2617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Ценности 2013г.</w:t>
            </w:r>
          </w:p>
        </w:tc>
        <w:tc>
          <w:tcPr>
            <w:tcW w:w="1984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Примеч.</w:t>
            </w:r>
          </w:p>
        </w:tc>
      </w:tr>
      <w:tr w:rsidR="004B2C6B" w:rsidRPr="00CD41FC" w:rsidTr="003B6432">
        <w:tc>
          <w:tcPr>
            <w:tcW w:w="2168" w:type="dxa"/>
          </w:tcPr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4B2C6B" w:rsidRPr="00CD41FC" w:rsidRDefault="004B2C6B" w:rsidP="003B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(Н.Ф. Рогожникова)</w:t>
            </w:r>
          </w:p>
        </w:tc>
        <w:tc>
          <w:tcPr>
            <w:tcW w:w="1229" w:type="dxa"/>
          </w:tcPr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1229" w:type="dxa"/>
          </w:tcPr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0,62</w:t>
            </w:r>
          </w:p>
        </w:tc>
        <w:tc>
          <w:tcPr>
            <w:tcW w:w="1229" w:type="dxa"/>
          </w:tcPr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0,62</w:t>
            </w:r>
          </w:p>
        </w:tc>
        <w:tc>
          <w:tcPr>
            <w:tcW w:w="2617" w:type="dxa"/>
          </w:tcPr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Аккуратность – 2,15;</w:t>
            </w:r>
          </w:p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Любовь – 1,71;</w:t>
            </w:r>
          </w:p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Смелость – 1,71.</w:t>
            </w:r>
          </w:p>
        </w:tc>
        <w:tc>
          <w:tcPr>
            <w:tcW w:w="1984" w:type="dxa"/>
          </w:tcPr>
          <w:p w:rsidR="004B2C6B" w:rsidRPr="00CD41FC" w:rsidRDefault="004B2C6B" w:rsidP="003B6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1FC"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  <w:t>стабильность</w:t>
            </w:r>
          </w:p>
        </w:tc>
      </w:tr>
    </w:tbl>
    <w:p w:rsidR="004B2C6B" w:rsidRDefault="004B2C6B" w:rsidP="004B2C6B">
      <w:pPr>
        <w:spacing w:after="0" w:line="240" w:lineRule="auto"/>
        <w:jc w:val="both"/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4B2C6B" w:rsidRPr="00412751" w:rsidRDefault="004B2C6B" w:rsidP="004B2C6B">
      <w:pPr>
        <w:spacing w:after="0" w:line="240" w:lineRule="auto"/>
        <w:jc w:val="both"/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</w:pP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>Гражданские ц</w:t>
      </w:r>
      <w:r w:rsidRPr="00412751"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енности </w:t>
      </w: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обучающихся </w:t>
      </w:r>
      <w:r w:rsidRPr="00412751"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формируются </w:t>
      </w: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>в результате полученных знаний в</w:t>
      </w:r>
      <w:r w:rsidRPr="00412751"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совместной деятельности</w:t>
      </w:r>
      <w:r>
        <w:rPr>
          <w:rStyle w:val="af1"/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детей и взрослых:</w:t>
      </w:r>
    </w:p>
    <w:p w:rsidR="004B2C6B" w:rsidRPr="00B11F64" w:rsidRDefault="004B2C6B" w:rsidP="004B2C6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1F64">
        <w:rPr>
          <w:rFonts w:ascii="Times New Roman" w:hAnsi="Times New Roman" w:cs="Times New Roman"/>
          <w:sz w:val="28"/>
          <w:szCs w:val="28"/>
        </w:rPr>
        <w:t>человек, его права и свободы - как  главная  ценность общества;</w:t>
      </w:r>
    </w:p>
    <w:p w:rsidR="004B2C6B" w:rsidRPr="00B11F64" w:rsidRDefault="004B2C6B" w:rsidP="004B2C6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1F64">
        <w:rPr>
          <w:rFonts w:ascii="Times New Roman" w:hAnsi="Times New Roman" w:cs="Times New Roman"/>
          <w:sz w:val="28"/>
          <w:szCs w:val="28"/>
        </w:rPr>
        <w:t>семья и ее традиции;</w:t>
      </w:r>
    </w:p>
    <w:p w:rsidR="004B2C6B" w:rsidRPr="00B11F64" w:rsidRDefault="004B2C6B" w:rsidP="004B2C6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1F64">
        <w:rPr>
          <w:rFonts w:ascii="Times New Roman" w:hAnsi="Times New Roman" w:cs="Times New Roman"/>
          <w:sz w:val="28"/>
          <w:szCs w:val="28"/>
        </w:rPr>
        <w:t>патриотизм;</w:t>
      </w:r>
    </w:p>
    <w:p w:rsidR="004B2C6B" w:rsidRPr="00B11F64" w:rsidRDefault="004B2C6B" w:rsidP="004B2C6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1F64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C6B" w:rsidRPr="009449D4" w:rsidRDefault="004B2C6B" w:rsidP="004B2C6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1F64">
        <w:rPr>
          <w:rFonts w:ascii="Times New Roman" w:hAnsi="Times New Roman" w:cs="Times New Roman"/>
          <w:sz w:val="28"/>
          <w:szCs w:val="28"/>
        </w:rPr>
        <w:t>национальное согласие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Pr="001A4EDD" w:rsidRDefault="004B2C6B" w:rsidP="004B2C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DD">
        <w:rPr>
          <w:rFonts w:ascii="Times New Roman" w:hAnsi="Times New Roman" w:cs="Times New Roman"/>
          <w:b/>
          <w:sz w:val="28"/>
          <w:szCs w:val="28"/>
        </w:rPr>
        <w:t>Критерии и показатели гражданско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 образования </w:t>
      </w:r>
      <w:proofErr w:type="gramStart"/>
      <w:r w:rsidRPr="001A4ED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B2C6B" w:rsidRPr="00905BD3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BD3">
        <w:rPr>
          <w:rFonts w:ascii="Times New Roman" w:hAnsi="Times New Roman" w:cs="Times New Roman"/>
          <w:sz w:val="28"/>
          <w:szCs w:val="28"/>
        </w:rPr>
        <w:t>Знания и умения – это лишь первые шаги в направлении нравственной воспитанности, на которых может остановиться развитие личности, и только отношения, мотивы являются действительными показателями воспитанной личности. Поэтому, проводя диагностику, важно не то</w:t>
      </w:r>
      <w:r>
        <w:rPr>
          <w:rFonts w:ascii="Times New Roman" w:hAnsi="Times New Roman" w:cs="Times New Roman"/>
          <w:sz w:val="28"/>
          <w:szCs w:val="28"/>
        </w:rPr>
        <w:t xml:space="preserve">лько фиксировать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информационный</w:t>
      </w:r>
      <w:r w:rsidRPr="00905B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BD3">
        <w:rPr>
          <w:rFonts w:ascii="Times New Roman" w:hAnsi="Times New Roman" w:cs="Times New Roman"/>
          <w:sz w:val="28"/>
          <w:szCs w:val="28"/>
        </w:rPr>
        <w:t>знаньевый</w:t>
      </w:r>
      <w:proofErr w:type="spellEnd"/>
      <w:r w:rsidRPr="00905BD3">
        <w:rPr>
          <w:rFonts w:ascii="Times New Roman" w:hAnsi="Times New Roman" w:cs="Times New Roman"/>
          <w:sz w:val="28"/>
          <w:szCs w:val="28"/>
        </w:rPr>
        <w:t xml:space="preserve"> «прирост», сколько анализировать  изменение отношений, установок обучающихся.</w:t>
      </w:r>
    </w:p>
    <w:p w:rsidR="004B2C6B" w:rsidRPr="00905BD3" w:rsidRDefault="004B2C6B" w:rsidP="004B2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66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D3">
        <w:rPr>
          <w:rFonts w:ascii="Times New Roman" w:hAnsi="Times New Roman" w:cs="Times New Roman"/>
          <w:b/>
          <w:sz w:val="28"/>
          <w:szCs w:val="28"/>
        </w:rPr>
        <w:t>Отношение к Родин</w:t>
      </w:r>
      <w:proofErr w:type="gramStart"/>
      <w:r w:rsidRPr="00905BD3">
        <w:rPr>
          <w:rFonts w:ascii="Times New Roman" w:hAnsi="Times New Roman" w:cs="Times New Roman"/>
          <w:b/>
          <w:sz w:val="28"/>
          <w:szCs w:val="28"/>
        </w:rPr>
        <w:t>е</w:t>
      </w:r>
      <w:r w:rsidRPr="00905B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05BD3">
        <w:rPr>
          <w:rFonts w:ascii="Times New Roman" w:hAnsi="Times New Roman" w:cs="Times New Roman"/>
          <w:sz w:val="28"/>
          <w:szCs w:val="28"/>
        </w:rPr>
        <w:t>положительное, негативное, безразличное)</w:t>
      </w:r>
    </w:p>
    <w:p w:rsidR="004B2C6B" w:rsidRDefault="004B2C6B" w:rsidP="004B2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 диагностики: проективный</w:t>
      </w:r>
      <w:r w:rsidR="00466F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66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D3">
        <w:rPr>
          <w:rFonts w:ascii="Times New Roman" w:hAnsi="Times New Roman" w:cs="Times New Roman"/>
          <w:sz w:val="28"/>
          <w:szCs w:val="28"/>
        </w:rPr>
        <w:t>анализ результатов творческой деятельности детей (рисунков на тему:</w:t>
      </w:r>
      <w:proofErr w:type="gramEnd"/>
      <w:r w:rsidRPr="00905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BD3">
        <w:rPr>
          <w:rFonts w:ascii="Times New Roman" w:hAnsi="Times New Roman" w:cs="Times New Roman"/>
          <w:sz w:val="28"/>
          <w:szCs w:val="28"/>
        </w:rPr>
        <w:t>«Мой дом», «Мой посёлок», «Моя страна», «Моя семья»)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2C6B" w:rsidRPr="00F80035" w:rsidRDefault="004B2C6B" w:rsidP="004B2C6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Негативное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тёмные тона, отказ от создания рисунка.</w:t>
      </w:r>
    </w:p>
    <w:p w:rsidR="004B2C6B" w:rsidRPr="009449D4" w:rsidRDefault="004B2C6B" w:rsidP="004B2C6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Безразличное – </w:t>
      </w:r>
      <w:r w:rsidRPr="00F80035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позитивных элементов.</w:t>
      </w:r>
    </w:p>
    <w:p w:rsidR="004B2C6B" w:rsidRPr="00B34BC7" w:rsidRDefault="004B2C6B" w:rsidP="004B2C6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Положительное – </w:t>
      </w:r>
      <w:r>
        <w:rPr>
          <w:rFonts w:ascii="Times New Roman" w:hAnsi="Times New Roman" w:cs="Times New Roman"/>
          <w:sz w:val="28"/>
          <w:szCs w:val="28"/>
        </w:rPr>
        <w:t>стремление украсить создаваемый рисунок.</w:t>
      </w:r>
    </w:p>
    <w:p w:rsidR="004B2C6B" w:rsidRPr="009449D4" w:rsidRDefault="004B2C6B" w:rsidP="004B2C6B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B2C6B" w:rsidRPr="009449D4" w:rsidRDefault="004B2C6B" w:rsidP="004B2C6B">
      <w:pPr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B2C6B" w:rsidRPr="00905BD3" w:rsidRDefault="004B2C6B" w:rsidP="004B2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Уровень знаний о Родине  </w:t>
      </w:r>
      <w:r w:rsidRPr="00905B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районе, посёлке, области, стране</w:t>
      </w:r>
      <w:r w:rsidRPr="00905BD3">
        <w:rPr>
          <w:rFonts w:ascii="Times New Roman" w:hAnsi="Times New Roman" w:cs="Times New Roman"/>
          <w:sz w:val="28"/>
          <w:szCs w:val="28"/>
        </w:rPr>
        <w:t>)</w:t>
      </w:r>
    </w:p>
    <w:p w:rsidR="004B2C6B" w:rsidRDefault="004B2C6B" w:rsidP="004B2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диагностики: </w:t>
      </w:r>
      <w:r w:rsidRPr="008B5E07">
        <w:rPr>
          <w:rFonts w:ascii="Times New Roman" w:hAnsi="Times New Roman" w:cs="Times New Roman"/>
          <w:sz w:val="28"/>
          <w:szCs w:val="28"/>
        </w:rPr>
        <w:t>опрос, тесты, ранжирование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2C6B" w:rsidRPr="00F80035" w:rsidRDefault="004B2C6B" w:rsidP="004B2C6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сформированное представление, подкреплённое примерами, образами.</w:t>
      </w:r>
    </w:p>
    <w:p w:rsidR="004B2C6B" w:rsidRPr="00B34BC7" w:rsidRDefault="004B2C6B" w:rsidP="004B2C6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общее представление в основном полное и сформированное на эмоциональной основе.</w:t>
      </w:r>
    </w:p>
    <w:p w:rsidR="004B2C6B" w:rsidRPr="00466FCA" w:rsidRDefault="004B2C6B" w:rsidP="00466FCA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C619C">
        <w:rPr>
          <w:rFonts w:ascii="Times New Roman" w:hAnsi="Times New Roman" w:cs="Times New Roman"/>
          <w:b/>
          <w:sz w:val="28"/>
          <w:szCs w:val="28"/>
        </w:rPr>
        <w:t>Низкий</w:t>
      </w:r>
      <w:proofErr w:type="gramEnd"/>
      <w:r w:rsidRPr="00FC61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C619C">
        <w:rPr>
          <w:rFonts w:ascii="Times New Roman" w:hAnsi="Times New Roman" w:cs="Times New Roman"/>
          <w:sz w:val="28"/>
          <w:szCs w:val="28"/>
        </w:rPr>
        <w:t>неполное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C6B" w:rsidRDefault="004B2C6B" w:rsidP="004B2C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Степень активности в освоении культуры.  </w:t>
      </w:r>
    </w:p>
    <w:p w:rsidR="004B2C6B" w:rsidRDefault="004B2C6B" w:rsidP="004B2C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диагностики: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2C6B" w:rsidRPr="00F80035" w:rsidRDefault="004B2C6B" w:rsidP="004B2C6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активное участие в творческой деятельности по освоению национальной культуры.</w:t>
      </w:r>
    </w:p>
    <w:p w:rsidR="004B2C6B" w:rsidRPr="00FC619C" w:rsidRDefault="004B2C6B" w:rsidP="004B2C6B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проявляет стремление к участию в творческой деятельности.</w:t>
      </w:r>
    </w:p>
    <w:p w:rsidR="004B2C6B" w:rsidRPr="00466FCA" w:rsidRDefault="004B2C6B" w:rsidP="00466FCA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Низкая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C619C">
        <w:rPr>
          <w:rFonts w:ascii="Times New Roman" w:hAnsi="Times New Roman" w:cs="Times New Roman"/>
          <w:sz w:val="28"/>
          <w:szCs w:val="28"/>
        </w:rPr>
        <w:t>не проявляет самостоятельных попыток к творческой деятельности.</w:t>
      </w:r>
    </w:p>
    <w:p w:rsidR="004B2C6B" w:rsidRPr="00B11F64" w:rsidRDefault="004B2C6B" w:rsidP="004B2C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64">
        <w:rPr>
          <w:rFonts w:ascii="Times New Roman" w:hAnsi="Times New Roman" w:cs="Times New Roman"/>
          <w:sz w:val="28"/>
          <w:szCs w:val="28"/>
        </w:rPr>
        <w:t>Школа — это первый пример встречи с большим социумом, первый экзамен на уверенность в себе. Во все времена и у всех народов школа старалась помочь своим питомцам. Она не только передавала знания по основам наук. Она старалась научить тому, что может пригодиться в жизни гражданину, живущему в обществе:</w:t>
      </w:r>
      <w:r w:rsidRPr="00B11F64">
        <w:rPr>
          <w:rFonts w:ascii="Times New Roman" w:hAnsi="Times New Roman" w:cs="Times New Roman"/>
          <w:color w:val="000000"/>
          <w:sz w:val="28"/>
          <w:szCs w:val="28"/>
        </w:rPr>
        <w:t xml:space="preserve"> дать возможность увидеть перспективы для самореализации, понять свою сопричастность к истории великой страны и не оставаться равнодушным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насущным социальным проблемам и самое главное гражданское образование через проектно-исследовательскую деятельность является залог повышения качества образования.</w:t>
      </w:r>
    </w:p>
    <w:p w:rsidR="004B2C6B" w:rsidRDefault="004B2C6B" w:rsidP="004B2C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64">
        <w:rPr>
          <w:rFonts w:ascii="Times New Roman" w:hAnsi="Times New Roman" w:cs="Times New Roman"/>
          <w:color w:val="000000"/>
          <w:sz w:val="28"/>
          <w:szCs w:val="28"/>
        </w:rPr>
        <w:t>Социализация моих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B11F64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B11F64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стия в жизни класса, школы, посё</w:t>
      </w:r>
      <w:r w:rsidRPr="00B11F64">
        <w:rPr>
          <w:rFonts w:ascii="Times New Roman" w:hAnsi="Times New Roman" w:cs="Times New Roman"/>
          <w:color w:val="000000"/>
          <w:sz w:val="28"/>
          <w:szCs w:val="28"/>
        </w:rPr>
        <w:t xml:space="preserve">лка, </w:t>
      </w:r>
      <w:r>
        <w:rPr>
          <w:rFonts w:ascii="Times New Roman" w:hAnsi="Times New Roman" w:cs="Times New Roman"/>
          <w:color w:val="000000"/>
          <w:sz w:val="28"/>
          <w:szCs w:val="28"/>
        </w:rPr>
        <w:t>в защите научно - исследовательских проектов на</w:t>
      </w:r>
      <w:r w:rsidRPr="00B11F64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конкурсах различного уровня,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11F64">
        <w:rPr>
          <w:rFonts w:ascii="Times New Roman" w:hAnsi="Times New Roman" w:cs="Times New Roman"/>
          <w:color w:val="000000"/>
          <w:sz w:val="28"/>
          <w:szCs w:val="28"/>
        </w:rPr>
        <w:t>совместной д</w:t>
      </w:r>
      <w:r>
        <w:rPr>
          <w:rFonts w:ascii="Times New Roman" w:hAnsi="Times New Roman" w:cs="Times New Roman"/>
          <w:color w:val="000000"/>
          <w:sz w:val="28"/>
          <w:szCs w:val="28"/>
        </w:rPr>
        <w:t>еятельности с родителями и  учителями.</w:t>
      </w:r>
    </w:p>
    <w:p w:rsidR="004B2C6B" w:rsidRPr="00F562C4" w:rsidRDefault="004B2C6B" w:rsidP="004B2C6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3300"/>
          <w:sz w:val="28"/>
          <w:szCs w:val="28"/>
        </w:rPr>
        <w:t>В результате практического применения моей методической системы у обучающихся формируется убеждение в том, что ч</w:t>
      </w:r>
      <w:r w:rsidRPr="00F562C4">
        <w:rPr>
          <w:rFonts w:ascii="Times New Roman" w:hAnsi="Times New Roman" w:cs="Times New Roman"/>
          <w:color w:val="003300"/>
          <w:sz w:val="28"/>
          <w:szCs w:val="28"/>
        </w:rPr>
        <w:t>елов</w:t>
      </w:r>
      <w:r>
        <w:rPr>
          <w:rFonts w:ascii="Times New Roman" w:hAnsi="Times New Roman" w:cs="Times New Roman"/>
          <w:color w:val="003300"/>
          <w:sz w:val="28"/>
          <w:szCs w:val="28"/>
        </w:rPr>
        <w:t xml:space="preserve">ек, живущий в современном мире, </w:t>
      </w:r>
      <w:r w:rsidRPr="00F562C4">
        <w:rPr>
          <w:rFonts w:ascii="Times New Roman" w:hAnsi="Times New Roman" w:cs="Times New Roman"/>
          <w:color w:val="003300"/>
          <w:sz w:val="28"/>
          <w:szCs w:val="28"/>
        </w:rPr>
        <w:t xml:space="preserve"> готовый к самореализации в социальной </w:t>
      </w:r>
      <w:r>
        <w:rPr>
          <w:rFonts w:ascii="Times New Roman" w:hAnsi="Times New Roman" w:cs="Times New Roman"/>
          <w:color w:val="003300"/>
          <w:sz w:val="28"/>
          <w:szCs w:val="28"/>
        </w:rPr>
        <w:t>сфере это:</w:t>
      </w:r>
      <w:proofErr w:type="gramEnd"/>
    </w:p>
    <w:p w:rsidR="004B2C6B" w:rsidRPr="00F562C4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813">
        <w:rPr>
          <w:rFonts w:ascii="Times New Roman" w:hAnsi="Times New Roman" w:cs="Times New Roman"/>
          <w:b/>
          <w:i/>
          <w:color w:val="3030E4"/>
          <w:sz w:val="28"/>
          <w:szCs w:val="28"/>
        </w:rPr>
        <w:t>Член семь</w:t>
      </w:r>
      <w:proofErr w:type="gramStart"/>
      <w:r w:rsidRPr="009F5813">
        <w:rPr>
          <w:rFonts w:ascii="Times New Roman" w:hAnsi="Times New Roman" w:cs="Times New Roman"/>
          <w:b/>
          <w:i/>
          <w:color w:val="3030E4"/>
          <w:sz w:val="28"/>
          <w:szCs w:val="28"/>
        </w:rPr>
        <w:t>и</w:t>
      </w:r>
      <w:r w:rsidRPr="00F562C4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gramEnd"/>
      <w:r w:rsidRPr="00F562C4">
        <w:rPr>
          <w:rFonts w:ascii="Times New Roman" w:hAnsi="Times New Roman" w:cs="Times New Roman"/>
          <w:sz w:val="28"/>
          <w:szCs w:val="28"/>
        </w:rPr>
        <w:t xml:space="preserve"> носитель, хранитель и создатель семейных традиций, готовый выступить в роли продолжателя рода.</w:t>
      </w:r>
    </w:p>
    <w:p w:rsidR="004B2C6B" w:rsidRPr="00F562C4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C4">
        <w:rPr>
          <w:rFonts w:ascii="Times New Roman" w:hAnsi="Times New Roman" w:cs="Times New Roman"/>
          <w:b/>
          <w:i/>
          <w:color w:val="0000FF"/>
          <w:sz w:val="28"/>
          <w:szCs w:val="28"/>
        </w:rPr>
        <w:t>Учени</w:t>
      </w:r>
      <w:proofErr w:type="gramStart"/>
      <w:r w:rsidRPr="00F562C4">
        <w:rPr>
          <w:rFonts w:ascii="Times New Roman" w:hAnsi="Times New Roman" w:cs="Times New Roman"/>
          <w:b/>
          <w:i/>
          <w:color w:val="0000FF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 школы, з</w:t>
      </w:r>
      <w:r w:rsidRPr="00F562C4">
        <w:rPr>
          <w:rFonts w:ascii="Times New Roman" w:hAnsi="Times New Roman" w:cs="Times New Roman"/>
          <w:sz w:val="28"/>
          <w:szCs w:val="28"/>
        </w:rPr>
        <w:t>накомый с историей своей школы, развивающий ее традиции.</w:t>
      </w:r>
    </w:p>
    <w:p w:rsidR="004B2C6B" w:rsidRPr="00F562C4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C4">
        <w:rPr>
          <w:rFonts w:ascii="Times New Roman" w:hAnsi="Times New Roman" w:cs="Times New Roman"/>
          <w:b/>
          <w:i/>
          <w:color w:val="0000FF"/>
          <w:sz w:val="28"/>
          <w:szCs w:val="28"/>
        </w:rPr>
        <w:t>Член детского сообществ</w:t>
      </w:r>
      <w:proofErr w:type="gramStart"/>
      <w:r w:rsidRPr="00F562C4">
        <w:rPr>
          <w:rFonts w:ascii="Times New Roman" w:hAnsi="Times New Roman" w:cs="Times New Roman"/>
          <w:b/>
          <w:i/>
          <w:color w:val="0000FF"/>
          <w:sz w:val="28"/>
          <w:szCs w:val="28"/>
        </w:rPr>
        <w:t>а</w:t>
      </w:r>
      <w:r w:rsidRPr="00F562C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562C4">
        <w:rPr>
          <w:rFonts w:ascii="Times New Roman" w:hAnsi="Times New Roman" w:cs="Times New Roman"/>
          <w:sz w:val="28"/>
          <w:szCs w:val="28"/>
        </w:rPr>
        <w:t xml:space="preserve"> владеющий культурой межличностных отношений, готовый реализовать и защитить свои права и интересы в среде </w:t>
      </w:r>
      <w:r w:rsidRPr="00F562C4">
        <w:rPr>
          <w:rFonts w:ascii="Times New Roman" w:hAnsi="Times New Roman" w:cs="Times New Roman"/>
          <w:sz w:val="28"/>
          <w:szCs w:val="28"/>
        </w:rPr>
        <w:lastRenderedPageBreak/>
        <w:t>сверстников и взрослых, способный к сотрудничеству в группах и коллективе, к проявлению заботы и милосердия по отношению к другим людям.</w:t>
      </w:r>
    </w:p>
    <w:p w:rsidR="004B2C6B" w:rsidRPr="00F562C4" w:rsidRDefault="004B2C6B" w:rsidP="004B2C6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C4">
        <w:rPr>
          <w:rFonts w:ascii="Times New Roman" w:hAnsi="Times New Roman" w:cs="Times New Roman"/>
          <w:b/>
          <w:i/>
          <w:color w:val="0000FF"/>
          <w:sz w:val="28"/>
          <w:szCs w:val="28"/>
        </w:rPr>
        <w:t>Житель своего села</w:t>
      </w:r>
      <w:r w:rsidRPr="00F562C4">
        <w:rPr>
          <w:rFonts w:ascii="Times New Roman" w:hAnsi="Times New Roman" w:cs="Times New Roman"/>
          <w:sz w:val="28"/>
          <w:szCs w:val="28"/>
        </w:rPr>
        <w:t>– с любовью относя</w:t>
      </w:r>
      <w:r>
        <w:rPr>
          <w:rFonts w:ascii="Times New Roman" w:hAnsi="Times New Roman" w:cs="Times New Roman"/>
          <w:sz w:val="28"/>
          <w:szCs w:val="28"/>
        </w:rPr>
        <w:t>щийся к месту, в котором он живё</w:t>
      </w:r>
      <w:r w:rsidRPr="00F562C4">
        <w:rPr>
          <w:rFonts w:ascii="Times New Roman" w:hAnsi="Times New Roman" w:cs="Times New Roman"/>
          <w:sz w:val="28"/>
          <w:szCs w:val="28"/>
        </w:rPr>
        <w:t xml:space="preserve">т, прилагающий силы к его развитию и процветанию. </w:t>
      </w:r>
    </w:p>
    <w:p w:rsidR="004B2C6B" w:rsidRPr="00F562C4" w:rsidRDefault="004B2C6B" w:rsidP="004B2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C4">
        <w:rPr>
          <w:rFonts w:ascii="Times New Roman" w:hAnsi="Times New Roman" w:cs="Times New Roman"/>
          <w:b/>
          <w:i/>
          <w:color w:val="0000FF"/>
          <w:sz w:val="28"/>
          <w:szCs w:val="28"/>
        </w:rPr>
        <w:t>Россиянин</w:t>
      </w:r>
      <w:r w:rsidRPr="00F562C4">
        <w:rPr>
          <w:rFonts w:ascii="Times New Roman" w:hAnsi="Times New Roman" w:cs="Times New Roman"/>
          <w:sz w:val="28"/>
          <w:szCs w:val="28"/>
        </w:rPr>
        <w:t xml:space="preserve"> – гражданин своего Отечества, уважающий его законы, познающий взаимную ответственность личности и общества, готовый к труду на благо и процветание этого общества.</w:t>
      </w:r>
    </w:p>
    <w:p w:rsidR="004B2C6B" w:rsidRPr="00676A84" w:rsidRDefault="004B2C6B" w:rsidP="004B2C6B">
      <w:pPr>
        <w:pStyle w:val="2"/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A84">
        <w:rPr>
          <w:rFonts w:ascii="Times New Roman" w:hAnsi="Times New Roman" w:cs="Times New Roman"/>
          <w:b/>
          <w:i/>
          <w:color w:val="0000FF"/>
          <w:sz w:val="28"/>
          <w:szCs w:val="28"/>
        </w:rPr>
        <w:t>Челове</w:t>
      </w:r>
      <w:proofErr w:type="gramStart"/>
      <w:r w:rsidRPr="00676A84">
        <w:rPr>
          <w:rFonts w:ascii="Times New Roman" w:hAnsi="Times New Roman" w:cs="Times New Roman"/>
          <w:b/>
          <w:i/>
          <w:color w:val="0000FF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самореализующа</w:t>
      </w:r>
      <w:r w:rsidRPr="00676A84">
        <w:rPr>
          <w:rFonts w:ascii="Times New Roman" w:hAnsi="Times New Roman" w:cs="Times New Roman"/>
          <w:sz w:val="28"/>
          <w:szCs w:val="28"/>
        </w:rPr>
        <w:t>яся</w:t>
      </w:r>
      <w:proofErr w:type="spellEnd"/>
      <w:r w:rsidRPr="00676A84">
        <w:rPr>
          <w:rFonts w:ascii="Times New Roman" w:hAnsi="Times New Roman" w:cs="Times New Roman"/>
          <w:sz w:val="28"/>
          <w:szCs w:val="28"/>
        </w:rPr>
        <w:t xml:space="preserve"> личность, призванная решать личные, социальные проблемы в </w:t>
      </w:r>
      <w:r w:rsidRPr="00676A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76A84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0B1995" w:rsidRPr="004B2C6B" w:rsidRDefault="000B1995">
      <w:pPr>
        <w:rPr>
          <w:rFonts w:ascii="Times New Roman" w:hAnsi="Times New Roman" w:cs="Times New Roman"/>
        </w:rPr>
      </w:pPr>
    </w:p>
    <w:sectPr w:rsidR="000B1995" w:rsidRPr="004B2C6B" w:rsidSect="004B2C6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D31"/>
    <w:multiLevelType w:val="multilevel"/>
    <w:tmpl w:val="D23E1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93288D"/>
    <w:multiLevelType w:val="hybridMultilevel"/>
    <w:tmpl w:val="E67A55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8E2974"/>
    <w:multiLevelType w:val="hybridMultilevel"/>
    <w:tmpl w:val="04DA80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F4B57"/>
    <w:multiLevelType w:val="hybridMultilevel"/>
    <w:tmpl w:val="32E6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EEB"/>
    <w:multiLevelType w:val="hybridMultilevel"/>
    <w:tmpl w:val="6346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503C"/>
    <w:multiLevelType w:val="hybridMultilevel"/>
    <w:tmpl w:val="AEF2E718"/>
    <w:lvl w:ilvl="0" w:tplc="1EA63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13F2ECA"/>
    <w:multiLevelType w:val="hybridMultilevel"/>
    <w:tmpl w:val="90B2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96036"/>
    <w:multiLevelType w:val="hybridMultilevel"/>
    <w:tmpl w:val="601A3A30"/>
    <w:lvl w:ilvl="0" w:tplc="8460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F05CB"/>
    <w:multiLevelType w:val="hybridMultilevel"/>
    <w:tmpl w:val="89A64B54"/>
    <w:lvl w:ilvl="0" w:tplc="53CAE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926BE"/>
    <w:multiLevelType w:val="hybridMultilevel"/>
    <w:tmpl w:val="0A7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448AA"/>
    <w:multiLevelType w:val="hybridMultilevel"/>
    <w:tmpl w:val="B912901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36A8116F"/>
    <w:multiLevelType w:val="hybridMultilevel"/>
    <w:tmpl w:val="E9E4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F1ACC"/>
    <w:multiLevelType w:val="hybridMultilevel"/>
    <w:tmpl w:val="E6AE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2"/>
    <w:multiLevelType w:val="hybridMultilevel"/>
    <w:tmpl w:val="12F0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2CA7"/>
    <w:multiLevelType w:val="hybridMultilevel"/>
    <w:tmpl w:val="3F0ACCC4"/>
    <w:lvl w:ilvl="0" w:tplc="61824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51163DB"/>
    <w:multiLevelType w:val="hybridMultilevel"/>
    <w:tmpl w:val="0AA4A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3776D"/>
    <w:multiLevelType w:val="hybridMultilevel"/>
    <w:tmpl w:val="C00059EC"/>
    <w:lvl w:ilvl="0" w:tplc="16F6273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D5033E"/>
    <w:multiLevelType w:val="hybridMultilevel"/>
    <w:tmpl w:val="AFD883FE"/>
    <w:lvl w:ilvl="0" w:tplc="8460F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F1055"/>
    <w:multiLevelType w:val="hybridMultilevel"/>
    <w:tmpl w:val="5EB24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950AAF"/>
    <w:multiLevelType w:val="hybridMultilevel"/>
    <w:tmpl w:val="10D050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AE2111"/>
    <w:multiLevelType w:val="hybridMultilevel"/>
    <w:tmpl w:val="7BDC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70BB8"/>
    <w:multiLevelType w:val="hybridMultilevel"/>
    <w:tmpl w:val="DB26F63A"/>
    <w:lvl w:ilvl="0" w:tplc="56AA248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112B16"/>
    <w:multiLevelType w:val="hybridMultilevel"/>
    <w:tmpl w:val="36BAE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4975AD"/>
    <w:multiLevelType w:val="hybridMultilevel"/>
    <w:tmpl w:val="AFCA7638"/>
    <w:lvl w:ilvl="0" w:tplc="CDA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74CD6"/>
    <w:multiLevelType w:val="hybridMultilevel"/>
    <w:tmpl w:val="C782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4"/>
  </w:num>
  <w:num w:numId="5">
    <w:abstractNumId w:val="5"/>
  </w:num>
  <w:num w:numId="6">
    <w:abstractNumId w:val="14"/>
  </w:num>
  <w:num w:numId="7">
    <w:abstractNumId w:val="17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1"/>
  </w:num>
  <w:num w:numId="14">
    <w:abstractNumId w:val="23"/>
  </w:num>
  <w:num w:numId="15">
    <w:abstractNumId w:val="18"/>
  </w:num>
  <w:num w:numId="16">
    <w:abstractNumId w:val="11"/>
  </w:num>
  <w:num w:numId="17">
    <w:abstractNumId w:val="21"/>
  </w:num>
  <w:num w:numId="18">
    <w:abstractNumId w:val="6"/>
  </w:num>
  <w:num w:numId="19">
    <w:abstractNumId w:val="16"/>
  </w:num>
  <w:num w:numId="20">
    <w:abstractNumId w:val="19"/>
  </w:num>
  <w:num w:numId="21">
    <w:abstractNumId w:val="3"/>
  </w:num>
  <w:num w:numId="22">
    <w:abstractNumId w:val="20"/>
  </w:num>
  <w:num w:numId="23">
    <w:abstractNumId w:val="2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2C6B"/>
    <w:rsid w:val="000B1995"/>
    <w:rsid w:val="003B6432"/>
    <w:rsid w:val="00466FCA"/>
    <w:rsid w:val="004B2C6B"/>
    <w:rsid w:val="00B10A81"/>
    <w:rsid w:val="00C66B58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2C6B"/>
  </w:style>
  <w:style w:type="paragraph" w:styleId="a3">
    <w:name w:val="Balloon Text"/>
    <w:basedOn w:val="a"/>
    <w:link w:val="a4"/>
    <w:uiPriority w:val="99"/>
    <w:semiHidden/>
    <w:unhideWhenUsed/>
    <w:rsid w:val="004B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2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B2C6B"/>
    <w:rPr>
      <w:b/>
      <w:bCs/>
    </w:rPr>
  </w:style>
  <w:style w:type="paragraph" w:styleId="a7">
    <w:name w:val="List Paragraph"/>
    <w:basedOn w:val="a"/>
    <w:uiPriority w:val="34"/>
    <w:qFormat/>
    <w:rsid w:val="004B2C6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B2C6B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C6B"/>
  </w:style>
  <w:style w:type="paragraph" w:styleId="ab">
    <w:name w:val="footer"/>
    <w:basedOn w:val="a"/>
    <w:link w:val="ac"/>
    <w:uiPriority w:val="99"/>
    <w:unhideWhenUsed/>
    <w:rsid w:val="004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C6B"/>
  </w:style>
  <w:style w:type="paragraph" w:styleId="ad">
    <w:name w:val="Body Text"/>
    <w:basedOn w:val="a"/>
    <w:link w:val="ae"/>
    <w:uiPriority w:val="99"/>
    <w:rsid w:val="004B2C6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4B2C6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4B2C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2C6B"/>
  </w:style>
  <w:style w:type="character" w:customStyle="1" w:styleId="FontStyle43">
    <w:name w:val="Font Style43"/>
    <w:basedOn w:val="a0"/>
    <w:rsid w:val="004B2C6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4B2C6B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B2C6B"/>
    <w:pPr>
      <w:widowControl w:val="0"/>
      <w:autoSpaceDE w:val="0"/>
      <w:autoSpaceDN w:val="0"/>
      <w:adjustRightInd w:val="0"/>
      <w:spacing w:after="0" w:line="264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4B2C6B"/>
    <w:pPr>
      <w:widowControl w:val="0"/>
      <w:autoSpaceDE w:val="0"/>
      <w:autoSpaceDN w:val="0"/>
      <w:adjustRightInd w:val="0"/>
      <w:spacing w:after="0" w:line="20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4B2C6B"/>
    <w:pPr>
      <w:widowControl w:val="0"/>
      <w:autoSpaceDE w:val="0"/>
      <w:autoSpaceDN w:val="0"/>
      <w:adjustRightInd w:val="0"/>
      <w:spacing w:after="0" w:line="264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4B2C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4">
    <w:name w:val="Font Style44"/>
    <w:basedOn w:val="a0"/>
    <w:rsid w:val="004B2C6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basedOn w:val="a0"/>
    <w:rsid w:val="004B2C6B"/>
    <w:rPr>
      <w:rFonts w:ascii="Trebuchet MS" w:hAnsi="Trebuchet MS" w:cs="Trebuchet MS"/>
      <w:i/>
      <w:iCs/>
      <w:sz w:val="18"/>
      <w:szCs w:val="18"/>
    </w:rPr>
  </w:style>
  <w:style w:type="character" w:styleId="af">
    <w:name w:val="Hyperlink"/>
    <w:basedOn w:val="a0"/>
    <w:uiPriority w:val="99"/>
    <w:unhideWhenUsed/>
    <w:rsid w:val="004B2C6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B2C6B"/>
    <w:rPr>
      <w:color w:val="800080" w:themeColor="followedHyperlink"/>
      <w:u w:val="single"/>
    </w:rPr>
  </w:style>
  <w:style w:type="character" w:styleId="af1">
    <w:name w:val="Emphasis"/>
    <w:basedOn w:val="a0"/>
    <w:qFormat/>
    <w:rsid w:val="004B2C6B"/>
    <w:rPr>
      <w:i/>
      <w:iCs/>
    </w:rPr>
  </w:style>
  <w:style w:type="character" w:customStyle="1" w:styleId="c6">
    <w:name w:val="c6"/>
    <w:basedOn w:val="a0"/>
    <w:rsid w:val="004B2C6B"/>
  </w:style>
  <w:style w:type="paragraph" w:customStyle="1" w:styleId="Default">
    <w:name w:val="Default"/>
    <w:rsid w:val="004B2C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B2C6B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B2C6B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4B2C6B"/>
    <w:rPr>
      <w:sz w:val="16"/>
      <w:szCs w:val="16"/>
    </w:rPr>
  </w:style>
  <w:style w:type="paragraph" w:customStyle="1" w:styleId="c7">
    <w:name w:val="c7"/>
    <w:basedOn w:val="a"/>
    <w:rsid w:val="004B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2C6B"/>
  </w:style>
  <w:style w:type="paragraph" w:customStyle="1" w:styleId="c3">
    <w:name w:val="c3"/>
    <w:basedOn w:val="a"/>
    <w:rsid w:val="004B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2C6B"/>
  </w:style>
  <w:style w:type="paragraph" w:styleId="af2">
    <w:name w:val="Title"/>
    <w:basedOn w:val="a"/>
    <w:link w:val="af3"/>
    <w:qFormat/>
    <w:rsid w:val="004B2C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4B2C6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4B2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4B2C6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B2C6B"/>
  </w:style>
  <w:style w:type="character" w:customStyle="1" w:styleId="c2">
    <w:name w:val="c2"/>
    <w:basedOn w:val="a0"/>
    <w:rsid w:val="004B2C6B"/>
  </w:style>
  <w:style w:type="character" w:customStyle="1" w:styleId="c8">
    <w:name w:val="c8"/>
    <w:basedOn w:val="a0"/>
    <w:rsid w:val="004B2C6B"/>
  </w:style>
  <w:style w:type="paragraph" w:customStyle="1" w:styleId="c11">
    <w:name w:val="c11"/>
    <w:basedOn w:val="a"/>
    <w:rsid w:val="004B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Рогожниковы</dc:creator>
  <cp:keywords/>
  <dc:description/>
  <cp:lastModifiedBy>Старцева Светлана П.</cp:lastModifiedBy>
  <cp:revision>6</cp:revision>
  <dcterms:created xsi:type="dcterms:W3CDTF">2014-04-13T15:25:00Z</dcterms:created>
  <dcterms:modified xsi:type="dcterms:W3CDTF">2014-04-14T02:40:00Z</dcterms:modified>
</cp:coreProperties>
</file>