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6A" w:rsidRDefault="00142F6A" w:rsidP="0029304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2F6A" w:rsidRDefault="00142F6A" w:rsidP="0029304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2F6A" w:rsidRDefault="00142F6A" w:rsidP="00142F6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142F6A" w:rsidRDefault="00142F6A" w:rsidP="00142F6A">
      <w:pPr>
        <w:pStyle w:val="a9"/>
        <w:ind w:left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«Средняя общеобразовательная школа №9»</w:t>
      </w:r>
    </w:p>
    <w:p w:rsidR="00142F6A" w:rsidRDefault="00142F6A" w:rsidP="00142F6A">
      <w:pPr>
        <w:pStyle w:val="a9"/>
        <w:ind w:left="1701"/>
        <w:jc w:val="center"/>
        <w:rPr>
          <w:rFonts w:ascii="Times New Roman" w:hAnsi="Times New Roman"/>
          <w:sz w:val="24"/>
          <w:szCs w:val="24"/>
        </w:rPr>
      </w:pPr>
    </w:p>
    <w:p w:rsidR="00142F6A" w:rsidRDefault="00142F6A" w:rsidP="00142F6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«Рассмотрено» на заседании                                            «Согласовано»                                                «Утверждаю»</w:t>
      </w:r>
    </w:p>
    <w:p w:rsidR="00142F6A" w:rsidRDefault="00142F6A" w:rsidP="00142F6A">
      <w:pPr>
        <w:pStyle w:val="a9"/>
        <w:tabs>
          <w:tab w:val="left" w:pos="66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                                   Заместитель директора школы                           Директор школы</w:t>
      </w:r>
    </w:p>
    <w:p w:rsidR="00142F6A" w:rsidRDefault="00142F6A" w:rsidP="00142F6A">
      <w:pPr>
        <w:pStyle w:val="a9"/>
        <w:tabs>
          <w:tab w:val="left" w:pos="66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по УВР                                                                  _____________/И.М.Иконникова /</w:t>
      </w:r>
    </w:p>
    <w:p w:rsidR="00142F6A" w:rsidRDefault="00142F6A" w:rsidP="00142F6A">
      <w:pPr>
        <w:pStyle w:val="a9"/>
        <w:tabs>
          <w:tab w:val="left" w:pos="50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</w:t>
      </w:r>
      <w:r>
        <w:rPr>
          <w:rFonts w:ascii="Times New Roman" w:hAnsi="Times New Roman"/>
          <w:sz w:val="24"/>
          <w:szCs w:val="24"/>
        </w:rPr>
        <w:tab/>
        <w:t xml:space="preserve">_________________/ </w:t>
      </w:r>
      <w:proofErr w:type="spellStart"/>
      <w:r>
        <w:rPr>
          <w:rFonts w:ascii="Times New Roman" w:hAnsi="Times New Roman"/>
          <w:sz w:val="24"/>
          <w:szCs w:val="24"/>
        </w:rPr>
        <w:t>О.Н.Заводова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/                  Приказ    №___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142F6A" w:rsidRDefault="00142F6A" w:rsidP="00142F6A">
      <w:pPr>
        <w:pStyle w:val="a9"/>
        <w:tabs>
          <w:tab w:val="left" w:pos="5021"/>
          <w:tab w:val="left" w:pos="97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_____________/О.А.Малышева /</w:t>
      </w:r>
      <w:r>
        <w:rPr>
          <w:rFonts w:ascii="Times New Roman" w:hAnsi="Times New Roman"/>
          <w:sz w:val="24"/>
          <w:szCs w:val="24"/>
        </w:rPr>
        <w:tab/>
        <w:t>«____»_____________ 2014г.</w:t>
      </w:r>
      <w:r>
        <w:rPr>
          <w:rFonts w:ascii="Times New Roman" w:hAnsi="Times New Roman"/>
          <w:sz w:val="24"/>
          <w:szCs w:val="24"/>
        </w:rPr>
        <w:tab/>
        <w:t>«____» ________________2014г.</w:t>
      </w:r>
    </w:p>
    <w:p w:rsidR="00142F6A" w:rsidRDefault="00142F6A" w:rsidP="00142F6A">
      <w:pPr>
        <w:pStyle w:val="a9"/>
        <w:tabs>
          <w:tab w:val="left" w:pos="5021"/>
          <w:tab w:val="left" w:pos="97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142F6A" w:rsidRDefault="00142F6A" w:rsidP="00142F6A">
      <w:pPr>
        <w:pStyle w:val="a9"/>
        <w:tabs>
          <w:tab w:val="left" w:pos="5021"/>
          <w:tab w:val="left" w:pos="97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 2014 г.</w:t>
      </w:r>
    </w:p>
    <w:p w:rsidR="00142F6A" w:rsidRDefault="00142F6A" w:rsidP="00142F6A">
      <w:pPr>
        <w:pStyle w:val="a9"/>
        <w:ind w:left="1701"/>
        <w:jc w:val="both"/>
        <w:rPr>
          <w:rFonts w:ascii="Times New Roman" w:hAnsi="Times New Roman"/>
          <w:sz w:val="24"/>
          <w:szCs w:val="24"/>
        </w:rPr>
      </w:pPr>
    </w:p>
    <w:p w:rsidR="00142F6A" w:rsidRDefault="00142F6A" w:rsidP="00142F6A">
      <w:pPr>
        <w:pStyle w:val="a9"/>
        <w:ind w:left="1701"/>
        <w:jc w:val="center"/>
        <w:rPr>
          <w:rFonts w:ascii="Times New Roman" w:hAnsi="Times New Roman"/>
          <w:sz w:val="24"/>
          <w:szCs w:val="24"/>
        </w:rPr>
      </w:pPr>
    </w:p>
    <w:p w:rsidR="00142F6A" w:rsidRDefault="00142F6A" w:rsidP="00142F6A">
      <w:pPr>
        <w:rPr>
          <w:rFonts w:eastAsia="Calibri" w:cs="Times New Roman"/>
        </w:rPr>
      </w:pPr>
    </w:p>
    <w:p w:rsidR="00142F6A" w:rsidRDefault="00142F6A" w:rsidP="00142F6A">
      <w:pPr>
        <w:ind w:left="284"/>
        <w:rPr>
          <w:rFonts w:eastAsia="Calibri" w:cs="Times New Roman"/>
          <w:b/>
        </w:rPr>
      </w:pPr>
    </w:p>
    <w:p w:rsidR="00142F6A" w:rsidRDefault="00142F6A" w:rsidP="00142F6A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Рабочая программа</w:t>
      </w:r>
    </w:p>
    <w:p w:rsidR="00142F6A" w:rsidRDefault="00142F6A" w:rsidP="00142F6A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Малышевой Ольги Анатольевны</w:t>
      </w:r>
    </w:p>
    <w:p w:rsidR="00142F6A" w:rsidRDefault="00142F6A" w:rsidP="00142F6A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высшей квалификационной категории</w:t>
      </w:r>
    </w:p>
    <w:p w:rsidR="00142F6A" w:rsidRDefault="00142F6A" w:rsidP="00142F6A">
      <w:pPr>
        <w:rPr>
          <w:rFonts w:eastAsia="Calibri" w:cs="Times New Roman"/>
          <w:b/>
          <w:sz w:val="32"/>
          <w:szCs w:val="32"/>
        </w:rPr>
      </w:pPr>
    </w:p>
    <w:p w:rsidR="00142F6A" w:rsidRDefault="00142F6A" w:rsidP="00142F6A">
      <w:pPr>
        <w:rPr>
          <w:rFonts w:eastAsia="Calibri" w:cs="Times New Roman"/>
          <w:b/>
          <w:sz w:val="32"/>
          <w:szCs w:val="32"/>
        </w:rPr>
      </w:pPr>
    </w:p>
    <w:p w:rsidR="00142F6A" w:rsidRDefault="00142F6A" w:rsidP="00142F6A">
      <w:pPr>
        <w:rPr>
          <w:rFonts w:eastAsia="Calibri" w:cs="Times New Roman"/>
          <w:b/>
          <w:sz w:val="32"/>
          <w:szCs w:val="32"/>
        </w:rPr>
      </w:pPr>
    </w:p>
    <w:p w:rsidR="00142F6A" w:rsidRDefault="00142F6A" w:rsidP="00142F6A">
      <w:pPr>
        <w:autoSpaceDE w:val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szCs w:val="28"/>
        </w:rPr>
        <w:t>По предмету:</w:t>
      </w:r>
      <w:r>
        <w:rPr>
          <w:szCs w:val="28"/>
        </w:rPr>
        <w:t xml:space="preserve"> Окружающий мир </w:t>
      </w:r>
    </w:p>
    <w:p w:rsidR="00142F6A" w:rsidRDefault="00142F6A" w:rsidP="00142F6A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Базовый уровень</w:t>
      </w:r>
    </w:p>
    <w:p w:rsidR="00142F6A" w:rsidRDefault="00142F6A" w:rsidP="00142F6A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Класс: 4А</w:t>
      </w:r>
    </w:p>
    <w:p w:rsidR="00142F6A" w:rsidRDefault="00142F6A" w:rsidP="00142F6A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Учитель: Малышева О.А</w:t>
      </w:r>
    </w:p>
    <w:p w:rsidR="00142F6A" w:rsidRDefault="00142F6A" w:rsidP="00142F6A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Количество часов по программе: 68 ч.</w:t>
      </w:r>
    </w:p>
    <w:p w:rsidR="00142F6A" w:rsidRDefault="00142F6A" w:rsidP="00142F6A">
      <w:pPr>
        <w:rPr>
          <w:rFonts w:eastAsia="Calibri" w:cs="Times New Roman"/>
          <w:szCs w:val="28"/>
        </w:rPr>
      </w:pPr>
    </w:p>
    <w:p w:rsidR="00142F6A" w:rsidRDefault="00142F6A" w:rsidP="00142F6A">
      <w:pPr>
        <w:rPr>
          <w:rFonts w:eastAsia="Calibri" w:cs="Times New Roman"/>
        </w:rPr>
      </w:pPr>
    </w:p>
    <w:p w:rsidR="00142F6A" w:rsidRDefault="00142F6A" w:rsidP="00142F6A">
      <w:pPr>
        <w:rPr>
          <w:rFonts w:eastAsia="Calibri" w:cs="Times New Roman"/>
        </w:rPr>
      </w:pPr>
    </w:p>
    <w:p w:rsidR="00142F6A" w:rsidRDefault="00142F6A" w:rsidP="00142F6A">
      <w:pPr>
        <w:rPr>
          <w:rFonts w:eastAsia="Calibri" w:cs="Times New Roman"/>
        </w:rPr>
      </w:pPr>
    </w:p>
    <w:p w:rsidR="00142F6A" w:rsidRDefault="00142F6A" w:rsidP="00142F6A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2014-2015 учебный год</w:t>
      </w:r>
    </w:p>
    <w:p w:rsidR="00AB089C" w:rsidRDefault="00AB089C" w:rsidP="00AB089C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FD34EE" w:rsidRPr="00293040" w:rsidRDefault="00FD34EE" w:rsidP="00AB089C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3040">
        <w:rPr>
          <w:rFonts w:ascii="Times New Roman" w:hAnsi="Times New Roman"/>
          <w:b/>
          <w:sz w:val="28"/>
          <w:szCs w:val="28"/>
          <w:lang w:eastAsia="ru-RU"/>
        </w:rPr>
        <w:lastRenderedPageBreak/>
        <w:t>Окружающий мир</w:t>
      </w:r>
    </w:p>
    <w:p w:rsidR="00FD34EE" w:rsidRPr="00293040" w:rsidRDefault="00FD34EE" w:rsidP="0029304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3040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FD34EE" w:rsidRPr="00E02007" w:rsidRDefault="00FD34EE" w:rsidP="0029304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07">
        <w:rPr>
          <w:rFonts w:ascii="Times New Roman" w:hAnsi="Times New Roman"/>
          <w:sz w:val="24"/>
          <w:szCs w:val="24"/>
          <w:lang w:eastAsia="ru-RU"/>
        </w:rPr>
        <w:t>   </w:t>
      </w:r>
    </w:p>
    <w:p w:rsidR="00F47DE9" w:rsidRDefault="00FD34EE" w:rsidP="00F47DE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Cs w:val="28"/>
        </w:rPr>
      </w:pPr>
      <w:r w:rsidRPr="00E02007">
        <w:rPr>
          <w:sz w:val="24"/>
          <w:szCs w:val="24"/>
          <w:lang w:eastAsia="ru-RU"/>
        </w:rPr>
        <w:t xml:space="preserve">          Программа разработана на основе авторской программы  </w:t>
      </w:r>
      <w:r w:rsidRPr="00E02007">
        <w:rPr>
          <w:sz w:val="24"/>
          <w:szCs w:val="24"/>
        </w:rPr>
        <w:t>курса «Окружающий мир»  Н.Я. Дмитриевой</w:t>
      </w:r>
      <w:proofErr w:type="gramStart"/>
      <w:r w:rsidRPr="00E02007">
        <w:rPr>
          <w:sz w:val="24"/>
          <w:szCs w:val="24"/>
        </w:rPr>
        <w:t xml:space="preserve"> </w:t>
      </w:r>
      <w:r w:rsidRPr="00E02007">
        <w:rPr>
          <w:sz w:val="24"/>
          <w:szCs w:val="24"/>
          <w:lang w:eastAsia="ru-RU"/>
        </w:rPr>
        <w:t>,</w:t>
      </w:r>
      <w:proofErr w:type="gramEnd"/>
      <w:r w:rsidRPr="00E02007">
        <w:rPr>
          <w:sz w:val="24"/>
          <w:szCs w:val="24"/>
          <w:lang w:eastAsia="ru-RU"/>
        </w:rPr>
        <w:t xml:space="preserve"> А.В Казакова</w:t>
      </w:r>
      <w:r w:rsidRPr="00E02007">
        <w:rPr>
          <w:sz w:val="24"/>
          <w:szCs w:val="24"/>
        </w:rPr>
        <w:t xml:space="preserve"> (Сборник программ для четырёхлетней начальной школы. </w:t>
      </w:r>
      <w:proofErr w:type="gramStart"/>
      <w:r w:rsidRPr="00E02007">
        <w:rPr>
          <w:sz w:val="24"/>
          <w:szCs w:val="24"/>
        </w:rPr>
        <w:t>Развивающая программа Л.В. Занкова.</w:t>
      </w:r>
      <w:r w:rsidR="00293040">
        <w:rPr>
          <w:sz w:val="24"/>
          <w:szCs w:val="24"/>
        </w:rPr>
        <w:t>2011г.)</w:t>
      </w:r>
      <w:r w:rsidR="00293040">
        <w:rPr>
          <w:sz w:val="24"/>
          <w:szCs w:val="24"/>
          <w:lang w:eastAsia="ru-RU"/>
        </w:rPr>
        <w:t xml:space="preserve">, </w:t>
      </w:r>
      <w:r w:rsidRPr="00E02007">
        <w:rPr>
          <w:sz w:val="24"/>
          <w:szCs w:val="24"/>
          <w:lang w:eastAsia="ru-RU"/>
        </w:rPr>
        <w:t>Федерального государственного образовательного стандарта нача</w:t>
      </w:r>
      <w:r w:rsidR="00F47DE9">
        <w:rPr>
          <w:sz w:val="24"/>
          <w:szCs w:val="24"/>
          <w:lang w:eastAsia="ru-RU"/>
        </w:rPr>
        <w:t>льного общего образования, 2009,</w:t>
      </w:r>
      <w:r w:rsidR="00F47DE9" w:rsidRPr="00F47DE9">
        <w:rPr>
          <w:rFonts w:eastAsia="Times New Roman"/>
          <w:szCs w:val="28"/>
        </w:rPr>
        <w:t xml:space="preserve"> </w:t>
      </w:r>
      <w:r w:rsidR="00F47DE9" w:rsidRPr="00F47DE9">
        <w:rPr>
          <w:rFonts w:eastAsia="Times New Roman"/>
          <w:sz w:val="24"/>
          <w:szCs w:val="24"/>
        </w:rPr>
        <w:t>Концепции духовно-нравственного развития и воспи</w:t>
      </w:r>
      <w:r w:rsidR="00F47DE9" w:rsidRPr="00F47DE9">
        <w:rPr>
          <w:rFonts w:eastAsia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</w:t>
      </w:r>
      <w:r w:rsidR="00F47DE9">
        <w:rPr>
          <w:rFonts w:eastAsia="Times New Roman"/>
          <w:szCs w:val="28"/>
        </w:rPr>
        <w:t>.</w:t>
      </w:r>
      <w:proofErr w:type="gramEnd"/>
    </w:p>
    <w:p w:rsidR="00655333" w:rsidRPr="00E02007" w:rsidRDefault="00655333" w:rsidP="00F47DE9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333" w:rsidRPr="00E02007" w:rsidRDefault="00655333" w:rsidP="00F47DE9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07">
        <w:rPr>
          <w:rFonts w:ascii="Times New Roman" w:hAnsi="Times New Roman"/>
          <w:sz w:val="24"/>
          <w:szCs w:val="24"/>
          <w:lang w:eastAsia="ru-RU"/>
        </w:rPr>
        <w:t xml:space="preserve">         Курс имеет ярко выраженный интегративный характер, соединяет в равной мере природоведческие, обществоведческие и исторические знания и дает знания необходимые для целостного и системного видения мира в его важнейших взаимосвязей.</w:t>
      </w:r>
    </w:p>
    <w:p w:rsidR="00FD34EE" w:rsidRPr="00E02007" w:rsidRDefault="00655333" w:rsidP="00F47DE9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07">
        <w:rPr>
          <w:rFonts w:ascii="Times New Roman" w:hAnsi="Times New Roman"/>
          <w:sz w:val="24"/>
          <w:szCs w:val="24"/>
          <w:lang w:eastAsia="ru-RU"/>
        </w:rPr>
        <w:t xml:space="preserve"> Существенная его особенность в том, что в нем заложена содержательная основа для </w:t>
      </w:r>
      <w:proofErr w:type="spellStart"/>
      <w:r w:rsidRPr="00E02007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E02007">
        <w:rPr>
          <w:rFonts w:ascii="Times New Roman" w:hAnsi="Times New Roman"/>
          <w:sz w:val="24"/>
          <w:szCs w:val="24"/>
          <w:lang w:eastAsia="ru-RU"/>
        </w:rPr>
        <w:t xml:space="preserve"> связей всех дисциплин начальной школы.</w:t>
      </w:r>
    </w:p>
    <w:p w:rsidR="00293040" w:rsidRDefault="00293040" w:rsidP="0029304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34EE" w:rsidRPr="00293040" w:rsidRDefault="00FD34EE" w:rsidP="0029304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3040">
        <w:rPr>
          <w:rFonts w:ascii="Times New Roman" w:hAnsi="Times New Roman"/>
          <w:b/>
          <w:sz w:val="28"/>
          <w:szCs w:val="28"/>
          <w:lang w:eastAsia="ru-RU"/>
        </w:rPr>
        <w:t>Место курса в учебном плане</w:t>
      </w:r>
    </w:p>
    <w:p w:rsidR="008B59DC" w:rsidRPr="00E02007" w:rsidRDefault="00293040" w:rsidP="0029304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D34EE" w:rsidRPr="00E02007">
        <w:rPr>
          <w:rFonts w:ascii="Times New Roman" w:hAnsi="Times New Roman"/>
          <w:sz w:val="24"/>
          <w:szCs w:val="24"/>
        </w:rPr>
        <w:t xml:space="preserve">Согласно учебному плану СОШ № 9, всего на изучение учебного предмета « Окружающий мир» в 4 классе </w:t>
      </w:r>
      <w:r>
        <w:rPr>
          <w:rFonts w:ascii="Times New Roman" w:hAnsi="Times New Roman"/>
          <w:sz w:val="24"/>
          <w:szCs w:val="24"/>
        </w:rPr>
        <w:t>–</w:t>
      </w:r>
      <w:r w:rsidR="00FD34EE" w:rsidRPr="00E02007">
        <w:rPr>
          <w:rFonts w:ascii="Times New Roman" w:hAnsi="Times New Roman"/>
          <w:sz w:val="24"/>
          <w:szCs w:val="24"/>
        </w:rPr>
        <w:t xml:space="preserve"> 68</w:t>
      </w:r>
      <w:r>
        <w:rPr>
          <w:rFonts w:ascii="Times New Roman" w:hAnsi="Times New Roman"/>
          <w:sz w:val="24"/>
          <w:szCs w:val="24"/>
        </w:rPr>
        <w:t xml:space="preserve"> </w:t>
      </w:r>
      <w:r w:rsidR="00FD34EE" w:rsidRPr="00E02007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,</w:t>
      </w:r>
      <w:r w:rsidR="00FD34EE" w:rsidRPr="00E02007">
        <w:rPr>
          <w:rFonts w:ascii="Times New Roman" w:hAnsi="Times New Roman"/>
          <w:sz w:val="24"/>
          <w:szCs w:val="24"/>
        </w:rPr>
        <w:t>(2 часа в неделю).</w:t>
      </w:r>
    </w:p>
    <w:p w:rsidR="008B59DC" w:rsidRPr="00E02007" w:rsidRDefault="008B59DC" w:rsidP="00293040">
      <w:pPr>
        <w:widowControl w:val="0"/>
        <w:autoSpaceDE w:val="0"/>
        <w:autoSpaceDN w:val="0"/>
        <w:adjustRightInd w:val="0"/>
        <w:spacing w:before="100" w:after="100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>Количество часов в I четверти – 18 часов.</w:t>
      </w:r>
      <w:r w:rsidRPr="00E02007">
        <w:rPr>
          <w:rFonts w:cs="Times New Roman"/>
          <w:sz w:val="24"/>
          <w:szCs w:val="24"/>
        </w:rPr>
        <w:br/>
        <w:t>Количество часов во II четверти – 14 часов.</w:t>
      </w:r>
      <w:r w:rsidRPr="00E02007">
        <w:rPr>
          <w:rFonts w:cs="Times New Roman"/>
          <w:sz w:val="24"/>
          <w:szCs w:val="24"/>
        </w:rPr>
        <w:br/>
        <w:t>Количество часов в III четверти – 20часов.</w:t>
      </w:r>
      <w:r w:rsidRPr="00E02007">
        <w:rPr>
          <w:rFonts w:cs="Times New Roman"/>
          <w:sz w:val="24"/>
          <w:szCs w:val="24"/>
        </w:rPr>
        <w:br/>
        <w:t>Количество часов в IV четверти – 16 часа.</w:t>
      </w:r>
    </w:p>
    <w:p w:rsidR="00FD34EE" w:rsidRPr="00E02007" w:rsidRDefault="00293040" w:rsidP="0029304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B187B" w:rsidRPr="00E02007">
        <w:rPr>
          <w:rFonts w:ascii="Times New Roman" w:hAnsi="Times New Roman"/>
          <w:sz w:val="24"/>
          <w:szCs w:val="24"/>
          <w:lang w:eastAsia="ru-RU"/>
        </w:rPr>
        <w:t>Особое место занимают экскурсии и практические работы.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3B187B" w:rsidRPr="00E02007" w:rsidRDefault="003B187B" w:rsidP="00293040">
      <w:pPr>
        <w:pStyle w:val="ParagraphStyle"/>
        <w:ind w:firstLine="360"/>
        <w:jc w:val="both"/>
        <w:rPr>
          <w:rFonts w:ascii="Times New Roman" w:hAnsi="Times New Roman"/>
        </w:rPr>
      </w:pPr>
      <w:r w:rsidRPr="00E02007">
        <w:rPr>
          <w:rFonts w:ascii="Times New Roman" w:hAnsi="Times New Roman"/>
          <w:b/>
          <w:bCs/>
          <w:spacing w:val="45"/>
        </w:rPr>
        <w:t>Цель</w:t>
      </w:r>
      <w:r w:rsidR="00293040">
        <w:rPr>
          <w:rFonts w:ascii="Times New Roman" w:hAnsi="Times New Roman"/>
          <w:b/>
          <w:bCs/>
          <w:spacing w:val="45"/>
        </w:rPr>
        <w:t xml:space="preserve"> </w:t>
      </w:r>
      <w:r w:rsidRPr="00E02007">
        <w:rPr>
          <w:rFonts w:ascii="Times New Roman" w:hAnsi="Times New Roman"/>
        </w:rPr>
        <w:t>изучения курса «Окружающий мир» в начальной школе 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B187B" w:rsidRPr="00E02007" w:rsidRDefault="003B187B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 xml:space="preserve">Учебный курс «Окружающий мир» призван решать в системе общего развития учащихся следующие </w:t>
      </w:r>
      <w:r w:rsidRPr="00E02007">
        <w:rPr>
          <w:rFonts w:cs="Times New Roman"/>
          <w:b/>
          <w:bCs/>
          <w:sz w:val="24"/>
          <w:szCs w:val="24"/>
        </w:rPr>
        <w:t>задачи</w:t>
      </w:r>
      <w:r w:rsidRPr="00E02007">
        <w:rPr>
          <w:rFonts w:cs="Times New Roman"/>
          <w:sz w:val="24"/>
          <w:szCs w:val="24"/>
        </w:rPr>
        <w:t>:</w:t>
      </w:r>
    </w:p>
    <w:p w:rsidR="003B187B" w:rsidRPr="00E02007" w:rsidRDefault="003B187B" w:rsidP="002930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>формировать широкую целостную картину мира с опорой на современные научные достижения;</w:t>
      </w:r>
    </w:p>
    <w:p w:rsidR="003B187B" w:rsidRPr="00E02007" w:rsidRDefault="003B187B" w:rsidP="002930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>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</w:t>
      </w:r>
    </w:p>
    <w:p w:rsidR="003B187B" w:rsidRPr="00E02007" w:rsidRDefault="003B187B" w:rsidP="002930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>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здоровьесберегающего поведения в природной и социальной среде;</w:t>
      </w:r>
    </w:p>
    <w:p w:rsidR="003B187B" w:rsidRPr="00E02007" w:rsidRDefault="003B187B" w:rsidP="002930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>формировать общеучебные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</w:p>
    <w:p w:rsidR="003B187B" w:rsidRPr="00E02007" w:rsidRDefault="003B187B" w:rsidP="002930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lastRenderedPageBreak/>
        <w:t xml:space="preserve">освоить доступные способы изучения природы и общества (наблюдение, запись, измерение, опыт и др. с получением информации из разных источников); </w:t>
      </w:r>
    </w:p>
    <w:p w:rsidR="003B187B" w:rsidRPr="00E02007" w:rsidRDefault="003B187B" w:rsidP="002930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 xml:space="preserve">воздействовать на развитие эмоционально-волевых, нравственных качеств личности; </w:t>
      </w:r>
    </w:p>
    <w:p w:rsidR="003B187B" w:rsidRPr="00E02007" w:rsidRDefault="003B187B" w:rsidP="002930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>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3B187B" w:rsidRPr="00E02007" w:rsidRDefault="003B187B" w:rsidP="0029304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3B187B" w:rsidRPr="00E02007" w:rsidRDefault="003B187B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B187B" w:rsidRPr="00293040" w:rsidRDefault="003B187B" w:rsidP="0029304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040">
        <w:rPr>
          <w:rFonts w:ascii="Times New Roman" w:hAnsi="Times New Roman"/>
          <w:b/>
          <w:sz w:val="28"/>
          <w:szCs w:val="28"/>
        </w:rPr>
        <w:t>Общая х</w:t>
      </w:r>
      <w:r w:rsidR="00655333" w:rsidRPr="00293040">
        <w:rPr>
          <w:rFonts w:ascii="Times New Roman" w:hAnsi="Times New Roman"/>
          <w:b/>
          <w:sz w:val="28"/>
          <w:szCs w:val="28"/>
        </w:rPr>
        <w:t>арактеристика учебного предмета,</w:t>
      </w:r>
      <w:r w:rsidRPr="00293040">
        <w:rPr>
          <w:rFonts w:ascii="Times New Roman" w:hAnsi="Times New Roman"/>
          <w:b/>
          <w:sz w:val="28"/>
          <w:szCs w:val="28"/>
        </w:rPr>
        <w:t xml:space="preserve"> курса.</w:t>
      </w:r>
    </w:p>
    <w:p w:rsidR="00655333" w:rsidRPr="00E02007" w:rsidRDefault="00655333" w:rsidP="00293040">
      <w:pPr>
        <w:autoSpaceDE w:val="0"/>
        <w:autoSpaceDN w:val="0"/>
        <w:adjustRightInd w:val="0"/>
        <w:ind w:left="360"/>
        <w:jc w:val="both"/>
        <w:rPr>
          <w:rFonts w:cs="Times New Roman"/>
          <w:sz w:val="24"/>
          <w:szCs w:val="24"/>
        </w:rPr>
      </w:pPr>
    </w:p>
    <w:p w:rsidR="008B59DC" w:rsidRPr="00E02007" w:rsidRDefault="008B59DC" w:rsidP="00293040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007">
        <w:rPr>
          <w:rFonts w:ascii="Times New Roman" w:hAnsi="Times New Roman"/>
          <w:sz w:val="24"/>
          <w:szCs w:val="24"/>
        </w:rPr>
        <w:t>В Федеральных государственных образовательных стандартах начального общего образования нового поколения предмет «Окружающий мир», с одной стороны, рассматривается как фундамент для изучения значительной части предметов основной школы: физики, химии, биологии, географии, обществознания, истории; с другой стороны - как первый, единственный и последний предмет в школе, рисующий широкую панораму природных и общественных явлений как компонентов единого мира.</w:t>
      </w:r>
      <w:proofErr w:type="gramEnd"/>
    </w:p>
    <w:p w:rsidR="008B59DC" w:rsidRPr="00E02007" w:rsidRDefault="008B59DC" w:rsidP="00293040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 xml:space="preserve">Именно такое понимание роли учебного предмета «Окружающий мир» изначально заложено в программу и учебники, разработанные в системе развивающего обучения Л.В. </w:t>
      </w:r>
      <w:proofErr w:type="spellStart"/>
      <w:r w:rsidRPr="00E02007">
        <w:rPr>
          <w:rFonts w:ascii="Times New Roman" w:hAnsi="Times New Roman"/>
          <w:sz w:val="24"/>
          <w:szCs w:val="24"/>
        </w:rPr>
        <w:t>Занкова</w:t>
      </w:r>
      <w:proofErr w:type="spellEnd"/>
      <w:r w:rsidRPr="00E02007">
        <w:rPr>
          <w:rFonts w:ascii="Times New Roman" w:hAnsi="Times New Roman"/>
          <w:sz w:val="24"/>
          <w:szCs w:val="24"/>
        </w:rPr>
        <w:t>.</w:t>
      </w:r>
    </w:p>
    <w:p w:rsidR="008B59DC" w:rsidRPr="00E02007" w:rsidRDefault="008B59DC" w:rsidP="00293040">
      <w:pPr>
        <w:autoSpaceDE w:val="0"/>
        <w:autoSpaceDN w:val="0"/>
        <w:adjustRightInd w:val="0"/>
        <w:ind w:left="36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b/>
          <w:bCs/>
          <w:sz w:val="24"/>
          <w:szCs w:val="24"/>
        </w:rPr>
        <w:t xml:space="preserve">Стержнем курса </w:t>
      </w:r>
      <w:r w:rsidRPr="00E02007">
        <w:rPr>
          <w:rFonts w:cs="Times New Roman"/>
          <w:sz w:val="24"/>
          <w:szCs w:val="24"/>
        </w:rPr>
        <w:t>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 По мере продвижения от класса к классу обучающиеся обогащаются новыми знаниями, новыми способами</w:t>
      </w:r>
      <w:r w:rsidR="008F0056">
        <w:rPr>
          <w:rFonts w:cs="Times New Roman"/>
          <w:sz w:val="24"/>
          <w:szCs w:val="24"/>
        </w:rPr>
        <w:t xml:space="preserve"> </w:t>
      </w:r>
      <w:r w:rsidRPr="00E02007">
        <w:rPr>
          <w:rFonts w:cs="Times New Roman"/>
          <w:sz w:val="24"/>
          <w:szCs w:val="24"/>
        </w:rPr>
        <w:t>деятельности и методами познания, добытыми человеком на каждом этапе его исторического развития. Реализовать такое содержание может интегрированный курс, основу содержания которого составляют «Естествознание» (Человек и природа) и «Обществознание» (Человек и общество), как это и предполагают</w:t>
      </w:r>
      <w:r w:rsidR="008F0056">
        <w:rPr>
          <w:rFonts w:cs="Times New Roman"/>
          <w:sz w:val="24"/>
          <w:szCs w:val="24"/>
        </w:rPr>
        <w:t xml:space="preserve"> </w:t>
      </w:r>
      <w:r w:rsidRPr="00E02007">
        <w:rPr>
          <w:rFonts w:cs="Times New Roman"/>
          <w:sz w:val="24"/>
          <w:szCs w:val="24"/>
        </w:rPr>
        <w:t>ФГОС нового поколения. Привязывание явлений и событий к базовым философским понятиям: ко времени (исторический блок) и пространству (географический блок) служит упорядочиванию того широкого и разнообразного содержания, которое характеризует интегрированный курс.</w:t>
      </w:r>
      <w:r w:rsidR="008F0056">
        <w:rPr>
          <w:rFonts w:cs="Times New Roman"/>
          <w:sz w:val="24"/>
          <w:szCs w:val="24"/>
        </w:rPr>
        <w:t xml:space="preserve"> </w:t>
      </w:r>
      <w:r w:rsidRPr="00E02007">
        <w:rPr>
          <w:rFonts w:cs="Times New Roman"/>
          <w:sz w:val="24"/>
          <w:szCs w:val="24"/>
        </w:rPr>
        <w:t>Понять, почему в результате исторического развития мир стал таким, каков он есть сейчас, невозможно не только без естественн</w:t>
      </w:r>
      <w:proofErr w:type="gramStart"/>
      <w:r w:rsidRPr="00E02007">
        <w:rPr>
          <w:rFonts w:cs="Times New Roman"/>
          <w:sz w:val="24"/>
          <w:szCs w:val="24"/>
        </w:rPr>
        <w:t>о-</w:t>
      </w:r>
      <w:proofErr w:type="gramEnd"/>
      <w:r w:rsidR="008F0056">
        <w:rPr>
          <w:rFonts w:cs="Times New Roman"/>
          <w:sz w:val="24"/>
          <w:szCs w:val="24"/>
        </w:rPr>
        <w:t xml:space="preserve"> </w:t>
      </w:r>
      <w:r w:rsidRPr="00E02007">
        <w:rPr>
          <w:rFonts w:cs="Times New Roman"/>
          <w:sz w:val="24"/>
          <w:szCs w:val="24"/>
        </w:rPr>
        <w:t>научных и исторических знаний, но и без получения опыта непосредственного общения с природой, с людьми как представителями общества. Так создаются условия для социализации ребенка, приобщение его к ценностям гражданского общества, становление активной и ответственной гражданской позиции, для воспитания экологической культуры, заботливого отношения к природе.</w:t>
      </w:r>
      <w:r w:rsidR="008F0056">
        <w:rPr>
          <w:rFonts w:cs="Times New Roman"/>
          <w:sz w:val="24"/>
          <w:szCs w:val="24"/>
        </w:rPr>
        <w:t xml:space="preserve"> </w:t>
      </w:r>
      <w:r w:rsidRPr="00E02007">
        <w:rPr>
          <w:rFonts w:cs="Times New Roman"/>
          <w:sz w:val="24"/>
          <w:szCs w:val="24"/>
        </w:rPr>
        <w:t xml:space="preserve">Организация активной учебной деятельности школьников является главным условием освоения предлагаемой ниже программы курса «Окружающий мир» в системе развивающего обучения Л.В. </w:t>
      </w:r>
      <w:proofErr w:type="spellStart"/>
      <w:r w:rsidRPr="00E02007">
        <w:rPr>
          <w:rFonts w:cs="Times New Roman"/>
          <w:sz w:val="24"/>
          <w:szCs w:val="24"/>
        </w:rPr>
        <w:t>Занкова</w:t>
      </w:r>
      <w:proofErr w:type="spellEnd"/>
      <w:r w:rsidRPr="00E02007">
        <w:rPr>
          <w:rFonts w:cs="Times New Roman"/>
          <w:sz w:val="24"/>
          <w:szCs w:val="24"/>
        </w:rPr>
        <w:t>. Только собственная деятельность может вызвать эмоционально-ценностное отношение к изучаемым событиям, фактам, явлениям, тем самым реализуя и воспитательные возможности курса.</w:t>
      </w:r>
    </w:p>
    <w:p w:rsidR="008B59DC" w:rsidRPr="00E02007" w:rsidRDefault="008B59DC" w:rsidP="00293040">
      <w:pPr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B187B" w:rsidRDefault="003B187B" w:rsidP="0029304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3040">
        <w:rPr>
          <w:rFonts w:ascii="Times New Roman" w:hAnsi="Times New Roman"/>
          <w:b/>
          <w:sz w:val="28"/>
          <w:szCs w:val="28"/>
        </w:rPr>
        <w:t>Коррекция программы</w:t>
      </w:r>
    </w:p>
    <w:p w:rsidR="007A07E7" w:rsidRPr="00E87266" w:rsidRDefault="007A07E7" w:rsidP="007A07E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87266">
        <w:rPr>
          <w:rFonts w:ascii="Times New Roman" w:hAnsi="Times New Roman"/>
          <w:sz w:val="24"/>
          <w:szCs w:val="24"/>
        </w:rPr>
        <w:t xml:space="preserve"> Замена</w:t>
      </w:r>
      <w:proofErr w:type="gramStart"/>
      <w:r w:rsidRPr="00E872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7266">
        <w:rPr>
          <w:rFonts w:ascii="Times New Roman" w:hAnsi="Times New Roman"/>
          <w:sz w:val="24"/>
          <w:szCs w:val="24"/>
        </w:rPr>
        <w:t xml:space="preserve"> урок №26  Минералы - экскурсия в музей минералов, № 45 2-й урок по теме Великая Отечественная война </w:t>
      </w:r>
      <w:r w:rsidR="00E87266" w:rsidRPr="00E87266">
        <w:rPr>
          <w:rFonts w:ascii="Times New Roman" w:hAnsi="Times New Roman"/>
          <w:sz w:val="24"/>
          <w:szCs w:val="24"/>
        </w:rPr>
        <w:t>– экскурсия в музей Боевой славы, уроки № 50 Охрана природы и № 64 Родной край – часть России – экскурсия в Краеведческий музей.</w:t>
      </w:r>
    </w:p>
    <w:p w:rsidR="003B187B" w:rsidRPr="00E02007" w:rsidRDefault="003B187B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287D77" w:rsidRPr="00293040" w:rsidRDefault="00287D77" w:rsidP="00293040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93040">
        <w:rPr>
          <w:rFonts w:ascii="Times New Roman" w:hAnsi="Times New Roman"/>
          <w:b/>
          <w:sz w:val="28"/>
          <w:szCs w:val="28"/>
        </w:rPr>
        <w:t>Описание ценностных ориентиров содержания учебного предмета.</w:t>
      </w:r>
    </w:p>
    <w:p w:rsidR="003B187B" w:rsidRPr="00E02007" w:rsidRDefault="003B187B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56C73" w:rsidRPr="00E02007" w:rsidRDefault="00293040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</w:t>
      </w:r>
      <w:r w:rsidR="009409CF" w:rsidRPr="00E02007">
        <w:rPr>
          <w:rFonts w:cs="Times New Roman"/>
          <w:sz w:val="24"/>
          <w:szCs w:val="24"/>
        </w:rPr>
        <w:t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мире. Курс обладает широкими возможностями для формирования у младших школьников фундамента экологической и культурологической грамотности и с</w:t>
      </w:r>
      <w:r w:rsidR="009B2C45" w:rsidRPr="00E02007">
        <w:rPr>
          <w:rFonts w:cs="Times New Roman"/>
          <w:sz w:val="24"/>
          <w:szCs w:val="24"/>
        </w:rPr>
        <w:t>оответствующих компетентностей</w:t>
      </w:r>
      <w:proofErr w:type="gramStart"/>
      <w:r w:rsidR="009B2C45" w:rsidRPr="00E02007">
        <w:rPr>
          <w:rFonts w:cs="Times New Roman"/>
          <w:sz w:val="24"/>
          <w:szCs w:val="24"/>
        </w:rPr>
        <w:t xml:space="preserve"> .</w:t>
      </w:r>
      <w:proofErr w:type="gramEnd"/>
    </w:p>
    <w:p w:rsidR="009B2C45" w:rsidRPr="00E02007" w:rsidRDefault="009B2C45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>Ценность жизни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 xml:space="preserve"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E02007">
        <w:rPr>
          <w:rFonts w:cs="Times New Roman"/>
          <w:bCs/>
          <w:iCs/>
          <w:sz w:val="24"/>
          <w:szCs w:val="24"/>
        </w:rPr>
        <w:t>означает</w:t>
      </w:r>
      <w:proofErr w:type="gramEnd"/>
      <w:r w:rsidRPr="00E02007">
        <w:rPr>
          <w:rFonts w:cs="Times New Roman"/>
          <w:bCs/>
          <w:iCs/>
          <w:sz w:val="24"/>
          <w:szCs w:val="24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</w:p>
    <w:p w:rsidR="008B59DC" w:rsidRPr="00293040" w:rsidRDefault="008B59DC" w:rsidP="00293040">
      <w:pPr>
        <w:jc w:val="center"/>
        <w:rPr>
          <w:rFonts w:cs="Times New Roman"/>
          <w:b/>
          <w:bCs/>
          <w:iCs/>
          <w:szCs w:val="28"/>
        </w:rPr>
      </w:pPr>
      <w:r w:rsidRPr="00293040">
        <w:rPr>
          <w:rFonts w:cs="Times New Roman"/>
          <w:b/>
          <w:bCs/>
          <w:iCs/>
          <w:szCs w:val="28"/>
        </w:rPr>
        <w:lastRenderedPageBreak/>
        <w:t>Вклад курса в решении основных педагогических задач</w:t>
      </w:r>
    </w:p>
    <w:p w:rsidR="008B59DC" w:rsidRPr="00E02007" w:rsidRDefault="008B59DC" w:rsidP="00293040">
      <w:pPr>
        <w:jc w:val="both"/>
        <w:rPr>
          <w:rFonts w:cs="Times New Roman"/>
          <w:bCs/>
          <w:iCs/>
          <w:sz w:val="24"/>
          <w:szCs w:val="24"/>
        </w:rPr>
      </w:pPr>
    </w:p>
    <w:p w:rsidR="00293040" w:rsidRDefault="00104B2E" w:rsidP="00293040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 xml:space="preserve"> </w:t>
      </w:r>
      <w:r w:rsidR="00293040">
        <w:rPr>
          <w:rFonts w:cs="Times New Roman"/>
          <w:bCs/>
          <w:iCs/>
          <w:sz w:val="24"/>
          <w:szCs w:val="24"/>
        </w:rPr>
        <w:t xml:space="preserve">- </w:t>
      </w:r>
      <w:r w:rsidR="008B59DC" w:rsidRPr="00E02007">
        <w:rPr>
          <w:rFonts w:cs="Times New Roman"/>
          <w:bCs/>
          <w:iCs/>
          <w:sz w:val="24"/>
          <w:szCs w:val="24"/>
        </w:rPr>
        <w:t xml:space="preserve"> Формирование предметных и универсальных способов действий, обеспечивающих возможность продолжения обра</w:t>
      </w:r>
      <w:r w:rsidR="00293040">
        <w:rPr>
          <w:rFonts w:cs="Times New Roman"/>
          <w:bCs/>
          <w:iCs/>
          <w:sz w:val="24"/>
          <w:szCs w:val="24"/>
        </w:rPr>
        <w:t>зования в основной школе; -   в</w:t>
      </w:r>
      <w:r w:rsidR="008B59DC" w:rsidRPr="00E02007">
        <w:rPr>
          <w:rFonts w:cs="Times New Roman"/>
          <w:bCs/>
          <w:iCs/>
          <w:sz w:val="24"/>
          <w:szCs w:val="24"/>
        </w:rPr>
        <w:t xml:space="preserve">оспитание умения учиться – способности к самоорганизации с целью решения учебных задач; </w:t>
      </w:r>
    </w:p>
    <w:p w:rsidR="00293040" w:rsidRDefault="00293040" w:rsidP="00293040">
      <w:pPr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- </w:t>
      </w:r>
      <w:r w:rsidR="008B59DC" w:rsidRPr="00E02007">
        <w:rPr>
          <w:rFonts w:cs="Times New Roman"/>
          <w:bCs/>
          <w:iCs/>
          <w:sz w:val="24"/>
          <w:szCs w:val="24"/>
        </w:rPr>
        <w:t xml:space="preserve"> индивидуальный прогресс в основных сферах личностного развития – эмоциональной, познавательной, регулятивной) реализуются в процессе обучения всем предметам. </w:t>
      </w:r>
    </w:p>
    <w:p w:rsidR="009B2C45" w:rsidRPr="00E02007" w:rsidRDefault="00293040" w:rsidP="00293040">
      <w:pPr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       </w:t>
      </w:r>
      <w:r w:rsidR="008B59DC" w:rsidRPr="00E02007">
        <w:rPr>
          <w:rFonts w:cs="Times New Roman"/>
          <w:bCs/>
          <w:iCs/>
          <w:sz w:val="24"/>
          <w:szCs w:val="24"/>
        </w:rPr>
        <w:t>Учебный предмет «Окружающий мир» вносит существенный вклад в формирование информационной культуры младших школьников, они осваивают различные способы получения информации, используют алгоритмы, модели,</w:t>
      </w:r>
    </w:p>
    <w:p w:rsidR="008B59DC" w:rsidRPr="00E02007" w:rsidRDefault="008B59DC" w:rsidP="0029304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2C45" w:rsidRPr="00293040" w:rsidRDefault="009B2C45" w:rsidP="0029304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3040">
        <w:rPr>
          <w:rFonts w:ascii="Times New Roman" w:hAnsi="Times New Roman"/>
          <w:b/>
          <w:sz w:val="28"/>
          <w:szCs w:val="28"/>
          <w:lang w:eastAsia="ru-RU"/>
        </w:rPr>
        <w:t>Особенности содержания и организации УД школьников</w:t>
      </w:r>
    </w:p>
    <w:p w:rsidR="008B59DC" w:rsidRPr="00E02007" w:rsidRDefault="008B59DC" w:rsidP="00293040">
      <w:pPr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E02007">
        <w:rPr>
          <w:rFonts w:cs="Times New Roman"/>
          <w:sz w:val="24"/>
          <w:szCs w:val="24"/>
        </w:rPr>
        <w:t>.</w:t>
      </w:r>
      <w:r w:rsidRPr="00E02007">
        <w:rPr>
          <w:rFonts w:eastAsia="Calibri" w:cs="Times New Roman"/>
          <w:sz w:val="24"/>
          <w:szCs w:val="24"/>
        </w:rPr>
        <w:t xml:space="preserve"> Важнейшими задачами образования в начальной школе являются: </w:t>
      </w:r>
      <w:r w:rsidRPr="00E02007">
        <w:rPr>
          <w:rFonts w:eastAsia="Calibri" w:cs="Times New Roman"/>
          <w:i/>
          <w:iCs/>
          <w:sz w:val="24"/>
          <w:szCs w:val="24"/>
        </w:rPr>
        <w:t>формирование предметных и универсальных способов действий</w:t>
      </w:r>
      <w:r w:rsidRPr="00E02007">
        <w:rPr>
          <w:rFonts w:eastAsia="Calibri" w:cs="Times New Roman"/>
          <w:sz w:val="24"/>
          <w:szCs w:val="24"/>
        </w:rPr>
        <w:t xml:space="preserve">, обеспечивающих возможность продолжения образования в основной школе; </w:t>
      </w:r>
      <w:r w:rsidRPr="00E02007">
        <w:rPr>
          <w:rFonts w:eastAsia="Calibri" w:cs="Times New Roman"/>
          <w:i/>
          <w:iCs/>
          <w:sz w:val="24"/>
          <w:szCs w:val="24"/>
        </w:rPr>
        <w:t xml:space="preserve">развитие умения учиться </w:t>
      </w:r>
      <w:r w:rsidRPr="00E02007">
        <w:rPr>
          <w:rFonts w:eastAsia="Calibri" w:cs="Times New Roman"/>
          <w:sz w:val="24"/>
          <w:szCs w:val="24"/>
        </w:rPr>
        <w:t xml:space="preserve">— способности к самоорганизации с целью решения учебных задач; создание психолого-педагогических условий для </w:t>
      </w:r>
      <w:r w:rsidRPr="00E02007">
        <w:rPr>
          <w:rFonts w:eastAsia="Calibri" w:cs="Times New Roman"/>
          <w:i/>
          <w:iCs/>
          <w:sz w:val="24"/>
          <w:szCs w:val="24"/>
        </w:rPr>
        <w:t xml:space="preserve">индивидуального прогресса </w:t>
      </w:r>
      <w:r w:rsidRPr="00E02007">
        <w:rPr>
          <w:rFonts w:eastAsia="Calibri" w:cs="Times New Roman"/>
          <w:sz w:val="24"/>
          <w:szCs w:val="24"/>
        </w:rPr>
        <w:t xml:space="preserve">в основных сферах личностного развития — эмоциональной, познавательной, в сфере </w:t>
      </w:r>
      <w:r w:rsidR="008F0056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02007">
        <w:rPr>
          <w:rFonts w:eastAsia="Calibri" w:cs="Times New Roman"/>
          <w:sz w:val="24"/>
          <w:szCs w:val="24"/>
        </w:rPr>
        <w:t>саморегуляции</w:t>
      </w:r>
      <w:proofErr w:type="spellEnd"/>
      <w:r w:rsidRPr="00E02007">
        <w:rPr>
          <w:rFonts w:eastAsia="Calibri" w:cs="Times New Roman"/>
          <w:sz w:val="24"/>
          <w:szCs w:val="24"/>
        </w:rPr>
        <w:t xml:space="preserve"> с опорой на систему базовых культурных ценностей российского общества.</w:t>
      </w:r>
      <w:proofErr w:type="gramEnd"/>
    </w:p>
    <w:p w:rsidR="008B59DC" w:rsidRPr="00E02007" w:rsidRDefault="008B59DC" w:rsidP="00293040">
      <w:pPr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02007">
        <w:rPr>
          <w:rFonts w:eastAsia="Calibri" w:cs="Times New Roman"/>
          <w:sz w:val="24"/>
          <w:szCs w:val="24"/>
        </w:rPr>
        <w:t>Эти задачи решаются в процессе обучения всем предметам. Однако каждый из них имеет свою специфику.</w:t>
      </w:r>
    </w:p>
    <w:p w:rsidR="008B59DC" w:rsidRPr="00E02007" w:rsidRDefault="008B59DC" w:rsidP="00293040">
      <w:pPr>
        <w:pStyle w:val="Style17"/>
        <w:widowControl/>
        <w:tabs>
          <w:tab w:val="left" w:pos="552"/>
        </w:tabs>
        <w:spacing w:line="240" w:lineRule="auto"/>
        <w:ind w:right="-1" w:firstLine="720"/>
        <w:rPr>
          <w:rFonts w:ascii="Times New Roman" w:hAnsi="Times New Roman"/>
        </w:rPr>
      </w:pPr>
      <w:r w:rsidRPr="00E02007">
        <w:rPr>
          <w:rFonts w:ascii="Times New Roman" w:eastAsia="Calibri" w:hAnsi="Times New Roman"/>
          <w:lang w:eastAsia="en-US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</w:t>
      </w:r>
      <w:proofErr w:type="gramStart"/>
      <w:r w:rsidRPr="00E02007">
        <w:rPr>
          <w:rFonts w:ascii="Times New Roman" w:eastAsia="Calibri" w:hAnsi="Times New Roman"/>
          <w:lang w:eastAsia="en-US"/>
        </w:rPr>
        <w:t>обучающемуся</w:t>
      </w:r>
      <w:proofErr w:type="gramEnd"/>
      <w:r w:rsidRPr="00E02007">
        <w:rPr>
          <w:rFonts w:ascii="Times New Roman" w:eastAsia="Calibri" w:hAnsi="Times New Roman"/>
          <w:lang w:eastAsia="en-US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  <w:r w:rsidRPr="00E02007">
        <w:rPr>
          <w:rStyle w:val="FontStyle18"/>
          <w:sz w:val="24"/>
          <w:szCs w:val="24"/>
        </w:rPr>
        <w:t xml:space="preserve"> 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E02007">
        <w:rPr>
          <w:rStyle w:val="FontStyle44"/>
          <w:rFonts w:ascii="Times New Roman" w:hAnsi="Times New Roman" w:cs="Times New Roman"/>
          <w:i/>
          <w:sz w:val="24"/>
          <w:szCs w:val="24"/>
        </w:rPr>
        <w:t>межпредметных</w:t>
      </w:r>
      <w:proofErr w:type="spellEnd"/>
      <w:r w:rsidRPr="00E02007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 связей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 всех предметных линий начальной школы.</w:t>
      </w:r>
      <w:r w:rsidRPr="00E02007">
        <w:rPr>
          <w:rFonts w:ascii="Times New Roman" w:hAnsi="Times New Roman"/>
        </w:rPr>
        <w:t xml:space="preserve"> При отборе содержания курса были положены 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следующие концептуальные идеи: </w:t>
      </w:r>
      <w:r w:rsidRPr="00E02007">
        <w:rPr>
          <w:rStyle w:val="FontStyle44"/>
          <w:rFonts w:ascii="Times New Roman" w:hAnsi="Times New Roman" w:cs="Times New Roman"/>
          <w:i/>
          <w:sz w:val="24"/>
          <w:szCs w:val="24"/>
        </w:rPr>
        <w:t>разнообразие и красота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 объектов окружающего мира, их </w:t>
      </w:r>
      <w:r w:rsidRPr="00E02007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изменчивость 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и её закономерности, </w:t>
      </w:r>
      <w:r w:rsidRPr="00E02007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взаимосвязи 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и взаимозависимости в природе и обществе. </w:t>
      </w:r>
      <w:r w:rsidRPr="00E02007">
        <w:rPr>
          <w:rFonts w:ascii="Times New Roman" w:hAnsi="Times New Roman"/>
        </w:rPr>
        <w:t xml:space="preserve">Учебный материал, тематически повторяющийся в разные годы обучения, служит основой для интеграции в него последующих знаний и умений в системе </w:t>
      </w:r>
      <w:r w:rsidRPr="00E02007">
        <w:rPr>
          <w:rFonts w:ascii="Times New Roman" w:hAnsi="Times New Roman"/>
          <w:i/>
        </w:rPr>
        <w:t>развития</w:t>
      </w:r>
      <w:r w:rsidRPr="00E02007">
        <w:rPr>
          <w:rFonts w:ascii="Times New Roman" w:hAnsi="Times New Roman"/>
        </w:rPr>
        <w:t xml:space="preserve">, с обогащением новыми сведениями, связями и зависимостями, с </w:t>
      </w:r>
      <w:r w:rsidRPr="00E02007">
        <w:rPr>
          <w:rFonts w:ascii="Times New Roman" w:hAnsi="Times New Roman"/>
          <w:i/>
        </w:rPr>
        <w:t>изменением уровня сложности</w:t>
      </w:r>
      <w:r w:rsidRPr="00E02007">
        <w:rPr>
          <w:rFonts w:ascii="Times New Roman" w:hAnsi="Times New Roman"/>
        </w:rPr>
        <w:t xml:space="preserve">. При этом в процессе «открытия» нового знания осуществляется переход от разрозненных фактов к их системе согласно </w:t>
      </w:r>
      <w:r w:rsidRPr="00E02007">
        <w:rPr>
          <w:rFonts w:ascii="Times New Roman" w:hAnsi="Times New Roman"/>
          <w:i/>
        </w:rPr>
        <w:t>принципам системности</w:t>
      </w:r>
      <w:r w:rsidRPr="00E02007">
        <w:rPr>
          <w:rFonts w:ascii="Times New Roman" w:hAnsi="Times New Roman"/>
        </w:rPr>
        <w:t xml:space="preserve"> (целостности, структурности, взаимозависимости, иерархичности) и </w:t>
      </w:r>
      <w:r w:rsidRPr="00E02007">
        <w:rPr>
          <w:rFonts w:ascii="Times New Roman" w:hAnsi="Times New Roman"/>
          <w:i/>
        </w:rPr>
        <w:t>спиральной структуре</w:t>
      </w:r>
      <w:r w:rsidRPr="00E02007">
        <w:rPr>
          <w:rFonts w:ascii="Times New Roman" w:hAnsi="Times New Roman"/>
        </w:rPr>
        <w:t xml:space="preserve"> (каждый следующий виток расширяет и углубляет знания). При отборе содержания курса были положены 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следующие концептуальные идеи: </w:t>
      </w:r>
      <w:r w:rsidRPr="00E02007">
        <w:rPr>
          <w:rStyle w:val="FontStyle44"/>
          <w:rFonts w:ascii="Times New Roman" w:hAnsi="Times New Roman" w:cs="Times New Roman"/>
          <w:i/>
          <w:sz w:val="24"/>
          <w:szCs w:val="24"/>
        </w:rPr>
        <w:t>разнообразие и красота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 объектов окружающего мира, их </w:t>
      </w:r>
      <w:r w:rsidRPr="00E02007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изменчивость 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и её закономерности, </w:t>
      </w:r>
      <w:r w:rsidRPr="00E02007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взаимосвязи 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и взаимозависимости в природе и обществе. </w:t>
      </w:r>
      <w:r w:rsidRPr="00E02007">
        <w:rPr>
          <w:rFonts w:ascii="Times New Roman" w:hAnsi="Times New Roman"/>
        </w:rPr>
        <w:t xml:space="preserve">Учебный материал, тематически повторяющийся в разные годы обучения, служит основой для интеграции в него последующих знаний и умений в системе </w:t>
      </w:r>
      <w:r w:rsidRPr="00E02007">
        <w:rPr>
          <w:rFonts w:ascii="Times New Roman" w:hAnsi="Times New Roman"/>
          <w:i/>
        </w:rPr>
        <w:t>развития</w:t>
      </w:r>
      <w:r w:rsidRPr="00E02007">
        <w:rPr>
          <w:rFonts w:ascii="Times New Roman" w:hAnsi="Times New Roman"/>
        </w:rPr>
        <w:t xml:space="preserve">, с обогащением новыми сведениями, связями и зависимостями, с </w:t>
      </w:r>
      <w:r w:rsidRPr="00E02007">
        <w:rPr>
          <w:rFonts w:ascii="Times New Roman" w:hAnsi="Times New Roman"/>
          <w:i/>
        </w:rPr>
        <w:t>изменением уровня сложности</w:t>
      </w:r>
      <w:r w:rsidRPr="00E02007">
        <w:rPr>
          <w:rFonts w:ascii="Times New Roman" w:hAnsi="Times New Roman"/>
        </w:rPr>
        <w:t xml:space="preserve">. При этом в процессе «открытия» нового знания осуществляется переход от разрозненных фактов к их системе согласно </w:t>
      </w:r>
      <w:r w:rsidRPr="00E02007">
        <w:rPr>
          <w:rFonts w:ascii="Times New Roman" w:hAnsi="Times New Roman"/>
          <w:i/>
        </w:rPr>
        <w:t>принципам системности</w:t>
      </w:r>
      <w:r w:rsidRPr="00E02007">
        <w:rPr>
          <w:rFonts w:ascii="Times New Roman" w:hAnsi="Times New Roman"/>
        </w:rPr>
        <w:t xml:space="preserve"> (целостности, структурности, взаимозависимости, иерархичности) и </w:t>
      </w:r>
      <w:r w:rsidRPr="00E02007">
        <w:rPr>
          <w:rFonts w:ascii="Times New Roman" w:hAnsi="Times New Roman"/>
          <w:i/>
        </w:rPr>
        <w:t>спиральной структуре</w:t>
      </w:r>
      <w:r w:rsidRPr="00E02007">
        <w:rPr>
          <w:rFonts w:ascii="Times New Roman" w:hAnsi="Times New Roman"/>
        </w:rPr>
        <w:t xml:space="preserve"> (каждый следующий виток расширяет и углубляет знания).</w:t>
      </w:r>
      <w:r w:rsidRPr="00E02007">
        <w:rPr>
          <w:rStyle w:val="FontStyle18"/>
          <w:sz w:val="24"/>
          <w:szCs w:val="24"/>
        </w:rPr>
        <w:t xml:space="preserve"> 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С целью формирования </w:t>
      </w:r>
      <w:r w:rsidRPr="00E02007">
        <w:rPr>
          <w:rStyle w:val="FontStyle44"/>
          <w:rFonts w:ascii="Times New Roman" w:hAnsi="Times New Roman" w:cs="Times New Roman"/>
          <w:i/>
          <w:sz w:val="24"/>
          <w:szCs w:val="24"/>
        </w:rPr>
        <w:t>экологического мышления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 учебно-познавательная деятельность младшего школьника, осуществляемая в процессе восприятия, осмысления, запоминания, овладения знаниями и способами деятельности, направляется на многостороннее рассмотрение и изучение свойств явлений и объектов окружающего мира.</w:t>
      </w:r>
      <w:r w:rsidRPr="00E02007">
        <w:rPr>
          <w:rFonts w:ascii="Times New Roman" w:hAnsi="Times New Roman"/>
        </w:rPr>
        <w:t xml:space="preserve"> Курс создаёт содержательную базу и для формирования </w:t>
      </w:r>
      <w:r w:rsidRPr="00E02007">
        <w:rPr>
          <w:rFonts w:ascii="Times New Roman" w:hAnsi="Times New Roman"/>
          <w:i/>
        </w:rPr>
        <w:t>универсальных учебных действий: регулятивных, познавательных, коммуникативных.</w:t>
      </w:r>
      <w:r w:rsidRPr="00E02007">
        <w:rPr>
          <w:rFonts w:ascii="Times New Roman" w:hAnsi="Times New Roman"/>
        </w:rPr>
        <w:t xml:space="preserve"> </w:t>
      </w:r>
      <w:proofErr w:type="gramStart"/>
      <w:r w:rsidRPr="00E02007">
        <w:rPr>
          <w:rFonts w:ascii="Times New Roman" w:hAnsi="Times New Roman"/>
        </w:rPr>
        <w:t>В процессе изучения окружающего мира учащиеся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 осуществляют </w:t>
      </w:r>
      <w:r w:rsidRPr="00E02007">
        <w:rPr>
          <w:rStyle w:val="FontStyle44"/>
          <w:rFonts w:ascii="Times New Roman" w:hAnsi="Times New Roman" w:cs="Times New Roman"/>
          <w:i/>
          <w:sz w:val="24"/>
          <w:szCs w:val="24"/>
        </w:rPr>
        <w:t>поиск информации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 из разных источников и её обработку (запись, обобщение, структурирование, презентацию в вербальной и наглядной формах);</w:t>
      </w:r>
      <w:proofErr w:type="gramEnd"/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 планируют </w:t>
      </w:r>
      <w:r w:rsidRPr="00E02007">
        <w:rPr>
          <w:rFonts w:ascii="Times New Roman" w:hAnsi="Times New Roman"/>
        </w:rPr>
        <w:t xml:space="preserve">и выполняют </w:t>
      </w:r>
      <w:r w:rsidRPr="00E02007">
        <w:rPr>
          <w:rFonts w:ascii="Times New Roman" w:hAnsi="Times New Roman"/>
          <w:i/>
        </w:rPr>
        <w:t>небольшие исследования</w:t>
      </w:r>
      <w:r w:rsidRPr="00E02007">
        <w:rPr>
          <w:rFonts w:ascii="Times New Roman" w:hAnsi="Times New Roman"/>
        </w:rPr>
        <w:t xml:space="preserve">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</w:t>
      </w:r>
      <w:r w:rsidRPr="00E02007">
        <w:rPr>
          <w:rFonts w:ascii="Times New Roman" w:hAnsi="Times New Roman"/>
          <w:i/>
        </w:rPr>
        <w:lastRenderedPageBreak/>
        <w:t xml:space="preserve">постановка задачи, планирование действий по её решению, оценивание результатов действий, формулировка выводов. </w:t>
      </w:r>
      <w:r w:rsidRPr="00E02007">
        <w:rPr>
          <w:rFonts w:ascii="Times New Roman" w:hAnsi="Times New Roman"/>
        </w:rPr>
        <w:t xml:space="preserve">Одновременно школьники учатся </w:t>
      </w:r>
      <w:r w:rsidRPr="00E02007">
        <w:rPr>
          <w:rFonts w:ascii="Times New Roman" w:hAnsi="Times New Roman"/>
          <w:i/>
        </w:rPr>
        <w:t>сотрудничать с учителем и одноклассниками</w:t>
      </w:r>
      <w:r w:rsidRPr="00E02007">
        <w:rPr>
          <w:rFonts w:ascii="Times New Roman" w:hAnsi="Times New Roman"/>
        </w:rPr>
        <w:t xml:space="preserve">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8B59DC" w:rsidRPr="00E02007" w:rsidRDefault="008B59DC" w:rsidP="00293040">
      <w:pPr>
        <w:pStyle w:val="Style17"/>
        <w:widowControl/>
        <w:tabs>
          <w:tab w:val="left" w:pos="552"/>
        </w:tabs>
        <w:spacing w:line="240" w:lineRule="auto"/>
        <w:ind w:right="-1" w:firstLine="720"/>
        <w:rPr>
          <w:rStyle w:val="FontStyle44"/>
          <w:rFonts w:ascii="Times New Roman" w:hAnsi="Times New Roman" w:cs="Times New Roman"/>
          <w:sz w:val="24"/>
          <w:szCs w:val="24"/>
        </w:rPr>
      </w:pPr>
      <w:r w:rsidRPr="00E02007">
        <w:rPr>
          <w:rFonts w:ascii="Times New Roman" w:hAnsi="Times New Roman"/>
        </w:rPr>
        <w:t xml:space="preserve">В процессе изучения курса, учащиеся </w:t>
      </w:r>
      <w:r w:rsidRPr="00E02007">
        <w:rPr>
          <w:rFonts w:ascii="Times New Roman" w:hAnsi="Times New Roman"/>
          <w:i/>
        </w:rPr>
        <w:t>ведут наблюдения</w:t>
      </w:r>
      <w:r w:rsidRPr="00E02007">
        <w:rPr>
          <w:rFonts w:ascii="Times New Roman" w:hAnsi="Times New Roman"/>
        </w:rPr>
        <w:t xml:space="preserve"> за природными объектами и явлениями, </w:t>
      </w:r>
      <w:r w:rsidRPr="00E02007">
        <w:rPr>
          <w:rFonts w:ascii="Times New Roman" w:hAnsi="Times New Roman"/>
          <w:i/>
        </w:rPr>
        <w:t>экспериментируют</w:t>
      </w:r>
      <w:r w:rsidRPr="00E02007">
        <w:rPr>
          <w:rFonts w:ascii="Times New Roman" w:hAnsi="Times New Roman"/>
        </w:rPr>
        <w:t xml:space="preserve"> с использованием лабораторного оборудования, </w:t>
      </w:r>
      <w:r w:rsidRPr="00E02007">
        <w:rPr>
          <w:rFonts w:ascii="Times New Roman" w:hAnsi="Times New Roman"/>
          <w:i/>
        </w:rPr>
        <w:t>выполняют практические работы</w:t>
      </w:r>
      <w:r w:rsidRPr="00E02007">
        <w:rPr>
          <w:rFonts w:ascii="Times New Roman" w:hAnsi="Times New Roman"/>
        </w:rPr>
        <w:t>, у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>чатся работать с готовыми моделями.</w:t>
      </w:r>
      <w:r w:rsidRPr="00E02007">
        <w:rPr>
          <w:rFonts w:ascii="Times New Roman" w:hAnsi="Times New Roman"/>
        </w:rPr>
        <w:t xml:space="preserve"> Анализируя информацию о природных объектах, выявляя их существенные признаки, объединяя в группы, учащиеся </w:t>
      </w:r>
      <w:r w:rsidRPr="00E02007">
        <w:rPr>
          <w:rFonts w:ascii="Times New Roman" w:hAnsi="Times New Roman"/>
          <w:i/>
        </w:rPr>
        <w:t>овладевают приёмами умственной деятельности</w:t>
      </w:r>
      <w:r w:rsidRPr="00E02007">
        <w:rPr>
          <w:rFonts w:ascii="Times New Roman" w:hAnsi="Times New Roman"/>
        </w:rPr>
        <w:t xml:space="preserve"> (анализ, синтез, сравнение, обобщение и др.), осваивают метод классификации - один из основных способов упорядочивания информации об окружающем мире. Анализируя информацию о природных объектах, выявляя их существенные признаки, объединяя в группы, учащиеся </w:t>
      </w:r>
      <w:r w:rsidRPr="00E02007">
        <w:rPr>
          <w:rFonts w:ascii="Times New Roman" w:hAnsi="Times New Roman"/>
          <w:i/>
        </w:rPr>
        <w:t>овладевают приёмами умственной деятельности</w:t>
      </w:r>
      <w:r w:rsidRPr="00E02007">
        <w:rPr>
          <w:rFonts w:ascii="Times New Roman" w:hAnsi="Times New Roman"/>
        </w:rPr>
        <w:t xml:space="preserve"> (анализ, синтез, сравнение, обобщение и др.), осваивают метод классификации - один из основных способов упорядочивания информации об окружающем мире. 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Содержание, методы, средства и формы организации познавательной деятельности ориентированы на </w:t>
      </w:r>
      <w:r w:rsidRPr="00E02007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обеспечение мотивационного и волевого, ориентировочного и содержательно-операционного, оценочного компонентов учения 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 xml:space="preserve">и создание условий для самопознания и самоанализа личности ученика. </w:t>
      </w:r>
    </w:p>
    <w:p w:rsidR="008B59DC" w:rsidRPr="00E02007" w:rsidRDefault="008B59DC" w:rsidP="00293040">
      <w:pPr>
        <w:pStyle w:val="Style18"/>
        <w:widowControl/>
        <w:tabs>
          <w:tab w:val="left" w:pos="538"/>
        </w:tabs>
        <w:spacing w:line="240" w:lineRule="auto"/>
        <w:ind w:right="-1" w:firstLine="720"/>
        <w:rPr>
          <w:rFonts w:ascii="Times New Roman" w:hAnsi="Times New Roman"/>
        </w:rPr>
      </w:pPr>
      <w:r w:rsidRPr="00E02007">
        <w:rPr>
          <w:rFonts w:ascii="Times New Roman" w:hAnsi="Times New Roman"/>
        </w:rPr>
        <w:t xml:space="preserve">Формированию универсальных учебных умений способствует и </w:t>
      </w:r>
      <w:r w:rsidRPr="00E02007">
        <w:rPr>
          <w:rFonts w:ascii="Times New Roman" w:hAnsi="Times New Roman"/>
          <w:i/>
        </w:rPr>
        <w:t xml:space="preserve">проектная деятельность </w:t>
      </w:r>
      <w:r w:rsidRPr="00E02007">
        <w:rPr>
          <w:rFonts w:ascii="Times New Roman" w:hAnsi="Times New Roman"/>
        </w:rPr>
        <w:t xml:space="preserve">учащихся, осуществляемая в урочное и во внеурочное время. Реализация ФГОС при изучении младшими школьниками курса «Окружающий мир» обеспечивается: </w:t>
      </w:r>
      <w:r w:rsidRPr="00E02007">
        <w:rPr>
          <w:rFonts w:ascii="Times New Roman" w:hAnsi="Times New Roman"/>
          <w:i/>
        </w:rPr>
        <w:t>логикой развёртывания содержания и его структурой</w:t>
      </w:r>
      <w:r w:rsidRPr="00E02007">
        <w:rPr>
          <w:rFonts w:ascii="Times New Roman" w:hAnsi="Times New Roman"/>
        </w:rPr>
        <w:t>, представленной в учебниках; с</w:t>
      </w:r>
      <w:r w:rsidRPr="00E02007">
        <w:rPr>
          <w:rFonts w:ascii="Times New Roman" w:hAnsi="Times New Roman"/>
          <w:i/>
        </w:rPr>
        <w:t>истемн</w:t>
      </w:r>
      <w:proofErr w:type="gramStart"/>
      <w:r w:rsidRPr="00E02007">
        <w:rPr>
          <w:rFonts w:ascii="Times New Roman" w:hAnsi="Times New Roman"/>
          <w:i/>
        </w:rPr>
        <w:t>о-</w:t>
      </w:r>
      <w:proofErr w:type="gramEnd"/>
      <w:r w:rsidR="008F0056">
        <w:rPr>
          <w:rFonts w:ascii="Times New Roman" w:hAnsi="Times New Roman"/>
          <w:i/>
        </w:rPr>
        <w:t xml:space="preserve"> </w:t>
      </w:r>
      <w:proofErr w:type="spellStart"/>
      <w:r w:rsidRPr="00E02007">
        <w:rPr>
          <w:rFonts w:ascii="Times New Roman" w:hAnsi="Times New Roman"/>
          <w:i/>
        </w:rPr>
        <w:t>деятельностным</w:t>
      </w:r>
      <w:proofErr w:type="spellEnd"/>
      <w:r w:rsidRPr="00E02007">
        <w:rPr>
          <w:rFonts w:ascii="Times New Roman" w:hAnsi="Times New Roman"/>
          <w:i/>
        </w:rPr>
        <w:t xml:space="preserve"> подходом </w:t>
      </w:r>
      <w:r w:rsidRPr="00E02007">
        <w:rPr>
          <w:rFonts w:ascii="Times New Roman" w:hAnsi="Times New Roman"/>
        </w:rPr>
        <w:t xml:space="preserve">к организации познавательной деятельности учащихся (она представлена в учебниках различными методическими приёмами); </w:t>
      </w:r>
      <w:r w:rsidRPr="00E02007">
        <w:rPr>
          <w:rFonts w:ascii="Times New Roman" w:hAnsi="Times New Roman"/>
          <w:i/>
        </w:rPr>
        <w:t xml:space="preserve">системой </w:t>
      </w:r>
      <w:r w:rsidRPr="00E02007">
        <w:rPr>
          <w:rFonts w:ascii="Times New Roman" w:hAnsi="Times New Roman"/>
        </w:rPr>
        <w:t xml:space="preserve">учебных ситуаций, учебно-познавательных и учебно-практических задач, предложенных в учебниках, в рабочих тетрадях, в тетрадях для тестовых заданий; </w:t>
      </w:r>
      <w:r w:rsidRPr="00E02007">
        <w:rPr>
          <w:rFonts w:ascii="Times New Roman" w:hAnsi="Times New Roman"/>
          <w:i/>
        </w:rPr>
        <w:t>методическими рекомендациями</w:t>
      </w:r>
      <w:r w:rsidRPr="00E02007">
        <w:rPr>
          <w:rFonts w:ascii="Times New Roman" w:hAnsi="Times New Roman"/>
        </w:rPr>
        <w:t xml:space="preserve"> учителю, в которых даны советы по формированию предметных и универсальных учебных умений при организации познавательной деятельности учащихся. </w:t>
      </w:r>
    </w:p>
    <w:p w:rsidR="008B59DC" w:rsidRPr="00E02007" w:rsidRDefault="008B59DC" w:rsidP="00293040">
      <w:pPr>
        <w:pStyle w:val="Style18"/>
        <w:widowControl/>
        <w:tabs>
          <w:tab w:val="left" w:pos="538"/>
        </w:tabs>
        <w:spacing w:line="240" w:lineRule="auto"/>
        <w:ind w:right="-1" w:firstLine="720"/>
        <w:rPr>
          <w:rFonts w:ascii="Times New Roman" w:hAnsi="Times New Roman"/>
        </w:rPr>
      </w:pPr>
      <w:r w:rsidRPr="00E02007">
        <w:rPr>
          <w:rFonts w:ascii="Times New Roman" w:hAnsi="Times New Roman"/>
        </w:rPr>
        <w:t>Прежде всего, курс, представленный в учебниках, нацелен на</w:t>
      </w:r>
      <w:r w:rsidRPr="00E02007">
        <w:rPr>
          <w:rFonts w:ascii="Times New Roman" w:hAnsi="Times New Roman"/>
          <w:b/>
        </w:rPr>
        <w:t xml:space="preserve"> становление ребёнка как личности. </w:t>
      </w:r>
      <w:proofErr w:type="gramStart"/>
      <w:r w:rsidRPr="00E02007">
        <w:rPr>
          <w:rFonts w:ascii="Times New Roman" w:hAnsi="Times New Roman"/>
        </w:rPr>
        <w:t xml:space="preserve">Содержательная база курса направлена на формирование </w:t>
      </w:r>
      <w:r w:rsidRPr="00E02007">
        <w:rPr>
          <w:rFonts w:ascii="Times New Roman" w:hAnsi="Times New Roman"/>
          <w:i/>
        </w:rPr>
        <w:t xml:space="preserve">ценностно-смысловой и нравственно-этической ориентации </w:t>
      </w:r>
      <w:r w:rsidRPr="00E02007">
        <w:rPr>
          <w:rFonts w:ascii="Times New Roman" w:hAnsi="Times New Roman"/>
        </w:rPr>
        <w:t xml:space="preserve">младших школьников (осознание ценности семьи, дружбы, понимание социальных ролей, важности межличностных отношений), </w:t>
      </w:r>
      <w:r w:rsidRPr="00E02007">
        <w:rPr>
          <w:rFonts w:ascii="Times New Roman" w:hAnsi="Times New Roman"/>
          <w:i/>
        </w:rPr>
        <w:t>гражданской идентичности и</w:t>
      </w:r>
      <w:r w:rsidRPr="00E02007">
        <w:rPr>
          <w:rFonts w:ascii="Times New Roman" w:hAnsi="Times New Roman"/>
        </w:rPr>
        <w:t xml:space="preserve"> воспитание патриотических чувств к своей Родине (осознание себя как гражданина своего Отечества – Российской Федерации), </w:t>
      </w:r>
      <w:r w:rsidRPr="00E02007">
        <w:rPr>
          <w:rFonts w:ascii="Times New Roman" w:hAnsi="Times New Roman"/>
          <w:i/>
        </w:rPr>
        <w:t>исторической памяти (</w:t>
      </w:r>
      <w:r w:rsidRPr="00E02007">
        <w:rPr>
          <w:rStyle w:val="FontStyle44"/>
          <w:rFonts w:ascii="Times New Roman" w:hAnsi="Times New Roman" w:cs="Times New Roman"/>
          <w:sz w:val="24"/>
          <w:szCs w:val="24"/>
        </w:rPr>
        <w:t>уважения к прошлому своих предков, желание сохранять культурное и историческое наследие).</w:t>
      </w:r>
      <w:proofErr w:type="gramEnd"/>
      <w:r w:rsidRPr="00E02007">
        <w:rPr>
          <w:rFonts w:ascii="Times New Roman" w:hAnsi="Times New Roman"/>
        </w:rPr>
        <w:t xml:space="preserve"> </w:t>
      </w:r>
      <w:proofErr w:type="gramStart"/>
      <w:r w:rsidRPr="00E02007">
        <w:rPr>
          <w:rFonts w:ascii="Times New Roman" w:hAnsi="Times New Roman"/>
        </w:rPr>
        <w:t xml:space="preserve">Личности, стремящейся вести себя </w:t>
      </w:r>
      <w:r w:rsidRPr="00E02007">
        <w:rPr>
          <w:rFonts w:ascii="Times New Roman" w:hAnsi="Times New Roman"/>
          <w:i/>
        </w:rPr>
        <w:t>культурно, экологически грамотно</w:t>
      </w:r>
      <w:r w:rsidRPr="00E02007">
        <w:rPr>
          <w:rFonts w:ascii="Times New Roman" w:hAnsi="Times New Roman"/>
        </w:rPr>
        <w:t xml:space="preserve">, </w:t>
      </w:r>
      <w:r w:rsidRPr="00E02007">
        <w:rPr>
          <w:rFonts w:ascii="Times New Roman" w:hAnsi="Times New Roman"/>
          <w:i/>
        </w:rPr>
        <w:t>безопасно</w:t>
      </w:r>
      <w:r w:rsidRPr="00E02007">
        <w:rPr>
          <w:rFonts w:ascii="Times New Roman" w:hAnsi="Times New Roman"/>
        </w:rPr>
        <w:t xml:space="preserve"> в социальной (со сверстниками, взрослыми, в общественных местах) и природной среде; </w:t>
      </w:r>
      <w:r w:rsidRPr="00E02007">
        <w:rPr>
          <w:rFonts w:ascii="Times New Roman" w:hAnsi="Times New Roman"/>
          <w:i/>
        </w:rPr>
        <w:t>осознающей личную ответственность</w:t>
      </w:r>
      <w:r w:rsidRPr="00E02007">
        <w:rPr>
          <w:rFonts w:ascii="Times New Roman" w:hAnsi="Times New Roman"/>
        </w:rPr>
        <w:t xml:space="preserve"> за своё здоровье и окружающих, уважительно и заботливо относящейся к людям с нарушениями здоровья. </w:t>
      </w:r>
      <w:proofErr w:type="gramEnd"/>
    </w:p>
    <w:p w:rsidR="009B2C45" w:rsidRPr="00E02007" w:rsidRDefault="009B2C45" w:rsidP="00293040">
      <w:pPr>
        <w:jc w:val="both"/>
        <w:rPr>
          <w:rFonts w:cs="Times New Roman"/>
          <w:bCs/>
          <w:iCs/>
          <w:sz w:val="24"/>
          <w:szCs w:val="24"/>
        </w:rPr>
      </w:pPr>
    </w:p>
    <w:p w:rsidR="00104B2E" w:rsidRPr="00293040" w:rsidRDefault="00104B2E" w:rsidP="0029304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3040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изучения курса</w:t>
      </w:r>
    </w:p>
    <w:p w:rsidR="00293040" w:rsidRDefault="00104B2E" w:rsidP="00293040">
      <w:pPr>
        <w:pStyle w:val="a3"/>
        <w:spacing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  <w:lang w:eastAsia="ru-RU"/>
        </w:rPr>
        <w:t xml:space="preserve">    Программа обеспечивает достижение выпускниками начальной школы следующих личностных, </w:t>
      </w:r>
      <w:proofErr w:type="spellStart"/>
      <w:r w:rsidRPr="00E02007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E02007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</w:t>
      </w:r>
      <w:r w:rsidR="00293040">
        <w:rPr>
          <w:rFonts w:ascii="Times New Roman" w:hAnsi="Times New Roman"/>
          <w:sz w:val="24"/>
          <w:szCs w:val="24"/>
          <w:lang w:eastAsia="ru-RU"/>
        </w:rPr>
        <w:t>.</w:t>
      </w:r>
      <w:r w:rsidR="00287D77" w:rsidRPr="0029304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93040" w:rsidRDefault="00293040" w:rsidP="00293040">
      <w:pPr>
        <w:pStyle w:val="a3"/>
        <w:spacing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87D77" w:rsidRPr="00293040" w:rsidRDefault="00287D77" w:rsidP="0029304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040">
        <w:rPr>
          <w:rFonts w:ascii="Times New Roman" w:hAnsi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287D77" w:rsidRPr="00E02007" w:rsidRDefault="00287D77" w:rsidP="00293040">
      <w:pPr>
        <w:pStyle w:val="ParagraphStyle"/>
        <w:ind w:left="142"/>
        <w:jc w:val="both"/>
        <w:rPr>
          <w:rFonts w:ascii="Times New Roman" w:hAnsi="Times New Roman"/>
          <w:i/>
          <w:iCs/>
        </w:rPr>
      </w:pPr>
      <w:r w:rsidRPr="00E02007">
        <w:rPr>
          <w:rFonts w:ascii="Times New Roman" w:hAnsi="Times New Roman"/>
          <w:i/>
          <w:iCs/>
        </w:rPr>
        <w:t xml:space="preserve">У </w:t>
      </w:r>
      <w:proofErr w:type="gramStart"/>
      <w:r w:rsidRPr="00E02007">
        <w:rPr>
          <w:rFonts w:ascii="Times New Roman" w:hAnsi="Times New Roman"/>
          <w:i/>
          <w:iCs/>
        </w:rPr>
        <w:t>обучающегося</w:t>
      </w:r>
      <w:proofErr w:type="gramEnd"/>
      <w:r w:rsidRPr="00E02007">
        <w:rPr>
          <w:rFonts w:ascii="Times New Roman" w:hAnsi="Times New Roman"/>
          <w:i/>
          <w:iCs/>
        </w:rPr>
        <w:t xml:space="preserve"> будут сформированы: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ориентация на принятие образца «хорошего ученика»;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интерес к познанию окружающего мира;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 xml:space="preserve">– ориентация на анализ соответствия результатов требованиям </w:t>
      </w:r>
      <w:proofErr w:type="gramStart"/>
      <w:r w:rsidRPr="00E02007">
        <w:rPr>
          <w:rFonts w:ascii="Times New Roman" w:hAnsi="Times New Roman"/>
          <w:sz w:val="24"/>
          <w:szCs w:val="24"/>
        </w:rPr>
        <w:t>конкретной</w:t>
      </w:r>
      <w:proofErr w:type="gramEnd"/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учебной задачи;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предпосылки для готовности самостоятельно оценить успешность своей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деятельности на основе предложенных критериев;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lastRenderedPageBreak/>
        <w:t>– осознание ответственности человека за общее благополучие, осознание своей этнической принадлежности;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осознание своей гражданской идентичности в форме осознания «Я» как гражданина России, развитие чувства сопричастности и гордости за свою Родину, народ и историю;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понимание нравственного содержания собственных поступков, поступков окружающих людей, исторических лиц;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ориентация в поведении на принятые моральные нормы;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сопереживание другим людям, в том числе историческим лицам;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понимание чувств одноклассников, учителей, мотивов поступков исторических лиц;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 xml:space="preserve">– принятие ценности природного мира, </w:t>
      </w:r>
      <w:proofErr w:type="spellStart"/>
      <w:r w:rsidRPr="00E02007">
        <w:rPr>
          <w:rFonts w:ascii="Times New Roman" w:hAnsi="Times New Roman"/>
          <w:sz w:val="24"/>
          <w:szCs w:val="24"/>
        </w:rPr>
        <w:t>природоохраны</w:t>
      </w:r>
      <w:proofErr w:type="spellEnd"/>
      <w:r w:rsidRPr="00E020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007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E02007">
        <w:rPr>
          <w:rFonts w:ascii="Times New Roman" w:hAnsi="Times New Roman"/>
          <w:sz w:val="24"/>
          <w:szCs w:val="24"/>
        </w:rPr>
        <w:t xml:space="preserve"> поведения;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понимание красоты природы России и родного края на основе знакомства с окружающим миром.</w:t>
      </w:r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  <w:i/>
          <w:iCs/>
        </w:rPr>
      </w:pPr>
      <w:proofErr w:type="gramStart"/>
      <w:r w:rsidRPr="00E02007">
        <w:rPr>
          <w:rFonts w:ascii="Times New Roman" w:hAnsi="Times New Roman"/>
          <w:i/>
          <w:iCs/>
        </w:rPr>
        <w:t>Обучающийся</w:t>
      </w:r>
      <w:proofErr w:type="gramEnd"/>
      <w:r w:rsidRPr="00E02007">
        <w:rPr>
          <w:rFonts w:ascii="Times New Roman" w:hAnsi="Times New Roman"/>
          <w:i/>
          <w:iCs/>
        </w:rPr>
        <w:t xml:space="preserve"> получит возможность для формирования:</w:t>
      </w:r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  <w:i/>
          <w:iCs/>
        </w:rPr>
      </w:pP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выраженной устойчивой учебно-познавательной мотивации учения;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учебно-познавательного интереса к нахождению разных способов решения учебной задачи;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способности к самооценке на основе критериев успешности учебной деятельности;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реализации основ гражданской идентичности в поступках;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следования в поведении моральным нормам и этическим требованиям;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установки на здоровый образ жизни;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ориентации на искусство как значимую сферу человеческой жизни;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 xml:space="preserve">– </w:t>
      </w:r>
      <w:proofErr w:type="spellStart"/>
      <w:r w:rsidRPr="00E02007">
        <w:rPr>
          <w:rFonts w:ascii="Times New Roman" w:hAnsi="Times New Roman"/>
          <w:iCs/>
          <w:sz w:val="24"/>
          <w:szCs w:val="24"/>
        </w:rPr>
        <w:t>эмпатии</w:t>
      </w:r>
      <w:proofErr w:type="spellEnd"/>
      <w:r w:rsidRPr="00E02007">
        <w:rPr>
          <w:rFonts w:ascii="Times New Roman" w:hAnsi="Times New Roman"/>
          <w:iCs/>
          <w:sz w:val="24"/>
          <w:szCs w:val="24"/>
        </w:rPr>
        <w:t xml:space="preserve"> как осознанного понимания чу</w:t>
      </w:r>
      <w:proofErr w:type="gramStart"/>
      <w:r w:rsidRPr="00E02007">
        <w:rPr>
          <w:rFonts w:ascii="Times New Roman" w:hAnsi="Times New Roman"/>
          <w:iCs/>
          <w:sz w:val="24"/>
          <w:szCs w:val="24"/>
        </w:rPr>
        <w:t>вств др</w:t>
      </w:r>
      <w:proofErr w:type="gramEnd"/>
      <w:r w:rsidRPr="00E02007">
        <w:rPr>
          <w:rFonts w:ascii="Times New Roman" w:hAnsi="Times New Roman"/>
          <w:iCs/>
          <w:sz w:val="24"/>
          <w:szCs w:val="24"/>
        </w:rPr>
        <w:t>угих людей и сопереживания им.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02007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  <w:i/>
          <w:iCs/>
        </w:rPr>
      </w:pPr>
      <w:r w:rsidRPr="00E02007">
        <w:rPr>
          <w:rFonts w:ascii="Times New Roman" w:hAnsi="Times New Roman"/>
          <w:i/>
          <w:iCs/>
        </w:rPr>
        <w:t>Обучающийся научится:</w:t>
      </w:r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  <w:i/>
          <w:iCs/>
        </w:rPr>
      </w:pP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следовать установленным правилам в планировании и контроле способа решения;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отбирать адекватные средства достижения цели деятельности;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вносить необходимые коррективы в действия на основе его оценки и учета характера сделанных ошибок – действовать в учебном сотрудничестве в соответствии с принятой ролью.</w:t>
      </w:r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  <w:i/>
          <w:iCs/>
        </w:rPr>
      </w:pPr>
      <w:proofErr w:type="gramStart"/>
      <w:r w:rsidRPr="00E02007">
        <w:rPr>
          <w:rFonts w:ascii="Times New Roman" w:hAnsi="Times New Roman"/>
          <w:i/>
          <w:iCs/>
        </w:rPr>
        <w:t>Обучающийся</w:t>
      </w:r>
      <w:proofErr w:type="gramEnd"/>
      <w:r w:rsidRPr="00E02007">
        <w:rPr>
          <w:rFonts w:ascii="Times New Roman" w:hAnsi="Times New Roman"/>
          <w:i/>
          <w:iCs/>
        </w:rPr>
        <w:t xml:space="preserve"> получит возможность</w:t>
      </w:r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  <w:b/>
          <w:bCs/>
        </w:rPr>
      </w:pP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самостоятельно находить несколько вариантов решения учебной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задачи, представленной на наглядно-образном, словесно-образном и словесно-логическом уровнях;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lastRenderedPageBreak/>
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 xml:space="preserve">– на основе результатов решения практических задач делать выводы </w:t>
      </w:r>
      <w:proofErr w:type="spellStart"/>
      <w:r w:rsidRPr="00E02007">
        <w:rPr>
          <w:rFonts w:ascii="Times New Roman" w:hAnsi="Times New Roman"/>
          <w:iCs/>
          <w:sz w:val="24"/>
          <w:szCs w:val="24"/>
        </w:rPr>
        <w:t>освойствах</w:t>
      </w:r>
      <w:proofErr w:type="spellEnd"/>
      <w:r w:rsidRPr="00E02007">
        <w:rPr>
          <w:rFonts w:ascii="Times New Roman" w:hAnsi="Times New Roman"/>
          <w:iCs/>
          <w:sz w:val="24"/>
          <w:szCs w:val="24"/>
        </w:rPr>
        <w:t xml:space="preserve"> изучаемых природных объектов.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02007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  <w:i/>
          <w:iCs/>
        </w:rPr>
      </w:pPr>
      <w:r w:rsidRPr="00E02007">
        <w:rPr>
          <w:rFonts w:ascii="Times New Roman" w:hAnsi="Times New Roman"/>
          <w:i/>
          <w:iCs/>
        </w:rPr>
        <w:t>Обучающийся научится:</w:t>
      </w:r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  <w:i/>
          <w:iCs/>
        </w:rPr>
      </w:pP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 xml:space="preserve">– осуществлять запись (фиксацию) указанной учителем информации </w:t>
      </w:r>
      <w:proofErr w:type="gramStart"/>
      <w:r w:rsidRPr="00E02007">
        <w:rPr>
          <w:rFonts w:cs="Times New Roman"/>
          <w:sz w:val="24"/>
          <w:szCs w:val="24"/>
        </w:rPr>
        <w:t>об</w:t>
      </w:r>
      <w:proofErr w:type="gramEnd"/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</w:rPr>
      </w:pPr>
      <w:proofErr w:type="gramStart"/>
      <w:r w:rsidRPr="00E02007">
        <w:rPr>
          <w:rFonts w:ascii="Times New Roman" w:hAnsi="Times New Roman"/>
        </w:rPr>
        <w:t>окружающем</w:t>
      </w:r>
      <w:proofErr w:type="gramEnd"/>
      <w:r w:rsidRPr="00E02007">
        <w:rPr>
          <w:rFonts w:ascii="Times New Roman" w:hAnsi="Times New Roman"/>
        </w:rPr>
        <w:t xml:space="preserve"> мире;</w:t>
      </w:r>
    </w:p>
    <w:p w:rsidR="00287D77" w:rsidRPr="00E02007" w:rsidRDefault="00287D77" w:rsidP="00293040">
      <w:pPr>
        <w:pStyle w:val="a3"/>
        <w:tabs>
          <w:tab w:val="left" w:pos="4815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007">
        <w:rPr>
          <w:rFonts w:ascii="Times New Roman" w:hAnsi="Times New Roman"/>
          <w:sz w:val="24"/>
          <w:szCs w:val="24"/>
        </w:rPr>
        <w:t>– пользоваться знаками, символами,</w:t>
      </w:r>
      <w:r w:rsidRPr="00E02007">
        <w:rPr>
          <w:rFonts w:ascii="Times New Roman" w:hAnsi="Times New Roman"/>
          <w:sz w:val="24"/>
          <w:szCs w:val="24"/>
        </w:rPr>
        <w:tab/>
        <w:t xml:space="preserve"> таблицами, диаграммами, моделями, схемами, приведенными в учебной литературе;</w:t>
      </w:r>
      <w:proofErr w:type="gramEnd"/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строить небольшие сообщения в устной и письменной форме;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находить в содружестве с одноклассниками разнообразные способы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решения учебной задачи;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 xml:space="preserve">– умению смыслового восприятия познавательных текстов, </w:t>
      </w:r>
      <w:proofErr w:type="spellStart"/>
      <w:r w:rsidRPr="00E02007">
        <w:rPr>
          <w:rFonts w:ascii="Times New Roman" w:hAnsi="Times New Roman"/>
          <w:sz w:val="24"/>
          <w:szCs w:val="24"/>
        </w:rPr>
        <w:t>выделятьинформацию</w:t>
      </w:r>
      <w:proofErr w:type="spellEnd"/>
      <w:r w:rsidRPr="00E02007">
        <w:rPr>
          <w:rFonts w:ascii="Times New Roman" w:hAnsi="Times New Roman"/>
          <w:sz w:val="24"/>
          <w:szCs w:val="24"/>
        </w:rPr>
        <w:t xml:space="preserve"> из сообщений разных видов (в т.ч. текстов) в соответствии с учебной задачей;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осуществлять синтез как составление целого из частей;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 xml:space="preserve">– проводить сравнение, </w:t>
      </w:r>
      <w:proofErr w:type="spellStart"/>
      <w:r w:rsidRPr="00E02007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E02007">
        <w:rPr>
          <w:rFonts w:ascii="Times New Roman" w:hAnsi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 и без указания количества групп;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понимать структуру построения рассуждения как связи простых суждений об объекте (явлении);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обобщать (самостоятельно выделять класс объектов);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007">
        <w:rPr>
          <w:rFonts w:ascii="Times New Roman" w:hAnsi="Times New Roman"/>
          <w:sz w:val="24"/>
          <w:szCs w:val="24"/>
        </w:rPr>
        <w:t>– подводить анализируемые объекты (явления) под понятия разного уровня обобщения (природа; природа живая – неживая; природные зоны; природные сообщества; группы растений, группы животных др.);</w:t>
      </w:r>
      <w:proofErr w:type="gramEnd"/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  <w:i/>
          <w:iCs/>
        </w:rPr>
      </w:pPr>
      <w:proofErr w:type="gramStart"/>
      <w:r w:rsidRPr="00E02007">
        <w:rPr>
          <w:rFonts w:ascii="Times New Roman" w:hAnsi="Times New Roman"/>
          <w:i/>
          <w:iCs/>
        </w:rPr>
        <w:t>Обучающийся</w:t>
      </w:r>
      <w:proofErr w:type="gramEnd"/>
      <w:r w:rsidRPr="00E02007">
        <w:rPr>
          <w:rFonts w:ascii="Times New Roman" w:hAnsi="Times New Roman"/>
          <w:i/>
          <w:iCs/>
        </w:rPr>
        <w:t xml:space="preserve"> получит возможность научиться:</w:t>
      </w:r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  <w:i/>
          <w:iCs/>
        </w:rPr>
      </w:pP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осуществлять расширенный поиск информации в соответствии с заданиями учителя с использованием ресурсов библиотек, медиа1ресурсов;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создавать и преобразовывать модели и схемы по заданиям учителя;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строить сообщения в устной и письменной форме;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находить разнообразные способы решения учебной задачи;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 xml:space="preserve">– осуществлять сравнение, </w:t>
      </w:r>
      <w:proofErr w:type="spellStart"/>
      <w:r w:rsidRPr="00E02007">
        <w:rPr>
          <w:rFonts w:ascii="Times New Roman" w:hAnsi="Times New Roman"/>
          <w:iCs/>
          <w:sz w:val="24"/>
          <w:szCs w:val="24"/>
        </w:rPr>
        <w:t>сериацию</w:t>
      </w:r>
      <w:proofErr w:type="spellEnd"/>
      <w:r w:rsidRPr="00E02007">
        <w:rPr>
          <w:rFonts w:ascii="Times New Roman" w:hAnsi="Times New Roman"/>
          <w:iCs/>
          <w:sz w:val="24"/>
          <w:szCs w:val="24"/>
        </w:rPr>
        <w:t xml:space="preserve"> и классификацию изученных объектов по самостоятельно выделенным  основаниям (критериям);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 xml:space="preserve">– строить </w:t>
      </w:r>
      <w:proofErr w:type="gramStart"/>
      <w:r w:rsidRPr="00E02007">
        <w:rPr>
          <w:rFonts w:ascii="Times New Roman" w:hAnsi="Times New Roman"/>
          <w:iCs/>
          <w:sz w:val="24"/>
          <w:szCs w:val="24"/>
        </w:rPr>
        <w:t>логическое  рассуждение</w:t>
      </w:r>
      <w:proofErr w:type="gramEnd"/>
      <w:r w:rsidRPr="00E02007">
        <w:rPr>
          <w:rFonts w:ascii="Times New Roman" w:hAnsi="Times New Roman"/>
          <w:iCs/>
          <w:sz w:val="24"/>
          <w:szCs w:val="24"/>
        </w:rPr>
        <w:t xml:space="preserve"> как связь простых суждений об объекте (явлении).</w:t>
      </w:r>
    </w:p>
    <w:p w:rsidR="00287D77" w:rsidRPr="00E02007" w:rsidRDefault="00293040" w:rsidP="0029304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287D77" w:rsidRPr="00E02007">
        <w:rPr>
          <w:rFonts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  <w:i/>
          <w:iCs/>
        </w:rPr>
      </w:pPr>
      <w:r w:rsidRPr="00E02007">
        <w:rPr>
          <w:rFonts w:ascii="Times New Roman" w:hAnsi="Times New Roman"/>
          <w:i/>
          <w:iCs/>
        </w:rPr>
        <w:lastRenderedPageBreak/>
        <w:t>Обучающийся научится:</w:t>
      </w:r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  <w:i/>
          <w:iCs/>
        </w:rPr>
      </w:pP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строить сообщение в соответствии с учебной задачей;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 xml:space="preserve">    – ориентироваться на позицию партнера в общении и взаимодействии;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учитывать другое мнение и позицию;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proofErr w:type="gramStart"/>
      <w:r w:rsidRPr="00E02007">
        <w:rPr>
          <w:rFonts w:cs="Times New Roman"/>
          <w:sz w:val="24"/>
          <w:szCs w:val="24"/>
        </w:rPr>
        <w:t>– умению договариваться, приходить к общему решению (при работе в</w:t>
      </w:r>
      <w:proofErr w:type="gramEnd"/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группе, в паре);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контролировать действия партнера;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адекватно использовать средства устной речи для решения различных коммуникативных задач.</w:t>
      </w:r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  <w:i/>
          <w:iCs/>
        </w:rPr>
      </w:pPr>
      <w:proofErr w:type="gramStart"/>
      <w:r w:rsidRPr="00E02007">
        <w:rPr>
          <w:rFonts w:ascii="Times New Roman" w:hAnsi="Times New Roman"/>
          <w:i/>
          <w:iCs/>
        </w:rPr>
        <w:t>Обучающийся</w:t>
      </w:r>
      <w:proofErr w:type="gramEnd"/>
      <w:r w:rsidRPr="00E02007">
        <w:rPr>
          <w:rFonts w:ascii="Times New Roman" w:hAnsi="Times New Roman"/>
          <w:i/>
          <w:iCs/>
        </w:rPr>
        <w:t xml:space="preserve"> получит возможность научиться:</w:t>
      </w:r>
    </w:p>
    <w:p w:rsidR="00287D77" w:rsidRPr="00E02007" w:rsidRDefault="00287D77" w:rsidP="00293040">
      <w:pPr>
        <w:pStyle w:val="ParagraphStyle"/>
        <w:jc w:val="both"/>
        <w:rPr>
          <w:rFonts w:ascii="Times New Roman" w:hAnsi="Times New Roman"/>
          <w:i/>
          <w:iCs/>
        </w:rPr>
      </w:pP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 xml:space="preserve">– допускать возможность существования различных точек зрения, в т.ч. не совпадающих с его </w:t>
      </w:r>
      <w:proofErr w:type="gramStart"/>
      <w:r w:rsidRPr="00E02007">
        <w:rPr>
          <w:rFonts w:ascii="Times New Roman" w:hAnsi="Times New Roman"/>
          <w:iCs/>
          <w:sz w:val="24"/>
          <w:szCs w:val="24"/>
        </w:rPr>
        <w:t>собственной</w:t>
      </w:r>
      <w:proofErr w:type="gramEnd"/>
      <w:r w:rsidRPr="00E02007">
        <w:rPr>
          <w:rFonts w:ascii="Times New Roman" w:hAnsi="Times New Roman"/>
          <w:iCs/>
          <w:sz w:val="24"/>
          <w:szCs w:val="24"/>
        </w:rPr>
        <w:t>, и ориентироваться на позицию партнера в общении и взаимодействии;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стремиться к координации различных позиций в сотрудничестве;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строить понятные для партнера высказывания, учитывающие, что партнер знает и видит, а что нет;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использовать речь для регуляции своего действия;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 xml:space="preserve">– адекватно использовать речевые средства для решения </w:t>
      </w:r>
      <w:proofErr w:type="gramStart"/>
      <w:r w:rsidRPr="00E02007">
        <w:rPr>
          <w:rFonts w:ascii="Times New Roman" w:hAnsi="Times New Roman"/>
          <w:iCs/>
          <w:sz w:val="24"/>
          <w:szCs w:val="24"/>
        </w:rPr>
        <w:t>различных</w:t>
      </w:r>
      <w:proofErr w:type="gramEnd"/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коммуникативных задач;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понимать ситуацию возникновения конфликта, содействовать его разрешению;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оказывать в сотрудничестве необходимую помощь;</w:t>
      </w:r>
    </w:p>
    <w:p w:rsidR="00287D77" w:rsidRPr="00E02007" w:rsidRDefault="00287D77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использовать речь для планирования своей деятельности</w:t>
      </w:r>
    </w:p>
    <w:p w:rsidR="00104B2E" w:rsidRPr="00E02007" w:rsidRDefault="00104B2E" w:rsidP="003D2DBA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</w:rPr>
      </w:pPr>
      <w:r w:rsidRPr="00E02007">
        <w:rPr>
          <w:rFonts w:cs="Times New Roman"/>
          <w:b/>
          <w:bCs/>
          <w:sz w:val="24"/>
          <w:szCs w:val="24"/>
        </w:rPr>
        <w:t xml:space="preserve"> Человек и природа</w:t>
      </w:r>
    </w:p>
    <w:p w:rsidR="00104B2E" w:rsidRPr="00E02007" w:rsidRDefault="00104B2E" w:rsidP="00293040">
      <w:pPr>
        <w:pStyle w:val="ParagraphStyle"/>
        <w:jc w:val="both"/>
        <w:rPr>
          <w:rFonts w:ascii="Times New Roman" w:hAnsi="Times New Roman"/>
          <w:i/>
          <w:iCs/>
        </w:rPr>
      </w:pPr>
      <w:r w:rsidRPr="00E02007">
        <w:rPr>
          <w:rFonts w:ascii="Times New Roman" w:hAnsi="Times New Roman"/>
          <w:i/>
          <w:iCs/>
        </w:rPr>
        <w:t>Обучающийся научится: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осуществлять классификацию объектов окружающего мира по самостоятельно выделенным признакам (при указании и без указания количества групп);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 xml:space="preserve">- использовать </w:t>
      </w:r>
      <w:proofErr w:type="spellStart"/>
      <w:proofErr w:type="gramStart"/>
      <w:r w:rsidRPr="00E02007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proofErr w:type="gramEnd"/>
      <w:r w:rsidRPr="00E02007">
        <w:rPr>
          <w:rFonts w:ascii="Times New Roman" w:hAnsi="Times New Roman"/>
          <w:sz w:val="24"/>
          <w:szCs w:val="24"/>
        </w:rPr>
        <w:t xml:space="preserve"> тексты для поиска информации, ответов на вопросы, объяснений, создания собственных устных или письменных высказываний;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использовать различные справочные издания для поиска необходимой информации;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использовать готовые модели (глобус, карты) для объяснения явлений или описания свойств объектов; определять местонахождение крупных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природных объектов на физической карте России;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оценивать свое поведение и поведение других людей в природе;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007">
        <w:rPr>
          <w:rFonts w:ascii="Times New Roman" w:hAnsi="Times New Roman"/>
          <w:sz w:val="24"/>
          <w:szCs w:val="24"/>
        </w:rPr>
        <w:t>– сравнивать изучаемые природные зоны России (климат, растительный</w:t>
      </w:r>
      <w:r w:rsidR="003D2DBA">
        <w:rPr>
          <w:rFonts w:ascii="Times New Roman" w:hAnsi="Times New Roman"/>
          <w:sz w:val="24"/>
          <w:szCs w:val="24"/>
        </w:rPr>
        <w:t xml:space="preserve"> </w:t>
      </w:r>
      <w:r w:rsidRPr="00E02007">
        <w:rPr>
          <w:rFonts w:ascii="Times New Roman" w:hAnsi="Times New Roman"/>
          <w:sz w:val="24"/>
          <w:szCs w:val="24"/>
        </w:rPr>
        <w:t>и животный мир, особенности труда и быта людей, влияние человека на</w:t>
      </w:r>
      <w:proofErr w:type="gramEnd"/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lastRenderedPageBreak/>
        <w:t>природу изучаемых зон, охрана природы);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сравнивать изучаемые природные сообщества как единство живой</w:t>
      </w:r>
      <w:proofErr w:type="gramStart"/>
      <w:r w:rsidRPr="00E02007">
        <w:rPr>
          <w:rFonts w:ascii="Times New Roman" w:hAnsi="Times New Roman"/>
          <w:sz w:val="24"/>
          <w:szCs w:val="24"/>
        </w:rPr>
        <w:t xml:space="preserve"> () </w:t>
      </w:r>
      <w:proofErr w:type="gramEnd"/>
      <w:r w:rsidRPr="00E02007">
        <w:rPr>
          <w:rFonts w:ascii="Times New Roman" w:hAnsi="Times New Roman"/>
          <w:sz w:val="24"/>
          <w:szCs w:val="24"/>
        </w:rPr>
        <w:t>и неживой природы приводить примеры растений и животных, характерных для того или другого природного сообщества;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выделять характерные признаки сезонов года на примере природы родного края;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узнавать наиболее распространенные и охраняемые в родном крае растения и животных;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соблюдать правила поведения в природе; правила безопасности в лесу</w:t>
      </w:r>
      <w:r w:rsidR="003D2DBA">
        <w:rPr>
          <w:rFonts w:ascii="Times New Roman" w:hAnsi="Times New Roman"/>
          <w:sz w:val="24"/>
          <w:szCs w:val="24"/>
        </w:rPr>
        <w:t xml:space="preserve"> </w:t>
      </w:r>
      <w:r w:rsidRPr="00E02007">
        <w:rPr>
          <w:rFonts w:ascii="Times New Roman" w:hAnsi="Times New Roman"/>
          <w:sz w:val="24"/>
          <w:szCs w:val="24"/>
        </w:rPr>
        <w:t>и при отдыхе у водоема;</w:t>
      </w:r>
    </w:p>
    <w:p w:rsidR="00104B2E" w:rsidRPr="00E02007" w:rsidRDefault="00104B2E" w:rsidP="003D2DBA">
      <w:pPr>
        <w:pStyle w:val="ParagraphStyle"/>
        <w:jc w:val="both"/>
        <w:rPr>
          <w:rFonts w:ascii="Times New Roman" w:hAnsi="Times New Roman"/>
          <w:i/>
          <w:iCs/>
        </w:rPr>
      </w:pPr>
      <w:proofErr w:type="gramStart"/>
      <w:r w:rsidRPr="00E02007">
        <w:rPr>
          <w:rFonts w:ascii="Times New Roman" w:hAnsi="Times New Roman"/>
          <w:i/>
          <w:iCs/>
        </w:rPr>
        <w:t>Обучающийся</w:t>
      </w:r>
      <w:proofErr w:type="gramEnd"/>
      <w:r w:rsidRPr="00E02007">
        <w:rPr>
          <w:rFonts w:ascii="Times New Roman" w:hAnsi="Times New Roman"/>
          <w:i/>
          <w:iCs/>
        </w:rPr>
        <w:t xml:space="preserve"> получит возможность научиться: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E02007">
        <w:rPr>
          <w:rFonts w:ascii="Times New Roman" w:hAnsi="Times New Roman"/>
          <w:i/>
          <w:iCs/>
          <w:sz w:val="24"/>
          <w:szCs w:val="24"/>
        </w:rPr>
        <w:t>– оформлять результаты исследовательской работы («Человек и природа») с использованием (в случае необходимости) таблиц, графиков, простейших столбчатых диаграмм, рисунков, кратких выводов;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E02007">
        <w:rPr>
          <w:rFonts w:ascii="Times New Roman" w:hAnsi="Times New Roman"/>
          <w:i/>
          <w:iCs/>
          <w:sz w:val="24"/>
          <w:szCs w:val="24"/>
        </w:rPr>
        <w:t>– моделировать экологические ситуации, в которых человек оказывает</w:t>
      </w:r>
      <w:r w:rsidR="003D2D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2007">
        <w:rPr>
          <w:rFonts w:ascii="Times New Roman" w:hAnsi="Times New Roman"/>
          <w:i/>
          <w:iCs/>
          <w:sz w:val="24"/>
          <w:szCs w:val="24"/>
        </w:rPr>
        <w:t>существенное влияние на природные сообщества, оценивать их последствия;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E02007">
        <w:rPr>
          <w:rFonts w:ascii="Times New Roman" w:hAnsi="Times New Roman"/>
          <w:i/>
          <w:iCs/>
          <w:sz w:val="24"/>
          <w:szCs w:val="24"/>
        </w:rPr>
        <w:t>– планировать, контролировать и оценивать учебно-познавательную деятельность, направленную на изучение окружающего мира в соответствии с поставленной задачей и условиями ее реализации.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4B2E" w:rsidRPr="00E02007" w:rsidRDefault="003D2DBA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4B2E" w:rsidRPr="00E02007">
        <w:rPr>
          <w:rFonts w:ascii="Times New Roman" w:hAnsi="Times New Roman"/>
          <w:b/>
          <w:bCs/>
          <w:sz w:val="24"/>
          <w:szCs w:val="24"/>
        </w:rPr>
        <w:t>Человек и общество</w:t>
      </w:r>
    </w:p>
    <w:p w:rsidR="00104B2E" w:rsidRPr="00E02007" w:rsidRDefault="00104B2E" w:rsidP="00293040">
      <w:pPr>
        <w:pStyle w:val="ParagraphStyle"/>
        <w:jc w:val="both"/>
        <w:rPr>
          <w:rFonts w:ascii="Times New Roman" w:hAnsi="Times New Roman"/>
          <w:i/>
          <w:iCs/>
        </w:rPr>
      </w:pPr>
      <w:r w:rsidRPr="00E02007">
        <w:rPr>
          <w:rFonts w:ascii="Times New Roman" w:hAnsi="Times New Roman"/>
          <w:i/>
          <w:iCs/>
        </w:rPr>
        <w:t>Обучающийся научится: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«ленте времени»; пользоваться историческими картами;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используя дополнительные источники информации, находить факты,</w:t>
      </w:r>
      <w:r w:rsidR="003D2DBA">
        <w:rPr>
          <w:rFonts w:ascii="Times New Roman" w:hAnsi="Times New Roman"/>
          <w:sz w:val="24"/>
          <w:szCs w:val="24"/>
        </w:rPr>
        <w:t xml:space="preserve"> </w:t>
      </w:r>
      <w:r w:rsidRPr="00E02007">
        <w:rPr>
          <w:rFonts w:ascii="Times New Roman" w:hAnsi="Times New Roman"/>
          <w:sz w:val="24"/>
          <w:szCs w:val="24"/>
        </w:rPr>
        <w:t>относящиеся к образу жизни, обычаям и верованиям своих предков;</w:t>
      </w:r>
      <w:r w:rsidR="003D2DBA">
        <w:rPr>
          <w:rFonts w:ascii="Times New Roman" w:hAnsi="Times New Roman"/>
          <w:sz w:val="24"/>
          <w:szCs w:val="24"/>
        </w:rPr>
        <w:t xml:space="preserve"> </w:t>
      </w:r>
      <w:r w:rsidRPr="00E02007">
        <w:rPr>
          <w:rFonts w:ascii="Times New Roman" w:hAnsi="Times New Roman"/>
          <w:sz w:val="24"/>
          <w:szCs w:val="24"/>
        </w:rPr>
        <w:t>на основе имеющихся знаний отличать исторические факты от вымыслов;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оценивать характер взаимоотношений людей в различных социальных</w:t>
      </w:r>
      <w:r w:rsidR="003D2DBA">
        <w:rPr>
          <w:rFonts w:ascii="Times New Roman" w:hAnsi="Times New Roman"/>
          <w:sz w:val="24"/>
          <w:szCs w:val="24"/>
        </w:rPr>
        <w:t xml:space="preserve"> </w:t>
      </w:r>
      <w:r w:rsidRPr="00E02007">
        <w:rPr>
          <w:rFonts w:ascii="Times New Roman" w:hAnsi="Times New Roman"/>
          <w:sz w:val="24"/>
          <w:szCs w:val="24"/>
        </w:rPr>
        <w:t>группах (семья, общество сверстников, этнос), в т.ч. с позиции понимания чу</w:t>
      </w:r>
      <w:proofErr w:type="gramStart"/>
      <w:r w:rsidRPr="00E02007">
        <w:rPr>
          <w:rFonts w:ascii="Times New Roman" w:hAnsi="Times New Roman"/>
          <w:sz w:val="24"/>
          <w:szCs w:val="24"/>
        </w:rPr>
        <w:t>вств др</w:t>
      </w:r>
      <w:proofErr w:type="gramEnd"/>
      <w:r w:rsidRPr="00E02007">
        <w:rPr>
          <w:rFonts w:ascii="Times New Roman" w:hAnsi="Times New Roman"/>
          <w:sz w:val="24"/>
          <w:szCs w:val="24"/>
        </w:rPr>
        <w:t>угих людей и сопереживания им;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устанавливать связь между деятельностью человека и условиями его</w:t>
      </w:r>
      <w:r w:rsidR="003D2DBA">
        <w:rPr>
          <w:rFonts w:ascii="Times New Roman" w:hAnsi="Times New Roman"/>
          <w:sz w:val="24"/>
          <w:szCs w:val="24"/>
        </w:rPr>
        <w:t xml:space="preserve"> </w:t>
      </w:r>
      <w:r w:rsidRPr="00E02007">
        <w:rPr>
          <w:rFonts w:ascii="Times New Roman" w:hAnsi="Times New Roman"/>
          <w:sz w:val="24"/>
          <w:szCs w:val="24"/>
        </w:rPr>
        <w:t>жизни и быта в разные эпохи, в разных природных зонах;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выделять главное в текстах учебника (в соответствии с заданиями).</w:t>
      </w:r>
    </w:p>
    <w:p w:rsidR="00104B2E" w:rsidRPr="00E02007" w:rsidRDefault="00104B2E" w:rsidP="00293040">
      <w:pPr>
        <w:pStyle w:val="ParagraphStyle"/>
        <w:jc w:val="both"/>
        <w:rPr>
          <w:rFonts w:ascii="Times New Roman" w:hAnsi="Times New Roman"/>
          <w:i/>
          <w:iCs/>
        </w:rPr>
      </w:pPr>
      <w:proofErr w:type="gramStart"/>
      <w:r w:rsidRPr="00E02007">
        <w:rPr>
          <w:rFonts w:ascii="Times New Roman" w:hAnsi="Times New Roman"/>
          <w:i/>
          <w:iCs/>
        </w:rPr>
        <w:t>Обучающийся</w:t>
      </w:r>
      <w:proofErr w:type="gramEnd"/>
      <w:r w:rsidRPr="00E02007">
        <w:rPr>
          <w:rFonts w:ascii="Times New Roman" w:hAnsi="Times New Roman"/>
          <w:i/>
          <w:iCs/>
        </w:rPr>
        <w:t xml:space="preserve"> получит возможность научится: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оценивать устное высказывание одноклассников: его соответствие</w:t>
      </w:r>
      <w:r w:rsidR="003D2DBA">
        <w:rPr>
          <w:rFonts w:ascii="Times New Roman" w:hAnsi="Times New Roman"/>
          <w:iCs/>
          <w:sz w:val="24"/>
          <w:szCs w:val="24"/>
        </w:rPr>
        <w:t xml:space="preserve"> </w:t>
      </w:r>
      <w:r w:rsidRPr="00E02007">
        <w:rPr>
          <w:rFonts w:ascii="Times New Roman" w:hAnsi="Times New Roman"/>
          <w:iCs/>
          <w:sz w:val="24"/>
          <w:szCs w:val="24"/>
        </w:rPr>
        <w:t>обсуждаемой теме, полноту и доказательность;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оформлять результаты исследовательской работы («Человек и общество») с использованием (в случае необходимости) таблиц, графиков, простейших столбчатых диаграмм, рисунков, кратких выводов;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осознавать существующую связь между каждым человеком и разнообразными окружающими социальными группами;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ориентироваться в важнейших для страны событиях и фактах в изучаемый исторический период;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литературных героев и современников);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>– проявлять уважение и готовность выполнять совместно установленные</w:t>
      </w:r>
      <w:r w:rsidR="003D2DBA">
        <w:rPr>
          <w:rFonts w:ascii="Times New Roman" w:hAnsi="Times New Roman"/>
          <w:iCs/>
          <w:sz w:val="24"/>
          <w:szCs w:val="24"/>
        </w:rPr>
        <w:t xml:space="preserve"> </w:t>
      </w:r>
      <w:r w:rsidRPr="00E02007">
        <w:rPr>
          <w:rFonts w:ascii="Times New Roman" w:hAnsi="Times New Roman"/>
          <w:iCs/>
          <w:sz w:val="24"/>
          <w:szCs w:val="24"/>
        </w:rPr>
        <w:t>договоренности и правила, участвовать в коллективной коммуникативной деятельности;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02007">
        <w:rPr>
          <w:rFonts w:ascii="Times New Roman" w:hAnsi="Times New Roman"/>
          <w:iCs/>
          <w:sz w:val="24"/>
          <w:szCs w:val="24"/>
        </w:rPr>
        <w:t xml:space="preserve">– договариваться о распределении функций и ролей в совместной деятельности, пути достижения ее цели, адекватно оценивать </w:t>
      </w:r>
      <w:proofErr w:type="spellStart"/>
      <w:r w:rsidRPr="00E02007">
        <w:rPr>
          <w:rFonts w:ascii="Times New Roman" w:hAnsi="Times New Roman"/>
          <w:iCs/>
          <w:sz w:val="24"/>
          <w:szCs w:val="24"/>
        </w:rPr>
        <w:t>собственноеповедение</w:t>
      </w:r>
      <w:proofErr w:type="spellEnd"/>
      <w:r w:rsidRPr="00E02007">
        <w:rPr>
          <w:rFonts w:ascii="Times New Roman" w:hAnsi="Times New Roman"/>
          <w:iCs/>
          <w:sz w:val="24"/>
          <w:szCs w:val="24"/>
        </w:rPr>
        <w:t xml:space="preserve"> и поведение окружающих.</w:t>
      </w:r>
    </w:p>
    <w:p w:rsidR="00104B2E" w:rsidRPr="00E02007" w:rsidRDefault="00104B2E" w:rsidP="00293040">
      <w:pPr>
        <w:pStyle w:val="ParagraphStyle"/>
        <w:jc w:val="both"/>
        <w:rPr>
          <w:rFonts w:ascii="Times New Roman" w:hAnsi="Times New Roman"/>
          <w:i/>
          <w:iCs/>
        </w:rPr>
      </w:pPr>
      <w:proofErr w:type="gramStart"/>
      <w:r w:rsidRPr="00E02007">
        <w:rPr>
          <w:rFonts w:ascii="Times New Roman" w:hAnsi="Times New Roman"/>
          <w:i/>
          <w:iCs/>
        </w:rPr>
        <w:lastRenderedPageBreak/>
        <w:t>Обучающийся</w:t>
      </w:r>
      <w:proofErr w:type="gramEnd"/>
      <w:r w:rsidRPr="00E02007">
        <w:rPr>
          <w:rFonts w:ascii="Times New Roman" w:hAnsi="Times New Roman"/>
          <w:i/>
          <w:iCs/>
        </w:rPr>
        <w:t xml:space="preserve"> получит возможность узнать: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о древнейшей истории человека, о первых государствах;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об истории Древней Руси, Московского государства, о событиях общественной и культурной жизни страны в изучаемые исторические периоды;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об особенностях быта, труда, духовно-нравственных и культурных традициях людей в изучаемые исторические периоды;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имена выдающихся российских государственных деятелей (в изучаемый период): князья Владимир, Ярослав Мудрый, Александр Невский, Дмитрий Донской, царь Иван IV Грозный; Кузьма Минин, Дмитрий Пожарский, связанные с ними события и их влияние на историю нашего Отечества;</w:t>
      </w:r>
    </w:p>
    <w:p w:rsidR="00104B2E" w:rsidRPr="00E02007" w:rsidRDefault="00104B2E" w:rsidP="002930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007">
        <w:rPr>
          <w:rFonts w:ascii="Times New Roman" w:hAnsi="Times New Roman"/>
          <w:sz w:val="24"/>
          <w:szCs w:val="24"/>
        </w:rPr>
        <w:t>– об истории и выдающихся людях родного края.</w:t>
      </w:r>
    </w:p>
    <w:p w:rsidR="00287D77" w:rsidRPr="003D2DBA" w:rsidRDefault="00287D77" w:rsidP="003D2DBA">
      <w:pPr>
        <w:autoSpaceDE w:val="0"/>
        <w:autoSpaceDN w:val="0"/>
        <w:adjustRightInd w:val="0"/>
        <w:jc w:val="center"/>
        <w:rPr>
          <w:b/>
          <w:szCs w:val="28"/>
        </w:rPr>
      </w:pPr>
      <w:r w:rsidRPr="003D2DBA">
        <w:rPr>
          <w:b/>
          <w:szCs w:val="28"/>
        </w:rPr>
        <w:t>Содержание программы</w:t>
      </w:r>
    </w:p>
    <w:p w:rsidR="003D2DBA" w:rsidRDefault="00287D77" w:rsidP="003D2DBA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класс </w:t>
      </w:r>
      <w:r w:rsidRPr="003D2DBA">
        <w:rPr>
          <w:rFonts w:ascii="Times New Roman" w:eastAsia="Times New Roman" w:hAnsi="Times New Roman"/>
          <w:sz w:val="28"/>
          <w:szCs w:val="28"/>
          <w:lang w:eastAsia="ru-RU"/>
        </w:rPr>
        <w:t>(68 часов)</w:t>
      </w:r>
    </w:p>
    <w:p w:rsidR="00287D77" w:rsidRPr="003D2DBA" w:rsidRDefault="00287D77" w:rsidP="003D2DBA">
      <w:pPr>
        <w:autoSpaceDE w:val="0"/>
        <w:autoSpaceDN w:val="0"/>
        <w:adjustRightInd w:val="0"/>
        <w:rPr>
          <w:rFonts w:eastAsia="Calibri"/>
          <w:b/>
          <w:szCs w:val="28"/>
        </w:rPr>
      </w:pPr>
      <w:r w:rsidRPr="003D2DBA">
        <w:rPr>
          <w:rFonts w:eastAsia="Times New Roman"/>
          <w:b/>
          <w:bCs/>
          <w:sz w:val="24"/>
          <w:szCs w:val="24"/>
          <w:lang w:eastAsia="ru-RU"/>
        </w:rPr>
        <w:t xml:space="preserve">Человек и окружающий мир </w:t>
      </w:r>
    </w:p>
    <w:p w:rsidR="00287D77" w:rsidRPr="00E02007" w:rsidRDefault="00287D77" w:rsidP="00293040">
      <w:pPr>
        <w:autoSpaceDE w:val="0"/>
        <w:autoSpaceDN w:val="0"/>
        <w:adjustRightInd w:val="0"/>
        <w:spacing w:before="24"/>
        <w:ind w:left="293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02007">
        <w:rPr>
          <w:rFonts w:eastAsia="Times New Roman" w:cs="Times New Roman"/>
          <w:b/>
          <w:bCs/>
          <w:sz w:val="24"/>
          <w:szCs w:val="24"/>
          <w:lang w:eastAsia="ru-RU"/>
        </w:rPr>
        <w:t>Человек и природа</w:t>
      </w:r>
    </w:p>
    <w:p w:rsidR="00287D77" w:rsidRPr="00E02007" w:rsidRDefault="00287D77" w:rsidP="00293040">
      <w:pPr>
        <w:autoSpaceDE w:val="0"/>
        <w:autoSpaceDN w:val="0"/>
        <w:adjustRightInd w:val="0"/>
        <w:ind w:firstLine="28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t xml:space="preserve">Взаимосвязи между человеком, природой и миром, созданным человеком. Энергия </w:t>
      </w:r>
      <w:proofErr w:type="gramStart"/>
      <w:r w:rsidRPr="00E02007">
        <w:rPr>
          <w:rFonts w:eastAsia="Times New Roman" w:cs="Times New Roman"/>
          <w:sz w:val="24"/>
          <w:szCs w:val="24"/>
          <w:lang w:eastAsia="ru-RU"/>
        </w:rPr>
        <w:t>-и</w:t>
      </w:r>
      <w:proofErr w:type="gramEnd"/>
      <w:r w:rsidRPr="00E02007">
        <w:rPr>
          <w:rFonts w:eastAsia="Times New Roman" w:cs="Times New Roman"/>
          <w:sz w:val="24"/>
          <w:szCs w:val="24"/>
          <w:lang w:eastAsia="ru-RU"/>
        </w:rPr>
        <w:t>сточник движения.</w:t>
      </w:r>
    </w:p>
    <w:p w:rsidR="00287D77" w:rsidRPr="00E02007" w:rsidRDefault="00287D77" w:rsidP="00293040">
      <w:pPr>
        <w:autoSpaceDE w:val="0"/>
        <w:autoSpaceDN w:val="0"/>
        <w:adjustRightInd w:val="0"/>
        <w:ind w:firstLine="28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t xml:space="preserve">Человек познает самого себя. Клетка </w:t>
      </w:r>
      <w:proofErr w:type="gramStart"/>
      <w:r w:rsidRPr="00E02007">
        <w:rPr>
          <w:rFonts w:eastAsia="Times New Roman" w:cs="Times New Roman"/>
          <w:sz w:val="24"/>
          <w:szCs w:val="24"/>
          <w:lang w:eastAsia="ru-RU"/>
        </w:rPr>
        <w:t>-о</w:t>
      </w:r>
      <w:proofErr w:type="gramEnd"/>
      <w:r w:rsidRPr="00E02007">
        <w:rPr>
          <w:rFonts w:eastAsia="Times New Roman" w:cs="Times New Roman"/>
          <w:sz w:val="24"/>
          <w:szCs w:val="24"/>
          <w:lang w:eastAsia="ru-RU"/>
        </w:rPr>
        <w:t>снова строения и роста живых организмов. Рост и развитие человека. Ваша родослов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ная. Тело человека: опорно-двигательная система. Изобретение микроскопа, откры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тие микроорганизмов. Кожа. Младший школьник. Правила здорового образа жиз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ни: правила гигиены, режим труда и отды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ха, физкультура и спорт. Лекарственные растения. Первая помощь при переломах и порезах.</w:t>
      </w:r>
    </w:p>
    <w:p w:rsidR="00287D77" w:rsidRPr="00E02007" w:rsidRDefault="00287D77" w:rsidP="00293040">
      <w:pPr>
        <w:autoSpaceDE w:val="0"/>
        <w:autoSpaceDN w:val="0"/>
        <w:adjustRightInd w:val="0"/>
        <w:spacing w:before="82"/>
        <w:ind w:left="293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02007">
        <w:rPr>
          <w:rFonts w:eastAsia="Times New Roman" w:cs="Times New Roman"/>
          <w:b/>
          <w:bCs/>
          <w:sz w:val="24"/>
          <w:szCs w:val="24"/>
          <w:lang w:eastAsia="ru-RU"/>
        </w:rPr>
        <w:t>Человек и общество</w:t>
      </w:r>
    </w:p>
    <w:p w:rsidR="00287D77" w:rsidRPr="00E02007" w:rsidRDefault="00287D77" w:rsidP="00293040">
      <w:pPr>
        <w:autoSpaceDE w:val="0"/>
        <w:autoSpaceDN w:val="0"/>
        <w:adjustRightInd w:val="0"/>
        <w:ind w:firstLine="28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t>Условия жизни европейцев в Средние века. Эпидемии и борьба с ними. Расшире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ние знаний о Земле. Открытие Америки Христофором Колумбом. Кругосветное пла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 xml:space="preserve">вание </w:t>
      </w:r>
      <w:proofErr w:type="spellStart"/>
      <w:r w:rsidRPr="00E02007">
        <w:rPr>
          <w:rFonts w:eastAsia="Times New Roman" w:cs="Times New Roman"/>
          <w:sz w:val="24"/>
          <w:szCs w:val="24"/>
          <w:lang w:eastAsia="ru-RU"/>
        </w:rPr>
        <w:t>Фернана</w:t>
      </w:r>
      <w:proofErr w:type="spellEnd"/>
      <w:r w:rsidRPr="00E02007">
        <w:rPr>
          <w:rFonts w:eastAsia="Times New Roman" w:cs="Times New Roman"/>
          <w:sz w:val="24"/>
          <w:szCs w:val="24"/>
          <w:lang w:eastAsia="ru-RU"/>
        </w:rPr>
        <w:t xml:space="preserve"> Магеллана. Представление о странах мира, о разных народах, об их культуре и особенностях быта.</w:t>
      </w:r>
    </w:p>
    <w:p w:rsidR="00287D77" w:rsidRPr="00E02007" w:rsidRDefault="00287D77" w:rsidP="00293040">
      <w:pPr>
        <w:autoSpaceDE w:val="0"/>
        <w:autoSpaceDN w:val="0"/>
        <w:adjustRightInd w:val="0"/>
        <w:ind w:firstLine="274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Практические работы. </w:t>
      </w:r>
      <w:r w:rsidRPr="00E02007">
        <w:rPr>
          <w:rFonts w:eastAsia="Times New Roman" w:cs="Times New Roman"/>
          <w:sz w:val="24"/>
          <w:szCs w:val="24"/>
          <w:lang w:eastAsia="ru-RU"/>
        </w:rPr>
        <w:t>Осенние работы на пришкольном участке; составление комп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лекса упражнений утренней гимнастики;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t>составление режима дня; определение свое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го роста и веса; наблюдение за работой мышц и их утомляемостью; рассматривание клетки под микроскопом; оказание первой помощи при ушибах и порезах; изучение внешнего вида лекарственных растений при рассматривании гербарных образцов; работа с картами: контурной, физической, природ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ных зон.</w:t>
      </w:r>
    </w:p>
    <w:p w:rsidR="00287D77" w:rsidRPr="00E02007" w:rsidRDefault="00287D77" w:rsidP="00293040">
      <w:pPr>
        <w:autoSpaceDE w:val="0"/>
        <w:autoSpaceDN w:val="0"/>
        <w:adjustRightInd w:val="0"/>
        <w:ind w:firstLine="27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Исследовательская работа. </w:t>
      </w:r>
      <w:r w:rsidRPr="00E02007">
        <w:rPr>
          <w:rFonts w:eastAsia="Times New Roman" w:cs="Times New Roman"/>
          <w:sz w:val="24"/>
          <w:szCs w:val="24"/>
          <w:lang w:eastAsia="ru-RU"/>
        </w:rPr>
        <w:t>История развития транспортных средств. Транспорт будущего. Открытие Америки, ее природа, население.</w:t>
      </w:r>
    </w:p>
    <w:p w:rsidR="00287D77" w:rsidRPr="00E02007" w:rsidRDefault="00287D77" w:rsidP="00293040">
      <w:pPr>
        <w:autoSpaceDE w:val="0"/>
        <w:autoSpaceDN w:val="0"/>
        <w:adjustRightInd w:val="0"/>
        <w:spacing w:before="144"/>
        <w:ind w:left="278" w:hanging="27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Преобразования в России </w:t>
      </w:r>
    </w:p>
    <w:p w:rsidR="00287D77" w:rsidRPr="00E02007" w:rsidRDefault="00287D77" w:rsidP="00293040">
      <w:pPr>
        <w:autoSpaceDE w:val="0"/>
        <w:autoSpaceDN w:val="0"/>
        <w:adjustRightInd w:val="0"/>
        <w:spacing w:before="144"/>
        <w:ind w:left="278" w:hanging="27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02007">
        <w:rPr>
          <w:rFonts w:eastAsia="Times New Roman" w:cs="Times New Roman"/>
          <w:b/>
          <w:bCs/>
          <w:sz w:val="24"/>
          <w:szCs w:val="24"/>
          <w:lang w:eastAsia="ru-RU"/>
        </w:rPr>
        <w:t>Человек и общество</w:t>
      </w:r>
    </w:p>
    <w:p w:rsidR="00287D77" w:rsidRPr="00E02007" w:rsidRDefault="00287D77" w:rsidP="00293040">
      <w:pPr>
        <w:autoSpaceDE w:val="0"/>
        <w:autoSpaceDN w:val="0"/>
        <w:adjustRightInd w:val="0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t xml:space="preserve">Россия при Петре </w:t>
      </w:r>
      <w:r w:rsidRPr="00E02007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E02007">
        <w:rPr>
          <w:rFonts w:eastAsia="Times New Roman" w:cs="Times New Roman"/>
          <w:sz w:val="24"/>
          <w:szCs w:val="24"/>
          <w:lang w:eastAsia="ru-RU"/>
        </w:rPr>
        <w:t xml:space="preserve">. Санкт-Петербург: достопримечательности (Зимний дворец, памятник Петру </w:t>
      </w:r>
      <w:r w:rsidRPr="00E02007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E02007">
        <w:rPr>
          <w:rFonts w:eastAsia="Times New Roman" w:cs="Times New Roman"/>
          <w:sz w:val="24"/>
          <w:szCs w:val="24"/>
          <w:lang w:eastAsia="ru-RU"/>
        </w:rPr>
        <w:t xml:space="preserve"> - Медный всадник, раз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водные мосты через Неву и др.). М.В. Ло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моносов - основоположник русской науки. Ведущая роль образования, труда, значение творчества в жизни человека и общества.</w:t>
      </w:r>
    </w:p>
    <w:p w:rsidR="00287D77" w:rsidRPr="00E02007" w:rsidRDefault="00287D77" w:rsidP="00293040">
      <w:pPr>
        <w:autoSpaceDE w:val="0"/>
        <w:autoSpaceDN w:val="0"/>
        <w:adjustRightInd w:val="0"/>
        <w:spacing w:before="48"/>
        <w:ind w:left="293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02007">
        <w:rPr>
          <w:rFonts w:eastAsia="Times New Roman" w:cs="Times New Roman"/>
          <w:b/>
          <w:bCs/>
          <w:sz w:val="24"/>
          <w:szCs w:val="24"/>
          <w:lang w:eastAsia="ru-RU"/>
        </w:rPr>
        <w:t>Человек и природа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t>Горное дело: горные породы и минералы (гранит, известняк, мрамор, соль, руды ме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таллов, горючие полезные ископаемые), происхождение полезных  свойства и разработка. Значение полезных ископаемых в хозяйственной деятельности человека, бережное отношение людей к по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лезным ископаемым. Полезные ископаемые родного края (2-3 примера). Люди, занятые горным делом.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02007">
        <w:rPr>
          <w:rFonts w:eastAsia="Times New Roman" w:cs="Times New Roman"/>
          <w:b/>
          <w:bCs/>
          <w:sz w:val="24"/>
          <w:szCs w:val="24"/>
          <w:lang w:eastAsia="ru-RU"/>
        </w:rPr>
        <w:t>Человек и общество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lastRenderedPageBreak/>
        <w:t>Развитие русского военного искусства. А.В. Суворов. Отечественная война 1812 г. М.И. Кутузов.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t>План местности.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Практические работы. </w:t>
      </w:r>
      <w:r w:rsidRPr="00E02007">
        <w:rPr>
          <w:rFonts w:eastAsia="Times New Roman" w:cs="Times New Roman"/>
          <w:sz w:val="24"/>
          <w:szCs w:val="24"/>
          <w:lang w:eastAsia="ru-RU"/>
        </w:rPr>
        <w:t>Определение состава и свойств полезных ископаемых (гранита и известняка, песка и глины), ра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бота с коллекциями горных пород и мине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ралов; работа с физической картой России (полезные ископаемые); работа с историчес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кой картой; составление плана комнаты, школьного или садового участка.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Исследовательская работа. </w:t>
      </w:r>
      <w:r w:rsidRPr="00E02007">
        <w:rPr>
          <w:rFonts w:eastAsia="Times New Roman" w:cs="Times New Roman"/>
          <w:sz w:val="24"/>
          <w:szCs w:val="24"/>
          <w:lang w:eastAsia="ru-RU"/>
        </w:rPr>
        <w:t xml:space="preserve">Петербург </w:t>
      </w:r>
      <w:proofErr w:type="gramStart"/>
      <w:r w:rsidRPr="00E02007">
        <w:rPr>
          <w:rFonts w:eastAsia="Times New Roman" w:cs="Times New Roman"/>
          <w:sz w:val="24"/>
          <w:szCs w:val="24"/>
          <w:lang w:eastAsia="ru-RU"/>
        </w:rPr>
        <w:t>-о</w:t>
      </w:r>
      <w:proofErr w:type="gramEnd"/>
      <w:r w:rsidRPr="00E02007">
        <w:rPr>
          <w:rFonts w:eastAsia="Times New Roman" w:cs="Times New Roman"/>
          <w:sz w:val="24"/>
          <w:szCs w:val="24"/>
          <w:lang w:eastAsia="ru-RU"/>
        </w:rPr>
        <w:t>дин из прекраснейших городов мира.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Экскурсии </w:t>
      </w:r>
      <w:r w:rsidRPr="00E02007">
        <w:rPr>
          <w:rFonts w:eastAsia="Times New Roman" w:cs="Times New Roman"/>
          <w:sz w:val="24"/>
          <w:szCs w:val="24"/>
          <w:lang w:eastAsia="ru-RU"/>
        </w:rPr>
        <w:t>в краеведческий, историч</w:t>
      </w:r>
      <w:r w:rsidR="00B96116" w:rsidRPr="00E02007">
        <w:rPr>
          <w:rFonts w:eastAsia="Times New Roman" w:cs="Times New Roman"/>
          <w:sz w:val="24"/>
          <w:szCs w:val="24"/>
          <w:lang w:eastAsia="ru-RU"/>
        </w:rPr>
        <w:t>ес</w:t>
      </w:r>
      <w:r w:rsidR="00B96116" w:rsidRPr="00E02007">
        <w:rPr>
          <w:rFonts w:eastAsia="Times New Roman" w:cs="Times New Roman"/>
          <w:sz w:val="24"/>
          <w:szCs w:val="24"/>
          <w:lang w:eastAsia="ru-RU"/>
        </w:rPr>
        <w:softHyphen/>
        <w:t xml:space="preserve">кий, минералогический музеи </w:t>
      </w:r>
      <w:r w:rsidRPr="00E02007">
        <w:rPr>
          <w:rFonts w:eastAsia="Times New Roman" w:cs="Times New Roman"/>
          <w:sz w:val="24"/>
          <w:szCs w:val="24"/>
          <w:lang w:eastAsia="ru-RU"/>
        </w:rPr>
        <w:t>(при возможности).</w:t>
      </w:r>
    </w:p>
    <w:p w:rsidR="00287D77" w:rsidRPr="00E02007" w:rsidRDefault="00B96116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b/>
          <w:bCs/>
          <w:sz w:val="24"/>
          <w:szCs w:val="24"/>
          <w:lang w:eastAsia="ru-RU"/>
        </w:rPr>
        <w:t>Разнообразие природы Земли</w:t>
      </w:r>
      <w:r w:rsidR="00287D77" w:rsidRPr="00E0200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t>Открытие новых земель: северные земли России, Антарктида, Австралия, Уссурийс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кий край. Особенности природы России в сравнении с природой других материков. Природные зоны гор.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02007">
        <w:rPr>
          <w:rFonts w:eastAsia="Times New Roman" w:cs="Times New Roman"/>
          <w:b/>
          <w:bCs/>
          <w:sz w:val="24"/>
          <w:szCs w:val="24"/>
          <w:lang w:eastAsia="ru-RU"/>
        </w:rPr>
        <w:t>Человек и общество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t>События в России в начале ХХ века. Развитие промышленности. Ликвидация безграмотности. Образование СССР.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t>Великая Отечественная война (1941 -1945). Государства - участники войны. Герои Великой Отечественной войны. Судь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ба родного края в этот период.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t>Развитие науки и техники.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t>Сельское хозяйство: растениеводство, жи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вотноводство. Выращивание овощных и цветковых культур на пришкольном участке. Особенности сельского хозяйства родного края. Отношения между городом и селом.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02007">
        <w:rPr>
          <w:rFonts w:eastAsia="Times New Roman" w:cs="Times New Roman"/>
          <w:b/>
          <w:bCs/>
          <w:sz w:val="24"/>
          <w:szCs w:val="24"/>
          <w:lang w:eastAsia="ru-RU"/>
        </w:rPr>
        <w:t>Человек и природа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t>Экологические проблемы России и ва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шей местности. Положительное и отри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цательное влияние человека на природу (в т.ч. на природу родного края). Охрана при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роды. Заповедники и национальные парки. Красная книга России.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sz w:val="24"/>
          <w:szCs w:val="24"/>
          <w:lang w:eastAsia="ru-RU"/>
        </w:rPr>
        <w:t>Новые знания о человеке. И.П. Павлов. Открытие нервной системы (как нервная система управляет работой всех органов ор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ганизма). Нервная система и органы чувств. Система кровообращения. Первая помощь при кровотечениях. Дыхательная система. Болезни дыхательных путей и их профи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лактика. Пищеварительная система. Пра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вильное питание и здоровье. Гигиена рото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вой полости и зубов. Выделительная систе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ма и ее значение для организма. Правила здорового образа жизни: правильное пита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ние, полезные и вредные привычки. Личная ответственность каждого человека за состо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яние своего здоровья и здоровье окружаю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щих его людей. Внимательное и уважитель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ное отношение к людям с ограниченными возможностями здоровья.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Практические работы. </w:t>
      </w:r>
      <w:proofErr w:type="gramStart"/>
      <w:r w:rsidRPr="00E02007">
        <w:rPr>
          <w:rFonts w:eastAsia="Times New Roman" w:cs="Times New Roman"/>
          <w:sz w:val="24"/>
          <w:szCs w:val="24"/>
          <w:lang w:eastAsia="ru-RU"/>
        </w:rPr>
        <w:t>Сбор материала о судьбе края в обозначенный исторический период; оказание первой помощи при лег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ких травмах; подсчет ударов пульса в спо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койном состоянии и после физических уп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ражнений; определение количества дыха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тельных движений в минуту; составление меню с учетом содержания необходимых для организма веществ; весенние работы на пришкольном участке; работа с картами: физической, политической, природных зон России и мира, с контурными картами.</w:t>
      </w:r>
      <w:proofErr w:type="gramEnd"/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Исследовательская работа. </w:t>
      </w:r>
      <w:r w:rsidRPr="00E02007">
        <w:rPr>
          <w:rFonts w:eastAsia="Times New Roman" w:cs="Times New Roman"/>
          <w:sz w:val="24"/>
          <w:szCs w:val="24"/>
          <w:lang w:eastAsia="ru-RU"/>
        </w:rPr>
        <w:t>Как работа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ют органы чувств. Витамины в жизни чело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века.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00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Экскурсии </w:t>
      </w:r>
      <w:r w:rsidR="00E02007" w:rsidRPr="00E02007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E02007">
        <w:rPr>
          <w:rFonts w:eastAsia="Times New Roman" w:cs="Times New Roman"/>
          <w:sz w:val="24"/>
          <w:szCs w:val="24"/>
          <w:lang w:eastAsia="ru-RU"/>
        </w:rPr>
        <w:t xml:space="preserve"> зо</w:t>
      </w:r>
      <w:r w:rsidR="00E02007" w:rsidRPr="00E02007">
        <w:rPr>
          <w:rFonts w:eastAsia="Times New Roman" w:cs="Times New Roman"/>
          <w:sz w:val="24"/>
          <w:szCs w:val="24"/>
          <w:lang w:eastAsia="ru-RU"/>
        </w:rPr>
        <w:t>ологи</w:t>
      </w:r>
      <w:r w:rsidR="00E02007" w:rsidRPr="00E02007">
        <w:rPr>
          <w:rFonts w:eastAsia="Times New Roman" w:cs="Times New Roman"/>
          <w:sz w:val="24"/>
          <w:szCs w:val="24"/>
          <w:lang w:eastAsia="ru-RU"/>
        </w:rPr>
        <w:softHyphen/>
        <w:t xml:space="preserve">ческий музеи, </w:t>
      </w:r>
      <w:r w:rsidRPr="00E02007">
        <w:rPr>
          <w:rFonts w:eastAsia="Times New Roman" w:cs="Times New Roman"/>
          <w:sz w:val="24"/>
          <w:szCs w:val="24"/>
          <w:lang w:eastAsia="ru-RU"/>
        </w:rPr>
        <w:t xml:space="preserve"> в краеведчес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кий, исторический музеи (с учетом возмож</w:t>
      </w:r>
      <w:r w:rsidRPr="00E02007">
        <w:rPr>
          <w:rFonts w:eastAsia="Times New Roman" w:cs="Times New Roman"/>
          <w:sz w:val="24"/>
          <w:szCs w:val="24"/>
          <w:lang w:eastAsia="ru-RU"/>
        </w:rPr>
        <w:softHyphen/>
        <w:t>ностей).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 w:rsidRPr="00E02007">
        <w:rPr>
          <w:rFonts w:cs="Times New Roman"/>
          <w:b/>
          <w:bCs/>
          <w:sz w:val="24"/>
          <w:szCs w:val="24"/>
        </w:rPr>
        <w:t xml:space="preserve">Современная Россия 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</w:rPr>
      </w:pPr>
      <w:r w:rsidRPr="00E02007">
        <w:rPr>
          <w:rFonts w:cs="Times New Roman"/>
          <w:b/>
          <w:bCs/>
          <w:sz w:val="24"/>
          <w:szCs w:val="24"/>
        </w:rPr>
        <w:t>Человек и общество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>Наша Родина - Россия, Российская Федерация. Ценностно-смысловое содержа</w:t>
      </w:r>
      <w:r w:rsidRPr="00E02007">
        <w:rPr>
          <w:rFonts w:cs="Times New Roman"/>
          <w:sz w:val="24"/>
          <w:szCs w:val="24"/>
        </w:rPr>
        <w:softHyphen/>
        <w:t>ние понятия «Родина» («Отечество», «Отчизна»). Государственная символика России: Государственный герб России, Го</w:t>
      </w:r>
      <w:r w:rsidRPr="00E02007">
        <w:rPr>
          <w:rFonts w:cs="Times New Roman"/>
          <w:sz w:val="24"/>
          <w:szCs w:val="24"/>
        </w:rPr>
        <w:softHyphen/>
        <w:t>сударственный флаг России, Государствен</w:t>
      </w:r>
      <w:r w:rsidRPr="00E02007">
        <w:rPr>
          <w:rFonts w:cs="Times New Roman"/>
          <w:sz w:val="24"/>
          <w:szCs w:val="24"/>
        </w:rPr>
        <w:softHyphen/>
        <w:t xml:space="preserve">ный гимн России; правила поведения при прослушивании гимна. Конституция </w:t>
      </w:r>
      <w:proofErr w:type="gramStart"/>
      <w:r w:rsidRPr="00E02007">
        <w:rPr>
          <w:rFonts w:cs="Times New Roman"/>
          <w:sz w:val="24"/>
          <w:szCs w:val="24"/>
        </w:rPr>
        <w:t>-О</w:t>
      </w:r>
      <w:proofErr w:type="gramEnd"/>
      <w:r w:rsidRPr="00E02007">
        <w:rPr>
          <w:rFonts w:cs="Times New Roman"/>
          <w:sz w:val="24"/>
          <w:szCs w:val="24"/>
        </w:rPr>
        <w:t>сновной закон Российской Федерации. Права ребенка. Государственное устрой</w:t>
      </w:r>
      <w:r w:rsidRPr="00E02007">
        <w:rPr>
          <w:rFonts w:cs="Times New Roman"/>
          <w:sz w:val="24"/>
          <w:szCs w:val="24"/>
        </w:rPr>
        <w:softHyphen/>
        <w:t xml:space="preserve">ство. Президент Российской Федерации </w:t>
      </w:r>
      <w:proofErr w:type="gramStart"/>
      <w:r w:rsidRPr="00E02007">
        <w:rPr>
          <w:rFonts w:cs="Times New Roman"/>
          <w:sz w:val="24"/>
          <w:szCs w:val="24"/>
        </w:rPr>
        <w:t>-г</w:t>
      </w:r>
      <w:proofErr w:type="gramEnd"/>
      <w:r w:rsidRPr="00E02007">
        <w:rPr>
          <w:rFonts w:cs="Times New Roman"/>
          <w:sz w:val="24"/>
          <w:szCs w:val="24"/>
        </w:rPr>
        <w:t>лава государства. Ответственность главы государства за социальное и духовно-нрав</w:t>
      </w:r>
      <w:r w:rsidRPr="00E02007">
        <w:rPr>
          <w:rFonts w:cs="Times New Roman"/>
          <w:sz w:val="24"/>
          <w:szCs w:val="24"/>
        </w:rPr>
        <w:softHyphen/>
        <w:t>ственное благополучие граждан. Обязан</w:t>
      </w:r>
      <w:r w:rsidRPr="00E02007">
        <w:rPr>
          <w:rFonts w:cs="Times New Roman"/>
          <w:sz w:val="24"/>
          <w:szCs w:val="24"/>
        </w:rPr>
        <w:softHyphen/>
        <w:t>ности граждан, их права. Нравственные нормы жизни.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lastRenderedPageBreak/>
        <w:t>Праздник в жизни общества как сред</w:t>
      </w:r>
      <w:r w:rsidRPr="00E02007">
        <w:rPr>
          <w:rFonts w:cs="Times New Roman"/>
          <w:sz w:val="24"/>
          <w:szCs w:val="24"/>
        </w:rPr>
        <w:softHyphen/>
        <w:t>ство укрепления общественной солидарнос</w:t>
      </w:r>
      <w:r w:rsidRPr="00E02007">
        <w:rPr>
          <w:rFonts w:cs="Times New Roman"/>
          <w:sz w:val="24"/>
          <w:szCs w:val="24"/>
        </w:rPr>
        <w:softHyphen/>
        <w:t>ти и упрочения духовно-нравственной свя</w:t>
      </w:r>
      <w:r w:rsidRPr="00E02007">
        <w:rPr>
          <w:rFonts w:cs="Times New Roman"/>
          <w:sz w:val="24"/>
          <w:szCs w:val="24"/>
        </w:rPr>
        <w:softHyphen/>
        <w:t>зи между соотечественниками. Новый год, Рождество, День защитника Отечества, 8 Марта, День Весны и Труда, День Победы, День России, День защиты детей, День на</w:t>
      </w:r>
      <w:r w:rsidRPr="00E02007">
        <w:rPr>
          <w:rFonts w:cs="Times New Roman"/>
          <w:sz w:val="24"/>
          <w:szCs w:val="24"/>
        </w:rPr>
        <w:softHyphen/>
        <w:t>родного единства, День Конституции.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>Россия на карте, государственная грани</w:t>
      </w:r>
      <w:r w:rsidRPr="00E02007">
        <w:rPr>
          <w:rFonts w:cs="Times New Roman"/>
          <w:sz w:val="24"/>
          <w:szCs w:val="24"/>
        </w:rPr>
        <w:softHyphen/>
        <w:t>ца России. Москва - столица государства. Святыни Москвы - святыни России. Достопримечательности Москвы: Кремль, Красная площадь, Большой театр и др. Герб Москвы. Расположение Москвы на карте. Государства - соседи России.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>Россия - многонациональное государство. Народы, населяющие Россию, их обычаи, характерные особенности быта (по выбору). Уважение к культуре, языку, религии, истории народов России. Духовно-нравственные и культурные ценности - основа жизнеспособности общества. Выдающиеся люди разных эпох как носители базовых национальных ценностей.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>Краеведение (в течение года). Родной край - часть России. Областные (краевые, республиканские) органы власти. Областная (краевая, республиканская) символика. Родной край в изучаемый исторический период:  особенности хозяйственной деятельности, быта и культуры. Выдающиеся земляки.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>Исследовательская работа. Наши соседи на планете Земля: Беларусь, Англия, Франция, Германия, Китай, Египет... (по выбору школьников).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>Экскурсии в краеведческий музей, художественную галерею, музей прикладного искусства (с учетом возможностей).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b/>
          <w:sz w:val="24"/>
          <w:szCs w:val="24"/>
        </w:rPr>
        <w:t xml:space="preserve">Краеведение </w:t>
      </w:r>
      <w:r w:rsidRPr="00E02007">
        <w:rPr>
          <w:rFonts w:cs="Times New Roman"/>
          <w:sz w:val="24"/>
          <w:szCs w:val="24"/>
        </w:rPr>
        <w:t>(в течение года)</w:t>
      </w:r>
    </w:p>
    <w:p w:rsidR="00287D77" w:rsidRPr="00E02007" w:rsidRDefault="00287D77" w:rsidP="0029304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D77" w:rsidRDefault="00287D77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DBA">
        <w:rPr>
          <w:rFonts w:ascii="Times New Roman" w:hAnsi="Times New Roman"/>
          <w:b/>
          <w:bCs/>
          <w:sz w:val="28"/>
          <w:szCs w:val="28"/>
        </w:rPr>
        <w:t>Тематическое планирование курса «Окружающий мир»</w:t>
      </w:r>
    </w:p>
    <w:p w:rsidR="003D2DBA" w:rsidRPr="003D2DBA" w:rsidRDefault="003D2DBA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2355" w:type="dxa"/>
        <w:tblLook w:val="04A0"/>
      </w:tblPr>
      <w:tblGrid>
        <w:gridCol w:w="621"/>
        <w:gridCol w:w="5603"/>
        <w:gridCol w:w="3652"/>
      </w:tblGrid>
      <w:tr w:rsidR="006751D8" w:rsidRPr="00E02007" w:rsidTr="006751D8">
        <w:trPr>
          <w:trHeight w:val="222"/>
        </w:trPr>
        <w:tc>
          <w:tcPr>
            <w:tcW w:w="621" w:type="dxa"/>
          </w:tcPr>
          <w:p w:rsidR="006751D8" w:rsidRPr="00E02007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02007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5603" w:type="dxa"/>
          </w:tcPr>
          <w:p w:rsidR="006751D8" w:rsidRPr="00E02007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02007">
              <w:rPr>
                <w:rFonts w:ascii="Times New Roman" w:hAnsi="Times New Roman"/>
                <w:b/>
                <w:bCs/>
              </w:rPr>
              <w:t>Тема раздела</w:t>
            </w:r>
          </w:p>
        </w:tc>
        <w:tc>
          <w:tcPr>
            <w:tcW w:w="3652" w:type="dxa"/>
          </w:tcPr>
          <w:p w:rsidR="006751D8" w:rsidRPr="00E02007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02007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6751D8" w:rsidRPr="00E02007" w:rsidTr="00AB089C">
        <w:trPr>
          <w:trHeight w:val="558"/>
        </w:trPr>
        <w:tc>
          <w:tcPr>
            <w:tcW w:w="621" w:type="dxa"/>
          </w:tcPr>
          <w:p w:rsidR="006751D8" w:rsidRPr="00E02007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0200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603" w:type="dxa"/>
          </w:tcPr>
          <w:p w:rsidR="00AB089C" w:rsidRPr="00E02007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02007">
              <w:rPr>
                <w:rFonts w:ascii="Times New Roman" w:hAnsi="Times New Roman"/>
                <w:b/>
                <w:bCs/>
              </w:rPr>
              <w:t xml:space="preserve">Человек и мир, созданный им </w:t>
            </w:r>
          </w:p>
        </w:tc>
        <w:tc>
          <w:tcPr>
            <w:tcW w:w="3652" w:type="dxa"/>
          </w:tcPr>
          <w:p w:rsidR="006751D8" w:rsidRPr="00E02007" w:rsidRDefault="006751D8" w:rsidP="003D2DBA">
            <w:pPr>
              <w:pStyle w:val="Style9"/>
              <w:widowControl/>
              <w:spacing w:before="67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02007">
              <w:rPr>
                <w:rFonts w:ascii="Times New Roman" w:hAnsi="Times New Roman"/>
                <w:b/>
                <w:bCs/>
              </w:rPr>
              <w:t>5 ч</w:t>
            </w:r>
          </w:p>
          <w:p w:rsidR="006751D8" w:rsidRPr="00E02007" w:rsidRDefault="006751D8" w:rsidP="003D2DBA">
            <w:pPr>
              <w:pStyle w:val="Style9"/>
              <w:widowControl/>
              <w:spacing w:before="67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751D8" w:rsidRPr="00E02007" w:rsidTr="006751D8">
        <w:trPr>
          <w:trHeight w:val="213"/>
        </w:trPr>
        <w:tc>
          <w:tcPr>
            <w:tcW w:w="621" w:type="dxa"/>
          </w:tcPr>
          <w:p w:rsidR="006751D8" w:rsidRPr="00E02007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02007"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5603" w:type="dxa"/>
          </w:tcPr>
          <w:p w:rsidR="006751D8" w:rsidRPr="00E02007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02007">
              <w:rPr>
                <w:rFonts w:ascii="Times New Roman" w:hAnsi="Times New Roman"/>
                <w:b/>
                <w:bCs/>
              </w:rPr>
              <w:t>Наши соседи на Западе</w:t>
            </w:r>
          </w:p>
        </w:tc>
        <w:tc>
          <w:tcPr>
            <w:tcW w:w="3652" w:type="dxa"/>
          </w:tcPr>
          <w:p w:rsidR="006751D8" w:rsidRPr="00E02007" w:rsidRDefault="003D2DBA" w:rsidP="003D2DBA">
            <w:pPr>
              <w:tabs>
                <w:tab w:val="left" w:pos="398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6751D8" w:rsidRPr="00E0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ч</w:t>
            </w:r>
          </w:p>
          <w:p w:rsidR="006751D8" w:rsidRPr="00E02007" w:rsidRDefault="006751D8" w:rsidP="003D2DBA">
            <w:pPr>
              <w:pStyle w:val="Style9"/>
              <w:widowControl/>
              <w:spacing w:before="67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751D8" w:rsidRPr="00E02007" w:rsidTr="006751D8">
        <w:trPr>
          <w:trHeight w:val="222"/>
        </w:trPr>
        <w:tc>
          <w:tcPr>
            <w:tcW w:w="621" w:type="dxa"/>
          </w:tcPr>
          <w:p w:rsidR="006751D8" w:rsidRPr="00E02007" w:rsidRDefault="00662D75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603" w:type="dxa"/>
          </w:tcPr>
          <w:p w:rsidR="006751D8" w:rsidRPr="00E02007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02007">
              <w:rPr>
                <w:rFonts w:ascii="Times New Roman" w:hAnsi="Times New Roman"/>
                <w:b/>
                <w:bCs/>
              </w:rPr>
              <w:t>Преобразования в России</w:t>
            </w:r>
          </w:p>
        </w:tc>
        <w:tc>
          <w:tcPr>
            <w:tcW w:w="3652" w:type="dxa"/>
          </w:tcPr>
          <w:p w:rsidR="006751D8" w:rsidRPr="00E02007" w:rsidRDefault="003D2DBA" w:rsidP="003D2DBA">
            <w:pPr>
              <w:tabs>
                <w:tab w:val="left" w:pos="3979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6751D8" w:rsidRPr="00E0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</w:t>
            </w:r>
          </w:p>
          <w:p w:rsidR="006751D8" w:rsidRPr="00E02007" w:rsidRDefault="006751D8" w:rsidP="003D2DBA">
            <w:pPr>
              <w:pStyle w:val="Style9"/>
              <w:widowControl/>
              <w:spacing w:before="67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751D8" w:rsidRPr="00E02007" w:rsidTr="006751D8">
        <w:trPr>
          <w:trHeight w:val="213"/>
        </w:trPr>
        <w:tc>
          <w:tcPr>
            <w:tcW w:w="621" w:type="dxa"/>
          </w:tcPr>
          <w:p w:rsidR="006751D8" w:rsidRPr="00E02007" w:rsidRDefault="00662D75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603" w:type="dxa"/>
          </w:tcPr>
          <w:p w:rsidR="006751D8" w:rsidRPr="00E02007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02007">
              <w:rPr>
                <w:rFonts w:ascii="Times New Roman" w:hAnsi="Times New Roman"/>
                <w:b/>
                <w:bCs/>
              </w:rPr>
              <w:t>Разнообразие природы Земли</w:t>
            </w:r>
          </w:p>
        </w:tc>
        <w:tc>
          <w:tcPr>
            <w:tcW w:w="3652" w:type="dxa"/>
          </w:tcPr>
          <w:p w:rsidR="006751D8" w:rsidRPr="00E02007" w:rsidRDefault="003D2DBA" w:rsidP="003D2DBA">
            <w:pPr>
              <w:pStyle w:val="Style9"/>
              <w:widowControl/>
              <w:spacing w:before="67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="006751D8" w:rsidRPr="00E02007">
              <w:rPr>
                <w:rFonts w:ascii="Times New Roman" w:hAnsi="Times New Roman"/>
                <w:b/>
                <w:bCs/>
              </w:rPr>
              <w:t>7 ч</w:t>
            </w:r>
          </w:p>
        </w:tc>
      </w:tr>
      <w:tr w:rsidR="006751D8" w:rsidRPr="00E02007" w:rsidTr="006751D8">
        <w:trPr>
          <w:trHeight w:val="222"/>
        </w:trPr>
        <w:tc>
          <w:tcPr>
            <w:tcW w:w="621" w:type="dxa"/>
          </w:tcPr>
          <w:p w:rsidR="006751D8" w:rsidRPr="00E02007" w:rsidRDefault="00662D75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603" w:type="dxa"/>
          </w:tcPr>
          <w:p w:rsidR="006751D8" w:rsidRPr="00E02007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02007">
              <w:rPr>
                <w:rFonts w:ascii="Times New Roman" w:hAnsi="Times New Roman"/>
                <w:b/>
                <w:bCs/>
              </w:rPr>
              <w:t xml:space="preserve">События </w:t>
            </w:r>
            <w:r w:rsidRPr="00E02007">
              <w:rPr>
                <w:rFonts w:ascii="Times New Roman" w:hAnsi="Times New Roman"/>
                <w:b/>
                <w:bCs/>
                <w:lang w:val="en-US"/>
              </w:rPr>
              <w:t>XIX</w:t>
            </w:r>
            <w:r w:rsidRPr="00E02007">
              <w:rPr>
                <w:rFonts w:ascii="Times New Roman" w:hAnsi="Times New Roman"/>
                <w:b/>
                <w:bCs/>
              </w:rPr>
              <w:t>-</w:t>
            </w:r>
            <w:r w:rsidRPr="00E02007">
              <w:rPr>
                <w:rFonts w:ascii="Times New Roman" w:hAnsi="Times New Roman"/>
                <w:b/>
                <w:bCs/>
                <w:lang w:val="en-US"/>
              </w:rPr>
              <w:t>XX</w:t>
            </w:r>
            <w:r w:rsidRPr="00E02007">
              <w:rPr>
                <w:rFonts w:ascii="Times New Roman" w:hAnsi="Times New Roman"/>
                <w:b/>
                <w:bCs/>
              </w:rPr>
              <w:t xml:space="preserve"> веков</w:t>
            </w:r>
          </w:p>
        </w:tc>
        <w:tc>
          <w:tcPr>
            <w:tcW w:w="3652" w:type="dxa"/>
          </w:tcPr>
          <w:p w:rsidR="006751D8" w:rsidRPr="00E02007" w:rsidRDefault="003D2DBA" w:rsidP="003D2DBA">
            <w:pPr>
              <w:tabs>
                <w:tab w:val="left" w:pos="3979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6751D8" w:rsidRPr="00E0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</w:t>
            </w:r>
          </w:p>
          <w:p w:rsidR="006751D8" w:rsidRPr="00E02007" w:rsidRDefault="006751D8" w:rsidP="003D2DBA">
            <w:pPr>
              <w:pStyle w:val="Style9"/>
              <w:widowControl/>
              <w:spacing w:before="67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751D8" w:rsidRPr="00E02007" w:rsidTr="003D2DBA">
        <w:trPr>
          <w:trHeight w:val="375"/>
        </w:trPr>
        <w:tc>
          <w:tcPr>
            <w:tcW w:w="621" w:type="dxa"/>
          </w:tcPr>
          <w:p w:rsidR="006751D8" w:rsidRPr="00E02007" w:rsidRDefault="00662D75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5603" w:type="dxa"/>
          </w:tcPr>
          <w:p w:rsidR="006751D8" w:rsidRPr="00E02007" w:rsidRDefault="006751D8" w:rsidP="00662D75">
            <w:pPr>
              <w:pStyle w:val="Style9"/>
              <w:spacing w:before="67"/>
              <w:ind w:firstLine="0"/>
              <w:rPr>
                <w:rFonts w:ascii="Times New Roman" w:hAnsi="Times New Roman"/>
                <w:b/>
                <w:bCs/>
              </w:rPr>
            </w:pPr>
            <w:r w:rsidRPr="00E02007">
              <w:rPr>
                <w:rFonts w:ascii="Times New Roman" w:hAnsi="Times New Roman"/>
                <w:b/>
                <w:bCs/>
              </w:rPr>
              <w:t>Человек и природа</w:t>
            </w:r>
          </w:p>
        </w:tc>
        <w:tc>
          <w:tcPr>
            <w:tcW w:w="3652" w:type="dxa"/>
          </w:tcPr>
          <w:p w:rsidR="006751D8" w:rsidRPr="00E02007" w:rsidRDefault="003D2DBA" w:rsidP="003D2DBA">
            <w:pPr>
              <w:tabs>
                <w:tab w:val="left" w:pos="3979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6751D8" w:rsidRPr="00E0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</w:t>
            </w:r>
          </w:p>
          <w:p w:rsidR="006751D8" w:rsidRPr="00E02007" w:rsidRDefault="006751D8" w:rsidP="003D2DBA">
            <w:pPr>
              <w:pStyle w:val="Style9"/>
              <w:widowControl/>
              <w:spacing w:before="67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D2DBA" w:rsidRPr="00E02007" w:rsidTr="00662D75">
        <w:trPr>
          <w:trHeight w:val="540"/>
        </w:trPr>
        <w:tc>
          <w:tcPr>
            <w:tcW w:w="621" w:type="dxa"/>
          </w:tcPr>
          <w:p w:rsidR="003D2DBA" w:rsidRPr="00E02007" w:rsidRDefault="00662D75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5603" w:type="dxa"/>
          </w:tcPr>
          <w:p w:rsidR="003D2DBA" w:rsidRDefault="003D2DBA" w:rsidP="00662D75">
            <w:pPr>
              <w:pStyle w:val="Style9"/>
              <w:spacing w:before="67"/>
              <w:ind w:firstLine="0"/>
              <w:rPr>
                <w:rFonts w:ascii="Times New Roman" w:hAnsi="Times New Roman"/>
                <w:b/>
                <w:bCs/>
              </w:rPr>
            </w:pPr>
            <w:r w:rsidRPr="00E02007">
              <w:rPr>
                <w:rFonts w:ascii="Times New Roman" w:hAnsi="Times New Roman"/>
                <w:b/>
                <w:bCs/>
              </w:rPr>
              <w:t>Современная Россия</w:t>
            </w:r>
          </w:p>
          <w:p w:rsidR="00662D75" w:rsidRPr="00E02007" w:rsidRDefault="00662D75" w:rsidP="00662D75">
            <w:pPr>
              <w:pStyle w:val="Style9"/>
              <w:spacing w:before="67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2" w:type="dxa"/>
          </w:tcPr>
          <w:p w:rsidR="003D2DBA" w:rsidRDefault="003D2DBA" w:rsidP="003D2DBA">
            <w:pPr>
              <w:tabs>
                <w:tab w:val="left" w:pos="397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</w:t>
            </w:r>
          </w:p>
          <w:p w:rsidR="003D2DBA" w:rsidRDefault="003D2DBA" w:rsidP="003D2DBA">
            <w:pPr>
              <w:pStyle w:val="Style9"/>
              <w:spacing w:before="67"/>
              <w:jc w:val="center"/>
              <w:rPr>
                <w:b/>
                <w:bCs/>
              </w:rPr>
            </w:pPr>
          </w:p>
        </w:tc>
      </w:tr>
      <w:tr w:rsidR="00662D75" w:rsidRPr="00E02007" w:rsidTr="006751D8">
        <w:trPr>
          <w:trHeight w:val="600"/>
        </w:trPr>
        <w:tc>
          <w:tcPr>
            <w:tcW w:w="621" w:type="dxa"/>
          </w:tcPr>
          <w:p w:rsidR="00662D75" w:rsidRDefault="00662D75" w:rsidP="00293040">
            <w:pPr>
              <w:pStyle w:val="Style9"/>
              <w:spacing w:before="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03" w:type="dxa"/>
          </w:tcPr>
          <w:p w:rsidR="00662D75" w:rsidRPr="00E02007" w:rsidRDefault="00662D75" w:rsidP="00662D75">
            <w:pPr>
              <w:pStyle w:val="Style9"/>
              <w:spacing w:before="6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652" w:type="dxa"/>
          </w:tcPr>
          <w:p w:rsidR="00662D75" w:rsidRPr="00E02007" w:rsidRDefault="00662D75" w:rsidP="003D2DBA">
            <w:pPr>
              <w:tabs>
                <w:tab w:val="left" w:pos="397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68ч.</w:t>
            </w:r>
          </w:p>
          <w:p w:rsidR="00662D75" w:rsidRPr="00E02007" w:rsidRDefault="00662D75" w:rsidP="003D2DBA">
            <w:pPr>
              <w:pStyle w:val="Style9"/>
              <w:spacing w:before="67"/>
              <w:jc w:val="center"/>
              <w:rPr>
                <w:b/>
                <w:bCs/>
              </w:rPr>
            </w:pPr>
          </w:p>
        </w:tc>
      </w:tr>
    </w:tbl>
    <w:p w:rsidR="00287D77" w:rsidRPr="00E02007" w:rsidRDefault="00287D77" w:rsidP="00293040">
      <w:pPr>
        <w:pStyle w:val="Style9"/>
        <w:widowControl/>
        <w:spacing w:before="67" w:line="240" w:lineRule="auto"/>
        <w:ind w:firstLine="0"/>
        <w:jc w:val="both"/>
        <w:rPr>
          <w:rFonts w:ascii="Times New Roman" w:hAnsi="Times New Roman"/>
          <w:b/>
          <w:bCs/>
        </w:rPr>
      </w:pPr>
      <w:r w:rsidRPr="00E02007">
        <w:rPr>
          <w:rFonts w:ascii="Times New Roman" w:hAnsi="Times New Roman"/>
          <w:b/>
          <w:bCs/>
        </w:rPr>
        <w:t xml:space="preserve">                            </w:t>
      </w:r>
    </w:p>
    <w:p w:rsidR="00AB089C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F47DE9" w:rsidRDefault="00F47DE9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F47DE9" w:rsidRDefault="00F47DE9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F47DE9" w:rsidRDefault="00F47DE9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F47DE9" w:rsidRDefault="00F47DE9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F47DE9" w:rsidRDefault="00F47DE9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F47DE9" w:rsidRDefault="00F47DE9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D37D35" w:rsidRPr="003D2DBA" w:rsidRDefault="00D37D35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  <w:r w:rsidRPr="003D2DBA">
        <w:rPr>
          <w:rFonts w:eastAsia="Calibri" w:cs="Times New Roman"/>
          <w:b/>
          <w:bCs/>
          <w:color w:val="000000"/>
          <w:szCs w:val="28"/>
        </w:rPr>
        <w:lastRenderedPageBreak/>
        <w:t>Содержание тем учебного курса</w:t>
      </w:r>
    </w:p>
    <w:p w:rsidR="00D37D35" w:rsidRPr="00E02007" w:rsidRDefault="00D37D35" w:rsidP="00293040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</w:p>
    <w:tbl>
      <w:tblPr>
        <w:tblW w:w="15666" w:type="dxa"/>
        <w:tblInd w:w="-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5799"/>
        <w:gridCol w:w="1192"/>
        <w:gridCol w:w="1482"/>
        <w:gridCol w:w="1417"/>
        <w:gridCol w:w="1418"/>
        <w:gridCol w:w="1843"/>
        <w:gridCol w:w="1134"/>
        <w:gridCol w:w="1045"/>
      </w:tblGrid>
      <w:tr w:rsidR="00D37D35" w:rsidRPr="00E02007" w:rsidTr="00D37D35">
        <w:trPr>
          <w:trHeight w:val="218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33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Из них</w:t>
            </w:r>
          </w:p>
        </w:tc>
      </w:tr>
      <w:tr w:rsidR="00D37D35" w:rsidRPr="00E02007" w:rsidTr="00D37D35">
        <w:trPr>
          <w:trHeight w:val="468"/>
        </w:trPr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1</w:t>
            </w: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2</w:t>
            </w: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3</w:t>
            </w: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4</w:t>
            </w: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5</w:t>
            </w: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6</w:t>
            </w:r>
          </w:p>
          <w:p w:rsidR="006751D8" w:rsidRPr="00E02007" w:rsidRDefault="006751D8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6751D8" w:rsidRPr="00E02007" w:rsidRDefault="006751D8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6751D8" w:rsidRPr="00E02007" w:rsidRDefault="006751D8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  <w:p w:rsidR="006751D8" w:rsidRPr="00E02007" w:rsidRDefault="006751D8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D35" w:rsidRPr="00E02007" w:rsidRDefault="00D37D35" w:rsidP="00293040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02007">
              <w:rPr>
                <w:rFonts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Теоретические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Практические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Контрольные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Самостоятельные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D35" w:rsidRPr="00E02007" w:rsidRDefault="00D37D35" w:rsidP="002930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color w:val="000000"/>
                <w:sz w:val="24"/>
                <w:szCs w:val="24"/>
              </w:rPr>
              <w:t>Проекты</w:t>
            </w:r>
          </w:p>
        </w:tc>
      </w:tr>
      <w:tr w:rsidR="00D37D35" w:rsidRPr="00E02007" w:rsidTr="00662D75">
        <w:trPr>
          <w:trHeight w:val="1553"/>
        </w:trPr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D35" w:rsidRPr="00E02007" w:rsidRDefault="00D37D35" w:rsidP="00293040">
            <w:p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35" w:rsidRPr="00E02007" w:rsidRDefault="00D37D35" w:rsidP="00293040">
            <w:pPr>
              <w:pStyle w:val="Style9"/>
              <w:widowControl/>
              <w:spacing w:before="67" w:line="240" w:lineRule="auto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E02007">
              <w:rPr>
                <w:rFonts w:ascii="Times New Roman" w:eastAsia="Calibri" w:hAnsi="Times New Roman"/>
              </w:rPr>
              <w:t xml:space="preserve"> </w:t>
            </w:r>
            <w:r w:rsidRPr="00E02007">
              <w:rPr>
                <w:rFonts w:ascii="Times New Roman" w:hAnsi="Times New Roman"/>
                <w:b/>
                <w:bCs/>
              </w:rPr>
              <w:t xml:space="preserve">Человек и мир, созданный им                              </w:t>
            </w:r>
          </w:p>
          <w:p w:rsidR="00D37D35" w:rsidRPr="00E02007" w:rsidRDefault="00662D75" w:rsidP="00662D75">
            <w:pPr>
              <w:tabs>
                <w:tab w:val="left" w:pos="5719"/>
              </w:tabs>
              <w:autoSpaceDE w:val="0"/>
              <w:autoSpaceDN w:val="0"/>
              <w:adjustRightInd w:val="0"/>
              <w:ind w:right="-2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Сфера разумной жизни. Условия </w:t>
            </w:r>
            <w:r w:rsidR="00D37D35"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современной жизни.</w:t>
            </w:r>
          </w:p>
          <w:p w:rsidR="00D37D35" w:rsidRPr="00E02007" w:rsidRDefault="00662D75" w:rsidP="00662D75">
            <w:pPr>
              <w:ind w:firstLine="4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Техника и человек. </w:t>
            </w:r>
            <w:r w:rsidR="00D37D35"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Человек познает самого себя.</w:t>
            </w:r>
            <w:r w:rsidR="00D37D35"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Лекарственные растения.</w:t>
            </w:r>
          </w:p>
          <w:p w:rsidR="00D37D35" w:rsidRPr="00E02007" w:rsidRDefault="00D37D35" w:rsidP="00293040">
            <w:pPr>
              <w:tabs>
                <w:tab w:val="left" w:pos="398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Наши соседи на Западе</w:t>
            </w: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D37D35" w:rsidRPr="00E02007" w:rsidRDefault="00D37D35" w:rsidP="0029304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Где и как жили рыцари. Почему осанка выделяла рыцаря. Тело человека. «Черная смерть». На подступах к Новому времени. Расширение знаний о Земле. Развитие науки. Победа над эпидемиями. Зачем нужна гигиена. Особенности кожного покрова.</w:t>
            </w:r>
          </w:p>
          <w:p w:rsidR="00D37D35" w:rsidRPr="00E02007" w:rsidRDefault="00D37D35" w:rsidP="0029304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37D35" w:rsidRPr="00E02007" w:rsidRDefault="00D37D35" w:rsidP="00293040">
            <w:pPr>
              <w:tabs>
                <w:tab w:val="left" w:pos="3979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Преобразования в России</w:t>
            </w: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D37D35" w:rsidRPr="00E02007" w:rsidRDefault="00662D75" w:rsidP="00662D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Россия при Петре I. Становление </w:t>
            </w:r>
            <w:r w:rsidR="00D37D35"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 науки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D37D35"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Горное дело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37D35"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Русское военное искусство</w:t>
            </w:r>
          </w:p>
          <w:p w:rsidR="00D37D35" w:rsidRPr="00E02007" w:rsidRDefault="00D37D35" w:rsidP="0029304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37D35" w:rsidRPr="00E02007" w:rsidRDefault="00D37D35" w:rsidP="00293040">
            <w:pPr>
              <w:tabs>
                <w:tab w:val="left" w:pos="408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Разнообразие природы Земли</w:t>
            </w: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D37D35" w:rsidRPr="00E02007" w:rsidRDefault="00662D75" w:rsidP="00662D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Северные земли России. Самый </w:t>
            </w:r>
            <w:r w:rsidR="00D37D35"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маленький материк</w:t>
            </w:r>
          </w:p>
          <w:p w:rsidR="00D37D35" w:rsidRPr="00E02007" w:rsidRDefault="00D37D35" w:rsidP="00662D7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Русские на шестом континенте</w:t>
            </w:r>
            <w:r w:rsidR="00662D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Дальний Восток России</w:t>
            </w:r>
            <w:r w:rsidR="00662D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природы гор</w:t>
            </w:r>
            <w:r w:rsidR="00662D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Человеческие </w:t>
            </w: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расы</w:t>
            </w:r>
            <w:r w:rsidR="00662D7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D37D35" w:rsidRPr="00E02007" w:rsidRDefault="00D37D35" w:rsidP="00293040">
            <w:pPr>
              <w:tabs>
                <w:tab w:val="left" w:pos="3974"/>
              </w:tabs>
              <w:autoSpaceDE w:val="0"/>
              <w:autoSpaceDN w:val="0"/>
              <w:adjustRightInd w:val="0"/>
              <w:ind w:firstLine="11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События </w:t>
            </w: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веков</w:t>
            </w: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D37D35" w:rsidRPr="00E02007" w:rsidRDefault="00D37D35" w:rsidP="0029304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науки и техники</w:t>
            </w:r>
            <w:r w:rsidR="00662D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Новые знания о человеке</w:t>
            </w:r>
          </w:p>
          <w:p w:rsidR="00D37D35" w:rsidRPr="00E02007" w:rsidRDefault="00D37D35" w:rsidP="00293040">
            <w:pPr>
              <w:ind w:firstLine="4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Россия в XX веке.</w:t>
            </w:r>
          </w:p>
          <w:p w:rsidR="00D37D35" w:rsidRPr="00E02007" w:rsidRDefault="00D37D35" w:rsidP="00293040">
            <w:pPr>
              <w:ind w:firstLine="4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37D35" w:rsidRPr="00E02007" w:rsidRDefault="00D37D35" w:rsidP="00293040">
            <w:pPr>
              <w:tabs>
                <w:tab w:val="left" w:pos="3974"/>
              </w:tabs>
              <w:autoSpaceDE w:val="0"/>
              <w:autoSpaceDN w:val="0"/>
              <w:adjustRightInd w:val="0"/>
              <w:ind w:firstLine="115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Человек и природа</w:t>
            </w: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D37D35" w:rsidRPr="00E02007" w:rsidRDefault="00662D75" w:rsidP="00662D75">
            <w:pPr>
              <w:autoSpaceDE w:val="0"/>
              <w:autoSpaceDN w:val="0"/>
              <w:adjustRightInd w:val="0"/>
              <w:ind w:right="-2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Охрана природы. Дыхание </w:t>
            </w:r>
            <w:r w:rsidR="00D37D35"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человека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Сельское  х</w:t>
            </w:r>
            <w:r w:rsidR="00D37D35"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озяйство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D37D35"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Зачем человек ест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37D35" w:rsidRPr="00E02007" w:rsidRDefault="00D37D35" w:rsidP="00293040">
            <w:pPr>
              <w:tabs>
                <w:tab w:val="left" w:pos="397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293040">
            <w:pPr>
              <w:tabs>
                <w:tab w:val="left" w:pos="397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Современная Россия</w:t>
            </w: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D37D35" w:rsidRPr="00662D75" w:rsidRDefault="00D37D35" w:rsidP="00662D75">
            <w:pPr>
              <w:ind w:firstLine="47"/>
              <w:rPr>
                <w:rFonts w:eastAsia="Calibri" w:cs="Times New Roman"/>
                <w:sz w:val="24"/>
                <w:szCs w:val="24"/>
              </w:rPr>
            </w:pP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>Человек и общество</w:t>
            </w:r>
            <w:r w:rsidR="00662D7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Россия - наша Родина</w:t>
            </w:r>
            <w:r w:rsidR="00662D7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Москва - столица России</w:t>
            </w:r>
            <w:r w:rsidR="00662D7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Устройство государственной власти</w:t>
            </w:r>
            <w:r w:rsidR="00662D7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Символы и праздники России</w:t>
            </w:r>
            <w:r w:rsidR="00662D7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в современных условиях</w:t>
            </w:r>
            <w:r w:rsidR="00662D7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020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Нравственные нормы жизни «Есть еще порох в пороховницах</w:t>
            </w:r>
            <w:r w:rsidR="00662D7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5 ч</w:t>
            </w: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 ч</w:t>
            </w: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ч</w:t>
            </w: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7A07E7" w:rsidP="003D2DBA">
            <w:pPr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37D35"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D37D35" w:rsidRPr="00E02007" w:rsidRDefault="00D37D35" w:rsidP="003D2DBA">
            <w:pPr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3D2DBA">
            <w:pPr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3D2DBA">
            <w:pPr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662D75">
            <w:pPr>
              <w:tabs>
                <w:tab w:val="left" w:pos="397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ч</w:t>
            </w:r>
          </w:p>
          <w:p w:rsidR="00D37D35" w:rsidRPr="00E02007" w:rsidRDefault="00D37D35" w:rsidP="003D2DBA">
            <w:pPr>
              <w:tabs>
                <w:tab w:val="left" w:pos="3974"/>
              </w:tabs>
              <w:autoSpaceDE w:val="0"/>
              <w:autoSpaceDN w:val="0"/>
              <w:adjustRightInd w:val="0"/>
              <w:ind w:firstLine="1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3D2DBA">
            <w:pPr>
              <w:tabs>
                <w:tab w:val="left" w:pos="3974"/>
              </w:tabs>
              <w:autoSpaceDE w:val="0"/>
              <w:autoSpaceDN w:val="0"/>
              <w:adjustRightInd w:val="0"/>
              <w:ind w:firstLine="1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3D2DBA">
            <w:pPr>
              <w:tabs>
                <w:tab w:val="left" w:pos="3974"/>
              </w:tabs>
              <w:autoSpaceDE w:val="0"/>
              <w:autoSpaceDN w:val="0"/>
              <w:adjustRightInd w:val="0"/>
              <w:ind w:firstLine="1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3D2DBA">
            <w:pPr>
              <w:tabs>
                <w:tab w:val="left" w:pos="3974"/>
              </w:tabs>
              <w:autoSpaceDE w:val="0"/>
              <w:autoSpaceDN w:val="0"/>
              <w:adjustRightInd w:val="0"/>
              <w:ind w:firstLine="1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D35" w:rsidRPr="00E02007" w:rsidRDefault="00D37D35" w:rsidP="003D2DBA">
            <w:pPr>
              <w:tabs>
                <w:tab w:val="left" w:pos="3974"/>
              </w:tabs>
              <w:autoSpaceDE w:val="0"/>
              <w:autoSpaceDN w:val="0"/>
              <w:adjustRightInd w:val="0"/>
              <w:ind w:firstLine="11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ч</w:t>
            </w:r>
          </w:p>
          <w:p w:rsidR="00D37D35" w:rsidRPr="00E02007" w:rsidRDefault="00D37D35" w:rsidP="003D2DBA">
            <w:pPr>
              <w:tabs>
                <w:tab w:val="left" w:pos="3974"/>
              </w:tabs>
              <w:autoSpaceDE w:val="0"/>
              <w:autoSpaceDN w:val="0"/>
              <w:adjustRightInd w:val="0"/>
              <w:ind w:firstLine="11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D37D35" w:rsidP="003D2DBA">
            <w:pPr>
              <w:tabs>
                <w:tab w:val="left" w:pos="3974"/>
              </w:tabs>
              <w:autoSpaceDE w:val="0"/>
              <w:autoSpaceDN w:val="0"/>
              <w:adjustRightInd w:val="0"/>
              <w:ind w:firstLine="11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D37D35" w:rsidP="003D2DBA">
            <w:pPr>
              <w:tabs>
                <w:tab w:val="left" w:pos="3974"/>
              </w:tabs>
              <w:autoSpaceDE w:val="0"/>
              <w:autoSpaceDN w:val="0"/>
              <w:adjustRightInd w:val="0"/>
              <w:ind w:firstLine="11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D37D35" w:rsidP="003D2DBA">
            <w:pPr>
              <w:tabs>
                <w:tab w:val="left" w:pos="3974"/>
              </w:tabs>
              <w:autoSpaceDE w:val="0"/>
              <w:autoSpaceDN w:val="0"/>
              <w:adjustRightInd w:val="0"/>
              <w:ind w:firstLine="11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D37D35" w:rsidP="003D2DBA">
            <w:pPr>
              <w:tabs>
                <w:tab w:val="left" w:pos="3974"/>
              </w:tabs>
              <w:autoSpaceDE w:val="0"/>
              <w:autoSpaceDN w:val="0"/>
              <w:adjustRightInd w:val="0"/>
              <w:ind w:firstLine="11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0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 ч</w:t>
            </w:r>
          </w:p>
          <w:p w:rsidR="00D37D35" w:rsidRPr="00E02007" w:rsidRDefault="00D37D35" w:rsidP="003D2DBA">
            <w:pPr>
              <w:tabs>
                <w:tab w:val="left" w:pos="3974"/>
              </w:tabs>
              <w:autoSpaceDE w:val="0"/>
              <w:autoSpaceDN w:val="0"/>
              <w:adjustRightInd w:val="0"/>
              <w:ind w:firstLine="11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4E5BA4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D37D35" w:rsidRPr="00E02007">
              <w:rPr>
                <w:rFonts w:eastAsia="Calibri" w:cs="Times New Roman"/>
                <w:b/>
                <w:sz w:val="24"/>
                <w:szCs w:val="24"/>
              </w:rPr>
              <w:t>ч</w:t>
            </w: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7A07E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11</w:t>
            </w:r>
            <w:r w:rsidR="00B96116" w:rsidRPr="00E02007">
              <w:rPr>
                <w:rFonts w:eastAsia="Calibri" w:cs="Times New Roman"/>
                <w:b/>
                <w:sz w:val="24"/>
                <w:szCs w:val="24"/>
              </w:rPr>
              <w:t>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5ч.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7A07E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E02007" w:rsidRPr="00E02007">
              <w:rPr>
                <w:rFonts w:eastAsia="Calibri" w:cs="Times New Roman"/>
                <w:b/>
                <w:sz w:val="24"/>
                <w:szCs w:val="24"/>
              </w:rPr>
              <w:t>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8ч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7ч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lastRenderedPageBreak/>
              <w:t>5ч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4E5BA4" w:rsidRPr="00E02007">
              <w:rPr>
                <w:rFonts w:eastAsia="Calibri" w:cs="Times New Roman"/>
                <w:b/>
                <w:sz w:val="24"/>
                <w:szCs w:val="24"/>
              </w:rPr>
              <w:t>ч.</w:t>
            </w: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2ч</w:t>
            </w: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E02007" w:rsidRPr="00E02007">
              <w:rPr>
                <w:rFonts w:eastAsia="Calibri" w:cs="Times New Roman"/>
                <w:b/>
                <w:sz w:val="24"/>
                <w:szCs w:val="24"/>
              </w:rPr>
              <w:t>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1ч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1ч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2ч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lastRenderedPageBreak/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1ч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lastRenderedPageBreak/>
              <w:t>1</w:t>
            </w:r>
            <w:r w:rsidR="00662D75">
              <w:rPr>
                <w:rFonts w:eastAsia="Calibri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1ч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1ч</w:t>
            </w: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E0200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B96116" w:rsidRPr="00E02007">
              <w:rPr>
                <w:rFonts w:eastAsia="Calibri" w:cs="Times New Roman"/>
                <w:b/>
                <w:sz w:val="24"/>
                <w:szCs w:val="24"/>
              </w:rPr>
              <w:t>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7A07E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D35" w:rsidRPr="00E02007" w:rsidRDefault="00D37D35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37D35" w:rsidRPr="00E02007" w:rsidRDefault="00B96116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1ч.</w:t>
            </w: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1ч.</w:t>
            </w: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96116" w:rsidRPr="00E02007" w:rsidRDefault="00B96116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1ч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1ч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7A07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1ч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1ч</w:t>
            </w: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7A07E7" w:rsidRDefault="007A07E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02007" w:rsidRPr="00E02007" w:rsidRDefault="00E02007" w:rsidP="00662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lastRenderedPageBreak/>
              <w:t>1ч</w:t>
            </w:r>
          </w:p>
        </w:tc>
      </w:tr>
      <w:tr w:rsidR="006751D8" w:rsidRPr="00E02007" w:rsidTr="00D37D35">
        <w:trPr>
          <w:trHeight w:val="332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1D8" w:rsidRPr="00E02007" w:rsidRDefault="006751D8" w:rsidP="00293040">
            <w:p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1D8" w:rsidRPr="00E02007" w:rsidRDefault="006751D8" w:rsidP="00293040">
            <w:pPr>
              <w:pStyle w:val="Style9"/>
              <w:widowControl/>
              <w:spacing w:before="67" w:line="240" w:lineRule="auto"/>
              <w:ind w:firstLine="0"/>
              <w:jc w:val="both"/>
              <w:rPr>
                <w:rFonts w:ascii="Times New Roman" w:eastAsia="Calibri" w:hAnsi="Times New Roman"/>
                <w:b/>
              </w:rPr>
            </w:pPr>
            <w:r w:rsidRPr="00E02007">
              <w:rPr>
                <w:rFonts w:ascii="Times New Roman" w:eastAsia="Calibri" w:hAnsi="Times New Roman"/>
                <w:b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D8" w:rsidRPr="00E02007" w:rsidRDefault="006751D8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68ч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D8" w:rsidRPr="00E02007" w:rsidRDefault="007A07E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41</w:t>
            </w:r>
            <w:r w:rsidR="00E02007" w:rsidRPr="00E02007">
              <w:rPr>
                <w:rFonts w:eastAsia="Calibri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D8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D8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D8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D8" w:rsidRPr="00E02007" w:rsidRDefault="007A07E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</w:t>
            </w:r>
            <w:r w:rsidR="00E02007" w:rsidRPr="00E02007">
              <w:rPr>
                <w:rFonts w:eastAsia="Calibri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1D8" w:rsidRPr="00E02007" w:rsidRDefault="00E02007" w:rsidP="003D2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02007">
              <w:rPr>
                <w:rFonts w:eastAsia="Calibri" w:cs="Times New Roman"/>
                <w:b/>
                <w:sz w:val="24"/>
                <w:szCs w:val="24"/>
              </w:rPr>
              <w:t>7ч</w:t>
            </w:r>
          </w:p>
        </w:tc>
      </w:tr>
    </w:tbl>
    <w:p w:rsidR="00D37D35" w:rsidRPr="00E02007" w:rsidRDefault="00D37D35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7D35" w:rsidRPr="00E02007" w:rsidRDefault="00D37D35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7D35" w:rsidRPr="00E02007" w:rsidRDefault="00D37D35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DBA" w:rsidRDefault="003D2DBA" w:rsidP="003D2DBA">
      <w:pPr>
        <w:jc w:val="center"/>
        <w:rPr>
          <w:rFonts w:cs="Times New Roman"/>
          <w:b/>
          <w:szCs w:val="28"/>
        </w:rPr>
      </w:pPr>
    </w:p>
    <w:p w:rsidR="003D2DBA" w:rsidRDefault="003D2DBA" w:rsidP="003D2DBA">
      <w:pPr>
        <w:jc w:val="center"/>
        <w:rPr>
          <w:rFonts w:cs="Times New Roman"/>
          <w:b/>
          <w:szCs w:val="28"/>
        </w:rPr>
      </w:pPr>
    </w:p>
    <w:p w:rsidR="003D2DBA" w:rsidRDefault="003D2DBA" w:rsidP="003D2DBA">
      <w:pPr>
        <w:jc w:val="center"/>
        <w:rPr>
          <w:rFonts w:cs="Times New Roman"/>
          <w:b/>
          <w:szCs w:val="28"/>
        </w:rPr>
      </w:pPr>
    </w:p>
    <w:p w:rsidR="003D2DBA" w:rsidRDefault="003D2DBA" w:rsidP="003D2DBA">
      <w:pPr>
        <w:jc w:val="center"/>
        <w:rPr>
          <w:rFonts w:cs="Times New Roman"/>
          <w:b/>
          <w:szCs w:val="28"/>
        </w:rPr>
      </w:pPr>
    </w:p>
    <w:p w:rsidR="003D2DBA" w:rsidRDefault="003D2DBA" w:rsidP="003D2DBA">
      <w:pPr>
        <w:jc w:val="center"/>
        <w:rPr>
          <w:rFonts w:cs="Times New Roman"/>
          <w:b/>
          <w:szCs w:val="28"/>
        </w:rPr>
      </w:pPr>
    </w:p>
    <w:p w:rsidR="003D2DBA" w:rsidRDefault="003D2DBA" w:rsidP="003D2DBA">
      <w:pPr>
        <w:jc w:val="center"/>
        <w:rPr>
          <w:rFonts w:cs="Times New Roman"/>
          <w:b/>
          <w:szCs w:val="28"/>
        </w:rPr>
      </w:pPr>
    </w:p>
    <w:p w:rsidR="003D2DBA" w:rsidRDefault="003D2DBA" w:rsidP="003D2DBA">
      <w:pPr>
        <w:jc w:val="center"/>
        <w:rPr>
          <w:rFonts w:cs="Times New Roman"/>
          <w:b/>
          <w:szCs w:val="28"/>
        </w:rPr>
      </w:pPr>
    </w:p>
    <w:p w:rsidR="003D2DBA" w:rsidRDefault="003D2DBA" w:rsidP="003D2DBA">
      <w:pPr>
        <w:jc w:val="center"/>
        <w:rPr>
          <w:rFonts w:cs="Times New Roman"/>
          <w:b/>
          <w:szCs w:val="28"/>
        </w:rPr>
      </w:pPr>
    </w:p>
    <w:p w:rsidR="00AB089C" w:rsidRDefault="00AB089C" w:rsidP="00AB089C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AB089C" w:rsidRDefault="00AB089C" w:rsidP="00AB089C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AB089C" w:rsidRDefault="00AB089C" w:rsidP="00AB089C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AB089C" w:rsidRDefault="00AB089C" w:rsidP="00AB089C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AB089C" w:rsidRDefault="00AB089C" w:rsidP="00AB089C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AB089C" w:rsidRDefault="00AB089C" w:rsidP="00AB089C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AB089C" w:rsidRDefault="00AB089C" w:rsidP="00AB089C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AB089C" w:rsidRDefault="00AB089C" w:rsidP="00AB089C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AB089C" w:rsidRDefault="00AB089C" w:rsidP="00AB089C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AB089C" w:rsidRDefault="00AB089C" w:rsidP="00AB089C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AB089C" w:rsidRDefault="00AB089C" w:rsidP="00AB089C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AB089C" w:rsidRDefault="00AB089C" w:rsidP="00AB089C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AB089C" w:rsidRDefault="00AB089C" w:rsidP="00AB089C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F47DE9" w:rsidRDefault="00F47DE9" w:rsidP="00AB089C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6751D8" w:rsidRDefault="003D2DBA" w:rsidP="00AB089C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25129">
        <w:rPr>
          <w:rFonts w:eastAsia="Times New Roman" w:cs="Times New Roman"/>
          <w:b/>
          <w:szCs w:val="28"/>
          <w:lang w:eastAsia="ru-RU"/>
        </w:rPr>
        <w:lastRenderedPageBreak/>
        <w:t>Календарно –</w:t>
      </w:r>
      <w:r w:rsidR="00C25129" w:rsidRPr="00C25129">
        <w:rPr>
          <w:rFonts w:eastAsia="Times New Roman" w:cs="Times New Roman"/>
          <w:b/>
          <w:szCs w:val="28"/>
          <w:lang w:eastAsia="ru-RU"/>
        </w:rPr>
        <w:t xml:space="preserve"> </w:t>
      </w:r>
      <w:r w:rsidRPr="00C25129">
        <w:rPr>
          <w:rFonts w:eastAsia="Times New Roman" w:cs="Times New Roman"/>
          <w:b/>
          <w:szCs w:val="28"/>
          <w:lang w:eastAsia="ru-RU"/>
        </w:rPr>
        <w:t>тематическое планирование</w:t>
      </w:r>
    </w:p>
    <w:p w:rsidR="00C25129" w:rsidRPr="00C25129" w:rsidRDefault="00C25129" w:rsidP="00AB089C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077"/>
        <w:gridCol w:w="1418"/>
        <w:gridCol w:w="1276"/>
        <w:gridCol w:w="1559"/>
        <w:gridCol w:w="6912"/>
      </w:tblGrid>
      <w:tr w:rsidR="00F86046" w:rsidRPr="00F86046" w:rsidTr="00F86046">
        <w:trPr>
          <w:trHeight w:val="375"/>
        </w:trPr>
        <w:tc>
          <w:tcPr>
            <w:tcW w:w="4077" w:type="dxa"/>
            <w:vMerge w:val="restart"/>
          </w:tcPr>
          <w:p w:rsidR="00F86046" w:rsidRPr="00F86046" w:rsidRDefault="00F86046" w:rsidP="00F8604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F8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и темы  уроков</w:t>
            </w:r>
          </w:p>
        </w:tc>
        <w:tc>
          <w:tcPr>
            <w:tcW w:w="1418" w:type="dxa"/>
            <w:vMerge w:val="restart"/>
          </w:tcPr>
          <w:p w:rsidR="00F86046" w:rsidRPr="00340403" w:rsidRDefault="00F86046" w:rsidP="00F860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F86046" w:rsidRPr="00340403" w:rsidRDefault="00F86046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912" w:type="dxa"/>
            <w:vMerge w:val="restart"/>
          </w:tcPr>
          <w:p w:rsidR="00F86046" w:rsidRPr="00340403" w:rsidRDefault="00F86046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F86046" w:rsidRPr="00F86046" w:rsidTr="00F86046">
        <w:trPr>
          <w:trHeight w:val="210"/>
        </w:trPr>
        <w:tc>
          <w:tcPr>
            <w:tcW w:w="4077" w:type="dxa"/>
            <w:vMerge/>
          </w:tcPr>
          <w:p w:rsidR="00F86046" w:rsidRPr="00F86046" w:rsidRDefault="00F86046" w:rsidP="00F86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046" w:rsidRPr="00F86046" w:rsidRDefault="00F86046" w:rsidP="00F86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6046" w:rsidRPr="00F86046" w:rsidRDefault="00F86046" w:rsidP="00F860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</w:tcPr>
          <w:p w:rsidR="00F86046" w:rsidRPr="00F86046" w:rsidRDefault="00F86046" w:rsidP="00F860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6912" w:type="dxa"/>
            <w:vMerge/>
          </w:tcPr>
          <w:p w:rsidR="00F86046" w:rsidRPr="00F86046" w:rsidRDefault="00F86046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46" w:rsidRPr="00F86046" w:rsidTr="008C1FE2">
        <w:trPr>
          <w:trHeight w:val="435"/>
        </w:trPr>
        <w:tc>
          <w:tcPr>
            <w:tcW w:w="15242" w:type="dxa"/>
            <w:gridSpan w:val="5"/>
          </w:tcPr>
          <w:p w:rsidR="00F86046" w:rsidRPr="00340403" w:rsidRDefault="00F86046" w:rsidP="003404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Человек и мир, созданный им. Наши соседи на Западе</w:t>
            </w:r>
          </w:p>
          <w:p w:rsidR="00F86046" w:rsidRPr="00F86046" w:rsidRDefault="00F86046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46" w:rsidRPr="00F86046" w:rsidTr="008F0056">
        <w:trPr>
          <w:trHeight w:val="5377"/>
        </w:trPr>
        <w:tc>
          <w:tcPr>
            <w:tcW w:w="4077" w:type="dxa"/>
          </w:tcPr>
          <w:p w:rsidR="00F86046" w:rsidRPr="00F86046" w:rsidRDefault="00F86046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046" w:rsidRPr="00A52115" w:rsidRDefault="00F86046" w:rsidP="00F860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1</w:t>
            </w: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.  Сфера разумной жизни.</w:t>
            </w:r>
          </w:p>
          <w:p w:rsidR="00F86046" w:rsidRPr="00A52115" w:rsidRDefault="00F86046" w:rsidP="00F860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 современной жизни.</w:t>
            </w:r>
          </w:p>
          <w:p w:rsidR="00F86046" w:rsidRPr="00A52115" w:rsidRDefault="00F86046" w:rsidP="00F860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3–11 (1_й части учебника)</w:t>
            </w:r>
            <w:proofErr w:type="gramStart"/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) № 3</w:t>
            </w:r>
          </w:p>
          <w:p w:rsidR="00F86046" w:rsidRPr="00A52115" w:rsidRDefault="00F86046" w:rsidP="00F860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46" w:rsidRPr="00A52115" w:rsidRDefault="00F86046" w:rsidP="00F8604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2.  Первопроходцы в науке. Техника</w:t>
            </w:r>
          </w:p>
          <w:p w:rsidR="00F86046" w:rsidRPr="00A52115" w:rsidRDefault="00F86046" w:rsidP="00F8604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и человек.</w:t>
            </w:r>
          </w:p>
          <w:p w:rsidR="00F86046" w:rsidRPr="00A52115" w:rsidRDefault="00F86046" w:rsidP="00F8604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12–17. а) № 1 с. 14</w:t>
            </w:r>
          </w:p>
          <w:p w:rsidR="00F86046" w:rsidRPr="00A52115" w:rsidRDefault="00F86046" w:rsidP="00F8604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046" w:rsidRPr="00A52115" w:rsidRDefault="00F86046" w:rsidP="00F8604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3. Трудный путь становления медицины.</w:t>
            </w:r>
          </w:p>
          <w:p w:rsidR="00F86046" w:rsidRPr="00A52115" w:rsidRDefault="00F86046" w:rsidP="00F860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17–19</w:t>
            </w:r>
            <w:r w:rsidRPr="00A5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1FE2" w:rsidRPr="00A52115" w:rsidRDefault="008C1FE2" w:rsidP="00F8604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4  Клетка – основа строения и роста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живых организмов.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19–23. б) № 7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5. Рост и развитие организма человека.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Режим дня в его жизни.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24–26. б) № 10 (1_я строка табл.), 11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6. Лекарственные растения.</w:t>
            </w:r>
          </w:p>
          <w:p w:rsidR="00F86046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26–29.  б) № 12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7. Средневековье.</w:t>
            </w:r>
          </w:p>
          <w:p w:rsidR="00F86046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30–35, 54–57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8. Осанка человека.</w:t>
            </w:r>
          </w:p>
          <w:p w:rsidR="00F86046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35–37. б) № 19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9. Скелет человека.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38–43. а) № 1 с. 42;  б) № 17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10. Скелет человека (продолжение).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травмах.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43–48. б) № 20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11. Мышцы тела.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49–53. б) № 22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 xml:space="preserve"> Начало Нового времени.</w:t>
            </w:r>
          </w:p>
          <w:p w:rsidR="00F86046" w:rsidRPr="00A52115" w:rsidRDefault="008C1FE2" w:rsidP="008C1F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58–61</w:t>
            </w:r>
          </w:p>
          <w:p w:rsidR="00F86046" w:rsidRPr="00A52115" w:rsidRDefault="00F86046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знаний о Земле.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61–65. б) № 23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14. Кругосветное путешествие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Магеллана.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65–67. а) № 1 с. 67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15. Природа Нового света.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68–70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16. Развитие науки. Устройство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Вселенной.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70–71. б) № 28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17.Законы природы.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71–74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18. Открытие невидимого мира.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74–76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E2" w:rsidRPr="00A52115" w:rsidRDefault="008C1FE2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19. Победа</w:t>
            </w:r>
            <w:r w:rsidR="00A52115" w:rsidRPr="00A5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над эпидемиями.</w:t>
            </w:r>
          </w:p>
          <w:p w:rsidR="008C1FE2" w:rsidRPr="00A52115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54–57,</w:t>
            </w:r>
            <w:r w:rsidR="00A52115" w:rsidRPr="00A5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77–78</w:t>
            </w:r>
          </w:p>
          <w:p w:rsidR="00A52115" w:rsidRPr="00A52115" w:rsidRDefault="00A52115" w:rsidP="008C1F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115" w:rsidRPr="00A52115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20. Правила здорового образа жизни.</w:t>
            </w:r>
          </w:p>
          <w:p w:rsidR="00A52115" w:rsidRPr="00A52115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79–81</w:t>
            </w:r>
          </w:p>
          <w:p w:rsidR="00A52115" w:rsidRPr="00A52115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115" w:rsidRPr="00A52115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21. Особенности кожного покрова.</w:t>
            </w:r>
          </w:p>
          <w:p w:rsidR="00A52115" w:rsidRPr="00A52115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5">
              <w:rPr>
                <w:rFonts w:ascii="Times New Roman" w:hAnsi="Times New Roman" w:cs="Times New Roman"/>
                <w:sz w:val="24"/>
                <w:szCs w:val="24"/>
              </w:rPr>
              <w:t>С. 81–88 б) № 32</w:t>
            </w:r>
          </w:p>
          <w:p w:rsidR="00A52115" w:rsidRPr="00A52115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115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0"/>
                <w:szCs w:val="20"/>
              </w:rPr>
            </w:pPr>
          </w:p>
          <w:p w:rsidR="008C1FE2" w:rsidRPr="008C1FE2" w:rsidRDefault="008C1FE2" w:rsidP="008C1FE2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6046" w:rsidRDefault="00F86046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046" w:rsidRDefault="00F86046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F86046" w:rsidRDefault="00F86046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046" w:rsidRDefault="00F86046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046" w:rsidRDefault="00F86046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</w:t>
            </w:r>
          </w:p>
          <w:p w:rsidR="00A52115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115" w:rsidRPr="00F86046" w:rsidRDefault="00A52115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</w:tcPr>
          <w:p w:rsidR="00F86046" w:rsidRPr="00F86046" w:rsidRDefault="00F86046" w:rsidP="00F86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6046" w:rsidRPr="00F86046" w:rsidRDefault="00F86046" w:rsidP="00F86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</w:tcPr>
          <w:p w:rsidR="00A52115" w:rsidRPr="00675583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9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т.ч</w:t>
            </w:r>
            <w:proofErr w:type="gramStart"/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онтролируемом пространстве сети Интернет;</w:t>
            </w:r>
          </w:p>
          <w:p w:rsidR="00A52115" w:rsidRPr="00675583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– пользоваться знаково-символическими средствами, приведенными в учебной литературе;</w:t>
            </w:r>
          </w:p>
          <w:p w:rsidR="00A52115" w:rsidRPr="00675583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– строить сообщения в устной и письменной форме;</w:t>
            </w:r>
          </w:p>
          <w:p w:rsidR="00A52115" w:rsidRPr="00675583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– ориентироваться на разнообразие способов решения учебных задач;</w:t>
            </w:r>
          </w:p>
          <w:p w:rsidR="00A52115" w:rsidRPr="00675583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– воспринимать и анализировать сообщения и важнейшие их компоненты – тексты;</w:t>
            </w:r>
          </w:p>
          <w:p w:rsidR="00A52115" w:rsidRPr="00675583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A52115" w:rsidRPr="00675583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– осуществлять синтез как составление целого из частей;</w:t>
            </w:r>
          </w:p>
          <w:p w:rsidR="00A52115" w:rsidRPr="00675583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75583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изученных объектов по заданным критериям;</w:t>
            </w:r>
          </w:p>
          <w:p w:rsidR="00A52115" w:rsidRPr="00675583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– устанавливать причинно-следственные связи в изучаемом круге явлений;</w:t>
            </w:r>
          </w:p>
          <w:p w:rsidR="00A52115" w:rsidRPr="00675583" w:rsidRDefault="00A52115" w:rsidP="00A521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– устанавливать аналогии.</w:t>
            </w:r>
          </w:p>
          <w:p w:rsidR="00A52115" w:rsidRPr="00675583" w:rsidRDefault="00A52115" w:rsidP="00F2197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9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F219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SchoolBookC" w:hAnsi="SchoolBookC" w:cs="SchoolBookC"/>
                <w:sz w:val="21"/>
                <w:szCs w:val="21"/>
              </w:rPr>
              <w:t xml:space="preserve"> </w:t>
            </w: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A52115" w:rsidRPr="00675583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– учитывать выделенные учителем ориентиры действия в новом учебном материале в сотрудничестве с учителем, одноклассниками;</w:t>
            </w:r>
          </w:p>
          <w:p w:rsidR="00A52115" w:rsidRPr="00675583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A52115" w:rsidRPr="00675583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– различать способ и результат действия;</w:t>
            </w:r>
          </w:p>
          <w:p w:rsidR="00A52115" w:rsidRPr="00675583" w:rsidRDefault="00A52115" w:rsidP="00A521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3"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исполнение действия на основе его оценки и учета характера сделанных ошибок;</w:t>
            </w:r>
          </w:p>
          <w:p w:rsidR="00A52115" w:rsidRDefault="00A52115" w:rsidP="00A521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75583" w:rsidRPr="00804E13" w:rsidRDefault="00A52115" w:rsidP="006755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9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proofErr w:type="gramEnd"/>
            <w:r w:rsidRPr="00F219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A52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675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583" w:rsidRPr="00804E1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</w:t>
            </w:r>
          </w:p>
          <w:p w:rsidR="00675583" w:rsidRPr="00804E13" w:rsidRDefault="00675583" w:rsidP="006755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в учебной деятельности, в т.ч.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675583" w:rsidRPr="00804E13" w:rsidRDefault="00675583" w:rsidP="006755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– 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      </w:r>
          </w:p>
          <w:p w:rsidR="00675583" w:rsidRPr="00804E13" w:rsidRDefault="00675583" w:rsidP="006755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– понимание нравственного содержания собственных поступков, поступков окружающих людей, исторических лиц;</w:t>
            </w:r>
          </w:p>
          <w:p w:rsidR="00675583" w:rsidRPr="00804E13" w:rsidRDefault="00675583" w:rsidP="006755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– ориентация в поведении на принятые моральные нормы;</w:t>
            </w:r>
          </w:p>
          <w:p w:rsidR="00675583" w:rsidRPr="00804E13" w:rsidRDefault="00675583" w:rsidP="006755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– этические чувства – стыда, вины, совести как регуляторы морального поведения;</w:t>
            </w:r>
          </w:p>
          <w:p w:rsidR="00F86046" w:rsidRPr="00804E13" w:rsidRDefault="00675583" w:rsidP="006755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– понимание чувств одноклассников, учителей, мотивов поступков исторических лиц.</w:t>
            </w:r>
          </w:p>
          <w:p w:rsidR="00675583" w:rsidRPr="00804E13" w:rsidRDefault="00675583" w:rsidP="00F219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высказывание, владеть диалогической формой коммуникации в соответствии с учебной ситуацией;</w:t>
            </w:r>
          </w:p>
          <w:p w:rsidR="00675583" w:rsidRPr="00804E13" w:rsidRDefault="00675583" w:rsidP="006755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– допускать возможность существования различных точек зрения, в т.ч. не совпадающих с его </w:t>
            </w:r>
            <w:proofErr w:type="gramStart"/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675583" w:rsidRPr="00804E13" w:rsidRDefault="00675583" w:rsidP="006755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– формулировать собственное мнение и позицию;</w:t>
            </w:r>
          </w:p>
          <w:p w:rsidR="00675583" w:rsidRPr="00804E13" w:rsidRDefault="00675583" w:rsidP="006755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– договариваться и приходить к общему решению в совместной деятельности;</w:t>
            </w:r>
          </w:p>
          <w:p w:rsidR="00675583" w:rsidRPr="00804E13" w:rsidRDefault="00675583" w:rsidP="006755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и передавать информацию в заданном формате.</w:t>
            </w:r>
          </w:p>
          <w:p w:rsidR="00675583" w:rsidRPr="00804E13" w:rsidRDefault="00675583" w:rsidP="00310F4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97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Предметные УУД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  <w:r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окружающего</w:t>
            </w:r>
            <w:r w:rsidR="00804E13"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мира, выделять существенные и несущественные признаки. </w:t>
            </w:r>
            <w:r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 между современными и устаревшими предметами быта и техники. Знать, на основе какого события принято делить историю на два основных периода: </w:t>
            </w:r>
            <w:proofErr w:type="gramStart"/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н.э. и н.э. </w:t>
            </w:r>
            <w:r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proofErr w:type="gramEnd"/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человека на окружающую природу. </w:t>
            </w:r>
            <w:r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промышленности и техники на природу. </w:t>
            </w:r>
            <w:proofErr w:type="spellStart"/>
            <w:r w:rsidR="00804E13"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лассификаци</w:t>
            </w:r>
            <w:r w:rsidR="00804E13"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ровать</w:t>
            </w:r>
            <w:proofErr w:type="spellEnd"/>
            <w:r w:rsidR="00804E13">
              <w:rPr>
                <w:rFonts w:ascii="Times New Roman" w:hAnsi="Times New Roman" w:cs="Times New Roman"/>
                <w:sz w:val="24"/>
                <w:szCs w:val="24"/>
              </w:rPr>
              <w:t xml:space="preserve"> объекты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 выделенным основаниям. </w:t>
            </w:r>
            <w:r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«медицина», «здоровье», «болезнь», «врач». Извлечение информации из познавательного текста. </w:t>
            </w:r>
            <w:r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 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экстренной медицинской помощи. Объяснять необходимость бережного отношения к здоровью</w:t>
            </w:r>
            <w:proofErr w:type="gramStart"/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онимать, что клетка является основой строения и роста всех живых организмов.</w:t>
            </w:r>
            <w:r w:rsidR="0080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клетки тканей человека</w:t>
            </w:r>
            <w:proofErr w:type="gramStart"/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бъяснять необходимость соблюдения человеком режима дня и его влияние на здоровье</w:t>
            </w:r>
            <w:r w:rsidR="0080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Уметь работать с картами, иллюстрациями для получения необходимой информации.</w:t>
            </w:r>
            <w:r w:rsidR="0080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E13"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="0080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строением разных отделов скелета и их функции. </w:t>
            </w:r>
            <w:r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кругосветного путешествия Магеллана. </w:t>
            </w:r>
            <w:r w:rsidR="00804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о карте и тексту учебника </w:t>
            </w:r>
            <w:r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описание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великих географических открытий. </w:t>
            </w:r>
            <w:r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на ленте времени историческое событие. Находить на карте географические</w:t>
            </w:r>
            <w:r w:rsidR="00310F49"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бъекты</w:t>
            </w:r>
            <w:r w:rsidR="00310F49"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F49"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="00310F49"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наблюдения в окружающей среде. Понимать роль личности в открытиях и изобретениях научной техники.</w:t>
            </w:r>
          </w:p>
          <w:p w:rsidR="008F0056" w:rsidRPr="008F0056" w:rsidRDefault="00310F49" w:rsidP="00310F4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своими словами значение понятий «гигиена», «закаливание». Характеризовать значение кожи. </w:t>
            </w:r>
            <w:r w:rsidRPr="0080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строении и функциях кожи </w:t>
            </w:r>
            <w:proofErr w:type="gramStart"/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E13">
              <w:rPr>
                <w:rFonts w:ascii="Times New Roman" w:hAnsi="Times New Roman" w:cs="Times New Roman"/>
                <w:sz w:val="24"/>
                <w:szCs w:val="24"/>
              </w:rPr>
              <w:t>сохранении</w:t>
            </w:r>
            <w:proofErr w:type="gramEnd"/>
            <w:r w:rsidRPr="00804E13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укрепления здоровья.</w:t>
            </w:r>
          </w:p>
        </w:tc>
      </w:tr>
      <w:tr w:rsidR="008F0056" w:rsidRPr="00F86046" w:rsidTr="008F0056">
        <w:trPr>
          <w:trHeight w:val="698"/>
        </w:trPr>
        <w:tc>
          <w:tcPr>
            <w:tcW w:w="15242" w:type="dxa"/>
            <w:gridSpan w:val="5"/>
          </w:tcPr>
          <w:p w:rsidR="008F0056" w:rsidRPr="008F0056" w:rsidRDefault="008F0056" w:rsidP="008F00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F00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Преобразования в России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F0056" w:rsidRPr="00680BC4" w:rsidTr="00310F49">
        <w:trPr>
          <w:trHeight w:val="2550"/>
        </w:trPr>
        <w:tc>
          <w:tcPr>
            <w:tcW w:w="4077" w:type="dxa"/>
          </w:tcPr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22. Россия при Петре I.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С. 89–94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23. Строительство Санкт-Петербурга.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С. 94–98. б) № 34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24. Пётр I: царь и человек.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С. 99–102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25. Становление российской науки.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М.В. Ломоносов – великий русский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учёный.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С. 102–106  б) № 37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 Минералы.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С. 107–110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27. Кладовая недр Земли.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С. 110–114. б) № 37, 40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28. Руды металлов и горючие полезные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ископаемые.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С. 114–121. б) № 42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29. Добыча полезных ископаемых.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С. 121–124. б) № 38 (обсуждение результатов),45(обсуждение результатов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30. Русское военное искусство.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С. 124–131</w:t>
            </w:r>
          </w:p>
          <w:p w:rsidR="008F0056" w:rsidRPr="00680BC4" w:rsidRDefault="008F0056" w:rsidP="008F00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C4" w:rsidRPr="00680BC4" w:rsidRDefault="008F0056" w:rsidP="00680BC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80BC4" w:rsidRPr="00680BC4">
              <w:rPr>
                <w:rFonts w:ascii="Times New Roman" w:hAnsi="Times New Roman" w:cs="Times New Roman"/>
                <w:sz w:val="24"/>
                <w:szCs w:val="24"/>
              </w:rPr>
              <w:t>. План местности.</w:t>
            </w:r>
          </w:p>
          <w:p w:rsidR="008F0056" w:rsidRPr="00680BC4" w:rsidRDefault="00680BC4" w:rsidP="00680BC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4">
              <w:rPr>
                <w:rFonts w:ascii="Times New Roman" w:hAnsi="Times New Roman" w:cs="Times New Roman"/>
                <w:sz w:val="24"/>
                <w:szCs w:val="24"/>
              </w:rPr>
              <w:t>С. 131–134. а) № 1 с. 132 б) № 50</w:t>
            </w:r>
          </w:p>
        </w:tc>
        <w:tc>
          <w:tcPr>
            <w:tcW w:w="1418" w:type="dxa"/>
          </w:tcPr>
          <w:p w:rsidR="008F0056" w:rsidRPr="00680BC4" w:rsidRDefault="008F0056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</w:t>
            </w:r>
          </w:p>
          <w:p w:rsidR="008F0056" w:rsidRPr="00680BC4" w:rsidRDefault="008F0056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56" w:rsidRDefault="008F0056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</w:t>
            </w: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Default="00680BC4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C4" w:rsidRPr="00680BC4" w:rsidRDefault="00680BC4" w:rsidP="00680BC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056" w:rsidRPr="00680BC4" w:rsidRDefault="008F0056" w:rsidP="00F86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0056" w:rsidRPr="00680BC4" w:rsidRDefault="008F0056" w:rsidP="00F86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</w:tcPr>
          <w:p w:rsidR="00FF4ECB" w:rsidRPr="00604F9D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4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 УУД: </w:t>
            </w:r>
            <w:r w:rsidRPr="00FF4EC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</w:t>
            </w:r>
            <w:r w:rsidRPr="00FF4E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F4ECB">
              <w:rPr>
                <w:rFonts w:ascii="Times New Roman" w:hAnsi="Times New Roman" w:cs="Times New Roman"/>
                <w:sz w:val="24"/>
                <w:szCs w:val="24"/>
              </w:rPr>
              <w:t>с использованием учебной литературы, энциклопедий, справочников (включая при</w:t>
            </w:r>
            <w:r w:rsidR="00604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F4ECB">
              <w:rPr>
                <w:rFonts w:ascii="Times New Roman" w:hAnsi="Times New Roman" w:cs="Times New Roman"/>
                <w:sz w:val="24"/>
                <w:szCs w:val="24"/>
              </w:rPr>
              <w:t>возможности электронные, цифровые) в открытом информационном пространстве, в т.ч. контролируемом пространстве сети Интернет;</w:t>
            </w:r>
          </w:p>
          <w:p w:rsidR="00FF4ECB" w:rsidRPr="00FF4ECB" w:rsidRDefault="00FF4ECB" w:rsidP="00604F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sz w:val="24"/>
                <w:szCs w:val="24"/>
              </w:rPr>
              <w:t>– осуществлять запись выборочной информации об окружающем мире и о себе, в т.ч. при возможности с помощью инструментов</w:t>
            </w:r>
            <w:r w:rsidR="0060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CB">
              <w:rPr>
                <w:rFonts w:ascii="Times New Roman" w:hAnsi="Times New Roman" w:cs="Times New Roman"/>
                <w:sz w:val="24"/>
                <w:szCs w:val="24"/>
              </w:rPr>
              <w:t>ИКТ;</w:t>
            </w:r>
          </w:p>
          <w:p w:rsidR="00FF4ECB" w:rsidRPr="00FF4ECB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sz w:val="24"/>
                <w:szCs w:val="24"/>
              </w:rPr>
              <w:t>– использовать знаково-символические средства, приведенные в учебной литературе;</w:t>
            </w:r>
          </w:p>
          <w:p w:rsidR="00FF4ECB" w:rsidRPr="00FF4ECB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sz w:val="24"/>
                <w:szCs w:val="24"/>
              </w:rPr>
              <w:t>– строить сообщения в устной и письменной форме;</w:t>
            </w:r>
          </w:p>
          <w:p w:rsidR="00FF4ECB" w:rsidRPr="00FF4ECB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sz w:val="24"/>
                <w:szCs w:val="24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FF4ECB" w:rsidRPr="00FF4ECB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sz w:val="24"/>
                <w:szCs w:val="24"/>
              </w:rPr>
              <w:t>– осуществлять синтез как составление целого из частей;</w:t>
            </w:r>
          </w:p>
          <w:p w:rsidR="00FF4ECB" w:rsidRPr="00FF4ECB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FF4ECB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FF4ECB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изученных </w:t>
            </w:r>
            <w:r w:rsidRPr="00FF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по заданным критериям;</w:t>
            </w:r>
          </w:p>
          <w:p w:rsidR="00FF4ECB" w:rsidRPr="00FF4ECB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sz w:val="24"/>
                <w:szCs w:val="24"/>
              </w:rPr>
              <w:t>– устанавливать причинно-следственные связи в изучаемом круге явлений;</w:t>
            </w:r>
          </w:p>
          <w:p w:rsidR="00FF4ECB" w:rsidRPr="00FF4ECB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</w:t>
            </w:r>
            <w:proofErr w:type="gramStart"/>
            <w:r w:rsidRPr="00FF4ECB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FF4ECB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8F0056" w:rsidRPr="00FF4ECB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sz w:val="24"/>
                <w:szCs w:val="24"/>
              </w:rPr>
              <w:t>– обобщать (самостоятельно выделять класс объектов) на основе выделения сущностной связи;</w:t>
            </w:r>
          </w:p>
          <w:p w:rsidR="00FF4ECB" w:rsidRPr="00604F9D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9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F219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5919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SchoolBookC" w:hAnsi="SchoolBookC" w:cs="SchoolBookC"/>
                <w:sz w:val="21"/>
                <w:szCs w:val="21"/>
              </w:rPr>
              <w:t xml:space="preserve"> </w:t>
            </w: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FF4ECB" w:rsidRPr="00604F9D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>– учитывать выделенные учителем ориентиры действия в новом учебном материале в сотрудничестве с учителем, одноклассниками;</w:t>
            </w:r>
          </w:p>
          <w:p w:rsidR="00FF4ECB" w:rsidRPr="00604F9D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FF4ECB" w:rsidRPr="00604F9D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>– следовать установленным правилам в планировании и контроле способа решения;</w:t>
            </w:r>
          </w:p>
          <w:p w:rsidR="00FF4ECB" w:rsidRPr="00604F9D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FF4ECB" w:rsidRPr="00604F9D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FF4ECB" w:rsidRPr="00604F9D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>– различать способ и результат действия;</w:t>
            </w:r>
          </w:p>
          <w:p w:rsidR="00FF4ECB" w:rsidRPr="00604F9D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исполнение действия на основе его оценки и учета характера сделанных ошибок;</w:t>
            </w:r>
          </w:p>
          <w:p w:rsidR="00FF4ECB" w:rsidRPr="00604F9D" w:rsidRDefault="00FF4ECB" w:rsidP="00FF4E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>– выполнять учебные действия в устной письменной речи, во внутреннем плане.</w:t>
            </w:r>
          </w:p>
          <w:p w:rsidR="00604F9D" w:rsidRP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9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Личностные УУД</w:t>
            </w:r>
            <w:r w:rsidRPr="00A52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SchoolBookC" w:hAnsi="SchoolBookC" w:cs="SchoolBookC"/>
                <w:sz w:val="21"/>
                <w:szCs w:val="21"/>
              </w:rPr>
              <w:t xml:space="preserve"> </w:t>
            </w: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деятельности, в т.ч.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604F9D" w:rsidRP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>– способность к самооценке на основе критериев успешности учебной деятельности;</w:t>
            </w:r>
          </w:p>
          <w:p w:rsidR="00604F9D" w:rsidRP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>– 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      </w:r>
          </w:p>
          <w:p w:rsidR="00604F9D" w:rsidRP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>– осознание смысла и нравственного содержания собственных поступков и поступков других людей, в т.ч. исторических лиц;</w:t>
            </w:r>
          </w:p>
          <w:p w:rsidR="00604F9D" w:rsidRPr="00604F9D" w:rsidRDefault="00604F9D" w:rsidP="00604F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 xml:space="preserve">– основные моральные нормы поведения в обществе; – принятие </w:t>
            </w:r>
            <w:r w:rsidRPr="0060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 природного мира, готовность следовать в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9D">
              <w:rPr>
                <w:rFonts w:ascii="Times New Roman" w:hAnsi="Times New Roman" w:cs="Times New Roman"/>
                <w:sz w:val="24"/>
                <w:szCs w:val="24"/>
              </w:rPr>
              <w:t xml:space="preserve">нормам природоохранительного, нерасточительного, </w:t>
            </w:r>
            <w:proofErr w:type="spellStart"/>
            <w:r w:rsidRPr="00604F9D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604F9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1"/>
                <w:szCs w:val="21"/>
              </w:rPr>
            </w:pPr>
            <w:proofErr w:type="gramStart"/>
            <w:r w:rsidRPr="00F219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F219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  <w:r>
              <w:rPr>
                <w:rFonts w:ascii="SchoolBookC" w:hAnsi="SchoolBookC" w:cs="SchoolBookC"/>
                <w:sz w:val="21"/>
                <w:szCs w:val="21"/>
              </w:rPr>
              <w:t>строить монологическое высказывание</w:t>
            </w:r>
          </w:p>
          <w:p w:rsid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1"/>
                <w:szCs w:val="21"/>
              </w:rPr>
            </w:pPr>
            <w:r>
              <w:rPr>
                <w:rFonts w:ascii="SchoolBookC" w:hAnsi="SchoolBookC" w:cs="SchoolBookC"/>
                <w:sz w:val="21"/>
                <w:szCs w:val="21"/>
              </w:rPr>
              <w:t>владеть диалогической формой коммуникации, используя в т.ч.</w:t>
            </w:r>
          </w:p>
          <w:p w:rsid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1"/>
                <w:szCs w:val="21"/>
              </w:rPr>
            </w:pPr>
            <w:r>
              <w:rPr>
                <w:rFonts w:ascii="SchoolBookC" w:hAnsi="SchoolBookC" w:cs="SchoolBookC"/>
                <w:sz w:val="21"/>
                <w:szCs w:val="21"/>
              </w:rPr>
              <w:t>при возможности средства и инструменты ИКТ и дистанционного общения;</w:t>
            </w:r>
          </w:p>
          <w:p w:rsid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1"/>
                <w:szCs w:val="21"/>
              </w:rPr>
            </w:pPr>
            <w:proofErr w:type="gramStart"/>
            <w:r>
              <w:rPr>
                <w:rFonts w:ascii="SchoolBookC" w:hAnsi="SchoolBookC" w:cs="SchoolBookC"/>
                <w:sz w:val="21"/>
                <w:szCs w:val="21"/>
              </w:rPr>
              <w:t>– допускать возможность существования различных точек зрения, в т.ч. не совпадающих с его собственной, и ориентироваться на позицию партнера в общении и взаимодействии; – учитывать другое мнение и позицию, стремиться к координации различных позиций в сотрудничестве;</w:t>
            </w:r>
            <w:proofErr w:type="gramEnd"/>
          </w:p>
          <w:p w:rsid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1"/>
                <w:szCs w:val="21"/>
              </w:rPr>
            </w:pPr>
            <w:r>
              <w:rPr>
                <w:rFonts w:ascii="SchoolBookC" w:hAnsi="SchoolBookC" w:cs="SchoolBookC"/>
                <w:sz w:val="21"/>
                <w:szCs w:val="21"/>
              </w:rPr>
              <w:t>– формулировать собственное мнение и позицию;</w:t>
            </w:r>
          </w:p>
          <w:p w:rsid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1"/>
                <w:szCs w:val="21"/>
              </w:rPr>
            </w:pPr>
            <w:r>
              <w:rPr>
                <w:rFonts w:ascii="SchoolBookC" w:hAnsi="SchoolBookC" w:cs="SchoolBookC"/>
                <w:sz w:val="21"/>
                <w:szCs w:val="21"/>
              </w:rPr>
              <w:t>– договариваться и приходить к общему решению в совместной деятельности, а также в ситуации столкновения интересов;</w:t>
            </w:r>
          </w:p>
          <w:p w:rsid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1"/>
                <w:szCs w:val="21"/>
              </w:rPr>
            </w:pPr>
            <w:r>
              <w:rPr>
                <w:rFonts w:ascii="SchoolBookC" w:hAnsi="SchoolBookC" w:cs="SchoolBookC"/>
                <w:sz w:val="21"/>
                <w:szCs w:val="21"/>
              </w:rPr>
              <w:t>– контролировать действия партнера;</w:t>
            </w:r>
          </w:p>
          <w:p w:rsid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1"/>
                <w:szCs w:val="21"/>
              </w:rPr>
            </w:pPr>
            <w:r>
              <w:rPr>
                <w:rFonts w:ascii="SchoolBookC" w:hAnsi="SchoolBookC" w:cs="SchoolBookC"/>
                <w:sz w:val="21"/>
                <w:szCs w:val="21"/>
              </w:rPr>
              <w:t>– использовать речь для регуляции своего действия;</w:t>
            </w:r>
          </w:p>
          <w:p w:rsid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1"/>
                <w:szCs w:val="21"/>
              </w:rPr>
            </w:pPr>
            <w:r>
              <w:rPr>
                <w:rFonts w:ascii="SchoolBookC" w:hAnsi="SchoolBookC" w:cs="SchoolBookC"/>
                <w:sz w:val="21"/>
                <w:szCs w:val="21"/>
              </w:rPr>
              <w:t>– адекватно воспринимать и передавать информацию в заданном формате.</w:t>
            </w:r>
          </w:p>
          <w:p w:rsidR="00604F9D" w:rsidRDefault="00604F9D" w:rsidP="000A1AA6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0"/>
                <w:szCs w:val="20"/>
              </w:rPr>
            </w:pPr>
            <w:r w:rsidRPr="00F2197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Предметные УУД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  <w:r>
              <w:rPr>
                <w:rFonts w:ascii="SchoolBookC" w:hAnsi="SchoolBookC" w:cs="SchoolBookC"/>
                <w:sz w:val="20"/>
                <w:szCs w:val="20"/>
              </w:rPr>
              <w:t>Понимать, какое значение для</w:t>
            </w:r>
            <w:r w:rsidR="000A1AA6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России имел выход в открытое море.</w:t>
            </w:r>
            <w:r w:rsidR="000A1AA6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 xml:space="preserve">Использовать для поиска </w:t>
            </w:r>
            <w:proofErr w:type="gramStart"/>
            <w:r>
              <w:rPr>
                <w:rFonts w:ascii="SchoolBookC" w:hAnsi="SchoolBookC" w:cs="SchoolBookC"/>
                <w:sz w:val="20"/>
                <w:szCs w:val="20"/>
              </w:rPr>
              <w:t>нужной</w:t>
            </w:r>
            <w:proofErr w:type="gramEnd"/>
          </w:p>
          <w:p w:rsid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информации текст и карты. Характеризовать особенности расположения города.</w:t>
            </w:r>
            <w:r w:rsidR="000A1AA6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Соотносить исторические события</w:t>
            </w:r>
            <w:r w:rsidR="000A1AA6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с датами, располагать на ленте времени. Оценивать влияние преобразований Петра I на жизнь народа и</w:t>
            </w:r>
            <w:r w:rsidR="000A1AA6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страны</w:t>
            </w:r>
            <w:proofErr w:type="gramStart"/>
            <w:r w:rsidR="000A1AA6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Р</w:t>
            </w:r>
            <w:proofErr w:type="gramEnd"/>
            <w:r>
              <w:rPr>
                <w:rFonts w:ascii="SchoolBookC" w:hAnsi="SchoolBookC" w:cs="SchoolBookC"/>
                <w:sz w:val="20"/>
                <w:szCs w:val="20"/>
              </w:rPr>
              <w:t>азличать свойства гранита и известняка.</w:t>
            </w:r>
            <w:r w:rsidR="000A1AA6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Характеризовать М.В. Ломоносова</w:t>
            </w:r>
            <w:r w:rsidR="000A1AA6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как выдающегося российского ученого.</w:t>
            </w:r>
            <w:r w:rsidR="000A1AA6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Проводить исследования и практические работы.</w:t>
            </w:r>
          </w:p>
          <w:p w:rsidR="00604F9D" w:rsidRDefault="00604F9D" w:rsidP="00604F9D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Формулировать выводы по полученным результатам опытов.</w:t>
            </w:r>
          </w:p>
          <w:p w:rsidR="00604F9D" w:rsidRPr="00604F9D" w:rsidRDefault="00604F9D" w:rsidP="000A1AA6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Составлять рассказ по схеме. Определять назначение плана</w:t>
            </w:r>
            <w:r w:rsidR="000A1AA6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местности и уметь им пользоваться</w:t>
            </w:r>
            <w:r w:rsidR="000A1AA6">
              <w:rPr>
                <w:rFonts w:ascii="SchoolBookC" w:hAnsi="SchoolBookC" w:cs="SchoolBookC"/>
                <w:sz w:val="20"/>
                <w:szCs w:val="20"/>
              </w:rPr>
              <w:t>.</w:t>
            </w:r>
          </w:p>
        </w:tc>
      </w:tr>
      <w:tr w:rsidR="000A1AA6" w:rsidRPr="00680BC4" w:rsidTr="00F14EEA">
        <w:trPr>
          <w:trHeight w:val="670"/>
        </w:trPr>
        <w:tc>
          <w:tcPr>
            <w:tcW w:w="15242" w:type="dxa"/>
            <w:gridSpan w:val="5"/>
          </w:tcPr>
          <w:p w:rsidR="002C5E4E" w:rsidRDefault="002C5E4E" w:rsidP="002C5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A1AA6" w:rsidRPr="002C5E4E" w:rsidRDefault="002C5E4E" w:rsidP="002C5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C5E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Мир человека в Новое время</w:t>
            </w:r>
          </w:p>
        </w:tc>
      </w:tr>
      <w:tr w:rsidR="000A1AA6" w:rsidRPr="00680BC4" w:rsidTr="000A1AA6">
        <w:trPr>
          <w:trHeight w:val="670"/>
        </w:trPr>
        <w:tc>
          <w:tcPr>
            <w:tcW w:w="4077" w:type="dxa"/>
          </w:tcPr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32. Северные земли России.</w:t>
            </w:r>
          </w:p>
          <w:p w:rsidR="000A1AA6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3–5 (2_й части учебника)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33. Открытие Австралии.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5–9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34. Открытие Антарктиды.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10–13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 Дальний Восток России.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13–15. б) № 56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36. Природа гор.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16–17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37. Расы человека.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17–19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38. Развитие науки и техники в XIX–XX веках.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20–23. а) № 1 с. 21, № 1, 2 с. 23; б) № 60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39. Новые знания о человеке.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24–26. б) № 62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40. Нервная система.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27–31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41. Кровь.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31–34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42. Путь крови в организме.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34–39. б) № 66, 68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43. Россия в начале ХХ века.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40–44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44. Великая Отечественная война (1941– 1945).</w:t>
            </w:r>
          </w:p>
          <w:p w:rsidR="002C5E4E" w:rsidRPr="007A07E7" w:rsidRDefault="002C5E4E" w:rsidP="002C5E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44–50. б) № 69</w:t>
            </w:r>
          </w:p>
          <w:p w:rsidR="001576E4" w:rsidRPr="007A07E7" w:rsidRDefault="001576E4" w:rsidP="002C5E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45. Великая Отечественная война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(1941–1945)(продолжение).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44–50. б) № 72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 Подвиг российского</w:t>
            </w:r>
            <w:r w:rsidR="007A07E7" w:rsidRPr="007A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Народа в Великой Отечественной войне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(подготовка презентации, выставки)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47.</w:t>
            </w: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Беларусь.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50–52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48. Великобритания.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53–56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49. Век научных открытий.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56–59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50. Охрана природы.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60–65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51. Органы дыхания человека.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66–69. б) № 78, 79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4" w:rsidRPr="007A07E7" w:rsidRDefault="007A07E7" w:rsidP="007A07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Растения – природные </w:t>
            </w:r>
            <w:r w:rsidR="001576E4" w:rsidRPr="007A07E7">
              <w:rPr>
                <w:rFonts w:ascii="Times New Roman" w:hAnsi="Times New Roman" w:cs="Times New Roman"/>
                <w:sz w:val="24"/>
                <w:szCs w:val="24"/>
              </w:rPr>
              <w:t>очистители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6E4" w:rsidRPr="007A07E7">
              <w:rPr>
                <w:rFonts w:ascii="Times New Roman" w:hAnsi="Times New Roman" w:cs="Times New Roman"/>
                <w:sz w:val="24"/>
                <w:szCs w:val="24"/>
              </w:rPr>
              <w:t>воздуха. Комнатные растения.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69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53. Сельское хозяйство.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70–75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54. Сельское хозяйство. Растениеводство.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75–78. б) № 84, 86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55.  Состав пищи.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79–85. б) № 8, 90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56. Органы пищеварения.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86–89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57. Переработка пищи в организме.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Правила здорового питания.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С. 89–95</w:t>
            </w: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4" w:rsidRPr="007A07E7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58. Сохранение здоровья – важнейшая</w:t>
            </w:r>
            <w:r w:rsidR="007A07E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A07E7">
              <w:rPr>
                <w:rFonts w:ascii="Times New Roman" w:hAnsi="Times New Roman" w:cs="Times New Roman"/>
                <w:sz w:val="24"/>
                <w:szCs w:val="24"/>
              </w:rPr>
              <w:t>адача для жизни человека (урок-обобщение)</w:t>
            </w:r>
          </w:p>
          <w:p w:rsidR="001576E4" w:rsidRPr="001576E4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AA6" w:rsidRDefault="002C5E4E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CD0B2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</w:t>
            </w: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0B20" w:rsidRPr="00680BC4" w:rsidRDefault="00CD0B20" w:rsidP="003D2D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1AA6" w:rsidRPr="00680BC4" w:rsidRDefault="000A1AA6" w:rsidP="00F8604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1AA6" w:rsidRPr="00680BC4" w:rsidRDefault="000A1AA6" w:rsidP="00F8604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</w:tcPr>
          <w:p w:rsidR="001576E4" w:rsidRPr="00CD0B20" w:rsidRDefault="001576E4" w:rsidP="001576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CD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приведенные в учебной литературе;</w:t>
            </w:r>
          </w:p>
          <w:p w:rsidR="001576E4" w:rsidRPr="00CD0B20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строить сообщения в устной и письменной форме;</w:t>
            </w:r>
          </w:p>
          <w:p w:rsidR="001576E4" w:rsidRPr="00CD0B20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ориентироваться на разнообразие способов решения учебных задач;</w:t>
            </w:r>
          </w:p>
          <w:p w:rsidR="001576E4" w:rsidRPr="00CD0B20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воспринимать и анализировать сообщения и важнейшие их компоненты – тексты;</w:t>
            </w:r>
          </w:p>
          <w:p w:rsidR="001576E4" w:rsidRPr="00CD0B20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1576E4" w:rsidRPr="00CD0B20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осуществлять синтез как составление целого из частей;</w:t>
            </w:r>
          </w:p>
          <w:p w:rsidR="001576E4" w:rsidRPr="00CD0B20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изученных объектов по заданным критериям;</w:t>
            </w:r>
          </w:p>
          <w:p w:rsidR="001576E4" w:rsidRPr="00CD0B20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устанавливать причинно-следственные связи в изучаемом круге явлений;</w:t>
            </w:r>
          </w:p>
          <w:p w:rsidR="001576E4" w:rsidRPr="00CD0B20" w:rsidRDefault="001576E4" w:rsidP="001576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</w:t>
            </w:r>
            <w:proofErr w:type="gramStart"/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1576E4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6E4" w:rsidRPr="00CD0B20">
              <w:rPr>
                <w:rFonts w:ascii="Times New Roman" w:hAnsi="Times New Roman" w:cs="Times New Roman"/>
                <w:sz w:val="24"/>
                <w:szCs w:val="24"/>
              </w:rPr>
              <w:t>обобщать (самостоятельно выделять класс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6E4" w:rsidRPr="00CD0B20">
              <w:rPr>
                <w:rFonts w:ascii="Times New Roman" w:hAnsi="Times New Roman" w:cs="Times New Roman"/>
                <w:sz w:val="24"/>
                <w:szCs w:val="24"/>
              </w:rPr>
              <w:t>объектов) на основе выделения сущностной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6E4" w:rsidRPr="00CD0B20">
              <w:rPr>
                <w:rFonts w:ascii="Times New Roman" w:hAnsi="Times New Roman" w:cs="Times New Roman"/>
                <w:sz w:val="24"/>
                <w:szCs w:val="24"/>
              </w:rPr>
              <w:t>связи;</w:t>
            </w:r>
          </w:p>
          <w:p w:rsidR="001576E4" w:rsidRPr="00CD0B20" w:rsidRDefault="001576E4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подводить анализируемые изучаемые объекты (явления) под понятия разного уровня</w:t>
            </w:r>
            <w:r w:rsidR="00F14EEA"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обобщения на основе распознавания объектов, выделения существенных признаков</w:t>
            </w:r>
            <w:r w:rsidR="00F14EEA"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и их синтеза;</w:t>
            </w:r>
          </w:p>
          <w:p w:rsidR="000A1AA6" w:rsidRPr="00CD0B20" w:rsidRDefault="001576E4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устанавливать аналогии.</w:t>
            </w:r>
          </w:p>
          <w:p w:rsidR="00F14EEA" w:rsidRPr="00CD0B20" w:rsidRDefault="00F14EEA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CD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CD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учитывать выделенные учителем ориентиры действия в новом учебном материале в сотрудничестве с учителем, одноклассниками;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 в соответствии с поставленной задачей и условиями ее реализации, в т.ч. во внутреннем плане;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следовать установленным правилам в планировании и контроле способа решения;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осуществлять итоговый и пошаговый контроль по результату</w:t>
            </w:r>
            <w:proofErr w:type="gramStart"/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предложения и оценку учителей, товарищей, родителей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и других людей;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различать способ и результат действия;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исполнение действия на основе его оценки и учета характера сделанных ошибок;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выполнять учебные действия в устной, письменной речи, во внутреннем плане.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Личностные УУД</w:t>
            </w:r>
            <w:r w:rsidRPr="00CD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способность к самооценке на основе критериев успешности учебной деятельности;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осознание своей гражданской идентичности: «Я» как 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 России, своей этнической принадлежности, чувства сопричастности и гордости за свою Родину, народ и историю;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осознание смысла и нравственного содержания собственных поступков и поступков других людей, в т.ч. исторических лиц;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– основные моральные нормы поведения в обществе, проекция этих норм на собственные поступки; принятие ценности природного мира, готовность следовать в своей деятельности нормам природоохранительного,  </w:t>
            </w:r>
            <w:proofErr w:type="spellStart"/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принятие установки на здоровый образ жизни;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чувство прекрасного на основе знакомства с миром природы и лучшими образцами мировой и отечественной культуры.</w:t>
            </w:r>
          </w:p>
          <w:p w:rsidR="00F14EEA" w:rsidRPr="00CD0B20" w:rsidRDefault="00CD0B20" w:rsidP="004243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 w:rsidR="00F14EEA" w:rsidRPr="00CD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УУД</w:t>
            </w:r>
            <w:r w:rsidR="00F14EEA" w:rsidRPr="00CD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F14EEA"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="00424387">
              <w:rPr>
                <w:rFonts w:ascii="Times New Roman" w:hAnsi="Times New Roman" w:cs="Times New Roman"/>
                <w:sz w:val="24"/>
                <w:szCs w:val="24"/>
              </w:rPr>
              <w:t xml:space="preserve">ить монологическое </w:t>
            </w:r>
            <w:r w:rsidR="00F14EEA" w:rsidRPr="00CD0B20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r w:rsidR="004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EA" w:rsidRPr="00CD0B20"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 формой коммуникации, используя при возможности средства и инструменты ИКТ и дистанционного общения;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– допускать возможность существования различных точек зрения, в т.ч. не совпадающих с его </w:t>
            </w:r>
            <w:proofErr w:type="gramStart"/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формулировать собственное мнение и позицию;</w:t>
            </w:r>
          </w:p>
          <w:p w:rsidR="00F14EEA" w:rsidRPr="00CD0B20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– договариваться и приходить к общему решению в совместной деятельности и в ситуации столкновения интересов;</w:t>
            </w:r>
          </w:p>
          <w:p w:rsidR="00F14EEA" w:rsidRPr="00F14EEA" w:rsidRDefault="00F14EEA" w:rsidP="00F14EEA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0"/>
                <w:szCs w:val="20"/>
              </w:rPr>
            </w:pPr>
            <w:r w:rsidRPr="00CD0B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Предметные УУД</w:t>
            </w:r>
            <w:r w:rsidRPr="00CD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2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черты характера человека, необходимые исследователям Крайнего Севера. </w:t>
            </w:r>
            <w:r w:rsidRPr="00CD0B20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на иллюстрациях представителей австралийской фауны. </w:t>
            </w:r>
            <w:r w:rsidRPr="00CD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условия Антарктиды, называть представителей ее фауны. </w:t>
            </w:r>
            <w:r w:rsidRPr="00CD0B2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Арктику и Антарктику: находить сходства и различия. Сравнивать природные зоны России. </w:t>
            </w:r>
            <w:r w:rsidRPr="00CD0B20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взаимосвязи в природных зонах между живой и неживой природой. </w:t>
            </w:r>
            <w:r w:rsidRPr="00CD0B2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классификацию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окружающего мира. </w:t>
            </w:r>
            <w:r w:rsidRPr="00CD0B20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поведения. Осознавать необходимость здорового образа жизни. Соблюдать правила безопасного поведения. </w:t>
            </w:r>
            <w:r w:rsidRPr="00CD0B20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здорового образа жизни. Соблюдать правила безопасного поведения. Осознавать 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здорового образа жизни. </w:t>
            </w:r>
            <w:r w:rsidRPr="00CD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негативное влияние человека на природу. </w:t>
            </w:r>
            <w:r w:rsidRPr="00CD0B2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>, что все органы в организме составляют единое целое.</w:t>
            </w:r>
            <w:r w:rsidR="00CD0B20"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20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D0B2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системы органов.</w:t>
            </w:r>
          </w:p>
        </w:tc>
      </w:tr>
      <w:tr w:rsidR="00CD0B20" w:rsidRPr="00680BC4" w:rsidTr="00424387">
        <w:trPr>
          <w:trHeight w:val="565"/>
        </w:trPr>
        <w:tc>
          <w:tcPr>
            <w:tcW w:w="15242" w:type="dxa"/>
            <w:gridSpan w:val="5"/>
          </w:tcPr>
          <w:p w:rsidR="00CD0B20" w:rsidRPr="00CD0B20" w:rsidRDefault="00CD0B20" w:rsidP="00CD0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D0B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Современная Россия</w:t>
            </w:r>
          </w:p>
        </w:tc>
      </w:tr>
      <w:tr w:rsidR="00CD0B20" w:rsidRPr="00680BC4" w:rsidTr="00CD0B20">
        <w:trPr>
          <w:trHeight w:val="565"/>
        </w:trPr>
        <w:tc>
          <w:tcPr>
            <w:tcW w:w="4077" w:type="dxa"/>
          </w:tcPr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59. Человек и общество.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С. 96–98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60. Россия – наша Родина.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С. 98–100. а) № 2 с. 99, № 1 с. 100;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б) № 94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61. Москва – столица России.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С. 101–103.  б) № 95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62. Устройство государственной власти.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С. 104–108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63. Символы и праздники России.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С. 108–113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64. Родной край – часть России.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65. Народы России, их культура и традиции.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б) № 9 (обсуждение родословных)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66. Человек в современных условиях.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С. 113–116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67. Нравственные нормы жизни.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С. 117–120</w:t>
            </w: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20" w:rsidRPr="00DC11AA" w:rsidRDefault="00CD0B20" w:rsidP="00CD0B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AA">
              <w:rPr>
                <w:rFonts w:ascii="Times New Roman" w:hAnsi="Times New Roman" w:cs="Times New Roman"/>
                <w:sz w:val="24"/>
                <w:szCs w:val="24"/>
              </w:rPr>
              <w:t>68. Духовное богатство человека.</w:t>
            </w:r>
          </w:p>
        </w:tc>
        <w:tc>
          <w:tcPr>
            <w:tcW w:w="1418" w:type="dxa"/>
          </w:tcPr>
          <w:p w:rsidR="00CD0B20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</w:t>
            </w: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AA" w:rsidRPr="00DC11AA" w:rsidRDefault="00DC11AA" w:rsidP="003D2D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</w:tcPr>
          <w:p w:rsidR="00CD0B20" w:rsidRPr="00680BC4" w:rsidRDefault="00CD0B20" w:rsidP="00F8604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0B20" w:rsidRPr="00680BC4" w:rsidRDefault="00CD0B20" w:rsidP="00F8604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</w:tcPr>
          <w:p w:rsidR="00424387" w:rsidRPr="00955F9E" w:rsidRDefault="00CD0B20" w:rsidP="004243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95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424387"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</w:t>
            </w:r>
            <w:proofErr w:type="gramEnd"/>
          </w:p>
          <w:p w:rsidR="00CD0B20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возможности электронные, цифровые) в открытом информационном пространстве, в т.ч. контролируемом пространстве сети Интернет;</w:t>
            </w:r>
          </w:p>
          <w:p w:rsidR="00424387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– воспринимать и анализировать </w:t>
            </w:r>
            <w:proofErr w:type="gramStart"/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 и важнейшие их компоненты – тексты;</w:t>
            </w:r>
          </w:p>
          <w:p w:rsidR="00424387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424387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– осуществлять синтез как составление целого из частей; – устанавливать причинно-следственные связи в изучаемом круге явлений;</w:t>
            </w:r>
          </w:p>
          <w:p w:rsidR="00CD0B20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</w:t>
            </w:r>
            <w:proofErr w:type="gramStart"/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424387" w:rsidRPr="00955F9E" w:rsidRDefault="00CD0B20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955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95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24387"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учебную задачу;</w:t>
            </w:r>
          </w:p>
          <w:p w:rsidR="00424387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– учитывать выделенные учителем ориентиры действия в новом учебном материале в сотрудничестве с учителем, одноклассниками;</w:t>
            </w:r>
          </w:p>
          <w:p w:rsidR="00424387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 в соответствии с поставленной задачей и условиями ее реализации, в т.ч. во внутреннем плане;</w:t>
            </w:r>
          </w:p>
          <w:p w:rsidR="00424387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– следовать установленным правилам в планировании и контроле способа решения; адекватно воспринимать предложения</w:t>
            </w:r>
          </w:p>
          <w:p w:rsidR="00424387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и оценку учителей, товарищей, родителей и других людей;</w:t>
            </w:r>
          </w:p>
          <w:p w:rsidR="00424387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исполнение действия на основе его оценки и учета характера сделанных ошибок;</w:t>
            </w:r>
          </w:p>
          <w:p w:rsidR="00CD0B20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различать способ и результат действия;</w:t>
            </w:r>
          </w:p>
          <w:p w:rsidR="00424387" w:rsidRPr="00955F9E" w:rsidRDefault="00CD0B20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Личностные УУД</w:t>
            </w:r>
            <w:r w:rsidRPr="0095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24387"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4387" w:rsidRPr="00955F9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424387" w:rsidRPr="00955F9E">
              <w:rPr>
                <w:rFonts w:ascii="Times New Roman" w:hAnsi="Times New Roman" w:cs="Times New Roman"/>
                <w:sz w:val="24"/>
                <w:szCs w:val="24"/>
              </w:rPr>
              <w:t>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424387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– способность к самооценке на основе критериев успешности учебной деятельности; принятие установки на здоровый образ жизни;</w:t>
            </w:r>
          </w:p>
          <w:p w:rsidR="00CD0B20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– чувство прекрасного на основе знакомства с миром природы и лучшими образцами мировой и отечественной культуры.</w:t>
            </w:r>
          </w:p>
          <w:p w:rsidR="00424387" w:rsidRPr="00955F9E" w:rsidRDefault="00CD0B20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955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95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424387"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</w:t>
            </w:r>
          </w:p>
          <w:p w:rsidR="00424387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 формой коммуникации, используя в т.ч</w:t>
            </w:r>
            <w:proofErr w:type="gramStart"/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ри возможности средства и инструменты ИКТ и дистанционного общения;</w:t>
            </w:r>
          </w:p>
          <w:p w:rsidR="00424387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– допускать возможность существования различных точек зрения, в т.ч. не совпадающих с его </w:t>
            </w:r>
            <w:proofErr w:type="gramStart"/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CD0B20" w:rsidRPr="00955F9E" w:rsidRDefault="00424387" w:rsidP="00424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>– формулировать собственное мнение и позицию;</w:t>
            </w:r>
          </w:p>
          <w:p w:rsidR="00424387" w:rsidRPr="00955F9E" w:rsidRDefault="00424387" w:rsidP="00955F9E">
            <w:pPr>
              <w:autoSpaceDE w:val="0"/>
              <w:autoSpaceDN w:val="0"/>
              <w:adjustRightInd w:val="0"/>
              <w:ind w:firstLine="0"/>
              <w:rPr>
                <w:rFonts w:ascii="SchoolBookC" w:hAnsi="SchoolBookC" w:cs="SchoolBookC"/>
                <w:sz w:val="20"/>
                <w:szCs w:val="20"/>
              </w:rPr>
            </w:pPr>
            <w:r w:rsidRPr="00955F9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Предметные УУД: </w:t>
            </w:r>
            <w:r w:rsidRPr="00955F9E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, что любовь, внимание и помощь являются важным условием в жизни каждой семьи. </w:t>
            </w:r>
            <w:r w:rsidRPr="00955F9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 свои обязанности в семье, свои увлечения. </w:t>
            </w:r>
            <w:r w:rsidRPr="00955F9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 жизнь в современном обществе и обществе древних людей. </w:t>
            </w:r>
            <w:r w:rsidRPr="00955F9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России, ее климатические условия, природные богатства, многонациональность. </w:t>
            </w:r>
            <w:r w:rsidRPr="00955F9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 полное и сокращенное название нашего государства. </w:t>
            </w:r>
            <w:r w:rsidRPr="00955F9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слов, образующих его название. Воспроизводить наизусть слова гимна России. Объяснять назначение государственных символов России. Объяснять, почему важно передавать народные традиции от поколения к поколению. </w:t>
            </w:r>
            <w:r w:rsidRPr="00955F9E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культурных и духовных ценностей для развития человека, общества. Описывать внутреннее достояние</w:t>
            </w:r>
            <w:r w:rsidR="00955F9E"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аждого человека. </w:t>
            </w:r>
            <w:r w:rsidRPr="00955F9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55F9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человека, позволяющие ему быть хорошим другом</w:t>
            </w:r>
            <w:r w:rsidR="00955F9E">
              <w:rPr>
                <w:rFonts w:ascii="SchoolBookC" w:hAnsi="SchoolBookC" w:cs="SchoolBookC"/>
                <w:sz w:val="20"/>
                <w:szCs w:val="20"/>
              </w:rPr>
              <w:t>.</w:t>
            </w:r>
          </w:p>
        </w:tc>
      </w:tr>
    </w:tbl>
    <w:p w:rsidR="00F47DE9" w:rsidRDefault="00F47DE9" w:rsidP="00AB089C">
      <w:pPr>
        <w:jc w:val="center"/>
        <w:rPr>
          <w:rFonts w:cs="Times New Roman"/>
          <w:b/>
          <w:szCs w:val="28"/>
        </w:rPr>
      </w:pPr>
    </w:p>
    <w:p w:rsidR="00AB089C" w:rsidRPr="003D2DBA" w:rsidRDefault="00AB089C" w:rsidP="00AB089C">
      <w:pPr>
        <w:jc w:val="center"/>
        <w:rPr>
          <w:rFonts w:cs="Times New Roman"/>
          <w:b/>
          <w:szCs w:val="28"/>
        </w:rPr>
      </w:pPr>
      <w:r w:rsidRPr="003D2DBA">
        <w:rPr>
          <w:rFonts w:cs="Times New Roman"/>
          <w:b/>
          <w:szCs w:val="28"/>
        </w:rPr>
        <w:lastRenderedPageBreak/>
        <w:t>Материально-техническое обеспечение предмета « Окружающий мир»</w:t>
      </w:r>
    </w:p>
    <w:p w:rsidR="00AB089C" w:rsidRPr="00E02007" w:rsidRDefault="00AB089C" w:rsidP="00AB089C">
      <w:pPr>
        <w:tabs>
          <w:tab w:val="left" w:pos="2227"/>
        </w:tabs>
        <w:jc w:val="both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1617"/>
        <w:gridCol w:w="2345"/>
      </w:tblGrid>
      <w:tr w:rsidR="00AB089C" w:rsidRPr="00E02007" w:rsidTr="00632418">
        <w:trPr>
          <w:trHeight w:val="393"/>
        </w:trPr>
        <w:tc>
          <w:tcPr>
            <w:tcW w:w="11023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617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2345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Примечания</w:t>
            </w:r>
          </w:p>
        </w:tc>
      </w:tr>
      <w:tr w:rsidR="00AB089C" w:rsidRPr="00E02007" w:rsidTr="00632418">
        <w:tc>
          <w:tcPr>
            <w:tcW w:w="11023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2007">
              <w:rPr>
                <w:rFonts w:cs="Times New Roman"/>
                <w:b/>
                <w:sz w:val="24"/>
                <w:szCs w:val="24"/>
              </w:rPr>
              <w:t>Библиотечный фонд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Работа по курсу «Окружающий мир» обеспечивается УМК: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E02007">
              <w:rPr>
                <w:rFonts w:cs="Times New Roman"/>
                <w:bCs/>
                <w:iCs/>
                <w:sz w:val="24"/>
                <w:szCs w:val="24"/>
              </w:rPr>
              <w:t xml:space="preserve">1. Дмитриева Н.Я., Казаков А.Н. Окружающий мир: Учебник для 4 </w:t>
            </w:r>
            <w:proofErr w:type="spellStart"/>
            <w:r w:rsidRPr="00E02007">
              <w:rPr>
                <w:rFonts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E02007">
              <w:rPr>
                <w:rFonts w:cs="Times New Roman"/>
                <w:bCs/>
                <w:iCs/>
                <w:sz w:val="24"/>
                <w:szCs w:val="24"/>
              </w:rPr>
              <w:t xml:space="preserve">. в 2-х частях </w:t>
            </w:r>
            <w:proofErr w:type="gramStart"/>
            <w:r w:rsidRPr="00E02007">
              <w:rPr>
                <w:rFonts w:cs="Times New Roman"/>
                <w:bCs/>
                <w:iCs/>
                <w:sz w:val="24"/>
                <w:szCs w:val="24"/>
              </w:rPr>
              <w:t>-С</w:t>
            </w:r>
            <w:proofErr w:type="gramEnd"/>
            <w:r w:rsidRPr="00E02007">
              <w:rPr>
                <w:rFonts w:cs="Times New Roman"/>
                <w:bCs/>
                <w:iCs/>
                <w:sz w:val="24"/>
                <w:szCs w:val="24"/>
              </w:rPr>
              <w:t>амара: Издательство «Учебная литература»: Издательский дом «Федоров» 2014г.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E02007">
              <w:rPr>
                <w:rFonts w:cs="Times New Roman"/>
                <w:bCs/>
                <w:iCs/>
                <w:sz w:val="24"/>
                <w:szCs w:val="24"/>
              </w:rPr>
              <w:t>2. Дмитриева Н.Я., Казаков А.Н. Рабочая тетрадь для 4кл</w:t>
            </w:r>
            <w:proofErr w:type="gramStart"/>
            <w:r w:rsidRPr="00E02007">
              <w:rPr>
                <w:rFonts w:cs="Times New Roman"/>
                <w:bCs/>
                <w:iCs/>
                <w:sz w:val="24"/>
                <w:szCs w:val="24"/>
              </w:rPr>
              <w:t>.к</w:t>
            </w:r>
            <w:proofErr w:type="gramEnd"/>
            <w:r w:rsidRPr="00E02007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2007">
              <w:rPr>
                <w:rFonts w:cs="Times New Roman"/>
                <w:bCs/>
                <w:iCs/>
                <w:sz w:val="24"/>
                <w:szCs w:val="24"/>
              </w:rPr>
              <w:t>уч</w:t>
            </w:r>
            <w:proofErr w:type="spellEnd"/>
            <w:r w:rsidRPr="00E02007">
              <w:rPr>
                <w:rFonts w:cs="Times New Roman"/>
                <w:bCs/>
                <w:iCs/>
                <w:sz w:val="24"/>
                <w:szCs w:val="24"/>
              </w:rPr>
              <w:t>. «Окружающий мир». - Самара: Издательство «Учебная литература»: Издательский дом «Федоров» 2014г.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К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К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B089C" w:rsidRPr="00E02007" w:rsidTr="00632418">
        <w:trPr>
          <w:trHeight w:val="1725"/>
        </w:trPr>
        <w:tc>
          <w:tcPr>
            <w:tcW w:w="11023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2007">
              <w:rPr>
                <w:rFonts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1. Классная доска с набором приспособлений для крепления таблиц.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2. Интерактивная доска.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 xml:space="preserve">3. </w:t>
            </w:r>
            <w:proofErr w:type="spellStart"/>
            <w:r w:rsidRPr="00E02007">
              <w:rPr>
                <w:rFonts w:cs="Times New Roman"/>
                <w:sz w:val="24"/>
                <w:szCs w:val="24"/>
              </w:rPr>
              <w:t>Мультимедийный</w:t>
            </w:r>
            <w:proofErr w:type="spellEnd"/>
            <w:r w:rsidRPr="00E02007">
              <w:rPr>
                <w:rFonts w:cs="Times New Roman"/>
                <w:sz w:val="24"/>
                <w:szCs w:val="24"/>
              </w:rPr>
              <w:t xml:space="preserve"> проектор.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4.Компьютер.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5. Микроскоп школьный и микропрепаратами</w:t>
            </w:r>
          </w:p>
        </w:tc>
        <w:tc>
          <w:tcPr>
            <w:tcW w:w="1617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Д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Д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Д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Д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2345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B089C" w:rsidRPr="00E02007" w:rsidTr="00632418">
        <w:trPr>
          <w:trHeight w:val="1205"/>
        </w:trPr>
        <w:tc>
          <w:tcPr>
            <w:tcW w:w="11023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2007">
              <w:rPr>
                <w:rFonts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Электронные справочники, электронные пособия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Интерактивные презентации по окружающему миру 4 класс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02007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2345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При наличии необходимых технических условий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B089C" w:rsidRPr="00E02007" w:rsidTr="00632418">
        <w:trPr>
          <w:trHeight w:val="1557"/>
        </w:trPr>
        <w:tc>
          <w:tcPr>
            <w:tcW w:w="11023" w:type="dxa"/>
          </w:tcPr>
          <w:p w:rsidR="00AB089C" w:rsidRPr="00E02007" w:rsidRDefault="00AB089C" w:rsidP="00632418">
            <w:pPr>
              <w:tabs>
                <w:tab w:val="left" w:pos="409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E02007">
              <w:rPr>
                <w:rFonts w:cs="Times New Roman"/>
                <w:b/>
                <w:sz w:val="24"/>
                <w:szCs w:val="24"/>
              </w:rPr>
              <w:t>Печатные пособия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tabs>
                <w:tab w:val="left" w:pos="126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1.Набор энциклопедий для младших школьников.</w:t>
            </w:r>
          </w:p>
          <w:p w:rsidR="00AB089C" w:rsidRPr="00E02007" w:rsidRDefault="00AB089C" w:rsidP="00632418">
            <w:pPr>
              <w:tabs>
                <w:tab w:val="left" w:pos="126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2. Справочники, словари естественнонаучного, обществоведческого, исторического содержания (по возможности).</w:t>
            </w:r>
          </w:p>
        </w:tc>
        <w:tc>
          <w:tcPr>
            <w:tcW w:w="1617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Д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Д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Многоразового использования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tabs>
                <w:tab w:val="left" w:pos="126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B089C" w:rsidRPr="00E02007" w:rsidTr="00632418">
        <w:trPr>
          <w:trHeight w:val="1690"/>
        </w:trPr>
        <w:tc>
          <w:tcPr>
            <w:tcW w:w="11023" w:type="dxa"/>
          </w:tcPr>
          <w:p w:rsidR="00AB089C" w:rsidRPr="00E02007" w:rsidRDefault="00AB089C" w:rsidP="00632418">
            <w:pPr>
              <w:tabs>
                <w:tab w:val="left" w:pos="126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2007">
              <w:rPr>
                <w:rFonts w:cs="Times New Roman"/>
                <w:b/>
                <w:sz w:val="24"/>
                <w:szCs w:val="24"/>
              </w:rPr>
              <w:t>Демонстрационные пособия</w:t>
            </w:r>
          </w:p>
          <w:p w:rsidR="00AB089C" w:rsidRPr="00E02007" w:rsidRDefault="00AB089C" w:rsidP="00632418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89C" w:rsidRPr="00E02007" w:rsidRDefault="00AB089C" w:rsidP="00632418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07">
              <w:rPr>
                <w:rFonts w:ascii="Times New Roman" w:hAnsi="Times New Roman"/>
                <w:sz w:val="24"/>
                <w:szCs w:val="24"/>
              </w:rPr>
              <w:t>1.Учебно-практическое  и учебно-лабораторное оборудование.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E02007">
              <w:rPr>
                <w:rFonts w:cs="Times New Roman"/>
                <w:b/>
                <w:i/>
                <w:sz w:val="24"/>
                <w:szCs w:val="24"/>
              </w:rPr>
              <w:t>наглядные пособия: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Комплект таблиц по окружающему миру + дидактические раздаточные карточки 4 класс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Комплект таблиц по ОБЖ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lastRenderedPageBreak/>
              <w:t>Карта природных зон РФ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Физическая карта мира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Карта полушарий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Глобус Земли физический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Муляжи скелета, органов человека.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b/>
                <w:i/>
                <w:sz w:val="24"/>
                <w:szCs w:val="24"/>
              </w:rPr>
              <w:t>Раздаточный материал</w:t>
            </w:r>
            <w:r w:rsidRPr="00E02007">
              <w:rPr>
                <w:rFonts w:cs="Times New Roman"/>
                <w:sz w:val="24"/>
                <w:szCs w:val="24"/>
              </w:rPr>
              <w:t xml:space="preserve"> для </w:t>
            </w:r>
            <w:proofErr w:type="gramStart"/>
            <w:r w:rsidRPr="00E02007">
              <w:rPr>
                <w:rFonts w:cs="Times New Roman"/>
                <w:sz w:val="24"/>
                <w:szCs w:val="24"/>
              </w:rPr>
              <w:t>практических</w:t>
            </w:r>
            <w:proofErr w:type="gramEnd"/>
            <w:r w:rsidRPr="00E02007">
              <w:rPr>
                <w:rFonts w:cs="Times New Roman"/>
                <w:sz w:val="24"/>
                <w:szCs w:val="24"/>
              </w:rPr>
              <w:t xml:space="preserve"> и лабораторных: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 xml:space="preserve">-  гербарии, семена и плоды растений, 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 xml:space="preserve">- коллекции минералов и полезных ископаемых, 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 xml:space="preserve"> </w:t>
            </w:r>
            <w:r w:rsidRPr="00E02007">
              <w:rPr>
                <w:rFonts w:cs="Times New Roman"/>
                <w:b/>
                <w:i/>
                <w:sz w:val="24"/>
                <w:szCs w:val="24"/>
              </w:rPr>
              <w:t>измерительные приборы:</w:t>
            </w:r>
            <w:r w:rsidRPr="00E02007">
              <w:rPr>
                <w:rFonts w:cs="Times New Roman"/>
                <w:sz w:val="24"/>
                <w:szCs w:val="24"/>
              </w:rPr>
              <w:t xml:space="preserve"> весы, термометры, сантиметровые линейки, мензурки, </w:t>
            </w:r>
          </w:p>
        </w:tc>
        <w:tc>
          <w:tcPr>
            <w:tcW w:w="1617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Д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Д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Д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Д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lastRenderedPageBreak/>
              <w:t>Д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Д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Д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Ф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Ф</w:t>
            </w: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02007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  <w:p w:rsidR="00AB089C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B089C" w:rsidRPr="00E02007" w:rsidRDefault="00AB089C" w:rsidP="006324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B089C" w:rsidRPr="00E02007" w:rsidRDefault="00AB089C" w:rsidP="00632418">
            <w:pPr>
              <w:tabs>
                <w:tab w:val="left" w:pos="126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>С возможностью демонстрации (крепления, магниты)</w:t>
            </w:r>
          </w:p>
          <w:p w:rsidR="00AB089C" w:rsidRPr="00E02007" w:rsidRDefault="00AB089C" w:rsidP="00632418">
            <w:pPr>
              <w:tabs>
                <w:tab w:val="left" w:pos="126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02007">
              <w:rPr>
                <w:rFonts w:cs="Times New Roman"/>
                <w:sz w:val="24"/>
                <w:szCs w:val="24"/>
              </w:rPr>
              <w:t xml:space="preserve">С возможностью выполнения </w:t>
            </w:r>
            <w:r w:rsidRPr="00E02007">
              <w:rPr>
                <w:rFonts w:cs="Times New Roman"/>
                <w:sz w:val="24"/>
                <w:szCs w:val="24"/>
              </w:rPr>
              <w:lastRenderedPageBreak/>
              <w:t>построений и измерений на доске (с использованием мела, маркера)</w:t>
            </w:r>
          </w:p>
        </w:tc>
      </w:tr>
    </w:tbl>
    <w:p w:rsidR="00AB089C" w:rsidRPr="00E02007" w:rsidRDefault="00AB089C" w:rsidP="00AB089C">
      <w:pPr>
        <w:jc w:val="both"/>
        <w:rPr>
          <w:rFonts w:cs="Times New Roman"/>
          <w:sz w:val="24"/>
          <w:szCs w:val="24"/>
        </w:rPr>
      </w:pPr>
    </w:p>
    <w:p w:rsidR="00AB089C" w:rsidRDefault="00AB089C" w:rsidP="00AB089C">
      <w:pPr>
        <w:jc w:val="center"/>
        <w:rPr>
          <w:rFonts w:cs="Times New Roman"/>
          <w:b/>
          <w:szCs w:val="28"/>
        </w:rPr>
      </w:pPr>
    </w:p>
    <w:p w:rsidR="00AB089C" w:rsidRPr="003D2DBA" w:rsidRDefault="00AB089C" w:rsidP="00AB089C">
      <w:pPr>
        <w:jc w:val="center"/>
        <w:rPr>
          <w:rFonts w:cs="Times New Roman"/>
          <w:b/>
          <w:szCs w:val="28"/>
        </w:rPr>
      </w:pPr>
      <w:r w:rsidRPr="003D2DBA">
        <w:rPr>
          <w:rFonts w:cs="Times New Roman"/>
          <w:b/>
          <w:szCs w:val="28"/>
        </w:rPr>
        <w:t>Список литературы</w:t>
      </w:r>
    </w:p>
    <w:p w:rsidR="00AB089C" w:rsidRPr="00E02007" w:rsidRDefault="00AB089C" w:rsidP="00AB089C">
      <w:pPr>
        <w:tabs>
          <w:tab w:val="left" w:pos="2227"/>
        </w:tabs>
        <w:jc w:val="both"/>
        <w:rPr>
          <w:rFonts w:cs="Times New Roman"/>
          <w:sz w:val="24"/>
          <w:szCs w:val="24"/>
        </w:rPr>
      </w:pPr>
    </w:p>
    <w:p w:rsidR="00AB089C" w:rsidRPr="00E02007" w:rsidRDefault="00AB089C" w:rsidP="00AB089C">
      <w:pPr>
        <w:tabs>
          <w:tab w:val="left" w:pos="2227"/>
        </w:tabs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>1. Авторская программа Н.Я.Дмитриевой, А.Н.Казакова «Окружающий мир»  2011г.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 планируемых результатов начального общего образования.</w:t>
      </w:r>
    </w:p>
    <w:p w:rsidR="00AB089C" w:rsidRPr="00E02007" w:rsidRDefault="00AB089C" w:rsidP="00AB089C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sz w:val="24"/>
          <w:szCs w:val="24"/>
        </w:rPr>
        <w:t>2.</w:t>
      </w:r>
      <w:r w:rsidRPr="00E02007">
        <w:rPr>
          <w:rFonts w:cs="Times New Roman"/>
          <w:bCs/>
          <w:iCs/>
          <w:sz w:val="24"/>
          <w:szCs w:val="24"/>
        </w:rPr>
        <w:t xml:space="preserve"> Дмитриева Н.Я., Казаков А.Н. Методические пояснения к курсу «Окружающий мир» 4 класс. - Самара: Издательство «Учебная литература»: Издательский дом «Федоров» 2014г.</w:t>
      </w:r>
    </w:p>
    <w:p w:rsidR="00AB089C" w:rsidRPr="00E02007" w:rsidRDefault="00AB089C" w:rsidP="00AB089C">
      <w:pPr>
        <w:jc w:val="both"/>
        <w:rPr>
          <w:rFonts w:cs="Times New Roman"/>
          <w:bCs/>
          <w:iCs/>
          <w:sz w:val="24"/>
          <w:szCs w:val="24"/>
        </w:rPr>
      </w:pPr>
    </w:p>
    <w:p w:rsidR="00AB089C" w:rsidRPr="00E02007" w:rsidRDefault="00AB089C" w:rsidP="00AB089C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 xml:space="preserve">3. </w:t>
      </w:r>
      <w:proofErr w:type="spellStart"/>
      <w:r w:rsidRPr="00E02007">
        <w:rPr>
          <w:rFonts w:cs="Times New Roman"/>
          <w:bCs/>
          <w:iCs/>
          <w:sz w:val="24"/>
          <w:szCs w:val="24"/>
        </w:rPr>
        <w:t>Трафимова</w:t>
      </w:r>
      <w:proofErr w:type="spellEnd"/>
      <w:r w:rsidRPr="00E02007">
        <w:rPr>
          <w:rFonts w:cs="Times New Roman"/>
          <w:bCs/>
          <w:iCs/>
          <w:sz w:val="24"/>
          <w:szCs w:val="24"/>
        </w:rPr>
        <w:t xml:space="preserve"> Г.В. Секреты и диковинки окружающего мира: Книга для чтения по курсу «Окружающий мир». </w:t>
      </w:r>
      <w:proofErr w:type="gramStart"/>
      <w:r w:rsidRPr="00E02007">
        <w:rPr>
          <w:rFonts w:cs="Times New Roman"/>
          <w:bCs/>
          <w:iCs/>
          <w:sz w:val="24"/>
          <w:szCs w:val="24"/>
        </w:rPr>
        <w:t>-С</w:t>
      </w:r>
      <w:proofErr w:type="gramEnd"/>
      <w:r w:rsidRPr="00E02007">
        <w:rPr>
          <w:rFonts w:cs="Times New Roman"/>
          <w:bCs/>
          <w:iCs/>
          <w:sz w:val="24"/>
          <w:szCs w:val="24"/>
        </w:rPr>
        <w:t>амара: Корпорация «Федоров».</w:t>
      </w:r>
    </w:p>
    <w:p w:rsidR="00AB089C" w:rsidRPr="00E02007" w:rsidRDefault="00AB089C" w:rsidP="00AB089C">
      <w:pPr>
        <w:jc w:val="both"/>
        <w:rPr>
          <w:rFonts w:cs="Times New Roman"/>
          <w:bCs/>
          <w:iCs/>
          <w:sz w:val="24"/>
          <w:szCs w:val="24"/>
        </w:rPr>
      </w:pPr>
      <w:r w:rsidRPr="00E02007">
        <w:rPr>
          <w:rFonts w:cs="Times New Roman"/>
          <w:bCs/>
          <w:iCs/>
          <w:sz w:val="24"/>
          <w:szCs w:val="24"/>
        </w:rPr>
        <w:t xml:space="preserve">4. </w:t>
      </w:r>
      <w:proofErr w:type="spellStart"/>
      <w:r w:rsidRPr="00E02007">
        <w:rPr>
          <w:rFonts w:cs="Times New Roman"/>
          <w:bCs/>
          <w:iCs/>
          <w:sz w:val="24"/>
          <w:szCs w:val="24"/>
        </w:rPr>
        <w:t>Трафимова</w:t>
      </w:r>
      <w:proofErr w:type="spellEnd"/>
      <w:r w:rsidRPr="00E02007">
        <w:rPr>
          <w:rFonts w:cs="Times New Roman"/>
          <w:bCs/>
          <w:iCs/>
          <w:sz w:val="24"/>
          <w:szCs w:val="24"/>
        </w:rPr>
        <w:t xml:space="preserve"> Г.В. Тайны далекие и близкие: Книга для чтения по курсу «Окружающий мир». - Самара: Корпорация «Федоров».</w:t>
      </w:r>
    </w:p>
    <w:p w:rsidR="00AB089C" w:rsidRPr="00E02007" w:rsidRDefault="00AB089C" w:rsidP="00AB089C">
      <w:pPr>
        <w:jc w:val="both"/>
        <w:rPr>
          <w:rFonts w:cs="Times New Roman"/>
          <w:sz w:val="24"/>
          <w:szCs w:val="24"/>
        </w:rPr>
      </w:pPr>
    </w:p>
    <w:p w:rsidR="00AB089C" w:rsidRPr="00E02007" w:rsidRDefault="00AB089C" w:rsidP="00AB089C">
      <w:pPr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 xml:space="preserve">5.ФГОС: начальное общее образование / </w:t>
      </w:r>
      <w:hyperlink r:id="rId6" w:history="1">
        <w:r w:rsidRPr="00E02007">
          <w:rPr>
            <w:rStyle w:val="a7"/>
            <w:rFonts w:cs="Times New Roman"/>
            <w:sz w:val="24"/>
            <w:szCs w:val="24"/>
          </w:rPr>
          <w:t>http://standart.edu.ru/catalog.aspx?CatalogId=959</w:t>
        </w:r>
      </w:hyperlink>
    </w:p>
    <w:p w:rsidR="00AB089C" w:rsidRPr="00E02007" w:rsidRDefault="00AB089C" w:rsidP="00AB089C">
      <w:pPr>
        <w:tabs>
          <w:tab w:val="left" w:pos="1014"/>
          <w:tab w:val="num" w:pos="1440"/>
          <w:tab w:val="left" w:pos="8568"/>
        </w:tabs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 xml:space="preserve">6.Примерная программа проектирования универсальных учебных действий в начальной школе. Пособие для учителя «Как проектировать универсальные учебные действия в начальной школе. От действия к мысли» / </w:t>
      </w:r>
      <w:hyperlink r:id="rId7" w:history="1">
        <w:r w:rsidRPr="00E02007">
          <w:rPr>
            <w:rStyle w:val="a7"/>
            <w:rFonts w:cs="Times New Roman"/>
            <w:sz w:val="24"/>
            <w:szCs w:val="24"/>
          </w:rPr>
          <w:t>http://standart.edu.ru/catalog.aspx?CatalogId=533</w:t>
        </w:r>
      </w:hyperlink>
    </w:p>
    <w:p w:rsidR="00AB089C" w:rsidRPr="00E02007" w:rsidRDefault="00AB089C" w:rsidP="00AB089C">
      <w:pPr>
        <w:tabs>
          <w:tab w:val="left" w:pos="1014"/>
          <w:tab w:val="num" w:pos="1440"/>
          <w:tab w:val="left" w:pos="8568"/>
        </w:tabs>
        <w:jc w:val="both"/>
        <w:rPr>
          <w:rFonts w:cs="Times New Roman"/>
          <w:sz w:val="24"/>
          <w:szCs w:val="24"/>
        </w:rPr>
      </w:pPr>
      <w:r w:rsidRPr="00E02007">
        <w:rPr>
          <w:rFonts w:cs="Times New Roman"/>
          <w:sz w:val="24"/>
          <w:szCs w:val="24"/>
        </w:rPr>
        <w:t xml:space="preserve">7. Планируемые результаты начального общего образования / </w:t>
      </w:r>
      <w:hyperlink r:id="rId8" w:history="1">
        <w:r w:rsidRPr="00E02007">
          <w:rPr>
            <w:rStyle w:val="a7"/>
            <w:rFonts w:cs="Times New Roman"/>
            <w:sz w:val="24"/>
            <w:szCs w:val="24"/>
          </w:rPr>
          <w:t>http://standart.edu.ru/catalog.aspx?CatalogId=957</w:t>
        </w:r>
      </w:hyperlink>
    </w:p>
    <w:p w:rsidR="00AB089C" w:rsidRPr="00E02007" w:rsidRDefault="00AB089C" w:rsidP="00AB089C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E02007">
        <w:rPr>
          <w:rFonts w:ascii="Times New Roman" w:hAnsi="Times New Roman"/>
          <w:color w:val="000000"/>
        </w:rPr>
        <w:t>8. Единая коллекция Цифровых Образовательных Ресурсов. – Режим доступа</w:t>
      </w:r>
      <w:proofErr w:type="gramStart"/>
      <w:r w:rsidRPr="00E02007">
        <w:rPr>
          <w:rFonts w:ascii="Times New Roman" w:hAnsi="Times New Roman"/>
          <w:color w:val="000000"/>
        </w:rPr>
        <w:t xml:space="preserve"> :</w:t>
      </w:r>
      <w:proofErr w:type="gramEnd"/>
      <w:r w:rsidRPr="00E02007">
        <w:rPr>
          <w:rFonts w:ascii="Times New Roman" w:hAnsi="Times New Roman"/>
          <w:color w:val="000000"/>
        </w:rPr>
        <w:t xml:space="preserve"> http://school-collection.edu.ru</w:t>
      </w:r>
    </w:p>
    <w:p w:rsidR="00AB089C" w:rsidRPr="00E02007" w:rsidRDefault="00AB089C" w:rsidP="00AB089C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E02007">
        <w:rPr>
          <w:rFonts w:ascii="Times New Roman" w:hAnsi="Times New Roman"/>
          <w:color w:val="000000"/>
        </w:rPr>
        <w:t>9. КМ-Школа (образовательная среда для комплексной информатизации школы). – Режим доступа</w:t>
      </w:r>
      <w:proofErr w:type="gramStart"/>
      <w:r w:rsidRPr="00E02007">
        <w:rPr>
          <w:rFonts w:ascii="Times New Roman" w:hAnsi="Times New Roman"/>
          <w:color w:val="000000"/>
        </w:rPr>
        <w:t xml:space="preserve"> :</w:t>
      </w:r>
      <w:proofErr w:type="gramEnd"/>
      <w:r w:rsidRPr="00E02007">
        <w:rPr>
          <w:rFonts w:ascii="Times New Roman" w:hAnsi="Times New Roman"/>
          <w:color w:val="000000"/>
        </w:rPr>
        <w:t xml:space="preserve"> http:// </w:t>
      </w:r>
      <w:proofErr w:type="spellStart"/>
      <w:r w:rsidRPr="00E02007">
        <w:rPr>
          <w:rFonts w:ascii="Times New Roman" w:hAnsi="Times New Roman"/>
          <w:color w:val="000000"/>
        </w:rPr>
        <w:t>www.km-school.ru</w:t>
      </w:r>
      <w:proofErr w:type="spellEnd"/>
    </w:p>
    <w:p w:rsidR="00AB089C" w:rsidRPr="00E02007" w:rsidRDefault="00AB089C" w:rsidP="00AB089C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E02007">
        <w:rPr>
          <w:rFonts w:ascii="Times New Roman" w:hAnsi="Times New Roman"/>
          <w:color w:val="000000"/>
        </w:rPr>
        <w:t xml:space="preserve">10. Официальный сайт государственной системы развивающего обучения им. Л. В. </w:t>
      </w:r>
      <w:proofErr w:type="spellStart"/>
      <w:r w:rsidRPr="00E02007">
        <w:rPr>
          <w:rFonts w:ascii="Times New Roman" w:hAnsi="Times New Roman"/>
          <w:color w:val="000000"/>
        </w:rPr>
        <w:t>Занкова</w:t>
      </w:r>
      <w:proofErr w:type="spellEnd"/>
      <w:r w:rsidRPr="00E02007">
        <w:rPr>
          <w:rFonts w:ascii="Times New Roman" w:hAnsi="Times New Roman"/>
          <w:color w:val="000000"/>
        </w:rPr>
        <w:t>. – Режим доступа</w:t>
      </w:r>
      <w:proofErr w:type="gramStart"/>
      <w:r w:rsidRPr="00E02007">
        <w:rPr>
          <w:rFonts w:ascii="Times New Roman" w:hAnsi="Times New Roman"/>
          <w:color w:val="000000"/>
        </w:rPr>
        <w:t xml:space="preserve"> :</w:t>
      </w:r>
      <w:proofErr w:type="gramEnd"/>
      <w:r w:rsidRPr="00E02007">
        <w:rPr>
          <w:rFonts w:ascii="Times New Roman" w:hAnsi="Times New Roman"/>
          <w:color w:val="000000"/>
        </w:rPr>
        <w:t xml:space="preserve"> http://zankov.ru</w:t>
      </w:r>
    </w:p>
    <w:p w:rsidR="00AB089C" w:rsidRPr="00E02007" w:rsidRDefault="00AB089C" w:rsidP="00AB089C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E02007">
        <w:rPr>
          <w:rFonts w:ascii="Times New Roman" w:hAnsi="Times New Roman"/>
          <w:color w:val="000000"/>
        </w:rPr>
        <w:t>11. Презентации уроков «Начальная школа». – Режим доступа: http://nachalka/info/about/193</w:t>
      </w:r>
    </w:p>
    <w:p w:rsidR="00AB089C" w:rsidRPr="00E02007" w:rsidRDefault="00AB089C" w:rsidP="00AB089C">
      <w:pPr>
        <w:pStyle w:val="ParagraphStyle"/>
        <w:shd w:val="clear" w:color="auto" w:fill="FFFFFF"/>
        <w:jc w:val="both"/>
        <w:rPr>
          <w:rFonts w:ascii="Times New Roman" w:hAnsi="Times New Roman"/>
        </w:rPr>
      </w:pPr>
      <w:r w:rsidRPr="00E02007">
        <w:rPr>
          <w:rFonts w:ascii="Times New Roman" w:hAnsi="Times New Roman"/>
        </w:rPr>
        <w:t>12. Я иду на урок начальной школы (материалы к уроку)</w:t>
      </w:r>
      <w:r w:rsidRPr="00E02007">
        <w:rPr>
          <w:rFonts w:ascii="Times New Roman" w:hAnsi="Times New Roman"/>
          <w:color w:val="000000"/>
        </w:rPr>
        <w:t>. – Режим доступа</w:t>
      </w:r>
      <w:proofErr w:type="gramStart"/>
      <w:r w:rsidRPr="00E02007">
        <w:rPr>
          <w:rFonts w:ascii="Times New Roman" w:hAnsi="Times New Roman"/>
          <w:color w:val="000000"/>
        </w:rPr>
        <w:t xml:space="preserve"> :</w:t>
      </w:r>
      <w:proofErr w:type="gramEnd"/>
      <w:r w:rsidRPr="00E02007">
        <w:rPr>
          <w:rFonts w:ascii="Times New Roman" w:hAnsi="Times New Roman"/>
          <w:color w:val="000000"/>
        </w:rPr>
        <w:t xml:space="preserve"> http://nsc. </w:t>
      </w:r>
      <w:r w:rsidRPr="00E02007">
        <w:rPr>
          <w:rFonts w:ascii="Times New Roman" w:hAnsi="Times New Roman"/>
        </w:rPr>
        <w:t>1september.ru/</w:t>
      </w:r>
      <w:proofErr w:type="spellStart"/>
      <w:r w:rsidRPr="00E02007">
        <w:rPr>
          <w:rFonts w:ascii="Times New Roman" w:hAnsi="Times New Roman"/>
        </w:rPr>
        <w:t>urok</w:t>
      </w:r>
      <w:proofErr w:type="spellEnd"/>
    </w:p>
    <w:p w:rsidR="00486C04" w:rsidRPr="00680BC4" w:rsidRDefault="00486C04" w:rsidP="003D2DBA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751D8" w:rsidRPr="00680BC4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680BC4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51D8" w:rsidRPr="00E02007" w:rsidRDefault="006751D8" w:rsidP="00293040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7D77" w:rsidRPr="00E02007" w:rsidRDefault="00287D77" w:rsidP="00293040">
      <w:pPr>
        <w:tabs>
          <w:tab w:val="left" w:pos="1150"/>
        </w:tabs>
        <w:jc w:val="both"/>
        <w:rPr>
          <w:rFonts w:cs="Times New Roman"/>
          <w:sz w:val="24"/>
          <w:szCs w:val="24"/>
        </w:rPr>
      </w:pPr>
    </w:p>
    <w:p w:rsidR="00287D77" w:rsidRPr="00E02007" w:rsidRDefault="00287D77" w:rsidP="00293040">
      <w:pPr>
        <w:jc w:val="both"/>
        <w:rPr>
          <w:rFonts w:cs="Times New Roman"/>
          <w:sz w:val="24"/>
          <w:szCs w:val="24"/>
          <w:u w:val="single"/>
        </w:rPr>
      </w:pPr>
    </w:p>
    <w:p w:rsidR="00287D77" w:rsidRPr="00E02007" w:rsidRDefault="00287D77" w:rsidP="00293040">
      <w:pPr>
        <w:tabs>
          <w:tab w:val="left" w:pos="57"/>
        </w:tabs>
        <w:ind w:right="-108"/>
        <w:jc w:val="both"/>
        <w:rPr>
          <w:rFonts w:cs="Times New Roman"/>
          <w:b/>
          <w:sz w:val="24"/>
          <w:szCs w:val="24"/>
        </w:rPr>
      </w:pPr>
      <w:r w:rsidRPr="00E02007">
        <w:rPr>
          <w:rFonts w:cs="Times New Roman"/>
          <w:b/>
          <w:sz w:val="24"/>
          <w:szCs w:val="24"/>
        </w:rPr>
        <w:t xml:space="preserve"> </w:t>
      </w:r>
    </w:p>
    <w:sectPr w:rsidR="00287D77" w:rsidRPr="00E02007" w:rsidSect="00F47DE9">
      <w:type w:val="continuous"/>
      <w:pgSz w:w="16834" w:h="11909" w:orient="landscape"/>
      <w:pgMar w:top="284" w:right="674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A92"/>
    <w:multiLevelType w:val="hybridMultilevel"/>
    <w:tmpl w:val="B3B0F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9332F"/>
    <w:multiLevelType w:val="hybridMultilevel"/>
    <w:tmpl w:val="B3B0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60967"/>
    <w:multiLevelType w:val="hybridMultilevel"/>
    <w:tmpl w:val="E3CE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5637"/>
    <w:multiLevelType w:val="hybridMultilevel"/>
    <w:tmpl w:val="B3B0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D34EE"/>
    <w:rsid w:val="00004884"/>
    <w:rsid w:val="00056C73"/>
    <w:rsid w:val="000A1AA6"/>
    <w:rsid w:val="00104B2E"/>
    <w:rsid w:val="00142F6A"/>
    <w:rsid w:val="001576E4"/>
    <w:rsid w:val="001770C9"/>
    <w:rsid w:val="0027111A"/>
    <w:rsid w:val="00287D77"/>
    <w:rsid w:val="00293040"/>
    <w:rsid w:val="002C5E4E"/>
    <w:rsid w:val="00306DA8"/>
    <w:rsid w:val="00310F49"/>
    <w:rsid w:val="00340403"/>
    <w:rsid w:val="003B187B"/>
    <w:rsid w:val="003D2DBA"/>
    <w:rsid w:val="00424387"/>
    <w:rsid w:val="00486C04"/>
    <w:rsid w:val="004E5BA4"/>
    <w:rsid w:val="0052633C"/>
    <w:rsid w:val="005F092E"/>
    <w:rsid w:val="00604F9D"/>
    <w:rsid w:val="00655333"/>
    <w:rsid w:val="00662D75"/>
    <w:rsid w:val="006751D8"/>
    <w:rsid w:val="00675583"/>
    <w:rsid w:val="00680BC4"/>
    <w:rsid w:val="007A07E7"/>
    <w:rsid w:val="00804E13"/>
    <w:rsid w:val="008B59DC"/>
    <w:rsid w:val="008C1FE2"/>
    <w:rsid w:val="008F0056"/>
    <w:rsid w:val="009409CF"/>
    <w:rsid w:val="00955B10"/>
    <w:rsid w:val="00955F9E"/>
    <w:rsid w:val="00964A2D"/>
    <w:rsid w:val="009B2C45"/>
    <w:rsid w:val="00A52115"/>
    <w:rsid w:val="00AB089C"/>
    <w:rsid w:val="00AB10F4"/>
    <w:rsid w:val="00B33BAA"/>
    <w:rsid w:val="00B96116"/>
    <w:rsid w:val="00C25129"/>
    <w:rsid w:val="00CD0B20"/>
    <w:rsid w:val="00D37D35"/>
    <w:rsid w:val="00D756F4"/>
    <w:rsid w:val="00D91563"/>
    <w:rsid w:val="00DC11AA"/>
    <w:rsid w:val="00E02007"/>
    <w:rsid w:val="00E87266"/>
    <w:rsid w:val="00F14EEA"/>
    <w:rsid w:val="00F2197B"/>
    <w:rsid w:val="00F47DE9"/>
    <w:rsid w:val="00F86046"/>
    <w:rsid w:val="00FD34EE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ParagraphStyle">
    <w:name w:val="Paragraph Style"/>
    <w:rsid w:val="003B187B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Strong"/>
    <w:qFormat/>
    <w:rsid w:val="00287D77"/>
    <w:rPr>
      <w:b/>
      <w:bCs/>
      <w:spacing w:val="0"/>
    </w:rPr>
  </w:style>
  <w:style w:type="paragraph" w:styleId="a5">
    <w:name w:val="Normal (Web)"/>
    <w:basedOn w:val="a"/>
    <w:rsid w:val="00287D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87D77"/>
    <w:pPr>
      <w:widowControl w:val="0"/>
      <w:autoSpaceDE w:val="0"/>
      <w:autoSpaceDN w:val="0"/>
      <w:adjustRightInd w:val="0"/>
      <w:spacing w:line="259" w:lineRule="exact"/>
      <w:ind w:firstLine="1176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7D77"/>
    <w:pPr>
      <w:ind w:firstLine="567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9B2C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9B2C45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9B2C45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18">
    <w:name w:val="Style18"/>
    <w:basedOn w:val="a"/>
    <w:rsid w:val="009B2C45"/>
    <w:pPr>
      <w:widowControl w:val="0"/>
      <w:autoSpaceDE w:val="0"/>
      <w:autoSpaceDN w:val="0"/>
      <w:adjustRightInd w:val="0"/>
      <w:spacing w:line="254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styleId="a7">
    <w:name w:val="Hyperlink"/>
    <w:basedOn w:val="a0"/>
    <w:rsid w:val="006751D8"/>
    <w:rPr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142F6A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99"/>
    <w:qFormat/>
    <w:rsid w:val="00142F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957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5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9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5F88-3BD1-44ED-801D-4E5399EA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28</Pages>
  <Words>9081</Words>
  <Characters>51764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cp:lastPrinted>2014-09-07T18:57:00Z</cp:lastPrinted>
  <dcterms:created xsi:type="dcterms:W3CDTF">2014-08-19T17:49:00Z</dcterms:created>
  <dcterms:modified xsi:type="dcterms:W3CDTF">2014-09-07T18:59:00Z</dcterms:modified>
</cp:coreProperties>
</file>