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B2" w:rsidRDefault="005742B2" w:rsidP="005742B2">
      <w:pPr>
        <w:spacing w:after="0" w:line="240" w:lineRule="auto"/>
        <w:ind w:firstLine="56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ПРИМЕНЕНИЕ ИНФОРМАЦИОННО-КОММУНИКАТИВНЫХ ТЕХНОЛОГИЙ</w:t>
      </w:r>
    </w:p>
    <w:p w:rsidR="005742B2" w:rsidRDefault="005742B2" w:rsidP="005742B2">
      <w:pPr>
        <w:spacing w:after="0" w:line="240" w:lineRule="auto"/>
        <w:ind w:firstLine="56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РАБОТЕ УЧИТЕЛЯ НАЧАЛЬНЫХ КЛАССОВ</w:t>
      </w:r>
    </w:p>
    <w:p w:rsidR="005742B2" w:rsidRDefault="005742B2" w:rsidP="005742B2">
      <w:pPr>
        <w:spacing w:after="0" w:line="240" w:lineRule="auto"/>
        <w:ind w:firstLine="562"/>
        <w:jc w:val="center"/>
        <w:rPr>
          <w:rFonts w:ascii="Times New Roman" w:hAnsi="Times New Roman" w:cs="Times New Roman"/>
          <w:color w:val="000000"/>
          <w:sz w:val="24"/>
          <w:szCs w:val="24"/>
        </w:rPr>
      </w:pPr>
    </w:p>
    <w:p w:rsidR="00116B83" w:rsidRPr="00116B83" w:rsidRDefault="00116B83" w:rsidP="005742B2">
      <w:pPr>
        <w:shd w:val="clear" w:color="auto" w:fill="FFFFFF"/>
        <w:spacing w:after="0" w:line="360" w:lineRule="auto"/>
        <w:ind w:right="566"/>
        <w:jc w:val="right"/>
        <w:rPr>
          <w:rFonts w:ascii="Times New Roman" w:eastAsia="Times New Roman" w:hAnsi="Times New Roman" w:cs="Times New Roman"/>
          <w:b/>
          <w:color w:val="000000"/>
          <w:sz w:val="28"/>
          <w:szCs w:val="28"/>
          <w:bdr w:val="none" w:sz="0" w:space="0" w:color="auto" w:frame="1"/>
          <w:lang w:eastAsia="ru-RU"/>
        </w:rPr>
      </w:pPr>
      <w:r w:rsidRPr="00116B83">
        <w:rPr>
          <w:rFonts w:ascii="Times New Roman" w:eastAsia="Times New Roman" w:hAnsi="Times New Roman" w:cs="Times New Roman"/>
          <w:b/>
          <w:color w:val="000000"/>
          <w:sz w:val="28"/>
          <w:szCs w:val="28"/>
          <w:bdr w:val="none" w:sz="0" w:space="0" w:color="auto" w:frame="1"/>
          <w:lang w:eastAsia="ru-RU"/>
        </w:rPr>
        <w:t xml:space="preserve">С.А. </w:t>
      </w:r>
      <w:proofErr w:type="spellStart"/>
      <w:r w:rsidRPr="00116B83">
        <w:rPr>
          <w:rFonts w:ascii="Times New Roman" w:eastAsia="Times New Roman" w:hAnsi="Times New Roman" w:cs="Times New Roman"/>
          <w:b/>
          <w:color w:val="000000"/>
          <w:sz w:val="28"/>
          <w:szCs w:val="28"/>
          <w:bdr w:val="none" w:sz="0" w:space="0" w:color="auto" w:frame="1"/>
          <w:lang w:eastAsia="ru-RU"/>
        </w:rPr>
        <w:t>Гусарова</w:t>
      </w:r>
      <w:proofErr w:type="spellEnd"/>
      <w:r w:rsidRPr="00116B83">
        <w:rPr>
          <w:rFonts w:ascii="Times New Roman" w:eastAsia="Times New Roman" w:hAnsi="Times New Roman" w:cs="Times New Roman"/>
          <w:b/>
          <w:color w:val="000000"/>
          <w:sz w:val="28"/>
          <w:szCs w:val="28"/>
          <w:bdr w:val="none" w:sz="0" w:space="0" w:color="auto" w:frame="1"/>
          <w:lang w:eastAsia="ru-RU"/>
        </w:rPr>
        <w:t xml:space="preserve"> </w:t>
      </w:r>
    </w:p>
    <w:p w:rsidR="00116B83" w:rsidRPr="00116B83" w:rsidRDefault="00116B83" w:rsidP="00116B83">
      <w:pPr>
        <w:shd w:val="clear" w:color="auto" w:fill="FFFFFF"/>
        <w:spacing w:after="0" w:line="360" w:lineRule="auto"/>
        <w:ind w:left="-284" w:right="566" w:firstLine="709"/>
        <w:jc w:val="right"/>
        <w:rPr>
          <w:rFonts w:ascii="Times New Roman" w:eastAsia="Times New Roman" w:hAnsi="Times New Roman" w:cs="Times New Roman"/>
          <w:b/>
          <w:i/>
          <w:color w:val="000000"/>
          <w:sz w:val="28"/>
          <w:szCs w:val="28"/>
          <w:bdr w:val="none" w:sz="0" w:space="0" w:color="auto" w:frame="1"/>
          <w:lang w:eastAsia="ru-RU"/>
        </w:rPr>
      </w:pPr>
      <w:r w:rsidRPr="00116B83">
        <w:rPr>
          <w:rFonts w:ascii="Times New Roman" w:eastAsia="Times New Roman" w:hAnsi="Times New Roman" w:cs="Times New Roman"/>
          <w:b/>
          <w:i/>
          <w:color w:val="000000"/>
          <w:sz w:val="28"/>
          <w:szCs w:val="28"/>
          <w:bdr w:val="none" w:sz="0" w:space="0" w:color="auto" w:frame="1"/>
          <w:lang w:eastAsia="ru-RU"/>
        </w:rPr>
        <w:t xml:space="preserve">(с. Кошки, </w:t>
      </w:r>
      <w:proofErr w:type="spellStart"/>
      <w:r w:rsidRPr="00116B83">
        <w:rPr>
          <w:rFonts w:ascii="Times New Roman" w:eastAsia="Times New Roman" w:hAnsi="Times New Roman" w:cs="Times New Roman"/>
          <w:b/>
          <w:i/>
          <w:color w:val="000000"/>
          <w:sz w:val="28"/>
          <w:szCs w:val="28"/>
          <w:bdr w:val="none" w:sz="0" w:space="0" w:color="auto" w:frame="1"/>
          <w:lang w:eastAsia="ru-RU"/>
        </w:rPr>
        <w:t>Кошкинский</w:t>
      </w:r>
      <w:proofErr w:type="spellEnd"/>
      <w:r w:rsidRPr="00116B83">
        <w:rPr>
          <w:rFonts w:ascii="Times New Roman" w:eastAsia="Times New Roman" w:hAnsi="Times New Roman" w:cs="Times New Roman"/>
          <w:b/>
          <w:i/>
          <w:color w:val="000000"/>
          <w:sz w:val="28"/>
          <w:szCs w:val="28"/>
          <w:bdr w:val="none" w:sz="0" w:space="0" w:color="auto" w:frame="1"/>
          <w:lang w:eastAsia="ru-RU"/>
        </w:rPr>
        <w:t xml:space="preserve"> район, Самарская область)</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bdr w:val="none" w:sz="0" w:space="0" w:color="auto" w:frame="1"/>
          <w:lang w:eastAsia="ru-RU"/>
        </w:rPr>
      </w:pPr>
      <w:r w:rsidRPr="00E61030">
        <w:rPr>
          <w:rFonts w:ascii="Times New Roman" w:eastAsia="Times New Roman" w:hAnsi="Times New Roman" w:cs="Times New Roman"/>
          <w:color w:val="000000"/>
          <w:sz w:val="28"/>
          <w:szCs w:val="28"/>
          <w:bdr w:val="none" w:sz="0" w:space="0" w:color="auto" w:frame="1"/>
          <w:lang w:eastAsia="ru-RU"/>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 одном языке с ребёнком.</w:t>
      </w:r>
    </w:p>
    <w:p w:rsidR="00B11FC1" w:rsidRPr="00E61030" w:rsidRDefault="00B11FC1" w:rsidP="00783FD9">
      <w:pPr>
        <w:shd w:val="clear" w:color="auto" w:fill="FFFFFF"/>
        <w:spacing w:after="0" w:line="360" w:lineRule="auto"/>
        <w:ind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bdr w:val="none" w:sz="0" w:space="0" w:color="auto" w:frame="1"/>
          <w:lang w:eastAsia="ru-RU"/>
        </w:rPr>
        <w:t>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b/>
          <w:bCs/>
          <w:color w:val="000000"/>
          <w:sz w:val="28"/>
          <w:szCs w:val="28"/>
          <w:lang w:eastAsia="ru-RU"/>
        </w:rPr>
        <w:t>Информационные технологии </w:t>
      </w:r>
      <w:r w:rsidRPr="00E61030">
        <w:rPr>
          <w:rFonts w:ascii="Times New Roman" w:eastAsia="Times New Roman" w:hAnsi="Times New Roman" w:cs="Times New Roman"/>
          <w:color w:val="000000"/>
          <w:sz w:val="28"/>
          <w:szCs w:val="28"/>
          <w:bdr w:val="none" w:sz="0" w:space="0" w:color="auto" w:frame="1"/>
          <w:lang w:eastAsia="ru-RU"/>
        </w:rPr>
        <w:t>все глубже проникают в жизнь человека, а информационная компетентность все более определяет уровень его образованности. Поэтому развивать информационную культуру необходимо с начальной школы, ведь начальная школа - это фундамент образования, от того каким будет этот фундамент зависит дальнейшая успешность ученика, а затем и выпускника в современном мире, который будет жить и трудиться в нынешнем тысячелетии в постиндустриальном обществе. Он должен уметь самостоятельно, активно действовать, принимать решения, гибко адаптироваться к изменяющимся условиям жизни.</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bdr w:val="none" w:sz="0" w:space="0" w:color="auto" w:frame="1"/>
          <w:lang w:eastAsia="ru-RU"/>
        </w:rPr>
        <w:t>Для учителя компьютер - это уже не роскошь – это необходимость.</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bdr w:val="none" w:sz="0" w:space="0" w:color="auto" w:frame="1"/>
          <w:lang w:eastAsia="ru-RU"/>
        </w:rPr>
        <w:t xml:space="preserve">Ведь именно сейчас у учителя появилась возможность совместно с учениками погрузиться в яркий красочный мир познания, не только силой </w:t>
      </w:r>
      <w:r w:rsidRPr="00E61030">
        <w:rPr>
          <w:rFonts w:ascii="Times New Roman" w:eastAsia="Times New Roman" w:hAnsi="Times New Roman" w:cs="Times New Roman"/>
          <w:color w:val="000000"/>
          <w:sz w:val="28"/>
          <w:szCs w:val="28"/>
          <w:bdr w:val="none" w:sz="0" w:space="0" w:color="auto" w:frame="1"/>
          <w:lang w:eastAsia="ru-RU"/>
        </w:rPr>
        <w:lastRenderedPageBreak/>
        <w:t>воображения</w:t>
      </w:r>
      <w:r w:rsidR="00783FD9">
        <w:rPr>
          <w:rFonts w:ascii="Times New Roman" w:eastAsia="Times New Roman" w:hAnsi="Times New Roman" w:cs="Times New Roman"/>
          <w:color w:val="000000"/>
          <w:sz w:val="28"/>
          <w:szCs w:val="28"/>
          <w:bdr w:val="none" w:sz="0" w:space="0" w:color="auto" w:frame="1"/>
          <w:lang w:eastAsia="ru-RU"/>
        </w:rPr>
        <w:t>,</w:t>
      </w:r>
      <w:r w:rsidRPr="00E61030">
        <w:rPr>
          <w:rFonts w:ascii="Times New Roman" w:eastAsia="Times New Roman" w:hAnsi="Times New Roman" w:cs="Times New Roman"/>
          <w:color w:val="000000"/>
          <w:sz w:val="28"/>
          <w:szCs w:val="28"/>
          <w:bdr w:val="none" w:sz="0" w:space="0" w:color="auto" w:frame="1"/>
          <w:lang w:eastAsia="ru-RU"/>
        </w:rPr>
        <w:t xml:space="preserve"> раздвигая стены школьного кабинета, но и используя ресурсы ИКТ.</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b/>
          <w:bCs/>
          <w:color w:val="000000"/>
          <w:sz w:val="28"/>
          <w:szCs w:val="28"/>
          <w:lang w:eastAsia="ru-RU"/>
        </w:rPr>
        <w:t>Уроки с использованием ИКТ </w:t>
      </w:r>
      <w:r w:rsidR="00783FD9">
        <w:rPr>
          <w:rFonts w:ascii="Times New Roman" w:eastAsia="Times New Roman" w:hAnsi="Times New Roman" w:cs="Times New Roman"/>
          <w:color w:val="000000"/>
          <w:sz w:val="28"/>
          <w:szCs w:val="28"/>
          <w:bdr w:val="none" w:sz="0" w:space="0" w:color="auto" w:frame="1"/>
          <w:lang w:eastAsia="ru-RU"/>
        </w:rPr>
        <w:t>являю</w:t>
      </w:r>
      <w:r w:rsidRPr="00E61030">
        <w:rPr>
          <w:rFonts w:ascii="Times New Roman" w:eastAsia="Times New Roman" w:hAnsi="Times New Roman" w:cs="Times New Roman"/>
          <w:color w:val="000000"/>
          <w:sz w:val="28"/>
          <w:szCs w:val="28"/>
          <w:bdr w:val="none" w:sz="0" w:space="0" w:color="auto" w:frame="1"/>
          <w:lang w:eastAsia="ru-RU"/>
        </w:rPr>
        <w:t>тся одним из самых важных результатов инновационной работы в нашей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bdr w:val="none" w:sz="0" w:space="0" w:color="auto" w:frame="1"/>
          <w:lang w:eastAsia="ru-RU"/>
        </w:rPr>
        <w:t>Учащиеся на примере учителя должны знать, что компьютер – умная машина предназначена не только для игр. При помощи компьютера можно получать массу интересной информации, создавать книги, газеты, новые учебные пособия, программы, писать письма, сочинения и т.д.</w:t>
      </w:r>
    </w:p>
    <w:p w:rsidR="00E61030" w:rsidRDefault="00091C30" w:rsidP="00E61030">
      <w:pPr>
        <w:tabs>
          <w:tab w:val="left" w:pos="142"/>
        </w:tabs>
        <w:spacing w:after="0" w:line="360" w:lineRule="auto"/>
        <w:ind w:left="-284" w:right="283"/>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lang w:eastAsia="ru-RU"/>
        </w:rPr>
        <w:tab/>
        <w:t xml:space="preserve">Использование ИКТ на различных уроках в начальной школе позволяет перейти от объяснительно-иллюстрированного способа обучения к </w:t>
      </w:r>
      <w:proofErr w:type="spellStart"/>
      <w:r w:rsidRPr="00E61030">
        <w:rPr>
          <w:rFonts w:ascii="Times New Roman" w:eastAsia="Times New Roman" w:hAnsi="Times New Roman" w:cs="Times New Roman"/>
          <w:color w:val="000000"/>
          <w:sz w:val="28"/>
          <w:szCs w:val="28"/>
          <w:lang w:eastAsia="ru-RU"/>
        </w:rPr>
        <w:t>деятельностному</w:t>
      </w:r>
      <w:proofErr w:type="spellEnd"/>
      <w:r w:rsidRPr="00E61030">
        <w:rPr>
          <w:rFonts w:ascii="Times New Roman" w:eastAsia="Times New Roman" w:hAnsi="Times New Roman" w:cs="Times New Roman"/>
          <w:color w:val="000000"/>
          <w:sz w:val="28"/>
          <w:szCs w:val="28"/>
          <w:lang w:eastAsia="ru-RU"/>
        </w:rPr>
        <w:t xml:space="preserve">, при котором ребенок становится активным субъектом учебной деятельности. Это способствует осознанному усвоению знаний учащимися. </w:t>
      </w:r>
    </w:p>
    <w:p w:rsidR="00B11FC1" w:rsidRPr="00E61030" w:rsidRDefault="00B11FC1" w:rsidP="00E61030">
      <w:pPr>
        <w:tabs>
          <w:tab w:val="left" w:pos="142"/>
        </w:tabs>
        <w:spacing w:after="0" w:line="360" w:lineRule="auto"/>
        <w:ind w:left="-284" w:right="283"/>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b/>
          <w:bCs/>
          <w:color w:val="000000"/>
          <w:sz w:val="28"/>
          <w:szCs w:val="28"/>
          <w:lang w:eastAsia="ru-RU"/>
        </w:rPr>
        <w:t>Обучение грамоте, чтение.</w:t>
      </w:r>
    </w:p>
    <w:p w:rsidR="00B11FC1" w:rsidRDefault="00B11FC1"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bdr w:val="none" w:sz="0" w:space="0" w:color="auto" w:frame="1"/>
          <w:lang w:eastAsia="ru-RU"/>
        </w:rPr>
      </w:pPr>
      <w:r w:rsidRPr="00E61030">
        <w:rPr>
          <w:rFonts w:ascii="Times New Roman" w:eastAsia="Times New Roman" w:hAnsi="Times New Roman" w:cs="Times New Roman"/>
          <w:color w:val="000000"/>
          <w:sz w:val="28"/>
          <w:szCs w:val="28"/>
          <w:bdr w:val="none" w:sz="0" w:space="0" w:color="auto" w:frame="1"/>
          <w:lang w:eastAsia="ru-RU"/>
        </w:rPr>
        <w:t xml:space="preserve">При обучении чтению в 1 классе на уроках обучения грамоте использую электронное учебное пособие «Азбука». Пособие содержит разнообразный интересный иллюстрированный и озвученный материал для  </w:t>
      </w:r>
      <w:proofErr w:type="spellStart"/>
      <w:proofErr w:type="gramStart"/>
      <w:r w:rsidRPr="00E61030">
        <w:rPr>
          <w:rFonts w:ascii="Times New Roman" w:eastAsia="Times New Roman" w:hAnsi="Times New Roman" w:cs="Times New Roman"/>
          <w:color w:val="000000"/>
          <w:sz w:val="28"/>
          <w:szCs w:val="28"/>
          <w:bdr w:val="none" w:sz="0" w:space="0" w:color="auto" w:frame="1"/>
          <w:lang w:eastAsia="ru-RU"/>
        </w:rPr>
        <w:t>звуко</w:t>
      </w:r>
      <w:proofErr w:type="spellEnd"/>
      <w:r w:rsidRPr="00E61030">
        <w:rPr>
          <w:rFonts w:ascii="Times New Roman" w:eastAsia="Times New Roman" w:hAnsi="Times New Roman" w:cs="Times New Roman"/>
          <w:color w:val="000000"/>
          <w:sz w:val="28"/>
          <w:szCs w:val="28"/>
          <w:bdr w:val="none" w:sz="0" w:space="0" w:color="auto" w:frame="1"/>
          <w:lang w:eastAsia="ru-RU"/>
        </w:rPr>
        <w:t xml:space="preserve"> - буквенного</w:t>
      </w:r>
      <w:proofErr w:type="gramEnd"/>
      <w:r w:rsidRPr="00E61030">
        <w:rPr>
          <w:rFonts w:ascii="Times New Roman" w:eastAsia="Times New Roman" w:hAnsi="Times New Roman" w:cs="Times New Roman"/>
          <w:color w:val="000000"/>
          <w:sz w:val="28"/>
          <w:szCs w:val="28"/>
          <w:bdr w:val="none" w:sz="0" w:space="0" w:color="auto" w:frame="1"/>
          <w:lang w:eastAsia="ru-RU"/>
        </w:rPr>
        <w:t xml:space="preserve"> анализа слова, слоговой структуры слова, изучения некоторых орфограмм. Яркие рисунки, необычные, интересные задания, включённые в «Азбуку», способствуют повышению интереса к родному языку у младших школьников, позволяют в игровой форме познакомиться с учебным материалом, предоставляют широкие возможности для самоконтроля и учебной рефлексии.</w:t>
      </w:r>
    </w:p>
    <w:p w:rsidR="00E61030" w:rsidRPr="00E61030" w:rsidRDefault="00E61030" w:rsidP="00E61030">
      <w:pPr>
        <w:shd w:val="clear" w:color="auto" w:fill="FFFFFF"/>
        <w:spacing w:after="0" w:line="360" w:lineRule="auto"/>
        <w:ind w:left="-284" w:right="283" w:firstLine="709"/>
        <w:jc w:val="both"/>
        <w:rPr>
          <w:rFonts w:ascii="Times New Roman" w:eastAsia="Times New Roman" w:hAnsi="Times New Roman" w:cs="Times New Roman"/>
          <w:color w:val="000000"/>
          <w:sz w:val="28"/>
          <w:szCs w:val="28"/>
          <w:lang w:eastAsia="ru-RU"/>
        </w:rPr>
      </w:pPr>
      <w:r w:rsidRPr="006F5A8E">
        <w:rPr>
          <w:rFonts w:ascii="Times New Roman" w:eastAsia="Times New Roman" w:hAnsi="Times New Roman" w:cs="Times New Roman"/>
          <w:bCs/>
          <w:color w:val="000000"/>
          <w:sz w:val="28"/>
          <w:szCs w:val="28"/>
          <w:shd w:val="clear" w:color="auto" w:fill="FFFFFF"/>
          <w:lang w:eastAsia="ru-RU"/>
        </w:rPr>
        <w:t xml:space="preserve">Особенно интересными с помощью презентации можно сделать уроки чтения. </w:t>
      </w:r>
      <w:r w:rsidRPr="006F5A8E">
        <w:rPr>
          <w:rFonts w:ascii="Times New Roman" w:eastAsia="Times New Roman" w:hAnsi="Times New Roman" w:cs="Times New Roman"/>
          <w:color w:val="000000"/>
          <w:sz w:val="28"/>
          <w:szCs w:val="28"/>
          <w:shd w:val="clear" w:color="auto" w:fill="FFFFFF"/>
          <w:lang w:eastAsia="ru-RU"/>
        </w:rPr>
        <w:t>Портреты</w:t>
      </w:r>
      <w:r w:rsidRPr="00E61030">
        <w:rPr>
          <w:rFonts w:ascii="Times New Roman" w:eastAsia="Times New Roman" w:hAnsi="Times New Roman" w:cs="Times New Roman"/>
          <w:color w:val="000000"/>
          <w:sz w:val="28"/>
          <w:szCs w:val="28"/>
          <w:shd w:val="clear" w:color="auto" w:fill="FFFFFF"/>
          <w:lang w:eastAsia="ru-RU"/>
        </w:rPr>
        <w:t xml:space="preserve"> писателей и поэтов, знакомство с их биографией и творчеством, составление плана, словарная работа, скороговорки и </w:t>
      </w:r>
      <w:proofErr w:type="spellStart"/>
      <w:r w:rsidRPr="00E61030">
        <w:rPr>
          <w:rFonts w:ascii="Times New Roman" w:eastAsia="Times New Roman" w:hAnsi="Times New Roman" w:cs="Times New Roman"/>
          <w:color w:val="000000"/>
          <w:sz w:val="28"/>
          <w:szCs w:val="28"/>
          <w:shd w:val="clear" w:color="auto" w:fill="FFFFFF"/>
          <w:lang w:eastAsia="ru-RU"/>
        </w:rPr>
        <w:t>чистоговорки</w:t>
      </w:r>
      <w:proofErr w:type="spellEnd"/>
      <w:r w:rsidRPr="00E61030">
        <w:rPr>
          <w:rFonts w:ascii="Times New Roman" w:eastAsia="Times New Roman" w:hAnsi="Times New Roman" w:cs="Times New Roman"/>
          <w:color w:val="000000"/>
          <w:sz w:val="28"/>
          <w:szCs w:val="28"/>
          <w:shd w:val="clear" w:color="auto" w:fill="FFFFFF"/>
          <w:lang w:eastAsia="ru-RU"/>
        </w:rPr>
        <w:t xml:space="preserve"> - всё становится интересным.</w:t>
      </w:r>
    </w:p>
    <w:p w:rsidR="00091C30" w:rsidRPr="00E61030" w:rsidRDefault="00E61030" w:rsidP="006F5A8E">
      <w:pPr>
        <w:shd w:val="clear" w:color="auto" w:fill="FFFFFF"/>
        <w:spacing w:after="0" w:line="360" w:lineRule="auto"/>
        <w:ind w:left="-284" w:right="283"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lang w:eastAsia="ru-RU"/>
        </w:rPr>
        <w:lastRenderedPageBreak/>
        <w:t>На</w:t>
      </w:r>
      <w:r w:rsidRPr="00E61030">
        <w:rPr>
          <w:rFonts w:ascii="Times New Roman" w:eastAsia="Times New Roman" w:hAnsi="Times New Roman" w:cs="Times New Roman"/>
          <w:b/>
          <w:bCs/>
          <w:color w:val="000000"/>
          <w:sz w:val="28"/>
          <w:szCs w:val="28"/>
          <w:lang w:eastAsia="ru-RU"/>
        </w:rPr>
        <w:t> уроках литературного чтения</w:t>
      </w:r>
      <w:r w:rsidRPr="00E61030">
        <w:rPr>
          <w:rFonts w:ascii="Times New Roman" w:eastAsia="Times New Roman" w:hAnsi="Times New Roman" w:cs="Times New Roman"/>
          <w:color w:val="000000"/>
          <w:sz w:val="28"/>
          <w:szCs w:val="28"/>
          <w:lang w:eastAsia="ru-RU"/>
        </w:rPr>
        <w:t> использую аудио средства, предлагая записи выразительного чтения мастерами слова небольших по объёму литературных произведений. Этот прием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у других. Повышают творческий и интеллектуальный потенциал учащихся, расширяют и закрепляют полученные знания уроки - викторины по сказкам.</w:t>
      </w:r>
    </w:p>
    <w:p w:rsidR="00CC7827" w:rsidRDefault="00091C30" w:rsidP="00E61030">
      <w:pPr>
        <w:shd w:val="clear" w:color="auto" w:fill="FFFFFF"/>
        <w:spacing w:after="0" w:line="360" w:lineRule="auto"/>
        <w:ind w:left="-284" w:right="283" w:firstLine="709"/>
        <w:jc w:val="both"/>
        <w:rPr>
          <w:rFonts w:ascii="Times New Roman" w:eastAsia="Times New Roman" w:hAnsi="Times New Roman" w:cs="Times New Roman"/>
          <w:color w:val="000000"/>
          <w:sz w:val="28"/>
          <w:szCs w:val="28"/>
          <w:shd w:val="clear" w:color="auto" w:fill="FFFFFF"/>
          <w:lang w:eastAsia="ru-RU"/>
        </w:rPr>
      </w:pPr>
      <w:r w:rsidRPr="00E61030">
        <w:rPr>
          <w:rFonts w:ascii="Times New Roman" w:eastAsia="Times New Roman" w:hAnsi="Times New Roman" w:cs="Times New Roman"/>
          <w:color w:val="000000"/>
          <w:sz w:val="28"/>
          <w:szCs w:val="28"/>
          <w:shd w:val="clear" w:color="auto" w:fill="FFFFFF"/>
          <w:lang w:eastAsia="ru-RU"/>
        </w:rPr>
        <w:t> </w:t>
      </w:r>
      <w:r w:rsidRPr="00E61030">
        <w:rPr>
          <w:rFonts w:ascii="Times New Roman" w:eastAsia="Times New Roman" w:hAnsi="Times New Roman" w:cs="Times New Roman"/>
          <w:b/>
          <w:bCs/>
          <w:color w:val="000000"/>
          <w:sz w:val="28"/>
          <w:szCs w:val="28"/>
          <w:lang w:eastAsia="ru-RU"/>
        </w:rPr>
        <w:t>Уроки окружающего мира практически</w:t>
      </w:r>
      <w:r w:rsidRPr="00E61030">
        <w:rPr>
          <w:rFonts w:ascii="Times New Roman" w:eastAsia="Times New Roman" w:hAnsi="Times New Roman" w:cs="Times New Roman"/>
          <w:color w:val="000000"/>
          <w:sz w:val="28"/>
          <w:szCs w:val="28"/>
          <w:lang w:eastAsia="ru-RU"/>
        </w:rPr>
        <w:t> </w:t>
      </w:r>
      <w:r w:rsidRPr="00E61030">
        <w:rPr>
          <w:rFonts w:ascii="Times New Roman" w:eastAsia="Times New Roman" w:hAnsi="Times New Roman" w:cs="Times New Roman"/>
          <w:color w:val="000000"/>
          <w:sz w:val="28"/>
          <w:szCs w:val="28"/>
          <w:shd w:val="clear" w:color="auto" w:fill="FFFFFF"/>
          <w:lang w:eastAsia="ru-RU"/>
        </w:rPr>
        <w:t>не обходятся без презентаций, видеороликов, фильмов. Картины окружающей нас природы, животного мира, моря, океаны, природные зоны, круговорот воды, цепи питания – всё можно отразить на слайдах. Презентация с использованием анимации помогает не только составить яркий, эмоциональный и в то же время научный образ, но и активизирует познавательную деятельность учащихся и помогает в работе над формированием понятия и его запоминанием</w:t>
      </w:r>
    </w:p>
    <w:p w:rsidR="00091C30" w:rsidRDefault="00091C30" w:rsidP="00E61030">
      <w:pPr>
        <w:shd w:val="clear" w:color="auto" w:fill="FFFFFF"/>
        <w:spacing w:after="0" w:line="360" w:lineRule="auto"/>
        <w:ind w:left="-284" w:right="283" w:firstLine="709"/>
        <w:jc w:val="both"/>
        <w:rPr>
          <w:rFonts w:ascii="Times New Roman" w:eastAsia="Times New Roman" w:hAnsi="Times New Roman" w:cs="Times New Roman"/>
          <w:color w:val="000000"/>
          <w:sz w:val="28"/>
          <w:szCs w:val="28"/>
          <w:shd w:val="clear" w:color="auto" w:fill="FFFFFF"/>
          <w:lang w:eastAsia="ru-RU"/>
        </w:rPr>
      </w:pPr>
      <w:r w:rsidRPr="00E61030">
        <w:rPr>
          <w:rFonts w:ascii="Times New Roman" w:eastAsia="Times New Roman" w:hAnsi="Times New Roman" w:cs="Times New Roman"/>
          <w:color w:val="000000"/>
          <w:sz w:val="28"/>
          <w:szCs w:val="28"/>
          <w:shd w:val="clear" w:color="auto" w:fill="FFFFFF"/>
          <w:lang w:eastAsia="ru-RU"/>
        </w:rPr>
        <w:t xml:space="preserve">   </w:t>
      </w:r>
      <w:r w:rsidRPr="00E61030">
        <w:rPr>
          <w:rFonts w:ascii="Times New Roman" w:eastAsia="Times New Roman" w:hAnsi="Times New Roman" w:cs="Times New Roman"/>
          <w:b/>
          <w:bCs/>
          <w:color w:val="000000"/>
          <w:sz w:val="28"/>
          <w:szCs w:val="28"/>
          <w:shd w:val="clear" w:color="auto" w:fill="FFFFFF"/>
          <w:lang w:eastAsia="ru-RU"/>
        </w:rPr>
        <w:t>Во внеурочной деятельности в начальной школе применение ИКТ</w:t>
      </w:r>
      <w:r w:rsidRPr="00E61030">
        <w:rPr>
          <w:rFonts w:ascii="Times New Roman" w:eastAsia="Times New Roman" w:hAnsi="Times New Roman" w:cs="Times New Roman"/>
          <w:color w:val="000000"/>
          <w:sz w:val="28"/>
          <w:szCs w:val="28"/>
          <w:lang w:eastAsia="ru-RU"/>
        </w:rPr>
        <w:t> </w:t>
      </w:r>
      <w:r w:rsidRPr="00E61030">
        <w:rPr>
          <w:rFonts w:ascii="Times New Roman" w:eastAsia="Times New Roman" w:hAnsi="Times New Roman" w:cs="Times New Roman"/>
          <w:color w:val="000000"/>
          <w:sz w:val="28"/>
          <w:szCs w:val="28"/>
          <w:shd w:val="clear" w:color="auto" w:fill="FFFFFF"/>
          <w:lang w:eastAsia="ru-RU"/>
        </w:rPr>
        <w:t>просто необходимо</w:t>
      </w:r>
      <w:r w:rsidR="00783FD9">
        <w:rPr>
          <w:rFonts w:ascii="Times New Roman" w:eastAsia="Times New Roman" w:hAnsi="Times New Roman" w:cs="Times New Roman"/>
          <w:color w:val="000000"/>
          <w:sz w:val="28"/>
          <w:szCs w:val="28"/>
          <w:shd w:val="clear" w:color="auto" w:fill="FFFFFF"/>
          <w:lang w:eastAsia="ru-RU"/>
        </w:rPr>
        <w:t>. Используя презентации, я провожу</w:t>
      </w:r>
      <w:r w:rsidRPr="00E61030">
        <w:rPr>
          <w:rFonts w:ascii="Times New Roman" w:eastAsia="Times New Roman" w:hAnsi="Times New Roman" w:cs="Times New Roman"/>
          <w:color w:val="000000"/>
          <w:sz w:val="28"/>
          <w:szCs w:val="28"/>
          <w:shd w:val="clear" w:color="auto" w:fill="FFFFFF"/>
          <w:lang w:eastAsia="ru-RU"/>
        </w:rPr>
        <w:t xml:space="preserve"> беседы, занятия по ПДД и ОБЖ, внеклассные мероприятия, соревнования, классные часы, что позволяет красочно и наглядно представить любой материал. </w:t>
      </w:r>
    </w:p>
    <w:p w:rsidR="00C673AD" w:rsidRPr="00E61030" w:rsidRDefault="00C673AD" w:rsidP="00C673AD">
      <w:pPr>
        <w:shd w:val="clear" w:color="auto" w:fill="FFFFFF"/>
        <w:spacing w:after="0" w:line="360" w:lineRule="auto"/>
        <w:ind w:left="-284" w:right="28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Программно-методический </w:t>
      </w:r>
      <w:r w:rsidRPr="003E1A42">
        <w:rPr>
          <w:rFonts w:ascii="Times New Roman" w:eastAsia="Times New Roman" w:hAnsi="Times New Roman" w:cs="Times New Roman"/>
          <w:color w:val="000000"/>
          <w:sz w:val="28"/>
          <w:szCs w:val="28"/>
          <w:lang w:eastAsia="ru-RU"/>
        </w:rPr>
        <w:t>комплект «</w:t>
      </w:r>
      <w:r w:rsidR="003E1A42">
        <w:rPr>
          <w:rFonts w:ascii="Times New Roman" w:eastAsia="Times New Roman" w:hAnsi="Times New Roman" w:cs="Times New Roman"/>
          <w:color w:val="000000"/>
          <w:sz w:val="28"/>
          <w:szCs w:val="28"/>
          <w:lang w:eastAsia="ru-RU"/>
        </w:rPr>
        <w:t>Академия младшего школьника</w:t>
      </w:r>
      <w:r w:rsidRPr="003E1A42">
        <w:rPr>
          <w:rFonts w:ascii="Times New Roman" w:eastAsia="Times New Roman" w:hAnsi="Times New Roman" w:cs="Times New Roman"/>
          <w:color w:val="000000"/>
          <w:sz w:val="28"/>
          <w:szCs w:val="28"/>
          <w:lang w:eastAsia="ru-RU"/>
        </w:rPr>
        <w:t xml:space="preserve"> 1-4 класс» я использую для построения комп</w:t>
      </w:r>
      <w:r w:rsidRPr="00C673AD">
        <w:rPr>
          <w:rFonts w:ascii="Times New Roman" w:eastAsia="Times New Roman" w:hAnsi="Times New Roman" w:cs="Times New Roman"/>
          <w:color w:val="000000"/>
          <w:sz w:val="28"/>
          <w:szCs w:val="28"/>
          <w:lang w:eastAsia="ru-RU"/>
        </w:rPr>
        <w:t>ьютерного урока из наборов игровых упражнений.</w:t>
      </w:r>
    </w:p>
    <w:p w:rsidR="00D378C0" w:rsidRDefault="00091C30" w:rsidP="00D378C0">
      <w:pPr>
        <w:shd w:val="clear" w:color="auto" w:fill="FFFFFF"/>
        <w:spacing w:after="0" w:line="360" w:lineRule="auto"/>
        <w:ind w:left="-284" w:right="283" w:firstLine="709"/>
        <w:jc w:val="both"/>
        <w:rPr>
          <w:rFonts w:ascii="Times New Roman" w:eastAsia="Times New Roman" w:hAnsi="Times New Roman" w:cs="Times New Roman"/>
          <w:bCs/>
          <w:color w:val="000000"/>
          <w:sz w:val="28"/>
          <w:szCs w:val="28"/>
          <w:shd w:val="clear" w:color="auto" w:fill="FFFFFF"/>
          <w:lang w:eastAsia="ru-RU"/>
        </w:rPr>
      </w:pPr>
      <w:r w:rsidRPr="00E61030">
        <w:rPr>
          <w:rFonts w:ascii="Times New Roman" w:eastAsia="Times New Roman" w:hAnsi="Times New Roman" w:cs="Times New Roman"/>
          <w:bCs/>
          <w:color w:val="000000"/>
          <w:sz w:val="28"/>
          <w:szCs w:val="28"/>
          <w:shd w:val="clear" w:color="auto" w:fill="FFFFFF"/>
          <w:lang w:eastAsia="ru-RU"/>
        </w:rPr>
        <w:t xml:space="preserve">Однако в начальной школе необходимо соблюдать некоторые меры безопасности для сохранения здоровья школьников и достижению </w:t>
      </w:r>
      <w:r w:rsidR="00116B83">
        <w:rPr>
          <w:rFonts w:ascii="Times New Roman" w:eastAsia="Times New Roman" w:hAnsi="Times New Roman" w:cs="Times New Roman"/>
          <w:bCs/>
          <w:color w:val="000000"/>
          <w:sz w:val="28"/>
          <w:szCs w:val="28"/>
          <w:shd w:val="clear" w:color="auto" w:fill="FFFFFF"/>
          <w:lang w:eastAsia="ru-RU"/>
        </w:rPr>
        <w:t>успехов в обучении и воспитании.</w:t>
      </w:r>
    </w:p>
    <w:p w:rsidR="00091C30" w:rsidRDefault="00091C30" w:rsidP="00D378C0">
      <w:pPr>
        <w:shd w:val="clear" w:color="auto" w:fill="FFFFFF"/>
        <w:spacing w:after="0" w:line="360" w:lineRule="auto"/>
        <w:ind w:left="-284" w:right="283" w:firstLine="709"/>
        <w:jc w:val="both"/>
        <w:rPr>
          <w:rFonts w:ascii="Times New Roman" w:eastAsia="Times New Roman" w:hAnsi="Times New Roman" w:cs="Times New Roman"/>
          <w:bCs/>
          <w:color w:val="000000"/>
          <w:sz w:val="28"/>
          <w:szCs w:val="28"/>
          <w:shd w:val="clear" w:color="auto" w:fill="FFFFFF"/>
          <w:lang w:eastAsia="ru-RU"/>
        </w:rPr>
      </w:pPr>
      <w:r w:rsidRPr="00E61030">
        <w:rPr>
          <w:rFonts w:ascii="Times New Roman" w:eastAsia="Times New Roman" w:hAnsi="Times New Roman" w:cs="Times New Roman"/>
          <w:bCs/>
          <w:color w:val="000000"/>
          <w:sz w:val="28"/>
          <w:szCs w:val="28"/>
          <w:shd w:val="clear" w:color="auto" w:fill="FFFFFF"/>
          <w:lang w:eastAsia="ru-RU"/>
        </w:rPr>
        <w:t>Использование ИКТ на уроках допустимо в один учебный день на одном, двух урок</w:t>
      </w:r>
      <w:r w:rsidR="00116B83">
        <w:rPr>
          <w:rFonts w:ascii="Times New Roman" w:eastAsia="Times New Roman" w:hAnsi="Times New Roman" w:cs="Times New Roman"/>
          <w:bCs/>
          <w:color w:val="000000"/>
          <w:sz w:val="28"/>
          <w:szCs w:val="28"/>
          <w:shd w:val="clear" w:color="auto" w:fill="FFFFFF"/>
          <w:lang w:eastAsia="ru-RU"/>
        </w:rPr>
        <w:t>ах, не следующих друг за другом.</w:t>
      </w:r>
    </w:p>
    <w:p w:rsidR="00116B83" w:rsidRPr="00E61030" w:rsidRDefault="00116B83" w:rsidP="00116B83">
      <w:pPr>
        <w:shd w:val="clear" w:color="auto" w:fill="FFFFFF"/>
        <w:spacing w:after="0" w:line="360" w:lineRule="auto"/>
        <w:ind w:left="-284" w:right="566"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Не</w:t>
      </w:r>
      <w:r w:rsidRPr="00E61030">
        <w:rPr>
          <w:rFonts w:ascii="Times New Roman" w:eastAsia="Times New Roman" w:hAnsi="Times New Roman" w:cs="Times New Roman"/>
          <w:color w:val="000000"/>
          <w:sz w:val="28"/>
          <w:szCs w:val="28"/>
          <w:bdr w:val="none" w:sz="0" w:space="0" w:color="auto" w:frame="1"/>
          <w:lang w:eastAsia="ru-RU"/>
        </w:rPr>
        <w:t xml:space="preserve"> стоит безмерно увлекаться компьютерными ресурсами. Ведь непродуманное применение компьютера влияет на здоровье детей. Непрерывная длительность занятий с ПК не должна превышать для учащихся: 1 классов – 10 минут; 2 – 5 классов – 15 минут.</w:t>
      </w:r>
    </w:p>
    <w:p w:rsidR="00091C30" w:rsidRPr="00E61030" w:rsidRDefault="00091C30" w:rsidP="00116B83">
      <w:pPr>
        <w:shd w:val="clear" w:color="auto" w:fill="FFFFFF"/>
        <w:spacing w:after="0" w:line="360" w:lineRule="auto"/>
        <w:ind w:right="283"/>
        <w:jc w:val="both"/>
        <w:rPr>
          <w:rFonts w:ascii="Times New Roman" w:eastAsia="Times New Roman" w:hAnsi="Times New Roman" w:cs="Times New Roman"/>
          <w:bCs/>
          <w:color w:val="000000"/>
          <w:sz w:val="28"/>
          <w:szCs w:val="28"/>
          <w:shd w:val="clear" w:color="auto" w:fill="FFFFFF"/>
          <w:lang w:eastAsia="ru-RU"/>
        </w:rPr>
      </w:pPr>
      <w:r w:rsidRPr="00E61030">
        <w:rPr>
          <w:rFonts w:ascii="Times New Roman" w:eastAsia="Times New Roman" w:hAnsi="Times New Roman" w:cs="Times New Roman"/>
          <w:bCs/>
          <w:color w:val="000000"/>
          <w:sz w:val="28"/>
          <w:szCs w:val="28"/>
          <w:shd w:val="clear" w:color="auto" w:fill="FFFFFF"/>
          <w:lang w:eastAsia="ru-RU"/>
        </w:rPr>
        <w:t>Обязательное выполнение физкультминуток и «зарядок для глаз».</w:t>
      </w:r>
    </w:p>
    <w:p w:rsidR="00D378C0" w:rsidRDefault="00D72794" w:rsidP="006F5A8E">
      <w:pPr>
        <w:shd w:val="clear" w:color="auto" w:fill="FFFFFF"/>
        <w:spacing w:after="0" w:line="360" w:lineRule="auto"/>
        <w:ind w:left="-284" w:right="566" w:firstLine="709"/>
        <w:jc w:val="center"/>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b/>
          <w:bCs/>
          <w:i/>
          <w:iCs/>
          <w:color w:val="000000"/>
          <w:sz w:val="28"/>
          <w:szCs w:val="28"/>
          <w:lang w:eastAsia="ru-RU"/>
        </w:rPr>
        <w:t>Что дают такие уроки учащимся?</w:t>
      </w:r>
    </w:p>
    <w:p w:rsidR="00D72794" w:rsidRPr="00D378C0" w:rsidRDefault="00D72794" w:rsidP="00D84650">
      <w:pPr>
        <w:pStyle w:val="a3"/>
        <w:numPr>
          <w:ilvl w:val="0"/>
          <w:numId w:val="4"/>
        </w:numPr>
        <w:shd w:val="clear" w:color="auto" w:fill="FFFFFF"/>
        <w:spacing w:after="0" w:line="360" w:lineRule="auto"/>
        <w:ind w:left="-284" w:right="566" w:firstLine="0"/>
        <w:jc w:val="both"/>
        <w:rPr>
          <w:rFonts w:ascii="Times New Roman" w:eastAsia="Times New Roman" w:hAnsi="Times New Roman" w:cs="Times New Roman"/>
          <w:color w:val="000000"/>
          <w:sz w:val="28"/>
          <w:szCs w:val="28"/>
          <w:lang w:eastAsia="ru-RU"/>
        </w:rPr>
      </w:pPr>
      <w:r w:rsidRPr="00D378C0">
        <w:rPr>
          <w:rFonts w:ascii="Times New Roman" w:eastAsia="Times New Roman" w:hAnsi="Times New Roman" w:cs="Times New Roman"/>
          <w:color w:val="000000"/>
          <w:sz w:val="28"/>
          <w:szCs w:val="28"/>
          <w:bdr w:val="none" w:sz="0" w:space="0" w:color="auto" w:frame="1"/>
          <w:lang w:eastAsia="ru-RU"/>
        </w:rPr>
        <w:t>С удовольствием посещать предмет.</w:t>
      </w:r>
    </w:p>
    <w:p w:rsidR="00D72794" w:rsidRPr="00D378C0" w:rsidRDefault="00D72794" w:rsidP="00D84650">
      <w:pPr>
        <w:pStyle w:val="a3"/>
        <w:numPr>
          <w:ilvl w:val="0"/>
          <w:numId w:val="4"/>
        </w:numPr>
        <w:spacing w:after="0" w:line="360" w:lineRule="auto"/>
        <w:ind w:left="-284" w:right="566" w:firstLine="0"/>
        <w:jc w:val="both"/>
        <w:rPr>
          <w:rFonts w:ascii="Times New Roman" w:eastAsia="Times New Roman" w:hAnsi="Times New Roman" w:cs="Times New Roman"/>
          <w:color w:val="000000"/>
          <w:sz w:val="28"/>
          <w:szCs w:val="28"/>
          <w:lang w:eastAsia="ru-RU"/>
        </w:rPr>
      </w:pPr>
      <w:r w:rsidRPr="00D378C0">
        <w:rPr>
          <w:rFonts w:ascii="Times New Roman" w:eastAsia="Times New Roman" w:hAnsi="Times New Roman" w:cs="Times New Roman"/>
          <w:color w:val="000000"/>
          <w:sz w:val="28"/>
          <w:szCs w:val="28"/>
          <w:bdr w:val="none" w:sz="0" w:space="0" w:color="auto" w:frame="1"/>
          <w:lang w:eastAsia="ru-RU"/>
        </w:rPr>
        <w:t>За счёт   повышенного интереса, существенно повышать качество знаний.</w:t>
      </w:r>
    </w:p>
    <w:p w:rsidR="00D72794" w:rsidRPr="00D378C0" w:rsidRDefault="00D72794" w:rsidP="00D84650">
      <w:pPr>
        <w:pStyle w:val="a3"/>
        <w:numPr>
          <w:ilvl w:val="0"/>
          <w:numId w:val="4"/>
        </w:numPr>
        <w:spacing w:after="0" w:line="360" w:lineRule="auto"/>
        <w:ind w:left="-284" w:right="566" w:firstLine="0"/>
        <w:jc w:val="both"/>
        <w:rPr>
          <w:rFonts w:ascii="Times New Roman" w:eastAsia="Times New Roman" w:hAnsi="Times New Roman" w:cs="Times New Roman"/>
          <w:color w:val="000000"/>
          <w:sz w:val="28"/>
          <w:szCs w:val="28"/>
          <w:lang w:eastAsia="ru-RU"/>
        </w:rPr>
      </w:pPr>
      <w:r w:rsidRPr="00D378C0">
        <w:rPr>
          <w:rFonts w:ascii="Times New Roman" w:eastAsia="Times New Roman" w:hAnsi="Times New Roman" w:cs="Times New Roman"/>
          <w:color w:val="000000"/>
          <w:sz w:val="28"/>
          <w:szCs w:val="28"/>
          <w:bdr w:val="none" w:sz="0" w:space="0" w:color="auto" w:frame="1"/>
          <w:lang w:eastAsia="ru-RU"/>
        </w:rPr>
        <w:t>При помощи яркого наглядного материала, легко воспринимать даже самый трудный материал.</w:t>
      </w:r>
    </w:p>
    <w:p w:rsidR="00D72794" w:rsidRPr="00D378C0" w:rsidRDefault="00D72794" w:rsidP="00D84650">
      <w:pPr>
        <w:pStyle w:val="a3"/>
        <w:numPr>
          <w:ilvl w:val="0"/>
          <w:numId w:val="4"/>
        </w:numPr>
        <w:spacing w:after="0" w:line="360" w:lineRule="auto"/>
        <w:ind w:left="-284" w:right="566" w:firstLine="0"/>
        <w:jc w:val="both"/>
        <w:rPr>
          <w:rFonts w:ascii="Times New Roman" w:eastAsia="Times New Roman" w:hAnsi="Times New Roman" w:cs="Times New Roman"/>
          <w:color w:val="000000"/>
          <w:sz w:val="28"/>
          <w:szCs w:val="28"/>
          <w:lang w:eastAsia="ru-RU"/>
        </w:rPr>
      </w:pPr>
      <w:r w:rsidRPr="00D378C0">
        <w:rPr>
          <w:rFonts w:ascii="Times New Roman" w:eastAsia="Times New Roman" w:hAnsi="Times New Roman" w:cs="Times New Roman"/>
          <w:color w:val="000000"/>
          <w:sz w:val="28"/>
          <w:szCs w:val="28"/>
          <w:bdr w:val="none" w:sz="0" w:space="0" w:color="auto" w:frame="1"/>
          <w:lang w:eastAsia="ru-RU"/>
        </w:rPr>
        <w:t>Желание учиться ради познания, а не ради оценки.</w:t>
      </w:r>
    </w:p>
    <w:p w:rsidR="00D72794" w:rsidRPr="00D378C0" w:rsidRDefault="00D72794" w:rsidP="00D84650">
      <w:pPr>
        <w:pStyle w:val="a3"/>
        <w:numPr>
          <w:ilvl w:val="0"/>
          <w:numId w:val="4"/>
        </w:numPr>
        <w:spacing w:after="0" w:line="360" w:lineRule="auto"/>
        <w:ind w:left="-284" w:right="566" w:firstLine="0"/>
        <w:jc w:val="both"/>
        <w:rPr>
          <w:rFonts w:ascii="Times New Roman" w:eastAsia="Times New Roman" w:hAnsi="Times New Roman" w:cs="Times New Roman"/>
          <w:color w:val="000000"/>
          <w:sz w:val="28"/>
          <w:szCs w:val="28"/>
          <w:lang w:eastAsia="ru-RU"/>
        </w:rPr>
      </w:pPr>
      <w:r w:rsidRPr="00D378C0">
        <w:rPr>
          <w:rFonts w:ascii="Times New Roman" w:eastAsia="Times New Roman" w:hAnsi="Times New Roman" w:cs="Times New Roman"/>
          <w:color w:val="000000"/>
          <w:sz w:val="28"/>
          <w:szCs w:val="28"/>
          <w:bdr w:val="none" w:sz="0" w:space="0" w:color="auto" w:frame="1"/>
          <w:lang w:eastAsia="ru-RU"/>
        </w:rPr>
        <w:t>Анализировать, сопоставлять события, действия, строить свои личные предположения и догадки на основе полученных знаний.</w:t>
      </w:r>
    </w:p>
    <w:p w:rsidR="00D72794" w:rsidRPr="00E61030" w:rsidRDefault="00D72794" w:rsidP="006F5A8E">
      <w:pPr>
        <w:shd w:val="clear" w:color="auto" w:fill="FFFFFF"/>
        <w:spacing w:after="0" w:line="360" w:lineRule="auto"/>
        <w:ind w:left="-284" w:right="566"/>
        <w:jc w:val="center"/>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b/>
          <w:bCs/>
          <w:i/>
          <w:iCs/>
          <w:color w:val="000000"/>
          <w:sz w:val="28"/>
          <w:szCs w:val="28"/>
          <w:lang w:eastAsia="ru-RU"/>
        </w:rPr>
        <w:t>Что дают такие уроки учителю?</w:t>
      </w:r>
    </w:p>
    <w:p w:rsidR="00D72794" w:rsidRPr="00D84650" w:rsidRDefault="00D72794" w:rsidP="00D84650">
      <w:pPr>
        <w:pStyle w:val="a3"/>
        <w:numPr>
          <w:ilvl w:val="0"/>
          <w:numId w:val="5"/>
        </w:numPr>
        <w:spacing w:after="0" w:line="360" w:lineRule="auto"/>
        <w:ind w:left="284" w:right="566" w:firstLine="0"/>
        <w:jc w:val="both"/>
        <w:rPr>
          <w:rFonts w:ascii="Times New Roman" w:eastAsia="Times New Roman" w:hAnsi="Times New Roman" w:cs="Times New Roman"/>
          <w:color w:val="000000"/>
          <w:sz w:val="28"/>
          <w:szCs w:val="28"/>
          <w:lang w:eastAsia="ru-RU"/>
        </w:rPr>
      </w:pPr>
      <w:r w:rsidRPr="00D84650">
        <w:rPr>
          <w:rFonts w:ascii="Times New Roman" w:eastAsia="Times New Roman" w:hAnsi="Times New Roman" w:cs="Times New Roman"/>
          <w:color w:val="000000"/>
          <w:sz w:val="28"/>
          <w:szCs w:val="28"/>
          <w:bdr w:val="none" w:sz="0" w:space="0" w:color="auto" w:frame="1"/>
          <w:lang w:eastAsia="ru-RU"/>
        </w:rPr>
        <w:t>Более ярко и образно проводить каждый урок, шире раскрывать каждую, даже самую сложную тему.</w:t>
      </w:r>
    </w:p>
    <w:p w:rsidR="00D72794" w:rsidRPr="00D84650" w:rsidRDefault="00D72794" w:rsidP="00D84650">
      <w:pPr>
        <w:pStyle w:val="a3"/>
        <w:numPr>
          <w:ilvl w:val="0"/>
          <w:numId w:val="5"/>
        </w:numPr>
        <w:spacing w:after="0" w:line="360" w:lineRule="auto"/>
        <w:ind w:left="284" w:right="566" w:firstLine="0"/>
        <w:jc w:val="both"/>
        <w:rPr>
          <w:rFonts w:ascii="Times New Roman" w:eastAsia="Times New Roman" w:hAnsi="Times New Roman" w:cs="Times New Roman"/>
          <w:color w:val="000000"/>
          <w:sz w:val="28"/>
          <w:szCs w:val="28"/>
          <w:lang w:eastAsia="ru-RU"/>
        </w:rPr>
      </w:pPr>
      <w:proofErr w:type="gramStart"/>
      <w:r w:rsidRPr="00D84650">
        <w:rPr>
          <w:rFonts w:ascii="Times New Roman" w:eastAsia="Times New Roman" w:hAnsi="Times New Roman" w:cs="Times New Roman"/>
          <w:color w:val="000000"/>
          <w:sz w:val="28"/>
          <w:szCs w:val="28"/>
          <w:bdr w:val="none" w:sz="0" w:space="0" w:color="auto" w:frame="1"/>
          <w:lang w:eastAsia="ru-RU"/>
        </w:rPr>
        <w:t>Использовать   разнообразную наглядность (рисунки, фотографии, картины, схемы, тесты, тексты, музыку), которую трудоёмко использовать обычным путём.</w:t>
      </w:r>
      <w:proofErr w:type="gramEnd"/>
    </w:p>
    <w:p w:rsidR="00D72794" w:rsidRPr="00D84650" w:rsidRDefault="00D72794" w:rsidP="00D84650">
      <w:pPr>
        <w:pStyle w:val="a3"/>
        <w:numPr>
          <w:ilvl w:val="0"/>
          <w:numId w:val="5"/>
        </w:numPr>
        <w:spacing w:after="0" w:line="360" w:lineRule="auto"/>
        <w:ind w:left="284" w:right="566" w:firstLine="0"/>
        <w:jc w:val="both"/>
        <w:rPr>
          <w:rFonts w:ascii="Times New Roman" w:eastAsia="Times New Roman" w:hAnsi="Times New Roman" w:cs="Times New Roman"/>
          <w:color w:val="000000"/>
          <w:sz w:val="28"/>
          <w:szCs w:val="28"/>
          <w:lang w:eastAsia="ru-RU"/>
        </w:rPr>
      </w:pPr>
      <w:r w:rsidRPr="00D84650">
        <w:rPr>
          <w:rFonts w:ascii="Times New Roman" w:eastAsia="Times New Roman" w:hAnsi="Times New Roman" w:cs="Times New Roman"/>
          <w:color w:val="000000"/>
          <w:sz w:val="28"/>
          <w:szCs w:val="28"/>
          <w:bdr w:val="none" w:sz="0" w:space="0" w:color="auto" w:frame="1"/>
          <w:lang w:eastAsia="ru-RU"/>
        </w:rPr>
        <w:t>Повысить качество обучения за счёт живого интереса ребёнка к предмету.</w:t>
      </w:r>
    </w:p>
    <w:p w:rsidR="00D72794" w:rsidRPr="00E61030"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lang w:eastAsia="ru-RU"/>
        </w:rPr>
      </w:pPr>
      <w:r w:rsidRPr="00E61030">
        <w:rPr>
          <w:rFonts w:ascii="Times New Roman" w:eastAsia="Times New Roman" w:hAnsi="Times New Roman" w:cs="Times New Roman"/>
          <w:color w:val="000000"/>
          <w:sz w:val="28"/>
          <w:szCs w:val="28"/>
          <w:bdr w:val="none" w:sz="0" w:space="0" w:color="auto" w:frame="1"/>
          <w:lang w:eastAsia="ru-RU"/>
        </w:rPr>
        <w:t>Должна заметить, что эффективность использования ИКТ уже в 1 классе ощутимая. Меня радуют успехи моих учеников, их желание и готовность учиться, познавать, а это главное в обучении. Им интересно! А интерес – двигатель познания.</w:t>
      </w:r>
    </w:p>
    <w:p w:rsidR="00116B83"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bdr w:val="none" w:sz="0" w:space="0" w:color="auto" w:frame="1"/>
          <w:lang w:eastAsia="ru-RU"/>
        </w:rPr>
      </w:pPr>
      <w:r w:rsidRPr="00E61030">
        <w:rPr>
          <w:rFonts w:ascii="Times New Roman" w:eastAsia="Times New Roman" w:hAnsi="Times New Roman" w:cs="Times New Roman"/>
          <w:color w:val="000000"/>
          <w:sz w:val="28"/>
          <w:szCs w:val="28"/>
          <w:bdr w:val="none" w:sz="0" w:space="0" w:color="auto" w:frame="1"/>
          <w:lang w:eastAsia="ru-RU"/>
        </w:rPr>
        <w:t xml:space="preserve"> Таким образом, использование информационно – коммуникационных технологий в начальной школе – это не просто новое веяние времени, а необходимость и поиск нового смысла урока. </w:t>
      </w:r>
    </w:p>
    <w:p w:rsidR="00D72794" w:rsidRDefault="00D72794" w:rsidP="00E61030">
      <w:pPr>
        <w:shd w:val="clear" w:color="auto" w:fill="FFFFFF"/>
        <w:spacing w:after="0" w:line="360" w:lineRule="auto"/>
        <w:ind w:left="-284" w:right="566" w:firstLine="709"/>
        <w:jc w:val="both"/>
        <w:rPr>
          <w:rFonts w:ascii="Times New Roman" w:eastAsia="Times New Roman" w:hAnsi="Times New Roman" w:cs="Times New Roman"/>
          <w:color w:val="000000"/>
          <w:sz w:val="28"/>
          <w:szCs w:val="28"/>
          <w:bdr w:val="none" w:sz="0" w:space="0" w:color="auto" w:frame="1"/>
          <w:lang w:eastAsia="ru-RU"/>
        </w:rPr>
      </w:pPr>
      <w:r w:rsidRPr="00E61030">
        <w:rPr>
          <w:rFonts w:ascii="Times New Roman" w:eastAsia="Times New Roman" w:hAnsi="Times New Roman" w:cs="Times New Roman"/>
          <w:color w:val="000000"/>
          <w:sz w:val="28"/>
          <w:szCs w:val="28"/>
          <w:bdr w:val="none" w:sz="0" w:space="0" w:color="auto" w:frame="1"/>
          <w:lang w:eastAsia="ru-RU"/>
        </w:rPr>
        <w:lastRenderedPageBreak/>
        <w:t>ИКТ позволяют показать, объяснить, научить, проанализировать, систематизировать, да просто – удивляться тому, что раньше мы показывали… на пальцах!</w:t>
      </w:r>
    </w:p>
    <w:p w:rsidR="00D84650" w:rsidRPr="00CC7827" w:rsidRDefault="00D84650" w:rsidP="00D84650">
      <w:pPr>
        <w:shd w:val="clear" w:color="auto" w:fill="FFFFFF"/>
        <w:spacing w:line="360" w:lineRule="auto"/>
        <w:ind w:left="-284" w:right="283" w:firstLine="562"/>
        <w:jc w:val="both"/>
        <w:rPr>
          <w:rFonts w:ascii="Times New Roman" w:hAnsi="Times New Roman" w:cs="Times New Roman"/>
          <w:b/>
          <w:color w:val="000000"/>
          <w:spacing w:val="-5"/>
          <w:sz w:val="28"/>
          <w:szCs w:val="28"/>
        </w:rPr>
      </w:pPr>
      <w:r w:rsidRPr="00CC7827">
        <w:rPr>
          <w:rFonts w:ascii="Times New Roman" w:hAnsi="Times New Roman" w:cs="Times New Roman"/>
          <w:b/>
          <w:color w:val="000000"/>
          <w:spacing w:val="-5"/>
          <w:sz w:val="28"/>
          <w:szCs w:val="28"/>
        </w:rPr>
        <w:t>Возможности использования ресурсов сети Интернет</w:t>
      </w:r>
      <w:r w:rsidR="00CC7827" w:rsidRPr="00CC7827">
        <w:rPr>
          <w:rFonts w:ascii="Times New Roman" w:hAnsi="Times New Roman" w:cs="Times New Roman"/>
          <w:b/>
          <w:color w:val="000000"/>
          <w:spacing w:val="-5"/>
          <w:sz w:val="28"/>
          <w:szCs w:val="28"/>
        </w:rPr>
        <w:t xml:space="preserve"> в обучении младших школьников в моей педагогической практике:</w:t>
      </w:r>
    </w:p>
    <w:p w:rsidR="00D84650" w:rsidRPr="006F5A8E" w:rsidRDefault="00D84650" w:rsidP="00D84650">
      <w:pPr>
        <w:widowControl w:val="0"/>
        <w:numPr>
          <w:ilvl w:val="0"/>
          <w:numId w:val="7"/>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 xml:space="preserve">Использование справочного материала: словарей, проверка слова на сайте </w:t>
      </w:r>
      <w:hyperlink r:id="rId7" w:history="1">
        <w:r w:rsidRPr="006F5A8E">
          <w:rPr>
            <w:rStyle w:val="a4"/>
            <w:rFonts w:ascii="Times New Roman" w:hAnsi="Times New Roman" w:cs="Times New Roman"/>
            <w:bCs/>
            <w:color w:val="auto"/>
            <w:spacing w:val="-5"/>
            <w:sz w:val="28"/>
            <w:szCs w:val="28"/>
          </w:rPr>
          <w:t>http://www.gramota.ru</w:t>
        </w:r>
      </w:hyperlink>
      <w:r w:rsidRPr="006F5A8E">
        <w:rPr>
          <w:rFonts w:ascii="Times New Roman" w:hAnsi="Times New Roman" w:cs="Times New Roman"/>
          <w:bCs/>
          <w:spacing w:val="-5"/>
          <w:sz w:val="28"/>
          <w:szCs w:val="28"/>
        </w:rPr>
        <w:t>, а также</w:t>
      </w:r>
      <w:r w:rsidRPr="006F5A8E">
        <w:rPr>
          <w:rFonts w:ascii="Times New Roman" w:hAnsi="Times New Roman" w:cs="Times New Roman"/>
          <w:spacing w:val="-5"/>
          <w:sz w:val="28"/>
          <w:szCs w:val="28"/>
        </w:rPr>
        <w:t xml:space="preserve"> </w:t>
      </w:r>
      <w:r w:rsidRPr="006F5A8E">
        <w:rPr>
          <w:rFonts w:ascii="Times New Roman" w:hAnsi="Times New Roman" w:cs="Times New Roman"/>
          <w:bCs/>
          <w:spacing w:val="-5"/>
          <w:sz w:val="28"/>
          <w:szCs w:val="28"/>
        </w:rPr>
        <w:t xml:space="preserve">   </w:t>
      </w:r>
      <w:hyperlink r:id="rId8" w:history="1">
        <w:r w:rsidRPr="006F5A8E">
          <w:rPr>
            <w:rStyle w:val="a4"/>
            <w:rFonts w:ascii="Times New Roman" w:hAnsi="Times New Roman" w:cs="Times New Roman"/>
            <w:bCs/>
            <w:color w:val="auto"/>
            <w:spacing w:val="-5"/>
            <w:sz w:val="28"/>
            <w:szCs w:val="28"/>
          </w:rPr>
          <w:t>http://www.slovari.ru</w:t>
        </w:r>
      </w:hyperlink>
      <w:r w:rsidRPr="006F5A8E">
        <w:rPr>
          <w:rFonts w:ascii="Times New Roman" w:hAnsi="Times New Roman" w:cs="Times New Roman"/>
          <w:bCs/>
          <w:spacing w:val="-5"/>
          <w:sz w:val="28"/>
          <w:szCs w:val="28"/>
        </w:rPr>
        <w:t xml:space="preserve"> </w:t>
      </w:r>
    </w:p>
    <w:p w:rsidR="00D84650" w:rsidRPr="006F5A8E" w:rsidRDefault="00D84650" w:rsidP="00D84650">
      <w:pPr>
        <w:widowControl w:val="0"/>
        <w:numPr>
          <w:ilvl w:val="0"/>
          <w:numId w:val="7"/>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 xml:space="preserve">Полные и краткие биографии писателей и поэтов с фотографиями  </w:t>
      </w:r>
      <w:hyperlink r:id="rId9" w:history="1">
        <w:r w:rsidRPr="006F5A8E">
          <w:rPr>
            <w:rStyle w:val="a4"/>
            <w:rFonts w:ascii="Times New Roman" w:hAnsi="Times New Roman" w:cs="Times New Roman"/>
            <w:bCs/>
            <w:color w:val="auto"/>
            <w:spacing w:val="-5"/>
            <w:sz w:val="28"/>
            <w:szCs w:val="28"/>
          </w:rPr>
          <w:t>http://slovo.ws/bio/rus/</w:t>
        </w:r>
      </w:hyperlink>
      <w:r w:rsidRPr="006F5A8E">
        <w:rPr>
          <w:rFonts w:ascii="Times New Roman" w:hAnsi="Times New Roman" w:cs="Times New Roman"/>
          <w:spacing w:val="-5"/>
          <w:sz w:val="28"/>
          <w:szCs w:val="28"/>
        </w:rPr>
        <w:t xml:space="preserve"> </w:t>
      </w:r>
    </w:p>
    <w:p w:rsidR="00D84650" w:rsidRPr="006F5A8E" w:rsidRDefault="00D84650" w:rsidP="00D84650">
      <w:pPr>
        <w:widowControl w:val="0"/>
        <w:numPr>
          <w:ilvl w:val="0"/>
          <w:numId w:val="6"/>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Для уроков окружающего мира – материалы о растениях и животных Красной книги России</w:t>
      </w:r>
      <w:r w:rsidRPr="006F5A8E">
        <w:rPr>
          <w:rFonts w:ascii="Times New Roman" w:hAnsi="Times New Roman" w:cs="Times New Roman"/>
          <w:bCs/>
          <w:spacing w:val="-5"/>
          <w:sz w:val="28"/>
          <w:szCs w:val="28"/>
        </w:rPr>
        <w:t xml:space="preserve"> на сайте </w:t>
      </w:r>
      <w:hyperlink r:id="rId10" w:history="1">
        <w:r w:rsidRPr="006F5A8E">
          <w:rPr>
            <w:rStyle w:val="a4"/>
            <w:rFonts w:ascii="Times New Roman" w:hAnsi="Times New Roman" w:cs="Times New Roman"/>
            <w:bCs/>
            <w:color w:val="auto"/>
            <w:spacing w:val="-5"/>
            <w:sz w:val="28"/>
            <w:szCs w:val="28"/>
          </w:rPr>
          <w:t>http://www.biodat.ru</w:t>
        </w:r>
      </w:hyperlink>
      <w:r w:rsidRPr="006F5A8E">
        <w:rPr>
          <w:rFonts w:ascii="Times New Roman" w:hAnsi="Times New Roman" w:cs="Times New Roman"/>
          <w:bCs/>
          <w:spacing w:val="-5"/>
          <w:sz w:val="28"/>
          <w:szCs w:val="28"/>
        </w:rPr>
        <w:t xml:space="preserve"> полный </w:t>
      </w:r>
      <w:proofErr w:type="spellStart"/>
      <w:proofErr w:type="gramStart"/>
      <w:r w:rsidRPr="006F5A8E">
        <w:rPr>
          <w:rFonts w:ascii="Times New Roman" w:hAnsi="Times New Roman" w:cs="Times New Roman"/>
          <w:bCs/>
          <w:spacing w:val="-5"/>
          <w:sz w:val="28"/>
          <w:szCs w:val="28"/>
        </w:rPr>
        <w:t>он-лайновый</w:t>
      </w:r>
      <w:proofErr w:type="spellEnd"/>
      <w:proofErr w:type="gramEnd"/>
      <w:r w:rsidRPr="006F5A8E">
        <w:rPr>
          <w:rFonts w:ascii="Times New Roman" w:hAnsi="Times New Roman" w:cs="Times New Roman"/>
          <w:bCs/>
          <w:spacing w:val="-5"/>
          <w:sz w:val="28"/>
          <w:szCs w:val="28"/>
        </w:rPr>
        <w:t xml:space="preserve"> вариант самой последней Красной Книги Российской Федерации, выпущенной в 2000 году. </w:t>
      </w:r>
    </w:p>
    <w:p w:rsidR="00D84650" w:rsidRPr="006F5A8E" w:rsidRDefault="00D84650" w:rsidP="00D84650">
      <w:pPr>
        <w:widowControl w:val="0"/>
        <w:numPr>
          <w:ilvl w:val="0"/>
          <w:numId w:val="6"/>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Виртуальное путешествие в музеи Москвы, Санкт - Петербурга, музеи мира можно совершить, используя сайт</w:t>
      </w:r>
      <w:r w:rsidRPr="006F5A8E">
        <w:rPr>
          <w:rFonts w:ascii="Times New Roman" w:hAnsi="Times New Roman" w:cs="Times New Roman"/>
          <w:bCs/>
          <w:spacing w:val="-5"/>
          <w:sz w:val="28"/>
          <w:szCs w:val="28"/>
        </w:rPr>
        <w:t xml:space="preserve"> </w:t>
      </w:r>
      <w:hyperlink r:id="rId11" w:history="1">
        <w:r w:rsidRPr="006F5A8E">
          <w:rPr>
            <w:rStyle w:val="a4"/>
            <w:rFonts w:ascii="Times New Roman" w:hAnsi="Times New Roman" w:cs="Times New Roman"/>
            <w:bCs/>
            <w:color w:val="auto"/>
            <w:spacing w:val="-5"/>
            <w:sz w:val="28"/>
            <w:szCs w:val="28"/>
          </w:rPr>
          <w:t>http://www.museum.ru/</w:t>
        </w:r>
      </w:hyperlink>
      <w:r w:rsidRPr="006F5A8E">
        <w:rPr>
          <w:rFonts w:ascii="Times New Roman" w:hAnsi="Times New Roman" w:cs="Times New Roman"/>
          <w:bCs/>
          <w:spacing w:val="-5"/>
          <w:sz w:val="28"/>
          <w:szCs w:val="28"/>
        </w:rPr>
        <w:t xml:space="preserve"> </w:t>
      </w:r>
    </w:p>
    <w:p w:rsidR="00D84650" w:rsidRPr="006F5A8E" w:rsidRDefault="00D84650" w:rsidP="00D84650">
      <w:pPr>
        <w:widowControl w:val="0"/>
        <w:numPr>
          <w:ilvl w:val="0"/>
          <w:numId w:val="6"/>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 xml:space="preserve">На портале детской безопасности </w:t>
      </w:r>
      <w:hyperlink r:id="rId12" w:history="1">
        <w:r w:rsidRPr="006F5A8E">
          <w:rPr>
            <w:rStyle w:val="a4"/>
            <w:rFonts w:ascii="Times New Roman" w:hAnsi="Times New Roman" w:cs="Times New Roman"/>
            <w:bCs/>
            <w:color w:val="auto"/>
            <w:spacing w:val="-5"/>
            <w:sz w:val="28"/>
            <w:szCs w:val="28"/>
          </w:rPr>
          <w:t>http://www.spas-extreme.ru</w:t>
        </w:r>
      </w:hyperlink>
      <w:r w:rsidRPr="006F5A8E">
        <w:rPr>
          <w:rFonts w:ascii="Times New Roman" w:hAnsi="Times New Roman" w:cs="Times New Roman"/>
          <w:bCs/>
          <w:spacing w:val="-5"/>
          <w:sz w:val="28"/>
          <w:szCs w:val="28"/>
        </w:rPr>
        <w:t xml:space="preserve"> можно найти</w:t>
      </w:r>
      <w:r w:rsidRPr="006F5A8E">
        <w:rPr>
          <w:rFonts w:ascii="Times New Roman" w:hAnsi="Times New Roman" w:cs="Times New Roman"/>
          <w:spacing w:val="-5"/>
          <w:sz w:val="28"/>
          <w:szCs w:val="28"/>
        </w:rPr>
        <w:t xml:space="preserve"> методические материалы по безопасному поведению, детская </w:t>
      </w:r>
      <w:proofErr w:type="spellStart"/>
      <w:r w:rsidRPr="006F5A8E">
        <w:rPr>
          <w:rFonts w:ascii="Times New Roman" w:hAnsi="Times New Roman" w:cs="Times New Roman"/>
          <w:spacing w:val="-5"/>
          <w:sz w:val="28"/>
          <w:szCs w:val="28"/>
        </w:rPr>
        <w:t>мультимедийная</w:t>
      </w:r>
      <w:proofErr w:type="spellEnd"/>
      <w:r w:rsidRPr="006F5A8E">
        <w:rPr>
          <w:rFonts w:ascii="Times New Roman" w:hAnsi="Times New Roman" w:cs="Times New Roman"/>
          <w:spacing w:val="-5"/>
          <w:sz w:val="28"/>
          <w:szCs w:val="28"/>
        </w:rPr>
        <w:t xml:space="preserve"> энциклопедия, игры, конкурсы, викторины, сценарии занятий, справочные материалы, стихи, буклеты.</w:t>
      </w:r>
    </w:p>
    <w:p w:rsidR="00D84650" w:rsidRPr="006F5A8E" w:rsidRDefault="00D84650" w:rsidP="00D84650">
      <w:pPr>
        <w:widowControl w:val="0"/>
        <w:numPr>
          <w:ilvl w:val="0"/>
          <w:numId w:val="6"/>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 xml:space="preserve">Большая коллекция видео и учебных фильмов – на сайте </w:t>
      </w:r>
      <w:hyperlink r:id="rId13" w:history="1">
        <w:r w:rsidRPr="006F5A8E">
          <w:rPr>
            <w:rStyle w:val="a4"/>
            <w:rFonts w:ascii="Times New Roman" w:hAnsi="Times New Roman" w:cs="Times New Roman"/>
            <w:bCs/>
            <w:color w:val="auto"/>
            <w:spacing w:val="-5"/>
            <w:sz w:val="28"/>
            <w:szCs w:val="28"/>
          </w:rPr>
          <w:t>http://www.nachalka.com</w:t>
        </w:r>
      </w:hyperlink>
      <w:r w:rsidRPr="006F5A8E">
        <w:rPr>
          <w:rFonts w:ascii="Times New Roman" w:hAnsi="Times New Roman" w:cs="Times New Roman"/>
          <w:bCs/>
          <w:spacing w:val="-5"/>
          <w:sz w:val="28"/>
          <w:szCs w:val="28"/>
        </w:rPr>
        <w:t xml:space="preserve"> </w:t>
      </w:r>
    </w:p>
    <w:p w:rsidR="00D84650" w:rsidRPr="006F5A8E" w:rsidRDefault="00D84650" w:rsidP="00D84650">
      <w:pPr>
        <w:widowControl w:val="0"/>
        <w:numPr>
          <w:ilvl w:val="0"/>
          <w:numId w:val="6"/>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2"/>
          <w:sz w:val="28"/>
          <w:szCs w:val="28"/>
        </w:rPr>
        <w:t xml:space="preserve">Конкурсы для </w:t>
      </w:r>
      <w:proofErr w:type="gramStart"/>
      <w:r w:rsidRPr="006F5A8E">
        <w:rPr>
          <w:rFonts w:ascii="Times New Roman" w:hAnsi="Times New Roman" w:cs="Times New Roman"/>
          <w:spacing w:val="-2"/>
          <w:sz w:val="28"/>
          <w:szCs w:val="28"/>
        </w:rPr>
        <w:t>обучающихся</w:t>
      </w:r>
      <w:proofErr w:type="gramEnd"/>
      <w:r w:rsidRPr="006F5A8E">
        <w:rPr>
          <w:rFonts w:ascii="Times New Roman" w:hAnsi="Times New Roman" w:cs="Times New Roman"/>
          <w:spacing w:val="-2"/>
          <w:sz w:val="28"/>
          <w:szCs w:val="28"/>
        </w:rPr>
        <w:t xml:space="preserve">: -  </w:t>
      </w:r>
      <w:hyperlink r:id="rId14" w:history="1">
        <w:r w:rsidRPr="006F5A8E">
          <w:rPr>
            <w:rStyle w:val="a4"/>
            <w:rFonts w:ascii="Times New Roman" w:hAnsi="Times New Roman" w:cs="Times New Roman"/>
            <w:color w:val="auto"/>
            <w:spacing w:val="-2"/>
            <w:sz w:val="28"/>
            <w:szCs w:val="28"/>
          </w:rPr>
          <w:t>http://infoznaika.ru</w:t>
        </w:r>
      </w:hyperlink>
      <w:r w:rsidRPr="006F5A8E">
        <w:rPr>
          <w:rFonts w:ascii="Times New Roman" w:hAnsi="Times New Roman" w:cs="Times New Roman"/>
          <w:spacing w:val="-2"/>
          <w:sz w:val="28"/>
          <w:szCs w:val="28"/>
        </w:rPr>
        <w:t xml:space="preserve">, </w:t>
      </w:r>
      <w:hyperlink r:id="rId15" w:history="1">
        <w:r w:rsidRPr="006F5A8E">
          <w:rPr>
            <w:rStyle w:val="a4"/>
            <w:rFonts w:ascii="Times New Roman" w:hAnsi="Times New Roman" w:cs="Times New Roman"/>
            <w:color w:val="auto"/>
            <w:spacing w:val="-2"/>
            <w:sz w:val="28"/>
            <w:szCs w:val="28"/>
          </w:rPr>
          <w:t>http://konkurskit.org</w:t>
        </w:r>
      </w:hyperlink>
      <w:r w:rsidRPr="006F5A8E">
        <w:rPr>
          <w:rFonts w:ascii="Times New Roman" w:hAnsi="Times New Roman" w:cs="Times New Roman"/>
          <w:spacing w:val="-2"/>
          <w:sz w:val="28"/>
          <w:szCs w:val="28"/>
        </w:rPr>
        <w:t xml:space="preserve">, </w:t>
      </w:r>
      <w:hyperlink r:id="rId16" w:tgtFrame="_parent" w:history="1">
        <w:r w:rsidRPr="006F5A8E">
          <w:rPr>
            <w:rStyle w:val="a4"/>
            <w:rFonts w:ascii="Times New Roman" w:hAnsi="Times New Roman" w:cs="Times New Roman"/>
            <w:bCs/>
            <w:color w:val="auto"/>
            <w:spacing w:val="-2"/>
            <w:sz w:val="28"/>
            <w:szCs w:val="28"/>
          </w:rPr>
          <w:t>http://vsekonkursy.ru/?p=923</w:t>
        </w:r>
      </w:hyperlink>
      <w:r w:rsidRPr="006F5A8E">
        <w:rPr>
          <w:rFonts w:ascii="Times New Roman" w:hAnsi="Times New Roman" w:cs="Times New Roman"/>
          <w:bCs/>
          <w:spacing w:val="-2"/>
          <w:sz w:val="28"/>
          <w:szCs w:val="28"/>
        </w:rPr>
        <w:t xml:space="preserve">  </w:t>
      </w:r>
    </w:p>
    <w:p w:rsidR="00D84650" w:rsidRPr="006F5A8E" w:rsidRDefault="00D84650" w:rsidP="00D84650">
      <w:pPr>
        <w:widowControl w:val="0"/>
        <w:numPr>
          <w:ilvl w:val="0"/>
          <w:numId w:val="6"/>
        </w:numPr>
        <w:shd w:val="clear" w:color="auto" w:fill="FFFFFF"/>
        <w:autoSpaceDE w:val="0"/>
        <w:autoSpaceDN w:val="0"/>
        <w:adjustRightInd w:val="0"/>
        <w:spacing w:after="0" w:line="360" w:lineRule="auto"/>
        <w:ind w:left="-284" w:right="283"/>
        <w:jc w:val="both"/>
        <w:rPr>
          <w:rFonts w:ascii="Times New Roman" w:hAnsi="Times New Roman" w:cs="Times New Roman"/>
          <w:spacing w:val="-5"/>
          <w:sz w:val="28"/>
          <w:szCs w:val="28"/>
        </w:rPr>
      </w:pPr>
      <w:r w:rsidRPr="006F5A8E">
        <w:rPr>
          <w:rFonts w:ascii="Times New Roman" w:hAnsi="Times New Roman" w:cs="Times New Roman"/>
          <w:spacing w:val="-5"/>
          <w:sz w:val="28"/>
          <w:szCs w:val="28"/>
        </w:rPr>
        <w:t xml:space="preserve">Поиск информации в сети Интернет для уроков и саморазвития: </w:t>
      </w:r>
      <w:hyperlink r:id="rId17" w:history="1">
        <w:r w:rsidRPr="006F5A8E">
          <w:rPr>
            <w:rStyle w:val="a4"/>
            <w:rFonts w:ascii="Times New Roman" w:hAnsi="Times New Roman" w:cs="Times New Roman"/>
            <w:color w:val="auto"/>
            <w:spacing w:val="-2"/>
            <w:sz w:val="28"/>
            <w:szCs w:val="28"/>
          </w:rPr>
          <w:t>http://www.it-n.ru</w:t>
        </w:r>
      </w:hyperlink>
      <w:r w:rsidRPr="006F5A8E">
        <w:rPr>
          <w:rFonts w:ascii="Times New Roman" w:hAnsi="Times New Roman" w:cs="Times New Roman"/>
          <w:spacing w:val="-2"/>
          <w:sz w:val="28"/>
          <w:szCs w:val="28"/>
        </w:rPr>
        <w:t xml:space="preserve">, </w:t>
      </w:r>
      <w:hyperlink r:id="rId18" w:tgtFrame="_parent" w:history="1">
        <w:r w:rsidRPr="006F5A8E">
          <w:rPr>
            <w:rStyle w:val="a4"/>
            <w:rFonts w:ascii="Times New Roman" w:hAnsi="Times New Roman" w:cs="Times New Roman"/>
            <w:color w:val="auto"/>
            <w:spacing w:val="-2"/>
            <w:sz w:val="28"/>
            <w:szCs w:val="28"/>
          </w:rPr>
          <w:t>http://n-shkola.ru</w:t>
        </w:r>
      </w:hyperlink>
      <w:r w:rsidRPr="006F5A8E">
        <w:rPr>
          <w:rFonts w:ascii="Times New Roman" w:hAnsi="Times New Roman" w:cs="Times New Roman"/>
          <w:spacing w:val="-2"/>
          <w:sz w:val="28"/>
          <w:szCs w:val="28"/>
        </w:rPr>
        <w:t xml:space="preserve">, </w:t>
      </w:r>
      <w:hyperlink r:id="rId19" w:history="1">
        <w:r w:rsidRPr="006F5A8E">
          <w:rPr>
            <w:rStyle w:val="a4"/>
            <w:rFonts w:ascii="Times New Roman" w:hAnsi="Times New Roman" w:cs="Times New Roman"/>
            <w:color w:val="auto"/>
            <w:spacing w:val="-2"/>
            <w:sz w:val="28"/>
            <w:szCs w:val="28"/>
          </w:rPr>
          <w:t>http://pervoklassnik.resobr.ru</w:t>
        </w:r>
      </w:hyperlink>
      <w:r w:rsidRPr="006F5A8E">
        <w:rPr>
          <w:rFonts w:ascii="Times New Roman" w:hAnsi="Times New Roman" w:cs="Times New Roman"/>
          <w:spacing w:val="-2"/>
          <w:sz w:val="28"/>
          <w:szCs w:val="28"/>
        </w:rPr>
        <w:t xml:space="preserve"> , </w:t>
      </w:r>
      <w:hyperlink r:id="rId20" w:history="1">
        <w:r w:rsidRPr="006F5A8E">
          <w:rPr>
            <w:rStyle w:val="a4"/>
            <w:rFonts w:ascii="Times New Roman" w:hAnsi="Times New Roman" w:cs="Times New Roman"/>
            <w:color w:val="auto"/>
            <w:spacing w:val="-2"/>
            <w:sz w:val="28"/>
            <w:szCs w:val="28"/>
          </w:rPr>
          <w:t>http://school-collection.edu.ru</w:t>
        </w:r>
      </w:hyperlink>
      <w:r w:rsidRPr="006F5A8E">
        <w:rPr>
          <w:rFonts w:ascii="Times New Roman" w:hAnsi="Times New Roman" w:cs="Times New Roman"/>
          <w:spacing w:val="-2"/>
          <w:sz w:val="28"/>
          <w:szCs w:val="28"/>
        </w:rPr>
        <w:t xml:space="preserve"> </w:t>
      </w:r>
    </w:p>
    <w:p w:rsidR="005742B2" w:rsidRDefault="00D84650" w:rsidP="005742B2">
      <w:pPr>
        <w:widowControl w:val="0"/>
        <w:numPr>
          <w:ilvl w:val="0"/>
          <w:numId w:val="8"/>
        </w:numPr>
        <w:autoSpaceDE w:val="0"/>
        <w:autoSpaceDN w:val="0"/>
        <w:adjustRightInd w:val="0"/>
        <w:spacing w:after="0" w:line="360" w:lineRule="auto"/>
        <w:ind w:left="-284" w:right="283"/>
        <w:jc w:val="both"/>
        <w:rPr>
          <w:rFonts w:ascii="Times New Roman" w:hAnsi="Times New Roman" w:cs="Times New Roman"/>
          <w:bCs/>
          <w:sz w:val="28"/>
          <w:szCs w:val="28"/>
        </w:rPr>
      </w:pPr>
      <w:r w:rsidRPr="006F5A8E">
        <w:rPr>
          <w:rFonts w:ascii="Times New Roman" w:hAnsi="Times New Roman" w:cs="Times New Roman"/>
          <w:spacing w:val="-5"/>
          <w:sz w:val="28"/>
          <w:szCs w:val="28"/>
        </w:rPr>
        <w:t>Широко использую ЭОР во внеурочной деятельности.</w:t>
      </w:r>
      <w:r w:rsidRPr="006F5A8E">
        <w:rPr>
          <w:rFonts w:ascii="Times New Roman" w:hAnsi="Times New Roman" w:cs="Times New Roman"/>
          <w:bCs/>
          <w:sz w:val="28"/>
          <w:szCs w:val="28"/>
        </w:rPr>
        <w:t xml:space="preserve"> </w:t>
      </w:r>
      <w:hyperlink r:id="rId21" w:history="1">
        <w:r w:rsidRPr="006F5A8E">
          <w:rPr>
            <w:rStyle w:val="a4"/>
            <w:rFonts w:ascii="Times New Roman" w:hAnsi="Times New Roman" w:cs="Times New Roman"/>
            <w:bCs/>
            <w:color w:val="auto"/>
            <w:sz w:val="28"/>
            <w:szCs w:val="28"/>
          </w:rPr>
          <w:t>http://www.kinder.ru</w:t>
        </w:r>
      </w:hyperlink>
      <w:r w:rsidRPr="006F5A8E">
        <w:rPr>
          <w:rFonts w:ascii="Times New Roman" w:hAnsi="Times New Roman" w:cs="Times New Roman"/>
          <w:bCs/>
          <w:sz w:val="28"/>
          <w:szCs w:val="28"/>
        </w:rPr>
        <w:t xml:space="preserve"> (детская библиотека и много другой  полезной информации) , </w:t>
      </w:r>
      <w:hyperlink r:id="rId22" w:history="1">
        <w:r w:rsidRPr="006F5A8E">
          <w:rPr>
            <w:rStyle w:val="a4"/>
            <w:rFonts w:ascii="Times New Roman" w:hAnsi="Times New Roman" w:cs="Times New Roman"/>
            <w:bCs/>
            <w:color w:val="auto"/>
            <w:sz w:val="28"/>
            <w:szCs w:val="28"/>
          </w:rPr>
          <w:t>http://www.kidmusic.ru</w:t>
        </w:r>
      </w:hyperlink>
      <w:r w:rsidRPr="006F5A8E">
        <w:rPr>
          <w:rFonts w:ascii="Times New Roman" w:hAnsi="Times New Roman" w:cs="Times New Roman"/>
          <w:bCs/>
          <w:sz w:val="28"/>
          <w:szCs w:val="28"/>
        </w:rPr>
        <w:t xml:space="preserve"> (детские песни) , </w:t>
      </w:r>
      <w:hyperlink r:id="rId23" w:history="1">
        <w:r w:rsidRPr="006F5A8E">
          <w:rPr>
            <w:rStyle w:val="a4"/>
            <w:rFonts w:ascii="Times New Roman" w:hAnsi="Times New Roman" w:cs="Times New Roman"/>
            <w:bCs/>
            <w:color w:val="auto"/>
            <w:sz w:val="28"/>
            <w:szCs w:val="28"/>
          </w:rPr>
          <w:t>http://www.parkov3.narod.ru</w:t>
        </w:r>
      </w:hyperlink>
      <w:r w:rsidRPr="006F5A8E">
        <w:rPr>
          <w:rFonts w:ascii="Times New Roman" w:hAnsi="Times New Roman" w:cs="Times New Roman"/>
          <w:bCs/>
          <w:sz w:val="28"/>
          <w:szCs w:val="28"/>
        </w:rPr>
        <w:t xml:space="preserve">  (коллекция звуковых эффектов)</w:t>
      </w:r>
    </w:p>
    <w:p w:rsidR="003E1A42" w:rsidRPr="005742B2" w:rsidRDefault="00C673AD" w:rsidP="005742B2">
      <w:pPr>
        <w:widowControl w:val="0"/>
        <w:autoSpaceDE w:val="0"/>
        <w:autoSpaceDN w:val="0"/>
        <w:adjustRightInd w:val="0"/>
        <w:spacing w:after="0" w:line="360" w:lineRule="auto"/>
        <w:ind w:left="-284" w:right="283"/>
        <w:jc w:val="center"/>
        <w:rPr>
          <w:rFonts w:ascii="Times New Roman" w:hAnsi="Times New Roman" w:cs="Times New Roman"/>
          <w:bCs/>
          <w:sz w:val="28"/>
          <w:szCs w:val="28"/>
        </w:rPr>
      </w:pPr>
      <w:r w:rsidRPr="005742B2">
        <w:rPr>
          <w:rFonts w:ascii="Times New Roman" w:hAnsi="Times New Roman" w:cs="Times New Roman"/>
          <w:b/>
          <w:sz w:val="28"/>
          <w:szCs w:val="28"/>
          <w:shd w:val="clear" w:color="auto" w:fill="FFFFFF"/>
        </w:rPr>
        <w:lastRenderedPageBreak/>
        <w:t>Библиографический список</w:t>
      </w:r>
    </w:p>
    <w:p w:rsidR="003E1A42" w:rsidRPr="006F5A8E" w:rsidRDefault="003E1A42" w:rsidP="005742B2">
      <w:pPr>
        <w:pStyle w:val="a3"/>
        <w:widowControl w:val="0"/>
        <w:numPr>
          <w:ilvl w:val="0"/>
          <w:numId w:val="12"/>
        </w:numPr>
        <w:autoSpaceDE w:val="0"/>
        <w:autoSpaceDN w:val="0"/>
        <w:adjustRightInd w:val="0"/>
        <w:spacing w:after="0" w:line="360" w:lineRule="auto"/>
        <w:ind w:left="142" w:right="283"/>
        <w:rPr>
          <w:rFonts w:ascii="Times New Roman" w:hAnsi="Times New Roman" w:cs="Times New Roman"/>
          <w:b/>
          <w:sz w:val="28"/>
          <w:szCs w:val="28"/>
          <w:shd w:val="clear" w:color="auto" w:fill="FFFFFF"/>
        </w:rPr>
      </w:pPr>
      <w:proofErr w:type="spellStart"/>
      <w:r w:rsidRPr="006F5A8E">
        <w:rPr>
          <w:rFonts w:ascii="Times New Roman" w:hAnsi="Times New Roman" w:cs="Times New Roman"/>
          <w:sz w:val="28"/>
          <w:szCs w:val="28"/>
          <w:shd w:val="clear" w:color="auto" w:fill="FFFFFF"/>
        </w:rPr>
        <w:t>Брыксина</w:t>
      </w:r>
      <w:proofErr w:type="spellEnd"/>
      <w:r w:rsidRPr="006F5A8E">
        <w:rPr>
          <w:rFonts w:ascii="Times New Roman" w:hAnsi="Times New Roman" w:cs="Times New Roman"/>
          <w:sz w:val="28"/>
          <w:szCs w:val="28"/>
          <w:shd w:val="clear" w:color="auto" w:fill="FFFFFF"/>
        </w:rPr>
        <w:t xml:space="preserve"> О.Ф.   Интерактивная доска в начальной школе: элементы творческой дидактики. –</w:t>
      </w:r>
      <w:r w:rsidR="005742B2">
        <w:rPr>
          <w:rFonts w:ascii="Times New Roman" w:hAnsi="Times New Roman" w:cs="Times New Roman"/>
          <w:sz w:val="28"/>
          <w:szCs w:val="28"/>
          <w:shd w:val="clear" w:color="auto" w:fill="FFFFFF"/>
        </w:rPr>
        <w:t xml:space="preserve"> </w:t>
      </w:r>
      <w:r w:rsidRPr="006F5A8E">
        <w:rPr>
          <w:rFonts w:ascii="Times New Roman" w:hAnsi="Times New Roman" w:cs="Times New Roman"/>
          <w:sz w:val="28"/>
          <w:szCs w:val="28"/>
          <w:shd w:val="clear" w:color="auto" w:fill="FFFFFF"/>
        </w:rPr>
        <w:t>Самара; СГПУ-МОУ Гимназия№1 г</w:t>
      </w:r>
      <w:proofErr w:type="gramStart"/>
      <w:r w:rsidRPr="006F5A8E">
        <w:rPr>
          <w:rFonts w:ascii="Times New Roman" w:hAnsi="Times New Roman" w:cs="Times New Roman"/>
          <w:sz w:val="28"/>
          <w:szCs w:val="28"/>
          <w:shd w:val="clear" w:color="auto" w:fill="FFFFFF"/>
        </w:rPr>
        <w:t>.о</w:t>
      </w:r>
      <w:proofErr w:type="gramEnd"/>
      <w:r w:rsidRPr="006F5A8E">
        <w:rPr>
          <w:rFonts w:ascii="Times New Roman" w:hAnsi="Times New Roman" w:cs="Times New Roman"/>
          <w:sz w:val="28"/>
          <w:szCs w:val="28"/>
          <w:shd w:val="clear" w:color="auto" w:fill="FFFFFF"/>
        </w:rPr>
        <w:t xml:space="preserve"> Самара, 2009. – 94с.</w:t>
      </w:r>
    </w:p>
    <w:p w:rsidR="00413FC0" w:rsidRPr="006F5A8E" w:rsidRDefault="005742B2" w:rsidP="005742B2">
      <w:pPr>
        <w:widowControl w:val="0"/>
        <w:numPr>
          <w:ilvl w:val="0"/>
          <w:numId w:val="10"/>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Ефимов </w:t>
      </w:r>
      <w:r w:rsidR="00413FC0" w:rsidRPr="006F5A8E">
        <w:rPr>
          <w:rFonts w:ascii="Times New Roman" w:hAnsi="Times New Roman" w:cs="Times New Roman"/>
          <w:sz w:val="28"/>
          <w:szCs w:val="28"/>
        </w:rPr>
        <w:t xml:space="preserve">В. Ф. </w:t>
      </w:r>
      <w:r>
        <w:rPr>
          <w:rFonts w:ascii="Times New Roman" w:hAnsi="Times New Roman" w:cs="Times New Roman"/>
          <w:sz w:val="28"/>
          <w:szCs w:val="28"/>
        </w:rPr>
        <w:t xml:space="preserve"> </w:t>
      </w:r>
      <w:r w:rsidR="00413FC0" w:rsidRPr="006F5A8E">
        <w:rPr>
          <w:rFonts w:ascii="Times New Roman" w:hAnsi="Times New Roman" w:cs="Times New Roman"/>
          <w:sz w:val="28"/>
          <w:szCs w:val="28"/>
        </w:rPr>
        <w:t>Использование информационно-коммуникативных технологий в начальном образовании школьников</w:t>
      </w:r>
      <w:r w:rsidR="003E1A42" w:rsidRPr="006F5A8E">
        <w:rPr>
          <w:rFonts w:ascii="Times New Roman" w:hAnsi="Times New Roman" w:cs="Times New Roman"/>
          <w:sz w:val="28"/>
          <w:szCs w:val="28"/>
        </w:rPr>
        <w:t xml:space="preserve">. </w:t>
      </w:r>
      <w:r w:rsidR="00413FC0" w:rsidRPr="006F5A8E">
        <w:rPr>
          <w:rFonts w:ascii="Times New Roman" w:hAnsi="Times New Roman" w:cs="Times New Roman"/>
          <w:sz w:val="28"/>
          <w:szCs w:val="28"/>
        </w:rPr>
        <w:t xml:space="preserve"> Начальная школа, № 2, 2009;</w:t>
      </w:r>
    </w:p>
    <w:p w:rsidR="00413FC0" w:rsidRPr="006F5A8E" w:rsidRDefault="00413FC0" w:rsidP="005742B2">
      <w:pPr>
        <w:widowControl w:val="0"/>
        <w:numPr>
          <w:ilvl w:val="0"/>
          <w:numId w:val="10"/>
        </w:numPr>
        <w:autoSpaceDE w:val="0"/>
        <w:autoSpaceDN w:val="0"/>
        <w:adjustRightInd w:val="0"/>
        <w:spacing w:after="0" w:line="360" w:lineRule="auto"/>
        <w:rPr>
          <w:rFonts w:ascii="Times New Roman" w:hAnsi="Times New Roman" w:cs="Times New Roman"/>
          <w:sz w:val="28"/>
          <w:szCs w:val="28"/>
        </w:rPr>
      </w:pPr>
      <w:proofErr w:type="spellStart"/>
      <w:r w:rsidRPr="006F5A8E">
        <w:rPr>
          <w:rFonts w:ascii="Times New Roman" w:hAnsi="Times New Roman" w:cs="Times New Roman"/>
          <w:sz w:val="28"/>
          <w:szCs w:val="28"/>
        </w:rPr>
        <w:t>Казеичева</w:t>
      </w:r>
      <w:proofErr w:type="spellEnd"/>
      <w:r w:rsidRPr="006F5A8E">
        <w:rPr>
          <w:rFonts w:ascii="Times New Roman" w:hAnsi="Times New Roman" w:cs="Times New Roman"/>
          <w:sz w:val="28"/>
          <w:szCs w:val="28"/>
        </w:rPr>
        <w:t xml:space="preserve"> И.Н.</w:t>
      </w:r>
      <w:r w:rsidR="005742B2">
        <w:rPr>
          <w:rFonts w:ascii="Times New Roman" w:hAnsi="Times New Roman" w:cs="Times New Roman"/>
          <w:sz w:val="28"/>
          <w:szCs w:val="28"/>
        </w:rPr>
        <w:t xml:space="preserve"> </w:t>
      </w:r>
      <w:r w:rsidRPr="006F5A8E">
        <w:rPr>
          <w:rFonts w:ascii="Times New Roman" w:hAnsi="Times New Roman" w:cs="Times New Roman"/>
          <w:sz w:val="28"/>
          <w:szCs w:val="28"/>
        </w:rPr>
        <w:t xml:space="preserve"> Особенности использования современных информационных технологий в работе учителя начальных классов</w:t>
      </w:r>
      <w:r w:rsidR="003E1A42" w:rsidRPr="006F5A8E">
        <w:rPr>
          <w:rFonts w:ascii="Times New Roman" w:hAnsi="Times New Roman" w:cs="Times New Roman"/>
          <w:sz w:val="28"/>
          <w:szCs w:val="28"/>
        </w:rPr>
        <w:t>.</w:t>
      </w:r>
      <w:r w:rsidRPr="006F5A8E">
        <w:rPr>
          <w:rFonts w:ascii="Times New Roman" w:hAnsi="Times New Roman" w:cs="Times New Roman"/>
          <w:sz w:val="28"/>
          <w:szCs w:val="28"/>
        </w:rPr>
        <w:t xml:space="preserve"> Начальная школа, № 3,  2011;</w:t>
      </w:r>
    </w:p>
    <w:p w:rsidR="00413FC0" w:rsidRPr="006F5A8E" w:rsidRDefault="00413FC0" w:rsidP="005742B2">
      <w:pPr>
        <w:pStyle w:val="a3"/>
        <w:numPr>
          <w:ilvl w:val="0"/>
          <w:numId w:val="10"/>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F5A8E">
        <w:rPr>
          <w:rFonts w:ascii="Times New Roman" w:eastAsia="Times New Roman" w:hAnsi="Times New Roman" w:cs="Times New Roman"/>
          <w:color w:val="000000"/>
          <w:sz w:val="28"/>
          <w:szCs w:val="28"/>
          <w:lang w:eastAsia="ru-RU"/>
        </w:rPr>
        <w:t>Зайцева, С.А</w:t>
      </w:r>
      <w:r w:rsidR="005742B2">
        <w:rPr>
          <w:rFonts w:ascii="Times New Roman" w:eastAsia="Times New Roman" w:hAnsi="Times New Roman" w:cs="Times New Roman"/>
          <w:color w:val="000000"/>
          <w:sz w:val="28"/>
          <w:szCs w:val="28"/>
          <w:lang w:eastAsia="ru-RU"/>
        </w:rPr>
        <w:t xml:space="preserve">. </w:t>
      </w:r>
      <w:r w:rsidRPr="006F5A8E">
        <w:rPr>
          <w:rFonts w:ascii="Times New Roman" w:eastAsia="Times New Roman" w:hAnsi="Times New Roman" w:cs="Times New Roman"/>
          <w:color w:val="000000"/>
          <w:sz w:val="28"/>
          <w:szCs w:val="28"/>
          <w:lang w:eastAsia="ru-RU"/>
        </w:rPr>
        <w:t xml:space="preserve"> Современные информаци</w:t>
      </w:r>
      <w:r w:rsidR="003E1A42" w:rsidRPr="006F5A8E">
        <w:rPr>
          <w:rFonts w:ascii="Times New Roman" w:eastAsia="Times New Roman" w:hAnsi="Times New Roman" w:cs="Times New Roman"/>
          <w:color w:val="000000"/>
          <w:sz w:val="28"/>
          <w:szCs w:val="28"/>
          <w:lang w:eastAsia="ru-RU"/>
        </w:rPr>
        <w:t>онные технологии в образовании</w:t>
      </w:r>
      <w:r w:rsidRPr="006F5A8E">
        <w:rPr>
          <w:rFonts w:ascii="Times New Roman" w:eastAsia="Times New Roman" w:hAnsi="Times New Roman" w:cs="Times New Roman"/>
          <w:color w:val="000000"/>
          <w:sz w:val="28"/>
          <w:szCs w:val="28"/>
          <w:lang w:eastAsia="ru-RU"/>
        </w:rPr>
        <w:t xml:space="preserve"> http://sgpu2004.narod.ru/infotek/infotek2.htm.</w:t>
      </w:r>
    </w:p>
    <w:p w:rsidR="007C7482" w:rsidRPr="006F5A8E" w:rsidRDefault="00D72794" w:rsidP="00413FC0">
      <w:pPr>
        <w:tabs>
          <w:tab w:val="left" w:pos="3780"/>
        </w:tabs>
        <w:spacing w:line="360" w:lineRule="auto"/>
        <w:ind w:left="-284" w:right="566"/>
        <w:jc w:val="both"/>
        <w:rPr>
          <w:rFonts w:ascii="Times New Roman" w:hAnsi="Times New Roman" w:cs="Times New Roman"/>
          <w:sz w:val="28"/>
          <w:szCs w:val="28"/>
        </w:rPr>
      </w:pPr>
      <w:r w:rsidRPr="006F5A8E">
        <w:rPr>
          <w:rFonts w:ascii="Times New Roman" w:hAnsi="Times New Roman" w:cs="Times New Roman"/>
          <w:sz w:val="28"/>
          <w:szCs w:val="28"/>
        </w:rPr>
        <w:tab/>
      </w:r>
    </w:p>
    <w:p w:rsidR="00783FD9" w:rsidRPr="006F5A8E" w:rsidRDefault="00783FD9">
      <w:pPr>
        <w:tabs>
          <w:tab w:val="left" w:pos="3780"/>
        </w:tabs>
        <w:spacing w:line="360" w:lineRule="auto"/>
        <w:ind w:left="-284" w:right="566"/>
        <w:jc w:val="both"/>
        <w:rPr>
          <w:rFonts w:ascii="Times New Roman" w:hAnsi="Times New Roman" w:cs="Times New Roman"/>
          <w:sz w:val="28"/>
          <w:szCs w:val="28"/>
        </w:rPr>
      </w:pPr>
    </w:p>
    <w:sectPr w:rsidR="00783FD9" w:rsidRPr="006F5A8E" w:rsidSect="007C74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F44" w:rsidRDefault="00413F44" w:rsidP="005742B2">
      <w:pPr>
        <w:spacing w:after="0" w:line="240" w:lineRule="auto"/>
      </w:pPr>
      <w:r>
        <w:separator/>
      </w:r>
    </w:p>
  </w:endnote>
  <w:endnote w:type="continuationSeparator" w:id="0">
    <w:p w:rsidR="00413F44" w:rsidRDefault="00413F44" w:rsidP="00574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F44" w:rsidRDefault="00413F44" w:rsidP="005742B2">
      <w:pPr>
        <w:spacing w:after="0" w:line="240" w:lineRule="auto"/>
      </w:pPr>
      <w:r>
        <w:separator/>
      </w:r>
    </w:p>
  </w:footnote>
  <w:footnote w:type="continuationSeparator" w:id="0">
    <w:p w:rsidR="00413F44" w:rsidRDefault="00413F44" w:rsidP="00574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9D2"/>
    <w:multiLevelType w:val="hybridMultilevel"/>
    <w:tmpl w:val="C0A89396"/>
    <w:lvl w:ilvl="0" w:tplc="A5ECCAFA">
      <w:start w:val="8"/>
      <w:numFmt w:val="bullet"/>
      <w:lvlText w:val=""/>
      <w:lvlJc w:val="left"/>
      <w:pPr>
        <w:tabs>
          <w:tab w:val="num" w:pos="403"/>
        </w:tabs>
        <w:ind w:left="307" w:hanging="264"/>
      </w:pPr>
      <w:rPr>
        <w:rFonts w:ascii="Symbol" w:eastAsia="Lucida Sans Unicode" w:hAnsi="Symbol" w:cs="Times New Roman" w:hint="default"/>
      </w:rPr>
    </w:lvl>
    <w:lvl w:ilvl="1" w:tplc="04190003" w:tentative="1">
      <w:start w:val="1"/>
      <w:numFmt w:val="bullet"/>
      <w:lvlText w:val="o"/>
      <w:lvlJc w:val="left"/>
      <w:pPr>
        <w:tabs>
          <w:tab w:val="num" w:pos="1123"/>
        </w:tabs>
        <w:ind w:left="1123" w:hanging="360"/>
      </w:pPr>
      <w:rPr>
        <w:rFonts w:ascii="Courier New" w:hAnsi="Courier New" w:cs="Courier New" w:hint="default"/>
      </w:rPr>
    </w:lvl>
    <w:lvl w:ilvl="2" w:tplc="04190005" w:tentative="1">
      <w:start w:val="1"/>
      <w:numFmt w:val="bullet"/>
      <w:lvlText w:val=""/>
      <w:lvlJc w:val="left"/>
      <w:pPr>
        <w:tabs>
          <w:tab w:val="num" w:pos="1843"/>
        </w:tabs>
        <w:ind w:left="1843" w:hanging="360"/>
      </w:pPr>
      <w:rPr>
        <w:rFonts w:ascii="Wingdings" w:hAnsi="Wingdings" w:hint="default"/>
      </w:rPr>
    </w:lvl>
    <w:lvl w:ilvl="3" w:tplc="04190001" w:tentative="1">
      <w:start w:val="1"/>
      <w:numFmt w:val="bullet"/>
      <w:lvlText w:val=""/>
      <w:lvlJc w:val="left"/>
      <w:pPr>
        <w:tabs>
          <w:tab w:val="num" w:pos="2563"/>
        </w:tabs>
        <w:ind w:left="2563" w:hanging="360"/>
      </w:pPr>
      <w:rPr>
        <w:rFonts w:ascii="Symbol" w:hAnsi="Symbol" w:hint="default"/>
      </w:rPr>
    </w:lvl>
    <w:lvl w:ilvl="4" w:tplc="04190003" w:tentative="1">
      <w:start w:val="1"/>
      <w:numFmt w:val="bullet"/>
      <w:lvlText w:val="o"/>
      <w:lvlJc w:val="left"/>
      <w:pPr>
        <w:tabs>
          <w:tab w:val="num" w:pos="3283"/>
        </w:tabs>
        <w:ind w:left="3283" w:hanging="360"/>
      </w:pPr>
      <w:rPr>
        <w:rFonts w:ascii="Courier New" w:hAnsi="Courier New" w:cs="Courier New" w:hint="default"/>
      </w:rPr>
    </w:lvl>
    <w:lvl w:ilvl="5" w:tplc="04190005" w:tentative="1">
      <w:start w:val="1"/>
      <w:numFmt w:val="bullet"/>
      <w:lvlText w:val=""/>
      <w:lvlJc w:val="left"/>
      <w:pPr>
        <w:tabs>
          <w:tab w:val="num" w:pos="4003"/>
        </w:tabs>
        <w:ind w:left="4003" w:hanging="360"/>
      </w:pPr>
      <w:rPr>
        <w:rFonts w:ascii="Wingdings" w:hAnsi="Wingdings" w:hint="default"/>
      </w:rPr>
    </w:lvl>
    <w:lvl w:ilvl="6" w:tplc="04190001" w:tentative="1">
      <w:start w:val="1"/>
      <w:numFmt w:val="bullet"/>
      <w:lvlText w:val=""/>
      <w:lvlJc w:val="left"/>
      <w:pPr>
        <w:tabs>
          <w:tab w:val="num" w:pos="4723"/>
        </w:tabs>
        <w:ind w:left="4723" w:hanging="360"/>
      </w:pPr>
      <w:rPr>
        <w:rFonts w:ascii="Symbol" w:hAnsi="Symbol" w:hint="default"/>
      </w:rPr>
    </w:lvl>
    <w:lvl w:ilvl="7" w:tplc="04190003" w:tentative="1">
      <w:start w:val="1"/>
      <w:numFmt w:val="bullet"/>
      <w:lvlText w:val="o"/>
      <w:lvlJc w:val="left"/>
      <w:pPr>
        <w:tabs>
          <w:tab w:val="num" w:pos="5443"/>
        </w:tabs>
        <w:ind w:left="5443" w:hanging="360"/>
      </w:pPr>
      <w:rPr>
        <w:rFonts w:ascii="Courier New" w:hAnsi="Courier New" w:cs="Courier New" w:hint="default"/>
      </w:rPr>
    </w:lvl>
    <w:lvl w:ilvl="8" w:tplc="04190005" w:tentative="1">
      <w:start w:val="1"/>
      <w:numFmt w:val="bullet"/>
      <w:lvlText w:val=""/>
      <w:lvlJc w:val="left"/>
      <w:pPr>
        <w:tabs>
          <w:tab w:val="num" w:pos="6163"/>
        </w:tabs>
        <w:ind w:left="6163" w:hanging="360"/>
      </w:pPr>
      <w:rPr>
        <w:rFonts w:ascii="Wingdings" w:hAnsi="Wingdings" w:hint="default"/>
      </w:rPr>
    </w:lvl>
  </w:abstractNum>
  <w:abstractNum w:abstractNumId="1">
    <w:nsid w:val="150D3569"/>
    <w:multiLevelType w:val="hybridMultilevel"/>
    <w:tmpl w:val="7A2E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1E516D"/>
    <w:multiLevelType w:val="hybridMultilevel"/>
    <w:tmpl w:val="1B502D2C"/>
    <w:lvl w:ilvl="0" w:tplc="A5ECCAFA">
      <w:start w:val="8"/>
      <w:numFmt w:val="bullet"/>
      <w:lvlText w:val=""/>
      <w:lvlJc w:val="left"/>
      <w:pPr>
        <w:tabs>
          <w:tab w:val="num" w:pos="403"/>
        </w:tabs>
        <w:ind w:left="307" w:hanging="264"/>
      </w:pPr>
      <w:rPr>
        <w:rFonts w:ascii="Symbol" w:eastAsia="Lucida Sans Unicode" w:hAnsi="Symbol" w:cs="Times New Roman" w:hint="default"/>
      </w:rPr>
    </w:lvl>
    <w:lvl w:ilvl="1" w:tplc="04190003" w:tentative="1">
      <w:start w:val="1"/>
      <w:numFmt w:val="bullet"/>
      <w:lvlText w:val="o"/>
      <w:lvlJc w:val="left"/>
      <w:pPr>
        <w:tabs>
          <w:tab w:val="num" w:pos="1123"/>
        </w:tabs>
        <w:ind w:left="1123" w:hanging="360"/>
      </w:pPr>
      <w:rPr>
        <w:rFonts w:ascii="Courier New" w:hAnsi="Courier New" w:cs="Courier New" w:hint="default"/>
      </w:rPr>
    </w:lvl>
    <w:lvl w:ilvl="2" w:tplc="04190005" w:tentative="1">
      <w:start w:val="1"/>
      <w:numFmt w:val="bullet"/>
      <w:lvlText w:val=""/>
      <w:lvlJc w:val="left"/>
      <w:pPr>
        <w:tabs>
          <w:tab w:val="num" w:pos="1843"/>
        </w:tabs>
        <w:ind w:left="1843" w:hanging="360"/>
      </w:pPr>
      <w:rPr>
        <w:rFonts w:ascii="Wingdings" w:hAnsi="Wingdings" w:hint="default"/>
      </w:rPr>
    </w:lvl>
    <w:lvl w:ilvl="3" w:tplc="04190001" w:tentative="1">
      <w:start w:val="1"/>
      <w:numFmt w:val="bullet"/>
      <w:lvlText w:val=""/>
      <w:lvlJc w:val="left"/>
      <w:pPr>
        <w:tabs>
          <w:tab w:val="num" w:pos="2563"/>
        </w:tabs>
        <w:ind w:left="2563" w:hanging="360"/>
      </w:pPr>
      <w:rPr>
        <w:rFonts w:ascii="Symbol" w:hAnsi="Symbol" w:hint="default"/>
      </w:rPr>
    </w:lvl>
    <w:lvl w:ilvl="4" w:tplc="04190003" w:tentative="1">
      <w:start w:val="1"/>
      <w:numFmt w:val="bullet"/>
      <w:lvlText w:val="o"/>
      <w:lvlJc w:val="left"/>
      <w:pPr>
        <w:tabs>
          <w:tab w:val="num" w:pos="3283"/>
        </w:tabs>
        <w:ind w:left="3283" w:hanging="360"/>
      </w:pPr>
      <w:rPr>
        <w:rFonts w:ascii="Courier New" w:hAnsi="Courier New" w:cs="Courier New" w:hint="default"/>
      </w:rPr>
    </w:lvl>
    <w:lvl w:ilvl="5" w:tplc="04190005" w:tentative="1">
      <w:start w:val="1"/>
      <w:numFmt w:val="bullet"/>
      <w:lvlText w:val=""/>
      <w:lvlJc w:val="left"/>
      <w:pPr>
        <w:tabs>
          <w:tab w:val="num" w:pos="4003"/>
        </w:tabs>
        <w:ind w:left="4003" w:hanging="360"/>
      </w:pPr>
      <w:rPr>
        <w:rFonts w:ascii="Wingdings" w:hAnsi="Wingdings" w:hint="default"/>
      </w:rPr>
    </w:lvl>
    <w:lvl w:ilvl="6" w:tplc="04190001" w:tentative="1">
      <w:start w:val="1"/>
      <w:numFmt w:val="bullet"/>
      <w:lvlText w:val=""/>
      <w:lvlJc w:val="left"/>
      <w:pPr>
        <w:tabs>
          <w:tab w:val="num" w:pos="4723"/>
        </w:tabs>
        <w:ind w:left="4723" w:hanging="360"/>
      </w:pPr>
      <w:rPr>
        <w:rFonts w:ascii="Symbol" w:hAnsi="Symbol" w:hint="default"/>
      </w:rPr>
    </w:lvl>
    <w:lvl w:ilvl="7" w:tplc="04190003" w:tentative="1">
      <w:start w:val="1"/>
      <w:numFmt w:val="bullet"/>
      <w:lvlText w:val="o"/>
      <w:lvlJc w:val="left"/>
      <w:pPr>
        <w:tabs>
          <w:tab w:val="num" w:pos="5443"/>
        </w:tabs>
        <w:ind w:left="5443" w:hanging="360"/>
      </w:pPr>
      <w:rPr>
        <w:rFonts w:ascii="Courier New" w:hAnsi="Courier New" w:cs="Courier New" w:hint="default"/>
      </w:rPr>
    </w:lvl>
    <w:lvl w:ilvl="8" w:tplc="04190005" w:tentative="1">
      <w:start w:val="1"/>
      <w:numFmt w:val="bullet"/>
      <w:lvlText w:val=""/>
      <w:lvlJc w:val="left"/>
      <w:pPr>
        <w:tabs>
          <w:tab w:val="num" w:pos="6163"/>
        </w:tabs>
        <w:ind w:left="6163" w:hanging="360"/>
      </w:pPr>
      <w:rPr>
        <w:rFonts w:ascii="Wingdings" w:hAnsi="Wingdings" w:hint="default"/>
      </w:rPr>
    </w:lvl>
  </w:abstractNum>
  <w:abstractNum w:abstractNumId="3">
    <w:nsid w:val="202C79BA"/>
    <w:multiLevelType w:val="hybridMultilevel"/>
    <w:tmpl w:val="55D66902"/>
    <w:lvl w:ilvl="0" w:tplc="A5ECCAFA">
      <w:start w:val="8"/>
      <w:numFmt w:val="bullet"/>
      <w:lvlText w:val=""/>
      <w:lvlJc w:val="left"/>
      <w:pPr>
        <w:tabs>
          <w:tab w:val="num" w:pos="360"/>
        </w:tabs>
        <w:ind w:left="264" w:hanging="264"/>
      </w:pPr>
      <w:rPr>
        <w:rFonts w:ascii="Symbol" w:eastAsia="Times New Roman"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20B5085F"/>
    <w:multiLevelType w:val="multilevel"/>
    <w:tmpl w:val="AE28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72EA8"/>
    <w:multiLevelType w:val="hybridMultilevel"/>
    <w:tmpl w:val="52CCCD18"/>
    <w:lvl w:ilvl="0" w:tplc="A5ECCAFA">
      <w:start w:val="8"/>
      <w:numFmt w:val="bullet"/>
      <w:lvlText w:val=""/>
      <w:lvlJc w:val="left"/>
      <w:pPr>
        <w:tabs>
          <w:tab w:val="num" w:pos="403"/>
        </w:tabs>
        <w:ind w:left="307" w:hanging="264"/>
      </w:pPr>
      <w:rPr>
        <w:rFonts w:ascii="Symbol" w:eastAsia="Lucida Sans Unicode" w:hAnsi="Symbol" w:cs="Times New Roman" w:hint="default"/>
      </w:rPr>
    </w:lvl>
    <w:lvl w:ilvl="1" w:tplc="04190003" w:tentative="1">
      <w:start w:val="1"/>
      <w:numFmt w:val="bullet"/>
      <w:lvlText w:val="o"/>
      <w:lvlJc w:val="left"/>
      <w:pPr>
        <w:tabs>
          <w:tab w:val="num" w:pos="1123"/>
        </w:tabs>
        <w:ind w:left="1123" w:hanging="360"/>
      </w:pPr>
      <w:rPr>
        <w:rFonts w:ascii="Courier New" w:hAnsi="Courier New" w:cs="Courier New" w:hint="default"/>
      </w:rPr>
    </w:lvl>
    <w:lvl w:ilvl="2" w:tplc="04190005" w:tentative="1">
      <w:start w:val="1"/>
      <w:numFmt w:val="bullet"/>
      <w:lvlText w:val=""/>
      <w:lvlJc w:val="left"/>
      <w:pPr>
        <w:tabs>
          <w:tab w:val="num" w:pos="1843"/>
        </w:tabs>
        <w:ind w:left="1843" w:hanging="360"/>
      </w:pPr>
      <w:rPr>
        <w:rFonts w:ascii="Wingdings" w:hAnsi="Wingdings" w:hint="default"/>
      </w:rPr>
    </w:lvl>
    <w:lvl w:ilvl="3" w:tplc="04190001" w:tentative="1">
      <w:start w:val="1"/>
      <w:numFmt w:val="bullet"/>
      <w:lvlText w:val=""/>
      <w:lvlJc w:val="left"/>
      <w:pPr>
        <w:tabs>
          <w:tab w:val="num" w:pos="2563"/>
        </w:tabs>
        <w:ind w:left="2563" w:hanging="360"/>
      </w:pPr>
      <w:rPr>
        <w:rFonts w:ascii="Symbol" w:hAnsi="Symbol" w:hint="default"/>
      </w:rPr>
    </w:lvl>
    <w:lvl w:ilvl="4" w:tplc="04190003" w:tentative="1">
      <w:start w:val="1"/>
      <w:numFmt w:val="bullet"/>
      <w:lvlText w:val="o"/>
      <w:lvlJc w:val="left"/>
      <w:pPr>
        <w:tabs>
          <w:tab w:val="num" w:pos="3283"/>
        </w:tabs>
        <w:ind w:left="3283" w:hanging="360"/>
      </w:pPr>
      <w:rPr>
        <w:rFonts w:ascii="Courier New" w:hAnsi="Courier New" w:cs="Courier New" w:hint="default"/>
      </w:rPr>
    </w:lvl>
    <w:lvl w:ilvl="5" w:tplc="04190005" w:tentative="1">
      <w:start w:val="1"/>
      <w:numFmt w:val="bullet"/>
      <w:lvlText w:val=""/>
      <w:lvlJc w:val="left"/>
      <w:pPr>
        <w:tabs>
          <w:tab w:val="num" w:pos="4003"/>
        </w:tabs>
        <w:ind w:left="4003" w:hanging="360"/>
      </w:pPr>
      <w:rPr>
        <w:rFonts w:ascii="Wingdings" w:hAnsi="Wingdings" w:hint="default"/>
      </w:rPr>
    </w:lvl>
    <w:lvl w:ilvl="6" w:tplc="04190001" w:tentative="1">
      <w:start w:val="1"/>
      <w:numFmt w:val="bullet"/>
      <w:lvlText w:val=""/>
      <w:lvlJc w:val="left"/>
      <w:pPr>
        <w:tabs>
          <w:tab w:val="num" w:pos="4723"/>
        </w:tabs>
        <w:ind w:left="4723" w:hanging="360"/>
      </w:pPr>
      <w:rPr>
        <w:rFonts w:ascii="Symbol" w:hAnsi="Symbol" w:hint="default"/>
      </w:rPr>
    </w:lvl>
    <w:lvl w:ilvl="7" w:tplc="04190003" w:tentative="1">
      <w:start w:val="1"/>
      <w:numFmt w:val="bullet"/>
      <w:lvlText w:val="o"/>
      <w:lvlJc w:val="left"/>
      <w:pPr>
        <w:tabs>
          <w:tab w:val="num" w:pos="5443"/>
        </w:tabs>
        <w:ind w:left="5443" w:hanging="360"/>
      </w:pPr>
      <w:rPr>
        <w:rFonts w:ascii="Courier New" w:hAnsi="Courier New" w:cs="Courier New" w:hint="default"/>
      </w:rPr>
    </w:lvl>
    <w:lvl w:ilvl="8" w:tplc="04190005" w:tentative="1">
      <w:start w:val="1"/>
      <w:numFmt w:val="bullet"/>
      <w:lvlText w:val=""/>
      <w:lvlJc w:val="left"/>
      <w:pPr>
        <w:tabs>
          <w:tab w:val="num" w:pos="6163"/>
        </w:tabs>
        <w:ind w:left="6163" w:hanging="360"/>
      </w:pPr>
      <w:rPr>
        <w:rFonts w:ascii="Wingdings" w:hAnsi="Wingdings" w:hint="default"/>
      </w:rPr>
    </w:lvl>
  </w:abstractNum>
  <w:abstractNum w:abstractNumId="6">
    <w:nsid w:val="5A361177"/>
    <w:multiLevelType w:val="hybridMultilevel"/>
    <w:tmpl w:val="56F69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B145BFA"/>
    <w:multiLevelType w:val="hybridMultilevel"/>
    <w:tmpl w:val="861C6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E5D94"/>
    <w:multiLevelType w:val="hybridMultilevel"/>
    <w:tmpl w:val="9AE0FB5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60F97E75"/>
    <w:multiLevelType w:val="multilevel"/>
    <w:tmpl w:val="3334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573360"/>
    <w:multiLevelType w:val="multilevel"/>
    <w:tmpl w:val="2908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122786"/>
    <w:multiLevelType w:val="hybridMultilevel"/>
    <w:tmpl w:val="EBD256B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4"/>
  </w:num>
  <w:num w:numId="2">
    <w:abstractNumId w:val="9"/>
  </w:num>
  <w:num w:numId="3">
    <w:abstractNumId w:val="10"/>
  </w:num>
  <w:num w:numId="4">
    <w:abstractNumId w:val="1"/>
  </w:num>
  <w:num w:numId="5">
    <w:abstractNumId w:val="7"/>
  </w:num>
  <w:num w:numId="6">
    <w:abstractNumId w:val="5"/>
  </w:num>
  <w:num w:numId="7">
    <w:abstractNumId w:val="0"/>
  </w:num>
  <w:num w:numId="8">
    <w:abstractNumId w:val="2"/>
  </w:num>
  <w:num w:numId="9">
    <w:abstractNumId w:val="8"/>
  </w:num>
  <w:num w:numId="10">
    <w:abstractNumId w:val="3"/>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2794"/>
    <w:rsid w:val="00091C30"/>
    <w:rsid w:val="00116B83"/>
    <w:rsid w:val="002A7CF0"/>
    <w:rsid w:val="003E1A42"/>
    <w:rsid w:val="00413F44"/>
    <w:rsid w:val="00413FC0"/>
    <w:rsid w:val="005742B2"/>
    <w:rsid w:val="006F5A8E"/>
    <w:rsid w:val="00766568"/>
    <w:rsid w:val="00783FD9"/>
    <w:rsid w:val="007C7482"/>
    <w:rsid w:val="00A620DF"/>
    <w:rsid w:val="00B11FC1"/>
    <w:rsid w:val="00BB622D"/>
    <w:rsid w:val="00C673AD"/>
    <w:rsid w:val="00CC7827"/>
    <w:rsid w:val="00D378C0"/>
    <w:rsid w:val="00D72794"/>
    <w:rsid w:val="00D84650"/>
    <w:rsid w:val="00E61030"/>
    <w:rsid w:val="00F7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91C30"/>
    <w:rPr>
      <w:rFonts w:cs="Times New Roman"/>
    </w:rPr>
  </w:style>
  <w:style w:type="paragraph" w:customStyle="1" w:styleId="c3">
    <w:name w:val="c3"/>
    <w:basedOn w:val="a"/>
    <w:rsid w:val="00091C30"/>
    <w:pPr>
      <w:spacing w:before="120" w:after="120" w:line="240" w:lineRule="auto"/>
    </w:pPr>
    <w:rPr>
      <w:rFonts w:ascii="Times New Roman" w:eastAsia="Calibri" w:hAnsi="Times New Roman" w:cs="Times New Roman"/>
      <w:sz w:val="24"/>
      <w:szCs w:val="24"/>
      <w:lang w:eastAsia="ru-RU"/>
    </w:rPr>
  </w:style>
  <w:style w:type="paragraph" w:styleId="a3">
    <w:name w:val="List Paragraph"/>
    <w:basedOn w:val="a"/>
    <w:uiPriority w:val="34"/>
    <w:qFormat/>
    <w:rsid w:val="00D378C0"/>
    <w:pPr>
      <w:ind w:left="720"/>
      <w:contextualSpacing/>
    </w:pPr>
  </w:style>
  <w:style w:type="character" w:styleId="a4">
    <w:name w:val="Hyperlink"/>
    <w:basedOn w:val="a0"/>
    <w:rsid w:val="00D84650"/>
    <w:rPr>
      <w:color w:val="0000FF"/>
      <w:u w:val="single"/>
    </w:rPr>
  </w:style>
  <w:style w:type="paragraph" w:styleId="a5">
    <w:name w:val="header"/>
    <w:basedOn w:val="a"/>
    <w:link w:val="a6"/>
    <w:uiPriority w:val="99"/>
    <w:semiHidden/>
    <w:unhideWhenUsed/>
    <w:rsid w:val="005742B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42B2"/>
  </w:style>
  <w:style w:type="paragraph" w:styleId="a7">
    <w:name w:val="footer"/>
    <w:basedOn w:val="a"/>
    <w:link w:val="a8"/>
    <w:uiPriority w:val="99"/>
    <w:semiHidden/>
    <w:unhideWhenUsed/>
    <w:rsid w:val="005742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742B2"/>
  </w:style>
</w:styles>
</file>

<file path=word/webSettings.xml><?xml version="1.0" encoding="utf-8"?>
<w:webSettings xmlns:r="http://schemas.openxmlformats.org/officeDocument/2006/relationships" xmlns:w="http://schemas.openxmlformats.org/wordprocessingml/2006/main">
  <w:divs>
    <w:div w:id="807742933">
      <w:bodyDiv w:val="1"/>
      <w:marLeft w:val="0"/>
      <w:marRight w:val="0"/>
      <w:marTop w:val="0"/>
      <w:marBottom w:val="0"/>
      <w:divBdr>
        <w:top w:val="none" w:sz="0" w:space="0" w:color="auto"/>
        <w:left w:val="none" w:sz="0" w:space="0" w:color="auto"/>
        <w:bottom w:val="none" w:sz="0" w:space="0" w:color="auto"/>
        <w:right w:val="none" w:sz="0" w:space="0" w:color="auto"/>
      </w:divBdr>
    </w:div>
    <w:div w:id="1801069923">
      <w:bodyDiv w:val="1"/>
      <w:marLeft w:val="0"/>
      <w:marRight w:val="0"/>
      <w:marTop w:val="0"/>
      <w:marBottom w:val="0"/>
      <w:divBdr>
        <w:top w:val="none" w:sz="0" w:space="0" w:color="auto"/>
        <w:left w:val="none" w:sz="0" w:space="0" w:color="auto"/>
        <w:bottom w:val="none" w:sz="0" w:space="0" w:color="auto"/>
        <w:right w:val="none" w:sz="0" w:space="0" w:color="auto"/>
      </w:divBdr>
      <w:divsChild>
        <w:div w:id="2065449091">
          <w:marLeft w:val="0"/>
          <w:marRight w:val="0"/>
          <w:marTop w:val="0"/>
          <w:marBottom w:val="0"/>
          <w:divBdr>
            <w:top w:val="none" w:sz="0" w:space="0" w:color="auto"/>
            <w:left w:val="none" w:sz="0" w:space="0" w:color="auto"/>
            <w:bottom w:val="none" w:sz="0" w:space="0" w:color="auto"/>
            <w:right w:val="none" w:sz="0" w:space="0" w:color="auto"/>
          </w:divBdr>
        </w:div>
        <w:div w:id="2121800990">
          <w:marLeft w:val="0"/>
          <w:marRight w:val="0"/>
          <w:marTop w:val="0"/>
          <w:marBottom w:val="0"/>
          <w:divBdr>
            <w:top w:val="none" w:sz="0" w:space="0" w:color="auto"/>
            <w:left w:val="none" w:sz="0" w:space="0" w:color="auto"/>
            <w:bottom w:val="none" w:sz="0" w:space="0" w:color="auto"/>
            <w:right w:val="none" w:sz="0" w:space="0" w:color="auto"/>
          </w:divBdr>
        </w:div>
        <w:div w:id="23011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13" Type="http://schemas.openxmlformats.org/officeDocument/2006/relationships/hyperlink" Target="http://www.nachalka.com" TargetMode="External"/><Relationship Id="rId18" Type="http://schemas.openxmlformats.org/officeDocument/2006/relationships/hyperlink" Target="http://n-shkola.ru/" TargetMode="External"/><Relationship Id="rId3" Type="http://schemas.openxmlformats.org/officeDocument/2006/relationships/settings" Target="settings.xml"/><Relationship Id="rId21" Type="http://schemas.openxmlformats.org/officeDocument/2006/relationships/hyperlink" Target="http://www.kinder.ru" TargetMode="External"/><Relationship Id="rId7" Type="http://schemas.openxmlformats.org/officeDocument/2006/relationships/hyperlink" Target="http://www.gramota.ru" TargetMode="External"/><Relationship Id="rId12" Type="http://schemas.openxmlformats.org/officeDocument/2006/relationships/hyperlink" Target="http://www.spas-extreme.ru" TargetMode="External"/><Relationship Id="rId17" Type="http://schemas.openxmlformats.org/officeDocument/2006/relationships/hyperlink" Target="http://www.it-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sekonkursy.ru/?p=923"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um.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konkurskit.org" TargetMode="External"/><Relationship Id="rId23" Type="http://schemas.openxmlformats.org/officeDocument/2006/relationships/hyperlink" Target="http://www.parkov3.narod.ru" TargetMode="External"/><Relationship Id="rId10" Type="http://schemas.openxmlformats.org/officeDocument/2006/relationships/hyperlink" Target="http://www.biodat.ru" TargetMode="External"/><Relationship Id="rId19" Type="http://schemas.openxmlformats.org/officeDocument/2006/relationships/hyperlink" Target="http://pervoklassnik.resobr.ru" TargetMode="External"/><Relationship Id="rId4" Type="http://schemas.openxmlformats.org/officeDocument/2006/relationships/webSettings" Target="webSettings.xml"/><Relationship Id="rId9" Type="http://schemas.openxmlformats.org/officeDocument/2006/relationships/hyperlink" Target="http://slovo.ws/bio/rus/" TargetMode="External"/><Relationship Id="rId14" Type="http://schemas.openxmlformats.org/officeDocument/2006/relationships/hyperlink" Target="http://infoznaika.ru" TargetMode="External"/><Relationship Id="rId22" Type="http://schemas.openxmlformats.org/officeDocument/2006/relationships/hyperlink" Target="http://www.kidmus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1395</Words>
  <Characters>7955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Гусарова Светлана</dc:creator>
  <cp:keywords/>
  <dc:description/>
  <cp:lastModifiedBy>Гусарова Светлана</cp:lastModifiedBy>
  <cp:revision>5</cp:revision>
  <dcterms:created xsi:type="dcterms:W3CDTF">2014-04-16T16:46:00Z</dcterms:created>
  <dcterms:modified xsi:type="dcterms:W3CDTF">2014-04-16T19:19:00Z</dcterms:modified>
</cp:coreProperties>
</file>