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EA" w:rsidRDefault="007829EA" w:rsidP="00782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E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29EA" w:rsidRPr="0018613C" w:rsidRDefault="007829EA" w:rsidP="007829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Рабочая программа</w:t>
      </w:r>
      <w:r w:rsidRPr="00186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Pr="00980C06">
        <w:rPr>
          <w:rFonts w:ascii="Times New Roman" w:eastAsia="Times New Roman" w:hAnsi="Times New Roman"/>
          <w:sz w:val="28"/>
          <w:szCs w:val="28"/>
          <w:lang w:eastAsia="ru-RU"/>
        </w:rPr>
        <w:t>по духовно-нравственному направлению</w:t>
      </w:r>
      <w:r w:rsidRPr="00186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2013/2014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– гражданин России»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 на основе авторской программы курса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 гражданин России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C3FED">
        <w:rPr>
          <w:rFonts w:ascii="Times New Roman" w:hAnsi="Times New Roman" w:cs="Times New Roman"/>
          <w:iCs/>
          <w:sz w:val="28"/>
          <w:szCs w:val="28"/>
        </w:rPr>
        <w:t xml:space="preserve">С.В. </w:t>
      </w:r>
      <w:proofErr w:type="spellStart"/>
      <w:r w:rsidRPr="000C3FED">
        <w:rPr>
          <w:rFonts w:ascii="Times New Roman" w:hAnsi="Times New Roman" w:cs="Times New Roman"/>
          <w:iCs/>
          <w:sz w:val="28"/>
          <w:szCs w:val="28"/>
        </w:rPr>
        <w:t>Сабиной</w:t>
      </w:r>
      <w:proofErr w:type="spellEnd"/>
      <w:r>
        <w:rPr>
          <w:rFonts w:ascii="AvantGardeGothicC-BookOblique" w:hAnsi="AvantGardeGothicC-BookOblique" w:cs="AvantGardeGothicC-BookOblique"/>
          <w:i/>
          <w:iCs/>
          <w:sz w:val="24"/>
          <w:szCs w:val="24"/>
        </w:rPr>
        <w:t xml:space="preserve">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8613C">
        <w:rPr>
          <w:rFonts w:ascii="Times New Roman" w:hAnsi="Times New Roman"/>
          <w:sz w:val="28"/>
          <w:szCs w:val="28"/>
        </w:rPr>
        <w:t>издател</w:t>
      </w:r>
      <w:r w:rsidRPr="0018613C">
        <w:rPr>
          <w:rFonts w:ascii="Times New Roman" w:hAnsi="Times New Roman"/>
          <w:sz w:val="28"/>
          <w:szCs w:val="28"/>
        </w:rPr>
        <w:t>ь</w:t>
      </w:r>
      <w:r w:rsidRPr="0018613C">
        <w:rPr>
          <w:rFonts w:ascii="Times New Roman" w:hAnsi="Times New Roman"/>
          <w:sz w:val="28"/>
          <w:szCs w:val="28"/>
        </w:rPr>
        <w:t>ство «Учебная литература»,  издательский дом «Фёдоров», 2011 год). В авто</w:t>
      </w:r>
      <w:r w:rsidRPr="0018613C">
        <w:rPr>
          <w:rFonts w:ascii="Times New Roman" w:hAnsi="Times New Roman"/>
          <w:sz w:val="28"/>
          <w:szCs w:val="28"/>
        </w:rPr>
        <w:t>р</w:t>
      </w:r>
      <w:r w:rsidRPr="0018613C">
        <w:rPr>
          <w:rFonts w:ascii="Times New Roman" w:hAnsi="Times New Roman"/>
          <w:sz w:val="28"/>
          <w:szCs w:val="28"/>
        </w:rPr>
        <w:t>скую программу изменения не внесены.</w:t>
      </w: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3FED">
        <w:rPr>
          <w:rFonts w:ascii="Times New Roman" w:hAnsi="Times New Roman" w:cs="Times New Roman"/>
          <w:b/>
          <w:bCs/>
          <w:i/>
          <w:sz w:val="28"/>
          <w:szCs w:val="28"/>
        </w:rPr>
        <w:t>Цель курса:</w:t>
      </w: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способствовать формированию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2EE8">
        <w:rPr>
          <w:rFonts w:ascii="Times New Roman" w:hAnsi="Times New Roman" w:cs="Times New Roman"/>
          <w:sz w:val="28"/>
          <w:szCs w:val="28"/>
        </w:rPr>
        <w:t>патриотического сознания, нравственных позиций и самоопределения на основе расширения и систематизации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значимых преставлений ребенка о нашем далеком и недавнем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прошлом, о социальном начале человека.</w:t>
      </w: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Концептуальные подходы к формированию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2EE8">
        <w:rPr>
          <w:rFonts w:ascii="Times New Roman" w:hAnsi="Times New Roman" w:cs="Times New Roman"/>
          <w:sz w:val="28"/>
          <w:szCs w:val="28"/>
        </w:rPr>
        <w:t>обществоведческих зн</w:t>
      </w:r>
      <w:r w:rsidRPr="00CB2EE8">
        <w:rPr>
          <w:rFonts w:ascii="Times New Roman" w:hAnsi="Times New Roman" w:cs="Times New Roman"/>
          <w:sz w:val="28"/>
          <w:szCs w:val="28"/>
        </w:rPr>
        <w:t>а</w:t>
      </w:r>
      <w:r w:rsidRPr="00CB2EE8">
        <w:rPr>
          <w:rFonts w:ascii="Times New Roman" w:hAnsi="Times New Roman" w:cs="Times New Roman"/>
          <w:sz w:val="28"/>
          <w:szCs w:val="28"/>
        </w:rPr>
        <w:t>ний и представлений у младших школьников в курсе «Я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B2EE8">
        <w:rPr>
          <w:rFonts w:ascii="Times New Roman" w:hAnsi="Times New Roman" w:cs="Times New Roman"/>
          <w:sz w:val="28"/>
          <w:szCs w:val="28"/>
        </w:rPr>
        <w:t xml:space="preserve"> гражданин России» конкретизируют постановка и решение следующих </w:t>
      </w:r>
      <w:r w:rsidRPr="000C3FED">
        <w:rPr>
          <w:rFonts w:ascii="Times New Roman" w:hAnsi="Times New Roman" w:cs="Times New Roman"/>
          <w:b/>
          <w:bCs/>
          <w:i/>
          <w:sz w:val="28"/>
          <w:szCs w:val="28"/>
        </w:rPr>
        <w:t>задач</w:t>
      </w:r>
      <w:r w:rsidRPr="000C3FED">
        <w:rPr>
          <w:rFonts w:ascii="Times New Roman" w:hAnsi="Times New Roman" w:cs="Times New Roman"/>
          <w:i/>
          <w:sz w:val="28"/>
          <w:szCs w:val="28"/>
        </w:rPr>
        <w:t>:</w:t>
      </w:r>
    </w:p>
    <w:p w:rsidR="007829EA" w:rsidRPr="000C3FED" w:rsidRDefault="007829EA" w:rsidP="007829E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ED">
        <w:rPr>
          <w:rFonts w:ascii="Times New Roman" w:hAnsi="Times New Roman" w:cs="Times New Roman"/>
          <w:sz w:val="28"/>
          <w:szCs w:val="28"/>
        </w:rPr>
        <w:t>содействовать ребенку в понимании особенностей общественных отн</w:t>
      </w:r>
      <w:r w:rsidRPr="000C3FED">
        <w:rPr>
          <w:rFonts w:ascii="Times New Roman" w:hAnsi="Times New Roman" w:cs="Times New Roman"/>
          <w:sz w:val="28"/>
          <w:szCs w:val="28"/>
        </w:rPr>
        <w:t>о</w:t>
      </w:r>
      <w:r w:rsidRPr="000C3FED">
        <w:rPr>
          <w:rFonts w:ascii="Times New Roman" w:hAnsi="Times New Roman" w:cs="Times New Roman"/>
          <w:sz w:val="28"/>
          <w:szCs w:val="28"/>
        </w:rPr>
        <w:t>шений в семье, родном крае (городе, деревне, селе), в родной стране, вх</w:t>
      </w:r>
      <w:r w:rsidRPr="000C3FED">
        <w:rPr>
          <w:rFonts w:ascii="Times New Roman" w:hAnsi="Times New Roman" w:cs="Times New Roman"/>
          <w:sz w:val="28"/>
          <w:szCs w:val="28"/>
        </w:rPr>
        <w:t>о</w:t>
      </w:r>
      <w:r w:rsidRPr="000C3FED">
        <w:rPr>
          <w:rFonts w:ascii="Times New Roman" w:hAnsi="Times New Roman" w:cs="Times New Roman"/>
          <w:sz w:val="28"/>
          <w:szCs w:val="28"/>
        </w:rPr>
        <w:t>дящей в систему стран всего мира; в осознании своего места в семье, стране, мире;</w:t>
      </w:r>
    </w:p>
    <w:p w:rsidR="007829EA" w:rsidRPr="000C3FED" w:rsidRDefault="007829EA" w:rsidP="007829E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ED">
        <w:rPr>
          <w:rFonts w:ascii="Times New Roman" w:hAnsi="Times New Roman" w:cs="Times New Roman"/>
          <w:sz w:val="28"/>
          <w:szCs w:val="28"/>
        </w:rPr>
        <w:t>оказывать помощь в осознании своей принадлежности государству, пр</w:t>
      </w:r>
      <w:r w:rsidRPr="000C3FED">
        <w:rPr>
          <w:rFonts w:ascii="Times New Roman" w:hAnsi="Times New Roman" w:cs="Times New Roman"/>
          <w:sz w:val="28"/>
          <w:szCs w:val="28"/>
        </w:rPr>
        <w:t>е</w:t>
      </w:r>
      <w:r w:rsidRPr="000C3FED">
        <w:rPr>
          <w:rFonts w:ascii="Times New Roman" w:hAnsi="Times New Roman" w:cs="Times New Roman"/>
          <w:sz w:val="28"/>
          <w:szCs w:val="28"/>
        </w:rPr>
        <w:t>доставляющему каждому его гражданину определенные права и требу</w:t>
      </w:r>
      <w:r w:rsidRPr="000C3FED">
        <w:rPr>
          <w:rFonts w:ascii="Times New Roman" w:hAnsi="Times New Roman" w:cs="Times New Roman"/>
          <w:sz w:val="28"/>
          <w:szCs w:val="28"/>
        </w:rPr>
        <w:t>ю</w:t>
      </w:r>
      <w:r w:rsidRPr="000C3FED">
        <w:rPr>
          <w:rFonts w:ascii="Times New Roman" w:hAnsi="Times New Roman" w:cs="Times New Roman"/>
          <w:sz w:val="28"/>
          <w:szCs w:val="28"/>
        </w:rPr>
        <w:t>щему исполнения определенных обязанностей;</w:t>
      </w:r>
    </w:p>
    <w:p w:rsidR="007829EA" w:rsidRPr="000C3FED" w:rsidRDefault="007829EA" w:rsidP="007829E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ED">
        <w:rPr>
          <w:rFonts w:ascii="Times New Roman" w:hAnsi="Times New Roman" w:cs="Times New Roman"/>
          <w:sz w:val="28"/>
          <w:szCs w:val="28"/>
        </w:rPr>
        <w:t>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</w:p>
    <w:p w:rsidR="007829EA" w:rsidRPr="000C3FED" w:rsidRDefault="007829EA" w:rsidP="007829E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ED">
        <w:rPr>
          <w:rFonts w:ascii="Times New Roman" w:hAnsi="Times New Roman" w:cs="Times New Roman"/>
          <w:sz w:val="28"/>
          <w:szCs w:val="28"/>
        </w:rPr>
        <w:t>создавать условия для расширения кругозора школьников, их ретроспе</w:t>
      </w:r>
      <w:r w:rsidRPr="000C3FED">
        <w:rPr>
          <w:rFonts w:ascii="Times New Roman" w:hAnsi="Times New Roman" w:cs="Times New Roman"/>
          <w:sz w:val="28"/>
          <w:szCs w:val="28"/>
        </w:rPr>
        <w:t>к</w:t>
      </w:r>
      <w:r w:rsidRPr="000C3FED">
        <w:rPr>
          <w:rFonts w:ascii="Times New Roman" w:hAnsi="Times New Roman" w:cs="Times New Roman"/>
          <w:sz w:val="28"/>
          <w:szCs w:val="28"/>
        </w:rPr>
        <w:t>тивного восприятия мира и ориентации во времени.</w:t>
      </w: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Содержание учебных пособий «Я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B2EE8">
        <w:rPr>
          <w:rFonts w:ascii="Times New Roman" w:hAnsi="Times New Roman" w:cs="Times New Roman"/>
          <w:sz w:val="28"/>
          <w:szCs w:val="28"/>
        </w:rPr>
        <w:t xml:space="preserve"> гражданин России»</w:t>
      </w: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построено с учетом хронологического принципа. Темы объединены идейной, концептуальной и стилистической связью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и создают у детей целостное пре</w:t>
      </w:r>
      <w:r w:rsidRPr="00CB2EE8">
        <w:rPr>
          <w:rFonts w:ascii="Times New Roman" w:hAnsi="Times New Roman" w:cs="Times New Roman"/>
          <w:sz w:val="28"/>
          <w:szCs w:val="28"/>
        </w:rPr>
        <w:t>д</w:t>
      </w:r>
      <w:r w:rsidRPr="00CB2EE8">
        <w:rPr>
          <w:rFonts w:ascii="Times New Roman" w:hAnsi="Times New Roman" w:cs="Times New Roman"/>
          <w:sz w:val="28"/>
          <w:szCs w:val="28"/>
        </w:rPr>
        <w:t>ставление о человечестве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обо всех людях, живших и живущих на Земле, помогают осознать значимость ключевых событий и явлений отечественной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и всемирной истории.</w:t>
      </w: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</w:t>
      </w:r>
      <w:r w:rsidRPr="0018613C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</w:t>
      </w:r>
      <w:r w:rsidRPr="0018613C">
        <w:rPr>
          <w:rFonts w:ascii="Times New Roman" w:hAnsi="Times New Roman" w:cs="Times New Roman"/>
          <w:sz w:val="28"/>
          <w:szCs w:val="28"/>
        </w:rPr>
        <w:t xml:space="preserve"> данной программы внеурочной де</w:t>
      </w:r>
      <w:r w:rsidRPr="0018613C">
        <w:rPr>
          <w:rFonts w:ascii="Times New Roman" w:hAnsi="Times New Roman" w:cs="Times New Roman"/>
          <w:sz w:val="28"/>
          <w:szCs w:val="28"/>
        </w:rPr>
        <w:t>я</w:t>
      </w:r>
      <w:r w:rsidRPr="0018613C">
        <w:rPr>
          <w:rFonts w:ascii="Times New Roman" w:hAnsi="Times New Roman" w:cs="Times New Roman"/>
          <w:sz w:val="28"/>
          <w:szCs w:val="28"/>
        </w:rPr>
        <w:t xml:space="preserve">тельности от уже существующих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является то, что она </w:t>
      </w:r>
      <w:r w:rsidRPr="00CB2EE8">
        <w:rPr>
          <w:rFonts w:ascii="Times New Roman" w:hAnsi="Times New Roman" w:cs="Times New Roman"/>
          <w:sz w:val="28"/>
          <w:szCs w:val="28"/>
        </w:rPr>
        <w:t>углубляет и расширяет знания детей о родной стране, ее территории, пр</w:t>
      </w:r>
      <w:r w:rsidRPr="00CB2EE8">
        <w:rPr>
          <w:rFonts w:ascii="Times New Roman" w:hAnsi="Times New Roman" w:cs="Times New Roman"/>
          <w:sz w:val="28"/>
          <w:szCs w:val="28"/>
        </w:rPr>
        <w:t>и</w:t>
      </w:r>
      <w:r w:rsidRPr="00CB2EE8">
        <w:rPr>
          <w:rFonts w:ascii="Times New Roman" w:hAnsi="Times New Roman" w:cs="Times New Roman"/>
          <w:sz w:val="28"/>
          <w:szCs w:val="28"/>
        </w:rPr>
        <w:t>родном богатстве, национальном и религиозном разнообразии народов России и особенностях народных традиций, обычаев,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праздниках. Уже в начале курса определяется позиция гражданина своей страны, причастного к ее н</w:t>
      </w:r>
      <w:r w:rsidRPr="00CB2EE8">
        <w:rPr>
          <w:rFonts w:ascii="Times New Roman" w:hAnsi="Times New Roman" w:cs="Times New Roman"/>
          <w:sz w:val="28"/>
          <w:szCs w:val="28"/>
        </w:rPr>
        <w:t>а</w:t>
      </w:r>
      <w:r w:rsidRPr="00CB2EE8">
        <w:rPr>
          <w:rFonts w:ascii="Times New Roman" w:hAnsi="Times New Roman" w:cs="Times New Roman"/>
          <w:sz w:val="28"/>
          <w:szCs w:val="28"/>
        </w:rPr>
        <w:t>стоящему, защищенного правами и имеющего определенные обязанности.</w:t>
      </w:r>
    </w:p>
    <w:p w:rsidR="007829EA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613C">
        <w:rPr>
          <w:rFonts w:ascii="Times New Roman" w:hAnsi="Times New Roman" w:cs="Times New Roman"/>
          <w:b/>
          <w:i/>
          <w:sz w:val="28"/>
          <w:szCs w:val="28"/>
        </w:rPr>
        <w:t>Актуальность и 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EE8">
        <w:rPr>
          <w:rFonts w:ascii="Times New Roman" w:hAnsi="Times New Roman" w:cs="Times New Roman"/>
          <w:sz w:val="28"/>
          <w:szCs w:val="28"/>
        </w:rPr>
        <w:t>уникальная возможность для содержательного и неформального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общения детей между с</w:t>
      </w:r>
      <w:r w:rsidRPr="00CB2EE8">
        <w:rPr>
          <w:rFonts w:ascii="Times New Roman" w:hAnsi="Times New Roman" w:cs="Times New Roman"/>
          <w:sz w:val="28"/>
          <w:szCs w:val="28"/>
        </w:rPr>
        <w:t>о</w:t>
      </w:r>
      <w:r w:rsidRPr="00CB2EE8">
        <w:rPr>
          <w:rFonts w:ascii="Times New Roman" w:hAnsi="Times New Roman" w:cs="Times New Roman"/>
          <w:sz w:val="28"/>
          <w:szCs w:val="28"/>
        </w:rPr>
        <w:t>бой. Этому способствует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коллективных обсуждений прочитанн</w:t>
      </w:r>
      <w:r w:rsidRPr="00CB2EE8">
        <w:rPr>
          <w:rFonts w:ascii="Times New Roman" w:hAnsi="Times New Roman" w:cs="Times New Roman"/>
          <w:sz w:val="28"/>
          <w:szCs w:val="28"/>
        </w:rPr>
        <w:t>о</w:t>
      </w:r>
      <w:r w:rsidRPr="00CB2EE8">
        <w:rPr>
          <w:rFonts w:ascii="Times New Roman" w:hAnsi="Times New Roman" w:cs="Times New Roman"/>
          <w:sz w:val="28"/>
          <w:szCs w:val="28"/>
        </w:rPr>
        <w:t>го, увиденного, услышанного, диспуты; решение проблемных ситуаций;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выступлений и докладов; познавательные игры;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различных гру</w:t>
      </w:r>
      <w:r w:rsidRPr="00CB2EE8">
        <w:rPr>
          <w:rFonts w:ascii="Times New Roman" w:hAnsi="Times New Roman" w:cs="Times New Roman"/>
          <w:sz w:val="28"/>
          <w:szCs w:val="28"/>
        </w:rPr>
        <w:t>п</w:t>
      </w:r>
      <w:r w:rsidRPr="00CB2EE8">
        <w:rPr>
          <w:rFonts w:ascii="Times New Roman" w:hAnsi="Times New Roman" w:cs="Times New Roman"/>
          <w:sz w:val="28"/>
          <w:szCs w:val="28"/>
        </w:rPr>
        <w:lastRenderedPageBreak/>
        <w:t>повых заданий. Таким образом,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приобретают коммуникативные н</w:t>
      </w:r>
      <w:r w:rsidRPr="00CB2EE8">
        <w:rPr>
          <w:rFonts w:ascii="Times New Roman" w:hAnsi="Times New Roman" w:cs="Times New Roman"/>
          <w:sz w:val="28"/>
          <w:szCs w:val="28"/>
        </w:rPr>
        <w:t>а</w:t>
      </w:r>
      <w:r w:rsidRPr="00CB2EE8">
        <w:rPr>
          <w:rFonts w:ascii="Times New Roman" w:hAnsi="Times New Roman" w:cs="Times New Roman"/>
          <w:sz w:val="28"/>
          <w:szCs w:val="28"/>
        </w:rPr>
        <w:t>выки, учатся дискутировать,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работать сообща. Они овладевают социальными умениями,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учатся уважать друг друга.</w:t>
      </w:r>
    </w:p>
    <w:p w:rsidR="007829EA" w:rsidRPr="00166F27" w:rsidRDefault="007829EA" w:rsidP="007829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      </w:t>
      </w:r>
      <w:r w:rsidRPr="0018613C"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– 2</w:t>
      </w:r>
      <w:r w:rsidRPr="0018613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класс)</w:t>
      </w:r>
      <w:r w:rsidRPr="0018613C">
        <w:rPr>
          <w:rFonts w:ascii="Times New Roman" w:hAnsi="Times New Roman" w:cs="Times New Roman"/>
          <w:sz w:val="28"/>
          <w:szCs w:val="28"/>
        </w:rPr>
        <w:t xml:space="preserve">. </w:t>
      </w:r>
      <w:r w:rsidRPr="00166F27">
        <w:rPr>
          <w:rFonts w:ascii="Times New Roman" w:hAnsi="Times New Roman" w:cs="Times New Roman"/>
          <w:sz w:val="28"/>
          <w:szCs w:val="28"/>
        </w:rPr>
        <w:t>Содержание програ</w:t>
      </w:r>
      <w:r w:rsidRPr="00166F27">
        <w:rPr>
          <w:rFonts w:ascii="Times New Roman" w:hAnsi="Times New Roman" w:cs="Times New Roman"/>
          <w:sz w:val="28"/>
          <w:szCs w:val="28"/>
        </w:rPr>
        <w:t>м</w:t>
      </w:r>
      <w:r w:rsidRPr="00166F27">
        <w:rPr>
          <w:rFonts w:ascii="Times New Roman" w:hAnsi="Times New Roman" w:cs="Times New Roman"/>
          <w:sz w:val="28"/>
          <w:szCs w:val="28"/>
        </w:rPr>
        <w:t>мы 4 года обучения рассчитано</w:t>
      </w:r>
      <w:r w:rsidR="00166F27" w:rsidRPr="00166F27">
        <w:rPr>
          <w:rFonts w:ascii="Times New Roman" w:hAnsi="Times New Roman" w:cs="Times New Roman"/>
          <w:sz w:val="28"/>
          <w:szCs w:val="28"/>
        </w:rPr>
        <w:t xml:space="preserve"> на 32</w:t>
      </w:r>
      <w:r w:rsidR="00B04A9D" w:rsidRPr="00166F27">
        <w:rPr>
          <w:rFonts w:ascii="Times New Roman" w:hAnsi="Times New Roman" w:cs="Times New Roman"/>
          <w:sz w:val="28"/>
          <w:szCs w:val="28"/>
        </w:rPr>
        <w:t xml:space="preserve"> часа. </w:t>
      </w:r>
      <w:r w:rsidR="00B04A9D" w:rsidRPr="00166F27">
        <w:rPr>
          <w:rFonts w:ascii="Times New Roman" w:hAnsi="Times New Roman" w:cs="Times New Roman"/>
          <w:b/>
          <w:sz w:val="28"/>
          <w:szCs w:val="28"/>
        </w:rPr>
        <w:t>В авторскую программу внесены и</w:t>
      </w:r>
      <w:r w:rsidR="00B04A9D" w:rsidRPr="00166F27">
        <w:rPr>
          <w:rFonts w:ascii="Times New Roman" w:hAnsi="Times New Roman" w:cs="Times New Roman"/>
          <w:b/>
          <w:sz w:val="28"/>
          <w:szCs w:val="28"/>
        </w:rPr>
        <w:t>з</w:t>
      </w:r>
      <w:r w:rsidR="00B04A9D" w:rsidRPr="00166F27">
        <w:rPr>
          <w:rFonts w:ascii="Times New Roman" w:hAnsi="Times New Roman" w:cs="Times New Roman"/>
          <w:b/>
          <w:sz w:val="28"/>
          <w:szCs w:val="28"/>
        </w:rPr>
        <w:t>менения,</w:t>
      </w:r>
      <w:r w:rsidR="00B04A9D" w:rsidRPr="00166F27">
        <w:rPr>
          <w:rFonts w:ascii="Times New Roman" w:hAnsi="Times New Roman" w:cs="Times New Roman"/>
          <w:sz w:val="28"/>
          <w:szCs w:val="28"/>
        </w:rPr>
        <w:t xml:space="preserve"> так как продолжительность учебного года составляет 34 </w:t>
      </w:r>
      <w:proofErr w:type="gramStart"/>
      <w:r w:rsidR="00B04A9D" w:rsidRPr="00166F2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B04A9D" w:rsidRPr="00166F27">
        <w:rPr>
          <w:rFonts w:ascii="Times New Roman" w:hAnsi="Times New Roman" w:cs="Times New Roman"/>
          <w:sz w:val="28"/>
          <w:szCs w:val="28"/>
        </w:rPr>
        <w:t xml:space="preserve"> н</w:t>
      </w:r>
      <w:r w:rsidR="00B04A9D" w:rsidRPr="00166F27">
        <w:rPr>
          <w:rFonts w:ascii="Times New Roman" w:hAnsi="Times New Roman" w:cs="Times New Roman"/>
          <w:sz w:val="28"/>
          <w:szCs w:val="28"/>
        </w:rPr>
        <w:t>е</w:t>
      </w:r>
      <w:r w:rsidR="00B04A9D" w:rsidRPr="00166F27">
        <w:rPr>
          <w:rFonts w:ascii="Times New Roman" w:hAnsi="Times New Roman" w:cs="Times New Roman"/>
          <w:sz w:val="28"/>
          <w:szCs w:val="28"/>
        </w:rPr>
        <w:t>дели.</w:t>
      </w:r>
      <w:r w:rsidRPr="00166F27">
        <w:rPr>
          <w:rFonts w:ascii="Times New Roman" w:hAnsi="Times New Roman" w:cs="Times New Roman"/>
          <w:sz w:val="28"/>
          <w:szCs w:val="28"/>
        </w:rPr>
        <w:t xml:space="preserve"> </w:t>
      </w:r>
      <w:r w:rsidR="00B04A9D" w:rsidRPr="00166F27">
        <w:rPr>
          <w:rFonts w:ascii="Times New Roman" w:hAnsi="Times New Roman" w:cs="Times New Roman"/>
          <w:sz w:val="28"/>
          <w:szCs w:val="28"/>
        </w:rPr>
        <w:t>Добавлен</w:t>
      </w:r>
      <w:r w:rsidR="002F5A6B" w:rsidRPr="00166F27">
        <w:rPr>
          <w:rFonts w:ascii="Times New Roman" w:hAnsi="Times New Roman" w:cs="Times New Roman"/>
          <w:sz w:val="28"/>
          <w:szCs w:val="28"/>
        </w:rPr>
        <w:t xml:space="preserve"> 1 час в раздел  «Древняя Русь»</w:t>
      </w:r>
      <w:r w:rsidR="00B04A9D" w:rsidRPr="00166F27">
        <w:rPr>
          <w:rFonts w:ascii="Times New Roman" w:hAnsi="Times New Roman" w:cs="Times New Roman"/>
          <w:sz w:val="28"/>
          <w:szCs w:val="28"/>
        </w:rPr>
        <w:t xml:space="preserve"> и 1 час в раздел «Московское госуда</w:t>
      </w:r>
      <w:r w:rsidR="00B04A9D" w:rsidRPr="00166F27">
        <w:rPr>
          <w:rFonts w:ascii="Times New Roman" w:hAnsi="Times New Roman" w:cs="Times New Roman"/>
          <w:sz w:val="28"/>
          <w:szCs w:val="28"/>
        </w:rPr>
        <w:t>р</w:t>
      </w:r>
      <w:r w:rsidR="00B04A9D" w:rsidRPr="00166F27">
        <w:rPr>
          <w:rFonts w:ascii="Times New Roman" w:hAnsi="Times New Roman" w:cs="Times New Roman"/>
          <w:sz w:val="28"/>
          <w:szCs w:val="28"/>
        </w:rPr>
        <w:t xml:space="preserve">ство». </w:t>
      </w:r>
      <w:r w:rsidRPr="00166F27">
        <w:rPr>
          <w:rFonts w:ascii="Times New Roman" w:hAnsi="Times New Roman" w:cs="Times New Roman"/>
          <w:sz w:val="28"/>
          <w:szCs w:val="28"/>
        </w:rPr>
        <w:t>Возраст учащихся – 10-11 лет.</w:t>
      </w:r>
    </w:p>
    <w:p w:rsidR="007829EA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2EE8">
        <w:rPr>
          <w:rFonts w:ascii="Times New Roman" w:hAnsi="Times New Roman" w:cs="Times New Roman"/>
          <w:sz w:val="28"/>
          <w:szCs w:val="28"/>
        </w:rPr>
        <w:t>Реализация программы предполагает разнообразие внеурочной деятельн</w:t>
      </w:r>
      <w:r w:rsidRPr="00CB2EE8">
        <w:rPr>
          <w:rFonts w:ascii="Times New Roman" w:hAnsi="Times New Roman" w:cs="Times New Roman"/>
          <w:sz w:val="28"/>
          <w:szCs w:val="28"/>
        </w:rPr>
        <w:t>о</w:t>
      </w:r>
      <w:r w:rsidRPr="00CB2EE8">
        <w:rPr>
          <w:rFonts w:ascii="Times New Roman" w:hAnsi="Times New Roman" w:cs="Times New Roman"/>
          <w:sz w:val="28"/>
          <w:szCs w:val="28"/>
        </w:rPr>
        <w:t>сти детей. Необходим 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учителя к организации содержател</w:t>
      </w:r>
      <w:r w:rsidRPr="00CB2EE8">
        <w:rPr>
          <w:rFonts w:ascii="Times New Roman" w:hAnsi="Times New Roman" w:cs="Times New Roman"/>
          <w:sz w:val="28"/>
          <w:szCs w:val="28"/>
        </w:rPr>
        <w:t>ь</w:t>
      </w:r>
      <w:r w:rsidRPr="00CB2EE8">
        <w:rPr>
          <w:rFonts w:ascii="Times New Roman" w:hAnsi="Times New Roman" w:cs="Times New Roman"/>
          <w:sz w:val="28"/>
          <w:szCs w:val="28"/>
        </w:rPr>
        <w:t>ного общения детей с учетом их потребностей и сложившихся условий. Жел</w:t>
      </w:r>
      <w:r w:rsidRPr="00CB2EE8">
        <w:rPr>
          <w:rFonts w:ascii="Times New Roman" w:hAnsi="Times New Roman" w:cs="Times New Roman"/>
          <w:sz w:val="28"/>
          <w:szCs w:val="28"/>
        </w:rPr>
        <w:t>а</w:t>
      </w:r>
      <w:r w:rsidRPr="00CB2EE8">
        <w:rPr>
          <w:rFonts w:ascii="Times New Roman" w:hAnsi="Times New Roman" w:cs="Times New Roman"/>
          <w:sz w:val="28"/>
          <w:szCs w:val="28"/>
        </w:rPr>
        <w:t>тельно сочетать проблемно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2EE8">
        <w:rPr>
          <w:rFonts w:ascii="Times New Roman" w:hAnsi="Times New Roman" w:cs="Times New Roman"/>
          <w:sz w:val="28"/>
          <w:szCs w:val="28"/>
        </w:rPr>
        <w:t>ценностное общение, которое затрагивает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 xml:space="preserve">только эмоциональный мир ребенка, но и его восприятие жизни, ее ценностей, смысла, и </w:t>
      </w:r>
      <w:proofErr w:type="spellStart"/>
      <w:r w:rsidRPr="00CB2EE8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CB2EE8">
        <w:rPr>
          <w:rFonts w:ascii="Times New Roman" w:hAnsi="Times New Roman" w:cs="Times New Roman"/>
          <w:sz w:val="28"/>
          <w:szCs w:val="28"/>
        </w:rPr>
        <w:t xml:space="preserve"> общение, отличающееся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 xml:space="preserve">большей свободой выбора содержания взаимодействия. </w:t>
      </w:r>
      <w:proofErr w:type="gramStart"/>
      <w:r w:rsidRPr="00CB2EE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 xml:space="preserve">сочетание вносит </w:t>
      </w:r>
      <w:r w:rsidRPr="00980C06">
        <w:rPr>
          <w:rFonts w:ascii="Times New Roman" w:hAnsi="Times New Roman" w:cs="Times New Roman"/>
          <w:b/>
          <w:i/>
          <w:sz w:val="28"/>
          <w:szCs w:val="28"/>
        </w:rPr>
        <w:t>разнообразие и в формы проведения занятий:</w:t>
      </w:r>
      <w:r w:rsidRPr="00CB2EE8">
        <w:rPr>
          <w:rFonts w:ascii="Times New Roman" w:hAnsi="Times New Roman" w:cs="Times New Roman"/>
          <w:sz w:val="28"/>
          <w:szCs w:val="28"/>
        </w:rPr>
        <w:t xml:space="preserve"> этические беседы, дебаты, тематические диспуты, дис</w:t>
      </w:r>
      <w:r>
        <w:rPr>
          <w:rFonts w:ascii="Times New Roman" w:hAnsi="Times New Roman" w:cs="Times New Roman"/>
          <w:sz w:val="28"/>
          <w:szCs w:val="28"/>
        </w:rPr>
        <w:t>кус</w:t>
      </w:r>
      <w:r w:rsidRPr="00CB2EE8">
        <w:rPr>
          <w:rFonts w:ascii="Times New Roman" w:hAnsi="Times New Roman" w:cs="Times New Roman"/>
          <w:sz w:val="28"/>
          <w:szCs w:val="28"/>
        </w:rPr>
        <w:t>сии, ко</w:t>
      </w:r>
      <w:r w:rsidRPr="00CB2EE8">
        <w:rPr>
          <w:rFonts w:ascii="Times New Roman" w:hAnsi="Times New Roman" w:cs="Times New Roman"/>
          <w:sz w:val="28"/>
          <w:szCs w:val="28"/>
        </w:rPr>
        <w:t>н</w:t>
      </w:r>
      <w:r w:rsidRPr="00CB2EE8">
        <w:rPr>
          <w:rFonts w:ascii="Times New Roman" w:hAnsi="Times New Roman" w:cs="Times New Roman"/>
          <w:sz w:val="28"/>
          <w:szCs w:val="28"/>
        </w:rPr>
        <w:t>церт, инсценировка</w:t>
      </w:r>
      <w:r>
        <w:rPr>
          <w:rFonts w:ascii="Times New Roman" w:hAnsi="Times New Roman" w:cs="Times New Roman"/>
          <w:sz w:val="28"/>
          <w:szCs w:val="28"/>
        </w:rPr>
        <w:t>, «огоньки», былинный пир, теат</w:t>
      </w:r>
      <w:r w:rsidRPr="00CB2EE8">
        <w:rPr>
          <w:rFonts w:ascii="Times New Roman" w:hAnsi="Times New Roman" w:cs="Times New Roman"/>
          <w:sz w:val="28"/>
          <w:szCs w:val="28"/>
        </w:rPr>
        <w:t>ральный капустник, ярма</w:t>
      </w:r>
      <w:r w:rsidRPr="00CB2EE8">
        <w:rPr>
          <w:rFonts w:ascii="Times New Roman" w:hAnsi="Times New Roman" w:cs="Times New Roman"/>
          <w:sz w:val="28"/>
          <w:szCs w:val="28"/>
        </w:rPr>
        <w:t>р</w:t>
      </w:r>
      <w:r w:rsidRPr="00CB2EE8">
        <w:rPr>
          <w:rFonts w:ascii="Times New Roman" w:hAnsi="Times New Roman" w:cs="Times New Roman"/>
          <w:sz w:val="28"/>
          <w:szCs w:val="28"/>
        </w:rPr>
        <w:t>ка.</w:t>
      </w:r>
      <w:proofErr w:type="gramEnd"/>
    </w:p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Планируемые результаты освоения учащимися программы  курса</w:t>
      </w:r>
    </w:p>
    <w:p w:rsidR="007829EA" w:rsidRPr="00980C06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0C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Обучащийся</w:t>
      </w:r>
      <w:proofErr w:type="spellEnd"/>
      <w:r w:rsidRPr="00980C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научится: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0C06">
        <w:rPr>
          <w:rFonts w:ascii="Times New Roman" w:hAnsi="Times New Roman" w:cs="Times New Roman"/>
          <w:bCs/>
          <w:sz w:val="28"/>
          <w:szCs w:val="28"/>
        </w:rPr>
        <w:t>понимать значение ключевых слов: человек, общество, гражданин стр</w:t>
      </w:r>
      <w:r w:rsidRPr="00980C06">
        <w:rPr>
          <w:rFonts w:ascii="Times New Roman" w:hAnsi="Times New Roman" w:cs="Times New Roman"/>
          <w:bCs/>
          <w:sz w:val="28"/>
          <w:szCs w:val="28"/>
        </w:rPr>
        <w:t>а</w:t>
      </w:r>
      <w:r w:rsidRPr="00980C06">
        <w:rPr>
          <w:rFonts w:ascii="Times New Roman" w:hAnsi="Times New Roman" w:cs="Times New Roman"/>
          <w:bCs/>
          <w:sz w:val="28"/>
          <w:szCs w:val="28"/>
        </w:rPr>
        <w:t>ны; родина, столица, народы России (на отдельных примерах), наши праздники; международное сотрудничество; история, предыстория;</w:t>
      </w:r>
      <w:proofErr w:type="gramEnd"/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ориентироваться в историческом времени;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определять на карте границы и крупные города России;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рассказывать о родной стране, своем городе (селе);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различать символы государства  - флаг, герб России и флаг, герб субъекта Российской Федерации, в котором находится образовательное учрежд</w:t>
      </w:r>
      <w:r w:rsidRPr="00980C06">
        <w:rPr>
          <w:rFonts w:ascii="Times New Roman" w:hAnsi="Times New Roman" w:cs="Times New Roman"/>
          <w:bCs/>
          <w:sz w:val="28"/>
          <w:szCs w:val="28"/>
        </w:rPr>
        <w:t>е</w:t>
      </w:r>
      <w:r w:rsidRPr="00980C06">
        <w:rPr>
          <w:rFonts w:ascii="Times New Roman" w:hAnsi="Times New Roman" w:cs="Times New Roman"/>
          <w:bCs/>
          <w:sz w:val="28"/>
          <w:szCs w:val="28"/>
        </w:rPr>
        <w:t>ние;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уважительно относиться к русскому языку как языку межнационального общения;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уважительно относиться к защитникам Родины;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читать и воспринимать тексты обществоведческого содержания;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различать художественную и научно-популярную литературу;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анализировать ответы товарищей;</w:t>
      </w:r>
    </w:p>
    <w:p w:rsidR="007829EA" w:rsidRPr="00980C06" w:rsidRDefault="007829EA" w:rsidP="007829E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0C06">
        <w:rPr>
          <w:rFonts w:ascii="Times New Roman" w:hAnsi="Times New Roman" w:cs="Times New Roman"/>
          <w:bCs/>
          <w:sz w:val="28"/>
          <w:szCs w:val="28"/>
        </w:rPr>
        <w:t>осваивать коммуникативные навыки дома, в школе, в обществе.</w:t>
      </w:r>
    </w:p>
    <w:p w:rsidR="007829EA" w:rsidRPr="00980C06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0C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Обучащийся</w:t>
      </w:r>
      <w:proofErr w:type="spellEnd"/>
      <w:r w:rsidRPr="00980C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7829EA" w:rsidRPr="00980C06" w:rsidRDefault="007829EA" w:rsidP="007829E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понимать значение ключевых слов курса: личность, гражданин мира; н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роды России, международные праздники; общечеловеческие проблемы и ценности; достоверное и версии в истории;</w:t>
      </w:r>
    </w:p>
    <w:p w:rsidR="007829EA" w:rsidRPr="00980C06" w:rsidRDefault="007829EA" w:rsidP="007829E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7829EA" w:rsidRPr="00980C06" w:rsidRDefault="007829EA" w:rsidP="007829E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различать и сравнивать элементарные этические и эстетические пон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тия (добро и зло, трудолюбие и леность, красиво и некрасиво);</w:t>
      </w:r>
    </w:p>
    <w:p w:rsidR="007829EA" w:rsidRPr="00980C06" w:rsidRDefault="007829EA" w:rsidP="007829E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анализировать литературные источники для приобретения первон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чальных историко-обществоведческих знаний;</w:t>
      </w:r>
    </w:p>
    <w:p w:rsidR="007829EA" w:rsidRPr="00980C06" w:rsidRDefault="007829EA" w:rsidP="007829E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на основе анализа текстов делать умозаключения, выводы, устанавл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вать причинно-следственные связи;</w:t>
      </w:r>
    </w:p>
    <w:p w:rsidR="007829EA" w:rsidRDefault="007829EA" w:rsidP="007829E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уважительно относиться к своему селу, городу, людям своего села (гор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980C06">
        <w:rPr>
          <w:rFonts w:ascii="Times New Roman" w:hAnsi="Times New Roman" w:cs="Times New Roman"/>
          <w:bCs/>
          <w:i/>
          <w:iCs/>
          <w:sz w:val="28"/>
          <w:szCs w:val="28"/>
        </w:rPr>
        <w:t>да), народу, России.</w:t>
      </w:r>
    </w:p>
    <w:p w:rsidR="007829EA" w:rsidRPr="00980C06" w:rsidRDefault="007829EA" w:rsidP="007829E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0C0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 курса</w:t>
      </w:r>
    </w:p>
    <w:p w:rsidR="007829EA" w:rsidRPr="00CB2EE8" w:rsidRDefault="007829EA" w:rsidP="00B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B2E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Мое настоящее и далекое прошлое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4A9D">
        <w:rPr>
          <w:rFonts w:ascii="Times New Roman" w:hAnsi="Times New Roman" w:cs="Times New Roman"/>
          <w:sz w:val="28"/>
          <w:szCs w:val="28"/>
        </w:rPr>
        <w:t>(34</w:t>
      </w:r>
      <w:r w:rsidRPr="00CB2EE8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2EE8">
        <w:rPr>
          <w:rFonts w:ascii="Times New Roman" w:hAnsi="Times New Roman" w:cs="Times New Roman"/>
          <w:b/>
          <w:bCs/>
          <w:sz w:val="28"/>
          <w:szCs w:val="28"/>
        </w:rPr>
        <w:t>Введение. От прошлого к будущему.</w:t>
      </w:r>
    </w:p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Зачем мне история? </w:t>
      </w:r>
      <w:r w:rsidRPr="00CB2EE8">
        <w:rPr>
          <w:rFonts w:ascii="Times New Roman" w:hAnsi="Times New Roman" w:cs="Times New Roman"/>
          <w:sz w:val="28"/>
          <w:szCs w:val="28"/>
        </w:rPr>
        <w:t>(1 час)</w:t>
      </w:r>
    </w:p>
    <w:p w:rsidR="007829EA" w:rsidRPr="00CB2EE8" w:rsidRDefault="007829EA" w:rsidP="00BC50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Древняя Русь </w:t>
      </w:r>
      <w:r w:rsidR="00B04A9D">
        <w:rPr>
          <w:rFonts w:ascii="Times New Roman" w:hAnsi="Times New Roman" w:cs="Times New Roman"/>
          <w:sz w:val="28"/>
          <w:szCs w:val="28"/>
        </w:rPr>
        <w:t>(7</w:t>
      </w:r>
      <w:r w:rsidRPr="00CB2EE8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B04A9D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Восточные славяне и и</w:t>
      </w:r>
      <w:r>
        <w:rPr>
          <w:rFonts w:ascii="Times New Roman" w:hAnsi="Times New Roman" w:cs="Times New Roman"/>
          <w:sz w:val="28"/>
          <w:szCs w:val="28"/>
        </w:rPr>
        <w:t>х соседи. Образование Древнерус</w:t>
      </w:r>
      <w:r w:rsidRPr="00CB2EE8">
        <w:rPr>
          <w:rFonts w:ascii="Times New Roman" w:hAnsi="Times New Roman" w:cs="Times New Roman"/>
          <w:sz w:val="28"/>
          <w:szCs w:val="28"/>
        </w:rPr>
        <w:t>ского государства. Крещение Руси. Киевская Русь. 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Мон</w:t>
      </w:r>
      <w:r w:rsidRPr="00CB2EE8">
        <w:rPr>
          <w:rFonts w:ascii="Times New Roman" w:hAnsi="Times New Roman" w:cs="Times New Roman"/>
          <w:sz w:val="28"/>
          <w:szCs w:val="28"/>
        </w:rPr>
        <w:t>о</w:t>
      </w:r>
      <w:r w:rsidRPr="00CB2EE8">
        <w:rPr>
          <w:rFonts w:ascii="Times New Roman" w:hAnsi="Times New Roman" w:cs="Times New Roman"/>
          <w:sz w:val="28"/>
          <w:szCs w:val="28"/>
        </w:rPr>
        <w:t>мах, Ярослав Мудрый.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Основание Москвы. Юр</w:t>
      </w:r>
      <w:r>
        <w:rPr>
          <w:rFonts w:ascii="Times New Roman" w:hAnsi="Times New Roman" w:cs="Times New Roman"/>
          <w:sz w:val="28"/>
          <w:szCs w:val="28"/>
        </w:rPr>
        <w:t>ий Долгорукий. Культура дре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</w:t>
      </w:r>
      <w:r w:rsidRPr="00CB2EE8">
        <w:rPr>
          <w:rFonts w:ascii="Times New Roman" w:hAnsi="Times New Roman" w:cs="Times New Roman"/>
          <w:sz w:val="28"/>
          <w:szCs w:val="28"/>
        </w:rPr>
        <w:t>ти, родной край в древности (на отдельных примерах).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Монголо-</w:t>
      </w:r>
      <w:r w:rsidRPr="00CB2EE8">
        <w:rPr>
          <w:rFonts w:ascii="Times New Roman" w:hAnsi="Times New Roman" w:cs="Times New Roman"/>
          <w:sz w:val="28"/>
          <w:szCs w:val="28"/>
        </w:rPr>
        <w:t>татарское н</w:t>
      </w:r>
      <w:r>
        <w:rPr>
          <w:rFonts w:ascii="Times New Roman" w:hAnsi="Times New Roman" w:cs="Times New Roman"/>
          <w:sz w:val="28"/>
          <w:szCs w:val="28"/>
        </w:rPr>
        <w:t>ашествие. Борьба против монголо-та</w:t>
      </w:r>
      <w:r w:rsidRPr="00CB2EE8">
        <w:rPr>
          <w:rFonts w:ascii="Times New Roman" w:hAnsi="Times New Roman" w:cs="Times New Roman"/>
          <w:sz w:val="28"/>
          <w:szCs w:val="28"/>
        </w:rPr>
        <w:t>тар.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Новгородская Русь и Александр Не</w:t>
      </w:r>
      <w:r w:rsidRPr="00CB2EE8">
        <w:rPr>
          <w:rFonts w:ascii="Times New Roman" w:hAnsi="Times New Roman" w:cs="Times New Roman"/>
          <w:sz w:val="28"/>
          <w:szCs w:val="28"/>
        </w:rPr>
        <w:t>в</w:t>
      </w:r>
      <w:r w:rsidRPr="00CB2EE8">
        <w:rPr>
          <w:rFonts w:ascii="Times New Roman" w:hAnsi="Times New Roman" w:cs="Times New Roman"/>
          <w:sz w:val="28"/>
          <w:szCs w:val="28"/>
        </w:rPr>
        <w:t>ский. Невская битва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и битва на Чудском озере.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Куликовская</w:t>
      </w:r>
      <w:r w:rsidR="00BC50E3"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битва. Дмитрий Донской.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B2EE8">
        <w:rPr>
          <w:rFonts w:ascii="Times New Roman" w:hAnsi="Times New Roman" w:cs="Times New Roman"/>
          <w:i/>
          <w:iCs/>
          <w:sz w:val="28"/>
          <w:szCs w:val="28"/>
        </w:rPr>
        <w:t>Понятия: славяне, варяг</w:t>
      </w:r>
      <w:r>
        <w:rPr>
          <w:rFonts w:ascii="Times New Roman" w:hAnsi="Times New Roman" w:cs="Times New Roman"/>
          <w:i/>
          <w:iCs/>
          <w:sz w:val="28"/>
          <w:szCs w:val="28"/>
        </w:rPr>
        <w:t>и, князь, дружина, печенеги, по</w:t>
      </w:r>
      <w:r w:rsidRPr="00CB2EE8">
        <w:rPr>
          <w:rFonts w:ascii="Times New Roman" w:hAnsi="Times New Roman" w:cs="Times New Roman"/>
          <w:i/>
          <w:iCs/>
          <w:sz w:val="28"/>
          <w:szCs w:val="28"/>
        </w:rPr>
        <w:t>ловцы, кириллица, дань, кумир, усобица, иго, Золотая орда,</w:t>
      </w:r>
      <w:proofErr w:type="gramEnd"/>
    </w:p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2EE8">
        <w:rPr>
          <w:rFonts w:ascii="Times New Roman" w:hAnsi="Times New Roman" w:cs="Times New Roman"/>
          <w:i/>
          <w:iCs/>
          <w:sz w:val="28"/>
          <w:szCs w:val="28"/>
        </w:rPr>
        <w:t>вече, ярлык.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Московское государство </w:t>
      </w:r>
      <w:r w:rsidR="00B04A9D">
        <w:rPr>
          <w:rFonts w:ascii="Times New Roman" w:hAnsi="Times New Roman" w:cs="Times New Roman"/>
          <w:sz w:val="28"/>
          <w:szCs w:val="28"/>
        </w:rPr>
        <w:t>(7</w:t>
      </w:r>
      <w:r w:rsidRPr="00CB2EE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Первый русский царь Иван Грозный. Расширение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государства. Жизнь и быт л</w:t>
      </w:r>
      <w:r>
        <w:rPr>
          <w:rFonts w:ascii="Times New Roman" w:hAnsi="Times New Roman" w:cs="Times New Roman"/>
          <w:sz w:val="28"/>
          <w:szCs w:val="28"/>
        </w:rPr>
        <w:t>юдей. Возникновение книгопечата</w:t>
      </w:r>
      <w:r w:rsidRPr="00CB2EE8">
        <w:rPr>
          <w:rFonts w:ascii="Times New Roman" w:hAnsi="Times New Roman" w:cs="Times New Roman"/>
          <w:sz w:val="28"/>
          <w:szCs w:val="28"/>
        </w:rPr>
        <w:t>ния. Первопечатник Иван Федоров.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Смутное время в России. Защита Отечества от иноземных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 xml:space="preserve">захватчиков в начале XVII века. К.З. Минин и </w:t>
      </w:r>
      <w:r>
        <w:rPr>
          <w:rFonts w:ascii="Times New Roman" w:hAnsi="Times New Roman" w:cs="Times New Roman"/>
          <w:sz w:val="28"/>
          <w:szCs w:val="28"/>
        </w:rPr>
        <w:t>Д.М. Пожар</w:t>
      </w:r>
      <w:r w:rsidRPr="00CB2EE8">
        <w:rPr>
          <w:rFonts w:ascii="Times New Roman" w:hAnsi="Times New Roman" w:cs="Times New Roman"/>
          <w:sz w:val="28"/>
          <w:szCs w:val="28"/>
        </w:rPr>
        <w:t>ский. Подвиг Ивана Сусани</w:t>
      </w:r>
      <w:r>
        <w:rPr>
          <w:rFonts w:ascii="Times New Roman" w:hAnsi="Times New Roman" w:cs="Times New Roman"/>
          <w:sz w:val="28"/>
          <w:szCs w:val="28"/>
        </w:rPr>
        <w:t>на. Крепостное право. Степан Ра</w:t>
      </w:r>
      <w:r w:rsidRPr="00CB2EE8">
        <w:rPr>
          <w:rFonts w:ascii="Times New Roman" w:hAnsi="Times New Roman" w:cs="Times New Roman"/>
          <w:sz w:val="28"/>
          <w:szCs w:val="28"/>
        </w:rPr>
        <w:t>зин. Жизнь, быт и культура России в XVII веке.</w:t>
      </w:r>
    </w:p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2EE8">
        <w:rPr>
          <w:rFonts w:ascii="Times New Roman" w:hAnsi="Times New Roman" w:cs="Times New Roman"/>
          <w:i/>
          <w:iCs/>
          <w:sz w:val="28"/>
          <w:szCs w:val="28"/>
        </w:rPr>
        <w:t>Понятия: царь, митрополит, помещики, казак, холоп,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i/>
          <w:iCs/>
          <w:sz w:val="28"/>
          <w:szCs w:val="28"/>
        </w:rPr>
        <w:t>ополчение, сотник, дв</w:t>
      </w:r>
      <w:r w:rsidRPr="00CB2EE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B2EE8">
        <w:rPr>
          <w:rFonts w:ascii="Times New Roman" w:hAnsi="Times New Roman" w:cs="Times New Roman"/>
          <w:i/>
          <w:iCs/>
          <w:sz w:val="28"/>
          <w:szCs w:val="28"/>
        </w:rPr>
        <w:t>ряне.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империя </w:t>
      </w:r>
      <w:r w:rsidRPr="00CB2EE8">
        <w:rPr>
          <w:rFonts w:ascii="Times New Roman" w:hAnsi="Times New Roman" w:cs="Times New Roman"/>
          <w:sz w:val="28"/>
          <w:szCs w:val="28"/>
        </w:rPr>
        <w:t>(5 часов)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Петр I и преобразования в России (в армии, на флоте,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в образовании, в быту). Полтавская битва. Новая столица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России. Первая русская газета.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EE8">
        <w:rPr>
          <w:rFonts w:ascii="Times New Roman" w:hAnsi="Times New Roman" w:cs="Times New Roman"/>
          <w:sz w:val="28"/>
          <w:szCs w:val="28"/>
        </w:rPr>
        <w:t>Послепетровская</w:t>
      </w:r>
      <w:proofErr w:type="spellEnd"/>
      <w:r w:rsidRPr="00CB2EE8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я. Российская империя при Екате</w:t>
      </w:r>
      <w:r w:rsidRPr="00CB2EE8">
        <w:rPr>
          <w:rFonts w:ascii="Times New Roman" w:hAnsi="Times New Roman" w:cs="Times New Roman"/>
          <w:sz w:val="28"/>
          <w:szCs w:val="28"/>
        </w:rPr>
        <w:t>рине II. Деятельность М.В. Ломоносова. А.В. Суворов: 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побеждать. Крестьянская во</w:t>
      </w:r>
      <w:r>
        <w:rPr>
          <w:rFonts w:ascii="Times New Roman" w:hAnsi="Times New Roman" w:cs="Times New Roman"/>
          <w:sz w:val="28"/>
          <w:szCs w:val="28"/>
        </w:rPr>
        <w:t>йна под предводительством Е. Пу</w:t>
      </w:r>
      <w:r w:rsidRPr="00CB2EE8">
        <w:rPr>
          <w:rFonts w:ascii="Times New Roman" w:hAnsi="Times New Roman" w:cs="Times New Roman"/>
          <w:sz w:val="28"/>
          <w:szCs w:val="28"/>
        </w:rPr>
        <w:t>гачева. Культура России.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2EE8">
        <w:rPr>
          <w:rFonts w:ascii="Times New Roman" w:hAnsi="Times New Roman" w:cs="Times New Roman"/>
          <w:i/>
          <w:iCs/>
          <w:sz w:val="28"/>
          <w:szCs w:val="28"/>
        </w:rPr>
        <w:t>Понятия: реформа, р</w:t>
      </w:r>
      <w:r>
        <w:rPr>
          <w:rFonts w:ascii="Times New Roman" w:hAnsi="Times New Roman" w:cs="Times New Roman"/>
          <w:i/>
          <w:iCs/>
          <w:sz w:val="28"/>
          <w:szCs w:val="28"/>
        </w:rPr>
        <w:t>егулярная армия, манифест, Эрми</w:t>
      </w:r>
      <w:r w:rsidRPr="00CB2EE8">
        <w:rPr>
          <w:rFonts w:ascii="Times New Roman" w:hAnsi="Times New Roman" w:cs="Times New Roman"/>
          <w:i/>
          <w:iCs/>
          <w:sz w:val="28"/>
          <w:szCs w:val="28"/>
        </w:rPr>
        <w:t>таж.</w:t>
      </w:r>
    </w:p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Раздел IV</w:t>
      </w: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. Россия в XIX веке </w:t>
      </w:r>
      <w:r w:rsidRPr="00CB2EE8">
        <w:rPr>
          <w:rFonts w:ascii="Times New Roman" w:hAnsi="Times New Roman" w:cs="Times New Roman"/>
          <w:sz w:val="28"/>
          <w:szCs w:val="28"/>
        </w:rPr>
        <w:t>(5 часов)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Отечественная война 1</w:t>
      </w:r>
      <w:r>
        <w:rPr>
          <w:rFonts w:ascii="Times New Roman" w:hAnsi="Times New Roman" w:cs="Times New Roman"/>
          <w:sz w:val="28"/>
          <w:szCs w:val="28"/>
        </w:rPr>
        <w:t>812 года. М.И. Кутузов. Бородин</w:t>
      </w:r>
      <w:r w:rsidRPr="00CB2EE8">
        <w:rPr>
          <w:rFonts w:ascii="Times New Roman" w:hAnsi="Times New Roman" w:cs="Times New Roman"/>
          <w:sz w:val="28"/>
          <w:szCs w:val="28"/>
        </w:rPr>
        <w:t>ское сражение. Герои Отечественной войны 1812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Николай I и декабристы.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Эпоха великих р</w:t>
      </w:r>
      <w:r w:rsidRPr="00CB2EE8">
        <w:rPr>
          <w:rFonts w:ascii="Times New Roman" w:hAnsi="Times New Roman" w:cs="Times New Roman"/>
          <w:sz w:val="28"/>
          <w:szCs w:val="28"/>
        </w:rPr>
        <w:t>е</w:t>
      </w:r>
      <w:r w:rsidRPr="00CB2EE8">
        <w:rPr>
          <w:rFonts w:ascii="Times New Roman" w:hAnsi="Times New Roman" w:cs="Times New Roman"/>
          <w:sz w:val="28"/>
          <w:szCs w:val="28"/>
        </w:rPr>
        <w:t xml:space="preserve">форм. </w:t>
      </w:r>
      <w:r>
        <w:rPr>
          <w:rFonts w:ascii="Times New Roman" w:hAnsi="Times New Roman" w:cs="Times New Roman"/>
          <w:sz w:val="28"/>
          <w:szCs w:val="28"/>
        </w:rPr>
        <w:t>Российская империя во второй по</w:t>
      </w:r>
      <w:r w:rsidRPr="00CB2EE8">
        <w:rPr>
          <w:rFonts w:ascii="Times New Roman" w:hAnsi="Times New Roman" w:cs="Times New Roman"/>
          <w:sz w:val="28"/>
          <w:szCs w:val="28"/>
        </w:rPr>
        <w:t>ловине XIX века. Отмена крепостного права. Жизнь, быт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и культура России.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2EE8">
        <w:rPr>
          <w:rFonts w:ascii="Times New Roman" w:hAnsi="Times New Roman" w:cs="Times New Roman"/>
          <w:i/>
          <w:iCs/>
          <w:sz w:val="28"/>
          <w:szCs w:val="28"/>
        </w:rPr>
        <w:t>Понятия: Отечественная война, генеральное сражение,</w:t>
      </w:r>
    </w:p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2EE8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фельдмаршал, амнистия, тайное общество.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829EA" w:rsidRPr="00CB2EE8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 xml:space="preserve">Раздел V. </w:t>
      </w: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XX–XXI века. История и современность </w:t>
      </w:r>
      <w:r w:rsidRPr="00CB2EE8">
        <w:rPr>
          <w:rFonts w:ascii="Times New Roman" w:hAnsi="Times New Roman" w:cs="Times New Roman"/>
          <w:sz w:val="28"/>
          <w:szCs w:val="28"/>
        </w:rPr>
        <w:t>(8 часов)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Конец Российской импе</w:t>
      </w:r>
      <w:r>
        <w:rPr>
          <w:rFonts w:ascii="Times New Roman" w:hAnsi="Times New Roman" w:cs="Times New Roman"/>
          <w:sz w:val="28"/>
          <w:szCs w:val="28"/>
        </w:rPr>
        <w:t>рии. Падение царской власти. Ок</w:t>
      </w:r>
      <w:r w:rsidRPr="00CB2EE8">
        <w:rPr>
          <w:rFonts w:ascii="Times New Roman" w:hAnsi="Times New Roman" w:cs="Times New Roman"/>
          <w:sz w:val="28"/>
          <w:szCs w:val="28"/>
        </w:rPr>
        <w:t>тябрьская революция. Гражданская война. Образование СССР.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Вели</w:t>
      </w:r>
      <w:r>
        <w:rPr>
          <w:rFonts w:ascii="Times New Roman" w:hAnsi="Times New Roman" w:cs="Times New Roman"/>
          <w:sz w:val="28"/>
          <w:szCs w:val="28"/>
        </w:rPr>
        <w:t>кая Отечественная война. Города-</w:t>
      </w:r>
      <w:r w:rsidRPr="00CB2EE8">
        <w:rPr>
          <w:rFonts w:ascii="Times New Roman" w:hAnsi="Times New Roman" w:cs="Times New Roman"/>
          <w:sz w:val="28"/>
          <w:szCs w:val="28"/>
        </w:rPr>
        <w:t>герои. Герои фронта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и тыла.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Послевоенное восстанов</w:t>
      </w:r>
      <w:r>
        <w:rPr>
          <w:rFonts w:ascii="Times New Roman" w:hAnsi="Times New Roman" w:cs="Times New Roman"/>
          <w:sz w:val="28"/>
          <w:szCs w:val="28"/>
        </w:rPr>
        <w:t>ление хозяйства страны. Достиже</w:t>
      </w:r>
      <w:r w:rsidRPr="00CB2EE8">
        <w:rPr>
          <w:rFonts w:ascii="Times New Roman" w:hAnsi="Times New Roman" w:cs="Times New Roman"/>
          <w:sz w:val="28"/>
          <w:szCs w:val="28"/>
        </w:rPr>
        <w:t>ния науки и техники. Освоение космического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8">
        <w:rPr>
          <w:rFonts w:ascii="Times New Roman" w:hAnsi="Times New Roman" w:cs="Times New Roman"/>
          <w:sz w:val="28"/>
          <w:szCs w:val="28"/>
        </w:rPr>
        <w:t>К.Э. Циолковский. Культура России.</w:t>
      </w:r>
      <w:r>
        <w:rPr>
          <w:rFonts w:ascii="Times New Roman" w:hAnsi="Times New Roman" w:cs="Times New Roman"/>
          <w:sz w:val="28"/>
          <w:szCs w:val="28"/>
        </w:rPr>
        <w:t xml:space="preserve"> Новая Россия  - </w:t>
      </w:r>
      <w:r w:rsidRPr="00CB2EE8">
        <w:rPr>
          <w:rFonts w:ascii="Times New Roman" w:hAnsi="Times New Roman" w:cs="Times New Roman"/>
          <w:sz w:val="28"/>
          <w:szCs w:val="28"/>
        </w:rPr>
        <w:t>государственное устройство (Российская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EE8">
        <w:rPr>
          <w:rFonts w:ascii="Times New Roman" w:hAnsi="Times New Roman" w:cs="Times New Roman"/>
          <w:sz w:val="28"/>
          <w:szCs w:val="28"/>
        </w:rPr>
        <w:t>Федерация). Госуда</w:t>
      </w:r>
      <w:r w:rsidRPr="00CB2EE8">
        <w:rPr>
          <w:rFonts w:ascii="Times New Roman" w:hAnsi="Times New Roman" w:cs="Times New Roman"/>
          <w:sz w:val="28"/>
          <w:szCs w:val="28"/>
        </w:rPr>
        <w:t>р</w:t>
      </w:r>
      <w:r w:rsidRPr="00CB2EE8">
        <w:rPr>
          <w:rFonts w:ascii="Times New Roman" w:hAnsi="Times New Roman" w:cs="Times New Roman"/>
          <w:sz w:val="28"/>
          <w:szCs w:val="28"/>
        </w:rPr>
        <w:t>ственные символы (герб, флаг, гимн).</w:t>
      </w:r>
    </w:p>
    <w:p w:rsidR="007829EA" w:rsidRPr="00CB2EE8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2EE8">
        <w:rPr>
          <w:rFonts w:ascii="Times New Roman" w:hAnsi="Times New Roman" w:cs="Times New Roman"/>
          <w:i/>
          <w:iCs/>
          <w:sz w:val="28"/>
          <w:szCs w:val="28"/>
        </w:rPr>
        <w:t>Понятия: конституци</w:t>
      </w:r>
      <w:r>
        <w:rPr>
          <w:rFonts w:ascii="Times New Roman" w:hAnsi="Times New Roman" w:cs="Times New Roman"/>
          <w:i/>
          <w:iCs/>
          <w:sz w:val="28"/>
          <w:szCs w:val="28"/>
        </w:rPr>
        <w:t>я, президент, правительство, Фе</w:t>
      </w:r>
      <w:r w:rsidRPr="00CB2EE8">
        <w:rPr>
          <w:rFonts w:ascii="Times New Roman" w:hAnsi="Times New Roman" w:cs="Times New Roman"/>
          <w:i/>
          <w:iCs/>
          <w:sz w:val="28"/>
          <w:szCs w:val="28"/>
        </w:rPr>
        <w:t>деральное собрание.</w:t>
      </w:r>
    </w:p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EA" w:rsidRDefault="007829EA" w:rsidP="0078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CB2EE8">
        <w:rPr>
          <w:rFonts w:ascii="Times New Roman" w:hAnsi="Times New Roman" w:cs="Times New Roman"/>
          <w:sz w:val="28"/>
          <w:szCs w:val="28"/>
        </w:rPr>
        <w:t>(1 час)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9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10159" w:type="dxa"/>
        <w:tblLayout w:type="fixed"/>
        <w:tblLook w:val="04A0"/>
      </w:tblPr>
      <w:tblGrid>
        <w:gridCol w:w="675"/>
        <w:gridCol w:w="2552"/>
        <w:gridCol w:w="3544"/>
        <w:gridCol w:w="708"/>
        <w:gridCol w:w="851"/>
        <w:gridCol w:w="850"/>
        <w:gridCol w:w="979"/>
      </w:tblGrid>
      <w:tr w:rsidR="007829EA" w:rsidRPr="00352299" w:rsidTr="00BC50E3">
        <w:trPr>
          <w:trHeight w:val="368"/>
        </w:trPr>
        <w:tc>
          <w:tcPr>
            <w:tcW w:w="675" w:type="dxa"/>
            <w:vMerge w:val="restart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дела и тем</w:t>
            </w:r>
          </w:p>
        </w:tc>
        <w:tc>
          <w:tcPr>
            <w:tcW w:w="3544" w:type="dxa"/>
            <w:vMerge w:val="restart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иды деятельности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(практические работы, эк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курсии, проекты и т.п.)</w:t>
            </w:r>
          </w:p>
        </w:tc>
        <w:tc>
          <w:tcPr>
            <w:tcW w:w="708" w:type="dxa"/>
            <w:vMerge w:val="restart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701" w:type="dxa"/>
            <w:gridSpan w:val="2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979" w:type="dxa"/>
            <w:vMerge w:val="restart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5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  <w:vMerge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</w:p>
          <w:p w:rsidR="007829EA" w:rsidRPr="00352299" w:rsidRDefault="007829EA" w:rsidP="0078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9" w:type="dxa"/>
            <w:vMerge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0C3F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От прошлого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 будущему.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Зачем мне история?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Круг мнений по теме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«Прошлое должно служить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современности!» (Д. Лихачев).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«Что я знаю»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Древняя Русь</w:t>
            </w:r>
          </w:p>
        </w:tc>
        <w:tc>
          <w:tcPr>
            <w:tcW w:w="3544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29EA" w:rsidRPr="000C3FED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Восточные славяне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их соседи. Образ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Древнерусского гос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3544" w:type="dxa"/>
          </w:tcPr>
          <w:p w:rsidR="007829EA" w:rsidRPr="00A65D70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Видеофрагменты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</w:t>
            </w:r>
            <w:proofErr w:type="spellEnd"/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тальных</w:t>
            </w:r>
            <w:proofErr w:type="spellEnd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художественных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фильмов (подготовка</w:t>
            </w:r>
            <w:proofErr w:type="gramEnd"/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показ). Лента времени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829EA" w:rsidRPr="00352299" w:rsidRDefault="007829EA" w:rsidP="00B0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Крещение Руси. Кие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Русь.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Владимир Мономах,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«Крылатые» слова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Основание Москвы. Юрий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Долгорукий. </w:t>
            </w:r>
            <w:proofErr w:type="gram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древности, родной край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древн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 (на отдельных</w:t>
            </w:r>
            <w:proofErr w:type="gramEnd"/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примерах</w:t>
            </w:r>
            <w:proofErr w:type="gramEnd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Встреча с древней Москвой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(выставка репродукций</w:t>
            </w:r>
            <w:proofErr w:type="gramEnd"/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картин)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829EA" w:rsidRPr="00A65D70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Монголо-</w:t>
            </w:r>
            <w:r w:rsidR="007829EA"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татарское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нашествие. Борьба против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</w:t>
            </w:r>
            <w:r w:rsidR="00B0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татар</w:t>
            </w:r>
          </w:p>
        </w:tc>
        <w:tc>
          <w:tcPr>
            <w:tcW w:w="3544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Лента времени.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Дополнительное чтение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Новгородская Русь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Александр Невский.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Невская битва и битва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Чудском озере</w:t>
            </w:r>
          </w:p>
        </w:tc>
        <w:tc>
          <w:tcPr>
            <w:tcW w:w="3544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Памятные даты. Обсуждение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исторического фильма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«Александр Невский»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Эйзенштейн)</w:t>
            </w:r>
            <w:proofErr w:type="gramEnd"/>
          </w:p>
        </w:tc>
        <w:tc>
          <w:tcPr>
            <w:tcW w:w="708" w:type="dxa"/>
          </w:tcPr>
          <w:p w:rsidR="007829EA" w:rsidRPr="00166F27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29EA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166F27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2541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Объединение русских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 вокруг Мос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Куликовская би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Дмитрий Донской.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 Древней Руси</w:t>
            </w:r>
          </w:p>
        </w:tc>
        <w:tc>
          <w:tcPr>
            <w:tcW w:w="3544" w:type="dxa"/>
          </w:tcPr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 поле Куликовом»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(знакомство с сайтом</w:t>
            </w:r>
            <w:proofErr w:type="gramEnd"/>
          </w:p>
          <w:p w:rsidR="007829EA" w:rsidRPr="00A65D70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исторического и природного</w:t>
            </w:r>
          </w:p>
          <w:p w:rsidR="007829EA" w:rsidRPr="00A65D70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музея_заповедника</w:t>
            </w:r>
            <w:proofErr w:type="spellEnd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6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Куликово</w:t>
            </w:r>
            <w:proofErr w:type="gramEnd"/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поле»1)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Московское госуда</w:t>
            </w: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3544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29EA" w:rsidRPr="00166F27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Первый русский царь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Грозный. Ра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границ гос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3544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Лента времени. «Крылатые»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слова. Историческая карта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Жизнь и быт людей.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Возникновение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книгопечатания.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Первопечатник Иван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3544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для обсуждения: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«Что нужнее современному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человеку: книги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компьютер?». Первые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буквари. Мой букварь.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любимый учебник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Смутное время в Ро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Отечес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иноземных з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хватчиков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начале XVII века.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К.З. Минин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Д.М. Пожарский.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Подвиг Ивана Сус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Смутное время в литературе,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музыке, живописи</w:t>
            </w:r>
          </w:p>
        </w:tc>
        <w:tc>
          <w:tcPr>
            <w:tcW w:w="708" w:type="dxa"/>
          </w:tcPr>
          <w:p w:rsidR="007829EA" w:rsidRPr="00166F27" w:rsidRDefault="00B04A9D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29EA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166F27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166F27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Крепостное право. Степан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Разин</w:t>
            </w:r>
          </w:p>
        </w:tc>
        <w:tc>
          <w:tcPr>
            <w:tcW w:w="3544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Видеофрагменты</w:t>
            </w:r>
          </w:p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художественного фильма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«Степан Разин»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Жизнь, быт и культ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России в XVII веке</w:t>
            </w:r>
          </w:p>
        </w:tc>
        <w:tc>
          <w:tcPr>
            <w:tcW w:w="3544" w:type="dxa"/>
          </w:tcPr>
          <w:p w:rsidR="007829EA" w:rsidRPr="00063282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одного музейного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экспоната (рассказ по кругу)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империя</w:t>
            </w:r>
          </w:p>
        </w:tc>
        <w:tc>
          <w:tcPr>
            <w:tcW w:w="3544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Петр I и преобразов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Реформы Петра I: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что они дали России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Полтавская битва.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столица Ро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Первая русская газета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«И грянул бой!» –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Полтавская битва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 литературе и живописи.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Коллажи «Окно в Европу»,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«Вторая столица».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Послепетровская</w:t>
            </w:r>
            <w:proofErr w:type="spellEnd"/>
            <w:r w:rsidRPr="00352299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Российская имп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при Екатерине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М.В. Ломоносова.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А.В. 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воров: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побе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М.В. Ломоносов – эпоха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русской науки.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«Быть верным Отечеству»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(о жизни и победах</w:t>
            </w:r>
            <w:proofErr w:type="gramEnd"/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А.В. Суворова).</w:t>
            </w:r>
            <w:proofErr w:type="gramEnd"/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Школа в Российской империи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29EA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4C76D8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Крестьянская война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под предводительс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Е. Пугачева.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По музеям России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(виртуальная экскурсия)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XIX веке</w:t>
            </w:r>
          </w:p>
        </w:tc>
        <w:tc>
          <w:tcPr>
            <w:tcW w:w="3544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29EA" w:rsidRPr="000C3FED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1812 года. М.И. Кут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Бородинское ср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Инсценировка фрагмента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 войне 1812 года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29EA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4C76D8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Николай I и декабр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Пушкин и декабристы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«Лицей в Царском Селе»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. Пушкин) – рассказ_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путешествие по залам музея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Эпоха великих р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Российская и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перия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второй пол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вине XIX века.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Россия второй половины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XIX века в литературе,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живописи и искусстве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Жизнь, быт и культ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Сокровища России XIX века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29EA" w:rsidRPr="007829EA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XX–XXI век. Ист</w:t>
            </w:r>
            <w:r w:rsidRPr="0078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рия и современность</w:t>
            </w:r>
          </w:p>
        </w:tc>
        <w:tc>
          <w:tcPr>
            <w:tcW w:w="3544" w:type="dxa"/>
          </w:tcPr>
          <w:p w:rsidR="007829EA" w:rsidRPr="007829EA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829EA" w:rsidRPr="007829EA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Начало века: войны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 революции.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Крейсер «Варяг».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Революция в литературе,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живописи, музыке.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Инсценировка песен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29EA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4C76D8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Великая Отечестве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война.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герои.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Герои фронта и тыла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Школа в годы войны.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Письма с фронта.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Дети военной поры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29EA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4C76D8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4C76D8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Достижения науки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 техники. Освоение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космического пр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странства.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К.Э. Цио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Культура, искусство России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церт-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708" w:type="dxa"/>
          </w:tcPr>
          <w:p w:rsidR="007829EA" w:rsidRPr="00352299" w:rsidRDefault="00166F27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29EA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4C76D8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Новая Россия –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государственное ус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(герб, флаг, гимн)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</w:t>
            </w: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«Будущее нашей страны»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9EA" w:rsidRPr="00352299" w:rsidTr="00BC50E3">
        <w:trPr>
          <w:trHeight w:val="367"/>
        </w:trPr>
        <w:tc>
          <w:tcPr>
            <w:tcW w:w="675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544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Обсуждение темы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«Самое значительное событие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нашей истории».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299">
              <w:rPr>
                <w:rFonts w:ascii="Times New Roman" w:hAnsi="Times New Roman" w:cs="Times New Roman"/>
                <w:sz w:val="24"/>
                <w:szCs w:val="24"/>
              </w:rPr>
              <w:t>«Что я узнал»</w:t>
            </w:r>
          </w:p>
        </w:tc>
        <w:tc>
          <w:tcPr>
            <w:tcW w:w="708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29EA" w:rsidRPr="00352299" w:rsidRDefault="004C76D8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829EA" w:rsidRPr="00352299" w:rsidRDefault="007829EA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29EA" w:rsidRDefault="007829EA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0E3" w:rsidRDefault="00BC50E3" w:rsidP="0078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27" w:rsidRDefault="00166F27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27" w:rsidRDefault="00166F27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27" w:rsidRDefault="00166F27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9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курса</w:t>
      </w:r>
    </w:p>
    <w:p w:rsidR="007829EA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955F88">
        <w:rPr>
          <w:rFonts w:ascii="Times New Roman" w:hAnsi="Times New Roman" w:cs="Times New Roman"/>
          <w:i/>
          <w:sz w:val="28"/>
          <w:szCs w:val="28"/>
        </w:rPr>
        <w:t>итература (основная и дополнительная)</w:t>
      </w:r>
    </w:p>
    <w:p w:rsidR="007829EA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C5537A" w:rsidRPr="00BC50E3" w:rsidRDefault="00C5537A" w:rsidP="00BC50E3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C50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Программы внеурочной деятельности. Система Л.В. </w:t>
      </w:r>
      <w:proofErr w:type="spellStart"/>
      <w:r w:rsidRPr="00BC50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Занкова</w:t>
      </w:r>
      <w:proofErr w:type="spellEnd"/>
      <w:r w:rsidRPr="00BC50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Pr="00BC50E3">
        <w:rPr>
          <w:rFonts w:ascii="Times New Roman" w:hAnsi="Times New Roman"/>
          <w:sz w:val="28"/>
          <w:szCs w:val="28"/>
        </w:rPr>
        <w:t xml:space="preserve"> Издательс</w:t>
      </w:r>
      <w:r w:rsidRPr="00BC50E3">
        <w:rPr>
          <w:rFonts w:ascii="Times New Roman" w:hAnsi="Times New Roman"/>
          <w:sz w:val="28"/>
          <w:szCs w:val="28"/>
        </w:rPr>
        <w:t>т</w:t>
      </w:r>
      <w:r w:rsidRPr="00BC50E3">
        <w:rPr>
          <w:rFonts w:ascii="Times New Roman" w:hAnsi="Times New Roman"/>
          <w:sz w:val="28"/>
          <w:szCs w:val="28"/>
        </w:rPr>
        <w:t>во «Учебная литература»,  издательский дом «Фёдоров», 2011</w:t>
      </w:r>
    </w:p>
    <w:p w:rsidR="00C5537A" w:rsidRPr="00BC50E3" w:rsidRDefault="00C5537A" w:rsidP="00BC50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29EA" w:rsidRPr="00BC50E3" w:rsidRDefault="00C5537A" w:rsidP="00BC50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50E3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BC50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29EA" w:rsidRPr="00BC50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Чутко Н.Я. 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Я  - гражданин России (Мое настоящее и мое далекое прошлое): учебное пособие по факультативному курсу для 4 класса. </w:t>
      </w:r>
      <w:proofErr w:type="gramStart"/>
      <w:r w:rsidR="007829EA" w:rsidRPr="00BC50E3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="007829EA" w:rsidRPr="00BC50E3">
        <w:rPr>
          <w:rFonts w:ascii="Times New Roman" w:hAnsi="Times New Roman" w:cs="Times New Roman"/>
          <w:bCs/>
          <w:sz w:val="28"/>
          <w:szCs w:val="28"/>
        </w:rPr>
        <w:t>амара : Издательс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>т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>во «Учебная литература»</w:t>
      </w:r>
      <w:proofErr w:type="gramStart"/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 Издательский дом «Федоров», 2011. -192 </w:t>
      </w:r>
      <w:proofErr w:type="gramStart"/>
      <w:r w:rsidR="007829EA" w:rsidRPr="00BC50E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829EA" w:rsidRPr="00BC50E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9EA" w:rsidRPr="00BC50E3" w:rsidRDefault="00C5537A" w:rsidP="00BC50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0E3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BC50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29EA" w:rsidRPr="00BC50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Чутко Н.Я., Соколова Т.Е. 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>Методические рекомендации к курсу «Я - гражд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>а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>нин России». 4 класс. - Самара</w:t>
      </w:r>
      <w:proofErr w:type="gramStart"/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 Издательство «Учебная литература»</w:t>
      </w:r>
      <w:proofErr w:type="gramStart"/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 Изд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>а</w:t>
      </w:r>
      <w:r w:rsidR="007829EA" w:rsidRPr="00BC50E3">
        <w:rPr>
          <w:rFonts w:ascii="Times New Roman" w:hAnsi="Times New Roman" w:cs="Times New Roman"/>
          <w:bCs/>
          <w:sz w:val="28"/>
          <w:szCs w:val="28"/>
        </w:rPr>
        <w:t xml:space="preserve">тельский дом «Федоров», 2008.  64 </w:t>
      </w:r>
      <w:proofErr w:type="gramStart"/>
      <w:r w:rsidR="007829EA" w:rsidRPr="00BC50E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829EA" w:rsidRPr="00BC50E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9EA" w:rsidRPr="00955F88" w:rsidRDefault="007829EA" w:rsidP="006E08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29EA" w:rsidRDefault="007829EA" w:rsidP="007829EA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</w:rPr>
      </w:pPr>
      <w:r w:rsidRPr="001C0401">
        <w:rPr>
          <w:i/>
          <w:color w:val="000000"/>
          <w:sz w:val="28"/>
          <w:szCs w:val="28"/>
        </w:rPr>
        <w:t>Дополнительная литература</w:t>
      </w:r>
    </w:p>
    <w:p w:rsidR="006E0823" w:rsidRPr="006E0823" w:rsidRDefault="006E0823" w:rsidP="006E0823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Я.В. Наша Родина – великая Россия: Книга для учащихся. – М.: НИЦ «Гражданин», 2012</w:t>
      </w:r>
    </w:p>
    <w:p w:rsidR="006E0823" w:rsidRPr="006E0823" w:rsidRDefault="006E0823" w:rsidP="006E0823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Я.В. Наша Россия – наш общий дом: Книга для учащихся. – М.: НИЦ «Гражданин», 2012</w:t>
      </w:r>
    </w:p>
    <w:p w:rsidR="006E0823" w:rsidRPr="006E0823" w:rsidRDefault="006E0823" w:rsidP="006E0823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Я.В. Гражданин России: наши права и обязанности (О Росси</w:t>
      </w:r>
      <w:r w:rsidRPr="006E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Конституции): Книга для учащихся. – М.: НИЦ «Гражданин», 2012</w:t>
      </w:r>
    </w:p>
    <w:p w:rsidR="006E0823" w:rsidRPr="001C0401" w:rsidRDefault="006E0823" w:rsidP="007829EA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</w:rPr>
      </w:pPr>
    </w:p>
    <w:p w:rsidR="007829EA" w:rsidRPr="00955F88" w:rsidRDefault="007829EA" w:rsidP="007829EA">
      <w:pPr>
        <w:pStyle w:val="a3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F88">
        <w:rPr>
          <w:rFonts w:ascii="Times New Roman" w:hAnsi="Times New Roman" w:cs="Times New Roman"/>
          <w:i/>
          <w:sz w:val="28"/>
          <w:szCs w:val="28"/>
        </w:rPr>
        <w:t>Оборудование и приборы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Компьютер с программным обеспечением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F88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7829EA" w:rsidRPr="00955F88" w:rsidRDefault="007829EA" w:rsidP="007829E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Экран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Ноутбук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F88">
        <w:rPr>
          <w:rFonts w:ascii="Times New Roman" w:hAnsi="Times New Roman" w:cs="Times New Roman"/>
          <w:bCs/>
          <w:sz w:val="28"/>
          <w:szCs w:val="28"/>
        </w:rPr>
        <w:t>Цифровой микроскоп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F88">
        <w:rPr>
          <w:rFonts w:ascii="Times New Roman" w:hAnsi="Times New Roman" w:cs="Times New Roman"/>
          <w:bCs/>
          <w:sz w:val="28"/>
          <w:szCs w:val="28"/>
        </w:rPr>
        <w:t>Модульная система экспериментов</w:t>
      </w:r>
    </w:p>
    <w:p w:rsidR="007829EA" w:rsidRPr="00955F88" w:rsidRDefault="007829EA" w:rsidP="007829EA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5F88">
        <w:rPr>
          <w:rFonts w:ascii="Times New Roman" w:hAnsi="Times New Roman" w:cs="Times New Roman"/>
          <w:i/>
          <w:sz w:val="28"/>
          <w:szCs w:val="28"/>
        </w:rPr>
        <w:t>Интерактивные программы и издания на электронных носителях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tabs>
          <w:tab w:val="left" w:pos="104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Как устроены вещи. Интерактивная энциклопедия науки и техники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 xml:space="preserve">Фантазеры. </w:t>
      </w:r>
      <w:proofErr w:type="spellStart"/>
      <w:r w:rsidRPr="00955F88">
        <w:rPr>
          <w:rFonts w:ascii="Times New Roman" w:hAnsi="Times New Roman" w:cs="Times New Roman"/>
          <w:sz w:val="28"/>
          <w:szCs w:val="28"/>
        </w:rPr>
        <w:t>МУЛЬТИтворчество</w:t>
      </w:r>
      <w:proofErr w:type="spellEnd"/>
      <w:r w:rsidRPr="00955F88">
        <w:rPr>
          <w:rFonts w:ascii="Times New Roman" w:hAnsi="Times New Roman" w:cs="Times New Roman"/>
          <w:sz w:val="28"/>
          <w:szCs w:val="28"/>
        </w:rPr>
        <w:t>. Программно-методический комплекс</w:t>
      </w:r>
    </w:p>
    <w:p w:rsidR="007829EA" w:rsidRPr="00955F88" w:rsidRDefault="007829EA" w:rsidP="007829E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Фантазеры. Талантливый дизайнер: обучающая программа</w:t>
      </w:r>
    </w:p>
    <w:p w:rsidR="007829EA" w:rsidRPr="00464933" w:rsidRDefault="007829EA" w:rsidP="007829E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33">
        <w:rPr>
          <w:rFonts w:ascii="Times New Roman" w:hAnsi="Times New Roman" w:cs="Times New Roman"/>
          <w:sz w:val="28"/>
          <w:szCs w:val="28"/>
        </w:rPr>
        <w:t>Азбука искусства. Программно- методический комплекс</w:t>
      </w:r>
    </w:p>
    <w:p w:rsidR="007829EA" w:rsidRDefault="007829EA" w:rsidP="007829EA"/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29EA" w:rsidSect="00B04A9D">
      <w:footerReference w:type="default" r:id="rId8"/>
      <w:pgSz w:w="11906" w:h="16838"/>
      <w:pgMar w:top="426" w:right="1133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9D" w:rsidRDefault="00B04A9D" w:rsidP="006C4EDD">
      <w:pPr>
        <w:spacing w:after="0" w:line="240" w:lineRule="auto"/>
      </w:pPr>
      <w:r>
        <w:separator/>
      </w:r>
    </w:p>
  </w:endnote>
  <w:endnote w:type="continuationSeparator" w:id="1">
    <w:p w:rsidR="00B04A9D" w:rsidRDefault="00B04A9D" w:rsidP="006C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715438"/>
      <w:docPartObj>
        <w:docPartGallery w:val="Page Numbers (Bottom of Page)"/>
        <w:docPartUnique/>
      </w:docPartObj>
    </w:sdtPr>
    <w:sdtContent>
      <w:p w:rsidR="00B04A9D" w:rsidRPr="00397B9B" w:rsidRDefault="007F6345">
        <w:pPr>
          <w:pStyle w:val="a9"/>
          <w:jc w:val="right"/>
          <w:rPr>
            <w:rFonts w:ascii="Times New Roman" w:hAnsi="Times New Roman" w:cs="Times New Roman"/>
          </w:rPr>
        </w:pPr>
        <w:r w:rsidRPr="00397B9B">
          <w:rPr>
            <w:rFonts w:ascii="Times New Roman" w:hAnsi="Times New Roman" w:cs="Times New Roman"/>
          </w:rPr>
          <w:fldChar w:fldCharType="begin"/>
        </w:r>
        <w:r w:rsidR="00B04A9D" w:rsidRPr="00397B9B">
          <w:rPr>
            <w:rFonts w:ascii="Times New Roman" w:hAnsi="Times New Roman" w:cs="Times New Roman"/>
          </w:rPr>
          <w:instrText xml:space="preserve"> PAGE   \* MERGEFORMAT </w:instrText>
        </w:r>
        <w:r w:rsidRPr="00397B9B">
          <w:rPr>
            <w:rFonts w:ascii="Times New Roman" w:hAnsi="Times New Roman" w:cs="Times New Roman"/>
          </w:rPr>
          <w:fldChar w:fldCharType="separate"/>
        </w:r>
        <w:r w:rsidR="004C76D8">
          <w:rPr>
            <w:rFonts w:ascii="Times New Roman" w:hAnsi="Times New Roman" w:cs="Times New Roman"/>
            <w:noProof/>
          </w:rPr>
          <w:t>7</w:t>
        </w:r>
        <w:r w:rsidRPr="00397B9B">
          <w:rPr>
            <w:rFonts w:ascii="Times New Roman" w:hAnsi="Times New Roman" w:cs="Times New Roman"/>
          </w:rPr>
          <w:fldChar w:fldCharType="end"/>
        </w:r>
      </w:p>
    </w:sdtContent>
  </w:sdt>
  <w:p w:rsidR="00B04A9D" w:rsidRPr="00FC3CAE" w:rsidRDefault="00B04A9D" w:rsidP="00B04A9D">
    <w:pPr>
      <w:pStyle w:val="a9"/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9D" w:rsidRDefault="00B04A9D" w:rsidP="006C4EDD">
      <w:pPr>
        <w:spacing w:after="0" w:line="240" w:lineRule="auto"/>
      </w:pPr>
      <w:r>
        <w:separator/>
      </w:r>
    </w:p>
  </w:footnote>
  <w:footnote w:type="continuationSeparator" w:id="1">
    <w:p w:rsidR="00B04A9D" w:rsidRDefault="00B04A9D" w:rsidP="006C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FB9CFC"/>
    <w:multiLevelType w:val="hybridMultilevel"/>
    <w:tmpl w:val="8AF8A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911D31"/>
    <w:multiLevelType w:val="hybridMultilevel"/>
    <w:tmpl w:val="5F522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D7BD7E"/>
    <w:multiLevelType w:val="hybridMultilevel"/>
    <w:tmpl w:val="5A1BC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B6FB73"/>
    <w:multiLevelType w:val="hybridMultilevel"/>
    <w:tmpl w:val="40E24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9ED57F"/>
    <w:multiLevelType w:val="hybridMultilevel"/>
    <w:tmpl w:val="6B3040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65B1C"/>
    <w:multiLevelType w:val="hybridMultilevel"/>
    <w:tmpl w:val="BA3E0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854BB4"/>
    <w:multiLevelType w:val="hybridMultilevel"/>
    <w:tmpl w:val="84A49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714BCE4"/>
    <w:multiLevelType w:val="hybridMultilevel"/>
    <w:tmpl w:val="3412F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114CC3"/>
    <w:multiLevelType w:val="hybridMultilevel"/>
    <w:tmpl w:val="B79618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E43028"/>
    <w:multiLevelType w:val="hybridMultilevel"/>
    <w:tmpl w:val="1C86F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747446"/>
    <w:multiLevelType w:val="hybridMultilevel"/>
    <w:tmpl w:val="E3BA1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F7320"/>
    <w:multiLevelType w:val="hybridMultilevel"/>
    <w:tmpl w:val="DC9AA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41E1B"/>
    <w:multiLevelType w:val="hybridMultilevel"/>
    <w:tmpl w:val="F927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B86ADF"/>
    <w:multiLevelType w:val="hybridMultilevel"/>
    <w:tmpl w:val="60F0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17798"/>
    <w:multiLevelType w:val="multilevel"/>
    <w:tmpl w:val="6F88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C0A83"/>
    <w:multiLevelType w:val="hybridMultilevel"/>
    <w:tmpl w:val="F692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22D71"/>
    <w:multiLevelType w:val="hybridMultilevel"/>
    <w:tmpl w:val="0D92F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005BD"/>
    <w:multiLevelType w:val="hybridMultilevel"/>
    <w:tmpl w:val="8C5E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B61A9"/>
    <w:multiLevelType w:val="hybridMultilevel"/>
    <w:tmpl w:val="CE38B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2224D"/>
    <w:multiLevelType w:val="hybridMultilevel"/>
    <w:tmpl w:val="31784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9033F"/>
    <w:multiLevelType w:val="hybridMultilevel"/>
    <w:tmpl w:val="6E10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07778"/>
    <w:multiLevelType w:val="hybridMultilevel"/>
    <w:tmpl w:val="18000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16801"/>
    <w:multiLevelType w:val="hybridMultilevel"/>
    <w:tmpl w:val="6A7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26BF9"/>
    <w:multiLevelType w:val="hybridMultilevel"/>
    <w:tmpl w:val="EA94A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B4E22"/>
    <w:multiLevelType w:val="hybridMultilevel"/>
    <w:tmpl w:val="6810CD80"/>
    <w:lvl w:ilvl="0" w:tplc="5DA0186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D927B3"/>
    <w:multiLevelType w:val="hybridMultilevel"/>
    <w:tmpl w:val="C7035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22B2700"/>
    <w:multiLevelType w:val="hybridMultilevel"/>
    <w:tmpl w:val="CF72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0EF9C"/>
    <w:multiLevelType w:val="hybridMultilevel"/>
    <w:tmpl w:val="8161F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5104164"/>
    <w:multiLevelType w:val="hybridMultilevel"/>
    <w:tmpl w:val="90023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F6EC9"/>
    <w:multiLevelType w:val="hybridMultilevel"/>
    <w:tmpl w:val="EABAA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27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5"/>
  </w:num>
  <w:num w:numId="12">
    <w:abstractNumId w:val="0"/>
  </w:num>
  <w:num w:numId="13">
    <w:abstractNumId w:val="9"/>
  </w:num>
  <w:num w:numId="14">
    <w:abstractNumId w:val="20"/>
  </w:num>
  <w:num w:numId="15">
    <w:abstractNumId w:val="29"/>
  </w:num>
  <w:num w:numId="16">
    <w:abstractNumId w:val="22"/>
  </w:num>
  <w:num w:numId="17">
    <w:abstractNumId w:val="28"/>
  </w:num>
  <w:num w:numId="18">
    <w:abstractNumId w:val="18"/>
  </w:num>
  <w:num w:numId="19">
    <w:abstractNumId w:val="15"/>
  </w:num>
  <w:num w:numId="20">
    <w:abstractNumId w:val="23"/>
  </w:num>
  <w:num w:numId="21">
    <w:abstractNumId w:val="16"/>
  </w:num>
  <w:num w:numId="22">
    <w:abstractNumId w:val="11"/>
  </w:num>
  <w:num w:numId="23">
    <w:abstractNumId w:val="17"/>
  </w:num>
  <w:num w:numId="24">
    <w:abstractNumId w:val="13"/>
  </w:num>
  <w:num w:numId="25">
    <w:abstractNumId w:val="10"/>
  </w:num>
  <w:num w:numId="26">
    <w:abstractNumId w:val="24"/>
  </w:num>
  <w:num w:numId="27">
    <w:abstractNumId w:val="19"/>
  </w:num>
  <w:num w:numId="28">
    <w:abstractNumId w:val="21"/>
  </w:num>
  <w:num w:numId="29">
    <w:abstractNumId w:val="2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9EA"/>
    <w:rsid w:val="000872DE"/>
    <w:rsid w:val="00166F27"/>
    <w:rsid w:val="002F5A6B"/>
    <w:rsid w:val="003E6B18"/>
    <w:rsid w:val="004C76D8"/>
    <w:rsid w:val="005629CF"/>
    <w:rsid w:val="0061465C"/>
    <w:rsid w:val="006A310F"/>
    <w:rsid w:val="006C4EDD"/>
    <w:rsid w:val="006E0823"/>
    <w:rsid w:val="007829EA"/>
    <w:rsid w:val="007A5A86"/>
    <w:rsid w:val="007F6345"/>
    <w:rsid w:val="00B04A9D"/>
    <w:rsid w:val="00BC50E3"/>
    <w:rsid w:val="00C24124"/>
    <w:rsid w:val="00C5537A"/>
    <w:rsid w:val="00D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EA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78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829E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29EA"/>
    <w:pPr>
      <w:ind w:left="720"/>
      <w:contextualSpacing/>
    </w:pPr>
  </w:style>
  <w:style w:type="paragraph" w:styleId="a4">
    <w:name w:val="Title"/>
    <w:basedOn w:val="a"/>
    <w:link w:val="a5"/>
    <w:qFormat/>
    <w:rsid w:val="007829EA"/>
    <w:pPr>
      <w:spacing w:after="0" w:line="240" w:lineRule="auto"/>
      <w:jc w:val="center"/>
    </w:pPr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7829EA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table" w:styleId="a6">
    <w:name w:val="Table Grid"/>
    <w:basedOn w:val="a1"/>
    <w:uiPriority w:val="59"/>
    <w:rsid w:val="007829E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9EA"/>
  </w:style>
  <w:style w:type="paragraph" w:styleId="a9">
    <w:name w:val="footer"/>
    <w:basedOn w:val="a"/>
    <w:link w:val="aa"/>
    <w:uiPriority w:val="99"/>
    <w:unhideWhenUsed/>
    <w:rsid w:val="0078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9EA"/>
  </w:style>
  <w:style w:type="paragraph" w:styleId="ab">
    <w:name w:val="Balloon Text"/>
    <w:basedOn w:val="a"/>
    <w:link w:val="ac"/>
    <w:uiPriority w:val="99"/>
    <w:semiHidden/>
    <w:unhideWhenUsed/>
    <w:rsid w:val="007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9E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829EA"/>
    <w:rPr>
      <w:color w:val="0000FF"/>
      <w:u w:val="single"/>
    </w:rPr>
  </w:style>
  <w:style w:type="paragraph" w:customStyle="1" w:styleId="31">
    <w:name w:val="Основной текст 31"/>
    <w:basedOn w:val="a"/>
    <w:rsid w:val="007829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author">
    <w:name w:val="author"/>
    <w:basedOn w:val="a"/>
    <w:rsid w:val="007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7072-61C1-461C-A9CB-2B58269C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2013-10-19T17:41:00Z</cp:lastPrinted>
  <dcterms:created xsi:type="dcterms:W3CDTF">2013-09-20T13:20:00Z</dcterms:created>
  <dcterms:modified xsi:type="dcterms:W3CDTF">2013-10-19T17:41:00Z</dcterms:modified>
</cp:coreProperties>
</file>