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F" w:rsidRPr="00180DA1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DA1">
        <w:rPr>
          <w:rFonts w:ascii="Times New Roman" w:eastAsia="Calibri" w:hAnsi="Times New Roman" w:cs="Times New Roman"/>
          <w:sz w:val="28"/>
          <w:szCs w:val="28"/>
        </w:rPr>
        <w:t>Муниципальное специальное (коррекционное) образовательное учреждение для обучающихся, воспитанников с огр</w:t>
      </w:r>
      <w:r w:rsidRPr="00180DA1">
        <w:rPr>
          <w:rFonts w:ascii="Times New Roman" w:eastAsia="Calibri" w:hAnsi="Times New Roman" w:cs="Times New Roman"/>
          <w:sz w:val="28"/>
          <w:szCs w:val="28"/>
        </w:rPr>
        <w:t>а</w:t>
      </w:r>
      <w:r w:rsidRPr="00180DA1">
        <w:rPr>
          <w:rFonts w:ascii="Times New Roman" w:eastAsia="Calibri" w:hAnsi="Times New Roman" w:cs="Times New Roman"/>
          <w:sz w:val="28"/>
          <w:szCs w:val="28"/>
        </w:rPr>
        <w:t xml:space="preserve">ниченными возможностями здоровья  специальная (коррекционная) начальная школа – детский сад №14  </w:t>
      </w:r>
    </w:p>
    <w:p w:rsidR="00147B5F" w:rsidRPr="00180DA1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DA1">
        <w:rPr>
          <w:rFonts w:ascii="Times New Roman" w:eastAsia="Calibri" w:hAnsi="Times New Roman" w:cs="Times New Roman"/>
          <w:sz w:val="28"/>
          <w:szCs w:val="28"/>
        </w:rPr>
        <w:t>«Алёнушка» III – IV  вида.</w:t>
      </w:r>
    </w:p>
    <w:p w:rsidR="00147B5F" w:rsidRPr="0071605D" w:rsidRDefault="00147B5F" w:rsidP="00147B5F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9"/>
        <w:gridCol w:w="5113"/>
      </w:tblGrid>
      <w:tr w:rsidR="00147B5F" w:rsidRPr="00180DA1" w:rsidTr="00180DA1">
        <w:tc>
          <w:tcPr>
            <w:tcW w:w="3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 по УВР </w:t>
            </w:r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Т.Н.Коренькова</w:t>
            </w:r>
            <w:proofErr w:type="spellEnd"/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 2014 г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7B5F" w:rsidRPr="00180DA1" w:rsidRDefault="00147B5F" w:rsidP="001D1E65">
            <w:pPr>
              <w:tabs>
                <w:tab w:val="left" w:pos="0"/>
                <w:tab w:val="left" w:pos="2983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proofErr w:type="gramStart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К)ОУС(К)НШ-Д/С№14</w:t>
            </w:r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proofErr w:type="spellStart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Т.Б.Ершова</w:t>
            </w:r>
            <w:proofErr w:type="spellEnd"/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____________________ 2014 г</w:t>
            </w:r>
          </w:p>
          <w:p w:rsidR="00147B5F" w:rsidRPr="00180DA1" w:rsidRDefault="00147B5F" w:rsidP="001D1E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№_____  </w:t>
            </w:r>
            <w:proofErr w:type="gramStart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18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147B5F" w:rsidRPr="00180DA1" w:rsidRDefault="00147B5F" w:rsidP="00147B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B5F" w:rsidRPr="00DF207A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07A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 </w:t>
      </w:r>
    </w:p>
    <w:p w:rsidR="00147B5F" w:rsidRPr="00DF207A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07A">
        <w:rPr>
          <w:rFonts w:ascii="Times New Roman" w:eastAsia="Calibri" w:hAnsi="Times New Roman" w:cs="Times New Roman"/>
          <w:b/>
          <w:sz w:val="36"/>
          <w:szCs w:val="36"/>
        </w:rPr>
        <w:t>по учебному предмету</w:t>
      </w:r>
    </w:p>
    <w:p w:rsidR="00147B5F" w:rsidRPr="00DF207A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07A">
        <w:rPr>
          <w:rFonts w:ascii="Times New Roman" w:eastAsia="Calibri" w:hAnsi="Times New Roman" w:cs="Times New Roman"/>
          <w:b/>
          <w:sz w:val="36"/>
          <w:szCs w:val="36"/>
        </w:rPr>
        <w:t xml:space="preserve"> «Окружающий мир»</w:t>
      </w:r>
    </w:p>
    <w:p w:rsidR="00147B5F" w:rsidRPr="00DF207A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07A">
        <w:rPr>
          <w:rFonts w:ascii="Times New Roman" w:eastAsia="Calibri" w:hAnsi="Times New Roman" w:cs="Times New Roman"/>
          <w:b/>
          <w:sz w:val="36"/>
          <w:szCs w:val="36"/>
        </w:rPr>
        <w:t>для 3 класса</w:t>
      </w:r>
    </w:p>
    <w:p w:rsidR="00147B5F" w:rsidRPr="00DF207A" w:rsidRDefault="00147B5F" w:rsidP="00180D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07A">
        <w:rPr>
          <w:rFonts w:ascii="Times New Roman" w:eastAsia="Calibri" w:hAnsi="Times New Roman" w:cs="Times New Roman"/>
          <w:b/>
          <w:sz w:val="36"/>
          <w:szCs w:val="36"/>
        </w:rPr>
        <w:t>на 2014-2015 учебный год</w:t>
      </w:r>
    </w:p>
    <w:p w:rsidR="00147B5F" w:rsidRPr="00180DA1" w:rsidRDefault="00147B5F" w:rsidP="00180D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0DA1">
        <w:rPr>
          <w:rFonts w:ascii="Times New Roman" w:eastAsia="Calibri" w:hAnsi="Times New Roman" w:cs="Times New Roman"/>
          <w:sz w:val="28"/>
          <w:szCs w:val="28"/>
        </w:rPr>
        <w:t>Разработчик программы</w:t>
      </w:r>
    </w:p>
    <w:p w:rsidR="00147B5F" w:rsidRPr="00180DA1" w:rsidRDefault="00147B5F" w:rsidP="00180D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0DA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147B5F" w:rsidRDefault="00147B5F" w:rsidP="00180D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0DA1">
        <w:rPr>
          <w:rFonts w:ascii="Times New Roman" w:eastAsia="Calibri" w:hAnsi="Times New Roman" w:cs="Times New Roman"/>
          <w:sz w:val="28"/>
          <w:szCs w:val="28"/>
        </w:rPr>
        <w:t>Кузовлева</w:t>
      </w:r>
      <w:proofErr w:type="spellEnd"/>
      <w:r w:rsidRPr="00180DA1">
        <w:rPr>
          <w:rFonts w:ascii="Times New Roman" w:eastAsia="Calibri" w:hAnsi="Times New Roman" w:cs="Times New Roman"/>
          <w:sz w:val="28"/>
          <w:szCs w:val="28"/>
        </w:rPr>
        <w:t xml:space="preserve"> Д.В.</w:t>
      </w:r>
    </w:p>
    <w:p w:rsidR="00DF207A" w:rsidRDefault="00DF207A" w:rsidP="00DF20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Кыштым</w:t>
      </w:r>
    </w:p>
    <w:p w:rsidR="00180DA1" w:rsidRDefault="00DF207A" w:rsidP="00DF2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</w:t>
      </w:r>
      <w:r w:rsidR="00180D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7B5F" w:rsidRPr="000A64FB" w:rsidRDefault="00147B5F" w:rsidP="00180DA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47B5F" w:rsidRPr="00180DA1" w:rsidRDefault="00147B5F" w:rsidP="000A64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1.1.Программа составлена на основе нормативных документов:</w:t>
      </w:r>
    </w:p>
    <w:p w:rsidR="00DF207A" w:rsidRPr="00837F58" w:rsidRDefault="00DF207A" w:rsidP="00DF207A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29.12.2012 г. № 273-ФЗ «Об образовании в 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рации» (р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дакция от 23.07.2013);</w:t>
      </w:r>
    </w:p>
    <w:p w:rsidR="00DF207A" w:rsidRPr="00837F58" w:rsidRDefault="00DF207A" w:rsidP="00DF207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06.10.2009 г. № 373 (Зарегистрир</w:t>
      </w:r>
      <w:r w:rsidRPr="00837F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F58">
        <w:rPr>
          <w:rFonts w:ascii="Times New Roman" w:hAnsi="Times New Roman" w:cs="Times New Roman"/>
          <w:color w:val="000000"/>
          <w:sz w:val="28"/>
          <w:szCs w:val="28"/>
        </w:rPr>
        <w:t>ван Минюстом России 22.12.2009 г. № 17785)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г. № 253 «Об утвержд</w:t>
      </w:r>
      <w:r w:rsidRPr="00837F58">
        <w:rPr>
          <w:rFonts w:ascii="Times New Roman" w:hAnsi="Times New Roman" w:cs="Times New Roman"/>
          <w:sz w:val="28"/>
          <w:szCs w:val="28"/>
        </w:rPr>
        <w:t>е</w:t>
      </w:r>
      <w:r w:rsidRPr="00837F58">
        <w:rPr>
          <w:rFonts w:ascii="Times New Roman" w:hAnsi="Times New Roman" w:cs="Times New Roman"/>
          <w:sz w:val="28"/>
          <w:szCs w:val="28"/>
        </w:rPr>
        <w:t>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07A" w:rsidRPr="00837F58" w:rsidRDefault="00DF207A" w:rsidP="00DF207A">
      <w:pPr>
        <w:pStyle w:val="25"/>
        <w:numPr>
          <w:ilvl w:val="0"/>
          <w:numId w:val="14"/>
        </w:numPr>
        <w:shd w:val="clear" w:color="auto" w:fill="auto"/>
        <w:tabs>
          <w:tab w:val="left" w:pos="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7F58">
        <w:rPr>
          <w:sz w:val="28"/>
          <w:szCs w:val="28"/>
        </w:rPr>
        <w:t>Приказ Министерства образования и науки Российской Федерации от 30 августа 2013 г. №1015 г. «Об утверждении Порядка и осуществления образовательной деятельности по основным общеобразовательным програ</w:t>
      </w:r>
      <w:r w:rsidRPr="00837F58">
        <w:rPr>
          <w:sz w:val="28"/>
          <w:szCs w:val="28"/>
        </w:rPr>
        <w:t>м</w:t>
      </w:r>
      <w:r w:rsidRPr="00837F58">
        <w:rPr>
          <w:sz w:val="28"/>
          <w:szCs w:val="28"/>
        </w:rPr>
        <w:t>мам –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22.09.2011. №2357 «О внесении изменений в ФГОС НОО, утвержденный приказом МО и науки РФ от 06.10.2009 №373» (зарегистрирован в Мин</w:t>
      </w:r>
      <w:r>
        <w:rPr>
          <w:rFonts w:ascii="Times New Roman" w:hAnsi="Times New Roman" w:cs="Times New Roman"/>
          <w:color w:val="000000"/>
          <w:sz w:val="28"/>
          <w:szCs w:val="28"/>
        </w:rPr>
        <w:t>юсте РФ от 12.12.2011г. №22540);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26.11.2010. №1241 «О внесении изменений в ФГОС НОО, утвержденный приказом МО и науки РФ от 06.10.2009 №373» (зарегистрирован в Мин</w:t>
      </w:r>
      <w:r>
        <w:rPr>
          <w:rFonts w:ascii="Times New Roman" w:hAnsi="Times New Roman" w:cs="Times New Roman"/>
          <w:color w:val="000000"/>
          <w:sz w:val="28"/>
          <w:szCs w:val="28"/>
        </w:rPr>
        <w:t>юсте РФ от 04.02.2011г. №19707);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</w:t>
      </w:r>
      <w:r w:rsidRPr="00837F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учреждениях» от 29.12.2010г. №189 (зарегистрированы в Минюсте России 03.03.2011, регистрационный номе</w:t>
      </w:r>
      <w:r>
        <w:rPr>
          <w:rFonts w:ascii="Times New Roman" w:hAnsi="Times New Roman" w:cs="Times New Roman"/>
          <w:color w:val="000000"/>
          <w:sz w:val="28"/>
          <w:szCs w:val="28"/>
        </w:rPr>
        <w:t>р 19993);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Челябинской области от25.08.2014г. №01/2540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2014 -2015 учебный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Письма Министерства образования и науки Челябинской области от 11.08.2014 г. № 03-02/6217 «Об особенностях преподавания учебных предметов в общеобразовательных учреждениях Челябинской области в 2014-2015 учебном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Приказ Управления по делам образования администрации Кыштымского городского округа от 02. 09. 2014 г. № 02-322 «О формировании учебных планов специальных (коррекционных) образовательных учреждений I-VIII  видов Кыштымского городского округа на 2014-2015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 ч. У</w:t>
      </w:r>
      <w:r w:rsidRPr="00837F58">
        <w:rPr>
          <w:rFonts w:ascii="Times New Roman" w:hAnsi="Times New Roman" w:cs="Times New Roman"/>
          <w:iCs/>
          <w:sz w:val="28"/>
          <w:szCs w:val="28"/>
        </w:rPr>
        <w:t>чебное издание – М. : Просвещение, 2010. – 400 с.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837F5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37F58">
        <w:rPr>
          <w:rFonts w:ascii="Times New Roman" w:hAnsi="Times New Roman" w:cs="Times New Roman"/>
          <w:sz w:val="28"/>
          <w:szCs w:val="28"/>
        </w:rPr>
        <w:t xml:space="preserve">К) образовательных учреждений IV вида (для слабовидящих детей) (ясли-сад - начальная школа) Л.И. Плаксиной и </w:t>
      </w:r>
      <w:proofErr w:type="spellStart"/>
      <w:r w:rsidRPr="00837F58">
        <w:rPr>
          <w:rFonts w:ascii="Times New Roman" w:hAnsi="Times New Roman" w:cs="Times New Roman"/>
          <w:sz w:val="28"/>
          <w:szCs w:val="28"/>
        </w:rPr>
        <w:t>В.З.Дениск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F58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837F58">
        <w:rPr>
          <w:rFonts w:ascii="Times New Roman" w:hAnsi="Times New Roman" w:cs="Times New Roman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Положение о системе оценки, формах и порядке промежуточной аттестации начального ступени образования в М</w:t>
      </w:r>
      <w:proofErr w:type="gramStart"/>
      <w:r w:rsidRPr="00837F58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837F58">
        <w:rPr>
          <w:rFonts w:ascii="Times New Roman" w:hAnsi="Times New Roman" w:cs="Times New Roman"/>
          <w:color w:val="000000"/>
          <w:sz w:val="28"/>
          <w:szCs w:val="28"/>
        </w:rPr>
        <w:t>К)ОУС(К)НШ-Д/С№14«Алёнушка»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Устав М</w:t>
      </w:r>
      <w:proofErr w:type="gramStart"/>
      <w:r w:rsidRPr="00837F58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837F58">
        <w:rPr>
          <w:rFonts w:ascii="Times New Roman" w:hAnsi="Times New Roman" w:cs="Times New Roman"/>
          <w:color w:val="000000"/>
          <w:sz w:val="28"/>
          <w:szCs w:val="28"/>
        </w:rPr>
        <w:t>К)ОУС(К)НШ-Д/С№14«Алёнушка»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color w:val="000000"/>
          <w:sz w:val="28"/>
          <w:szCs w:val="28"/>
        </w:rPr>
        <w:t>Адаптированная основная обще-образовательная программа М</w:t>
      </w:r>
      <w:proofErr w:type="gramStart"/>
      <w:r w:rsidRPr="00837F58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837F58">
        <w:rPr>
          <w:rFonts w:ascii="Times New Roman" w:hAnsi="Times New Roman" w:cs="Times New Roman"/>
          <w:color w:val="000000"/>
          <w:sz w:val="28"/>
          <w:szCs w:val="28"/>
        </w:rPr>
        <w:t xml:space="preserve">К)ОУС(К)НШ/ДС №14, </w:t>
      </w:r>
      <w:r w:rsidRPr="00837F58">
        <w:rPr>
          <w:rFonts w:ascii="Times New Roman" w:hAnsi="Times New Roman" w:cs="Times New Roman"/>
          <w:sz w:val="28"/>
          <w:szCs w:val="28"/>
        </w:rPr>
        <w:t xml:space="preserve">утвержденная  </w:t>
      </w:r>
      <w:r w:rsidRPr="00837F58">
        <w:rPr>
          <w:rFonts w:ascii="Times New Roman" w:hAnsi="Times New Roman" w:cs="Times New Roman"/>
          <w:sz w:val="28"/>
          <w:szCs w:val="28"/>
        </w:rPr>
        <w:lastRenderedPageBreak/>
        <w:t>директором (Ершовой Т.Б.) от 29.08.13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07A" w:rsidRPr="00837F58" w:rsidRDefault="00DF207A" w:rsidP="00DF207A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58">
        <w:rPr>
          <w:rFonts w:ascii="Times New Roman" w:hAnsi="Times New Roman" w:cs="Times New Roman"/>
          <w:sz w:val="28"/>
          <w:szCs w:val="28"/>
        </w:rPr>
        <w:t xml:space="preserve">Приказ  директора </w:t>
      </w:r>
      <w:r w:rsidRPr="00837F5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837F58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837F58">
        <w:rPr>
          <w:rFonts w:ascii="Times New Roman" w:hAnsi="Times New Roman" w:cs="Times New Roman"/>
          <w:color w:val="000000"/>
          <w:sz w:val="28"/>
          <w:szCs w:val="28"/>
        </w:rPr>
        <w:t xml:space="preserve">К)ОУС(К)НШ-Д/С№14«Алёнушка» </w:t>
      </w:r>
      <w:proofErr w:type="spellStart"/>
      <w:r w:rsidRPr="00837F58">
        <w:rPr>
          <w:rFonts w:ascii="Times New Roman" w:hAnsi="Times New Roman" w:cs="Times New Roman"/>
          <w:color w:val="000000"/>
          <w:sz w:val="28"/>
          <w:szCs w:val="28"/>
        </w:rPr>
        <w:t>Т.Б.Ершовой</w:t>
      </w:r>
      <w:proofErr w:type="spellEnd"/>
      <w:r w:rsidRPr="00837F58">
        <w:rPr>
          <w:rFonts w:ascii="Times New Roman" w:hAnsi="Times New Roman" w:cs="Times New Roman"/>
          <w:color w:val="000000"/>
          <w:sz w:val="28"/>
          <w:szCs w:val="28"/>
        </w:rPr>
        <w:t xml:space="preserve"> от 04.09.2014г. №93 «Об утверждении учебного плана и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очих программ на 2014-1015</w:t>
      </w:r>
      <w:r w:rsidRPr="00837F5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07A" w:rsidRPr="00837F58" w:rsidRDefault="00DF207A" w:rsidP="00DF207A">
      <w:pPr>
        <w:pStyle w:val="25"/>
        <w:numPr>
          <w:ilvl w:val="0"/>
          <w:numId w:val="14"/>
        </w:numPr>
        <w:shd w:val="clear" w:color="auto" w:fill="auto"/>
        <w:tabs>
          <w:tab w:val="left" w:pos="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7F58">
        <w:rPr>
          <w:sz w:val="28"/>
          <w:szCs w:val="28"/>
        </w:rPr>
        <w:t>Положение о написании программ учебных предметов</w:t>
      </w:r>
      <w:r>
        <w:rPr>
          <w:sz w:val="28"/>
          <w:szCs w:val="28"/>
        </w:rPr>
        <w:t xml:space="preserve"> </w:t>
      </w:r>
      <w:r w:rsidRPr="00837F58">
        <w:rPr>
          <w:sz w:val="28"/>
          <w:szCs w:val="28"/>
        </w:rPr>
        <w:t>М</w:t>
      </w:r>
      <w:proofErr w:type="gramStart"/>
      <w:r w:rsidRPr="00837F58">
        <w:rPr>
          <w:sz w:val="28"/>
          <w:szCs w:val="28"/>
        </w:rPr>
        <w:t>С(</w:t>
      </w:r>
      <w:proofErr w:type="gramEnd"/>
      <w:r w:rsidRPr="00837F58">
        <w:rPr>
          <w:sz w:val="28"/>
          <w:szCs w:val="28"/>
        </w:rPr>
        <w:t>К)ОУС(К)НШ-Д/С №14, утвержденное дире</w:t>
      </w:r>
      <w:r w:rsidRPr="00837F58">
        <w:rPr>
          <w:sz w:val="28"/>
          <w:szCs w:val="28"/>
        </w:rPr>
        <w:t>к</w:t>
      </w:r>
      <w:r w:rsidRPr="00837F58">
        <w:rPr>
          <w:sz w:val="28"/>
          <w:szCs w:val="28"/>
        </w:rPr>
        <w:t>тором (Ершовой Т.Б.) от 26.08.2013.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 xml:space="preserve">1.2. </w:t>
      </w:r>
      <w:r w:rsidRPr="00180DA1">
        <w:rPr>
          <w:rFonts w:ascii="Times New Roman" w:hAnsi="Times New Roman" w:cs="Times New Roman"/>
          <w:bCs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— духовно-нравственное развитие и воспитание личности гражданина России в условиях культурного и ко</w:t>
      </w:r>
      <w:r w:rsidRPr="00180DA1">
        <w:rPr>
          <w:rFonts w:ascii="Times New Roman" w:hAnsi="Times New Roman" w:cs="Times New Roman"/>
          <w:bCs/>
          <w:sz w:val="28"/>
          <w:szCs w:val="28"/>
        </w:rPr>
        <w:t>н</w:t>
      </w:r>
      <w:r w:rsidRPr="00180DA1">
        <w:rPr>
          <w:rFonts w:ascii="Times New Roman" w:hAnsi="Times New Roman" w:cs="Times New Roman"/>
          <w:bCs/>
          <w:sz w:val="28"/>
          <w:szCs w:val="28"/>
        </w:rPr>
        <w:t>фессионального многообразия российского общества.</w:t>
      </w:r>
    </w:p>
    <w:p w:rsidR="00147B5F" w:rsidRPr="00180DA1" w:rsidRDefault="00522D19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1.3.</w:t>
      </w:r>
      <w:r w:rsidR="00147B5F" w:rsidRPr="00180DA1">
        <w:rPr>
          <w:rFonts w:ascii="Times New Roman" w:hAnsi="Times New Roman" w:cs="Times New Roman"/>
          <w:bCs/>
          <w:sz w:val="28"/>
          <w:szCs w:val="28"/>
        </w:rPr>
        <w:t>Основными задачами реализации содержания курса являются: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</w:t>
      </w:r>
      <w:r w:rsidRPr="00180DA1">
        <w:rPr>
          <w:rFonts w:ascii="Times New Roman" w:hAnsi="Times New Roman" w:cs="Times New Roman"/>
          <w:bCs/>
          <w:sz w:val="28"/>
          <w:szCs w:val="28"/>
        </w:rPr>
        <w:t>з</w:t>
      </w:r>
      <w:r w:rsidRPr="00180DA1">
        <w:rPr>
          <w:rFonts w:ascii="Times New Roman" w:hAnsi="Times New Roman" w:cs="Times New Roman"/>
          <w:bCs/>
          <w:sz w:val="28"/>
          <w:szCs w:val="28"/>
        </w:rPr>
        <w:t>вычайных ситуациях;</w:t>
      </w:r>
    </w:p>
    <w:p w:rsidR="00147B5F" w:rsidRPr="00180DA1" w:rsidRDefault="00147B5F" w:rsidP="000A64F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</w:t>
      </w:r>
      <w:r w:rsidRPr="00180DA1">
        <w:rPr>
          <w:rFonts w:ascii="Times New Roman" w:hAnsi="Times New Roman" w:cs="Times New Roman"/>
          <w:bCs/>
          <w:sz w:val="28"/>
          <w:szCs w:val="28"/>
        </w:rPr>
        <w:t>а</w:t>
      </w:r>
      <w:r w:rsidRPr="00180DA1">
        <w:rPr>
          <w:rFonts w:ascii="Times New Roman" w:hAnsi="Times New Roman" w:cs="Times New Roman"/>
          <w:bCs/>
          <w:sz w:val="28"/>
          <w:szCs w:val="28"/>
        </w:rPr>
        <w:t>имодействия в социуме.</w:t>
      </w:r>
    </w:p>
    <w:p w:rsidR="00180DA1" w:rsidRDefault="00180D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522D19" w:rsidRPr="000A64FB" w:rsidRDefault="00522D19" w:rsidP="00180DA1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A6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2.Общая характеристика учебного предмета «Окружающий мир»</w:t>
      </w:r>
    </w:p>
    <w:p w:rsidR="00007B96" w:rsidRPr="00180DA1" w:rsidRDefault="00007B96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курса охватывает весьма широкий спектр вопросов: от элементарных правил личной гигиены до знаний  о нашей планете, о странах и народах мира. При это человек, общество и природа рассматриваются в их </w:t>
      </w:r>
      <w:proofErr w:type="gramStart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разрывном</w:t>
      </w:r>
      <w:proofErr w:type="gramEnd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органичном </w:t>
      </w:r>
    </w:p>
    <w:p w:rsidR="00007B96" w:rsidRPr="00180DA1" w:rsidRDefault="00007B96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Многообразие как форма существования мира ярко проявляет себя и в природной, и в социальной сфере. На 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нове интеграции </w:t>
      </w:r>
      <w:proofErr w:type="gramStart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естественно-научных</w:t>
      </w:r>
      <w:proofErr w:type="gramEnd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дов.</w:t>
      </w:r>
    </w:p>
    <w:p w:rsidR="00007B96" w:rsidRPr="00180DA1" w:rsidRDefault="00007B96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Идея </w:t>
      </w:r>
      <w:r w:rsidR="008C7DD4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экологическо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й целостности мира реализуется через раскрытие  разнообразных </w:t>
      </w:r>
      <w:proofErr w:type="gramStart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экологический</w:t>
      </w:r>
      <w:proofErr w:type="gramEnd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связей</w:t>
      </w:r>
      <w:r w:rsidR="008C7DD4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ме</w:t>
      </w:r>
      <w:r w:rsidR="008C7DD4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</w:t>
      </w:r>
      <w:r w:rsidR="008C7DD4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ду неживой природой и живой, внутри живой природы, между природой и человеком.</w:t>
      </w:r>
    </w:p>
    <w:p w:rsidR="008C7DD4" w:rsidRPr="00180DA1" w:rsidRDefault="008C7DD4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Курс «Окружающий мир» для третьего класса обладает широкими возможностями для формирования у мла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ших школьников фундамента экологической и культурологической грамотности и соответствующих компетентностей</w:t>
      </w:r>
      <w:proofErr w:type="gramStart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8C7DD4" w:rsidRPr="00180DA1" w:rsidRDefault="008C7DD4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Знакомство с началами естественных и социально-гуманитарных наук в их единстве и взаимосвязях даёт учен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 ключ (метод) </w:t>
      </w:r>
      <w:proofErr w:type="spellStart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сосмыслению</w:t>
      </w:r>
      <w:proofErr w:type="spellEnd"/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личностного опыта, позволяющий сделать явления окружающего мира понятными, знакомыми и предсказуемыми, найти свое место  в гармонии с интересами природы и общества, тем самым обеспеч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вая в дальнейшем свое личное и социальное благополучие.</w:t>
      </w:r>
    </w:p>
    <w:p w:rsidR="00522D19" w:rsidRPr="00180DA1" w:rsidRDefault="00522D19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основе методики преподавания курса «Окружающий мир» лежит проблемно-поисковы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 подход, обеспечив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ющий «открыт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ие» детьми нового знания и активное освоение различных способов познания окружающего. При этом 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используются разнообразные методы и формы обучения с применением системы средств, составляющих единую и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формационно-образовательную среду. Учащиеся ведут наблюдения явлений природы и общественной жизни, выпо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няют практические работы и опыты, в том числе исследовательского характера, различные творческие задания. Пр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водятся дидактические и ролевые игры, учебные диалоги, моделирование объектов и явлений окружающего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мира. Для успешного решения за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дач курса важны экскурсии и учебные прогулки, встречи с людьми различных профессий, орг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низация посильной практической деятельности по охране среды и другие формы работы, обеспечивающие непосре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ственное взаимодействие ребёнка с окружающим миром. Занятия могут проводиться не только в классе, но и на ул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це, в лесу, парке, музее и т. д. Очень большое 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значение для достижения планиру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емых результатов имее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 организация проектной деятель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ности учащихся, которая предусмотрена в каждом разделе программы.</w:t>
      </w:r>
    </w:p>
    <w:p w:rsidR="007046B9" w:rsidRPr="00180DA1" w:rsidRDefault="00522D19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046B9" w:rsidRPr="00180DA1" w:rsidRDefault="00522D19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046B9" w:rsidRPr="00180DA1" w:rsidRDefault="00522D19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2) моделирование экологических связей с помощью графических</w:t>
      </w:r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динамических схем (моделей);</w:t>
      </w:r>
    </w:p>
    <w:p w:rsidR="00522D19" w:rsidRPr="00180DA1" w:rsidRDefault="00522D19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щью специально разработанной книги для чтения по экологической этике.</w:t>
      </w:r>
    </w:p>
    <w:p w:rsidR="00180DA1" w:rsidRDefault="0018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6B9" w:rsidRPr="000A64FB" w:rsidRDefault="007046B9" w:rsidP="00180D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lastRenderedPageBreak/>
        <w:t>3.Место учебного предмета в учебном плане.</w:t>
      </w:r>
    </w:p>
    <w:p w:rsidR="007046B9" w:rsidRPr="00180DA1" w:rsidRDefault="000A64FB" w:rsidP="000A64F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образовательной программой школы,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Приказом Управления по делам образования администрации Кыштымского городского округа от 02. 09. 2014 г. № 02-322 «О формировании учебных планов специальных (коррекционных) образовательных учреждений I-VIII  видов Кыштымского городского округа на 2014-2015 учебный год»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7046B9" w:rsidRPr="00180D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изучение курса «Окружающий мир» в 3 классе начальной школы отводится 2ч в неделю. Программа рассчитана на 68ч  (34 учебные недели).</w:t>
      </w:r>
    </w:p>
    <w:p w:rsidR="00180DA1" w:rsidRDefault="00180D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046B9" w:rsidRPr="000A64FB" w:rsidRDefault="007046B9" w:rsidP="00180D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lastRenderedPageBreak/>
        <w:t>4.Ценностные ориентиры содержания учебного предмета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Природа как одна из важнейших основ здоровой и гармоничной жизни человека и общества.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 xml:space="preserve">• Человечество как многообразие народов, культур, </w:t>
      </w:r>
      <w:proofErr w:type="spellStart"/>
      <w:r w:rsidRPr="00180DA1">
        <w:rPr>
          <w:rFonts w:ascii="Times New Roman" w:hAnsi="Times New Roman" w:cs="Times New Roman"/>
          <w:bCs/>
          <w:sz w:val="28"/>
          <w:szCs w:val="28"/>
        </w:rPr>
        <w:t>религий</w:t>
      </w:r>
      <w:proofErr w:type="gramStart"/>
      <w:r w:rsidRPr="00180DA1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180DA1">
        <w:rPr>
          <w:rFonts w:ascii="Times New Roman" w:hAnsi="Times New Roman" w:cs="Times New Roman"/>
          <w:bCs/>
          <w:sz w:val="28"/>
          <w:szCs w:val="28"/>
        </w:rPr>
        <w:t xml:space="preserve"> Международное сотрудничество как основа мира на Земле.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180DA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80DA1">
        <w:rPr>
          <w:rFonts w:ascii="Times New Roman" w:hAnsi="Times New Roman" w:cs="Times New Roman"/>
          <w:bCs/>
          <w:sz w:val="28"/>
          <w:szCs w:val="28"/>
        </w:rPr>
        <w:t xml:space="preserve"> и социально-нравственное.</w:t>
      </w:r>
    </w:p>
    <w:p w:rsidR="007046B9" w:rsidRPr="00180DA1" w:rsidRDefault="007046B9" w:rsidP="00180D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0DA1">
        <w:rPr>
          <w:rFonts w:ascii="Times New Roman" w:hAnsi="Times New Roman" w:cs="Times New Roman"/>
          <w:bCs/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046B9" w:rsidRPr="000A64FB" w:rsidRDefault="007046B9" w:rsidP="00180D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5.Личностные,  </w:t>
      </w:r>
      <w:proofErr w:type="spellStart"/>
      <w:r w:rsidRPr="000A64F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A64F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 по учебному предмету «Окружающий мир»</w:t>
      </w:r>
    </w:p>
    <w:p w:rsidR="007046B9" w:rsidRPr="00180DA1" w:rsidRDefault="007046B9" w:rsidP="000A6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180D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0DA1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образования.</w:t>
      </w:r>
    </w:p>
    <w:p w:rsidR="007046B9" w:rsidRPr="00180DA1" w:rsidRDefault="007046B9" w:rsidP="000A6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 третьеклассника продолжают формироваться  регулятивные, познавательные и коммуникативные униве</w:t>
      </w:r>
      <w:r w:rsidRPr="00180DA1">
        <w:rPr>
          <w:rFonts w:ascii="Times New Roman" w:hAnsi="Times New Roman" w:cs="Times New Roman"/>
          <w:sz w:val="28"/>
          <w:szCs w:val="28"/>
        </w:rPr>
        <w:t>р</w:t>
      </w:r>
      <w:r w:rsidRPr="00180DA1">
        <w:rPr>
          <w:rFonts w:ascii="Times New Roman" w:hAnsi="Times New Roman" w:cs="Times New Roman"/>
          <w:sz w:val="28"/>
          <w:szCs w:val="28"/>
        </w:rPr>
        <w:t>сальные учебные действия.</w:t>
      </w:r>
    </w:p>
    <w:p w:rsidR="007046B9" w:rsidRPr="00180DA1" w:rsidRDefault="007046B9" w:rsidP="000A6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046B9" w:rsidRPr="00180DA1" w:rsidRDefault="007046B9" w:rsidP="000A64F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7046B9" w:rsidRPr="00180DA1" w:rsidRDefault="002E6F39" w:rsidP="000A64F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0DA1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проблему.</w:t>
      </w:r>
    </w:p>
    <w:p w:rsidR="002E6F39" w:rsidRPr="00180DA1" w:rsidRDefault="002E6F39" w:rsidP="000A64F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Составлять план решения этой проблем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>задачи) совместно с учителем.</w:t>
      </w:r>
    </w:p>
    <w:p w:rsidR="002E6F39" w:rsidRPr="00180DA1" w:rsidRDefault="002E6F39" w:rsidP="000A64F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и при необходимости, исправлять ошибки с помощью учителя.</w:t>
      </w:r>
    </w:p>
    <w:p w:rsidR="002E6F39" w:rsidRPr="00180DA1" w:rsidRDefault="002E6F39" w:rsidP="000A64FB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т и определять степень успешности выпо</w:t>
      </w:r>
      <w:r w:rsidRPr="00180DA1">
        <w:rPr>
          <w:rFonts w:ascii="Times New Roman" w:hAnsi="Times New Roman" w:cs="Times New Roman"/>
          <w:sz w:val="28"/>
          <w:szCs w:val="28"/>
        </w:rPr>
        <w:t>л</w:t>
      </w:r>
      <w:r w:rsidRPr="00180DA1">
        <w:rPr>
          <w:rFonts w:ascii="Times New Roman" w:hAnsi="Times New Roman" w:cs="Times New Roman"/>
          <w:sz w:val="28"/>
          <w:szCs w:val="28"/>
        </w:rPr>
        <w:t>нения своей работы и работы остальных учеников, исходя из имеющихся критериев.</w:t>
      </w:r>
    </w:p>
    <w:p w:rsidR="00DE14DB" w:rsidRPr="00180DA1" w:rsidRDefault="002E6F39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2E6F39" w:rsidRPr="00180DA1" w:rsidRDefault="002E6F39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>шения учебной задачи в один шаг.</w:t>
      </w:r>
    </w:p>
    <w:p w:rsidR="002E6F39" w:rsidRPr="00180DA1" w:rsidRDefault="002E6F39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>лем словарей, энциклопедий, справочников.</w:t>
      </w:r>
    </w:p>
    <w:p w:rsidR="002E6F39" w:rsidRPr="00180DA1" w:rsidRDefault="002E6F39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lastRenderedPageBreak/>
        <w:t>Добывать новые знания: извлекать информацию, представленную в различных форма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>текст, таблица, схема, иллюстрация и т.д.)</w:t>
      </w:r>
    </w:p>
    <w:p w:rsidR="002E6F39" w:rsidRPr="00180DA1" w:rsidRDefault="002E6F39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</w:t>
      </w:r>
      <w:r w:rsidRPr="00180DA1">
        <w:rPr>
          <w:rFonts w:ascii="Times New Roman" w:hAnsi="Times New Roman" w:cs="Times New Roman"/>
          <w:sz w:val="28"/>
          <w:szCs w:val="28"/>
        </w:rPr>
        <w:t>и</w:t>
      </w:r>
      <w:r w:rsidRPr="00180DA1">
        <w:rPr>
          <w:rFonts w:ascii="Times New Roman" w:hAnsi="Times New Roman" w:cs="Times New Roman"/>
          <w:sz w:val="28"/>
          <w:szCs w:val="28"/>
        </w:rPr>
        <w:t>чины явлений, событий.</w:t>
      </w:r>
    </w:p>
    <w:p w:rsidR="002E6F39" w:rsidRPr="00180DA1" w:rsidRDefault="002E6F39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обобщений знаний.</w:t>
      </w:r>
    </w:p>
    <w:p w:rsidR="002E6F39" w:rsidRPr="00180DA1" w:rsidRDefault="00073235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простой план учебно-научного те</w:t>
      </w:r>
      <w:r w:rsidRPr="00180DA1">
        <w:rPr>
          <w:rFonts w:ascii="Times New Roman" w:hAnsi="Times New Roman" w:cs="Times New Roman"/>
          <w:sz w:val="28"/>
          <w:szCs w:val="28"/>
        </w:rPr>
        <w:t>к</w:t>
      </w:r>
      <w:r w:rsidRPr="00180DA1">
        <w:rPr>
          <w:rFonts w:ascii="Times New Roman" w:hAnsi="Times New Roman" w:cs="Times New Roman"/>
          <w:sz w:val="28"/>
          <w:szCs w:val="28"/>
        </w:rPr>
        <w:t>ста.</w:t>
      </w:r>
    </w:p>
    <w:p w:rsidR="00073235" w:rsidRPr="00180DA1" w:rsidRDefault="00073235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представлять нужную информацию в виде та</w:t>
      </w:r>
      <w:r w:rsidRPr="00180DA1">
        <w:rPr>
          <w:rFonts w:ascii="Times New Roman" w:hAnsi="Times New Roman" w:cs="Times New Roman"/>
          <w:sz w:val="28"/>
          <w:szCs w:val="28"/>
        </w:rPr>
        <w:t>б</w:t>
      </w:r>
      <w:r w:rsidRPr="00180DA1">
        <w:rPr>
          <w:rFonts w:ascii="Times New Roman" w:hAnsi="Times New Roman" w:cs="Times New Roman"/>
          <w:sz w:val="28"/>
          <w:szCs w:val="28"/>
        </w:rPr>
        <w:t>лицы, схемы, текста.</w:t>
      </w:r>
    </w:p>
    <w:p w:rsidR="00073235" w:rsidRPr="00180DA1" w:rsidRDefault="00073235" w:rsidP="000A6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DA1">
        <w:rPr>
          <w:rFonts w:ascii="Times New Roman" w:hAnsi="Times New Roman" w:cs="Times New Roman"/>
          <w:sz w:val="28"/>
          <w:szCs w:val="28"/>
        </w:rPr>
        <w:t>Работать с текстом: осознанное чтение текста с целью удовлетворения познавательного интереса, осво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>ние и использование информации; достаточно полно и доказательно строить устное высказывание; описывать объе</w:t>
      </w:r>
      <w:r w:rsidRPr="00180DA1">
        <w:rPr>
          <w:rFonts w:ascii="Times New Roman" w:hAnsi="Times New Roman" w:cs="Times New Roman"/>
          <w:sz w:val="28"/>
          <w:szCs w:val="28"/>
        </w:rPr>
        <w:t>к</w:t>
      </w:r>
      <w:r w:rsidRPr="00180DA1">
        <w:rPr>
          <w:rFonts w:ascii="Times New Roman" w:hAnsi="Times New Roman" w:cs="Times New Roman"/>
          <w:sz w:val="28"/>
          <w:szCs w:val="28"/>
        </w:rPr>
        <w:t>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формулировать выводы, основываясь на тексте; находить аргументы, подтве</w:t>
      </w:r>
      <w:r w:rsidRPr="00180DA1">
        <w:rPr>
          <w:rFonts w:ascii="Times New Roman" w:hAnsi="Times New Roman" w:cs="Times New Roman"/>
          <w:sz w:val="28"/>
          <w:szCs w:val="28"/>
        </w:rPr>
        <w:t>р</w:t>
      </w:r>
      <w:r w:rsidRPr="00180DA1">
        <w:rPr>
          <w:rFonts w:ascii="Times New Roman" w:hAnsi="Times New Roman" w:cs="Times New Roman"/>
          <w:sz w:val="28"/>
          <w:szCs w:val="28"/>
        </w:rPr>
        <w:t>ждающие вывод; приобретение первичного опыта критического отношения к получаемой информации, сопоставление её с информацией из другого источника и имеющимся жизненным опытом; делать выписки из прочитанного текста с учетом цели их дальнейшего использования.</w:t>
      </w:r>
    </w:p>
    <w:p w:rsidR="00073235" w:rsidRPr="00180DA1" w:rsidRDefault="00073235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73235" w:rsidRPr="00180DA1" w:rsidRDefault="00073235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lastRenderedPageBreak/>
        <w:t>Донести свою позицию до других: оформлять свои мысли в устной и письменной речи с учетом своих учебных и жизненных речевых ситуаций.</w:t>
      </w:r>
    </w:p>
    <w:p w:rsidR="00073235" w:rsidRPr="00180DA1" w:rsidRDefault="00073235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Донести свою позицию до других: высказывать свою точку зрения и пытаться ее обосновать, приводя а</w:t>
      </w:r>
      <w:r w:rsidRPr="00180DA1">
        <w:rPr>
          <w:rFonts w:ascii="Times New Roman" w:hAnsi="Times New Roman" w:cs="Times New Roman"/>
          <w:sz w:val="28"/>
          <w:szCs w:val="28"/>
        </w:rPr>
        <w:t>р</w:t>
      </w:r>
      <w:r w:rsidRPr="00180DA1">
        <w:rPr>
          <w:rFonts w:ascii="Times New Roman" w:hAnsi="Times New Roman" w:cs="Times New Roman"/>
          <w:sz w:val="28"/>
          <w:szCs w:val="28"/>
        </w:rPr>
        <w:t>гументы.</w:t>
      </w:r>
    </w:p>
    <w:p w:rsidR="00073235" w:rsidRPr="00180DA1" w:rsidRDefault="00E72DBB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E72DBB" w:rsidRPr="00180DA1" w:rsidRDefault="00E72DBB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Читать вслух и про себя текст учебника при этом: вести «диалог с автором» (прогнозировать будущее чт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 xml:space="preserve">ние, ставить вопросы к тексту и искать ответы, проверять себя), отделять новое 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известного, выделять главное, с</w:t>
      </w:r>
      <w:r w:rsidRPr="00180DA1">
        <w:rPr>
          <w:rFonts w:ascii="Times New Roman" w:hAnsi="Times New Roman" w:cs="Times New Roman"/>
          <w:sz w:val="28"/>
          <w:szCs w:val="28"/>
        </w:rPr>
        <w:t>о</w:t>
      </w:r>
      <w:r w:rsidRPr="00180DA1">
        <w:rPr>
          <w:rFonts w:ascii="Times New Roman" w:hAnsi="Times New Roman" w:cs="Times New Roman"/>
          <w:sz w:val="28"/>
          <w:szCs w:val="28"/>
        </w:rPr>
        <w:t>ставлять план.</w:t>
      </w:r>
    </w:p>
    <w:p w:rsidR="00E72DBB" w:rsidRPr="00180DA1" w:rsidRDefault="00E72DBB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</w:t>
      </w:r>
      <w:r w:rsidRPr="00180DA1">
        <w:rPr>
          <w:rFonts w:ascii="Times New Roman" w:hAnsi="Times New Roman" w:cs="Times New Roman"/>
          <w:sz w:val="28"/>
          <w:szCs w:val="28"/>
        </w:rPr>
        <w:t>о</w:t>
      </w:r>
      <w:r w:rsidRPr="00180DA1">
        <w:rPr>
          <w:rFonts w:ascii="Times New Roman" w:hAnsi="Times New Roman" w:cs="Times New Roman"/>
          <w:sz w:val="28"/>
          <w:szCs w:val="28"/>
        </w:rPr>
        <w:t>блемы (задачи).</w:t>
      </w:r>
    </w:p>
    <w:p w:rsidR="00E72DBB" w:rsidRPr="00180DA1" w:rsidRDefault="00E72DBB" w:rsidP="000A6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E72DBB" w:rsidRPr="00180DA1" w:rsidRDefault="00E72DBB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 третьеклассника продолжится формирование предметных результатов обучения:</w:t>
      </w:r>
    </w:p>
    <w:p w:rsidR="00E72DBB" w:rsidRPr="00180DA1" w:rsidRDefault="00E72DBB" w:rsidP="000A64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понимать особую роль России в мировой истории, переживать чувство гордости за национальные сверш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>ния, открытия, победы;</w:t>
      </w:r>
    </w:p>
    <w:p w:rsidR="00E72DBB" w:rsidRPr="00180DA1" w:rsidRDefault="00E72DBB" w:rsidP="000A64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E72DBB" w:rsidRPr="00180DA1" w:rsidRDefault="00E72DBB" w:rsidP="000A64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80DA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80DA1">
        <w:rPr>
          <w:rFonts w:ascii="Times New Roman" w:hAnsi="Times New Roman" w:cs="Times New Roman"/>
          <w:sz w:val="28"/>
          <w:szCs w:val="28"/>
        </w:rPr>
        <w:t xml:space="preserve"> поведения в природной и с</w:t>
      </w:r>
      <w:r w:rsidRPr="00180DA1">
        <w:rPr>
          <w:rFonts w:ascii="Times New Roman" w:hAnsi="Times New Roman" w:cs="Times New Roman"/>
          <w:sz w:val="28"/>
          <w:szCs w:val="28"/>
        </w:rPr>
        <w:t>о</w:t>
      </w:r>
      <w:r w:rsidRPr="00180DA1">
        <w:rPr>
          <w:rFonts w:ascii="Times New Roman" w:hAnsi="Times New Roman" w:cs="Times New Roman"/>
          <w:sz w:val="28"/>
          <w:szCs w:val="28"/>
        </w:rPr>
        <w:t>циальной среде;</w:t>
      </w:r>
    </w:p>
    <w:p w:rsidR="00E72DBB" w:rsidRPr="00180DA1" w:rsidRDefault="00E72DBB" w:rsidP="000A64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lastRenderedPageBreak/>
        <w:t>осваивать доступные способы изучения природы и общества (наблюдение, запись, измерение, опыт, сра</w:t>
      </w:r>
      <w:r w:rsidRPr="00180DA1">
        <w:rPr>
          <w:rFonts w:ascii="Times New Roman" w:hAnsi="Times New Roman" w:cs="Times New Roman"/>
          <w:sz w:val="28"/>
          <w:szCs w:val="28"/>
        </w:rPr>
        <w:t>в</w:t>
      </w:r>
      <w:r w:rsidRPr="00180DA1">
        <w:rPr>
          <w:rFonts w:ascii="Times New Roman" w:hAnsi="Times New Roman" w:cs="Times New Roman"/>
          <w:sz w:val="28"/>
          <w:szCs w:val="28"/>
        </w:rPr>
        <w:t>нение, классификация и др. с получением информации из семейных архивов</w:t>
      </w:r>
      <w:r w:rsidR="008F024A" w:rsidRPr="00180DA1">
        <w:rPr>
          <w:rFonts w:ascii="Times New Roman" w:hAnsi="Times New Roman" w:cs="Times New Roman"/>
          <w:sz w:val="28"/>
          <w:szCs w:val="28"/>
        </w:rPr>
        <w:t>, от окружающих людей, в открытом и</w:t>
      </w:r>
      <w:r w:rsidR="008F024A" w:rsidRPr="00180DA1">
        <w:rPr>
          <w:rFonts w:ascii="Times New Roman" w:hAnsi="Times New Roman" w:cs="Times New Roman"/>
          <w:sz w:val="28"/>
          <w:szCs w:val="28"/>
        </w:rPr>
        <w:t>н</w:t>
      </w:r>
      <w:r w:rsidR="008F024A" w:rsidRPr="00180DA1">
        <w:rPr>
          <w:rFonts w:ascii="Times New Roman" w:hAnsi="Times New Roman" w:cs="Times New Roman"/>
          <w:sz w:val="28"/>
          <w:szCs w:val="28"/>
        </w:rPr>
        <w:t>формационном пространстве</w:t>
      </w:r>
      <w:r w:rsidRPr="00180DA1">
        <w:rPr>
          <w:rFonts w:ascii="Times New Roman" w:hAnsi="Times New Roman" w:cs="Times New Roman"/>
          <w:sz w:val="28"/>
          <w:szCs w:val="28"/>
        </w:rPr>
        <w:t>)</w:t>
      </w:r>
      <w:r w:rsidR="008F024A" w:rsidRPr="00180DA1">
        <w:rPr>
          <w:rFonts w:ascii="Times New Roman" w:hAnsi="Times New Roman" w:cs="Times New Roman"/>
          <w:sz w:val="28"/>
          <w:szCs w:val="28"/>
        </w:rPr>
        <w:t>;</w:t>
      </w:r>
    </w:p>
    <w:p w:rsidR="008F024A" w:rsidRPr="00180DA1" w:rsidRDefault="008F024A" w:rsidP="000A64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устанавливать и выявлять причинно-следственные связи в окружающем мире.</w:t>
      </w:r>
    </w:p>
    <w:p w:rsidR="008F024A" w:rsidRPr="00180DA1" w:rsidRDefault="008F024A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 xml:space="preserve">У третьеклассника продолжится формирование 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>:</w:t>
      </w:r>
    </w:p>
    <w:p w:rsidR="008F024A" w:rsidRPr="00180DA1" w:rsidRDefault="008F024A" w:rsidP="000A64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оценивать потребность в дополнительной информации для решения учебных задач и самостоятельной п</w:t>
      </w:r>
      <w:r w:rsidRPr="00180DA1">
        <w:rPr>
          <w:rFonts w:ascii="Times New Roman" w:hAnsi="Times New Roman" w:cs="Times New Roman"/>
          <w:sz w:val="28"/>
          <w:szCs w:val="28"/>
        </w:rPr>
        <w:t>о</w:t>
      </w:r>
      <w:r w:rsidRPr="00180DA1">
        <w:rPr>
          <w:rFonts w:ascii="Times New Roman" w:hAnsi="Times New Roman" w:cs="Times New Roman"/>
          <w:sz w:val="28"/>
          <w:szCs w:val="28"/>
        </w:rPr>
        <w:t>знавательной деятельности; определять возможные источники ее получения; критически относиться к информации и к выбору источника информации;</w:t>
      </w:r>
    </w:p>
    <w:p w:rsidR="008F024A" w:rsidRPr="00180DA1" w:rsidRDefault="008F024A" w:rsidP="000A64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создавать текстовые сообщения  с использованием средств ИКТ: редактировать, оформлять и сохранять их;</w:t>
      </w:r>
    </w:p>
    <w:p w:rsidR="008F024A" w:rsidRPr="00180DA1" w:rsidRDefault="008F024A" w:rsidP="000A64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готовить и проводить презентации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8F024A" w:rsidRPr="00180DA1" w:rsidRDefault="008F024A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В результате изучения окружающего мира третьеклассники научатся:</w:t>
      </w:r>
    </w:p>
    <w:p w:rsidR="008F024A" w:rsidRPr="00180DA1" w:rsidRDefault="008F024A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определять место человека в мире;</w:t>
      </w:r>
    </w:p>
    <w:p w:rsidR="008F024A" w:rsidRPr="00180DA1" w:rsidRDefault="008F024A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распознавать тела и вещества, твердые вещества, жидкости и газы;</w:t>
      </w:r>
    </w:p>
    <w:p w:rsidR="008F024A" w:rsidRPr="00180DA1" w:rsidRDefault="008F024A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называть основные свойства воздуха и воды;</w:t>
      </w:r>
    </w:p>
    <w:p w:rsidR="008F024A" w:rsidRPr="00180DA1" w:rsidRDefault="008F024A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объяснять круговорот воды в природе;</w:t>
      </w:r>
    </w:p>
    <w:p w:rsidR="008F024A" w:rsidRPr="00180DA1" w:rsidRDefault="008F024A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DA1">
        <w:rPr>
          <w:rFonts w:ascii="Times New Roman" w:hAnsi="Times New Roman" w:cs="Times New Roman"/>
          <w:sz w:val="28"/>
          <w:szCs w:val="28"/>
        </w:rPr>
        <w:lastRenderedPageBreak/>
        <w:t>определять основные группы живого (растения, животные, грибы, бактерии); группы растений (водоро</w:t>
      </w:r>
      <w:r w:rsidRPr="00180DA1">
        <w:rPr>
          <w:rFonts w:ascii="Times New Roman" w:hAnsi="Times New Roman" w:cs="Times New Roman"/>
          <w:sz w:val="28"/>
          <w:szCs w:val="28"/>
        </w:rPr>
        <w:t>с</w:t>
      </w:r>
      <w:r w:rsidRPr="00180DA1">
        <w:rPr>
          <w:rFonts w:ascii="Times New Roman" w:hAnsi="Times New Roman" w:cs="Times New Roman"/>
          <w:sz w:val="28"/>
          <w:szCs w:val="28"/>
        </w:rPr>
        <w:t>ли, мхи, папоротники, хвойные, цветковые); группы животных (насекомые, рыбы, земноводные, пресмыкающиеся, птицы, звери)</w:t>
      </w:r>
      <w:r w:rsidR="00CB5274" w:rsidRPr="00180DA1">
        <w:rPr>
          <w:rFonts w:ascii="Times New Roman" w:hAnsi="Times New Roman" w:cs="Times New Roman"/>
          <w:sz w:val="28"/>
          <w:szCs w:val="28"/>
        </w:rPr>
        <w:t>; съедобные и несъедобные грибы;</w:t>
      </w:r>
      <w:proofErr w:type="gramEnd"/>
    </w:p>
    <w:p w:rsidR="00CB5274" w:rsidRPr="00180DA1" w:rsidRDefault="00CB5274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устанавливать взаимосвязи между живой и неживой природой, внутри живой природы (между растениями и животными, между различными животными);</w:t>
      </w:r>
    </w:p>
    <w:p w:rsidR="00CB5274" w:rsidRPr="00180DA1" w:rsidRDefault="00CB5274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устанавливать взаимосвязи между человеком и природой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B5274" w:rsidRPr="00180DA1" w:rsidRDefault="00CB5274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характеризовать системы органов ч</w:t>
      </w:r>
      <w:r w:rsidR="00F07ABB" w:rsidRPr="00180DA1">
        <w:rPr>
          <w:rFonts w:ascii="Times New Roman" w:hAnsi="Times New Roman" w:cs="Times New Roman"/>
          <w:sz w:val="28"/>
          <w:szCs w:val="28"/>
        </w:rPr>
        <w:t>еловека (их части и назначение);</w:t>
      </w:r>
    </w:p>
    <w:p w:rsidR="00CB5274" w:rsidRPr="00180DA1" w:rsidRDefault="00CB5274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правилам гигиены; основам здорового образа жизни</w:t>
      </w:r>
      <w:r w:rsidR="00F07ABB" w:rsidRPr="00180DA1">
        <w:rPr>
          <w:rFonts w:ascii="Times New Roman" w:hAnsi="Times New Roman" w:cs="Times New Roman"/>
          <w:sz w:val="28"/>
          <w:szCs w:val="28"/>
        </w:rPr>
        <w:t>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правилам безопасного поведения в быту и на улице;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распознавать основные дорожные знаки;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правилам противопожарной безопасности, основам экологической безопасности;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называть потребности людей, товары и услуги;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определять роль природных богатств в экономике, роль денег в экономике, узнают основы семейного бюджета.</w:t>
      </w:r>
    </w:p>
    <w:p w:rsidR="00F07ABB" w:rsidRPr="00180DA1" w:rsidRDefault="00F07ABB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Третьеклассники получат возможность научиться: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распознавать природные богатства с помощью атласа-определителя; различать наиболее распростране</w:t>
      </w:r>
      <w:r w:rsidRPr="00180DA1">
        <w:rPr>
          <w:rFonts w:ascii="Times New Roman" w:hAnsi="Times New Roman" w:cs="Times New Roman"/>
          <w:sz w:val="28"/>
          <w:szCs w:val="28"/>
        </w:rPr>
        <w:t>н</w:t>
      </w:r>
      <w:r w:rsidRPr="00180DA1">
        <w:rPr>
          <w:rFonts w:ascii="Times New Roman" w:hAnsi="Times New Roman" w:cs="Times New Roman"/>
          <w:sz w:val="28"/>
          <w:szCs w:val="28"/>
        </w:rPr>
        <w:t>ные в данной местности растения, животных, съедобные и несъедобные грибы;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lastRenderedPageBreak/>
        <w:t>проводить наблюдение природных тел и явлений, простейшие опыты и практические работы, фиксировать их результаты;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объяснять в пределах требований программы взаимосвязи в природе, обосновывать их необходимость; выполнять посильную работу по охране природы;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безопасности, оказывать первую помощь при небольших поврежд</w:t>
      </w:r>
      <w:r w:rsidRPr="00180DA1">
        <w:rPr>
          <w:rFonts w:ascii="Times New Roman" w:hAnsi="Times New Roman" w:cs="Times New Roman"/>
          <w:sz w:val="28"/>
          <w:szCs w:val="28"/>
        </w:rPr>
        <w:t>е</w:t>
      </w:r>
      <w:r w:rsidRPr="00180DA1">
        <w:rPr>
          <w:rFonts w:ascii="Times New Roman" w:hAnsi="Times New Roman" w:cs="Times New Roman"/>
          <w:sz w:val="28"/>
          <w:szCs w:val="28"/>
        </w:rPr>
        <w:t>ниях кожи, правильно обращаться с бытовым фильтром для очистки воды;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владеть элементарными приемами чтения карты;</w:t>
      </w:r>
    </w:p>
    <w:p w:rsidR="00F07ABB" w:rsidRPr="00180DA1" w:rsidRDefault="00F07ABB" w:rsidP="000A64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A1">
        <w:rPr>
          <w:rFonts w:ascii="Times New Roman" w:hAnsi="Times New Roman" w:cs="Times New Roman"/>
          <w:sz w:val="28"/>
          <w:szCs w:val="28"/>
        </w:rPr>
        <w:t>приводить примеры городов России, стра</w:t>
      </w:r>
      <w:proofErr w:type="gramStart"/>
      <w:r w:rsidRPr="00180DA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80DA1">
        <w:rPr>
          <w:rFonts w:ascii="Times New Roman" w:hAnsi="Times New Roman" w:cs="Times New Roman"/>
          <w:sz w:val="28"/>
          <w:szCs w:val="28"/>
        </w:rPr>
        <w:t xml:space="preserve"> соседей России, стран зарубежной Европы и их столиц.</w:t>
      </w:r>
    </w:p>
    <w:p w:rsidR="00DC6352" w:rsidRPr="00180DA1" w:rsidRDefault="00DC6352" w:rsidP="00180DA1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A1" w:rsidRDefault="0018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352" w:rsidRPr="000A64FB" w:rsidRDefault="00DC6352" w:rsidP="00180D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lastRenderedPageBreak/>
        <w:t>6.Содержание учебного предмета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Как устроен мир (6 ч)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Человек — часть природы, разумное существо. Внутренний мир человека. Восприятие, память, мышление, в</w:t>
      </w:r>
      <w:r w:rsidRPr="000A64FB">
        <w:rPr>
          <w:rFonts w:ascii="Times New Roman" w:hAnsi="Times New Roman" w:cs="Times New Roman"/>
          <w:sz w:val="28"/>
          <w:szCs w:val="28"/>
        </w:rPr>
        <w:t>о</w:t>
      </w:r>
      <w:r w:rsidRPr="000A64FB">
        <w:rPr>
          <w:rFonts w:ascii="Times New Roman" w:hAnsi="Times New Roman" w:cs="Times New Roman"/>
          <w:sz w:val="28"/>
          <w:szCs w:val="28"/>
        </w:rPr>
        <w:t>ображение — ступеньки познания человеком окружающего мира.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Общество. Семья, народ, государство — части общества. Человек — часть общества. Человечество.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Эта удивительная природа (1</w:t>
      </w:r>
      <w:r w:rsidR="00281121" w:rsidRPr="000A64FB">
        <w:rPr>
          <w:rFonts w:ascii="Times New Roman" w:hAnsi="Times New Roman" w:cs="Times New Roman"/>
          <w:sz w:val="28"/>
          <w:szCs w:val="28"/>
        </w:rPr>
        <w:t>8</w:t>
      </w:r>
      <w:r w:rsidRPr="000A64F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</w:t>
      </w:r>
      <w:r w:rsidRPr="000A64FB">
        <w:rPr>
          <w:rFonts w:ascii="Times New Roman" w:hAnsi="Times New Roman" w:cs="Times New Roman"/>
          <w:sz w:val="28"/>
          <w:szCs w:val="28"/>
        </w:rPr>
        <w:t>а</w:t>
      </w:r>
      <w:r w:rsidRPr="000A64FB">
        <w:rPr>
          <w:rFonts w:ascii="Times New Roman" w:hAnsi="Times New Roman" w:cs="Times New Roman"/>
          <w:sz w:val="28"/>
          <w:szCs w:val="28"/>
        </w:rPr>
        <w:t>на воздуха от загрязнений.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</w:t>
      </w:r>
      <w:r w:rsidRPr="000A64FB">
        <w:rPr>
          <w:rFonts w:ascii="Times New Roman" w:hAnsi="Times New Roman" w:cs="Times New Roman"/>
          <w:sz w:val="28"/>
          <w:szCs w:val="28"/>
        </w:rPr>
        <w:t>с</w:t>
      </w:r>
      <w:r w:rsidRPr="000A64FB">
        <w:rPr>
          <w:rFonts w:ascii="Times New Roman" w:hAnsi="Times New Roman" w:cs="Times New Roman"/>
          <w:sz w:val="28"/>
          <w:szCs w:val="28"/>
        </w:rPr>
        <w:t>точники загрязнения воды. Охрана воды от загрязнений. Экономия воды в быту.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lastRenderedPageBreak/>
        <w:t>Растения, их разнообразие. Группы растений (водоросли, мхи, папоротники, хвойные, цветковые), виды раст</w:t>
      </w:r>
      <w:r w:rsidRPr="000A64FB">
        <w:rPr>
          <w:rFonts w:ascii="Times New Roman" w:hAnsi="Times New Roman" w:cs="Times New Roman"/>
          <w:sz w:val="28"/>
          <w:szCs w:val="28"/>
        </w:rPr>
        <w:t>е</w:t>
      </w:r>
      <w:r w:rsidRPr="000A64FB">
        <w:rPr>
          <w:rFonts w:ascii="Times New Roman" w:hAnsi="Times New Roman" w:cs="Times New Roman"/>
          <w:sz w:val="28"/>
          <w:szCs w:val="28"/>
        </w:rPr>
        <w:t>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Животные, их разнообразие. Группы животных (насекомые, рыбы, земноводные, пресмыкающиеся, птицы, зв</w:t>
      </w:r>
      <w:r w:rsidRPr="000A64FB">
        <w:rPr>
          <w:rFonts w:ascii="Times New Roman" w:hAnsi="Times New Roman" w:cs="Times New Roman"/>
          <w:sz w:val="28"/>
          <w:szCs w:val="28"/>
        </w:rPr>
        <w:t>е</w:t>
      </w:r>
      <w:r w:rsidRPr="000A64FB">
        <w:rPr>
          <w:rFonts w:ascii="Times New Roman" w:hAnsi="Times New Roman" w:cs="Times New Roman"/>
          <w:sz w:val="28"/>
          <w:szCs w:val="28"/>
        </w:rPr>
        <w:t>ри и др.).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</w:t>
      </w:r>
      <w:r w:rsidRPr="000A64FB">
        <w:rPr>
          <w:rFonts w:ascii="Times New Roman" w:hAnsi="Times New Roman" w:cs="Times New Roman"/>
          <w:sz w:val="28"/>
          <w:szCs w:val="28"/>
        </w:rPr>
        <w:t>и</w:t>
      </w:r>
      <w:r w:rsidRPr="000A64FB">
        <w:rPr>
          <w:rFonts w:ascii="Times New Roman" w:hAnsi="Times New Roman" w:cs="Times New Roman"/>
          <w:sz w:val="28"/>
          <w:szCs w:val="28"/>
        </w:rPr>
        <w:t>вотный мир. Животные из Красной книги России. Охрана животных.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</w:t>
      </w:r>
      <w:r w:rsidRPr="000A64FB">
        <w:rPr>
          <w:rFonts w:ascii="Times New Roman" w:hAnsi="Times New Roman" w:cs="Times New Roman"/>
          <w:sz w:val="28"/>
          <w:szCs w:val="28"/>
        </w:rPr>
        <w:t>а</w:t>
      </w:r>
      <w:r w:rsidRPr="000A64FB">
        <w:rPr>
          <w:rFonts w:ascii="Times New Roman" w:hAnsi="Times New Roman" w:cs="Times New Roman"/>
          <w:sz w:val="28"/>
          <w:szCs w:val="28"/>
        </w:rPr>
        <w:t>низмы-разрушители). Роль почвы в круговороте жизни.</w:t>
      </w:r>
    </w:p>
    <w:p w:rsidR="00DC6352" w:rsidRPr="000A64FB" w:rsidRDefault="00281121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Практические работы: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DC6352" w:rsidRPr="000A64FB" w:rsidRDefault="00281121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Мы и наше здоровье (10</w:t>
      </w:r>
      <w:r w:rsidR="00DC6352" w:rsidRPr="000A64FB">
        <w:rPr>
          <w:rFonts w:ascii="Times New Roman" w:hAnsi="Times New Roman" w:cs="Times New Roman"/>
          <w:sz w:val="28"/>
          <w:szCs w:val="28"/>
        </w:rPr>
        <w:t>ч)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Организм человека. Органы и системы органов.</w:t>
      </w:r>
      <w:r w:rsidR="00281121" w:rsidRPr="000A64FB">
        <w:rPr>
          <w:rFonts w:ascii="Times New Roman" w:hAnsi="Times New Roman" w:cs="Times New Roman"/>
          <w:sz w:val="28"/>
          <w:szCs w:val="28"/>
        </w:rPr>
        <w:t xml:space="preserve"> Нервная система, её роль в организме человека. </w:t>
      </w:r>
      <w:proofErr w:type="gramStart"/>
      <w:r w:rsidR="00281121" w:rsidRPr="000A64FB">
        <w:rPr>
          <w:rFonts w:ascii="Times New Roman" w:hAnsi="Times New Roman" w:cs="Times New Roman"/>
          <w:sz w:val="28"/>
          <w:szCs w:val="28"/>
        </w:rPr>
        <w:t>Органы чувств (зрение, слух, обоняние, вкус, осязание), их значение и гигиена.</w:t>
      </w:r>
      <w:proofErr w:type="gramEnd"/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lastRenderedPageBreak/>
        <w:t>Питательные вещества: белки, жиры, углеводы, витамины. Пищеварительная система, ее роль в организме. Г</w:t>
      </w:r>
      <w:r w:rsidRPr="000A64FB">
        <w:rPr>
          <w:rFonts w:ascii="Times New Roman" w:hAnsi="Times New Roman" w:cs="Times New Roman"/>
          <w:sz w:val="28"/>
          <w:szCs w:val="28"/>
        </w:rPr>
        <w:t>и</w:t>
      </w:r>
      <w:r w:rsidRPr="000A64FB">
        <w:rPr>
          <w:rFonts w:ascii="Times New Roman" w:hAnsi="Times New Roman" w:cs="Times New Roman"/>
          <w:sz w:val="28"/>
          <w:szCs w:val="28"/>
        </w:rPr>
        <w:t>гиена питания.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Дыхательная и кровеносная системы, их роль в организме.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Практические работы: знакомство с внешним строением кожи; подсчет ударов пульса.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Наша безопасность (</w:t>
      </w:r>
      <w:r w:rsidR="00281121" w:rsidRPr="000A64FB">
        <w:rPr>
          <w:rFonts w:ascii="Times New Roman" w:hAnsi="Times New Roman" w:cs="Times New Roman"/>
          <w:sz w:val="28"/>
          <w:szCs w:val="28"/>
        </w:rPr>
        <w:t>7</w:t>
      </w:r>
      <w:r w:rsidRPr="000A64F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</w:t>
      </w:r>
      <w:r w:rsidRPr="000A64FB">
        <w:rPr>
          <w:rFonts w:ascii="Times New Roman" w:hAnsi="Times New Roman" w:cs="Times New Roman"/>
          <w:sz w:val="28"/>
          <w:szCs w:val="28"/>
        </w:rPr>
        <w:t>е</w:t>
      </w:r>
      <w:r w:rsidRPr="000A64FB">
        <w:rPr>
          <w:rFonts w:ascii="Times New Roman" w:hAnsi="Times New Roman" w:cs="Times New Roman"/>
          <w:sz w:val="28"/>
          <w:szCs w:val="28"/>
        </w:rPr>
        <w:t>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FB">
        <w:rPr>
          <w:rFonts w:ascii="Times New Roman" w:hAnsi="Times New Roman" w:cs="Times New Roman"/>
          <w:sz w:val="28"/>
          <w:szCs w:val="28"/>
        </w:rPr>
        <w:t>Опасные места в квартире, доме и его окрестностях: балкон, подоконник, лифт, стройплощадка, трансформ</w:t>
      </w:r>
      <w:r w:rsidRPr="000A64FB">
        <w:rPr>
          <w:rFonts w:ascii="Times New Roman" w:hAnsi="Times New Roman" w:cs="Times New Roman"/>
          <w:sz w:val="28"/>
          <w:szCs w:val="28"/>
        </w:rPr>
        <w:t>а</w:t>
      </w:r>
      <w:r w:rsidRPr="000A64FB">
        <w:rPr>
          <w:rFonts w:ascii="Times New Roman" w:hAnsi="Times New Roman" w:cs="Times New Roman"/>
          <w:sz w:val="28"/>
          <w:szCs w:val="28"/>
        </w:rPr>
        <w:t>торная будка, пустырь, проходной двор, парк, лес и др. Лед на улице, водоеме — источник опасности.</w:t>
      </w:r>
      <w:proofErr w:type="gramEnd"/>
      <w:r w:rsidRPr="000A64FB">
        <w:rPr>
          <w:rFonts w:ascii="Times New Roman" w:hAnsi="Times New Roman" w:cs="Times New Roman"/>
          <w:sz w:val="28"/>
          <w:szCs w:val="28"/>
        </w:rPr>
        <w:t xml:space="preserve"> Правила пов</w:t>
      </w:r>
      <w:r w:rsidRPr="000A64FB">
        <w:rPr>
          <w:rFonts w:ascii="Times New Roman" w:hAnsi="Times New Roman" w:cs="Times New Roman"/>
          <w:sz w:val="28"/>
          <w:szCs w:val="28"/>
        </w:rPr>
        <w:t>е</w:t>
      </w:r>
      <w:r w:rsidRPr="000A64FB">
        <w:rPr>
          <w:rFonts w:ascii="Times New Roman" w:hAnsi="Times New Roman" w:cs="Times New Roman"/>
          <w:sz w:val="28"/>
          <w:szCs w:val="28"/>
        </w:rPr>
        <w:t>дения в опасных местах. Гроза — опасное явление природы. Как вести себя во время грозы.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Практическая работа: знакомство с устройством и работой бытового фильтра для воды.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lastRenderedPageBreak/>
        <w:t>Чему учит экономика (12 ч)</w:t>
      </w:r>
    </w:p>
    <w:p w:rsidR="00281121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Потребности людей. Какие потребности  удовлетворяет экономика. Что такое товары и услуги.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Природные богатства — основа экономики. Капитал и труд, их значение для производства товаров и услуг. Ф</w:t>
      </w:r>
      <w:r w:rsidRPr="000A64FB">
        <w:rPr>
          <w:rFonts w:ascii="Times New Roman" w:hAnsi="Times New Roman" w:cs="Times New Roman"/>
          <w:sz w:val="28"/>
          <w:szCs w:val="28"/>
        </w:rPr>
        <w:t>и</w:t>
      </w:r>
      <w:r w:rsidRPr="000A64FB">
        <w:rPr>
          <w:rFonts w:ascii="Times New Roman" w:hAnsi="Times New Roman" w:cs="Times New Roman"/>
          <w:sz w:val="28"/>
          <w:szCs w:val="28"/>
        </w:rPr>
        <w:t>зический и умственный труд. Зависимость успеха труда от образования и здоровья людей.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</w:t>
      </w:r>
      <w:r w:rsidRPr="000A64FB">
        <w:rPr>
          <w:rFonts w:ascii="Times New Roman" w:hAnsi="Times New Roman" w:cs="Times New Roman"/>
          <w:sz w:val="28"/>
          <w:szCs w:val="28"/>
        </w:rPr>
        <w:t>д</w:t>
      </w:r>
      <w:r w:rsidRPr="000A64FB">
        <w:rPr>
          <w:rFonts w:ascii="Times New Roman" w:hAnsi="Times New Roman" w:cs="Times New Roman"/>
          <w:sz w:val="28"/>
          <w:szCs w:val="28"/>
        </w:rPr>
        <w:t>земных богатств.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Семейный бюджет. Доходы и расходы семьи.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Экологические последствия хозяйственной деятельности людей. Загрязнение моря нефтью как пример эколог</w:t>
      </w:r>
      <w:r w:rsidRPr="000A64FB">
        <w:rPr>
          <w:rFonts w:ascii="Times New Roman" w:hAnsi="Times New Roman" w:cs="Times New Roman"/>
          <w:sz w:val="28"/>
          <w:szCs w:val="28"/>
        </w:rPr>
        <w:t>и</w:t>
      </w:r>
      <w:r w:rsidRPr="000A64FB">
        <w:rPr>
          <w:rFonts w:ascii="Times New Roman" w:hAnsi="Times New Roman" w:cs="Times New Roman"/>
          <w:sz w:val="28"/>
          <w:szCs w:val="28"/>
        </w:rPr>
        <w:t>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  <w:r w:rsidR="00DC6EB3" w:rsidRPr="000A64FB">
        <w:rPr>
          <w:rFonts w:ascii="Times New Roman" w:hAnsi="Times New Roman" w:cs="Times New Roman"/>
          <w:sz w:val="28"/>
          <w:szCs w:val="28"/>
        </w:rPr>
        <w:t>полезные ископаемые, знакомство с культурными растениями, знакомство с различными монетами.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Путешествие по городам и странам (1</w:t>
      </w:r>
      <w:r w:rsidR="00DC6EB3" w:rsidRPr="000A64FB">
        <w:rPr>
          <w:rFonts w:ascii="Times New Roman" w:hAnsi="Times New Roman" w:cs="Times New Roman"/>
          <w:sz w:val="28"/>
          <w:szCs w:val="28"/>
        </w:rPr>
        <w:t>5</w:t>
      </w:r>
      <w:r w:rsidRPr="000A64F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Города Золотого кольца России — слава и гордость всей страны. Их прошлое и настоящее, основные достопр</w:t>
      </w:r>
      <w:r w:rsidRPr="000A64FB">
        <w:rPr>
          <w:rFonts w:ascii="Times New Roman" w:hAnsi="Times New Roman" w:cs="Times New Roman"/>
          <w:sz w:val="28"/>
          <w:szCs w:val="28"/>
        </w:rPr>
        <w:t>и</w:t>
      </w:r>
      <w:r w:rsidRPr="000A64FB">
        <w:rPr>
          <w:rFonts w:ascii="Times New Roman" w:hAnsi="Times New Roman" w:cs="Times New Roman"/>
          <w:sz w:val="28"/>
          <w:szCs w:val="28"/>
        </w:rPr>
        <w:t>мечательности, охрана памятников истории и культуры.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Страны, граничащие с Россией,— наши ближайшие соседи.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4FB">
        <w:rPr>
          <w:rFonts w:ascii="Times New Roman" w:hAnsi="Times New Roman" w:cs="Times New Roman"/>
          <w:sz w:val="28"/>
          <w:szCs w:val="28"/>
        </w:rPr>
        <w:lastRenderedPageBreak/>
        <w:t>Странызарубежной</w:t>
      </w:r>
      <w:proofErr w:type="spellEnd"/>
      <w:r w:rsidRPr="000A64FB">
        <w:rPr>
          <w:rFonts w:ascii="Times New Roman" w:hAnsi="Times New Roman" w:cs="Times New Roman"/>
          <w:sz w:val="28"/>
          <w:szCs w:val="28"/>
        </w:rPr>
        <w:t xml:space="preserve"> Европы, их многообразие, расположение на карте, столицы, особенности природы, культ</w:t>
      </w:r>
      <w:r w:rsidRPr="000A64FB">
        <w:rPr>
          <w:rFonts w:ascii="Times New Roman" w:hAnsi="Times New Roman" w:cs="Times New Roman"/>
          <w:sz w:val="28"/>
          <w:szCs w:val="28"/>
        </w:rPr>
        <w:t>у</w:t>
      </w:r>
      <w:r w:rsidRPr="000A64FB">
        <w:rPr>
          <w:rFonts w:ascii="Times New Roman" w:hAnsi="Times New Roman" w:cs="Times New Roman"/>
          <w:sz w:val="28"/>
          <w:szCs w:val="28"/>
        </w:rPr>
        <w:t>ры, экономики, основные достопримечательности, знаменитые люди разных стран.</w:t>
      </w:r>
      <w:proofErr w:type="gramEnd"/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DC6352" w:rsidRPr="000A64FB" w:rsidRDefault="00DC6352" w:rsidP="000A6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Бережное отношение к культурному наследию человечества — долг всего общества и каждого человека.</w:t>
      </w:r>
    </w:p>
    <w:p w:rsidR="00DF207A" w:rsidRDefault="00DF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448" w:rsidRPr="000A64FB" w:rsidRDefault="00552448" w:rsidP="000A6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lastRenderedPageBreak/>
        <w:t>График проведения практических и проверочных работ</w:t>
      </w:r>
      <w:r w:rsidR="00F24E66" w:rsidRPr="000A64FB">
        <w:rPr>
          <w:rFonts w:ascii="Times New Roman" w:hAnsi="Times New Roman" w:cs="Times New Roman"/>
          <w:sz w:val="28"/>
          <w:szCs w:val="28"/>
        </w:rPr>
        <w:t xml:space="preserve"> и проектов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397"/>
        <w:gridCol w:w="2519"/>
        <w:gridCol w:w="2640"/>
        <w:gridCol w:w="2590"/>
        <w:gridCol w:w="2178"/>
        <w:gridCol w:w="2178"/>
      </w:tblGrid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868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68" w:type="pct"/>
          </w:tcPr>
          <w:p w:rsidR="00F24E66" w:rsidRPr="00DF207A" w:rsidRDefault="00607E54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4E66"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68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68" w:type="pct"/>
          </w:tcPr>
          <w:p w:rsidR="00F24E66" w:rsidRPr="00DF207A" w:rsidRDefault="00607E54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E66"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68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E66" w:rsidRPr="00DF207A" w:rsidTr="000A64FB">
        <w:trPr>
          <w:jc w:val="center"/>
        </w:trPr>
        <w:tc>
          <w:tcPr>
            <w:tcW w:w="826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F24E66" w:rsidRPr="00DF207A" w:rsidRDefault="00F24E66" w:rsidP="0055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2448" w:rsidRPr="000A64FB" w:rsidRDefault="00552448" w:rsidP="005524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7A" w:rsidRDefault="00DF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6BD" w:rsidRPr="00DF207A" w:rsidRDefault="00F24E66" w:rsidP="00F24E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207A">
        <w:rPr>
          <w:rFonts w:ascii="Times New Roman" w:hAnsi="Times New Roman" w:cs="Times New Roman"/>
          <w:sz w:val="28"/>
          <w:szCs w:val="28"/>
        </w:rPr>
        <w:lastRenderedPageBreak/>
        <w:t>Виды контрольно- измерительных материалов</w:t>
      </w:r>
    </w:p>
    <w:p w:rsidR="00421463" w:rsidRPr="00180DA1" w:rsidRDefault="00421463" w:rsidP="00F24E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31"/>
        <w:gridCol w:w="6909"/>
        <w:gridCol w:w="5862"/>
      </w:tblGrid>
      <w:tr w:rsidR="00F24E66" w:rsidRPr="00DF207A" w:rsidTr="000A64FB">
        <w:tc>
          <w:tcPr>
            <w:tcW w:w="597" w:type="pct"/>
          </w:tcPr>
          <w:p w:rsidR="00F24E66" w:rsidRPr="00DF207A" w:rsidRDefault="00F24E66" w:rsidP="00F2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2" w:type="pct"/>
          </w:tcPr>
          <w:p w:rsidR="00F24E66" w:rsidRPr="00DF207A" w:rsidRDefault="00F24E66" w:rsidP="00F2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21" w:type="pct"/>
          </w:tcPr>
          <w:p w:rsidR="00F24E66" w:rsidRPr="00DF207A" w:rsidRDefault="00F24E66" w:rsidP="00F2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F24E66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Богатства, отданные людям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2021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«Как устроен мир»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Свойство воздуха.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Состав почвы.</w:t>
            </w:r>
          </w:p>
        </w:tc>
      </w:tr>
      <w:tr w:rsidR="00F24E66" w:rsidRPr="00DF207A" w:rsidTr="000A64FB">
        <w:tc>
          <w:tcPr>
            <w:tcW w:w="597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2" w:type="pct"/>
          </w:tcPr>
          <w:p w:rsidR="00F24E66" w:rsidRPr="00DF207A" w:rsidRDefault="00F24E66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2021" w:type="pct"/>
          </w:tcPr>
          <w:p w:rsidR="00F24E66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7EE2" w:rsidRPr="00DF207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021" w:type="pct"/>
          </w:tcPr>
          <w:p w:rsidR="00CF7EE2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1 че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родного края.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№2.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«Эта удивительная природа»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Измеряй свой рост и массу тела.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нашу кожу.</w:t>
            </w:r>
          </w:p>
          <w:p w:rsidR="00CF7EE2" w:rsidRPr="00DF207A" w:rsidRDefault="00CF7EE2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кулинаров.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измерять пульс.</w:t>
            </w:r>
          </w:p>
        </w:tc>
      </w:tr>
      <w:tr w:rsidR="00CF7EE2" w:rsidRPr="00DF207A" w:rsidTr="000A64FB">
        <w:tc>
          <w:tcPr>
            <w:tcW w:w="597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2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21" w:type="pct"/>
          </w:tcPr>
          <w:p w:rsidR="00CF7EE2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1 п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2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«Мы и наше здоровье»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2" w:type="pct"/>
          </w:tcPr>
          <w:p w:rsidR="005406BA" w:rsidRPr="00DF207A" w:rsidRDefault="005406BA" w:rsidP="0093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tabs>
                <w:tab w:val="left" w:pos="1166"/>
                <w:tab w:val="center" w:pos="2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нас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2" w:type="pct"/>
          </w:tcPr>
          <w:p w:rsidR="005406BA" w:rsidRPr="00DF207A" w:rsidRDefault="005406BA" w:rsidP="009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пользоваться бытовым фильтром для воды.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2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«Наша безопасность »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2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</w:t>
            </w:r>
          </w:p>
        </w:tc>
        <w:tc>
          <w:tcPr>
            <w:tcW w:w="2021" w:type="pct"/>
          </w:tcPr>
          <w:p w:rsidR="005406BA" w:rsidRPr="00DF207A" w:rsidRDefault="005406BA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полезные ископаемые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12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культурными растениями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3 че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Практическая работа № 13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Знакомство с различными монетами.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5.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«Чему учит экономика »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родного края».</w:t>
            </w:r>
          </w:p>
        </w:tc>
      </w:tr>
      <w:tr w:rsidR="005406BA" w:rsidRPr="00DF207A" w:rsidTr="000A64FB">
        <w:tc>
          <w:tcPr>
            <w:tcW w:w="597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2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21" w:type="pct"/>
          </w:tcPr>
          <w:p w:rsidR="005406BA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путешествий».</w:t>
            </w:r>
          </w:p>
        </w:tc>
      </w:tr>
      <w:tr w:rsidR="00933CD4" w:rsidRPr="00DF207A" w:rsidTr="000A64FB">
        <w:tc>
          <w:tcPr>
            <w:tcW w:w="597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2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№6</w:t>
            </w:r>
          </w:p>
        </w:tc>
        <w:tc>
          <w:tcPr>
            <w:tcW w:w="2021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по разд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лу «Путешествие по городам и странам »</w:t>
            </w:r>
          </w:p>
        </w:tc>
      </w:tr>
      <w:tr w:rsidR="00933CD4" w:rsidRPr="00DF207A" w:rsidTr="000A64FB">
        <w:tc>
          <w:tcPr>
            <w:tcW w:w="597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2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21" w:type="pct"/>
          </w:tcPr>
          <w:p w:rsidR="00933CD4" w:rsidRPr="00DF207A" w:rsidRDefault="00933CD4" w:rsidP="00933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год</w:t>
            </w:r>
          </w:p>
        </w:tc>
      </w:tr>
    </w:tbl>
    <w:p w:rsidR="00CF7EE2" w:rsidRDefault="00CF7EE2" w:rsidP="00DC63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A1" w:rsidRDefault="00180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448" w:rsidRPr="00DF207A" w:rsidRDefault="00180DA1" w:rsidP="00180D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7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61DCB" w:rsidRPr="00DF207A">
        <w:rPr>
          <w:rFonts w:ascii="Times New Roman" w:hAnsi="Times New Roman" w:cs="Times New Roman"/>
          <w:b/>
          <w:sz w:val="28"/>
          <w:szCs w:val="28"/>
        </w:rPr>
        <w:t>.</w:t>
      </w:r>
      <w:r w:rsidR="00161DCB" w:rsidRPr="00DF207A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635"/>
        <w:gridCol w:w="1397"/>
        <w:gridCol w:w="1559"/>
        <w:gridCol w:w="2394"/>
        <w:gridCol w:w="2249"/>
        <w:gridCol w:w="2586"/>
        <w:gridCol w:w="1374"/>
        <w:gridCol w:w="1812"/>
      </w:tblGrid>
      <w:tr w:rsidR="00180DA1" w:rsidRPr="00DF207A" w:rsidTr="00DF207A">
        <w:trPr>
          <w:trHeight w:val="728"/>
        </w:trPr>
        <w:tc>
          <w:tcPr>
            <w:tcW w:w="168" w:type="pct"/>
            <w:vMerge w:val="restar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" w:type="pct"/>
            <w:vMerge w:val="restar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82" w:type="pct"/>
            <w:vMerge w:val="restar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8" w:type="pct"/>
            <w:vMerge w:val="restar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26" w:type="pct"/>
            <w:vMerge w:val="restar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668" w:type="pct"/>
            <w:gridSpan w:val="2"/>
            <w:vAlign w:val="center"/>
          </w:tcPr>
          <w:p w:rsidR="001D1E65" w:rsidRPr="00DF207A" w:rsidRDefault="001D1E65" w:rsidP="001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1D1E65" w:rsidRPr="00DF207A" w:rsidRDefault="001D1E65" w:rsidP="001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474" w:type="pct"/>
            <w:vMerge w:val="restart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</w:tc>
        <w:tc>
          <w:tcPr>
            <w:tcW w:w="625" w:type="pct"/>
            <w:vMerge w:val="restart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ная </w:t>
            </w:r>
            <w:r w:rsidR="00B72E33"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</w:tc>
      </w:tr>
      <w:tr w:rsidR="00180DA1" w:rsidRPr="00DF207A" w:rsidTr="00DF207A">
        <w:trPr>
          <w:trHeight w:val="728"/>
        </w:trPr>
        <w:tc>
          <w:tcPr>
            <w:tcW w:w="168" w:type="pct"/>
            <w:vMerge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1D1E65" w:rsidRPr="00DF207A" w:rsidRDefault="001D1E65" w:rsidP="001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1D1E65" w:rsidRPr="00DF207A" w:rsidRDefault="001D1E65" w:rsidP="001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92" w:type="pct"/>
            <w:vAlign w:val="center"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474" w:type="pct"/>
            <w:vMerge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1D1E65" w:rsidRPr="00DF207A" w:rsidRDefault="001D1E65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07A" w:rsidRPr="00DF207A" w:rsidTr="00DF207A">
        <w:trPr>
          <w:trHeight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DF207A" w:rsidRPr="00DF207A" w:rsidTr="00DF207A">
        <w:trPr>
          <w:trHeight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(6 часов)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в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уче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 и учебными пособиями, с целями и задачами раздела. Понимать учебную задачу урока и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миться её выпо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нить. Доказывать, пользуясь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учебника, что природа удив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разнообра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на; раскрывать це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природы для людей. Предлагать задание к рисунку учебника и оцен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ответы одн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классников,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самопр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верку. 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влекать из него 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обходимую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формацию; сра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объекты неживой и живой природы по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вестным призн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классифиц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объекты живой природы.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материала, отвечать на итог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вопросы и оценивать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на уроке.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«орг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низмы», «биол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гия», «царства», «бактерии», «ми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роскоп».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целью выявления общих законов, опр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деляющих данную предметную область. Построение логич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цепочки рассу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анализ исти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утверждений. Умение работать в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ре.  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</w:rPr>
              <w:t>ти «Условные обозначения»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161DCB" w:rsidRPr="00DF207A" w:rsidRDefault="00161DCB" w:rsidP="0002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миться её выпо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нить. Наблюдать и описывать проявл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внутреннего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человека; обсу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дать, как возникают богатства внутре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мира человека.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человека и его внутренний мир; анализировать проявления вну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мира чел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в его посту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внешности, взаимоотношениях с людьми, отнош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 природе; оценивать бога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внутреннего мира человека.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«псих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логия», «воспри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тие», «память», «мышление», «в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ображение».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 ступени познания 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тельного ан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лиза и синтеза, соотнеси. «Найди и ра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крась» р.т.с.10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обязанности по проекту в группах; собирать материал; подбирать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стративный матер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изготавливать недостающие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страции, оформлять стенд; презентовать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проект; оценивать результаты работы.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мацией, собирать дополнительный материал, созд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способы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ставление полученной информации; оценка результатов работы. 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проекта </w:t>
            </w:r>
          </w:p>
        </w:tc>
        <w:tc>
          <w:tcPr>
            <w:tcW w:w="625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Развитие лог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ческого мы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ления (анализа и синтеза), в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бор информ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ции для прое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человека в мире;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мью, народ, 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как части общ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 сопоставлять формы правления в государствах мира. Формулировать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из изученного материала, отвечать на итоговые вопросы и оценивать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на уроке.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 целью извлечения нео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информ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 описывать по фотографиям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стопримечательн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разных стран; соотносить страны и народы,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сам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проверку; рассу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 многообр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зии и единстве стран и народов в современном мире.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«семья», «народ», «госуда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«общество».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коммуникации;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читать таблицы и работать с ними,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аргументирова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поста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вопрос.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сотрудничать с учителем и сверстн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и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цвета «Подчеркни линиями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цвета» р.т.с.14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лью обнаружения взаим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связей в природе, между природой и человеком, просл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живать по схеме 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наруженные взаим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связи, рассказывать о них, опираясь на схему. Формулир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вать выводы из из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ченного материала, отвечать на итоговые вопросы и оценивать достижения на уроке.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гические связи и 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их разнообразие. </w:t>
            </w:r>
            <w:r w:rsidRPr="00DF207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Ан</w:t>
            </w:r>
            <w:r w:rsidRPr="00DF207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лизировать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схемы учебника и с их п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мощью классиф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цировать эколог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ческие связи; пр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водить примеры взаимосвязи живого и неживого, раст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ний и животных, человека и прир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ды; описывать окружающую среду для природных об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ъ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ектов и человека. </w:t>
            </w:r>
            <w:r w:rsidRPr="00DF207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ния слов: «окруж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ющая среда», «эк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логия».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цепочки рассу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дений, анализ истинн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сти утверждений. Ум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 интегрироваться в группу сверстников и строить продуктивное взаимодействие и с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трудничество со сверстниками. Мод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лирование связей орг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низмов с окружающей средой, обсуждение и оценивание предл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женных моделей.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B72E33" w:rsidRPr="00DF207A" w:rsidRDefault="00B72E33" w:rsidP="00B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161DCB" w:rsidRPr="00DF207A" w:rsidRDefault="00B72E33" w:rsidP="00B7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Р.т.с.17 №2</w:t>
            </w:r>
          </w:p>
        </w:tc>
      </w:tr>
      <w:tr w:rsidR="00180DA1" w:rsidRPr="00DF207A" w:rsidTr="00DF207A">
        <w:trPr>
          <w:trHeight w:val="2064"/>
        </w:trPr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161DCB" w:rsidRPr="00DF207A" w:rsidRDefault="0097122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рочная работа</w:t>
            </w:r>
            <w:r w:rsidR="0058636F"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чинно-следственные связи между повед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людей, их де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и сост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янием окружающей среды; различать положительное и отрицательное вли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человека на природу; сравнивать заповедники и нац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ональные парки.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отриц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влияния человека на прир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почему люди не могут полн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прекратить использование природных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гатств; объяснять, какое отношение к природе можно назвать отве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«запове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ник», «национал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парк».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 виде схемы воздействия человека на природу. Обсуждение, как ка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дый может помочь природе. Работа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подгото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сообщения о зап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ведниках и наци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парках. Уч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природоохра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474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уч.с.154-159.</w:t>
            </w:r>
          </w:p>
        </w:tc>
        <w:tc>
          <w:tcPr>
            <w:tcW w:w="625" w:type="pct"/>
          </w:tcPr>
          <w:p w:rsidR="00161DCB" w:rsidRPr="00DF207A" w:rsidRDefault="00B72E3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моторики «Вырежи и наклей» р.т.с.19 №2</w:t>
            </w:r>
          </w:p>
        </w:tc>
      </w:tr>
      <w:tr w:rsidR="00DF207A" w:rsidRPr="00DF207A" w:rsidTr="00DF207A">
        <w:trPr>
          <w:trHeight w:hRule="exact"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удивительная природа» (18 часов)</w:t>
            </w:r>
          </w:p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щества, частицы.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учебные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раздела и данного урока и стремиться их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полнить; классиф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цировать тела и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приводить примеры естестве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искусстве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тел, твёрдых, жидких и газообра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веществ; наблюдать опыт с растворением вещ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ния слов: «тело», «вещество», «ч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стица». </w:t>
            </w:r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Различать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тела и вещества, осуществлять с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мопроверку; пр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верять с помощью учебника правил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ность приведё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ных утверждений.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положений, объясн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результат оп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доказательство на основе опыта, что тела и вещества состоят из частиц. Моделиров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процесса раств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а также расп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частиц в твёрдом, жидком и газообразном вещ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ствах.</w:t>
            </w: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BA67A7" w:rsidP="00B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слеживающей функции глаз «Укажи стре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ками» р.т.с.24 №4 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1DCB" w:rsidRPr="00DF207A" w:rsidRDefault="00161DCB" w:rsidP="00BA6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 № </w:t>
            </w:r>
            <w:r w:rsidR="00BA67A7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«Обнар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жение крахмала в продуктах питания». 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теризовать свойства поваренной соли, сахара, крахмала, кислоты.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опыты по обнаружению кра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 в продуктах питания, использ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лабораторное оборудование, фи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сировать результаты исследования в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«химия», «поваренная соль», «крахмал», «кисл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вещ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по предл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женному плану; использовать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те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учебника для объяснения соде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 рисунков; различать сахар, соль, крахмал по характерным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проблемы, самостоятельное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алгоритмов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 поиск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характера; анализ объектов с целью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признаков (существенных, нес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щественных).</w:t>
            </w: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625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во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приятия, 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витие бинок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лярного зрения «Что ближе, дальше» р.т.с.25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 </w:t>
            </w:r>
            <w:r w:rsidR="00BA67A7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2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«Свойства воздуха».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(диаграмму) с целью определения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воздуха.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с пом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опытов сво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воздуха.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«кисл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род». Различать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опыта, ход опыта, вывод.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воздуха, используя знания о частицах; осуществлять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мопроверку.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охраны воздуха.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выделения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 (существенных,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несущественных).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тервьюирование взрослых о мерах охраны чистоты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 в родном городе.</w:t>
            </w: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25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мания «По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черкни слова» р.т.с.28 №4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161DCB" w:rsidRPr="00DF207A" w:rsidRDefault="00161DCB" w:rsidP="00BA6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 № </w:t>
            </w:r>
            <w:r w:rsidR="00BA67A7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«Свойства воды».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учебника свойства воды. 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схемы учебника и прим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их для объя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свойств воды. Рассказывать об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в быту воды как раствор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слова «фильтр».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цель каждого оп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устно опис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его ход, 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выв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фиксировать их в рабочей тетр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выделения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(существенных, несущественных); проведение мини-исследования об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питьевой воды в семье.</w:t>
            </w: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«Запомни рисунки» р.т.с.30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говорот воды.</w:t>
            </w:r>
          </w:p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4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«Кругов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рот воды в природе».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воды в прир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 Наблюдать в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учебного эксп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 образование капель при охлажд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пара.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«состо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ние», «испарение», «круговорот».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воды, 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на основе наблюдения вывод о причинах образ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облаков и выпадении дождя.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говорота воды в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с помощью пл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стилина, осуществл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самопроверки.</w:t>
            </w: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25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разг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кроссворд р.т.с.33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ние.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том,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нужно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воду; находить и использовать при ответе на вопрос 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грязнении воды с п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мощью модели.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учебнике,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пол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ченные сведения с информацией из текста.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надо охранять и беречь воду.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познавательной цели. Моделирование в виде динамической схемы источников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грязнения воды.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тервьюирование взрослых по охране чистоты воды в 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городе (селе). Осознанное и прои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построение речевого высказыв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устной форме.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BA67A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слеживающей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функции,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«Впиши цифровые 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 учебн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 р.т.с.35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365AC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 № </w:t>
            </w:r>
            <w:r w:rsidR="00365ACA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«Состав почвы».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 учебника по предложенным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и вопросам; высказывать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(гипот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зы) о том, почему почва плодородна, обосновывать их. Исследовать состав почвы в ходе уче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эксперимента.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«пер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гной». На основе схемы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почвы и растений.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теризовать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образования и разрушения 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вы; характериз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меры по охране почвы от разрушения.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выделения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(существенных, несущественных); установление причи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но-следственных св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зей, представление цепочек объектов и явлений.</w:t>
            </w:r>
          </w:p>
        </w:tc>
        <w:tc>
          <w:tcPr>
            <w:tcW w:w="474" w:type="pct"/>
          </w:tcPr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слеживающей функции «Укажи стре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ками» р.т.с.38 №4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365AC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раст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F22120" w:rsidRPr="00DF207A" w:rsidRDefault="00F22120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гру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 растений по материалам учебн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Классифицир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растения из предложенного списка; знакомиться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учебнику с пон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«виды раст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ний»; использовать предложенную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при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рактеристике групп растений.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«ботан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 Называть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с помощью атласа-определителя. Приводить прим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 растений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и видов.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способов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 пои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кового характера; умение с достаточной полнотой и точностью выражать свои мысли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 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сообщения об одном из видов раст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любой группы.</w:t>
            </w:r>
          </w:p>
        </w:tc>
        <w:tc>
          <w:tcPr>
            <w:tcW w:w="474" w:type="pct"/>
          </w:tcPr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«Запомни рисунки» р.т.с.39 №1</w:t>
            </w:r>
          </w:p>
        </w:tc>
      </w:tr>
      <w:tr w:rsidR="00180DA1" w:rsidRPr="00DF207A" w:rsidTr="00DF207A">
        <w:tc>
          <w:tcPr>
            <w:tcW w:w="168" w:type="pct"/>
          </w:tcPr>
          <w:p w:rsidR="00607E54" w:rsidRPr="00DF207A" w:rsidRDefault="00607E54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9" w:type="pct"/>
          </w:tcPr>
          <w:p w:rsidR="00607E54" w:rsidRPr="00DF207A" w:rsidRDefault="00607E54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538" w:type="pct"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826" w:type="pct"/>
            <w:vMerge w:val="restart"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 пом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схемы сходство и различие проце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питания и дых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растений. Мод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процессы дыхания и питания растений, рассказ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об этих проце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с помощью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схемы.</w:t>
            </w:r>
          </w:p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стьев, стебля и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корня в питании растений. Доказ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вать, что без раст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ний невозможна жизнь животных и человека.</w:t>
            </w:r>
          </w:p>
        </w:tc>
        <w:tc>
          <w:tcPr>
            <w:tcW w:w="892" w:type="pct"/>
            <w:vMerge w:val="restart"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извлекать 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формацию из учебн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ка, карты, моделир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объекты окруж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 мира; прид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мывать фантастич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рассказ.</w:t>
            </w:r>
          </w:p>
        </w:tc>
        <w:tc>
          <w:tcPr>
            <w:tcW w:w="474" w:type="pct"/>
            <w:vMerge w:val="restart"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 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бота по карточкам </w:t>
            </w:r>
          </w:p>
        </w:tc>
        <w:tc>
          <w:tcPr>
            <w:tcW w:w="625" w:type="pct"/>
            <w:vMerge w:val="restart"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тельной пам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07A">
              <w:rPr>
                <w:rFonts w:ascii="Times New Roman" w:hAnsi="Times New Roman" w:cs="Times New Roman"/>
                <w:sz w:val="24"/>
                <w:szCs w:val="24"/>
              </w:rPr>
              <w:t>ти «Запомни, опиши, не называя» р.т.с.42 №1</w:t>
            </w:r>
          </w:p>
        </w:tc>
      </w:tr>
      <w:tr w:rsidR="00180DA1" w:rsidRPr="00DF207A" w:rsidTr="00DF207A">
        <w:tc>
          <w:tcPr>
            <w:tcW w:w="168" w:type="pct"/>
          </w:tcPr>
          <w:p w:rsidR="00607E54" w:rsidRPr="00DF207A" w:rsidRDefault="00607E54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" w:type="pct"/>
          </w:tcPr>
          <w:p w:rsidR="00607E54" w:rsidRPr="00DF207A" w:rsidRDefault="00607E54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стижения за 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538" w:type="pct"/>
          </w:tcPr>
          <w:p w:rsidR="00607E54" w:rsidRPr="00DF207A" w:rsidRDefault="00607E54" w:rsidP="00607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</w:tcPr>
          <w:p w:rsidR="00607E54" w:rsidRPr="00DF207A" w:rsidRDefault="00607E54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607E54" w:rsidRPr="00DF207A" w:rsidRDefault="00607E54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54" w:rsidRPr="00DF207A" w:rsidTr="00180DA1">
        <w:tc>
          <w:tcPr>
            <w:tcW w:w="5000" w:type="pct"/>
            <w:gridSpan w:val="9"/>
          </w:tcPr>
          <w:p w:rsidR="00607E54" w:rsidRPr="00DF207A" w:rsidRDefault="00607E54" w:rsidP="0060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7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14 часов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607E54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365ACA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6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«Размн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61DCB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 и развитие растений».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для размнож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растений и их распространения. Наблюдать в прир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как распростр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няются семена дер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вьев. Выявлять роль животных в размн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 развитии растений.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«опыл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растения из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мени. Называть разные способы распространения плодов и семян.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аргументир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 на п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ставленный вопрос. Анализ объектов с ц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лью выделения призн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ков (существенных, 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существенных).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365ACA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365ACA" w:rsidRPr="00DF207A" w:rsidRDefault="00365ACA" w:rsidP="0036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слеживающей функции,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цвета «Соедини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 разного цвета»</w:t>
            </w:r>
          </w:p>
          <w:p w:rsidR="00161DCB" w:rsidRPr="00DF207A" w:rsidRDefault="00365ACA" w:rsidP="0036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Р.т.с.46 №3</w:t>
            </w:r>
          </w:p>
        </w:tc>
      </w:tr>
      <w:tr w:rsidR="00180DA1" w:rsidRPr="00DF207A" w:rsidTr="00DF207A">
        <w:tc>
          <w:tcPr>
            <w:tcW w:w="168" w:type="pct"/>
          </w:tcPr>
          <w:p w:rsidR="005F5CA6" w:rsidRPr="00DF207A" w:rsidRDefault="005F5CA6" w:rsidP="006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E54"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</w:tcPr>
          <w:p w:rsidR="005F5CA6" w:rsidRPr="00DF207A" w:rsidRDefault="005F5CA6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 w:val="restart"/>
          </w:tcPr>
          <w:p w:rsidR="005F5CA6" w:rsidRPr="00DF207A" w:rsidRDefault="00607E54" w:rsidP="00607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1602" w:type="pct"/>
            <w:gridSpan w:val="2"/>
            <w:vMerge w:val="restar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торы отрицательного воздействия челов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мир растений. Оформлять памятку «Берегите растения».</w:t>
            </w:r>
          </w:p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отрицательного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человека на мир растений,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 в природе.</w:t>
            </w:r>
          </w:p>
        </w:tc>
        <w:tc>
          <w:tcPr>
            <w:tcW w:w="892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чинно-следственных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связей. Постановка и формулирование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блемы.</w:t>
            </w:r>
          </w:p>
        </w:tc>
        <w:tc>
          <w:tcPr>
            <w:tcW w:w="474" w:type="pct"/>
          </w:tcPr>
          <w:p w:rsidR="005F5CA6" w:rsidRPr="00DF207A" w:rsidRDefault="005F5CA6" w:rsidP="005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625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5F5CA6" w:rsidRPr="00DF207A" w:rsidRDefault="005F5CA6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5F5CA6" w:rsidRPr="00DF207A" w:rsidRDefault="005F5CA6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gridSpan w:val="2"/>
            <w:vMerge/>
            <w:tcBorders>
              <w:bottom w:val="single" w:sz="4" w:space="0" w:color="auto"/>
            </w:tcBorders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F5CA6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за 1 четверть </w:t>
            </w:r>
          </w:p>
        </w:tc>
        <w:tc>
          <w:tcPr>
            <w:tcW w:w="625" w:type="pct"/>
            <w:tcBorders>
              <w:top w:val="nil"/>
            </w:tcBorders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180DA1" w:rsidRPr="00DF207A" w:rsidTr="00DF207A">
        <w:tc>
          <w:tcPr>
            <w:tcW w:w="168" w:type="pct"/>
          </w:tcPr>
          <w:p w:rsidR="005F5CA6" w:rsidRPr="00DF207A" w:rsidRDefault="005F5CA6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" w:type="pct"/>
          </w:tcPr>
          <w:p w:rsidR="005F5CA6" w:rsidRPr="00DF207A" w:rsidRDefault="005F5CA6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живо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538" w:type="pct"/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мирования умений и навыков.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  <w:p w:rsidR="005F5CA6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Приводить примеры животных разных групп; с помощью атласа-определителя определять животных, изо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ражённых на рисунках, и относить их к определённой группе.</w:t>
            </w:r>
          </w:p>
        </w:tc>
        <w:tc>
          <w:tcPr>
            <w:tcW w:w="892" w:type="pct"/>
          </w:tcPr>
          <w:p w:rsidR="005F5CA6" w:rsidRPr="00DF207A" w:rsidRDefault="005F5CA6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с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способов 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шения проблем пои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кового характера; умение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коммуникации. Ум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работать с те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стом, выделять новые понятия, определять их существенные пр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знаки. </w:t>
            </w:r>
          </w:p>
        </w:tc>
        <w:tc>
          <w:tcPr>
            <w:tcW w:w="474" w:type="pct"/>
          </w:tcPr>
          <w:p w:rsidR="005F5CA6" w:rsidRPr="00DF207A" w:rsidRDefault="005F5CA6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5F5CA6" w:rsidRPr="00DF207A" w:rsidRDefault="005F5CA6" w:rsidP="005F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вел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чин-</w:t>
            </w:r>
            <w:proofErr w:type="spellStart"/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«Назови кра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них живо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ных» р.т.с.50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«Ра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нообразие природы родного края».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цепей питания. Характеризовать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щитные приспосо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растений и животных. Обсу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роль хищников в поддержании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новесия в природе. Составлять и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зентовать «Книгу природы родного края».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мацией, собирать дополнительный материал,  созд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способы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полученной информации; оценка результатов работы.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625" w:type="pct"/>
          </w:tcPr>
          <w:p w:rsidR="005F5CA6" w:rsidRPr="00DF207A" w:rsidRDefault="005F5CA6" w:rsidP="005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слеживающей функции,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цвета «Соедини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 разного цвета»</w:t>
            </w:r>
          </w:p>
          <w:p w:rsidR="00161DCB" w:rsidRPr="00DF207A" w:rsidRDefault="005F5CA6" w:rsidP="005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Р.т.с.55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стадии размножения 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разных групп. Рассказывать, как заботятся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машние животные о своём потомстве.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«личи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 «куколка», «малёк», «голов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стик». Рассказ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 размнож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развитии 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разных групп.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из чувственной формы в модель, где выделены существе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характеристики объекта. Осознанное и произвольное постр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речевого выск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зывания, аргумент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позиции в коммуник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474" w:type="pct"/>
          </w:tcPr>
          <w:p w:rsidR="00161DCB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5F5CA6" w:rsidP="005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во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цвета и мелкой м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торики, р.т.с.61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редких и исчезающих живо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Характериз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факторы отр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цательного возде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человека на животный мир. Формулировать с помощью эколог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знаков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 в природе. Создать книжку-малышку «Береги животных».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атласа-определителя и электронного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опред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животных,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несённых в Кра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книгу России.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животных.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чинно-следственных связей. Постановка и формулирование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блемы.</w:t>
            </w:r>
          </w:p>
        </w:tc>
        <w:tc>
          <w:tcPr>
            <w:tcW w:w="474" w:type="pct"/>
          </w:tcPr>
          <w:p w:rsidR="00161DCB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625" w:type="pct"/>
          </w:tcPr>
          <w:p w:rsidR="005F5CA6" w:rsidRPr="00DF207A" w:rsidRDefault="005F5CA6" w:rsidP="005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бин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кулярного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«Что бл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же, дальше» </w:t>
            </w:r>
          </w:p>
          <w:p w:rsidR="00161DCB" w:rsidRPr="00DF207A" w:rsidRDefault="005F5CA6" w:rsidP="005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Р.т.с.63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тия умений и навыков.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шляпочных грибов. Моделир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различие гр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бов-двойников.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слов: «грибн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ца», «съедобные грибы», «несъ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добные грибы». С помощью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учебника и атласа-определителя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личать съедобные, несъедобные и ядовитые грибы.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текстом, выделять 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понятия, опред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их существенные признаки. Строить рассуждения в форме связи простых 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625" w:type="pct"/>
          </w:tcPr>
          <w:p w:rsidR="00161DCB" w:rsidRPr="00DF207A" w:rsidRDefault="005F5CA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цвета и мелкой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торики р.т.с.66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1DCB" w:rsidRPr="00DF207A" w:rsidRDefault="0097122F" w:rsidP="0058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ная раб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="00161DCB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</w:t>
            </w:r>
            <w:r w:rsidR="0058636F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61DCB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ганизмы-производители,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ганизмы-потребители и орг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низмы-разрушители. Обсуждать 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исчезновения хотя бы одного из звеньев цепи круг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веще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 Моделир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круговорот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круговороте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 на Земле.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звенья круг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веществ: производители,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требители, разр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шители.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цепочки рассу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анализ исти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утверждений.</w:t>
            </w:r>
          </w:p>
        </w:tc>
        <w:tc>
          <w:tcPr>
            <w:tcW w:w="474" w:type="pct"/>
          </w:tcPr>
          <w:p w:rsidR="00161DCB" w:rsidRPr="00DF207A" w:rsidRDefault="0058636F" w:rsidP="0058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уч.с.160-165.</w:t>
            </w:r>
          </w:p>
        </w:tc>
        <w:tc>
          <w:tcPr>
            <w:tcW w:w="625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7A" w:rsidRPr="00DF207A" w:rsidTr="00DF207A">
        <w:trPr>
          <w:trHeight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часов)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  <w:p w:rsidR="0058636F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36F" w:rsidRPr="00DF207A" w:rsidRDefault="0058636F" w:rsidP="0058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 № 7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«Измеряй свой рост и массу тела».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введ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в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Актуализировать зн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 по анатомии и физиологии челов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ческого организма. Характеризовать 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стемы органов чел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века. Обсуждать вз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имосвязь наук анат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мии, физиологии и гигиены. Анализир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 схемы распол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жения органов чел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века, уметь показ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 расположение внутренних органов на своём теле и теле собеседника. Практ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ческая работа в паре: измерение роста и массы человека.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выражения «система органов».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 органы человека.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понятия, опред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их существенные признаки. Строить рассуждения в форме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простых 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58636F" w:rsidP="0058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мания «Запо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пропуски» р.т.с.72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изучать материал темы и готовить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 по предл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женному плану. Распознавать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 на ощупь и по запаху в ходе уче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эксперимента. Формулировать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гигиены орг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чувств.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«обон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ние», «осязание».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человека: глаза, уши, нос, язык, кожа.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вилах гигиены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чувств.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познавательной цели; структуриров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знаний.</w:t>
            </w:r>
          </w:p>
        </w:tc>
        <w:tc>
          <w:tcPr>
            <w:tcW w:w="474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слеживающей функции «С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 лини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 р.т.с.74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8  «</w:t>
            </w:r>
            <w:r w:rsidR="0058636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</w:t>
            </w:r>
            <w:r w:rsidR="0058636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8636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ем нашу кожу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слов: «ушиб», «ожог», «обмор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живание».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теризовать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гигиены и ухода за кожей.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первой помощи при повреждениях кожи.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информации; установление причи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но-следственных св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зей, представление цепочек объектов и явлений; умение с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статочной полнотой и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выражать свои мысли в соотве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задачами и условиями коммун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кации.</w:t>
            </w:r>
          </w:p>
        </w:tc>
        <w:tc>
          <w:tcPr>
            <w:tcW w:w="474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625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«Запо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таблицу» р.т.с.76 №4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скелета и мышц в жизнедеятельности организма. Раскр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роль правил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осанки для 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ровья человека. 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слов: «скелет», «мышцы», «опо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но-двигательная система», «оса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 Рассказывать о роли опорно-двигательной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в организме человека. Пон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важность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и сохран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правильной осанки.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Самостоятельное выд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ление и формулиров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 познавательной ц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ли; структурирование знаний; осознанное и произвольное постро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 речевого высказ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вания в устной и пис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менной форме. Следить за правильной осанкой на уроке и вне его, в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полнять 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</w:tcPr>
          <w:p w:rsidR="00161DCB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Индивид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альные 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дания  по вопросам</w:t>
            </w:r>
          </w:p>
        </w:tc>
        <w:tc>
          <w:tcPr>
            <w:tcW w:w="625" w:type="pct"/>
          </w:tcPr>
          <w:p w:rsidR="00161DCB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слеживающей функции, чт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 по цепочке уч.с.135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тание. Проект «Школа кулин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питательных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одуктах питания. Моделир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строение пищ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варительной сист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Характеризовать изменения, которые происходят с пищей в процессе перев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ривания. Обсуждать правила рационал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питания.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меню 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питания.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«бе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«жиры», «у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леводы», «пищев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рительная сист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ма».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известной информацией,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дополн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материал,  создавать способы решения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полученной информации; оценка результатов работы. 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ся.</w:t>
            </w:r>
          </w:p>
        </w:tc>
        <w:tc>
          <w:tcPr>
            <w:tcW w:w="474" w:type="pct"/>
          </w:tcPr>
          <w:p w:rsidR="00161DCB" w:rsidRPr="00DF207A" w:rsidRDefault="0058636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58636F" w:rsidRPr="00DF207A" w:rsidRDefault="0058636F" w:rsidP="006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тельной пам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глазомера и зрительно-моторной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ординации.  «Соедини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ниями»</w:t>
            </w:r>
          </w:p>
          <w:p w:rsidR="00161DCB" w:rsidRPr="00DF207A" w:rsidRDefault="0058636F" w:rsidP="006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Р.т.с.79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ращение.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9 «</w:t>
            </w:r>
            <w:r w:rsidR="006354C8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измерять пульс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лёгких и сердце. Характер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строение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хательной системы и её роль в организме. Моделировать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дыхательной системы. Характер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строение 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веносной системы и роль крови и кров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носной системы в организме. Модел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строение кровеносной сист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Измерять пульс на запястье и 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считывать колич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его ударов в минуту при разной нагрузке.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хательная сист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ма», «кровеносная система». Расск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о дыхател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кровеносной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и работе.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нимать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дыхательной и кровеносной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познавательной цели; структуриров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знаний; осозна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произвольное построение речевого высказывания в ус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письменной форме.</w:t>
            </w:r>
          </w:p>
        </w:tc>
        <w:tc>
          <w:tcPr>
            <w:tcW w:w="474" w:type="pct"/>
          </w:tcPr>
          <w:p w:rsidR="00161DCB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25" w:type="pct"/>
          </w:tcPr>
          <w:p w:rsidR="00161DCB" w:rsidRPr="00DF207A" w:rsidRDefault="006354C8" w:rsidP="006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«Запо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таблицу» р.т.с.83</w:t>
            </w:r>
          </w:p>
        </w:tc>
      </w:tr>
      <w:tr w:rsidR="00180DA1" w:rsidRPr="00DF207A" w:rsidTr="00DF207A">
        <w:tc>
          <w:tcPr>
            <w:tcW w:w="168" w:type="pct"/>
          </w:tcPr>
          <w:p w:rsidR="006354C8" w:rsidRPr="00DF207A" w:rsidRDefault="006354C8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" w:type="pct"/>
          </w:tcPr>
          <w:p w:rsidR="006354C8" w:rsidRPr="00DF207A" w:rsidRDefault="006354C8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Проверим себя и оц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ним свои достижения за первое полугодие.</w:t>
            </w:r>
          </w:p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76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ния/незнания. </w:t>
            </w:r>
          </w:p>
        </w:tc>
        <w:tc>
          <w:tcPr>
            <w:tcW w:w="892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качества и уровня усвоения; оценка результатов работы.</w:t>
            </w:r>
          </w:p>
        </w:tc>
        <w:tc>
          <w:tcPr>
            <w:tcW w:w="474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за 1 полугодие </w:t>
            </w:r>
          </w:p>
        </w:tc>
        <w:tc>
          <w:tcPr>
            <w:tcW w:w="625" w:type="pct"/>
            <w:vMerge w:val="restar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мания </w:t>
            </w:r>
          </w:p>
        </w:tc>
      </w:tr>
      <w:tr w:rsidR="00180DA1" w:rsidRPr="00DF207A" w:rsidTr="00DF207A">
        <w:tc>
          <w:tcPr>
            <w:tcW w:w="168" w:type="pct"/>
          </w:tcPr>
          <w:p w:rsidR="006354C8" w:rsidRPr="00DF207A" w:rsidRDefault="006354C8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" w:type="pct"/>
          </w:tcPr>
          <w:p w:rsidR="006354C8" w:rsidRPr="00DF207A" w:rsidRDefault="006354C8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6354C8" w:rsidRPr="00DF207A" w:rsidRDefault="006354C8" w:rsidP="00161D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Презентация проектов </w:t>
            </w:r>
            <w:r w:rsidRPr="00DF20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«Богатства, отданные людям», «Разнообр</w:t>
            </w:r>
            <w:r w:rsidRPr="00DF20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зие природы родного края»,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«Школа к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линаров».</w:t>
            </w:r>
          </w:p>
        </w:tc>
        <w:tc>
          <w:tcPr>
            <w:tcW w:w="538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Урок-конфере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ция.</w:t>
            </w:r>
          </w:p>
        </w:tc>
        <w:tc>
          <w:tcPr>
            <w:tcW w:w="826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Выступать с подг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товленными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щениями,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стрировать их наглядными матер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алами. Обсуждать выступления уч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Оценивать свои достижения и достижения других учащихся.</w:t>
            </w:r>
          </w:p>
        </w:tc>
        <w:tc>
          <w:tcPr>
            <w:tcW w:w="776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проек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деятельности.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892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— преобразование об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екта из чувственной формы в модель, где выделены существе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характеристики объекта (простра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ственно-графическая или знаково-символическая);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  <w:proofErr w:type="gramEnd"/>
          </w:p>
        </w:tc>
        <w:tc>
          <w:tcPr>
            <w:tcW w:w="474" w:type="pct"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проектов</w:t>
            </w:r>
          </w:p>
        </w:tc>
        <w:tc>
          <w:tcPr>
            <w:tcW w:w="625" w:type="pct"/>
            <w:vMerge/>
          </w:tcPr>
          <w:p w:rsidR="006354C8" w:rsidRPr="00DF207A" w:rsidRDefault="006354C8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36" w:rsidRPr="00DF207A" w:rsidTr="00180DA1">
        <w:tc>
          <w:tcPr>
            <w:tcW w:w="5000" w:type="pct"/>
            <w:gridSpan w:val="9"/>
          </w:tcPr>
          <w:p w:rsidR="00715F36" w:rsidRPr="00DF207A" w:rsidRDefault="00715F36" w:rsidP="009A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lastRenderedPageBreak/>
              <w:t>3 четверть</w:t>
            </w:r>
            <w:r w:rsidR="009A78C7" w:rsidRPr="00DF207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- 20 часов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 обо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формулировать фа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закаливания. Составлять памятку по закаливанию.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инстру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по предупр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ждению инфекцио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заболеваний.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каливание», «и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фекционные боле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ни», «аллергия».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закаливания орг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низма, правила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случае заболевания. 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прав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предупреждения инфекционных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 и аллергии.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самостоятел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алгори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деятельности при решении проблем творческого и поиск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715F36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слеживающей функции, чт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 по цепочке уч.с.148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447" w:rsidRPr="00DF207A" w:rsidRDefault="0097122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ная раб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="00164447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обо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правила здорового образа жизни и стараться их соблюдать.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выражения «здоровый образ жизни». 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укрепляющие 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ровье, и факторы, негативно на него влияющие.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знаний; постановка и формулирование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самостоятел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алгори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мов деятельности при решении проблем творческого и поиск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474" w:type="pct"/>
          </w:tcPr>
          <w:p w:rsidR="00161DCB" w:rsidRPr="00DF207A" w:rsidRDefault="00715F36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 уч.с.166-170.</w:t>
            </w:r>
          </w:p>
        </w:tc>
        <w:tc>
          <w:tcPr>
            <w:tcW w:w="625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«Запомни и назови объе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.т.с.87 </w:t>
            </w:r>
          </w:p>
        </w:tc>
      </w:tr>
      <w:tr w:rsidR="00DF207A" w:rsidRPr="00DF207A" w:rsidTr="00DF207A">
        <w:trPr>
          <w:trHeight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«Наша безопасность» (7 часов)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в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данного урока и стремиться их выпо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нить. Актуализир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 знания об опа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ностях в быту. Хара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теризовать действия при пожаре, аварии водопровода и утечке газа. Моделировать действия при этих ситуациях в виде схем и ролевой игры. Ан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лизировать схему эвакуации из школы и моделировать её в ходе учебной тревоги.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«диспе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телефоны экстренного выз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родителей,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седей. Формулир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действия при пожаре, аварии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допровода, утечке газа.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проблемы, самостоятельное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алгоритмов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  поиск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характера;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слеживающей функции «Укажи стре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кой» р.т.с.4 №3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учебника прав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поведения на улице и в транспо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те; готовить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 Обсуждать предложенные сит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которые явл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ются потенциально опасными. Модел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свои де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ходе ролевой игры. Выполнять тесты о правил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ном/неправильном поведении на улице и в транспорте.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по дор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в школу, при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реходе улицы, езде на велосипеде, езде в автомобиле,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щественном тран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связи простых суждений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цепочки рассу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анализ исти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утверждений.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 р.т.с.8 №5</w:t>
            </w:r>
          </w:p>
        </w:tc>
        <w:tc>
          <w:tcPr>
            <w:tcW w:w="625" w:type="pct"/>
          </w:tcPr>
          <w:p w:rsidR="00715F36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715F36" w:rsidP="007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«Запо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пропуски» р.т.с.6 №1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щийурок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дорожных знаков. Анализир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разные типы знаков, обсуждать, как они помогают пешеходам. Мод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в виде сх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путь от дома до школы с обознач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«сервис». Называть доро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знаки: 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преждающие,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прещающие,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писывающие,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формационно-указательные,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сервиса.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связи простых суждений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цепочки рассу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анализ исти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утверждений.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цвета «ра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крась знаки» р.т.с.11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Инте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 и других исто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 информации сведения о Воор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жённых Силах 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деятельности полиции, службы пожарной безопа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МЧС. Инте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вьюировать ветер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Великой Отеч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войны,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еннослужащих,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полиции, пожарной охраны, МЧС. Оформлять собранные матери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виде стендов, альбомов и т.д.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зентовать и оцен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результаты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деятельн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мацией, собирать дополнительный материал,  созд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способы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полученной информации; оценка результатов работы. 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проекта </w:t>
            </w:r>
          </w:p>
        </w:tc>
        <w:tc>
          <w:tcPr>
            <w:tcW w:w="625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сист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матизации 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опасных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стах. Обсуждать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тенциальные 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доме и вне его. Составлять сх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своего двора и окрестностей с ук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опасных мест.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поте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опасных местах: на балконе, в лифте, на стройплощадке, пустыре, в парке, лесу, на обледен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поверхностях и т.д.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совоку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простых 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«Посмотри и запомни» р.т.с.14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опасности приро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характера. Находить информ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 ядовитых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тениях и грибах.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вила гигиены при общении с дома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животными. Различать гадюку и ужа.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принести гроза, ядовитые растения и грибы, змеи,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баки, кошки.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совоку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простых сужд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объекте, его строении, свойствах и связях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рассуждений, анализ истинности утвержд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работа </w:t>
            </w:r>
          </w:p>
        </w:tc>
        <w:tc>
          <w:tcPr>
            <w:tcW w:w="625" w:type="pct"/>
          </w:tcPr>
          <w:p w:rsidR="00715F36" w:rsidRPr="00DF207A" w:rsidRDefault="00715F36" w:rsidP="0071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 «На что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похожа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61DCB" w:rsidRPr="00DF207A" w:rsidRDefault="00715F36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Р.т.с.17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бе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опасность.</w:t>
            </w:r>
          </w:p>
          <w:p w:rsidR="00161DCB" w:rsidRPr="00DF207A" w:rsidRDefault="00161DCB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10 «</w:t>
            </w:r>
            <w:r w:rsidR="00715F36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польз</w:t>
            </w:r>
            <w:r w:rsidR="00715F36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15F36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ваться бытовым фильтром для воды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164447" w:rsidRPr="00DF207A" w:rsidRDefault="0097122F" w:rsidP="0071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ная раб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="00164447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 схеме цепь загрязн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приводить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цепей загря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нения. Моделир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пути поступл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загрязняющих веществ в организм. Обсуждать пробл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экологической безопасности и меры по охране окруж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среды. Знак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миться с устро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работой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тового фильтра для очистки воды.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«экол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безопа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 «цепь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грязнения», «быт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фильтр». 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экологической бе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информации; установление причи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но-следственных св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зей, представление цепочек объектов и явлений; умение с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статочной полнотой и точностью выражать свои мысли в соотве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задачами и условиями коммун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кации.</w:t>
            </w:r>
          </w:p>
        </w:tc>
        <w:tc>
          <w:tcPr>
            <w:tcW w:w="474" w:type="pct"/>
          </w:tcPr>
          <w:p w:rsidR="00161DCB" w:rsidRPr="00DF207A" w:rsidRDefault="00715F36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29731F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31F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31F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уч.с.154-159.</w:t>
            </w:r>
          </w:p>
        </w:tc>
        <w:tc>
          <w:tcPr>
            <w:tcW w:w="625" w:type="pct"/>
          </w:tcPr>
          <w:p w:rsidR="0029731F" w:rsidRPr="00DF207A" w:rsidRDefault="0029731F" w:rsidP="0029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 и синтеза, соотнеси. «Найди 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крась»</w:t>
            </w:r>
          </w:p>
          <w:p w:rsidR="00161DCB" w:rsidRPr="00DF207A" w:rsidRDefault="0029731F" w:rsidP="0029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Р.т.с.20 №1</w:t>
            </w:r>
          </w:p>
        </w:tc>
      </w:tr>
      <w:tr w:rsidR="00DF207A" w:rsidRPr="00DF207A" w:rsidTr="00DF207A">
        <w:trPr>
          <w:trHeight w:val="340"/>
        </w:trPr>
        <w:tc>
          <w:tcPr>
            <w:tcW w:w="5000" w:type="pct"/>
            <w:gridSpan w:val="9"/>
            <w:vAlign w:val="center"/>
          </w:tcPr>
          <w:p w:rsidR="00DF207A" w:rsidRPr="00DF207A" w:rsidRDefault="00DF207A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часов)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в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полнить. Различать товары и услуги; приводить примеры товаров и услуг.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роль труда в создании 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и услуг.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прослеживать, какие товары и услуги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нужны семье в течение дня.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«экономика», «потребности», «услуги».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удовл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потре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людей – главная задача эк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номики.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проблемы, самостоятельное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алгоритмов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  поиск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характера;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чами и условиями коммуникации.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29731F" w:rsidRPr="00DF207A" w:rsidRDefault="0029731F" w:rsidP="0029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 и синтеза, соотнеси. «Найди и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крась»</w:t>
            </w:r>
          </w:p>
          <w:p w:rsidR="00161DCB" w:rsidRPr="00DF207A" w:rsidRDefault="0029731F" w:rsidP="0029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Р.т.с.25 №6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–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эк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ложенному плану. Прослеживать вза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мосвязь труда людей разных профессий. Выяснять роль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 родителей в экономике.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«приро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богатства», «капитал», «труд».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использования природных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гатств и труда в процессе прои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товаров.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науки в эконом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развитии.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 понятия, опред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их существенные признаки.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построение речевого высказыв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аргументация своего мнения и поз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коммуникации.</w:t>
            </w:r>
          </w:p>
        </w:tc>
        <w:tc>
          <w:tcPr>
            <w:tcW w:w="474" w:type="pct"/>
          </w:tcPr>
          <w:p w:rsidR="00161DCB" w:rsidRPr="00DF207A" w:rsidRDefault="0029731F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161DCB" w:rsidRPr="00DF207A" w:rsidRDefault="0029731F" w:rsidP="0029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мы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ления, анализа «Изобрази с помощью условных зн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ков» р.т.с.26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29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11 «</w:t>
            </w:r>
            <w:r w:rsidR="0029731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Исследуем полезные ископа</w:t>
            </w:r>
            <w:r w:rsidR="0029731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29731F"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полезных ископаемых. Опр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полезные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копаемые. Выявлять, при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товаров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изучаемые полезные ископа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мые. Характериз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особенности добычи различных полезных ископа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«мест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рождение», «ге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важные в экономике поле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ископаемые.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новные способы добычи полезных ископаемых.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лизировать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охраны поле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ископаемых.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информации из текстов; постановка и формулирование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самостоятел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алгори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деятельности при решении проблем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характера.</w:t>
            </w:r>
          </w:p>
        </w:tc>
        <w:tc>
          <w:tcPr>
            <w:tcW w:w="474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625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слеживающей функции «Л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биринт» р.т.с.31 №4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 № 12 «Знако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 с культу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ными ра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тениями».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Актуализировать зн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ния о дикорастущих и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культурных растен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ях. Исследовать в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данное учителем сельскохозяйственное растение и описывать его по плану. Обсу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дать, зачем люди з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нимаются растени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водством. Характер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зовать роль выращ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вания культурных растений в экономике и труд растениеводов. Выявлять связь ра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тениеводства и пр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мышленности. Работа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взрослыми: инте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вьюировать работн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ков сельского хозя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ства. 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расль», «растени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водство».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растения.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атласа-определителя кул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турные растения.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зерновые, кормовые и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дильные культуры, овощи, фрукты, цветы.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Структурирование зн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ний; постановка и 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формулирование пр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блемы, самостоятел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ное создание алгори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мов деятельности при решении проблем творческого и поиск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вого характера. Поиск и выделение необх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димой информации.</w:t>
            </w:r>
          </w:p>
        </w:tc>
        <w:tc>
          <w:tcPr>
            <w:tcW w:w="474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Практич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ская работа </w:t>
            </w:r>
          </w:p>
        </w:tc>
        <w:tc>
          <w:tcPr>
            <w:tcW w:w="625" w:type="pct"/>
          </w:tcPr>
          <w:p w:rsidR="00161DCB" w:rsidRPr="00DF207A" w:rsidRDefault="0029731F" w:rsidP="00297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моторики 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координации движений «Вырежи и наклей» р.т.с.33 №5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диких и домашних живо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Классифицир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домашних сел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скохозяйственных животных.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роль разв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сельскохозя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животных в экономике и труд животноводов.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являть взаимосвязь растениеводства,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животноводства и промышленности. Исследовать, какие продукты животн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использует семья в течение дня. Работа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 интервьюир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работников 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вотноводства.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«живо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новодство».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сельскохозя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живо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рассказывать об их содержании и разведении, об их роли в экономике. Называть продукты животноводства, которые использ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семья в течение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Постановка и форм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лирование проблемы, самостоятельное с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 алгоритмов де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тельности при решении проблем творческого и поискового характера. Поиск и выделение н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обходимой информ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ции. Структурирование знаний. </w:t>
            </w:r>
          </w:p>
        </w:tc>
        <w:tc>
          <w:tcPr>
            <w:tcW w:w="474" w:type="pct"/>
          </w:tcPr>
          <w:p w:rsidR="00161DCB" w:rsidRPr="00DF207A" w:rsidRDefault="0029731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1DCB" w:rsidRPr="00DF207A" w:rsidRDefault="0029731F" w:rsidP="00297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гл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зомера и </w:t>
            </w:r>
            <w:proofErr w:type="spellStart"/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тельномото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р.т.с.35 №3</w:t>
            </w:r>
          </w:p>
        </w:tc>
      </w:tr>
      <w:tr w:rsidR="00180DA1" w:rsidRPr="00DF207A" w:rsidTr="00DF207A">
        <w:tc>
          <w:tcPr>
            <w:tcW w:w="168" w:type="pct"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9" w:type="pct"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6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расли промышле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их роли в производстве тов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Соотносить продукцию и отра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промышленности. Выявлять взаим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отраслей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мышленности.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рактеризовать труд работников отраслей промышленности. Работа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 выявить, какие отрасли промы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какие крупные предпри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есть в регионе.</w:t>
            </w:r>
          </w:p>
        </w:tc>
        <w:tc>
          <w:tcPr>
            <w:tcW w:w="776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бывающая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мышленность», «электроэнергет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 «металлу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гия», «машин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строение», «хим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промы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ленность», «лёгкая промышленность», «пищевая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мышленность».</w:t>
            </w:r>
            <w:proofErr w:type="gramEnd"/>
          </w:p>
        </w:tc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лирование проблемы, самостоятельное с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 алгоритмов де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тельности при решении проблем творческого и поискового характера. Поиск и выделение н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обходимой информ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ции. Структурирование знаний. </w:t>
            </w:r>
          </w:p>
        </w:tc>
        <w:tc>
          <w:tcPr>
            <w:tcW w:w="474" w:type="pc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приятия формы и умения ор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ентироваться в 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микропр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странстве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р.т.с.38-39</w:t>
            </w:r>
          </w:p>
        </w:tc>
      </w:tr>
      <w:tr w:rsidR="00180DA1" w:rsidRPr="00DF207A" w:rsidTr="00DF207A">
        <w:trPr>
          <w:trHeight w:val="2190"/>
        </w:trPr>
        <w:tc>
          <w:tcPr>
            <w:tcW w:w="168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 w:val="restart"/>
          </w:tcPr>
          <w:p w:rsidR="00B71AC3" w:rsidRPr="00DF207A" w:rsidRDefault="00B71AC3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стижения за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за 3 четверть </w:t>
            </w:r>
          </w:p>
        </w:tc>
        <w:tc>
          <w:tcPr>
            <w:tcW w:w="625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rPr>
          <w:trHeight w:val="1725"/>
        </w:trPr>
        <w:tc>
          <w:tcPr>
            <w:tcW w:w="168" w:type="pct"/>
            <w:vMerge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</w:tcPr>
          <w:p w:rsidR="00B71AC3" w:rsidRPr="00DF207A" w:rsidRDefault="00B71AC3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B71AC3" w:rsidRPr="00DF207A" w:rsidRDefault="00B71AC3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ния/незнания.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качества и уровня усвоения; оценка результатов работы.</w:t>
            </w:r>
          </w:p>
        </w:tc>
        <w:tc>
          <w:tcPr>
            <w:tcW w:w="474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:rsidR="00B71AC3" w:rsidRPr="00DF207A" w:rsidRDefault="00B71AC3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161DCB" w:rsidP="00B71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Практич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ская раб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та № 1</w:t>
            </w:r>
            <w:r w:rsidR="00B71AC3"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3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«Знако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ство с ра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личными монет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обмена товарами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(бартер и купля-продажа); модел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ситуации бартера и купли-продажи. Раскр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роль денег в экономике. Рассма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ривать и сравнивать монеты России по внешнему виду, ус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описывать их. 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слов: «деньги»,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«рубль», «зарабо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плата», «ба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тер», «купля-продажа». Наз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виды дене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знаков: бан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и монеты. Различать дене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единицы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стран.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познавательной цели; структуриров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знаний.</w:t>
            </w:r>
          </w:p>
        </w:tc>
        <w:tc>
          <w:tcPr>
            <w:tcW w:w="474" w:type="pct"/>
          </w:tcPr>
          <w:p w:rsidR="00161DCB" w:rsidRPr="00DF207A" w:rsidRDefault="00164447" w:rsidP="00164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 опрос </w:t>
            </w:r>
          </w:p>
        </w:tc>
        <w:tc>
          <w:tcPr>
            <w:tcW w:w="625" w:type="pct"/>
          </w:tcPr>
          <w:p w:rsidR="00161DCB" w:rsidRPr="00DF207A" w:rsidRDefault="00164447" w:rsidP="001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моторики 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координации движений «Вырежи и наклей» р.т.с.44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бюджет.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государственный бюджет, его доходы и расходы. Опред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лять,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профессий получают зарплату из 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бюджета. Выявлять взаим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дох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 и расходами государства. Мод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доходы и расходы государства в виде математич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задач. 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«бю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жет», «доходы», «расходы», «нал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зачем нужен гос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бю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жет, на что расх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дуются деньги из государственного бюджета.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 понятия, опред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их существенные признаки.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построение речевого высказыв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аргументация своего мнения и поз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коммуникации.</w:t>
            </w:r>
          </w:p>
        </w:tc>
        <w:tc>
          <w:tcPr>
            <w:tcW w:w="474" w:type="pct"/>
          </w:tcPr>
          <w:p w:rsidR="00161DCB" w:rsidRPr="00DF207A" w:rsidRDefault="00164447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161DCB" w:rsidRPr="00DF207A" w:rsidRDefault="00164447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пам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 «Запомни определения» р.т.с.46 №1</w:t>
            </w:r>
          </w:p>
        </w:tc>
      </w:tr>
      <w:tr w:rsidR="007A0B01" w:rsidRPr="00DF207A" w:rsidTr="00180DA1">
        <w:tc>
          <w:tcPr>
            <w:tcW w:w="5000" w:type="pct"/>
            <w:gridSpan w:val="9"/>
          </w:tcPr>
          <w:p w:rsidR="007A0B01" w:rsidRPr="00DF207A" w:rsidRDefault="007A0B01" w:rsidP="009A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 w:rsidR="009A78C7"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- 18 часов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бюджет, его доходы и расходы. Выявлять сходство и различия 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 семе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бюджета и их взаимосвязь. Опр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делять, какие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может иметь семья. Обсуждать, какие расходы семьи являются первост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пенными, а какие – менее важными. Моделировать 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«стипе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дия», «пенсия». Понимать, что 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семейный бюджет, анализ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ровать его доходы и расходы.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 текстом, выделять 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 понятия, опред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их существенные признаки.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вольное построение речевого высказыв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аргументация своего мнения и поз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коммуникации.</w:t>
            </w:r>
          </w:p>
        </w:tc>
        <w:tc>
          <w:tcPr>
            <w:tcW w:w="474" w:type="pct"/>
          </w:tcPr>
          <w:p w:rsidR="00161DCB" w:rsidRPr="00DF207A" w:rsidRDefault="00164447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1DCB" w:rsidRPr="00DF207A" w:rsidRDefault="00164447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пам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«Запомни порядок» р.т.с.48 №2</w:t>
            </w:r>
          </w:p>
        </w:tc>
      </w:tr>
      <w:tr w:rsidR="00180DA1" w:rsidRPr="00DF207A" w:rsidTr="00DF207A">
        <w:tc>
          <w:tcPr>
            <w:tcW w:w="168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9" w:type="pct"/>
          </w:tcPr>
          <w:p w:rsidR="00161DCB" w:rsidRPr="00DF207A" w:rsidRDefault="00161DCB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B" w:rsidRPr="00DF207A" w:rsidRDefault="0097122F" w:rsidP="001644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ная раб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="00161DCB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</w:t>
            </w:r>
            <w:r w:rsidR="00164447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161DCB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жающую среду.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вре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воздействие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отраслей экономики на окр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жающую среду.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крывать взаимосвязь между экономикой и экологией.</w:t>
            </w:r>
          </w:p>
        </w:tc>
        <w:tc>
          <w:tcPr>
            <w:tcW w:w="776" w:type="pct"/>
          </w:tcPr>
          <w:p w:rsidR="00161DCB" w:rsidRPr="00DF207A" w:rsidRDefault="00161DCB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слов: «танкер», «экологическая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тастрофа», «экол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гический прогноз».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экономики и экологии. </w:t>
            </w:r>
          </w:p>
        </w:tc>
        <w:tc>
          <w:tcPr>
            <w:tcW w:w="892" w:type="pct"/>
          </w:tcPr>
          <w:p w:rsidR="00161DCB" w:rsidRPr="00DF207A" w:rsidRDefault="00161DCB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мации;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знанное и произвол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построение реч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форме.</w:t>
            </w:r>
          </w:p>
        </w:tc>
        <w:tc>
          <w:tcPr>
            <w:tcW w:w="474" w:type="pct"/>
          </w:tcPr>
          <w:p w:rsidR="00161DCB" w:rsidRPr="00DF207A" w:rsidRDefault="00164447" w:rsidP="0016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уч.с.159-163.</w:t>
            </w:r>
          </w:p>
        </w:tc>
        <w:tc>
          <w:tcPr>
            <w:tcW w:w="625" w:type="pct"/>
          </w:tcPr>
          <w:p w:rsidR="00161DCB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мания 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9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" w:type="pct"/>
          </w:tcPr>
          <w:p w:rsidR="00164447" w:rsidRPr="00DF207A" w:rsidRDefault="00164447" w:rsidP="0097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родного края».</w:t>
            </w:r>
          </w:p>
        </w:tc>
        <w:tc>
          <w:tcPr>
            <w:tcW w:w="538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об экономике своего края (города, села). Оформлять собранные матери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виде фотов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ставки, стенгазеты, альбома и т.д. Ко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лективно составлять книгу-справочник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«Экономика родного края». Презентовать и оценивать резул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проектной де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776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мацией, собирать дополнительный материал, созд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способы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ра.</w:t>
            </w:r>
          </w:p>
        </w:tc>
        <w:tc>
          <w:tcPr>
            <w:tcW w:w="892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ставление полученной информации; оценка результатов работы. 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474" w:type="pct"/>
          </w:tcPr>
          <w:p w:rsidR="00164447" w:rsidRPr="00DF207A" w:rsidRDefault="00164447" w:rsidP="0097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проекта </w:t>
            </w:r>
          </w:p>
        </w:tc>
        <w:tc>
          <w:tcPr>
            <w:tcW w:w="625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B01" w:rsidRPr="00DF207A" w:rsidTr="00180DA1">
        <w:trPr>
          <w:trHeight w:val="340"/>
        </w:trPr>
        <w:tc>
          <w:tcPr>
            <w:tcW w:w="5000" w:type="pct"/>
            <w:gridSpan w:val="9"/>
            <w:vAlign w:val="center"/>
          </w:tcPr>
          <w:p w:rsidR="007A0B01" w:rsidRPr="00DF207A" w:rsidRDefault="007A0B01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«Путешествия по городам и странам» (15 часов)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маршрут путеш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по карте в учебнике и насте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карте России. 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слова «ф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нифть».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мечательностях городов Золотого кольца. Узнавать достопримечател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городов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лотого кольца по фотографиям.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работать с те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стом, выделять новые понятия, определять их существенные пр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знаки. 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4447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4447" w:rsidRPr="00DF207A" w:rsidRDefault="007A0B01" w:rsidP="007A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 вн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мания и орие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тации в </w:t>
            </w:r>
            <w:proofErr w:type="spellStart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плоскости</w:t>
            </w:r>
            <w:proofErr w:type="spellEnd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«Впиши назв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 помощью карты» р.т.с.53 №1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кольца, используя ф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тографии достопр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мечательностей, 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вениры и т.д.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примечательности городов Золотого кольца по фот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графиям.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умение читать схемы и работать с ними, давать аргуме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тированный ответ на поставленный вопрос; умение строить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в форме св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простых суждений об объекте, его стро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свойствах и св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зях</w:t>
            </w:r>
            <w:r w:rsidRPr="00DF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 вн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мания и орие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тации в </w:t>
            </w:r>
            <w:proofErr w:type="spellStart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плоскости</w:t>
            </w:r>
            <w:proofErr w:type="spellEnd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 с планом по тетради</w:t>
            </w:r>
          </w:p>
        </w:tc>
      </w:tr>
      <w:tr w:rsidR="00180DA1" w:rsidRPr="00DF207A" w:rsidTr="00DF207A">
        <w:tc>
          <w:tcPr>
            <w:tcW w:w="168" w:type="pct"/>
          </w:tcPr>
          <w:p w:rsidR="007A0B01" w:rsidRPr="00DF207A" w:rsidRDefault="007A0B01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" w:type="pct"/>
          </w:tcPr>
          <w:p w:rsidR="007A0B01" w:rsidRPr="00DF207A" w:rsidRDefault="007A0B01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538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Урок-викторина.</w:t>
            </w:r>
          </w:p>
        </w:tc>
        <w:tc>
          <w:tcPr>
            <w:tcW w:w="826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лотому кольцу. С помощью Интернета готовить сообщение о любом городе 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лотого кольца.</w:t>
            </w:r>
          </w:p>
        </w:tc>
        <w:tc>
          <w:tcPr>
            <w:tcW w:w="776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города, которые входят в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Золотое кольцо.</w:t>
            </w:r>
          </w:p>
        </w:tc>
        <w:tc>
          <w:tcPr>
            <w:tcW w:w="892" w:type="pct"/>
          </w:tcPr>
          <w:p w:rsidR="007A0B01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формацию на основе 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изучения карты, мод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лировать объекты окружающего мира. </w:t>
            </w:r>
          </w:p>
          <w:p w:rsidR="007A0B01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7A0B01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  <w:vMerge w:val="restart"/>
          </w:tcPr>
          <w:p w:rsidR="007A0B01" w:rsidRPr="00DF207A" w:rsidRDefault="007A0B01" w:rsidP="0016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 вн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мания и орие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тации в </w:t>
            </w:r>
            <w:proofErr w:type="spellStart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плоскости</w:t>
            </w:r>
            <w:proofErr w:type="spellEnd"/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бота с планом по тетради</w:t>
            </w:r>
          </w:p>
        </w:tc>
      </w:tr>
      <w:tr w:rsidR="00180DA1" w:rsidRPr="00DF207A" w:rsidTr="00DF207A">
        <w:tc>
          <w:tcPr>
            <w:tcW w:w="168" w:type="pct"/>
          </w:tcPr>
          <w:p w:rsidR="007A0B01" w:rsidRPr="00DF207A" w:rsidRDefault="007A0B01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9" w:type="pct"/>
          </w:tcPr>
          <w:p w:rsidR="007A0B01" w:rsidRPr="00DF207A" w:rsidRDefault="007A0B01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ствий».</w:t>
            </w:r>
          </w:p>
        </w:tc>
        <w:tc>
          <w:tcPr>
            <w:tcW w:w="538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826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экспонаты для музея, соста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этикетки. Оформлять экспоз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музея. Готовить сообщения, презе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товать свои сообщ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демонстрацией экспонатов.</w:t>
            </w:r>
          </w:p>
        </w:tc>
        <w:tc>
          <w:tcPr>
            <w:tcW w:w="776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мацией, собирать дополнительный материал,  созд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способы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проблем творческого и 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характ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892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известно и усвоено учащимися, и того, что ещё неизвестно. Поиск и выделение необходимой инфо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структурир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знаний; пре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полученной информации; оценка результатов работы. Сотрудничество с учителем и учащим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474" w:type="pct"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Защите проекта </w:t>
            </w:r>
          </w:p>
        </w:tc>
        <w:tc>
          <w:tcPr>
            <w:tcW w:w="625" w:type="pct"/>
            <w:vMerge/>
          </w:tcPr>
          <w:p w:rsidR="007A0B01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сос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дарства, их столицы, в том числе страны, граничащие только с Калининградской областью или 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 Россией только морские гр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ницы. Обсуждать, почему с госуда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ствами-соседями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иметь добр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соседские отнош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Готовить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о странах, граничащих с Росс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хопутные границы», «морские границы». </w:t>
            </w:r>
            <w:r w:rsidRPr="00DF207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госуда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ства, граничащие с Россией, их стол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цы.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</w:t>
            </w:r>
          </w:p>
        </w:tc>
        <w:tc>
          <w:tcPr>
            <w:tcW w:w="625" w:type="pct"/>
          </w:tcPr>
          <w:p w:rsidR="007A0B01" w:rsidRPr="00DF207A" w:rsidRDefault="007A0B01" w:rsidP="007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ентирование на плоскости,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картой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учебника о странах севера Европы, по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 с показом местоп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страны и её столицы на полит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карте Евр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пы. Соотносить го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ударства и их флаги. Составлять вопросы к викторине по странам севера 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ропы. Работать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зинах выяснять,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стран севера Европы.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понятий: «Скандинавские страны», «фьорд», «аквапарк», «ге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севера 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ропы, их столицы.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графиям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примечательности изучаемой страны, её известных 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дей. 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7A0B01" w:rsidRPr="00DF207A" w:rsidRDefault="007A0B01" w:rsidP="007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ентирование на плоскости,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картой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странах Бенилюкса, подготовить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показом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стоположения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и её столицы на политической карте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Европы. Составлять вопросы к викторине по странам Бен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люкса. Работать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зинах выяснять,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Бельгии, Голландии, Люксе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«дамба».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Бенилюкса, их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стран Бен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люкса по фотогр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фиям.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 достаточной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625" w:type="pct"/>
          </w:tcPr>
          <w:p w:rsidR="007A0B01" w:rsidRPr="00DF207A" w:rsidRDefault="007A0B01" w:rsidP="007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ентирование на плоскости,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картой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странах центра 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ропы, подготовить сообщения с пок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местоположения страны и её столицы на политической карте Европы.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делировать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примечательности из пластилина.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совзрослыми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магазинах выяснять, какие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Германии, Австрии, Швейц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слова «фиакр».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центра Европы, их столицы.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стопримечательн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фотограф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 Узнавать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людей стран Европы.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625" w:type="pct"/>
          </w:tcPr>
          <w:p w:rsidR="007A0B01" w:rsidRPr="00DF207A" w:rsidRDefault="007A0B01" w:rsidP="007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ентирование на плоскости, 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картой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 (Франция).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Франции, подгот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сообщения с показом местопол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страны и её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столицы на полит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карте Евр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пы. Составлять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для виктор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о Франции. Раб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Франции.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стоположение Франции на карте, называть её стол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стопримечательн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Франции по фотографиям. Узнавать её зам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чательных людей.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625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мания. Фун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локализ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«Закрась своим цветом»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р.т.с.81 №2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 (В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тания).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Великобритании, подготовить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показом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стоположения стр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её столицы на политической карте Европы. Составлять вопросы для викт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рины о Великобр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тании. Работать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зинах выяснять,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Великобр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стоположение 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ликобритании на карте, называть её столицу.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чательности Вел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кобритании по ф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тографиям. Узн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её замечател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людей.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25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цвета и форму «ра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крась флаги» р.т.с.83 35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ропы.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материал о Греции и Италии, подготовить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показом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стоположения стран и их столиц на пол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карте 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ропы. Составлять вопросы для викт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рины по Греции и Италии. Работать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зинах выяснять, 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товары пост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пают из Греции и Италии.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стоположение Гр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Италии на карте, называть их столицы. 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чательности Гр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Италии по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фотографиям. Узнавать их зам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чательных людей.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Ум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 достаточной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опрос </w:t>
            </w:r>
          </w:p>
        </w:tc>
        <w:tc>
          <w:tcPr>
            <w:tcW w:w="625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«найди страну на ка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те» р.т.с.86 №1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нитым 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 мира.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447" w:rsidRPr="00DF207A" w:rsidRDefault="0097122F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ная раб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="007A0B01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</w:t>
            </w:r>
            <w:r w:rsidR="00204097" w:rsidRPr="00DF2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памя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архитектуры и искусства с той страной, в которой они находятся. 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суждать цели ме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 тури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 Находить в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лит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ратуре и в Интерн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материал о дост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примечательностях разных стран, гот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сообщения.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тографиям изуча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достопримеч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на основе изучения карты, ст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познавательную задачу, соотносить информацию из ра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источников. Ин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циативное сотрудн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в поиске и сб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информации.</w:t>
            </w:r>
          </w:p>
        </w:tc>
        <w:tc>
          <w:tcPr>
            <w:tcW w:w="474" w:type="pct"/>
          </w:tcPr>
          <w:p w:rsidR="00164447" w:rsidRPr="00DF207A" w:rsidRDefault="00204097" w:rsidP="002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 и свои 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стижения» проверо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уч.с.164-170.</w:t>
            </w:r>
          </w:p>
        </w:tc>
        <w:tc>
          <w:tcPr>
            <w:tcW w:w="625" w:type="pct"/>
          </w:tcPr>
          <w:p w:rsidR="007A0B01" w:rsidRPr="00DF207A" w:rsidRDefault="007A0B01" w:rsidP="007A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зомера и ме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моторики «Вырежи и наклей» р.т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№1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свои достиж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 вт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 пол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годие.</w:t>
            </w:r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ния/незнания.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proofErr w:type="gramEnd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качества и уровня усвоения; оценка результатов работы.</w:t>
            </w:r>
          </w:p>
        </w:tc>
        <w:tc>
          <w:tcPr>
            <w:tcW w:w="474" w:type="pct"/>
          </w:tcPr>
          <w:p w:rsidR="00164447" w:rsidRPr="00DF207A" w:rsidRDefault="007A0B01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3 класс</w:t>
            </w:r>
          </w:p>
        </w:tc>
        <w:tc>
          <w:tcPr>
            <w:tcW w:w="625" w:type="pct"/>
          </w:tcPr>
          <w:p w:rsidR="00164447" w:rsidRPr="00DF207A" w:rsidRDefault="0020409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мания </w:t>
            </w: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 «Кто нас защ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щает», «Эконом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родного края», «Музей путеш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ствий».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Урок-конфере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ция.</w:t>
            </w:r>
          </w:p>
        </w:tc>
        <w:tc>
          <w:tcPr>
            <w:tcW w:w="82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Выступать с подг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товленными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щениями,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стрировать их наглядными матер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алами. Обсуждать выступления уч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Оценивать свои достижения и достижения других учащихся.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проек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деятельности.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–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объекта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чувственной формы в модель, где выдел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существенные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рактеристики объекта (пространственно-графическая или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ково-символическая); умение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  <w:proofErr w:type="gramEnd"/>
          </w:p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164447" w:rsidRPr="00DF207A" w:rsidRDefault="0020409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проектов</w:t>
            </w:r>
          </w:p>
        </w:tc>
        <w:tc>
          <w:tcPr>
            <w:tcW w:w="625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A1" w:rsidRPr="00DF207A" w:rsidTr="00DF207A">
        <w:tc>
          <w:tcPr>
            <w:tcW w:w="168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9" w:type="pct"/>
          </w:tcPr>
          <w:p w:rsidR="00164447" w:rsidRPr="00DF207A" w:rsidRDefault="00164447" w:rsidP="001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«Кто нас защ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щает», «Эконом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родного края», «Музей путеш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ствий».</w:t>
            </w:r>
          </w:p>
        </w:tc>
        <w:tc>
          <w:tcPr>
            <w:tcW w:w="538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товленными соо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щениями, илл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стрировать их наглядными матер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алами. Обсуждать выступления уч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Оценивать свои достижения и достижения других учащихся.</w:t>
            </w:r>
          </w:p>
        </w:tc>
        <w:tc>
          <w:tcPr>
            <w:tcW w:w="776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проек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  <w:r w:rsidRPr="00DF2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892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– пр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объекта из чувственной формы в модель, где выдел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существенные х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рактеристики объекта (пространственно-графическая или зн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ково-символическая); умение с достаточной полнотой и точностью выражать свои мысли в соответствии с зад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 и условиями коммуникации.</w:t>
            </w:r>
            <w:proofErr w:type="gramEnd"/>
          </w:p>
        </w:tc>
        <w:tc>
          <w:tcPr>
            <w:tcW w:w="474" w:type="pct"/>
          </w:tcPr>
          <w:p w:rsidR="00164447" w:rsidRPr="00DF207A" w:rsidRDefault="0020409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625" w:type="pct"/>
          </w:tcPr>
          <w:p w:rsidR="00164447" w:rsidRPr="00DF207A" w:rsidRDefault="00164447" w:rsidP="001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DA1" w:rsidRDefault="00180DA1" w:rsidP="00DC63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A1" w:rsidRDefault="00180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24D4" w:rsidRPr="00DF207A" w:rsidRDefault="003624D4" w:rsidP="00180DA1">
      <w:pPr>
        <w:pStyle w:val="a3"/>
        <w:numPr>
          <w:ilvl w:val="0"/>
          <w:numId w:val="12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207A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</w:t>
      </w:r>
      <w:proofErr w:type="gramEnd"/>
      <w:r w:rsidRPr="00DF207A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процесса, обеспечивающий реализацию р</w:t>
      </w:r>
      <w:r w:rsidRPr="00DF207A">
        <w:rPr>
          <w:rFonts w:ascii="Times New Roman" w:hAnsi="Times New Roman"/>
          <w:b/>
          <w:sz w:val="28"/>
          <w:szCs w:val="28"/>
        </w:rPr>
        <w:t>а</w:t>
      </w:r>
      <w:r w:rsidRPr="00DF207A">
        <w:rPr>
          <w:rFonts w:ascii="Times New Roman" w:hAnsi="Times New Roman"/>
          <w:b/>
          <w:sz w:val="28"/>
          <w:szCs w:val="28"/>
        </w:rPr>
        <w:t>бочей программы «Школа России»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642"/>
        <w:gridCol w:w="2143"/>
        <w:gridCol w:w="226"/>
        <w:gridCol w:w="1839"/>
        <w:gridCol w:w="142"/>
        <w:gridCol w:w="7022"/>
      </w:tblGrid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11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Название</w:t>
            </w:r>
          </w:p>
        </w:tc>
        <w:tc>
          <w:tcPr>
            <w:tcW w:w="739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Автор </w:t>
            </w:r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Выходные данные</w:t>
            </w:r>
          </w:p>
        </w:tc>
      </w:tr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1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Сборник рабочих программ «Школа России» 1-4 классы. Пособие для учителей общеобразовательных учреждений. Просвещение, 2011.</w:t>
            </w:r>
          </w:p>
        </w:tc>
        <w:tc>
          <w:tcPr>
            <w:tcW w:w="739" w:type="pct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В.Анащенкова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М.А.Бантова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др.</w:t>
            </w:r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В сборнике представлена концепция учебно-</w:t>
            </w:r>
            <w:proofErr w:type="spellStart"/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методическоо</w:t>
            </w:r>
            <w:proofErr w:type="spellEnd"/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 «Школа Ро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сии», а также программа курса, где определ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ны цели и задачи;</w:t>
            </w:r>
            <w:r w:rsidR="003E64EA"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64EA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рактеристикой основных видов деятельности учащихся; описано материально- техническое обеспечение.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1" w:type="pct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Окружающий мир 3 класс. 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Учебник для общеобразовательных  организаций с приложением на электронном носителе. В двух частях. М.: Просвещение, 2013</w:t>
            </w:r>
          </w:p>
        </w:tc>
        <w:tc>
          <w:tcPr>
            <w:tcW w:w="739" w:type="pct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Плешаков А.А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учебниках 2 класса на шмуцтитулах каждого раздела сформулированы 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 целью формирования умения планировать учебные действия, определять наиболее эффективные способы достижения результата в учебнике 2класса включены планы описания и изучения объектов окружающего мира, алгоритмы практических действий, заданий, предусматривающие определение этапов проведения опытов, способов моделирования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..</w:t>
            </w:r>
            <w:proofErr w:type="gramEnd"/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умения планировать учебные действия, работать на результат служит осуществление  проектной  деятельности, предусмотренной в рубрике «Наши проекты» учебников 2класса.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учебниках 2 класса в методическом аппарате каждой темы имеются задания для осуществления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оценочной деятельности. В конце каждого раздела помещены задания под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рубрикой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»П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роверим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имеются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»С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транички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презентаций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оценку результатов работы.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освоение начальных форм познавательной рефлексии направлены практически все учебные темы учебников 2 класса.</w:t>
            </w:r>
          </w:p>
        </w:tc>
      </w:tr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1" w:type="pct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Рабочие тетради. Окружающий мир. 3 класс. В 2ч. М.: Просвещение, 201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Плешаков А.А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Рабочие тетради сориентированы главным образом на вычленение и тщательную отработку наиболее существенных элементов содержание учебников, обеспечивают фиксацию  результатов  наблюдений, опытов, практических работ, а также творческую деятельность детей. Специально для занятий в семье предназначены вкладыши в 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рабочих тетрадях  2 класс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а-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«Мой научный дневник». В нём содержатся задания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которые ребёнок с помощью взрослых должен выполнить в течение учебного года.</w:t>
            </w:r>
          </w:p>
        </w:tc>
      </w:tr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11" w:type="pct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Тесты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предмету «Окружающий мир. В 2-х частях» 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3класс. 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Издательство «Экзамен» Москва, 2014</w:t>
            </w:r>
          </w:p>
        </w:tc>
        <w:tc>
          <w:tcPr>
            <w:tcW w:w="739" w:type="pct"/>
          </w:tcPr>
          <w:p w:rsidR="00DF207A" w:rsidRPr="003E64EA" w:rsidRDefault="003E64E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Е.М.Тихомирова</w:t>
            </w:r>
            <w:proofErr w:type="spellEnd"/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Тетради тестовых заданий содержат тесты по всем темам курса. В конце каждой тетради имеются ответы на вес тесты.</w:t>
            </w:r>
          </w:p>
        </w:tc>
      </w:tr>
      <w:tr w:rsidR="00DF207A" w:rsidRPr="003E64EA" w:rsidTr="003E64E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1" w:type="pct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Поурочные разработки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курсу 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Окружающий мир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3 класс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.- М.:ВАКО,2013.-384с.</w:t>
            </w:r>
          </w:p>
        </w:tc>
        <w:tc>
          <w:tcPr>
            <w:tcW w:w="739" w:type="pct"/>
          </w:tcPr>
          <w:p w:rsidR="00DF207A" w:rsidRPr="003E64EA" w:rsidRDefault="003E64E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Н.Ю.Васильева</w:t>
            </w:r>
            <w:proofErr w:type="spellEnd"/>
          </w:p>
        </w:tc>
        <w:tc>
          <w:tcPr>
            <w:tcW w:w="3182" w:type="pct"/>
            <w:gridSpan w:val="4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книгах представлены поурочные разработки по курсу «Окружающий мир», подготовленные с учетом последних изменений в содержании учебника и составе учебно-методического комплект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УМК). Применительно к каждому уроку раскрыты его задачи и планируемые достижения учащихся, приведён перечень необходимого оборудования, подробно освещены особенности содержания, методы и приемы работы. Методические пособия построены как своего рода навигатор в системе средств УМК. В предлагаемой книге определены место и функции каждого компонента УМК на уроке, детально освещены способы взаимодействий и взаимного дополнения составных частей комплекта, особенности работы с каждым из них.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Компьютерные и информационно-коммуникативные средства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28" w:type="pct"/>
            <w:gridSpan w:val="3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Электронное сопровождение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учебнику </w:t>
            </w:r>
            <w:proofErr w:type="spellStart"/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А.А.Плешакова</w:t>
            </w:r>
            <w:proofErr w:type="spellEnd"/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«Окружающий мир» , 3</w:t>
            </w: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класс.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М.: Просвещение, 201</w:t>
            </w:r>
            <w:r w:rsidR="003E64EA"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04" w:type="pct"/>
            <w:gridSpan w:val="3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разного типа и уровня сложности.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Технические средства обучения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1" w:type="pct"/>
            <w:gridSpan w:val="5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Аудиторная доска с набором приспособлений для крепления карт и таблиц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Аудиопроигрыватель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Персональный компьютер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Мультимедийный проектор</w:t>
            </w:r>
          </w:p>
        </w:tc>
        <w:tc>
          <w:tcPr>
            <w:tcW w:w="2421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Экранно-звуковые пособия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Видеофильм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в цифровой форме) по природоведению, истории, обществоведению, этнографии народов России и мира.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Аудиозаписи с содержанием обучени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в цифровой форме)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Учебно-практическое и учебно-лабораторное оборудование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Термометры для измерения температуры воздуха, воды.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Термометр медицинский.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Лупа.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Компас.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Часы с синхронизированными стрелками.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Лабораторное оборудование для проведения опытов и демонстраций в соответствие с содержанием обучения: для измерения веса (весы рычажные, весы пружинные, наборы разновесов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), изучения свойств звука( камертоны, наушники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т.д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), проведения наблюдений за погодой(флюгер, компас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т.д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), по экологии(фильтры, красители пищевые 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т.д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 измерительные приборы(в том числе цифровые) и т.п.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Рельефные модели (равнина, холм, гора, овраг).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Модель «Торс человека с внутренними органами».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Модели светофоров, дорожных знаков, сре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дств тр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анспорта.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Муляжи овощей, фруктов, грибов с учётом содержания обучения.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Натуральные объекты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Коллекции полезных ископаемых.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Коллекции плодов и семян растений.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Гербарии культурных и дикорастущих растени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й(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 учетом содержания обучения).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Живые объект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комнатные растения, животные).</w:t>
            </w: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3E64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Игры и игрушки</w:t>
            </w:r>
            <w:bookmarkStart w:id="0" w:name="_GoBack"/>
            <w:bookmarkEnd w:id="0"/>
          </w:p>
        </w:tc>
      </w:tr>
      <w:tr w:rsidR="00DF207A" w:rsidRPr="003E64EA" w:rsidTr="00DF207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62" w:type="pct"/>
            <w:gridSpan w:val="4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Настольные развивающие игры по тематике предмета «Окружающий мир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лото, игры-путешествия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п.р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Наборы ролевых игр, игрушек и конструкторо</w:t>
            </w:r>
            <w:proofErr w:type="gram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в(</w:t>
            </w:r>
            <w:proofErr w:type="gram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 темам: дом, зоопарк, ферма, транспорт, магазин и </w:t>
            </w:r>
            <w:proofErr w:type="spellStart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д.р</w:t>
            </w:r>
            <w:proofErr w:type="spellEnd"/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Наборы кукол в традиционных костюмах народов России.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Наборы карандашей, красок, альбомов для рисования.</w:t>
            </w:r>
          </w:p>
        </w:tc>
        <w:tc>
          <w:tcPr>
            <w:tcW w:w="2470" w:type="pct"/>
            <w:gridSpan w:val="2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207A" w:rsidRPr="003E64EA" w:rsidTr="00DF207A">
        <w:tc>
          <w:tcPr>
            <w:tcW w:w="5000" w:type="pct"/>
            <w:gridSpan w:val="7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Оборудование класса</w:t>
            </w:r>
          </w:p>
        </w:tc>
      </w:tr>
      <w:tr w:rsidR="00DF207A" w:rsidRPr="003E64EA" w:rsidTr="00DF207A">
        <w:tc>
          <w:tcPr>
            <w:tcW w:w="168" w:type="pct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62" w:type="pct"/>
            <w:gridSpan w:val="4"/>
          </w:tcPr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Ученические столы одноместные с комплектом стульев.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Стол учительский с тумбой.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Шкафы для хранения учебников, дидактических материалов, пособий и пр.</w:t>
            </w:r>
          </w:p>
          <w:p w:rsidR="00DF207A" w:rsidRPr="003E64EA" w:rsidRDefault="00DF207A" w:rsidP="00DF207A">
            <w:pPr>
              <w:widowControl w:val="0"/>
              <w:tabs>
                <w:tab w:val="left" w:pos="352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Настенные доски для вывешивания иллюстративного материала.</w:t>
            </w:r>
          </w:p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Подставки для книг, держатели для карт и т.п.</w:t>
            </w:r>
          </w:p>
        </w:tc>
        <w:tc>
          <w:tcPr>
            <w:tcW w:w="2470" w:type="pct"/>
            <w:gridSpan w:val="2"/>
          </w:tcPr>
          <w:p w:rsidR="00DF207A" w:rsidRPr="003E64EA" w:rsidRDefault="00DF207A" w:rsidP="00DF20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E64E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соответствии с санитарно-гигиеническими нормами</w:t>
            </w:r>
          </w:p>
        </w:tc>
      </w:tr>
    </w:tbl>
    <w:p w:rsidR="00DF207A" w:rsidRDefault="00DF207A" w:rsidP="00180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207A" w:rsidSect="00B062A6">
      <w:footerReference w:type="default" r:id="rId9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6" w:rsidRDefault="00B062A6" w:rsidP="00B062A6">
      <w:pPr>
        <w:spacing w:after="0" w:line="240" w:lineRule="auto"/>
      </w:pPr>
      <w:r>
        <w:separator/>
      </w:r>
    </w:p>
  </w:endnote>
  <w:endnote w:type="continuationSeparator" w:id="0">
    <w:p w:rsidR="00B062A6" w:rsidRDefault="00B062A6" w:rsidP="00B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70448"/>
      <w:docPartObj>
        <w:docPartGallery w:val="Page Numbers (Bottom of Page)"/>
        <w:docPartUnique/>
      </w:docPartObj>
    </w:sdtPr>
    <w:sdtEndPr/>
    <w:sdtContent>
      <w:p w:rsidR="00B062A6" w:rsidRDefault="00B062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EA">
          <w:rPr>
            <w:noProof/>
          </w:rPr>
          <w:t>57</w:t>
        </w:r>
        <w:r>
          <w:fldChar w:fldCharType="end"/>
        </w:r>
      </w:p>
    </w:sdtContent>
  </w:sdt>
  <w:p w:rsidR="00B062A6" w:rsidRDefault="00B062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6" w:rsidRDefault="00B062A6" w:rsidP="00B062A6">
      <w:pPr>
        <w:spacing w:after="0" w:line="240" w:lineRule="auto"/>
      </w:pPr>
      <w:r>
        <w:separator/>
      </w:r>
    </w:p>
  </w:footnote>
  <w:footnote w:type="continuationSeparator" w:id="0">
    <w:p w:rsidR="00B062A6" w:rsidRDefault="00B062A6" w:rsidP="00B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CEB"/>
    <w:multiLevelType w:val="hybridMultilevel"/>
    <w:tmpl w:val="2A0ED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D3B"/>
    <w:multiLevelType w:val="hybridMultilevel"/>
    <w:tmpl w:val="4E243CC6"/>
    <w:lvl w:ilvl="0" w:tplc="3000F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F0090"/>
    <w:multiLevelType w:val="hybridMultilevel"/>
    <w:tmpl w:val="408207D6"/>
    <w:lvl w:ilvl="0" w:tplc="74AEAEE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829"/>
    <w:multiLevelType w:val="hybridMultilevel"/>
    <w:tmpl w:val="CD5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487"/>
    <w:multiLevelType w:val="multilevel"/>
    <w:tmpl w:val="7630A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35413CB1"/>
    <w:multiLevelType w:val="hybridMultilevel"/>
    <w:tmpl w:val="14A6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A80"/>
    <w:multiLevelType w:val="multilevel"/>
    <w:tmpl w:val="00368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481F210E"/>
    <w:multiLevelType w:val="hybridMultilevel"/>
    <w:tmpl w:val="47D28FA2"/>
    <w:lvl w:ilvl="0" w:tplc="31CCD7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E7269"/>
    <w:multiLevelType w:val="hybridMultilevel"/>
    <w:tmpl w:val="E8FC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3AB"/>
    <w:multiLevelType w:val="hybridMultilevel"/>
    <w:tmpl w:val="226AA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171D0"/>
    <w:multiLevelType w:val="hybridMultilevel"/>
    <w:tmpl w:val="0290C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6D1BB9"/>
    <w:multiLevelType w:val="hybridMultilevel"/>
    <w:tmpl w:val="E2321C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2F7"/>
    <w:multiLevelType w:val="hybridMultilevel"/>
    <w:tmpl w:val="8034ED48"/>
    <w:lvl w:ilvl="0" w:tplc="520E5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3827CA"/>
    <w:multiLevelType w:val="hybridMultilevel"/>
    <w:tmpl w:val="4052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4F5"/>
    <w:rsid w:val="00007B96"/>
    <w:rsid w:val="00025954"/>
    <w:rsid w:val="00073235"/>
    <w:rsid w:val="000A64FB"/>
    <w:rsid w:val="00147B5F"/>
    <w:rsid w:val="00161DCB"/>
    <w:rsid w:val="00162DF9"/>
    <w:rsid w:val="00164447"/>
    <w:rsid w:val="00180DA1"/>
    <w:rsid w:val="001D1E65"/>
    <w:rsid w:val="00204097"/>
    <w:rsid w:val="00213C6E"/>
    <w:rsid w:val="002535CF"/>
    <w:rsid w:val="00281121"/>
    <w:rsid w:val="0029731F"/>
    <w:rsid w:val="002E6F39"/>
    <w:rsid w:val="003624D4"/>
    <w:rsid w:val="00365ACA"/>
    <w:rsid w:val="003702D0"/>
    <w:rsid w:val="003E64EA"/>
    <w:rsid w:val="00421463"/>
    <w:rsid w:val="00522D19"/>
    <w:rsid w:val="005316BD"/>
    <w:rsid w:val="005406BA"/>
    <w:rsid w:val="00552448"/>
    <w:rsid w:val="0058636F"/>
    <w:rsid w:val="005F5CA6"/>
    <w:rsid w:val="00607E54"/>
    <w:rsid w:val="006354C8"/>
    <w:rsid w:val="007046B9"/>
    <w:rsid w:val="00715F36"/>
    <w:rsid w:val="007A0B01"/>
    <w:rsid w:val="008C7DD4"/>
    <w:rsid w:val="008F024A"/>
    <w:rsid w:val="00933CD4"/>
    <w:rsid w:val="0097122F"/>
    <w:rsid w:val="009A78C7"/>
    <w:rsid w:val="00B062A6"/>
    <w:rsid w:val="00B71AC3"/>
    <w:rsid w:val="00B72E33"/>
    <w:rsid w:val="00BA67A7"/>
    <w:rsid w:val="00C4320D"/>
    <w:rsid w:val="00C504F5"/>
    <w:rsid w:val="00CB5274"/>
    <w:rsid w:val="00CF7EE2"/>
    <w:rsid w:val="00D74648"/>
    <w:rsid w:val="00DC6352"/>
    <w:rsid w:val="00DC6EB3"/>
    <w:rsid w:val="00DE14DB"/>
    <w:rsid w:val="00DF207A"/>
    <w:rsid w:val="00E151F0"/>
    <w:rsid w:val="00E72DBB"/>
    <w:rsid w:val="00F07ABB"/>
    <w:rsid w:val="00F22120"/>
    <w:rsid w:val="00F2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F"/>
  </w:style>
  <w:style w:type="paragraph" w:styleId="1">
    <w:name w:val="heading 1"/>
    <w:basedOn w:val="a"/>
    <w:next w:val="a"/>
    <w:link w:val="10"/>
    <w:qFormat/>
    <w:rsid w:val="00161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1D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1DC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61D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61D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61D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1D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5F"/>
    <w:pPr>
      <w:ind w:left="720"/>
      <w:contextualSpacing/>
    </w:pPr>
  </w:style>
  <w:style w:type="table" w:styleId="a4">
    <w:name w:val="Table Grid"/>
    <w:basedOn w:val="a1"/>
    <w:uiPriority w:val="59"/>
    <w:rsid w:val="0055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1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1D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1DC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61D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D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61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161DCB"/>
  </w:style>
  <w:style w:type="paragraph" w:styleId="a5">
    <w:name w:val="footnote text"/>
    <w:basedOn w:val="a"/>
    <w:link w:val="a6"/>
    <w:semiHidden/>
    <w:rsid w:val="0016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61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61DCB"/>
    <w:rPr>
      <w:vertAlign w:val="superscript"/>
    </w:rPr>
  </w:style>
  <w:style w:type="paragraph" w:styleId="a8">
    <w:name w:val="Normal (Web)"/>
    <w:basedOn w:val="a"/>
    <w:uiPriority w:val="99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61DCB"/>
    <w:rPr>
      <w:color w:val="0000FF"/>
      <w:u w:val="single"/>
    </w:rPr>
  </w:style>
  <w:style w:type="paragraph" w:styleId="aa">
    <w:name w:val="header"/>
    <w:basedOn w:val="a"/>
    <w:link w:val="ab"/>
    <w:unhideWhenUsed/>
    <w:rsid w:val="00161D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61D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1D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61DC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161D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61DC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161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161D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161D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161DCB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161DC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61DCB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161DCB"/>
    <w:rPr>
      <w:b/>
      <w:bCs/>
    </w:rPr>
  </w:style>
  <w:style w:type="paragraph" w:styleId="21">
    <w:name w:val="Body Text Indent 2"/>
    <w:basedOn w:val="a"/>
    <w:link w:val="22"/>
    <w:rsid w:val="00161DC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1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161DC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61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161DC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161DCB"/>
  </w:style>
  <w:style w:type="paragraph" w:customStyle="1" w:styleId="Default">
    <w:name w:val="Default"/>
    <w:rsid w:val="00161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161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161DCB"/>
  </w:style>
  <w:style w:type="paragraph" w:styleId="afa">
    <w:name w:val="Body Text"/>
    <w:basedOn w:val="a"/>
    <w:link w:val="afb"/>
    <w:rsid w:val="00161D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1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1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161DC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61DC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61DCB"/>
  </w:style>
  <w:style w:type="character" w:styleId="afc">
    <w:name w:val="Emphasis"/>
    <w:basedOn w:val="a0"/>
    <w:uiPriority w:val="99"/>
    <w:qFormat/>
    <w:rsid w:val="00161DCB"/>
    <w:rPr>
      <w:i/>
      <w:iCs/>
    </w:rPr>
  </w:style>
  <w:style w:type="paragraph" w:styleId="23">
    <w:name w:val="Body Text 2"/>
    <w:basedOn w:val="a"/>
    <w:link w:val="24"/>
    <w:rsid w:val="00161D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DCB"/>
  </w:style>
  <w:style w:type="character" w:customStyle="1" w:styleId="c2">
    <w:name w:val="c2"/>
    <w:basedOn w:val="a0"/>
    <w:rsid w:val="00161DCB"/>
  </w:style>
  <w:style w:type="character" w:customStyle="1" w:styleId="c42">
    <w:name w:val="c42"/>
    <w:basedOn w:val="a0"/>
    <w:rsid w:val="00161DCB"/>
  </w:style>
  <w:style w:type="paragraph" w:customStyle="1" w:styleId="c36">
    <w:name w:val="c36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DCB"/>
  </w:style>
  <w:style w:type="character" w:customStyle="1" w:styleId="c8">
    <w:name w:val="c8"/>
    <w:basedOn w:val="a0"/>
    <w:rsid w:val="00161DCB"/>
  </w:style>
  <w:style w:type="paragraph" w:customStyle="1" w:styleId="c20">
    <w:name w:val="c20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1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61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61D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25"/>
    <w:rsid w:val="00DF20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d"/>
    <w:rsid w:val="00DF207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F"/>
  </w:style>
  <w:style w:type="paragraph" w:styleId="1">
    <w:name w:val="heading 1"/>
    <w:basedOn w:val="a"/>
    <w:next w:val="a"/>
    <w:link w:val="10"/>
    <w:qFormat/>
    <w:rsid w:val="00161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1D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1DC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61D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61D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61D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1D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5F"/>
    <w:pPr>
      <w:ind w:left="720"/>
      <w:contextualSpacing/>
    </w:pPr>
  </w:style>
  <w:style w:type="table" w:styleId="a4">
    <w:name w:val="Table Grid"/>
    <w:basedOn w:val="a1"/>
    <w:uiPriority w:val="59"/>
    <w:rsid w:val="0055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1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1D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1DC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61D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D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61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161DCB"/>
  </w:style>
  <w:style w:type="paragraph" w:styleId="a5">
    <w:name w:val="footnote text"/>
    <w:basedOn w:val="a"/>
    <w:link w:val="a6"/>
    <w:semiHidden/>
    <w:rsid w:val="0016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61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61DCB"/>
    <w:rPr>
      <w:vertAlign w:val="superscript"/>
    </w:rPr>
  </w:style>
  <w:style w:type="paragraph" w:styleId="a8">
    <w:name w:val="Normal (Web)"/>
    <w:basedOn w:val="a"/>
    <w:uiPriority w:val="99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61DCB"/>
    <w:rPr>
      <w:color w:val="0000FF"/>
      <w:u w:val="single"/>
    </w:rPr>
  </w:style>
  <w:style w:type="paragraph" w:styleId="aa">
    <w:name w:val="header"/>
    <w:basedOn w:val="a"/>
    <w:link w:val="ab"/>
    <w:unhideWhenUsed/>
    <w:rsid w:val="00161D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61DCB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61D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rsid w:val="00161DC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161D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61DC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161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161D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161D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161DCB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161DC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61DCB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161DCB"/>
    <w:rPr>
      <w:b/>
      <w:bCs/>
    </w:rPr>
  </w:style>
  <w:style w:type="paragraph" w:styleId="21">
    <w:name w:val="Body Text Indent 2"/>
    <w:basedOn w:val="a"/>
    <w:link w:val="22"/>
    <w:rsid w:val="00161DC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1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161DC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61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161DC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161DCB"/>
  </w:style>
  <w:style w:type="paragraph" w:customStyle="1" w:styleId="Default">
    <w:name w:val="Default"/>
    <w:rsid w:val="00161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161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161DCB"/>
  </w:style>
  <w:style w:type="paragraph" w:styleId="afa">
    <w:name w:val="Body Text"/>
    <w:basedOn w:val="a"/>
    <w:link w:val="afb"/>
    <w:rsid w:val="00161D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1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1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161DC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61DC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61DCB"/>
  </w:style>
  <w:style w:type="character" w:styleId="afc">
    <w:name w:val="Emphasis"/>
    <w:basedOn w:val="a0"/>
    <w:uiPriority w:val="99"/>
    <w:qFormat/>
    <w:rsid w:val="00161DCB"/>
    <w:rPr>
      <w:i/>
      <w:iCs/>
    </w:rPr>
  </w:style>
  <w:style w:type="paragraph" w:styleId="23">
    <w:name w:val="Body Text 2"/>
    <w:basedOn w:val="a"/>
    <w:link w:val="24"/>
    <w:rsid w:val="00161D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6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DCB"/>
  </w:style>
  <w:style w:type="character" w:customStyle="1" w:styleId="c2">
    <w:name w:val="c2"/>
    <w:basedOn w:val="a0"/>
    <w:rsid w:val="00161DCB"/>
  </w:style>
  <w:style w:type="character" w:customStyle="1" w:styleId="c42">
    <w:name w:val="c42"/>
    <w:basedOn w:val="a0"/>
    <w:rsid w:val="00161DCB"/>
  </w:style>
  <w:style w:type="paragraph" w:customStyle="1" w:styleId="c36">
    <w:name w:val="c36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DCB"/>
  </w:style>
  <w:style w:type="character" w:customStyle="1" w:styleId="c8">
    <w:name w:val="c8"/>
    <w:basedOn w:val="a0"/>
    <w:rsid w:val="00161DCB"/>
  </w:style>
  <w:style w:type="paragraph" w:customStyle="1" w:styleId="c20">
    <w:name w:val="c20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1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61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61D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2CBD-5625-4AD9-9DD1-0D4E71A9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57</Pages>
  <Words>12354</Words>
  <Characters>70421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КузовлеваДВ</cp:lastModifiedBy>
  <cp:revision>14</cp:revision>
  <cp:lastPrinted>2014-09-18T10:02:00Z</cp:lastPrinted>
  <dcterms:created xsi:type="dcterms:W3CDTF">2014-08-15T07:54:00Z</dcterms:created>
  <dcterms:modified xsi:type="dcterms:W3CDTF">2014-09-22T08:33:00Z</dcterms:modified>
</cp:coreProperties>
</file>