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F8F" w:rsidRPr="00C31F8F" w:rsidRDefault="00915076" w:rsidP="00DE54B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</w:p>
    <w:p w:rsidR="00C31F8F" w:rsidRDefault="00C31F8F" w:rsidP="007D26F2">
      <w:pPr>
        <w:jc w:val="both"/>
        <w:rPr>
          <w:rFonts w:ascii="Times New Roman" w:hAnsi="Times New Roman"/>
          <w:b/>
          <w:i/>
          <w:sz w:val="32"/>
          <w:szCs w:val="32"/>
        </w:rPr>
      </w:pPr>
      <w:r w:rsidRPr="00DC6448">
        <w:rPr>
          <w:rFonts w:ascii="Times New Roman" w:hAnsi="Times New Roman"/>
          <w:b/>
          <w:i/>
          <w:sz w:val="32"/>
          <w:szCs w:val="32"/>
        </w:rPr>
        <w:t>Тема.</w:t>
      </w:r>
      <w:r>
        <w:rPr>
          <w:rFonts w:ascii="Times New Roman" w:hAnsi="Times New Roman"/>
          <w:b/>
          <w:i/>
          <w:sz w:val="32"/>
          <w:szCs w:val="32"/>
        </w:rPr>
        <w:t xml:space="preserve"> Правописание в корне парных звонких и глухих согласных</w:t>
      </w:r>
    </w:p>
    <w:p w:rsidR="00C31F8F" w:rsidRDefault="00C31F8F" w:rsidP="007D26F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DC6448">
        <w:rPr>
          <w:rFonts w:ascii="Times New Roman" w:hAnsi="Times New Roman"/>
          <w:b/>
          <w:sz w:val="28"/>
          <w:szCs w:val="28"/>
          <w:u w:val="single"/>
        </w:rPr>
        <w:t>Словарные диктанты</w:t>
      </w:r>
    </w:p>
    <w:p w:rsidR="00C31F8F" w:rsidRDefault="00C31F8F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Тетрадь,</w:t>
      </w:r>
      <w:r w:rsidR="00B744CE" w:rsidRPr="00B744CE">
        <w:rPr>
          <w:rFonts w:ascii="Times New Roman" w:hAnsi="Times New Roman"/>
          <w:sz w:val="28"/>
          <w:szCs w:val="28"/>
        </w:rPr>
        <w:t xml:space="preserve"> мороз, огород, </w:t>
      </w:r>
      <w:r w:rsidR="00B744CE">
        <w:rPr>
          <w:rFonts w:ascii="Times New Roman" w:hAnsi="Times New Roman"/>
          <w:sz w:val="28"/>
          <w:szCs w:val="28"/>
        </w:rPr>
        <w:t xml:space="preserve"> медведь, город, морковь, автобус, карандаш, зарядка.</w:t>
      </w:r>
    </w:p>
    <w:p w:rsidR="00B744CE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Робкая голубка, скользкая дорожка, короткая указка, редкая находка, лёгкая походка.</w:t>
      </w:r>
    </w:p>
    <w:p w:rsidR="00B744CE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Сладкая ягодка, мягкие сапожки, тяжкий труд, липкая замазка, гибкая ветка.</w:t>
      </w:r>
    </w:p>
    <w:p w:rsidR="00B744CE" w:rsidRPr="00B744CE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Узкая повязка, жидкая похлёбка, гладкая площадка, крепкая верёвка, близкая подружка.</w:t>
      </w:r>
    </w:p>
    <w:p w:rsidR="00B744CE" w:rsidRDefault="00B744CE" w:rsidP="007D26F2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Объяснительные и предупредительные диктанты</w:t>
      </w:r>
    </w:p>
    <w:p w:rsidR="00C31F8F" w:rsidRDefault="00B744CE" w:rsidP="007D26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Спячка</w:t>
      </w:r>
    </w:p>
    <w:p w:rsidR="00B744CE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Лес стоит озябший и притихший. уже близко время зимних снов. Крепким сном спят ёж, барсук, медведь. Пора и деревьям спать. Лиственные перед сном сняли осенний наряд. Хвойные уснули одетыми. </w:t>
      </w:r>
    </w:p>
    <w:p w:rsidR="00B744CE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Деревья готовились спать привычным порядком. Крепкий дуб сначала шапку снял и рубашку, а тополь – штаны. Берёзки сняли лёгкие золотые блузки и юбки. Робкие осинки – мягкие кофточки. Ольха – зелёное платье.</w:t>
      </w:r>
    </w:p>
    <w:p w:rsidR="000C4CEA" w:rsidRDefault="00B744CE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Разделись, пошептались, чуть поёжились </w:t>
      </w:r>
      <w:r w:rsidR="00F46DC8">
        <w:rPr>
          <w:rFonts w:ascii="Times New Roman" w:hAnsi="Times New Roman"/>
          <w:sz w:val="28"/>
          <w:szCs w:val="28"/>
        </w:rPr>
        <w:t xml:space="preserve">под осенним холодком и задремали.  </w:t>
      </w:r>
    </w:p>
    <w:p w:rsidR="00B744CE" w:rsidRDefault="000C4CEA" w:rsidP="007D26F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F46DC8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F46DC8">
        <w:rPr>
          <w:rFonts w:ascii="Times New Roman" w:hAnsi="Times New Roman"/>
          <w:i/>
          <w:sz w:val="28"/>
          <w:szCs w:val="28"/>
        </w:rPr>
        <w:t>По Н. Сладкову</w:t>
      </w:r>
    </w:p>
    <w:p w:rsidR="00F46DC8" w:rsidRDefault="00F46DC8" w:rsidP="007D26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Рябчик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Рябчик – лесная курочка- ряба.  Как и подружка из сказки, она несёт золотые яички. Золотые в горошки. Курочка бережёт их от чужих глаз.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Мышка бежала, хвостом махнула. Курочка глазком не моргнула. Робкий заяц лёгкими прыжками промчался. Курочка носом не повела. Лисицу увидела – на плутовку кинулась, крыльями захлопала. Увела разбойницу от гнезда. 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Никто золотые яички не разбил. Сами лопнули. И вылупились </w:t>
      </w:r>
      <w:proofErr w:type="spellStart"/>
      <w:r>
        <w:rPr>
          <w:rFonts w:ascii="Times New Roman" w:hAnsi="Times New Roman"/>
          <w:sz w:val="28"/>
          <w:szCs w:val="28"/>
        </w:rPr>
        <w:t>рябчата</w:t>
      </w:r>
      <w:proofErr w:type="spellEnd"/>
      <w:r>
        <w:rPr>
          <w:rFonts w:ascii="Times New Roman" w:hAnsi="Times New Roman"/>
          <w:sz w:val="28"/>
          <w:szCs w:val="28"/>
        </w:rPr>
        <w:t>. Живые шарики на ножках покатились за курочкой. С ней и уцелеют, как уцелели золотые яички.</w:t>
      </w:r>
    </w:p>
    <w:p w:rsidR="000C4CEA" w:rsidRDefault="000C4CEA" w:rsidP="007D26F2">
      <w:pPr>
        <w:jc w:val="both"/>
        <w:rPr>
          <w:rFonts w:ascii="Times New Roman" w:hAnsi="Times New Roman"/>
          <w:sz w:val="28"/>
          <w:szCs w:val="28"/>
        </w:rPr>
      </w:pPr>
    </w:p>
    <w:p w:rsidR="000C4CEA" w:rsidRDefault="000C4CEA" w:rsidP="007D26F2">
      <w:pPr>
        <w:jc w:val="both"/>
        <w:rPr>
          <w:rFonts w:ascii="Times New Roman" w:hAnsi="Times New Roman"/>
          <w:sz w:val="28"/>
          <w:szCs w:val="28"/>
        </w:rPr>
      </w:pPr>
    </w:p>
    <w:p w:rsidR="000C4CEA" w:rsidRDefault="000C4CEA" w:rsidP="007D26F2">
      <w:pPr>
        <w:jc w:val="both"/>
        <w:rPr>
          <w:rFonts w:ascii="Times New Roman" w:hAnsi="Times New Roman"/>
          <w:sz w:val="28"/>
          <w:szCs w:val="28"/>
        </w:rPr>
      </w:pPr>
    </w:p>
    <w:p w:rsidR="000C4CEA" w:rsidRDefault="000C4CEA" w:rsidP="007D26F2">
      <w:pPr>
        <w:jc w:val="both"/>
        <w:rPr>
          <w:rFonts w:ascii="Times New Roman" w:hAnsi="Times New Roman"/>
          <w:sz w:val="28"/>
          <w:szCs w:val="28"/>
        </w:rPr>
      </w:pPr>
    </w:p>
    <w:p w:rsidR="000C4CEA" w:rsidRPr="00F46DC8" w:rsidRDefault="000C4CEA" w:rsidP="007D26F2">
      <w:pPr>
        <w:jc w:val="both"/>
        <w:rPr>
          <w:rFonts w:ascii="Times New Roman" w:hAnsi="Times New Roman"/>
          <w:sz w:val="28"/>
          <w:szCs w:val="28"/>
        </w:rPr>
      </w:pP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Контрольные диктанты</w:t>
      </w:r>
    </w:p>
    <w:p w:rsidR="00F46DC8" w:rsidRDefault="00F46DC8" w:rsidP="007D26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Весёлые тыквы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Огород портила мусорная куча. Садовник набросал на мерзкую кучу земли, посадил семечки тыквы. 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Протянула тыква гибкие стебли. Всю кучу заплела. По плетню вьётся, по веткам берёзки. Красиво!</w:t>
      </w:r>
    </w:p>
    <w:p w:rsidR="00F46DC8" w:rsidRDefault="00F46DC8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Зацвела тыква большими жёлтыми колокольчиками. </w:t>
      </w:r>
      <w:r w:rsidR="005923E1">
        <w:rPr>
          <w:rFonts w:ascii="Times New Roman" w:hAnsi="Times New Roman"/>
          <w:sz w:val="28"/>
          <w:szCs w:val="28"/>
        </w:rPr>
        <w:t xml:space="preserve">Жужжит над ней пчелиный народ. Под крупными листьями появилась завязь. Одни </w:t>
      </w:r>
      <w:proofErr w:type="spellStart"/>
      <w:r w:rsidR="005923E1">
        <w:rPr>
          <w:rFonts w:ascii="Times New Roman" w:hAnsi="Times New Roman"/>
          <w:sz w:val="28"/>
          <w:szCs w:val="28"/>
        </w:rPr>
        <w:t>тыквочки</w:t>
      </w:r>
      <w:proofErr w:type="spellEnd"/>
      <w:r w:rsidR="005923E1">
        <w:rPr>
          <w:rFonts w:ascii="Times New Roman" w:hAnsi="Times New Roman"/>
          <w:sz w:val="28"/>
          <w:szCs w:val="28"/>
        </w:rPr>
        <w:t xml:space="preserve"> на бутылочки похожи, другие на колбаски, третьи на чайнички. </w:t>
      </w:r>
    </w:p>
    <w:p w:rsidR="005923E1" w:rsidRDefault="005923E1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 круглых тыкв дядя Илья вырезал глазки, бровки, широкие рты. Глазеют весёлые тыквы. Улыбки у прохожих вызывают. </w:t>
      </w:r>
      <w:r w:rsidR="000C4CEA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sz w:val="28"/>
          <w:szCs w:val="28"/>
        </w:rPr>
        <w:t>(74 слова)</w:t>
      </w:r>
    </w:p>
    <w:p w:rsidR="005923E1" w:rsidRDefault="005923E1" w:rsidP="007D26F2">
      <w:pPr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0C4CEA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i/>
          <w:sz w:val="28"/>
          <w:szCs w:val="28"/>
        </w:rPr>
        <w:t xml:space="preserve">По Э. </w:t>
      </w:r>
      <w:proofErr w:type="spellStart"/>
      <w:r>
        <w:rPr>
          <w:rFonts w:ascii="Times New Roman" w:hAnsi="Times New Roman"/>
          <w:i/>
          <w:sz w:val="28"/>
          <w:szCs w:val="28"/>
        </w:rPr>
        <w:t>Шиму</w:t>
      </w:r>
      <w:proofErr w:type="spellEnd"/>
    </w:p>
    <w:p w:rsidR="005923E1" w:rsidRDefault="005923E1" w:rsidP="007D26F2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Закон тайги</w:t>
      </w:r>
    </w:p>
    <w:p w:rsidR="005923E1" w:rsidRDefault="005923E1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Наша группа идёт по глухой тайге. Безлюдье. Узкая тропка выводит на поляну. В центре крошечная сторожка. Замок заменила еловая палочка. За дверью находим поленницу сухих дров и спички. На широких полках стоят коробка с солью, сахар, пачки чая, лежат мешочки с сухарями. На стене висит связка лука. На столе ножик, ложки, кружки. Над столом записка, где искать воду. </w:t>
      </w:r>
    </w:p>
    <w:p w:rsidR="000C4CEA" w:rsidRDefault="005923E1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Ночуем. Оставляем часть своих запасов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з</w:t>
      </w:r>
      <w:proofErr w:type="gramEnd"/>
      <w:r>
        <w:rPr>
          <w:rFonts w:ascii="Times New Roman" w:hAnsi="Times New Roman"/>
          <w:sz w:val="28"/>
          <w:szCs w:val="28"/>
        </w:rPr>
        <w:t>акон тайги – помогай товарищу.</w:t>
      </w:r>
    </w:p>
    <w:p w:rsidR="000C4CEA" w:rsidRDefault="000C4CEA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5923E1">
        <w:rPr>
          <w:rFonts w:ascii="Times New Roman" w:hAnsi="Times New Roman"/>
          <w:sz w:val="28"/>
          <w:szCs w:val="28"/>
        </w:rPr>
        <w:t xml:space="preserve">(69 слов) </w:t>
      </w:r>
    </w:p>
    <w:p w:rsidR="005923E1" w:rsidRDefault="000C4CEA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5923E1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5923E1">
        <w:rPr>
          <w:rFonts w:ascii="Times New Roman" w:hAnsi="Times New Roman"/>
          <w:i/>
          <w:sz w:val="28"/>
          <w:szCs w:val="28"/>
        </w:rPr>
        <w:t xml:space="preserve">По Э. </w:t>
      </w:r>
      <w:proofErr w:type="spellStart"/>
      <w:r w:rsidR="005923E1">
        <w:rPr>
          <w:rFonts w:ascii="Times New Roman" w:hAnsi="Times New Roman"/>
          <w:i/>
          <w:sz w:val="28"/>
          <w:szCs w:val="28"/>
        </w:rPr>
        <w:t>Цюрупе</w:t>
      </w:r>
      <w:proofErr w:type="spellEnd"/>
      <w:r w:rsidR="005923E1">
        <w:rPr>
          <w:rFonts w:ascii="Times New Roman" w:hAnsi="Times New Roman"/>
          <w:sz w:val="28"/>
          <w:szCs w:val="28"/>
        </w:rPr>
        <w:t xml:space="preserve"> </w:t>
      </w:r>
    </w:p>
    <w:p w:rsidR="00737F83" w:rsidRPr="00737F83" w:rsidRDefault="00737F83" w:rsidP="007D26F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</w:t>
      </w:r>
    </w:p>
    <w:sectPr w:rsidR="00737F83" w:rsidRPr="00737F83" w:rsidSect="00BD5A1E">
      <w:pgSz w:w="11906" w:h="16838"/>
      <w:pgMar w:top="284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628FD"/>
    <w:multiLevelType w:val="hybridMultilevel"/>
    <w:tmpl w:val="8FC8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5076"/>
    <w:rsid w:val="00002B23"/>
    <w:rsid w:val="00046CB4"/>
    <w:rsid w:val="000707D3"/>
    <w:rsid w:val="00086B06"/>
    <w:rsid w:val="000C4CEA"/>
    <w:rsid w:val="000F2D3B"/>
    <w:rsid w:val="001269CC"/>
    <w:rsid w:val="001420BA"/>
    <w:rsid w:val="00155596"/>
    <w:rsid w:val="00196850"/>
    <w:rsid w:val="001D5075"/>
    <w:rsid w:val="00203D65"/>
    <w:rsid w:val="002045CF"/>
    <w:rsid w:val="00234F85"/>
    <w:rsid w:val="00241EDD"/>
    <w:rsid w:val="002579CB"/>
    <w:rsid w:val="002E7D06"/>
    <w:rsid w:val="002F07D8"/>
    <w:rsid w:val="00314A24"/>
    <w:rsid w:val="004805A0"/>
    <w:rsid w:val="005923E1"/>
    <w:rsid w:val="0064625F"/>
    <w:rsid w:val="00683596"/>
    <w:rsid w:val="006F359D"/>
    <w:rsid w:val="007121DF"/>
    <w:rsid w:val="00717DC0"/>
    <w:rsid w:val="00730E5A"/>
    <w:rsid w:val="00737F83"/>
    <w:rsid w:val="007D26F2"/>
    <w:rsid w:val="007E333D"/>
    <w:rsid w:val="00824E6D"/>
    <w:rsid w:val="008262C4"/>
    <w:rsid w:val="00897F9B"/>
    <w:rsid w:val="008F0681"/>
    <w:rsid w:val="00915076"/>
    <w:rsid w:val="00994B06"/>
    <w:rsid w:val="00995C34"/>
    <w:rsid w:val="009B3350"/>
    <w:rsid w:val="009B6E73"/>
    <w:rsid w:val="009C577B"/>
    <w:rsid w:val="00A935C7"/>
    <w:rsid w:val="00AF03E7"/>
    <w:rsid w:val="00B31999"/>
    <w:rsid w:val="00B744CE"/>
    <w:rsid w:val="00BD2B4A"/>
    <w:rsid w:val="00BD5A1E"/>
    <w:rsid w:val="00C20C60"/>
    <w:rsid w:val="00C31F8F"/>
    <w:rsid w:val="00CA15E8"/>
    <w:rsid w:val="00D1237C"/>
    <w:rsid w:val="00D616B3"/>
    <w:rsid w:val="00DC6448"/>
    <w:rsid w:val="00DE54B2"/>
    <w:rsid w:val="00DF4B21"/>
    <w:rsid w:val="00F04DE1"/>
    <w:rsid w:val="00F068F8"/>
    <w:rsid w:val="00F23AA4"/>
    <w:rsid w:val="00F46DC8"/>
    <w:rsid w:val="00F72532"/>
    <w:rsid w:val="00FA1DD8"/>
    <w:rsid w:val="00FC5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5C34"/>
    <w:pPr>
      <w:ind w:left="720"/>
      <w:contextualSpacing/>
    </w:pPr>
  </w:style>
  <w:style w:type="paragraph" w:styleId="a5">
    <w:name w:val="No Spacing"/>
    <w:uiPriority w:val="1"/>
    <w:qFormat/>
    <w:rsid w:val="002E7D06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29AE-99DF-4054-9895-25D21F52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Пользовтель</dc:creator>
  <cp:keywords/>
  <dc:description/>
  <cp:lastModifiedBy>User</cp:lastModifiedBy>
  <cp:revision>4</cp:revision>
  <dcterms:created xsi:type="dcterms:W3CDTF">2012-03-24T15:38:00Z</dcterms:created>
  <dcterms:modified xsi:type="dcterms:W3CDTF">2012-07-25T06:32:00Z</dcterms:modified>
</cp:coreProperties>
</file>