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A" w:rsidRDefault="005C7AAA" w:rsidP="005C7AAA">
      <w:pPr>
        <w:pStyle w:val="2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Принято на заседании</w:t>
      </w:r>
      <w:r>
        <w:rPr>
          <w:color w:val="000000"/>
        </w:rPr>
        <w:tab/>
        <w:t xml:space="preserve">                                     Согласовано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                           Утверждено </w:t>
      </w:r>
    </w:p>
    <w:p w:rsidR="005C7AAA" w:rsidRDefault="005C7AAA" w:rsidP="005C7AAA">
      <w:pPr>
        <w:pStyle w:val="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предметной кафедры</w:t>
      </w:r>
    </w:p>
    <w:p w:rsidR="005C7AAA" w:rsidRDefault="005C7AAA" w:rsidP="005C7AAA">
      <w:pPr>
        <w:pStyle w:val="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Руководитель</w:t>
      </w:r>
      <w:r>
        <w:rPr>
          <w:color w:val="000000"/>
        </w:rPr>
        <w:tab/>
        <w:t xml:space="preserve"> предметной</w:t>
      </w:r>
      <w:r>
        <w:rPr>
          <w:color w:val="000000"/>
        </w:rPr>
        <w:tab/>
        <w:t xml:space="preserve">    </w:t>
      </w:r>
      <w:r w:rsidR="00F21A6B">
        <w:rPr>
          <w:color w:val="000000"/>
        </w:rPr>
        <w:t xml:space="preserve">                              </w:t>
      </w:r>
      <w:r>
        <w:rPr>
          <w:color w:val="000000"/>
        </w:rPr>
        <w:t xml:space="preserve"> Заместитель  директора по УР                            </w:t>
      </w:r>
      <w:r w:rsidR="00F21A6B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="00F21A6B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="00F21A6B">
        <w:rPr>
          <w:color w:val="000000"/>
        </w:rPr>
        <w:t xml:space="preserve"> </w:t>
      </w:r>
      <w:r>
        <w:rPr>
          <w:color w:val="000000"/>
        </w:rPr>
        <w:t xml:space="preserve">  приказом № 252 от  «27» августа 2014г. </w:t>
      </w:r>
    </w:p>
    <w:p w:rsidR="005C7AAA" w:rsidRDefault="005C7AAA" w:rsidP="005C7AAA">
      <w:pPr>
        <w:pStyle w:val="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кафедры                                  </w:t>
      </w:r>
      <w:r w:rsidR="00F21A6B">
        <w:rPr>
          <w:color w:val="000000"/>
        </w:rPr>
        <w:t xml:space="preserve">                           </w:t>
      </w:r>
      <w:r>
        <w:rPr>
          <w:color w:val="000000"/>
        </w:rPr>
        <w:t xml:space="preserve">МБОУ «Гимназия №3»                        </w:t>
      </w:r>
      <w:r w:rsidR="00F21A6B">
        <w:rPr>
          <w:color w:val="000000"/>
        </w:rPr>
        <w:t xml:space="preserve">                           </w:t>
      </w:r>
      <w:r>
        <w:rPr>
          <w:color w:val="000000"/>
        </w:rPr>
        <w:t xml:space="preserve">   Директор МБОУ «Гимназия №3»</w:t>
      </w:r>
    </w:p>
    <w:p w:rsidR="005C7AAA" w:rsidRDefault="005C7AAA" w:rsidP="005C7AAA">
      <w:pPr>
        <w:pStyle w:val="2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</w:rPr>
        <w:t>________/</w:t>
      </w:r>
      <w:r w:rsidR="00F21A6B">
        <w:rPr>
          <w:color w:val="000000"/>
          <w:u w:val="single"/>
        </w:rPr>
        <w:t>Аделева А.А.</w:t>
      </w:r>
      <w:r>
        <w:rPr>
          <w:color w:val="000000"/>
        </w:rPr>
        <w:t>/                                             ________/</w:t>
      </w:r>
      <w:r w:rsidRPr="00F510C9">
        <w:rPr>
          <w:color w:val="000000"/>
          <w:u w:val="single"/>
        </w:rPr>
        <w:t>Муратова Н.А</w:t>
      </w:r>
      <w:r>
        <w:rPr>
          <w:color w:val="000000"/>
        </w:rPr>
        <w:t>./                                                      _________/</w:t>
      </w:r>
      <w:r>
        <w:rPr>
          <w:color w:val="000000"/>
          <w:u w:val="single"/>
        </w:rPr>
        <w:t>Абзянова М.Н./</w:t>
      </w:r>
    </w:p>
    <w:p w:rsidR="005C7AAA" w:rsidRDefault="005C7AAA" w:rsidP="005C7AAA">
      <w:pPr>
        <w:pStyle w:val="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>
        <w:rPr>
          <w:color w:val="000000"/>
          <w:sz w:val="16"/>
          <w:szCs w:val="16"/>
        </w:rPr>
        <w:t xml:space="preserve">ФИО                                                             </w:t>
      </w:r>
      <w:r>
        <w:rPr>
          <w:color w:val="000000"/>
        </w:rPr>
        <w:tab/>
        <w:t xml:space="preserve">                                        </w:t>
      </w:r>
      <w:r>
        <w:rPr>
          <w:color w:val="000000"/>
          <w:sz w:val="16"/>
          <w:szCs w:val="16"/>
        </w:rPr>
        <w:t xml:space="preserve">ФИО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</w:t>
      </w:r>
      <w:r w:rsidR="00F21A6B">
        <w:rPr>
          <w:color w:val="000000"/>
        </w:rPr>
        <w:t xml:space="preserve">                       </w:t>
      </w:r>
      <w:r>
        <w:rPr>
          <w:color w:val="000000"/>
        </w:rPr>
        <w:t xml:space="preserve">     </w:t>
      </w:r>
      <w:r>
        <w:rPr>
          <w:color w:val="000000"/>
          <w:sz w:val="16"/>
          <w:szCs w:val="16"/>
        </w:rPr>
        <w:t xml:space="preserve"> ФИО</w:t>
      </w:r>
    </w:p>
    <w:p w:rsidR="005C7AAA" w:rsidRDefault="005C7AAA" w:rsidP="005C7AAA">
      <w:pPr>
        <w:pStyle w:val="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Протокол № 1  от                                                       «27» августа 2014 г.                                                                                                </w:t>
      </w:r>
    </w:p>
    <w:p w:rsidR="005C7AAA" w:rsidRDefault="005C7AAA" w:rsidP="005C7AAA">
      <w:pPr>
        <w:rPr>
          <w:color w:val="000000"/>
        </w:rPr>
      </w:pPr>
      <w:r>
        <w:rPr>
          <w:color w:val="000000"/>
        </w:rPr>
        <w:t>«26» августа  2014 г.</w:t>
      </w:r>
      <w:r>
        <w:rPr>
          <w:color w:val="000000"/>
        </w:rPr>
        <w:tab/>
        <w:t xml:space="preserve">                           </w:t>
      </w:r>
      <w:r>
        <w:rPr>
          <w:color w:val="000000"/>
        </w:rPr>
        <w:tab/>
        <w:t xml:space="preserve">                                                                                                                                     </w:t>
      </w:r>
    </w:p>
    <w:p w:rsidR="005C7AAA" w:rsidRDefault="005C7AAA" w:rsidP="005C7AA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.                                      </w:t>
      </w:r>
    </w:p>
    <w:p w:rsidR="005C7AAA" w:rsidRDefault="005C7AAA" w:rsidP="005C7AAA">
      <w:pPr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C7AAA" w:rsidRDefault="005C7AAA" w:rsidP="005C7AAA">
      <w:pPr>
        <w:rPr>
          <w:b/>
          <w:color w:val="000000"/>
        </w:rPr>
      </w:pPr>
    </w:p>
    <w:p w:rsidR="005C7AAA" w:rsidRDefault="005C7AAA" w:rsidP="005C7AAA">
      <w:pPr>
        <w:rPr>
          <w:b/>
          <w:color w:val="000000"/>
        </w:rPr>
      </w:pPr>
    </w:p>
    <w:p w:rsidR="005C7AAA" w:rsidRDefault="005C7AAA" w:rsidP="005C7AAA">
      <w:pPr>
        <w:rPr>
          <w:b/>
          <w:color w:val="000000"/>
        </w:rPr>
      </w:pPr>
    </w:p>
    <w:p w:rsidR="005C7AAA" w:rsidRDefault="005C7AAA" w:rsidP="005C7AAA">
      <w:pPr>
        <w:rPr>
          <w:b/>
          <w:color w:val="000000"/>
        </w:rPr>
      </w:pPr>
    </w:p>
    <w:p w:rsidR="005C7AAA" w:rsidRDefault="005C7AAA" w:rsidP="005C7AA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РАБОЧАЯ ПРОГРАММА</w:t>
      </w:r>
    </w:p>
    <w:p w:rsidR="005C7AAA" w:rsidRDefault="005C7AAA" w:rsidP="005C7AA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русскому языку  для 4 В  класса</w:t>
      </w:r>
    </w:p>
    <w:p w:rsidR="005C7AAA" w:rsidRPr="00F510C9" w:rsidRDefault="005C7AAA" w:rsidP="005C7AAA">
      <w:pPr>
        <w:tabs>
          <w:tab w:val="left" w:pos="4666"/>
          <w:tab w:val="center" w:pos="7650"/>
        </w:tabs>
        <w:jc w:val="center"/>
        <w:rPr>
          <w:color w:val="000000"/>
          <w:u w:val="single"/>
        </w:rPr>
      </w:pPr>
      <w:r>
        <w:rPr>
          <w:color w:val="000000"/>
          <w:sz w:val="32"/>
          <w:szCs w:val="32"/>
        </w:rPr>
        <w:t>учителя   Тележниковой Надежды Владимировны</w:t>
      </w:r>
    </w:p>
    <w:p w:rsidR="005C7AAA" w:rsidRDefault="005C7AAA" w:rsidP="005C7AAA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Муниципального бюджетного общеобразовательного учреждения «Гимназия №3»</w:t>
      </w:r>
    </w:p>
    <w:p w:rsidR="005C7AAA" w:rsidRDefault="005C7AAA" w:rsidP="005C7AAA">
      <w:pPr>
        <w:jc w:val="center"/>
        <w:rPr>
          <w:color w:val="000000"/>
        </w:rPr>
      </w:pPr>
    </w:p>
    <w:p w:rsidR="005C7AAA" w:rsidRDefault="005C7AAA" w:rsidP="005C7AAA">
      <w:pPr>
        <w:jc w:val="center"/>
        <w:rPr>
          <w:color w:val="000000"/>
        </w:rPr>
      </w:pPr>
    </w:p>
    <w:p w:rsidR="005C7AAA" w:rsidRDefault="005C7AAA" w:rsidP="005C7AAA">
      <w:pPr>
        <w:jc w:val="center"/>
        <w:rPr>
          <w:color w:val="000000"/>
        </w:rPr>
      </w:pPr>
    </w:p>
    <w:p w:rsidR="005C7AAA" w:rsidRDefault="005C7AAA" w:rsidP="005C7AAA">
      <w:pPr>
        <w:ind w:firstLine="9180"/>
        <w:jc w:val="right"/>
        <w:rPr>
          <w:color w:val="000000"/>
        </w:rPr>
      </w:pPr>
      <w:r>
        <w:rPr>
          <w:color w:val="000000"/>
        </w:rPr>
        <w:t>Рассмотрено на заседании</w:t>
      </w:r>
    </w:p>
    <w:p w:rsidR="005C7AAA" w:rsidRDefault="005C7AAA" w:rsidP="005C7AAA">
      <w:pPr>
        <w:ind w:firstLine="9180"/>
        <w:jc w:val="right"/>
        <w:rPr>
          <w:color w:val="000000"/>
        </w:rPr>
      </w:pPr>
      <w:r>
        <w:rPr>
          <w:color w:val="000000"/>
        </w:rPr>
        <w:t>педагогического совета</w:t>
      </w:r>
    </w:p>
    <w:p w:rsidR="005C7AAA" w:rsidRDefault="005C7AAA" w:rsidP="005C7AAA">
      <w:pPr>
        <w:ind w:firstLine="9180"/>
        <w:jc w:val="right"/>
        <w:rPr>
          <w:color w:val="000000"/>
        </w:rPr>
      </w:pPr>
      <w:r>
        <w:rPr>
          <w:color w:val="000000"/>
        </w:rPr>
        <w:t>протокол № 1   от</w:t>
      </w:r>
    </w:p>
    <w:p w:rsidR="005C7AAA" w:rsidRDefault="005C7AAA" w:rsidP="005C7AAA">
      <w:pPr>
        <w:ind w:firstLine="9180"/>
        <w:jc w:val="right"/>
        <w:rPr>
          <w:color w:val="000000"/>
        </w:rPr>
      </w:pPr>
      <w:r>
        <w:rPr>
          <w:color w:val="000000"/>
        </w:rPr>
        <w:t>«27 » августа  2014 г.</w:t>
      </w:r>
    </w:p>
    <w:p w:rsidR="005C7AAA" w:rsidRDefault="005C7AAA" w:rsidP="005C7AAA">
      <w:pPr>
        <w:ind w:firstLine="9180"/>
        <w:rPr>
          <w:color w:val="000000"/>
        </w:rPr>
      </w:pPr>
    </w:p>
    <w:p w:rsidR="005C7AAA" w:rsidRDefault="005C7AAA" w:rsidP="005C7AAA">
      <w:pPr>
        <w:ind w:firstLine="9180"/>
        <w:rPr>
          <w:color w:val="000000"/>
        </w:rPr>
      </w:pPr>
    </w:p>
    <w:p w:rsidR="005C7AAA" w:rsidRDefault="005C7AAA" w:rsidP="005C7AAA">
      <w:pPr>
        <w:ind w:firstLine="9180"/>
        <w:rPr>
          <w:color w:val="000000"/>
        </w:rPr>
      </w:pPr>
    </w:p>
    <w:p w:rsidR="005C7AAA" w:rsidRDefault="005C7AAA" w:rsidP="005C7AAA">
      <w:pPr>
        <w:ind w:firstLine="9180"/>
        <w:rPr>
          <w:color w:val="000000"/>
        </w:rPr>
      </w:pPr>
    </w:p>
    <w:p w:rsidR="005C7AAA" w:rsidRDefault="005C7AAA" w:rsidP="005C7AAA">
      <w:pPr>
        <w:ind w:firstLine="9180"/>
        <w:rPr>
          <w:color w:val="000000"/>
        </w:rPr>
      </w:pPr>
    </w:p>
    <w:p w:rsidR="005C7AAA" w:rsidRDefault="005C7AAA" w:rsidP="005C7AAA">
      <w:pPr>
        <w:ind w:firstLine="9180"/>
        <w:rPr>
          <w:color w:val="000000"/>
        </w:rPr>
      </w:pPr>
    </w:p>
    <w:p w:rsidR="005C7AAA" w:rsidRDefault="005C7AAA" w:rsidP="005C7AAA">
      <w:pPr>
        <w:ind w:firstLine="9180"/>
        <w:rPr>
          <w:color w:val="000000"/>
        </w:rPr>
      </w:pPr>
    </w:p>
    <w:p w:rsidR="005C7AAA" w:rsidRDefault="005C7AAA" w:rsidP="005C7AAA">
      <w:pPr>
        <w:ind w:firstLine="9180"/>
        <w:rPr>
          <w:color w:val="000000"/>
        </w:rPr>
      </w:pPr>
    </w:p>
    <w:p w:rsidR="005C7AAA" w:rsidRDefault="005C7AAA" w:rsidP="005C7AAA">
      <w:pPr>
        <w:jc w:val="center"/>
        <w:rPr>
          <w:b/>
          <w:color w:val="000000"/>
        </w:rPr>
      </w:pPr>
      <w:r>
        <w:rPr>
          <w:b/>
          <w:color w:val="000000"/>
        </w:rPr>
        <w:t>2014-2015  учебный год</w:t>
      </w:r>
    </w:p>
    <w:p w:rsidR="005C7AAA" w:rsidRPr="00F510C9" w:rsidRDefault="005C7AAA" w:rsidP="005C7AAA">
      <w:pPr>
        <w:jc w:val="center"/>
        <w:rPr>
          <w:b/>
          <w:color w:val="000000"/>
        </w:rPr>
      </w:pPr>
    </w:p>
    <w:p w:rsidR="005C7AAA" w:rsidRDefault="005C7AAA" w:rsidP="005C7AAA"/>
    <w:p w:rsidR="007C6720" w:rsidRDefault="007C6720" w:rsidP="00F26245">
      <w:pPr>
        <w:sectPr w:rsidR="007C6720">
          <w:pgSz w:w="16838" w:h="11906" w:orient="landscape"/>
          <w:pgMar w:top="567" w:right="998" w:bottom="567" w:left="567" w:header="709" w:footer="709" w:gutter="0"/>
          <w:cols w:space="720"/>
        </w:sectPr>
      </w:pPr>
    </w:p>
    <w:p w:rsidR="00F26245" w:rsidRPr="0065738F" w:rsidRDefault="00F26245" w:rsidP="00F26245">
      <w:pPr>
        <w:jc w:val="center"/>
        <w:rPr>
          <w:b/>
        </w:rPr>
      </w:pPr>
      <w:r w:rsidRPr="0065738F">
        <w:rPr>
          <w:b/>
        </w:rPr>
        <w:lastRenderedPageBreak/>
        <w:t>Пояснительная записка</w:t>
      </w:r>
    </w:p>
    <w:p w:rsidR="009409A5" w:rsidRPr="000C3721" w:rsidRDefault="009409A5" w:rsidP="009409A5">
      <w:pPr>
        <w:pStyle w:val="a3"/>
        <w:ind w:right="44" w:firstLine="708"/>
        <w:contextualSpacing/>
        <w:jc w:val="both"/>
        <w:rPr>
          <w:sz w:val="24"/>
          <w:szCs w:val="24"/>
        </w:rPr>
      </w:pPr>
      <w:r w:rsidRPr="000C3721">
        <w:rPr>
          <w:sz w:val="24"/>
          <w:szCs w:val="24"/>
        </w:rPr>
        <w:t>Настоящая программа по русскому языку для 4 класса разработана на основании:</w:t>
      </w:r>
    </w:p>
    <w:p w:rsidR="009409A5" w:rsidRPr="000C3721" w:rsidRDefault="009409A5" w:rsidP="009409A5">
      <w:pPr>
        <w:pStyle w:val="a3"/>
        <w:numPr>
          <w:ilvl w:val="0"/>
          <w:numId w:val="11"/>
        </w:numPr>
        <w:ind w:left="426" w:right="44"/>
        <w:contextualSpacing/>
        <w:jc w:val="both"/>
        <w:rPr>
          <w:sz w:val="24"/>
          <w:szCs w:val="24"/>
        </w:rPr>
      </w:pPr>
      <w:r w:rsidRPr="000C3721">
        <w:rPr>
          <w:sz w:val="24"/>
          <w:szCs w:val="24"/>
        </w:rPr>
        <w:t xml:space="preserve">Статьи 9 п.2, статьи 12,13,28 п.36 Федерального закона «Об образовании в Российской Федерации» №273-ФЗ от 29.12.2012, </w:t>
      </w:r>
    </w:p>
    <w:p w:rsidR="009409A5" w:rsidRPr="000C3721" w:rsidRDefault="009409A5" w:rsidP="009409A5">
      <w:pPr>
        <w:pStyle w:val="a3"/>
        <w:numPr>
          <w:ilvl w:val="0"/>
          <w:numId w:val="11"/>
        </w:numPr>
        <w:ind w:left="426" w:right="44"/>
        <w:contextualSpacing/>
        <w:jc w:val="both"/>
        <w:rPr>
          <w:sz w:val="24"/>
          <w:szCs w:val="24"/>
        </w:rPr>
      </w:pPr>
      <w:r w:rsidRPr="000C3721">
        <w:rPr>
          <w:sz w:val="24"/>
          <w:szCs w:val="24"/>
        </w:rPr>
        <w:t>Федерального государственного образовательного стандарта, утвержденного приказом от 6 октября 2009 г. N 373,</w:t>
      </w:r>
    </w:p>
    <w:p w:rsidR="009409A5" w:rsidRPr="000C3721" w:rsidRDefault="009409A5" w:rsidP="009409A5">
      <w:pPr>
        <w:pStyle w:val="a3"/>
        <w:numPr>
          <w:ilvl w:val="0"/>
          <w:numId w:val="11"/>
        </w:numPr>
        <w:ind w:left="426" w:right="44"/>
        <w:contextualSpacing/>
        <w:jc w:val="both"/>
        <w:rPr>
          <w:sz w:val="24"/>
          <w:szCs w:val="24"/>
        </w:rPr>
      </w:pPr>
      <w:r w:rsidRPr="000C3721">
        <w:rPr>
          <w:sz w:val="24"/>
          <w:szCs w:val="24"/>
        </w:rPr>
        <w:t xml:space="preserve"> Основной образовательной программы НОО МБОУ «Гимназия № 3» Чистопольского муниципального района</w:t>
      </w:r>
      <w:r w:rsidR="00806B83" w:rsidRPr="000C3721">
        <w:rPr>
          <w:sz w:val="24"/>
          <w:szCs w:val="24"/>
        </w:rPr>
        <w:t xml:space="preserve"> РТ, утвержденной приказом от 22.08.2011г. № 202</w:t>
      </w:r>
      <w:r w:rsidRPr="000C3721">
        <w:rPr>
          <w:sz w:val="24"/>
          <w:szCs w:val="24"/>
        </w:rPr>
        <w:t xml:space="preserve">, </w:t>
      </w:r>
    </w:p>
    <w:p w:rsidR="009409A5" w:rsidRPr="000C3721" w:rsidRDefault="009409A5" w:rsidP="009409A5">
      <w:pPr>
        <w:pStyle w:val="a3"/>
        <w:numPr>
          <w:ilvl w:val="0"/>
          <w:numId w:val="11"/>
        </w:numPr>
        <w:ind w:left="426" w:right="44"/>
        <w:contextualSpacing/>
        <w:jc w:val="both"/>
        <w:rPr>
          <w:sz w:val="24"/>
          <w:szCs w:val="24"/>
        </w:rPr>
      </w:pPr>
      <w:r w:rsidRPr="000C3721">
        <w:rPr>
          <w:sz w:val="24"/>
          <w:szCs w:val="24"/>
        </w:rPr>
        <w:t xml:space="preserve">Примерной программы по русскому языку, </w:t>
      </w:r>
    </w:p>
    <w:p w:rsidR="009409A5" w:rsidRPr="000C3721" w:rsidRDefault="009409A5" w:rsidP="009409A5">
      <w:pPr>
        <w:pStyle w:val="a3"/>
        <w:numPr>
          <w:ilvl w:val="0"/>
          <w:numId w:val="11"/>
        </w:numPr>
        <w:ind w:left="426" w:right="44"/>
        <w:contextualSpacing/>
        <w:jc w:val="both"/>
        <w:rPr>
          <w:sz w:val="24"/>
          <w:szCs w:val="24"/>
        </w:rPr>
      </w:pPr>
      <w:r w:rsidRPr="000C3721">
        <w:rPr>
          <w:sz w:val="24"/>
          <w:szCs w:val="24"/>
        </w:rPr>
        <w:t xml:space="preserve">Учебного </w:t>
      </w:r>
      <w:r w:rsidR="00806B83" w:rsidRPr="000C3721">
        <w:rPr>
          <w:sz w:val="24"/>
          <w:szCs w:val="24"/>
        </w:rPr>
        <w:t>плана МБОУ «Гимназия №3» на 2014</w:t>
      </w:r>
      <w:r w:rsidRPr="000C3721">
        <w:rPr>
          <w:sz w:val="24"/>
          <w:szCs w:val="24"/>
        </w:rPr>
        <w:t>-201</w:t>
      </w:r>
      <w:r w:rsidR="00806B83" w:rsidRPr="000C3721">
        <w:rPr>
          <w:sz w:val="24"/>
          <w:szCs w:val="24"/>
        </w:rPr>
        <w:t>5</w:t>
      </w:r>
      <w:r w:rsidRPr="000C3721">
        <w:rPr>
          <w:sz w:val="24"/>
          <w:szCs w:val="24"/>
        </w:rPr>
        <w:t xml:space="preserve"> учебный год, утвержден</w:t>
      </w:r>
      <w:r w:rsidR="00806B83" w:rsidRPr="000C3721">
        <w:rPr>
          <w:sz w:val="24"/>
          <w:szCs w:val="24"/>
        </w:rPr>
        <w:t>ного приказом от 27.08.2014г. № 251</w:t>
      </w:r>
      <w:r w:rsidRPr="000C3721">
        <w:rPr>
          <w:sz w:val="24"/>
          <w:szCs w:val="24"/>
        </w:rPr>
        <w:t>,</w:t>
      </w:r>
    </w:p>
    <w:p w:rsidR="009409A5" w:rsidRPr="000C3721" w:rsidRDefault="009409A5" w:rsidP="00E960FC">
      <w:pPr>
        <w:jc w:val="both"/>
        <w:rPr>
          <w:rFonts w:ascii="Calibri" w:hAnsi="Calibri"/>
        </w:rPr>
      </w:pPr>
      <w:r>
        <w:rPr>
          <w:sz w:val="28"/>
          <w:szCs w:val="28"/>
        </w:rPr>
        <w:t>6.</w:t>
      </w:r>
      <w:r w:rsidRPr="000C3721">
        <w:t>Программы по русскому языку к  учебному комплексу</w:t>
      </w:r>
      <w:r w:rsidRPr="000C3721">
        <w:rPr>
          <w:rFonts w:ascii="Calibri" w:hAnsi="Calibri"/>
        </w:rPr>
        <w:t xml:space="preserve"> «Начальная школа </w:t>
      </w:r>
      <w:r w:rsidRPr="000C3721">
        <w:rPr>
          <w:rFonts w:ascii="Calibri" w:hAnsi="Calibri"/>
          <w:lang w:val="en-US"/>
        </w:rPr>
        <w:t>XXI</w:t>
      </w:r>
      <w:r w:rsidRPr="000C3721">
        <w:rPr>
          <w:rFonts w:ascii="Calibri" w:hAnsi="Calibri"/>
        </w:rPr>
        <w:t xml:space="preserve"> века» под редакцией Н. Ф. Виноградовой.- М.: Вентана-Граф, 2007 г.</w:t>
      </w:r>
    </w:p>
    <w:p w:rsidR="009409A5" w:rsidRPr="00D50034" w:rsidRDefault="009409A5" w:rsidP="00E960FC">
      <w:pPr>
        <w:jc w:val="both"/>
      </w:pPr>
      <w:r w:rsidRPr="000C3721">
        <w:t>7.Программа реализуется в учебном комплексе  С.В.Иванов, А.О.Евдокимова, М.И.Кузнецова Русский язык 4 класс.</w:t>
      </w:r>
      <w:r w:rsidRPr="00D50034">
        <w:t xml:space="preserve"> Учебник для учащихся общеобразовательных учреждений: в 2 ч.  - М.: Вентана-Граф, 2013.</w:t>
      </w:r>
    </w:p>
    <w:p w:rsidR="00E960FC" w:rsidRPr="00D50034" w:rsidRDefault="00E960FC" w:rsidP="00E960FC">
      <w:r w:rsidRPr="00D50034">
        <w:t>Программа рассчитана на 102 часа ( 3 часа в неделю).</w:t>
      </w:r>
    </w:p>
    <w:p w:rsidR="00E960FC" w:rsidRPr="00D50034" w:rsidRDefault="00E960FC" w:rsidP="00806B83">
      <w:r>
        <w:t>П</w:t>
      </w:r>
      <w:r w:rsidR="0033520B">
        <w:t>лановых контрольных диктантов 10</w:t>
      </w:r>
      <w:r w:rsidRPr="00D50034">
        <w:t xml:space="preserve">  , словарных диктантов</w:t>
      </w:r>
      <w:r w:rsidR="007247C4">
        <w:t xml:space="preserve"> - </w:t>
      </w:r>
      <w:r w:rsidRPr="00D50034">
        <w:t xml:space="preserve"> 4,  контрольных работ</w:t>
      </w:r>
      <w:r w:rsidR="007247C4">
        <w:t xml:space="preserve"> - </w:t>
      </w:r>
      <w:r w:rsidRPr="00D50034">
        <w:t xml:space="preserve"> 1, тестирование </w:t>
      </w:r>
      <w:r w:rsidR="007247C4">
        <w:t xml:space="preserve"> - </w:t>
      </w:r>
      <w:r w:rsidRPr="00D50034">
        <w:t>1.</w:t>
      </w:r>
    </w:p>
    <w:p w:rsidR="00F26245" w:rsidRPr="00E960FC" w:rsidRDefault="00E960FC" w:rsidP="00806B83">
      <w:r w:rsidRPr="00D50034">
        <w:t>Админи</w:t>
      </w:r>
      <w:r w:rsidR="0043305E">
        <w:t>стративных контрольных работ  1, промежуточная аттестация -1.</w:t>
      </w:r>
    </w:p>
    <w:p w:rsidR="009409A5" w:rsidRPr="00D50034" w:rsidRDefault="00F26245" w:rsidP="009409A5">
      <w:pPr>
        <w:ind w:left="720"/>
        <w:jc w:val="both"/>
      </w:pPr>
      <w:r w:rsidRPr="0065738F">
        <w:tab/>
        <w:t xml:space="preserve">В системе предметов общеобразовательной школы курс русского языка  реализует </w:t>
      </w:r>
      <w:r w:rsidRPr="0065738F">
        <w:rPr>
          <w:b/>
        </w:rPr>
        <w:t>цели:</w:t>
      </w:r>
      <w:r w:rsidR="009409A5" w:rsidRPr="009409A5">
        <w:t xml:space="preserve"> </w:t>
      </w:r>
    </w:p>
    <w:p w:rsidR="00F26245" w:rsidRPr="0065738F" w:rsidRDefault="00F26245" w:rsidP="00F26245">
      <w:pPr>
        <w:jc w:val="both"/>
      </w:pPr>
    </w:p>
    <w:p w:rsidR="00F26245" w:rsidRPr="0065738F" w:rsidRDefault="00F26245" w:rsidP="00F26245">
      <w:pPr>
        <w:numPr>
          <w:ilvl w:val="0"/>
          <w:numId w:val="3"/>
        </w:numPr>
        <w:jc w:val="both"/>
      </w:pPr>
      <w:r w:rsidRPr="0065738F">
        <w:t>познавательная цель (ознакомление учащихся с основными положениями науке о языке);</w:t>
      </w:r>
    </w:p>
    <w:p w:rsidR="00F26245" w:rsidRPr="0065738F" w:rsidRDefault="00F26245" w:rsidP="00F26245">
      <w:pPr>
        <w:numPr>
          <w:ilvl w:val="0"/>
          <w:numId w:val="3"/>
        </w:numPr>
        <w:jc w:val="both"/>
      </w:pPr>
      <w:r w:rsidRPr="0065738F">
        <w:t>социокультурная цель – формирование коммуникативной компетенции учащихся ;</w:t>
      </w:r>
    </w:p>
    <w:p w:rsidR="00F26245" w:rsidRPr="0065738F" w:rsidRDefault="00F26245" w:rsidP="00F26245">
      <w:pPr>
        <w:numPr>
          <w:ilvl w:val="0"/>
          <w:numId w:val="3"/>
        </w:numPr>
        <w:ind w:right="-365"/>
      </w:pPr>
      <w:r w:rsidRPr="0065738F">
        <w:t xml:space="preserve">формирование читательской компетенции младшего школьника, осознание себя как </w:t>
      </w:r>
    </w:p>
    <w:p w:rsidR="00F26245" w:rsidRPr="0065738F" w:rsidRDefault="00F26245" w:rsidP="00F26245">
      <w:pPr>
        <w:ind w:right="-365"/>
      </w:pPr>
      <w:r w:rsidRPr="0065738F">
        <w:t xml:space="preserve">             грамотного читателя, способного к творческой деятельности.</w:t>
      </w:r>
    </w:p>
    <w:p w:rsidR="00F26245" w:rsidRPr="0065738F" w:rsidRDefault="00F26245" w:rsidP="00F26245">
      <w:pPr>
        <w:ind w:left="360"/>
        <w:jc w:val="both"/>
      </w:pPr>
    </w:p>
    <w:p w:rsidR="00F26245" w:rsidRPr="0065738F" w:rsidRDefault="00F26245" w:rsidP="00F26245">
      <w:pPr>
        <w:jc w:val="both"/>
      </w:pPr>
      <w:r w:rsidRPr="0065738F">
        <w:t xml:space="preserve">Для достижения поставленных целей необходимо решение следующих </w:t>
      </w:r>
      <w:r w:rsidRPr="0065738F">
        <w:rPr>
          <w:b/>
        </w:rPr>
        <w:t>задач:</w:t>
      </w:r>
    </w:p>
    <w:p w:rsidR="00F26245" w:rsidRPr="0065738F" w:rsidRDefault="00F26245" w:rsidP="00F26245">
      <w:pPr>
        <w:numPr>
          <w:ilvl w:val="0"/>
          <w:numId w:val="4"/>
        </w:numPr>
        <w:jc w:val="both"/>
      </w:pPr>
      <w:r w:rsidRPr="0065738F">
        <w:t>развитие речи, мышления, воображения, умение выбирать средства языка;</w:t>
      </w:r>
    </w:p>
    <w:p w:rsidR="00F26245" w:rsidRPr="0065738F" w:rsidRDefault="00F26245" w:rsidP="00F26245">
      <w:pPr>
        <w:numPr>
          <w:ilvl w:val="0"/>
          <w:numId w:val="4"/>
        </w:numPr>
        <w:jc w:val="both"/>
      </w:pPr>
      <w:r w:rsidRPr="0065738F">
        <w:t>освоение первоначальных знаний о лексике, фонетике, грамматике русского языка;</w:t>
      </w:r>
    </w:p>
    <w:p w:rsidR="00F26245" w:rsidRPr="0065738F" w:rsidRDefault="00F26245" w:rsidP="00E960FC">
      <w:pPr>
        <w:numPr>
          <w:ilvl w:val="0"/>
          <w:numId w:val="4"/>
        </w:numPr>
        <w:spacing w:after="100" w:afterAutospacing="1"/>
        <w:jc w:val="both"/>
      </w:pPr>
      <w:r w:rsidRPr="0065738F">
        <w:t>овладение умениями грамотного безошибочного письма;</w:t>
      </w:r>
    </w:p>
    <w:p w:rsidR="00F26245" w:rsidRPr="0065738F" w:rsidRDefault="00F26245" w:rsidP="00F26245">
      <w:pPr>
        <w:numPr>
          <w:ilvl w:val="0"/>
          <w:numId w:val="4"/>
        </w:numPr>
        <w:jc w:val="both"/>
      </w:pPr>
      <w:r w:rsidRPr="0065738F">
        <w:t>воспитание позитивного эмоционально – ценностного отношения к русскому языку, стремления совершенствовать свою речь.</w:t>
      </w:r>
    </w:p>
    <w:p w:rsidR="00F26245" w:rsidRPr="0065738F" w:rsidRDefault="00F26245" w:rsidP="00F26245">
      <w:pPr>
        <w:ind w:left="360" w:firstLine="348"/>
        <w:jc w:val="both"/>
      </w:pPr>
      <w:r w:rsidRPr="0065738F">
        <w:t xml:space="preserve">Основное содержание обучения представлено разделами: «Система языка : фонетика, графика, грамматика», «Орфография и пунктуация», «Развитие речи» , </w:t>
      </w:r>
    </w:p>
    <w:p w:rsidR="00F26245" w:rsidRDefault="00F26245" w:rsidP="00F26245">
      <w:pPr>
        <w:shd w:val="clear" w:color="auto" w:fill="FFFFFF"/>
        <w:spacing w:before="259" w:line="259" w:lineRule="exact"/>
        <w:ind w:left="77"/>
        <w:jc w:val="center"/>
        <w:rPr>
          <w:bCs/>
        </w:rPr>
      </w:pPr>
      <w:r w:rsidRPr="00BD64D9">
        <w:rPr>
          <w:b/>
          <w:bCs/>
        </w:rPr>
        <w:t>Содержание программы</w:t>
      </w:r>
      <w:r w:rsidRPr="00BD64D9">
        <w:rPr>
          <w:bCs/>
        </w:rPr>
        <w:t>.</w:t>
      </w:r>
    </w:p>
    <w:p w:rsidR="007247C4" w:rsidRDefault="007247C4" w:rsidP="000C3721">
      <w:pPr>
        <w:shd w:val="clear" w:color="auto" w:fill="FFFFFF"/>
        <w:jc w:val="both"/>
      </w:pPr>
      <w:r>
        <w:rPr>
          <w:bCs/>
        </w:rPr>
        <w:t>Фонетика и графика -1</w:t>
      </w:r>
      <w:r>
        <w:t xml:space="preserve"> ч.</w:t>
      </w:r>
    </w:p>
    <w:p w:rsidR="007247C4" w:rsidRDefault="007247C4" w:rsidP="000C3721">
      <w:pPr>
        <w:shd w:val="clear" w:color="auto" w:fill="FFFFFF"/>
        <w:jc w:val="both"/>
      </w:pPr>
      <w:r>
        <w:t>Состав слова -1 ч.</w:t>
      </w:r>
    </w:p>
    <w:p w:rsidR="007247C4" w:rsidRDefault="007247C4" w:rsidP="000C3721">
      <w:pPr>
        <w:shd w:val="clear" w:color="auto" w:fill="FFFFFF"/>
        <w:jc w:val="both"/>
      </w:pPr>
      <w:r>
        <w:lastRenderedPageBreak/>
        <w:t>Морфология : морфологический разбор частей речи, спряжение глагола, вид, лицо, число, наклонение глагола, время глагола, наречие, числительное – 28 часов.</w:t>
      </w:r>
    </w:p>
    <w:p w:rsidR="007247C4" w:rsidRPr="00BD64D9" w:rsidRDefault="007247C4" w:rsidP="000C3721">
      <w:pPr>
        <w:shd w:val="clear" w:color="auto" w:fill="FFFFFF"/>
        <w:jc w:val="both"/>
      </w:pPr>
      <w:r w:rsidRPr="00BD64D9">
        <w:rPr>
          <w:bCs/>
          <w:spacing w:val="-2"/>
        </w:rPr>
        <w:t xml:space="preserve">Синтаксис </w:t>
      </w:r>
      <w:r>
        <w:rPr>
          <w:spacing w:val="-2"/>
        </w:rPr>
        <w:t>(16</w:t>
      </w:r>
      <w:r w:rsidRPr="00BD64D9">
        <w:rPr>
          <w:spacing w:val="-2"/>
        </w:rPr>
        <w:t xml:space="preserve"> ч)</w:t>
      </w:r>
    </w:p>
    <w:p w:rsidR="007247C4" w:rsidRDefault="007247C4" w:rsidP="000C3721">
      <w:pPr>
        <w:shd w:val="clear" w:color="auto" w:fill="FFFFFF"/>
        <w:jc w:val="both"/>
      </w:pPr>
      <w:r>
        <w:t>Сложные  предложения, словосочетание .</w:t>
      </w:r>
    </w:p>
    <w:p w:rsidR="007247C4" w:rsidRPr="00BD64D9" w:rsidRDefault="007247C4" w:rsidP="000C3721">
      <w:pPr>
        <w:shd w:val="clear" w:color="auto" w:fill="FFFFFF"/>
        <w:jc w:val="both"/>
        <w:rPr>
          <w:i/>
          <w:iCs/>
          <w:spacing w:val="-2"/>
        </w:rPr>
      </w:pPr>
    </w:p>
    <w:p w:rsidR="007247C4" w:rsidRPr="00BD64D9" w:rsidRDefault="007247C4" w:rsidP="000C3721">
      <w:pPr>
        <w:shd w:val="clear" w:color="auto" w:fill="FFFFFF"/>
        <w:ind w:firstLine="398"/>
        <w:jc w:val="both"/>
      </w:pPr>
      <w:r w:rsidRPr="00BD64D9">
        <w:rPr>
          <w:bCs/>
          <w:i/>
          <w:iCs/>
        </w:rPr>
        <w:t xml:space="preserve"> </w:t>
      </w:r>
      <w:r>
        <w:rPr>
          <w:bCs/>
          <w:i/>
          <w:iCs/>
        </w:rPr>
        <w:t>«Правописание» (46</w:t>
      </w:r>
      <w:r w:rsidRPr="00BD64D9">
        <w:rPr>
          <w:bCs/>
          <w:i/>
          <w:iCs/>
        </w:rPr>
        <w:t xml:space="preserve"> ч)</w:t>
      </w:r>
    </w:p>
    <w:p w:rsidR="007247C4" w:rsidRPr="00BD64D9" w:rsidRDefault="007247C4" w:rsidP="000C3721">
      <w:pPr>
        <w:shd w:val="clear" w:color="auto" w:fill="FFFFFF"/>
        <w:ind w:firstLine="398"/>
        <w:jc w:val="both"/>
      </w:pPr>
      <w:r w:rsidRPr="00BD64D9">
        <w:t>Повторение пра</w:t>
      </w:r>
      <w:r>
        <w:t>вил правописания, изученных в 3 классе, правописание приставок в глаголах, ться и тся в глаголах, ь после шипящих в глаголах, безударных окончаний глаголов, суффиксов глаголов, гласных на конце наречий, ь в числительных, знаки препинания в сложных предложениях.</w:t>
      </w:r>
    </w:p>
    <w:p w:rsidR="007247C4" w:rsidRPr="00BD64D9" w:rsidRDefault="007247C4" w:rsidP="000C3721">
      <w:pPr>
        <w:shd w:val="clear" w:color="auto" w:fill="FFFFFF"/>
        <w:ind w:firstLine="398"/>
        <w:jc w:val="both"/>
      </w:pPr>
      <w:r>
        <w:rPr>
          <w:bCs/>
          <w:i/>
          <w:iCs/>
          <w:spacing w:val="-2"/>
        </w:rPr>
        <w:t xml:space="preserve"> «Развитие речи» (11</w:t>
      </w:r>
      <w:r w:rsidRPr="00BD64D9">
        <w:rPr>
          <w:bCs/>
          <w:i/>
          <w:iCs/>
          <w:spacing w:val="-2"/>
        </w:rPr>
        <w:t>ч)</w:t>
      </w:r>
    </w:p>
    <w:p w:rsidR="007247C4" w:rsidRPr="00BD64D9" w:rsidRDefault="007247C4" w:rsidP="007247C4">
      <w:pPr>
        <w:shd w:val="clear" w:color="auto" w:fill="FFFFFF"/>
        <w:spacing w:line="259" w:lineRule="exact"/>
        <w:ind w:left="77" w:right="14" w:firstLine="336"/>
        <w:jc w:val="both"/>
      </w:pPr>
      <w:r w:rsidRPr="00BD64D9">
        <w:t>Продолжение работы над структурой текста: «озаглавливание текстов»</w:t>
      </w:r>
      <w:r>
        <w:t>,</w:t>
      </w:r>
      <w:r w:rsidRPr="00BD64D9">
        <w:t xml:space="preserve"> </w:t>
      </w:r>
      <w:r w:rsidRPr="00BD64D9">
        <w:rPr>
          <w:bCs/>
        </w:rPr>
        <w:t xml:space="preserve">написание </w:t>
      </w:r>
      <w:r w:rsidRPr="00BD64D9">
        <w:t xml:space="preserve">собственных </w:t>
      </w:r>
      <w:r w:rsidRPr="00BD64D9">
        <w:rPr>
          <w:spacing w:val="-11"/>
        </w:rPr>
        <w:t xml:space="preserve">текстов по заданным заглавиям; </w:t>
      </w:r>
      <w:r w:rsidRPr="00BD64D9">
        <w:rPr>
          <w:bCs/>
          <w:i/>
          <w:iCs/>
          <w:spacing w:val="-11"/>
        </w:rPr>
        <w:t xml:space="preserve">корректирование </w:t>
      </w:r>
      <w:r w:rsidRPr="00BD64D9">
        <w:rPr>
          <w:i/>
          <w:iCs/>
          <w:spacing w:val="-11"/>
        </w:rPr>
        <w:t xml:space="preserve">текстов </w:t>
      </w:r>
      <w:r w:rsidRPr="00BD64D9">
        <w:rPr>
          <w:i/>
          <w:iCs/>
          <w:spacing w:val="-6"/>
        </w:rPr>
        <w:t xml:space="preserve">с нарушенным порядком предложений </w:t>
      </w:r>
      <w:r w:rsidRPr="00BD64D9">
        <w:rPr>
          <w:bCs/>
          <w:i/>
          <w:iCs/>
          <w:spacing w:val="-6"/>
        </w:rPr>
        <w:t xml:space="preserve">и абзацев; </w:t>
      </w:r>
      <w:r w:rsidRPr="00BD64D9">
        <w:rPr>
          <w:spacing w:val="-6"/>
        </w:rPr>
        <w:t xml:space="preserve">составление </w:t>
      </w:r>
      <w:r w:rsidRPr="00BD64D9">
        <w:t>плана текста, написание текста по заданному плану. Определен</w:t>
      </w:r>
      <w:r>
        <w:t>ие типов текстов (повествование,</w:t>
      </w:r>
      <w:r w:rsidRPr="00BD64D9">
        <w:t xml:space="preserve">описание, </w:t>
      </w:r>
      <w:r w:rsidRPr="00BD64D9">
        <w:rPr>
          <w:spacing w:val="-3"/>
        </w:rPr>
        <w:t>рассуждение) и создание собственных текста» заданного типа.</w:t>
      </w:r>
      <w:r w:rsidRPr="00BD64D9">
        <w:t xml:space="preserve"> Знак</w:t>
      </w:r>
      <w:r>
        <w:t>омство с изложением  как видом</w:t>
      </w:r>
      <w:r w:rsidRPr="00BD64D9">
        <w:t xml:space="preserve"> письменной работы.</w:t>
      </w:r>
    </w:p>
    <w:p w:rsidR="007247C4" w:rsidRPr="00BD64D9" w:rsidRDefault="007247C4" w:rsidP="007247C4">
      <w:pPr>
        <w:shd w:val="clear" w:color="auto" w:fill="FFFFFF"/>
        <w:spacing w:before="259" w:line="259" w:lineRule="exact"/>
        <w:rPr>
          <w:bCs/>
        </w:rPr>
      </w:pPr>
    </w:p>
    <w:p w:rsidR="00F26245" w:rsidRPr="0065738F" w:rsidRDefault="00F26245" w:rsidP="00F26245">
      <w:pPr>
        <w:jc w:val="center"/>
        <w:rPr>
          <w:b/>
        </w:rPr>
      </w:pPr>
      <w:r w:rsidRPr="0065738F">
        <w:rPr>
          <w:b/>
        </w:rPr>
        <w:t xml:space="preserve">Реализация НРК </w:t>
      </w:r>
    </w:p>
    <w:p w:rsidR="00F26245" w:rsidRPr="0065738F" w:rsidRDefault="00F26245" w:rsidP="00F26245">
      <w:pPr>
        <w:jc w:val="both"/>
      </w:pPr>
      <w:r w:rsidRPr="0065738F">
        <w:t xml:space="preserve">        Программа национально-регионального компонента является составляющей частью общеобразовательной программы «Филология»</w:t>
      </w:r>
      <w:r w:rsidR="00261134">
        <w:t xml:space="preserve">. </w:t>
      </w:r>
      <w:r w:rsidRPr="0065738F">
        <w:t xml:space="preserve"> Материалы регионального компонента включены в урок с учетом раздел</w:t>
      </w:r>
      <w:r w:rsidR="00261134">
        <w:t>ов учебной программы .</w:t>
      </w:r>
    </w:p>
    <w:p w:rsidR="00F26245" w:rsidRPr="0065738F" w:rsidRDefault="00F26245" w:rsidP="00F26245">
      <w:pPr>
        <w:jc w:val="both"/>
      </w:pPr>
      <w:r w:rsidRPr="0065738F">
        <w:t xml:space="preserve">         Составляющие содержания национально-регионального компонента курса русского языка: </w:t>
      </w:r>
    </w:p>
    <w:p w:rsidR="00F26245" w:rsidRPr="0065738F" w:rsidRDefault="00F26245" w:rsidP="00F26245">
      <w:pPr>
        <w:numPr>
          <w:ilvl w:val="0"/>
          <w:numId w:val="6"/>
        </w:numPr>
        <w:jc w:val="both"/>
      </w:pPr>
      <w:r w:rsidRPr="0065738F">
        <w:t xml:space="preserve">во-первых, включают словосочетания, предложения и тексты, тематически ориентированные на природу, материальную и духовную культуру края, </w:t>
      </w:r>
    </w:p>
    <w:p w:rsidR="00F26245" w:rsidRPr="0065738F" w:rsidRDefault="00F26245" w:rsidP="00F26245">
      <w:pPr>
        <w:numPr>
          <w:ilvl w:val="0"/>
          <w:numId w:val="6"/>
        </w:numPr>
        <w:jc w:val="both"/>
      </w:pPr>
      <w:r w:rsidRPr="0065738F">
        <w:t xml:space="preserve">во-вторых, языковой материал: слова и фразеологизмы, семантика и этимология которых отражают миропонимание и мироощущение жителей определенной местности, живую речь и фольклор, языковые особенности произведений местных писателей, поэтов, журналистов, ученых и т.п., </w:t>
      </w:r>
    </w:p>
    <w:p w:rsidR="00F26245" w:rsidRDefault="00F26245" w:rsidP="00F26245">
      <w:pPr>
        <w:numPr>
          <w:ilvl w:val="0"/>
          <w:numId w:val="6"/>
        </w:numPr>
        <w:jc w:val="both"/>
      </w:pPr>
      <w:r w:rsidRPr="0065738F">
        <w:t xml:space="preserve">в–третьих, литературоведческий материал, состоящий из произведений национальных писателей.  </w:t>
      </w:r>
    </w:p>
    <w:p w:rsidR="00F26245" w:rsidRPr="0065738F" w:rsidRDefault="00F26245" w:rsidP="00F26245">
      <w:pPr>
        <w:ind w:left="720"/>
        <w:jc w:val="both"/>
      </w:pPr>
    </w:p>
    <w:p w:rsidR="00F26245" w:rsidRDefault="00F26245" w:rsidP="00F26245">
      <w:pPr>
        <w:ind w:left="360"/>
        <w:jc w:val="both"/>
        <w:rPr>
          <w:b/>
        </w:rPr>
      </w:pPr>
      <w:r w:rsidRPr="00F26245">
        <w:rPr>
          <w:b/>
        </w:rPr>
        <w:t>Учащиеся класса различают:</w:t>
      </w:r>
    </w:p>
    <w:p w:rsidR="00F26245" w:rsidRPr="0065738F" w:rsidRDefault="00F26245" w:rsidP="00F26245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65738F">
        <w:rPr>
          <w:color w:val="000000"/>
          <w:spacing w:val="6"/>
        </w:rPr>
        <w:t xml:space="preserve">имя существительное, имя прилагательное, личное </w:t>
      </w:r>
      <w:r w:rsidRPr="0065738F">
        <w:rPr>
          <w:color w:val="000000"/>
        </w:rPr>
        <w:t>местоимение;</w:t>
      </w:r>
    </w:p>
    <w:p w:rsidR="00F26245" w:rsidRPr="0065738F" w:rsidRDefault="00F26245" w:rsidP="00F26245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65738F">
        <w:rPr>
          <w:color w:val="000000"/>
          <w:spacing w:val="14"/>
        </w:rPr>
        <w:t>виды предложений по цели высказывания  и ин</w:t>
      </w:r>
      <w:r w:rsidRPr="0065738F">
        <w:rPr>
          <w:color w:val="000000"/>
        </w:rPr>
        <w:t>тонации;</w:t>
      </w:r>
    </w:p>
    <w:p w:rsidR="00F26245" w:rsidRPr="0065738F" w:rsidRDefault="00F26245" w:rsidP="00F26245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hanging="360"/>
        <w:jc w:val="both"/>
        <w:rPr>
          <w:color w:val="000000"/>
        </w:rPr>
      </w:pPr>
      <w:r w:rsidRPr="0065738F">
        <w:rPr>
          <w:color w:val="000000"/>
          <w:spacing w:val="2"/>
        </w:rPr>
        <w:t>главные (подлежащее и сказуемое) и второстепенные члены предложения;</w:t>
      </w:r>
    </w:p>
    <w:p w:rsidR="00F26245" w:rsidRPr="0065738F" w:rsidRDefault="00F26245" w:rsidP="00F26245">
      <w:pPr>
        <w:shd w:val="clear" w:color="auto" w:fill="FFFFFF"/>
        <w:tabs>
          <w:tab w:val="left" w:pos="672"/>
        </w:tabs>
        <w:ind w:left="398" w:right="1267"/>
      </w:pPr>
      <w:r w:rsidRPr="0065738F">
        <w:rPr>
          <w:color w:val="000000"/>
        </w:rPr>
        <w:t>•</w:t>
      </w:r>
      <w:r w:rsidRPr="0065738F">
        <w:rPr>
          <w:color w:val="000000"/>
        </w:rPr>
        <w:tab/>
        <w:t>предложения с однородными членами;</w:t>
      </w:r>
      <w:r w:rsidRPr="0065738F">
        <w:rPr>
          <w:color w:val="000000"/>
        </w:rPr>
        <w:br/>
      </w:r>
      <w:r w:rsidRPr="0065738F">
        <w:rPr>
          <w:b/>
          <w:bCs/>
          <w:i/>
          <w:iCs/>
          <w:color w:val="000000"/>
          <w:spacing w:val="4"/>
        </w:rPr>
        <w:t>выделя</w:t>
      </w:r>
      <w:r>
        <w:rPr>
          <w:b/>
          <w:bCs/>
          <w:i/>
          <w:iCs/>
          <w:color w:val="000000"/>
          <w:spacing w:val="4"/>
        </w:rPr>
        <w:t>ю</w:t>
      </w:r>
      <w:r w:rsidRPr="0065738F">
        <w:rPr>
          <w:b/>
          <w:bCs/>
          <w:i/>
          <w:iCs/>
          <w:color w:val="000000"/>
          <w:spacing w:val="4"/>
        </w:rPr>
        <w:t>т</w:t>
      </w:r>
      <w:r>
        <w:rPr>
          <w:b/>
          <w:bCs/>
          <w:i/>
          <w:iCs/>
          <w:color w:val="000000"/>
          <w:spacing w:val="4"/>
        </w:rPr>
        <w:t>, находят</w:t>
      </w:r>
      <w:r w:rsidRPr="0065738F">
        <w:rPr>
          <w:b/>
          <w:bCs/>
          <w:i/>
          <w:iCs/>
          <w:color w:val="000000"/>
          <w:spacing w:val="4"/>
        </w:rPr>
        <w:t>:</w:t>
      </w:r>
    </w:p>
    <w:p w:rsidR="00F26245" w:rsidRPr="0065738F" w:rsidRDefault="00F26245" w:rsidP="00F26245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5" w:firstLine="413"/>
        <w:rPr>
          <w:color w:val="000000"/>
        </w:rPr>
      </w:pPr>
      <w:r w:rsidRPr="0065738F">
        <w:rPr>
          <w:color w:val="000000"/>
          <w:spacing w:val="-1"/>
        </w:rPr>
        <w:t>грамматическую основу простого двусоставного пред</w:t>
      </w:r>
      <w:r w:rsidRPr="0065738F">
        <w:rPr>
          <w:color w:val="000000"/>
          <w:spacing w:val="-1"/>
        </w:rPr>
        <w:softHyphen/>
      </w:r>
      <w:r w:rsidRPr="0065738F">
        <w:rPr>
          <w:color w:val="000000"/>
          <w:spacing w:val="2"/>
        </w:rPr>
        <w:t>ложения;</w:t>
      </w:r>
    </w:p>
    <w:p w:rsidR="00F26245" w:rsidRPr="0065738F" w:rsidRDefault="00F26245" w:rsidP="00F26245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5" w:firstLine="413"/>
        <w:rPr>
          <w:color w:val="000000"/>
        </w:rPr>
      </w:pPr>
      <w:r w:rsidRPr="0065738F">
        <w:rPr>
          <w:color w:val="000000"/>
          <w:spacing w:val="7"/>
        </w:rPr>
        <w:t xml:space="preserve">в  простом  предложении  однородные  члены  (как </w:t>
      </w:r>
      <w:r w:rsidRPr="0065738F">
        <w:rPr>
          <w:color w:val="000000"/>
          <w:spacing w:val="1"/>
        </w:rPr>
        <w:t>главные, так и второстепенные);</w:t>
      </w:r>
    </w:p>
    <w:p w:rsidR="00F26245" w:rsidRPr="0065738F" w:rsidRDefault="00F26245" w:rsidP="00F26245">
      <w:pPr>
        <w:shd w:val="clear" w:color="auto" w:fill="FFFFFF"/>
        <w:ind w:left="374"/>
      </w:pPr>
      <w:r>
        <w:rPr>
          <w:b/>
          <w:bCs/>
          <w:i/>
          <w:iCs/>
          <w:color w:val="000000"/>
          <w:spacing w:val="3"/>
        </w:rPr>
        <w:lastRenderedPageBreak/>
        <w:t>решают</w:t>
      </w:r>
      <w:r w:rsidRPr="0065738F">
        <w:rPr>
          <w:b/>
          <w:bCs/>
          <w:i/>
          <w:iCs/>
          <w:color w:val="000000"/>
          <w:spacing w:val="3"/>
        </w:rPr>
        <w:t xml:space="preserve"> практические задачи:</w:t>
      </w:r>
    </w:p>
    <w:p w:rsidR="00F26245" w:rsidRPr="0065738F" w:rsidRDefault="00F26245" w:rsidP="00F26245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5" w:firstLine="413"/>
        <w:rPr>
          <w:i/>
          <w:iCs/>
          <w:color w:val="000000"/>
        </w:rPr>
      </w:pPr>
      <w:r w:rsidRPr="0065738F">
        <w:rPr>
          <w:i/>
          <w:iCs/>
          <w:color w:val="000000"/>
        </w:rPr>
        <w:t xml:space="preserve">проводить фонетический анализ слова и разбор слова </w:t>
      </w:r>
      <w:r w:rsidRPr="0065738F">
        <w:rPr>
          <w:i/>
          <w:iCs/>
          <w:color w:val="000000"/>
          <w:spacing w:val="-3"/>
        </w:rPr>
        <w:t>по составу;</w:t>
      </w:r>
    </w:p>
    <w:p w:rsidR="00F26245" w:rsidRPr="0065738F" w:rsidRDefault="00F26245" w:rsidP="00F26245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5" w:firstLine="413"/>
        <w:rPr>
          <w:i/>
          <w:iCs/>
          <w:color w:val="000000"/>
        </w:rPr>
      </w:pPr>
      <w:r w:rsidRPr="0065738F">
        <w:rPr>
          <w:color w:val="000000"/>
          <w:spacing w:val="1"/>
        </w:rPr>
        <w:t>характеризовать имя существительное и имя прилага</w:t>
      </w:r>
      <w:r w:rsidRPr="0065738F">
        <w:rPr>
          <w:color w:val="000000"/>
          <w:spacing w:val="1"/>
        </w:rPr>
        <w:softHyphen/>
      </w:r>
      <w:r w:rsidRPr="0065738F">
        <w:rPr>
          <w:color w:val="000000"/>
          <w:spacing w:val="8"/>
        </w:rPr>
        <w:t>тельное  как части  речи  (значение и морфологические</w:t>
      </w:r>
      <w:r w:rsidRPr="0065738F">
        <w:rPr>
          <w:color w:val="000000"/>
          <w:spacing w:val="8"/>
        </w:rPr>
        <w:br/>
      </w:r>
      <w:r w:rsidRPr="0065738F">
        <w:rPr>
          <w:color w:val="000000"/>
          <w:spacing w:val="3"/>
        </w:rPr>
        <w:t>признаки);</w:t>
      </w:r>
    </w:p>
    <w:p w:rsidR="00F26245" w:rsidRPr="0065738F" w:rsidRDefault="00F26245" w:rsidP="00F26245">
      <w:pPr>
        <w:shd w:val="clear" w:color="auto" w:fill="FFFFFF"/>
        <w:ind w:left="374"/>
        <w:rPr>
          <w:i/>
          <w:iCs/>
          <w:color w:val="000000"/>
        </w:rPr>
      </w:pPr>
      <w:r w:rsidRPr="0065738F">
        <w:rPr>
          <w:i/>
          <w:iCs/>
          <w:color w:val="000000"/>
        </w:rPr>
        <w:t>составлять план текста (при помощи учителя);</w:t>
      </w:r>
    </w:p>
    <w:p w:rsidR="00F26245" w:rsidRPr="0065738F" w:rsidRDefault="00F26245" w:rsidP="00F26245">
      <w:pPr>
        <w:shd w:val="clear" w:color="auto" w:fill="FFFFFF"/>
        <w:ind w:left="374"/>
      </w:pPr>
      <w:r w:rsidRPr="0065738F">
        <w:rPr>
          <w:noProof/>
        </w:rPr>
        <w:t xml:space="preserve"> </w:t>
      </w:r>
      <w:r w:rsidR="00297016">
        <w:rPr>
          <w:noProof/>
        </w:rPr>
        <w:pict>
          <v:line id="_x0000_s1027" style="position:absolute;left:0;text-align:left;z-index:251661312;mso-position-horizontal-relative:margin;mso-position-vertical-relative:text" from="-68.65pt,61.7pt" to="-68.65pt,71.8pt" o:allowincell="f" strokeweight=".5pt">
            <w10:wrap anchorx="margin"/>
          </v:line>
        </w:pict>
      </w:r>
      <w:r w:rsidRPr="0065738F">
        <w:rPr>
          <w:b/>
          <w:bCs/>
          <w:i/>
          <w:iCs/>
          <w:color w:val="000000"/>
          <w:spacing w:val="3"/>
        </w:rPr>
        <w:t>применя</w:t>
      </w:r>
      <w:r>
        <w:rPr>
          <w:b/>
          <w:bCs/>
          <w:i/>
          <w:iCs/>
          <w:color w:val="000000"/>
          <w:spacing w:val="3"/>
        </w:rPr>
        <w:t>ют</w:t>
      </w:r>
      <w:r w:rsidRPr="0065738F">
        <w:rPr>
          <w:b/>
          <w:bCs/>
          <w:i/>
          <w:iCs/>
          <w:color w:val="000000"/>
          <w:spacing w:val="3"/>
        </w:rPr>
        <w:t xml:space="preserve"> правила правописания:</w:t>
      </w:r>
    </w:p>
    <w:p w:rsidR="00F26245" w:rsidRPr="0065738F" w:rsidRDefault="00F26245" w:rsidP="00F2624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394"/>
        <w:rPr>
          <w:color w:val="000000"/>
        </w:rPr>
      </w:pPr>
      <w:r w:rsidRPr="0065738F">
        <w:rPr>
          <w:color w:val="000000"/>
          <w:spacing w:val="1"/>
        </w:rPr>
        <w:t>падежных окончаний имен существительных;</w:t>
      </w:r>
    </w:p>
    <w:p w:rsidR="00F26245" w:rsidRPr="0065738F" w:rsidRDefault="00F26245" w:rsidP="00F2624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394"/>
        <w:rPr>
          <w:color w:val="000000"/>
        </w:rPr>
      </w:pPr>
      <w:r w:rsidRPr="0065738F">
        <w:rPr>
          <w:i/>
          <w:iCs/>
          <w:color w:val="000000"/>
          <w:spacing w:val="5"/>
        </w:rPr>
        <w:t xml:space="preserve">суффиксов имен существительных </w:t>
      </w:r>
      <w:r w:rsidRPr="0065738F">
        <w:rPr>
          <w:b/>
          <w:bCs/>
          <w:color w:val="000000"/>
          <w:spacing w:val="5"/>
        </w:rPr>
        <w:t>-онок-  (-енок-),</w:t>
      </w:r>
      <w:r w:rsidRPr="0065738F">
        <w:rPr>
          <w:b/>
          <w:color w:val="000000"/>
          <w:spacing w:val="5"/>
        </w:rPr>
        <w:t>-ек-, -ик-, -ост(ь)-;</w:t>
      </w:r>
    </w:p>
    <w:p w:rsidR="00F26245" w:rsidRPr="0065738F" w:rsidRDefault="00F26245" w:rsidP="00F2624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394"/>
        <w:rPr>
          <w:color w:val="000000"/>
        </w:rPr>
      </w:pPr>
      <w:r w:rsidRPr="0065738F">
        <w:rPr>
          <w:color w:val="000000"/>
          <w:spacing w:val="2"/>
        </w:rPr>
        <w:t>падежных окончаний имен прилагательных;</w:t>
      </w:r>
    </w:p>
    <w:p w:rsidR="00F26245" w:rsidRPr="0065738F" w:rsidRDefault="00F26245" w:rsidP="00F2624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394"/>
        <w:rPr>
          <w:color w:val="000000"/>
        </w:rPr>
      </w:pPr>
      <w:r w:rsidRPr="0065738F">
        <w:rPr>
          <w:color w:val="000000"/>
          <w:spacing w:val="1"/>
        </w:rPr>
        <w:t>словарных слов, определенных программой;</w:t>
      </w:r>
    </w:p>
    <w:p w:rsidR="00F26245" w:rsidRPr="0065738F" w:rsidRDefault="00F26245" w:rsidP="00F2624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firstLine="394"/>
        <w:rPr>
          <w:color w:val="000000"/>
        </w:rPr>
      </w:pPr>
      <w:r w:rsidRPr="0065738F">
        <w:rPr>
          <w:color w:val="000000"/>
          <w:spacing w:val="3"/>
        </w:rPr>
        <w:t xml:space="preserve">постановки   знаков   препинания   при   однородных </w:t>
      </w:r>
      <w:r w:rsidRPr="0065738F">
        <w:rPr>
          <w:color w:val="000000"/>
          <w:spacing w:val="2"/>
        </w:rPr>
        <w:t>членах предложения.</w:t>
      </w:r>
    </w:p>
    <w:p w:rsidR="00F26245" w:rsidRPr="00F26245" w:rsidRDefault="00F26245" w:rsidP="00F26245">
      <w:pPr>
        <w:ind w:left="360"/>
        <w:jc w:val="both"/>
        <w:rPr>
          <w:b/>
        </w:rPr>
      </w:pPr>
    </w:p>
    <w:p w:rsidR="00F26245" w:rsidRPr="0065738F" w:rsidRDefault="00F26245" w:rsidP="00F26245">
      <w:pPr>
        <w:ind w:left="360"/>
        <w:jc w:val="both"/>
      </w:pPr>
    </w:p>
    <w:p w:rsidR="00F26245" w:rsidRPr="0065738F" w:rsidRDefault="00F26245" w:rsidP="00F26245">
      <w:pPr>
        <w:rPr>
          <w:b/>
        </w:rPr>
      </w:pPr>
      <w:r w:rsidRPr="0065738F">
        <w:rPr>
          <w:b/>
        </w:rPr>
        <w:t>Характеристика класса.</w:t>
      </w:r>
    </w:p>
    <w:p w:rsidR="00F26245" w:rsidRPr="0065738F" w:rsidRDefault="00F26245" w:rsidP="00F26245">
      <w:pPr>
        <w:rPr>
          <w:b/>
        </w:rPr>
      </w:pPr>
      <w:r w:rsidRPr="0065738F">
        <w:t xml:space="preserve">     В прошедшем учебном году учащиеся класса показали 100 % успеваемость по предмету и 73 % качества.</w:t>
      </w:r>
    </w:p>
    <w:p w:rsidR="00F26245" w:rsidRDefault="00F26245" w:rsidP="00F26245">
      <w:r w:rsidRPr="0065738F">
        <w:t xml:space="preserve"> Дети очень подвижны и активны, требуется быстрая смена деятельности на уроке, дифференцированный подход. Особо следует обратить внимание на развитие устной и письменной речи, формирование умений и навыков грамотного безошибочного письма.</w:t>
      </w:r>
    </w:p>
    <w:p w:rsidR="002D7BC3" w:rsidRDefault="002D7BC3" w:rsidP="00F26245"/>
    <w:p w:rsidR="002D7BC3" w:rsidRPr="00D50034" w:rsidRDefault="002D7BC3" w:rsidP="002D7BC3">
      <w:pPr>
        <w:pStyle w:val="a3"/>
        <w:rPr>
          <w:b/>
          <w:sz w:val="24"/>
          <w:szCs w:val="24"/>
        </w:rPr>
      </w:pPr>
      <w:r w:rsidRPr="00D50034">
        <w:rPr>
          <w:b/>
          <w:sz w:val="24"/>
          <w:szCs w:val="24"/>
        </w:rPr>
        <w:t xml:space="preserve">Личностные результаты: 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осознание языка как основного средства человеческого  общения;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понимание своей причастности к русскому народу, уважение его культуры и самобытности, уважение родного языка и языков и культур других народов, проживающих в России;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способность оценивать личностные качества одноклассников, такие как товарищество, организованность, умение отстаивать свою точку зрения, самостоятельность;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способность понимать другого человека (сверстника и взрослого), становиться в позицию другого человека и рассматривать свои действия и их результат с точки зрения этого человека;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способность к критическому мышлению, умение формировать собственное мнение по поводу того или иного предмета, сопоставлять его с другими мнениями, уважать их;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объективно и самокритично  оценивать свои достижения;</w:t>
      </w:r>
    </w:p>
    <w:p w:rsidR="002D7BC3" w:rsidRPr="00D50034" w:rsidRDefault="002D7BC3" w:rsidP="002D7BC3">
      <w:r w:rsidRPr="00D50034">
        <w:t>- способность следить за собственной речью, оценивать её с точки зрения правильности, точности, богатства и выразительности.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b/>
          <w:sz w:val="24"/>
          <w:szCs w:val="24"/>
        </w:rPr>
        <w:t>Метапредметные результаты: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умеет  пользоваться языком как средством общения, познания, приобщения к культуре народа – носителя русского языка, эффективно применять разные виды речевой деятельности в различных сферах общения, владеть культурой общения;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lastRenderedPageBreak/>
        <w:t>- умеет выбирать адекватные языковые средства для успешного решения коммуникативных задач, умеет вести дискуссию – общеклассную, групповую, парную в соответствии с этикетными нормами;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умеет составлять план предложенного текста, озаглавливать текст, находить незнакомые слова и определять их значение по словарю, находить в тексте нужную информацию – ответы на интересующие вопросы;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умеет использовать язык с целью поиска необходимой информации в различных источниках для решения учебных и учебно-практических задач (орфографические, орфоэпические словари, энциклопедии, справочники, Интернет);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имеет стремление к более точному выражению собственного мнения;</w:t>
      </w:r>
    </w:p>
    <w:p w:rsidR="002D7BC3" w:rsidRPr="00D50034" w:rsidRDefault="002D7BC3" w:rsidP="002D7BC3">
      <w:r w:rsidRPr="00D50034">
        <w:t>- умеет написать письмо, составить текст объявления, приглашения.</w:t>
      </w:r>
    </w:p>
    <w:p w:rsidR="002D7BC3" w:rsidRPr="00D50034" w:rsidRDefault="002D7BC3" w:rsidP="002D7BC3">
      <w:pPr>
        <w:pStyle w:val="a3"/>
        <w:rPr>
          <w:b/>
          <w:sz w:val="24"/>
          <w:szCs w:val="24"/>
        </w:rPr>
      </w:pPr>
      <w:r w:rsidRPr="00D50034">
        <w:rPr>
          <w:b/>
          <w:sz w:val="24"/>
          <w:szCs w:val="24"/>
        </w:rPr>
        <w:t>Предметные результаты: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умеет грамотно и каллиграфически правильно списывать и писать под диктовку текст в 75-80 слов с изученными орфограммами;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умеет правильно писать изученные в 1-4 классах слова с непроверяемыми орфограммами;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умеет применять правила написания буквы Ь после шипящих во всех частях речи; правила написания букв О,Е,Ё после шипящих в окончаниях и суффиксах слов разных частей речи;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умеет различать самостоятельные и служебные части речи;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умеет проводить элементарный синтаксический разбор предложений; определять роль разных частей речи как членов предложения;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умеет устно и письменно излагать содержание текста (объёмом до 100 слов) по самостоятельно составленному плану;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умеет составлять устные и небольшие письменные повествования, описания и рассуждения (на определённую тему, по заданному началу или концовке, по картинке);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умеет составлять устные и письменные рассуждения по изученному грамматическому материалу;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 умеет различать изученные стили речи: деловой, научный ,художественный и разговорный;</w:t>
      </w:r>
    </w:p>
    <w:p w:rsidR="002D7BC3" w:rsidRPr="00D50034" w:rsidRDefault="002D7BC3" w:rsidP="002D7BC3">
      <w:pPr>
        <w:pStyle w:val="a3"/>
        <w:rPr>
          <w:sz w:val="24"/>
          <w:szCs w:val="24"/>
        </w:rPr>
      </w:pPr>
      <w:r w:rsidRPr="00D50034">
        <w:rPr>
          <w:sz w:val="24"/>
          <w:szCs w:val="24"/>
        </w:rPr>
        <w:t>-умеет соблюдать правила речевой этики, в соответствии с этими правилами выражать просьбу, благодарность, извинение, отказ, приглашение, поздравление.</w:t>
      </w:r>
    </w:p>
    <w:p w:rsidR="002D7BC3" w:rsidRPr="00D50034" w:rsidRDefault="002D7BC3" w:rsidP="002D7BC3"/>
    <w:p w:rsidR="00F26245" w:rsidRPr="00D50034" w:rsidRDefault="00F26245" w:rsidP="00F26245">
      <w:pPr>
        <w:ind w:firstLine="708"/>
        <w:jc w:val="both"/>
      </w:pPr>
    </w:p>
    <w:p w:rsidR="00F26245" w:rsidRPr="00D50034" w:rsidRDefault="00D75306" w:rsidP="00F26245">
      <w:pPr>
        <w:shd w:val="clear" w:color="auto" w:fill="FFFFFF"/>
        <w:ind w:left="394"/>
        <w:jc w:val="both"/>
      </w:pPr>
      <w:r>
        <w:rPr>
          <w:b/>
          <w:bCs/>
          <w:i/>
          <w:iCs/>
          <w:color w:val="000000"/>
          <w:spacing w:val="-3"/>
        </w:rPr>
        <w:t>Выпускник научится</w:t>
      </w:r>
      <w:r w:rsidR="00F26245" w:rsidRPr="00D50034">
        <w:rPr>
          <w:b/>
          <w:bCs/>
          <w:i/>
          <w:iCs/>
          <w:color w:val="000000"/>
          <w:spacing w:val="-3"/>
        </w:rPr>
        <w:t>:</w:t>
      </w:r>
    </w:p>
    <w:p w:rsidR="00F26245" w:rsidRPr="00D50034" w:rsidRDefault="00F26245" w:rsidP="00F26245">
      <w:pPr>
        <w:widowControl w:val="0"/>
        <w:numPr>
          <w:ilvl w:val="0"/>
          <w:numId w:val="8"/>
        </w:numPr>
        <w:ind w:left="0"/>
        <w:jc w:val="both"/>
      </w:pPr>
      <w:r w:rsidRPr="00D50034">
        <w:t>анализировать и кратко характеризовать звуки речи, состав слова; части речи, предложение;</w:t>
      </w:r>
    </w:p>
    <w:p w:rsidR="00F26245" w:rsidRPr="00D50034" w:rsidRDefault="00F26245" w:rsidP="00F26245">
      <w:pPr>
        <w:widowControl w:val="0"/>
        <w:numPr>
          <w:ilvl w:val="0"/>
          <w:numId w:val="8"/>
        </w:numPr>
        <w:ind w:left="0"/>
        <w:jc w:val="both"/>
      </w:pPr>
      <w:r w:rsidRPr="00D50034">
        <w:t>различать произношение и написание слов;</w:t>
      </w:r>
    </w:p>
    <w:p w:rsidR="00F26245" w:rsidRPr="00D50034" w:rsidRDefault="00F26245" w:rsidP="00F26245">
      <w:pPr>
        <w:widowControl w:val="0"/>
        <w:numPr>
          <w:ilvl w:val="0"/>
          <w:numId w:val="8"/>
        </w:numPr>
        <w:ind w:left="0"/>
        <w:jc w:val="both"/>
      </w:pPr>
      <w:r w:rsidRPr="00D50034">
        <w:t>находить способ проверки написания слова (в том числе по словарю);</w:t>
      </w:r>
    </w:p>
    <w:p w:rsidR="00F26245" w:rsidRPr="00D50034" w:rsidRDefault="00F26245" w:rsidP="00F26245">
      <w:pPr>
        <w:widowControl w:val="0"/>
        <w:numPr>
          <w:ilvl w:val="0"/>
          <w:numId w:val="8"/>
        </w:numPr>
        <w:ind w:left="0"/>
        <w:jc w:val="both"/>
      </w:pPr>
      <w:r w:rsidRPr="00D50034">
        <w:t>без ошибок списывать несложный текст объемом 70-90 слов;</w:t>
      </w:r>
    </w:p>
    <w:p w:rsidR="00F26245" w:rsidRPr="00D50034" w:rsidRDefault="00F26245" w:rsidP="00F26245">
      <w:pPr>
        <w:widowControl w:val="0"/>
        <w:numPr>
          <w:ilvl w:val="0"/>
          <w:numId w:val="8"/>
        </w:numPr>
        <w:ind w:left="0"/>
        <w:jc w:val="both"/>
      </w:pPr>
      <w:r w:rsidRPr="00D50034">
        <w:t>создавать несложные монологические тексты на доступные детям темы в форме повествования и описания;</w:t>
      </w:r>
    </w:p>
    <w:p w:rsidR="00F26245" w:rsidRDefault="00F26245" w:rsidP="00F26245">
      <w:pPr>
        <w:widowControl w:val="0"/>
        <w:numPr>
          <w:ilvl w:val="0"/>
          <w:numId w:val="8"/>
        </w:numPr>
        <w:ind w:left="0"/>
        <w:jc w:val="both"/>
      </w:pPr>
      <w:r w:rsidRPr="00D50034">
        <w:t>соблюдать изученные нормы орфографии и пунктуации (диктант – текст 75-80 слов);</w:t>
      </w:r>
    </w:p>
    <w:p w:rsidR="007247C4" w:rsidRPr="00D50034" w:rsidRDefault="007247C4" w:rsidP="007247C4">
      <w:pPr>
        <w:widowControl w:val="0"/>
        <w:rPr>
          <w:b/>
        </w:rPr>
      </w:pPr>
      <w:r w:rsidRPr="00D50034">
        <w:rPr>
          <w:b/>
        </w:rPr>
        <w:t>знать/понимать</w:t>
      </w:r>
    </w:p>
    <w:p w:rsidR="007247C4" w:rsidRPr="00D50034" w:rsidRDefault="007247C4" w:rsidP="007247C4">
      <w:pPr>
        <w:widowControl w:val="0"/>
        <w:numPr>
          <w:ilvl w:val="0"/>
          <w:numId w:val="8"/>
        </w:numPr>
        <w:jc w:val="both"/>
      </w:pPr>
      <w:r w:rsidRPr="00D50034">
        <w:lastRenderedPageBreak/>
        <w:t>значимые части слова;</w:t>
      </w:r>
    </w:p>
    <w:p w:rsidR="007247C4" w:rsidRPr="00D50034" w:rsidRDefault="007247C4" w:rsidP="007247C4">
      <w:pPr>
        <w:widowControl w:val="0"/>
        <w:numPr>
          <w:ilvl w:val="0"/>
          <w:numId w:val="8"/>
        </w:numPr>
        <w:jc w:val="both"/>
      </w:pPr>
      <w:r w:rsidRPr="00D50034">
        <w:t>признаки изученных частей речи;</w:t>
      </w:r>
    </w:p>
    <w:p w:rsidR="007247C4" w:rsidRPr="00D50034" w:rsidRDefault="007247C4" w:rsidP="007247C4">
      <w:pPr>
        <w:widowControl w:val="0"/>
        <w:numPr>
          <w:ilvl w:val="0"/>
          <w:numId w:val="8"/>
        </w:numPr>
        <w:jc w:val="both"/>
      </w:pPr>
      <w:r w:rsidRPr="00D50034">
        <w:t>типы предложений по цели высказывания и по эмоциональной окраске.</w:t>
      </w:r>
    </w:p>
    <w:p w:rsidR="007247C4" w:rsidRPr="00D50034" w:rsidRDefault="007247C4" w:rsidP="00F26245">
      <w:pPr>
        <w:widowControl w:val="0"/>
        <w:numPr>
          <w:ilvl w:val="0"/>
          <w:numId w:val="8"/>
        </w:numPr>
        <w:ind w:left="0"/>
        <w:jc w:val="both"/>
      </w:pPr>
    </w:p>
    <w:p w:rsidR="00F26245" w:rsidRPr="00D50034" w:rsidRDefault="00F26245" w:rsidP="00F26245">
      <w:pPr>
        <w:pStyle w:val="3"/>
        <w:widowControl w:val="0"/>
        <w:ind w:left="0"/>
        <w:rPr>
          <w:b/>
          <w:sz w:val="24"/>
          <w:szCs w:val="24"/>
        </w:rPr>
      </w:pPr>
      <w:r w:rsidRPr="00D50034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26245" w:rsidRPr="00D50034" w:rsidRDefault="00F26245" w:rsidP="00F26245">
      <w:pPr>
        <w:widowControl w:val="0"/>
        <w:numPr>
          <w:ilvl w:val="0"/>
          <w:numId w:val="9"/>
        </w:numPr>
        <w:ind w:left="0"/>
        <w:jc w:val="both"/>
      </w:pPr>
      <w:r w:rsidRPr="00D50034">
        <w:t>адекватного восприятия звучащей речи (высказывания взрослых и сверстников, детских радиопередач, аудиозаписей и др.);</w:t>
      </w:r>
    </w:p>
    <w:p w:rsidR="00F26245" w:rsidRPr="00D50034" w:rsidRDefault="00F26245" w:rsidP="00F26245">
      <w:pPr>
        <w:widowControl w:val="0"/>
        <w:numPr>
          <w:ilvl w:val="0"/>
          <w:numId w:val="9"/>
        </w:numPr>
        <w:ind w:left="0"/>
        <w:jc w:val="both"/>
      </w:pPr>
      <w:r w:rsidRPr="00D50034">
        <w:t>работы со словарем (алфавит);</w:t>
      </w:r>
    </w:p>
    <w:p w:rsidR="00F26245" w:rsidRPr="00D50034" w:rsidRDefault="00F26245" w:rsidP="00F26245">
      <w:pPr>
        <w:widowControl w:val="0"/>
        <w:numPr>
          <w:ilvl w:val="0"/>
          <w:numId w:val="9"/>
        </w:numPr>
        <w:ind w:left="0"/>
        <w:jc w:val="both"/>
      </w:pPr>
      <w:r w:rsidRPr="00D50034">
        <w:t>соблюдения орфоэпических норм;</w:t>
      </w:r>
    </w:p>
    <w:p w:rsidR="00F26245" w:rsidRPr="00D50034" w:rsidRDefault="00F26245" w:rsidP="00F26245">
      <w:pPr>
        <w:widowControl w:val="0"/>
        <w:numPr>
          <w:ilvl w:val="0"/>
          <w:numId w:val="9"/>
        </w:numPr>
        <w:ind w:left="0"/>
        <w:jc w:val="both"/>
      </w:pPr>
      <w:r w:rsidRPr="00D50034">
        <w:t>создания в устной и письменной форме несложных текстов по интересующей младшего школьника тематике;</w:t>
      </w:r>
    </w:p>
    <w:p w:rsidR="00F26245" w:rsidRDefault="00F26245" w:rsidP="00F26245">
      <w:pPr>
        <w:widowControl w:val="0"/>
        <w:numPr>
          <w:ilvl w:val="0"/>
          <w:numId w:val="9"/>
        </w:numPr>
        <w:shd w:val="clear" w:color="auto" w:fill="FFFFFF"/>
        <w:ind w:left="370"/>
        <w:jc w:val="both"/>
      </w:pPr>
      <w:r w:rsidRPr="00D50034">
        <w:t>овладения нормами русского речевого этикета в ситуациях повседневного общения .</w:t>
      </w:r>
    </w:p>
    <w:p w:rsidR="00D75306" w:rsidRDefault="00D75306" w:rsidP="000C3721">
      <w:pPr>
        <w:widowControl w:val="0"/>
        <w:shd w:val="clear" w:color="auto" w:fill="FFFFFF"/>
        <w:jc w:val="both"/>
        <w:rPr>
          <w:b/>
        </w:rPr>
      </w:pPr>
      <w:r w:rsidRPr="00D75306">
        <w:rPr>
          <w:b/>
        </w:rPr>
        <w:t>Выпускник получит возможность научиться:</w:t>
      </w:r>
    </w:p>
    <w:p w:rsidR="00D75306" w:rsidRPr="00E960FC" w:rsidRDefault="00D75306" w:rsidP="000C3721">
      <w:pPr>
        <w:pStyle w:val="a4"/>
        <w:numPr>
          <w:ilvl w:val="0"/>
          <w:numId w:val="10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оценивать правильность проведения разбора слова по составу;</w:t>
      </w:r>
    </w:p>
    <w:p w:rsidR="00D75306" w:rsidRPr="006D63D6" w:rsidRDefault="00D75306" w:rsidP="000C3721">
      <w:pPr>
        <w:pStyle w:val="a4"/>
        <w:numPr>
          <w:ilvl w:val="0"/>
          <w:numId w:val="10"/>
        </w:numPr>
        <w:spacing w:after="0" w:line="240" w:lineRule="auto"/>
        <w:ind w:left="0"/>
        <w:rPr>
          <w:sz w:val="28"/>
          <w:szCs w:val="28"/>
        </w:rPr>
      </w:pPr>
      <w:r w:rsidRPr="006D63D6">
        <w:rPr>
          <w:sz w:val="28"/>
          <w:szCs w:val="28"/>
        </w:rPr>
        <w:t>различать употребление в тексте слов в прямом и переносном значении;</w:t>
      </w:r>
    </w:p>
    <w:p w:rsidR="00D75306" w:rsidRPr="006D63D6" w:rsidRDefault="00D75306" w:rsidP="000C3721">
      <w:pPr>
        <w:pStyle w:val="a4"/>
        <w:numPr>
          <w:ilvl w:val="0"/>
          <w:numId w:val="10"/>
        </w:numPr>
        <w:spacing w:after="0" w:line="240" w:lineRule="auto"/>
        <w:ind w:left="0"/>
        <w:rPr>
          <w:sz w:val="28"/>
          <w:szCs w:val="28"/>
        </w:rPr>
      </w:pPr>
      <w:r w:rsidRPr="006D63D6">
        <w:rPr>
          <w:sz w:val="28"/>
          <w:szCs w:val="28"/>
        </w:rPr>
        <w:t>проводить морфологический разбор имён существительных, имён прилагательных, глаголов;</w:t>
      </w:r>
    </w:p>
    <w:p w:rsidR="00D75306" w:rsidRPr="006D63D6" w:rsidRDefault="00D75306" w:rsidP="000C3721">
      <w:pPr>
        <w:pStyle w:val="a4"/>
        <w:numPr>
          <w:ilvl w:val="0"/>
          <w:numId w:val="10"/>
        </w:numPr>
        <w:spacing w:after="0" w:line="240" w:lineRule="auto"/>
        <w:ind w:left="0"/>
        <w:rPr>
          <w:sz w:val="28"/>
          <w:szCs w:val="28"/>
        </w:rPr>
      </w:pPr>
      <w:r w:rsidRPr="006D63D6">
        <w:rPr>
          <w:sz w:val="28"/>
          <w:szCs w:val="28"/>
        </w:rPr>
        <w:t xml:space="preserve">находить в тексте личные местоимения и наречия, предлоги вместе с существительными и личными местоимениями, к которым они относятся, союзы </w:t>
      </w:r>
      <w:r w:rsidRPr="006D63D6">
        <w:rPr>
          <w:b/>
          <w:sz w:val="28"/>
          <w:szCs w:val="28"/>
        </w:rPr>
        <w:t>и, а, но</w:t>
      </w:r>
      <w:r w:rsidRPr="006D63D6">
        <w:rPr>
          <w:sz w:val="28"/>
          <w:szCs w:val="28"/>
        </w:rPr>
        <w:t>, частицу не при глаголах;</w:t>
      </w:r>
    </w:p>
    <w:p w:rsidR="00D75306" w:rsidRPr="006D63D6" w:rsidRDefault="00D75306" w:rsidP="000C3721">
      <w:pPr>
        <w:pStyle w:val="a4"/>
        <w:numPr>
          <w:ilvl w:val="0"/>
          <w:numId w:val="10"/>
        </w:numPr>
        <w:spacing w:after="0" w:line="240" w:lineRule="auto"/>
        <w:ind w:left="0"/>
        <w:rPr>
          <w:sz w:val="28"/>
          <w:szCs w:val="28"/>
        </w:rPr>
      </w:pPr>
      <w:r w:rsidRPr="006D63D6">
        <w:rPr>
          <w:sz w:val="28"/>
          <w:szCs w:val="28"/>
        </w:rPr>
        <w:t>различать второстепенные члены предложения – определения, дополнения, обстоятельства;</w:t>
      </w:r>
    </w:p>
    <w:p w:rsidR="00D75306" w:rsidRPr="006D63D6" w:rsidRDefault="00D75306" w:rsidP="000C3721">
      <w:pPr>
        <w:pStyle w:val="a4"/>
        <w:numPr>
          <w:ilvl w:val="0"/>
          <w:numId w:val="10"/>
        </w:numPr>
        <w:spacing w:after="0" w:line="240" w:lineRule="auto"/>
        <w:ind w:left="0"/>
        <w:rPr>
          <w:sz w:val="28"/>
          <w:szCs w:val="28"/>
        </w:rPr>
      </w:pPr>
      <w:r w:rsidRPr="006D63D6">
        <w:rPr>
          <w:sz w:val="28"/>
          <w:szCs w:val="28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D75306" w:rsidRPr="006D63D6" w:rsidRDefault="00D75306" w:rsidP="000C3721">
      <w:pPr>
        <w:pStyle w:val="a4"/>
        <w:numPr>
          <w:ilvl w:val="0"/>
          <w:numId w:val="10"/>
        </w:numPr>
        <w:spacing w:after="0" w:line="240" w:lineRule="auto"/>
        <w:ind w:left="0"/>
        <w:rPr>
          <w:sz w:val="28"/>
          <w:szCs w:val="28"/>
        </w:rPr>
      </w:pPr>
      <w:r w:rsidRPr="006D63D6">
        <w:rPr>
          <w:sz w:val="28"/>
          <w:szCs w:val="28"/>
        </w:rPr>
        <w:t>различать простые и сложные предложения;</w:t>
      </w:r>
    </w:p>
    <w:p w:rsidR="00D75306" w:rsidRPr="006D63D6" w:rsidRDefault="00D75306" w:rsidP="000C3721">
      <w:pPr>
        <w:pStyle w:val="a4"/>
        <w:numPr>
          <w:ilvl w:val="0"/>
          <w:numId w:val="10"/>
        </w:numPr>
        <w:spacing w:after="0" w:line="240" w:lineRule="auto"/>
        <w:ind w:left="0"/>
        <w:rPr>
          <w:sz w:val="28"/>
          <w:szCs w:val="28"/>
        </w:rPr>
      </w:pPr>
      <w:r w:rsidRPr="006D63D6">
        <w:rPr>
          <w:sz w:val="28"/>
          <w:szCs w:val="28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D75306" w:rsidRPr="006D63D6" w:rsidRDefault="00D75306" w:rsidP="000C3721">
      <w:pPr>
        <w:pStyle w:val="a4"/>
        <w:numPr>
          <w:ilvl w:val="0"/>
          <w:numId w:val="10"/>
        </w:numPr>
        <w:spacing w:after="0" w:line="240" w:lineRule="auto"/>
        <w:ind w:left="0"/>
        <w:rPr>
          <w:sz w:val="28"/>
          <w:szCs w:val="28"/>
        </w:rPr>
      </w:pPr>
      <w:r w:rsidRPr="006D63D6">
        <w:rPr>
          <w:sz w:val="28"/>
          <w:szCs w:val="28"/>
        </w:rPr>
        <w:t>корректировать тексты, в которых допущены нарушения культуры речи;</w:t>
      </w:r>
    </w:p>
    <w:p w:rsidR="00D75306" w:rsidRPr="00E960FC" w:rsidRDefault="00D75306" w:rsidP="000C3721">
      <w:pPr>
        <w:pStyle w:val="a4"/>
        <w:numPr>
          <w:ilvl w:val="0"/>
          <w:numId w:val="10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анализировать последовательность собственных  действий при работе над изложениями и сочинениями и соотносить их с разработанным алгоритмом; оценивать правильность выполнения учебной задачи;</w:t>
      </w:r>
    </w:p>
    <w:p w:rsidR="00D75306" w:rsidRPr="000A1320" w:rsidRDefault="00D75306" w:rsidP="000C3721">
      <w:pPr>
        <w:pStyle w:val="a4"/>
        <w:numPr>
          <w:ilvl w:val="0"/>
          <w:numId w:val="10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соблюдать нормы речевого взаимодействия при интерактивном  общении (</w:t>
      </w:r>
      <w:r>
        <w:rPr>
          <w:sz w:val="28"/>
          <w:szCs w:val="28"/>
          <w:lang w:val="en-US"/>
        </w:rPr>
        <w:t>sms</w:t>
      </w:r>
      <w:r w:rsidRPr="006D63D6">
        <w:rPr>
          <w:sz w:val="28"/>
          <w:szCs w:val="28"/>
        </w:rPr>
        <w:t>-</w:t>
      </w:r>
      <w:r w:rsidR="000C3721">
        <w:rPr>
          <w:sz w:val="28"/>
          <w:szCs w:val="28"/>
        </w:rPr>
        <w:t>сообщения, эл.почта, Интернет )</w:t>
      </w:r>
    </w:p>
    <w:p w:rsidR="00F26245" w:rsidRPr="00D50034" w:rsidRDefault="00F26245" w:rsidP="000C3721">
      <w:pPr>
        <w:shd w:val="clear" w:color="auto" w:fill="FFFFFF"/>
        <w:autoSpaceDE w:val="0"/>
        <w:autoSpaceDN w:val="0"/>
        <w:adjustRightInd w:val="0"/>
      </w:pPr>
      <w:r w:rsidRPr="00D50034">
        <w:t xml:space="preserve">  В процессе обучения предмету в полном объеме из современных </w:t>
      </w:r>
      <w:r w:rsidRPr="00D50034">
        <w:rPr>
          <w:b/>
        </w:rPr>
        <w:t xml:space="preserve">образовательных технологий </w:t>
      </w:r>
      <w:r w:rsidRPr="00D50034">
        <w:t xml:space="preserve">используется разноуровневое обучение и коллективная система обучения. Из проблемного обучения и здоровьесберегающих технологий используются элементы и  И К Т. </w:t>
      </w:r>
    </w:p>
    <w:p w:rsidR="00F26245" w:rsidRPr="00D50034" w:rsidRDefault="00F26245" w:rsidP="00F26245">
      <w:pPr>
        <w:jc w:val="both"/>
      </w:pPr>
    </w:p>
    <w:p w:rsidR="00F26245" w:rsidRPr="00D50034" w:rsidRDefault="00F26245" w:rsidP="00F26245">
      <w:r w:rsidRPr="00D50034">
        <w:t>Учебно-методический комплект.</w:t>
      </w:r>
    </w:p>
    <w:p w:rsidR="00F26245" w:rsidRPr="00D50034" w:rsidRDefault="00F26245" w:rsidP="00F26245">
      <w:pPr>
        <w:numPr>
          <w:ilvl w:val="0"/>
          <w:numId w:val="1"/>
        </w:numPr>
        <w:jc w:val="both"/>
      </w:pPr>
      <w:r w:rsidRPr="00D50034">
        <w:t>С.В.Иванов, А.О.Евдокимова, М.И.Кузнецова Русский язык 4 класс. Учебник для учащихся общеобразовательных учреждений:</w:t>
      </w:r>
      <w:r w:rsidR="00CD3530" w:rsidRPr="00D50034">
        <w:t xml:space="preserve"> в 2 ч.  - М.: Вентана-Гр</w:t>
      </w:r>
      <w:r w:rsidRPr="00D50034">
        <w:t>аф, 2013.</w:t>
      </w:r>
    </w:p>
    <w:p w:rsidR="00F26245" w:rsidRPr="00D50034" w:rsidRDefault="00F26245" w:rsidP="00F26245">
      <w:pPr>
        <w:numPr>
          <w:ilvl w:val="0"/>
          <w:numId w:val="1"/>
        </w:numPr>
        <w:jc w:val="both"/>
      </w:pPr>
      <w:r w:rsidRPr="00D50034">
        <w:t>С.В.Иванов. Русский язык: 4 класс: Рабочая тетрадь № 1-2 для учащихся общеобразовательных учр</w:t>
      </w:r>
      <w:r w:rsidR="00CD3530" w:rsidRPr="00D50034">
        <w:t>еждений.- М.: Вентана-Г</w:t>
      </w:r>
      <w:r w:rsidRPr="00D50034">
        <w:t>раф, 2013.</w:t>
      </w:r>
    </w:p>
    <w:p w:rsidR="00F26245" w:rsidRPr="00D50034" w:rsidRDefault="00F26245" w:rsidP="00F26245">
      <w:pPr>
        <w:numPr>
          <w:ilvl w:val="0"/>
          <w:numId w:val="1"/>
        </w:numPr>
      </w:pPr>
      <w:r w:rsidRPr="00D50034">
        <w:t>Интерактивное учебное пособие «Тренажёр по русскому языку» 1-4 классы.1 С : образовательная   коллекция.</w:t>
      </w:r>
    </w:p>
    <w:p w:rsidR="00F26245" w:rsidRPr="0065738F" w:rsidRDefault="00F26245" w:rsidP="00F26245">
      <w:pPr>
        <w:numPr>
          <w:ilvl w:val="0"/>
          <w:numId w:val="1"/>
        </w:numPr>
      </w:pPr>
      <w:r w:rsidRPr="0065738F">
        <w:t>Романова В Ю., Петленко Л.В. Русский язык в начальной школе: Контрольные работы, тесты, диктанты, изложения / Под редакцией С.В.Иванова. – М. : Вентана-Граф, 2007</w:t>
      </w:r>
    </w:p>
    <w:p w:rsidR="00F26245" w:rsidRPr="0065738F" w:rsidRDefault="00F26245" w:rsidP="00F26245"/>
    <w:p w:rsidR="00F26245" w:rsidRPr="0065738F" w:rsidRDefault="00F26245" w:rsidP="00F26245"/>
    <w:p w:rsidR="00F26245" w:rsidRPr="0065738F" w:rsidRDefault="00F26245" w:rsidP="00F26245"/>
    <w:p w:rsidR="009409A5" w:rsidRDefault="009409A5" w:rsidP="00A942C7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9409A5" w:rsidRDefault="009409A5" w:rsidP="00A942C7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9409A5" w:rsidRDefault="009409A5" w:rsidP="00A942C7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9409A5" w:rsidRDefault="009409A5" w:rsidP="00A942C7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E960FC" w:rsidRDefault="00E960FC" w:rsidP="00A942C7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0C3721" w:rsidRDefault="000C3721" w:rsidP="000C372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0C3721" w:rsidRDefault="000C3721" w:rsidP="000C372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0C3721" w:rsidRDefault="000C3721" w:rsidP="000C372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0C3721" w:rsidRDefault="000C3721" w:rsidP="000C372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0C3721" w:rsidRDefault="000C3721" w:rsidP="000C372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0C3721" w:rsidRDefault="000C3721" w:rsidP="000C372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0C3721" w:rsidRDefault="000C3721" w:rsidP="000C372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0C3721" w:rsidRDefault="000C3721" w:rsidP="000C372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0C3721" w:rsidRDefault="000C3721" w:rsidP="000C372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0C3721" w:rsidRDefault="000C3721" w:rsidP="000C372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0C3721" w:rsidRDefault="000C3721" w:rsidP="000C372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0C3721" w:rsidRDefault="000C3721" w:rsidP="000C372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0C3721" w:rsidRDefault="000C3721" w:rsidP="00A942C7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0C3721" w:rsidRDefault="000C3721" w:rsidP="00A942C7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0C3721" w:rsidRDefault="000C3721" w:rsidP="00A942C7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E960FC" w:rsidRDefault="00E960FC" w:rsidP="00A942C7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F016EC" w:rsidRPr="007247C4" w:rsidRDefault="00F016EC" w:rsidP="007247C4">
      <w:pPr>
        <w:jc w:val="center"/>
        <w:rPr>
          <w:b/>
        </w:rPr>
      </w:pPr>
      <w:r>
        <w:rPr>
          <w:b/>
        </w:rPr>
        <w:lastRenderedPageBreak/>
        <w:t xml:space="preserve">УЧЕБНО </w:t>
      </w:r>
      <w:r w:rsidRPr="004D3C71">
        <w:rPr>
          <w:b/>
        </w:rPr>
        <w:t>- ТЕМАТИЧЕСКОЕ ПЛ</w:t>
      </w:r>
      <w:r w:rsidR="009E606B">
        <w:rPr>
          <w:b/>
        </w:rPr>
        <w:t xml:space="preserve">АНИРОВАНИЕ ДЛЯ 4 В </w:t>
      </w:r>
      <w:r>
        <w:rPr>
          <w:b/>
        </w:rPr>
        <w:t xml:space="preserve"> КЛАССА</w:t>
      </w:r>
    </w:p>
    <w:p w:rsidR="00F016EC" w:rsidRPr="009E475E" w:rsidRDefault="00F016EC" w:rsidP="00F016EC">
      <w:pPr>
        <w:rPr>
          <w:sz w:val="20"/>
          <w:szCs w:val="20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516"/>
        <w:gridCol w:w="2243"/>
        <w:gridCol w:w="2000"/>
        <w:gridCol w:w="2140"/>
        <w:gridCol w:w="2315"/>
        <w:gridCol w:w="2090"/>
        <w:gridCol w:w="1402"/>
        <w:gridCol w:w="737"/>
        <w:gridCol w:w="804"/>
      </w:tblGrid>
      <w:tr w:rsidR="00F016EC" w:rsidRPr="009E475E" w:rsidTr="005E1EA8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jc w:val="center"/>
              <w:rPr>
                <w:b/>
              </w:rPr>
            </w:pPr>
            <w:r w:rsidRPr="009E475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jc w:val="center"/>
              <w:rPr>
                <w:b/>
              </w:rPr>
            </w:pPr>
            <w:r w:rsidRPr="009E475E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jc w:val="center"/>
              <w:rPr>
                <w:b/>
              </w:rPr>
            </w:pPr>
            <w:r w:rsidRPr="009E475E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Виды учебной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jc w:val="center"/>
              <w:rPr>
                <w:b/>
              </w:rPr>
            </w:pPr>
            <w:r w:rsidRPr="009E475E">
              <w:rPr>
                <w:b/>
                <w:bCs/>
                <w:sz w:val="22"/>
                <w:szCs w:val="22"/>
              </w:rPr>
              <w:t>Планируемые результаты освоения материала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016EC" w:rsidRPr="009E475E" w:rsidRDefault="00F016EC" w:rsidP="00F016EC">
            <w:pPr>
              <w:snapToGrid w:val="0"/>
              <w:jc w:val="center"/>
              <w:rPr>
                <w:b/>
              </w:rPr>
            </w:pPr>
            <w:r w:rsidRPr="009E475E">
              <w:rPr>
                <w:b/>
                <w:sz w:val="22"/>
                <w:szCs w:val="22"/>
              </w:rPr>
              <w:t>Виды контроля</w:t>
            </w:r>
          </w:p>
          <w:p w:rsidR="00F016EC" w:rsidRPr="009E475E" w:rsidRDefault="00F016EC" w:rsidP="00F016EC">
            <w:pPr>
              <w:jc w:val="center"/>
              <w:rPr>
                <w:b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016EC" w:rsidRPr="009E475E" w:rsidRDefault="00F016EC" w:rsidP="00F016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jc w:val="center"/>
              <w:rPr>
                <w:b/>
              </w:rPr>
            </w:pPr>
            <w:r w:rsidRPr="009E475E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  <w:r w:rsidRPr="009E475E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  <w:r w:rsidRPr="009E475E">
              <w:rPr>
                <w:b/>
                <w:sz w:val="20"/>
                <w:szCs w:val="20"/>
              </w:rPr>
              <w:t>Факт</w:t>
            </w: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Повторяем фонетику и словообразование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Звуки и буквы, гласные и согласные звуки, гласные ударные и безударные, парные и непарные по звонкости и глухости, по твердости и мягкости согласные, их различение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делить слова на слоги, выделять ударный звук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взаимопроверка, самостоятельная работа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Вспоминаем изученные орфограммы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Проверяемые и непроверяемые гласные в корне слова, правописание слов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F016EC" w:rsidRPr="00215A2B" w:rsidRDefault="00F016EC" w:rsidP="00F016EC">
            <w:pPr>
              <w:autoSpaceDE w:val="0"/>
              <w:autoSpaceDN w:val="0"/>
              <w:adjustRightInd w:val="0"/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произносить и обозначать на письме ударные и безударные гласные в корне слова; разными способами проверять правописание слов (изменяя нормы </w:t>
            </w:r>
          </w:p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sz w:val="22"/>
                <w:szCs w:val="22"/>
              </w:rPr>
              <w:t>слова, подбирая однокоренные слова, используя орфографический словарь), соблюдать изученные нормы орфографии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3.09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Повторяем признаки имени </w:t>
            </w:r>
            <w:r>
              <w:rPr>
                <w:sz w:val="22"/>
                <w:szCs w:val="22"/>
              </w:rPr>
              <w:lastRenderedPageBreak/>
              <w:t>существительного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Род имени существительного, </w:t>
            </w:r>
            <w:r>
              <w:rPr>
                <w:sz w:val="22"/>
                <w:szCs w:val="22"/>
              </w:rPr>
              <w:lastRenderedPageBreak/>
              <w:t>имена существительные 1, 2 и 3 склонения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F016EC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lastRenderedPageBreak/>
              <w:t xml:space="preserve">Уметь </w:t>
            </w:r>
            <w:r w:rsidRPr="00215A2B">
              <w:rPr>
                <w:sz w:val="22"/>
                <w:szCs w:val="22"/>
              </w:rPr>
              <w:t xml:space="preserve">различать имена </w:t>
            </w:r>
            <w:r w:rsidRPr="00215A2B">
              <w:rPr>
                <w:sz w:val="22"/>
                <w:szCs w:val="22"/>
              </w:rPr>
              <w:lastRenderedPageBreak/>
              <w:t>существительные мужского, женского, среднего рода; 1, 2, 3 склонения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880" w:rsidRDefault="006C3880" w:rsidP="006C3880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lastRenderedPageBreak/>
              <w:t>Фронтальный, индивидуальный</w:t>
            </w:r>
          </w:p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опрос, взаимопроверка,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7247C4" w:rsidP="00F016EC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Повторяем правописание окончаний имён существительных  1скл,2 скл.,3 скл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Безударные окончания имён существительных 1-го склонения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Знать и уметь</w:t>
            </w:r>
            <w:r w:rsidRPr="00215A2B">
              <w:rPr>
                <w:sz w:val="22"/>
                <w:szCs w:val="22"/>
              </w:rPr>
              <w:t xml:space="preserve"> применять изученные правила правописания окончаний имён существительных 1,2,3 склонения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7247C4" w:rsidP="00F016EC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Морфологический разбор имени существительного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Морфологический разбор имени существительного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Следовать данному алгоритму разбора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Фронтальный, индивидуальный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10.09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t xml:space="preserve">Входная контрольная работа. </w:t>
            </w:r>
            <w:r w:rsidRPr="00F800C1">
              <w:t>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t>К</w:t>
            </w:r>
            <w:r w:rsidRPr="00F800C1">
              <w:t>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3880" w:rsidRPr="006C3880" w:rsidRDefault="006C3880" w:rsidP="006C3880">
            <w:pPr>
              <w:spacing w:line="273" w:lineRule="exact"/>
            </w:pPr>
            <w:r w:rsidRPr="006C3880">
              <w:rPr>
                <w:sz w:val="22"/>
                <w:szCs w:val="22"/>
              </w:rPr>
              <w:t>Письмо</w:t>
            </w:r>
          </w:p>
          <w:p w:rsidR="006C3880" w:rsidRPr="006C3880" w:rsidRDefault="006C3880" w:rsidP="006C3880">
            <w:pPr>
              <w:spacing w:line="273" w:lineRule="exact"/>
            </w:pPr>
            <w:r w:rsidRPr="006C3880">
              <w:rPr>
                <w:sz w:val="22"/>
                <w:szCs w:val="22"/>
              </w:rPr>
              <w:t>Проверка</w:t>
            </w:r>
          </w:p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 w:rsidRPr="006C3880">
              <w:rPr>
                <w:sz w:val="22"/>
                <w:szCs w:val="22"/>
              </w:rPr>
              <w:t>Выполнение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6C3880" w:rsidRDefault="006C3880" w:rsidP="00F016EC">
            <w:pPr>
              <w:snapToGrid w:val="0"/>
            </w:pPr>
            <w:r w:rsidRPr="006C3880">
              <w:rPr>
                <w:sz w:val="22"/>
                <w:szCs w:val="22"/>
              </w:rPr>
              <w:t>Уметь писать под диктовку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880" w:rsidRPr="00F800C1" w:rsidRDefault="006C3880" w:rsidP="006C3880">
            <w:pPr>
              <w:spacing w:line="273" w:lineRule="exact"/>
            </w:pPr>
            <w:r>
              <w:t>Т</w:t>
            </w:r>
            <w:r w:rsidRPr="00F800C1">
              <w:t>екущий</w:t>
            </w:r>
            <w:r>
              <w:t>,</w:t>
            </w:r>
          </w:p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 w:rsidRPr="00F800C1">
              <w:t>самопроверка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13.09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880" w:rsidRDefault="006C3880" w:rsidP="006C388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Текст.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Текст, главная мысль, заголовок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выделять в тексте тему, основную мысль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Фронтальный, индивидуальный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16.09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Повторяем признаки имени прилагательного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Род, число и падеж имен 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определять род, число и падеж имен прилагательных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Фронтальный, индивидуальный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17.09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Диктант (текущий). Тема: повторение изученных во 2-м классе орфограмм; орфограммы в окончаниях имен существительных и </w:t>
            </w:r>
            <w:r>
              <w:rPr>
                <w:sz w:val="22"/>
                <w:szCs w:val="22"/>
              </w:rPr>
              <w:lastRenderedPageBreak/>
              <w:t>имен 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lastRenderedPageBreak/>
              <w:t>К</w:t>
            </w:r>
            <w:r w:rsidRPr="00F800C1">
              <w:t>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6C388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Безударные падежные окончания имен существительных и имен 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C3880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писать под диктовку текст объемом 75-80 слов в соответствии с изученными нормами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DB2B50" w:rsidP="00F016EC">
            <w:pPr>
              <w:snapToGrid w:val="0"/>
              <w:rPr>
                <w:sz w:val="20"/>
                <w:szCs w:val="20"/>
              </w:rPr>
            </w:pPr>
            <w:r>
              <w:t>С</w:t>
            </w:r>
            <w:r w:rsidRPr="00F800C1">
              <w:t>амопроверка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DB2B5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20.09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DB2B5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B50" w:rsidRDefault="00DB2B50" w:rsidP="00DB2B5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F016EC" w:rsidRPr="009E475E" w:rsidRDefault="00DB2B50" w:rsidP="00DB2B5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Морфологический разбор имени прилагательного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DB2B50" w:rsidP="00DB2B5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DB2B50" w:rsidP="00DB2B50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Морфологический разбор имени прилагательного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DB2B50" w:rsidP="00F016EC">
            <w:pPr>
              <w:snapToGrid w:val="0"/>
              <w:rPr>
                <w:sz w:val="20"/>
                <w:szCs w:val="20"/>
              </w:rPr>
            </w:pPr>
            <w:r>
              <w:t>Следовать данному алгоритму разбора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DB2B5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Фронтальный, индивидуальный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DB2B50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23.09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Буквы </w:t>
            </w:r>
            <w:r>
              <w:rPr>
                <w:i/>
                <w:iCs/>
                <w:sz w:val="22"/>
                <w:szCs w:val="22"/>
              </w:rPr>
              <w:t>о-ё</w:t>
            </w:r>
            <w:r>
              <w:rPr>
                <w:sz w:val="22"/>
                <w:szCs w:val="22"/>
              </w:rPr>
              <w:t xml:space="preserve"> после шипящих и </w:t>
            </w:r>
            <w:r>
              <w:rPr>
                <w:i/>
                <w:iCs/>
                <w:sz w:val="22"/>
                <w:szCs w:val="22"/>
              </w:rPr>
              <w:t>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Буквы </w:t>
            </w:r>
            <w:r>
              <w:rPr>
                <w:i/>
                <w:iCs/>
                <w:sz w:val="22"/>
                <w:szCs w:val="22"/>
              </w:rPr>
              <w:t>о-ё</w:t>
            </w:r>
            <w:r>
              <w:rPr>
                <w:sz w:val="22"/>
                <w:szCs w:val="22"/>
              </w:rPr>
              <w:t xml:space="preserve"> после шипящих и </w:t>
            </w:r>
            <w:r>
              <w:rPr>
                <w:i/>
                <w:iCs/>
                <w:sz w:val="22"/>
                <w:szCs w:val="22"/>
              </w:rPr>
              <w:t>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t>Знать и применять правило правописания букв о-ё после шипящих и ц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Коментированное письмо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24.09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Повторяем орфограмму «Мягкий знак в конце слов после шипящих»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Мягкий знак в конце слов после шипящих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Знать и применять</w:t>
            </w:r>
            <w:r w:rsidRPr="00215A2B">
              <w:rPr>
                <w:sz w:val="22"/>
                <w:szCs w:val="22"/>
              </w:rPr>
              <w:t xml:space="preserve"> правило правописания мягкого знака после шипящих на конце имен существительных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Фронтальный, индивидуальный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27.09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Повторяем местоимение. Словарный диктант.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Общее представление о местоимении, личные местоимения, значение и употребление в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различать местоимение как часть речи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30.09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Орфограммы приставок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Гласные и согласные в неизменяемых при письме приставках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t>Применять правила правописания приставок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Коментированное письмо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Разделительный твердый и разделительный мягкие знаки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Повторение, закрепление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Разделительные Ъ и Ь знаки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Знать и применять</w:t>
            </w:r>
            <w:r w:rsidRPr="00215A2B">
              <w:rPr>
                <w:sz w:val="22"/>
                <w:szCs w:val="22"/>
              </w:rPr>
              <w:t xml:space="preserve"> правила правописания разделительного мягкого и твердого знаков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4.10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297016" w:rsidP="00F016EC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7.10</w:t>
            </w: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Разбор по членам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Синтаксический разбор простого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различать и выделять главные и второстепенные члены простого предложения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письмо с комментированием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7.10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297016" w:rsidP="00F016EC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7.10</w:t>
            </w:r>
            <w:bookmarkStart w:id="0" w:name="_GoBack"/>
            <w:bookmarkEnd w:id="0"/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Синтаксический анализ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Синтаксический анализ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характеризовать предложения по цели высказывания, по интонации, по наличию второстепенных членов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письмо с комментированием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8.10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B559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B559A" w:rsidP="008B559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Глагол как часть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Глагол, значение и употребление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характеризовать глагол как часть речи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самостоятельная работа, 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11.10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приставок в глаголах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приставок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t>Находить приставки в глаголах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Коментированное письмо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14.10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38A" w:rsidRDefault="00A3038A" w:rsidP="00A303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Итоговый диктант. </w:t>
            </w:r>
          </w:p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Тема: повторение изученных орфограмм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писать под диктовку текст объёмом 75-80 слов в соответствии с изученными нормами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диктант с орфографическим заданием, самопроверка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15.10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38A" w:rsidRDefault="00A3038A" w:rsidP="00A303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Правописание </w:t>
            </w:r>
            <w:r>
              <w:rPr>
                <w:i/>
                <w:iCs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с глаголами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Правописание </w:t>
            </w:r>
            <w:r>
              <w:rPr>
                <w:i/>
                <w:iCs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с глаголами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Знать и применять</w:t>
            </w:r>
            <w:r w:rsidRPr="00215A2B">
              <w:rPr>
                <w:sz w:val="22"/>
                <w:szCs w:val="22"/>
              </w:rPr>
              <w:t xml:space="preserve"> правила правописания </w:t>
            </w:r>
            <w:r w:rsidRPr="00215A2B">
              <w:rPr>
                <w:i/>
                <w:iCs/>
                <w:sz w:val="22"/>
                <w:szCs w:val="22"/>
              </w:rPr>
              <w:t>не</w:t>
            </w:r>
            <w:r w:rsidRPr="00215A2B">
              <w:rPr>
                <w:sz w:val="22"/>
                <w:szCs w:val="22"/>
              </w:rPr>
              <w:t xml:space="preserve"> с глаголами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18.10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Вид глагола. Личные формы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Несовершенный и совершенный виды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Знать</w:t>
            </w:r>
            <w:r w:rsidRPr="00215A2B">
              <w:rPr>
                <w:sz w:val="22"/>
                <w:szCs w:val="22"/>
              </w:rPr>
              <w:t xml:space="preserve"> понятие</w:t>
            </w:r>
            <w:r w:rsidRPr="00215A2B">
              <w:rPr>
                <w:i/>
                <w:iCs/>
                <w:sz w:val="22"/>
                <w:szCs w:val="22"/>
              </w:rPr>
              <w:t xml:space="preserve"> вид глагола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21.10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t>Административная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Личные формы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Знать</w:t>
            </w:r>
            <w:r w:rsidRPr="00215A2B">
              <w:rPr>
                <w:sz w:val="22"/>
                <w:szCs w:val="22"/>
              </w:rPr>
              <w:t xml:space="preserve"> понятие </w:t>
            </w:r>
            <w:r w:rsidRPr="00215A2B">
              <w:rPr>
                <w:i/>
                <w:iCs/>
                <w:sz w:val="22"/>
                <w:szCs w:val="22"/>
              </w:rPr>
              <w:t>личные формы глагола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22.10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Работа над ошибками. Мягкий знак после шипящих в глаголах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A3038A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глаголов 2 лица единственного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3038A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Знать и применять</w:t>
            </w:r>
            <w:r w:rsidRPr="00215A2B">
              <w:rPr>
                <w:sz w:val="22"/>
                <w:szCs w:val="22"/>
              </w:rPr>
              <w:t xml:space="preserve"> правила правописания мягкого знака после </w:t>
            </w:r>
            <w:r w:rsidRPr="00215A2B">
              <w:rPr>
                <w:sz w:val="22"/>
                <w:szCs w:val="22"/>
              </w:rPr>
              <w:lastRenderedPageBreak/>
              <w:t>шипящих в глаголах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25.10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06B" w:rsidRDefault="009E606B" w:rsidP="009E606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Правописание </w:t>
            </w:r>
          </w:p>
          <w:p w:rsidR="00F016EC" w:rsidRPr="009E475E" w:rsidRDefault="009E606B" w:rsidP="009E606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ться</w:t>
            </w:r>
            <w:r>
              <w:rPr>
                <w:sz w:val="22"/>
                <w:szCs w:val="22"/>
              </w:rPr>
              <w:t xml:space="preserve"> и -</w:t>
            </w:r>
            <w:r>
              <w:rPr>
                <w:i/>
                <w:iCs/>
                <w:sz w:val="22"/>
                <w:szCs w:val="22"/>
              </w:rPr>
              <w:t>тся</w:t>
            </w:r>
            <w:r>
              <w:rPr>
                <w:sz w:val="22"/>
                <w:szCs w:val="22"/>
              </w:rPr>
              <w:t xml:space="preserve"> в глаголах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9E606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глаголов начальной и личной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t>Уметь правильно ставить вопрос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письмо с комментированием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28.10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9E606B" w:rsidP="009E606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Спряжение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9E606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9E606B">
            <w:pPr>
              <w:snapToGrid w:val="0"/>
              <w:rPr>
                <w:sz w:val="20"/>
                <w:szCs w:val="20"/>
              </w:rPr>
            </w:pPr>
            <w:r>
              <w:rPr>
                <w:lang w:val="en-US"/>
              </w:rPr>
              <w:t>I</w:t>
            </w:r>
            <w:r w:rsidRPr="006B72ED">
              <w:t xml:space="preserve">    </w:t>
            </w:r>
            <w:r>
              <w:t>и</w:t>
            </w:r>
            <w:r w:rsidRPr="006B72ED">
              <w:t xml:space="preserve">  </w:t>
            </w:r>
            <w:r>
              <w:rPr>
                <w:lang w:val="en-US"/>
              </w:rPr>
              <w:t>II</w:t>
            </w:r>
            <w:r>
              <w:t xml:space="preserve"> спряжение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t>Определять спряжение глаголов по правилу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29.10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06B" w:rsidRDefault="009E606B" w:rsidP="009E606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Правописание </w:t>
            </w:r>
          </w:p>
          <w:p w:rsidR="00F016EC" w:rsidRPr="009E475E" w:rsidRDefault="009E606B" w:rsidP="009E606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ться</w:t>
            </w:r>
            <w:r>
              <w:rPr>
                <w:sz w:val="22"/>
                <w:szCs w:val="22"/>
              </w:rPr>
              <w:t xml:space="preserve"> и -</w:t>
            </w:r>
            <w:r>
              <w:rPr>
                <w:i/>
                <w:iCs/>
                <w:sz w:val="22"/>
                <w:szCs w:val="22"/>
              </w:rPr>
              <w:t>тся</w:t>
            </w:r>
            <w:r>
              <w:rPr>
                <w:sz w:val="22"/>
                <w:szCs w:val="22"/>
              </w:rPr>
              <w:t xml:space="preserve"> в глаголах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9E606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глаголов начальной и личной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t>Оценивать правильность применения способа проверки орфограммы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Фронтальный, индивидуальный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1.11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C5827" w:rsidP="009E606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Спряжение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FC5827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FC5827" w:rsidP="009E606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Спряжение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FC5827" w:rsidP="00FC5827">
            <w:pPr>
              <w:snapToGrid w:val="0"/>
              <w:rPr>
                <w:sz w:val="20"/>
                <w:szCs w:val="20"/>
              </w:rPr>
            </w:pPr>
            <w:r>
              <w:t>Группировать слова по типу спряжения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11.11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9E606B" w:rsidP="009E606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Прошедшее время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9E606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Времена глаголов, прошедшее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изменять глаголы по временам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12.11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06B" w:rsidRDefault="009E606B" w:rsidP="009E606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Итоговый диктант  </w:t>
            </w:r>
          </w:p>
          <w:p w:rsidR="00F016EC" w:rsidRPr="009E475E" w:rsidRDefault="009E606B" w:rsidP="009E606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Тема: орфограммы, изученные за первое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9E606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писать под диктовку текст объёмом 75-80 слов в соответствии с изученными нормами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Диктант с орфографическим заданием, самопроверка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15.11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02D77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="009E606B">
              <w:rPr>
                <w:sz w:val="20"/>
                <w:szCs w:val="20"/>
              </w:rPr>
              <w:t>Будущее время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9E606B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02D77" w:rsidP="00602D77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Времена глаголов, будущее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02D77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глаголы различать будущего времени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02D77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02D77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18.11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02D77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Изъявительное наклонение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Глагол, изъявительное наклонение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t>Определять наклонение глагола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19.11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Условное наклонение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Глагол, условное наклонение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t>Определять наклонение глагола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Письмо с комментированием, </w:t>
            </w:r>
            <w:r>
              <w:rPr>
                <w:sz w:val="22"/>
                <w:szCs w:val="22"/>
              </w:rPr>
              <w:lastRenderedPageBreak/>
              <w:t>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22.11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окончаний глаголов в прошедшем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окончаний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t>Устанавливать наличие в словах изученных орфограмм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25.11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Повелительное наклонение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Глагол, повелительное наклонение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Знать повелительное наклонение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26.11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Повелительное наклонение. Словарный диктант.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Глагол, повелительное наклонение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t>Группировать глаголы по разным основаниям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29.11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Словообразование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Глагол, способы образования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различать способы образования глаголов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создавать небольшой текст на заданную тему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3.12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Глагол в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76728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Глагол, значение и употребление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определять значение глагола в предложении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6.12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76728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Глагол в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Глагол, значение и употребление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определять значение глагола в предложении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9.12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применять правила правописания глаголов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10.12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применять правила правописания глаголов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13.12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Текст, текст-диалог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Практически овладеть диалогической речью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16.12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Диктант (текущий). Тема: окончание глаголов в про шедшем времени, суффиксы глаголов, безударные личные окончания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098D" w:rsidRDefault="00B4098D" w:rsidP="00B4098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Окончание глаголов в прошедшем времени, суффиксы глаголов, </w:t>
            </w:r>
          </w:p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безударные личные окончания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писать под диктовку текст объёмом 75–80 слов в соответствии с изученными правилами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17.12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98D" w:rsidRDefault="00B4098D" w:rsidP="00B4098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Морфологический разбор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Морфологический разбор 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t>Следовать данному алгоритму разбора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20.12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Повторение (проверь себя)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Звуки и буквы, гласные и согласные звуки, гласные ударные–безударные, согласные парные и непарные по звонкости–глухости, по твёрдости–мягкости, их различение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твёрдые–мягкие, звонкие–глухие, парные–непарные; делить слова на слоги, выделять ударный звук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23.12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Учимся писать краткое изложение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Текст, изложение, краткое изложение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Практически овладеть диалогической и монологической формами речи, уметь выделять основной смысл текста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24.12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B4098D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Наречие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B4098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Наречие как часть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B4098D" w:rsidP="00F016EC">
            <w:pPr>
              <w:snapToGrid w:val="0"/>
              <w:rPr>
                <w:sz w:val="20"/>
                <w:szCs w:val="20"/>
              </w:rPr>
            </w:pPr>
            <w:r>
              <w:t>Находить наречия в устной и письменной речи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комментированием, 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27.12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гласных на конце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t>Устанавливать значение и употребление наречий в речи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13.01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гласных на конце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t>Применять правила правописания наречий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14.01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2B414B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Наречие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Наречие как часть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t>Трансформировать текст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17.01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Как образуются наречия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Наречие, образование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в своей речи наречия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20.01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Учимся писать сочинения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Текст, заголовок,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создавать текст (сочинение) на заданную тему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 w:rsidRPr="002B414B">
              <w:rPr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21.01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Морфологический разбор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Морфологический разбор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t>Следовать данному алгоритму разбора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24.01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Учимся писать наречия на шипящую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t>Уметь применять правила правописания наречий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27.01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Мягкий знак на конце слов после шипящих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B414B" w:rsidP="002B414B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имён существительных, имён прилагательных, глаголов,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применять правила правописания мягкого знака на конце слов после шипящих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28.01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Диктант (текущий). Тема: гласные на конце наречий, ь на конце шипящих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Гласные на конце наречий, ь на конце шипящих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писать под диктовку текст объёмом 75–80 слов в соответствии с изученными </w:t>
            </w:r>
            <w:r w:rsidRPr="00215A2B">
              <w:rPr>
                <w:sz w:val="22"/>
                <w:szCs w:val="22"/>
              </w:rPr>
              <w:lastRenderedPageBreak/>
              <w:t>правилами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31.01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Работа над ошибками. Мягкий знак на конце слов после шипящих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Закрепление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имён существительных, имён прилагательных, глаголов,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применять правила правописания мягкого знака на конце слов после шипящих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3.02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Учимся писать сочинения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Текст, план текста, окончание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создавать окончание текста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 w:rsidRPr="002B414B">
              <w:rPr>
                <w:sz w:val="20"/>
                <w:szCs w:val="20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4.02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 w:rsidRPr="001E3BDC">
              <w:rPr>
                <w:sz w:val="20"/>
                <w:szCs w:val="20"/>
              </w:rPr>
              <w:t>Имя числительное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 w:rsidRPr="001E3BDC">
              <w:rPr>
                <w:sz w:val="20"/>
                <w:szCs w:val="20"/>
              </w:rPr>
              <w:t>Имя числительное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1E3BDC" w:rsidRDefault="001E3BDC" w:rsidP="00F016EC">
            <w:pPr>
              <w:snapToGrid w:val="0"/>
            </w:pPr>
            <w:r w:rsidRPr="001E3BDC">
              <w:rPr>
                <w:sz w:val="22"/>
                <w:szCs w:val="22"/>
              </w:rPr>
              <w:t>Выделять в речи имя числительное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7.02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Имя числительное. Словарный диктант.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 w:rsidRPr="001E3BDC">
              <w:rPr>
                <w:sz w:val="20"/>
                <w:szCs w:val="20"/>
              </w:rPr>
              <w:t>Имя числительное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1E3BDC" w:rsidRDefault="001E3BDC" w:rsidP="00F016EC">
            <w:pPr>
              <w:snapToGrid w:val="0"/>
            </w:pPr>
            <w:r w:rsidRPr="001E3BDC">
              <w:rPr>
                <w:sz w:val="22"/>
                <w:szCs w:val="22"/>
              </w:rPr>
              <w:t>Осуществлять контроль за выполняемыми действиями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10.02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мягкого знака в именах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1E3BDC" w:rsidRDefault="001E3BDC" w:rsidP="00F016EC">
            <w:pPr>
              <w:snapToGrid w:val="0"/>
            </w:pPr>
            <w:r w:rsidRPr="001E3BDC">
              <w:rPr>
                <w:sz w:val="22"/>
                <w:szCs w:val="22"/>
              </w:rPr>
              <w:t>Применять правила правописания мягкого знака в именах числительных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комментированием, 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11.02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мягкого знака в именах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 w:rsidRPr="001E3BDC">
              <w:rPr>
                <w:sz w:val="22"/>
                <w:szCs w:val="22"/>
              </w:rPr>
              <w:t>Применять правила правописания мягкого знака в именах числительных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14.02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1E3BDC" w:rsidP="001E3BD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1E3BDC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использовать средства языка в речи в соответствии с условиями общения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2E1A0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2E1A0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17.02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E1A0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2E1A0D" w:rsidP="002E1A0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Изменение имён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E1A0D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E1A0D" w:rsidP="002E1A0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Имя числительное, склонение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E1A0D" w:rsidP="00F016EC">
            <w:pPr>
              <w:snapToGrid w:val="0"/>
              <w:rPr>
                <w:sz w:val="20"/>
                <w:szCs w:val="20"/>
              </w:rPr>
            </w:pPr>
            <w:r>
              <w:t>Уметь склонять имена числительные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2E1A0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2E1A0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18.02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E1A0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C5827" w:rsidP="002E1A0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Слитное и раздельное написание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E1A0D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FC5827" w:rsidP="002E1A0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Слитное и раздельное написание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E1A0D" w:rsidP="00FC5827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</w:t>
            </w:r>
            <w:r w:rsidR="00FC5827">
              <w:rPr>
                <w:sz w:val="22"/>
                <w:szCs w:val="22"/>
              </w:rPr>
              <w:t>записывать имена числительные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2E1A0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комментированием, 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2E1A0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21.02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E1A0D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A0D" w:rsidRDefault="002E1A0D" w:rsidP="002E1A0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Итоговый диктант  </w:t>
            </w:r>
          </w:p>
          <w:p w:rsidR="00F016EC" w:rsidRPr="009E475E" w:rsidRDefault="002E1A0D" w:rsidP="002E1A0D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Тема: изученные орфограммы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2E1A0D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A76E25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писать под диктовку текст объёмом 75–80 слов в соответствии с изученными правилами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24.02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E25" w:rsidRDefault="00A76E25" w:rsidP="00A76E2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F016EC" w:rsidRPr="009E475E" w:rsidRDefault="00A76E25" w:rsidP="00A76E25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падежных окончаний количественных и порядковых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A76E25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t>Контролировать правильность выбора окончания числительного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25.02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A76E25" w:rsidP="00A76E25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A76E25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t>Находить основание для классификации слов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28.02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A76E25" w:rsidP="00A76E25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Учимся писать сочинения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6E25" w:rsidRDefault="00A76E25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A76E25" w:rsidRDefault="00F016EC" w:rsidP="00A76E25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создавать текст на заданную тему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3.03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A76E25" w:rsidP="00A76E25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Имя числительное в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6E25" w:rsidRDefault="00A76E25" w:rsidP="00A76E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Имя числительное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t>Объяснять способы нахождения главных членов предложения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комментированием, 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4.03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A76E25" w:rsidP="00A76E25">
            <w:pPr>
              <w:snapToGrid w:val="0"/>
              <w:rPr>
                <w:sz w:val="20"/>
                <w:szCs w:val="20"/>
              </w:rPr>
            </w:pPr>
            <w:r>
              <w:t>Изложение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6E25" w:rsidRDefault="00A76E25" w:rsidP="00A76E2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A76E25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Текст, изложение, краткое изложение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Практически овладеть диалогической и монологической формами речи, уметь выделять основной смысл текста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7.03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E25" w:rsidRDefault="00A76E25" w:rsidP="00A76E2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F016EC" w:rsidRPr="009E475E" w:rsidRDefault="00A76E25" w:rsidP="00A76E25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Повторяем правила правописания мягкого знака в </w:t>
            </w:r>
            <w:r>
              <w:rPr>
                <w:sz w:val="22"/>
                <w:szCs w:val="22"/>
              </w:rPr>
              <w:lastRenderedPageBreak/>
              <w:t>словах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A76E25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ь знака в словах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применять правила правописания мягкого знака в словах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10.03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A76E25" w:rsidP="00A76E25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Итоговая контрольная работа. Тема: глагол, наречие, имя числительное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Глагол, наречие, имя числительное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11.03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A76E25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Работа над ошибками. Словосочетание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t>Связь имени прилагательного с именем существительным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различать словосочетания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14.03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4EBF" w:rsidRDefault="00694EBF" w:rsidP="00694E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Соотносить форму имени прилагательного с формой имени существительного при составлении словосочетаний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различать словосочетания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17.03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Слово. Словосочетание.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4EBF" w:rsidRDefault="00694EBF" w:rsidP="00694E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Слово. Словосочетание.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различать слово, словосочетание и предложение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комментированием, 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18.03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Учимся писать сочинение-рассуждение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4EBF" w:rsidRDefault="00694EBF" w:rsidP="00694E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создавать текст-рассуждение на заданную тему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21.03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Учимся писать словосочетания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4EBF" w:rsidRDefault="00694EBF" w:rsidP="00694E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 в словосочетаниях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t>Устанавливать при помощи смысловых вопросов связь слов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1.04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Связь слов в словосочетании: согласование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Словосочетание, согласование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t>Определять зависимое слово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комментированием, 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4.04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словосочетаний с типом связи согласование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4EBF" w:rsidRDefault="00694EBF" w:rsidP="00694E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словосочетаний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t>Контролировать свои действия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комментированием, 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7.04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Связь слов в словосочетании: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Словосочетание,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t>Различать управление и согласование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комментированием, 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8.04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EBF" w:rsidRDefault="00694EBF" w:rsidP="00694EB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Итоговый диктант  </w:t>
            </w:r>
          </w:p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Тема: изученные орфограммы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писать под диктовку текст объёмом 75–80 слов в соответствии с изученными правилами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7247C4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11.04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EBF" w:rsidRDefault="00694EBF" w:rsidP="00694EB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F016EC" w:rsidRPr="009E475E" w:rsidRDefault="00694EBF" w:rsidP="00694EBF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словосочетаний с типом связи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4EBF" w:rsidRDefault="00694EBF" w:rsidP="00694EB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694EBF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словосочетаний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8C56C3" w:rsidRDefault="008C56C3" w:rsidP="00F016EC">
            <w:pPr>
              <w:snapToGrid w:val="0"/>
            </w:pPr>
            <w:r w:rsidRPr="008C56C3">
              <w:rPr>
                <w:sz w:val="22"/>
                <w:szCs w:val="22"/>
              </w:rPr>
              <w:t>Уметь анализировать свои ошибки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C3" w:rsidRDefault="008C56C3" w:rsidP="008C56C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Фронтальный опрос, </w:t>
            </w:r>
          </w:p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14.04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Учимся писать сочинение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56C3" w:rsidRDefault="008C56C3" w:rsidP="008C56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создавать текст на заданную тему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самостоятельная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15.04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Связь слов в словосочетании; тип связи – примыкание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Словосочетание, примыкание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8C56C3" w:rsidRDefault="008C56C3" w:rsidP="00F016EC">
            <w:pPr>
              <w:snapToGrid w:val="0"/>
            </w:pPr>
            <w:r w:rsidRPr="008C56C3">
              <w:rPr>
                <w:sz w:val="22"/>
                <w:szCs w:val="22"/>
              </w:rPr>
              <w:t>Определять в словосочетании тип связи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C3" w:rsidRDefault="008C56C3" w:rsidP="008C56C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Фронтальный опрос, </w:t>
            </w:r>
          </w:p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18.04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словосочетаний с типом связи примыкание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56C3" w:rsidRDefault="008C56C3" w:rsidP="008C56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словосочетаний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t>Создавать заданный тип связи слов в словосочетании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письмо по памяти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21.04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6C3" w:rsidRDefault="008C56C3" w:rsidP="008C56C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Правописание словосочетаний с</w:t>
            </w:r>
          </w:p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типом связи примыкание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56C3" w:rsidRDefault="008C56C3" w:rsidP="008C56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словосочетаний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8C56C3" w:rsidRDefault="008C56C3" w:rsidP="00F016EC">
            <w:pPr>
              <w:snapToGrid w:val="0"/>
            </w:pPr>
            <w:r w:rsidRPr="008C56C3">
              <w:rPr>
                <w:sz w:val="22"/>
                <w:szCs w:val="22"/>
              </w:rPr>
              <w:t>Определять особенности словосочетаний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C3" w:rsidRDefault="008C56C3" w:rsidP="008C56C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Фронтальный опрос, </w:t>
            </w:r>
          </w:p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22.04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Словосочетание в предложении. Словарный диктант.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56C3" w:rsidRDefault="008C56C3" w:rsidP="008C56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Словосочетание,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8C56C3" w:rsidRDefault="008C56C3" w:rsidP="00F016EC">
            <w:pPr>
              <w:snapToGrid w:val="0"/>
            </w:pPr>
            <w:r w:rsidRPr="008C56C3">
              <w:rPr>
                <w:rFonts w:ascii="Arial" w:hAnsi="Arial" w:cs="Arial"/>
                <w:sz w:val="22"/>
                <w:szCs w:val="22"/>
              </w:rPr>
              <w:t>Соотносить словосочетания и предложения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C3" w:rsidRDefault="008C56C3" w:rsidP="008C56C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Фронтальный опрос, </w:t>
            </w:r>
          </w:p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25.04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6C3" w:rsidRDefault="008C56C3" w:rsidP="008C56C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Диктант (текущий). </w:t>
            </w:r>
          </w:p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Тема: правописание </w:t>
            </w:r>
            <w:r>
              <w:rPr>
                <w:sz w:val="22"/>
                <w:szCs w:val="22"/>
              </w:rPr>
              <w:lastRenderedPageBreak/>
              <w:t>слов в словосочетаниях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 в словосочетании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 w:rsidRPr="00215A2B">
              <w:rPr>
                <w:bCs/>
                <w:sz w:val="22"/>
                <w:szCs w:val="22"/>
              </w:rPr>
              <w:t>Уметь</w:t>
            </w:r>
            <w:r w:rsidRPr="00215A2B">
              <w:rPr>
                <w:sz w:val="22"/>
                <w:szCs w:val="22"/>
              </w:rPr>
              <w:t xml:space="preserve"> писать под диктовку текст </w:t>
            </w:r>
            <w:r w:rsidRPr="00215A2B">
              <w:rPr>
                <w:sz w:val="22"/>
                <w:szCs w:val="22"/>
              </w:rPr>
              <w:lastRenderedPageBreak/>
              <w:t>объёмом 75–80 слов в соответствии с изученными правилами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28.04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6C3" w:rsidRDefault="008C56C3" w:rsidP="008C56C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Сложное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Сложное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t>Выделять грамматическую основу предложения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29.04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Как связаны части сложносочиненного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56C3" w:rsidRDefault="008C56C3" w:rsidP="008C56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Сложное предложение, сложносочиненное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t>Различать простое и сложное предложение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комментированием, 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2.05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Учимся ставить запятые между частями сложного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1EA8" w:rsidRDefault="005E1EA8" w:rsidP="005E1E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8C56C3" w:rsidP="008C56C3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Сложное предложение, знаки препинания в сложном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t>Уметь ставить запятые между частями сложного предложения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5.05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5E1EA8" w:rsidP="005E1EA8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Как связаны части сложноподчинённого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1EA8" w:rsidRDefault="005E1EA8" w:rsidP="005E1E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5E1EA8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Сложное предложение, сложноподчиненное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t>Уметь сравнивать простое и сложное предложение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комментированием, 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6.05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5E1EA8" w:rsidP="005E1EA8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Сложносочинён-ное, сложноподчинённое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1EA8" w:rsidRDefault="005E1EA8" w:rsidP="005E1E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5E1EA8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Сложное предложение, сложносочинённое и сложноподчинённое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t>Уметь сравнивать сложносочинённое и сложноподчинённое предложения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Письмо с комментированием, 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9.05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5E1EA8" w:rsidP="005E1EA8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Учимся ставить запятые между частями сложного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1EA8" w:rsidRDefault="005E1EA8" w:rsidP="005E1E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5E1EA8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Сложное предложение, знаки препинания в сложном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t>Уметь анализировать постановку запятых в сложном предложении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Фронтальный опрос, объяснительный диктант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12.05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5E1EA8" w:rsidP="005E1EA8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Сложное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1EA8" w:rsidRDefault="005E1EA8" w:rsidP="005E1E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5E1EA8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Сложное предложение, сложносочинённое и сложноподчинённое </w:t>
            </w:r>
            <w:r>
              <w:rPr>
                <w:sz w:val="22"/>
                <w:szCs w:val="22"/>
              </w:rPr>
              <w:lastRenderedPageBreak/>
              <w:t>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lastRenderedPageBreak/>
              <w:t xml:space="preserve">Уметь анализировать постановку запятых в сложном </w:t>
            </w:r>
            <w:r>
              <w:lastRenderedPageBreak/>
              <w:t>предложении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взаимопроверка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13.05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05E" w:rsidRPr="0043305E" w:rsidRDefault="0043305E" w:rsidP="005E1EA8">
            <w:pPr>
              <w:snapToGrid w:val="0"/>
              <w:rPr>
                <w:b/>
              </w:rPr>
            </w:pPr>
            <w:r w:rsidRPr="0043305E">
              <w:rPr>
                <w:b/>
                <w:sz w:val="22"/>
                <w:szCs w:val="22"/>
              </w:rPr>
              <w:t>Промежуточная аттестация.</w:t>
            </w:r>
          </w:p>
          <w:p w:rsidR="00F016EC" w:rsidRPr="009E475E" w:rsidRDefault="005E1EA8" w:rsidP="005E1EA8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Итоговый диктант. Тема: орфограммы и пунктуационные правила, изученные во 2–4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5E1EA8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Правописание слов, расстановка знаков препинания в предложениях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писать под диктовку текст объёмом 75–80 слов в соответствии с изученными правилами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Самопрверка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16.05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F016EC" w:rsidRPr="009E475E" w:rsidTr="005E1EA8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5E1EA8" w:rsidP="005E1EA8">
            <w:pPr>
              <w:snapToGrid w:val="0"/>
              <w:rPr>
                <w:sz w:val="20"/>
                <w:szCs w:val="20"/>
              </w:rPr>
            </w:pPr>
            <w:r>
              <w:t>Работа над ошибками. Повторение.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F016EC" w:rsidP="00F016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 w:rsidRPr="00C310F9">
              <w:rPr>
                <w:bCs/>
              </w:rPr>
              <w:t>Анализировать, объяснять, сравнивать , определять.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6EC" w:rsidRPr="009E475E" w:rsidRDefault="005E1EA8" w:rsidP="00F016E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19.05</w:t>
            </w:r>
          </w:p>
          <w:p w:rsidR="004100EF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20.05</w:t>
            </w:r>
          </w:p>
          <w:p w:rsidR="004100EF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23.05</w:t>
            </w:r>
          </w:p>
          <w:p w:rsidR="004100EF" w:rsidRPr="004100EF" w:rsidRDefault="004100EF" w:rsidP="00F016EC">
            <w:pPr>
              <w:pStyle w:val="a5"/>
              <w:rPr>
                <w:sz w:val="20"/>
                <w:szCs w:val="20"/>
              </w:rPr>
            </w:pPr>
            <w:r w:rsidRPr="004100EF">
              <w:rPr>
                <w:sz w:val="20"/>
                <w:szCs w:val="20"/>
              </w:rPr>
              <w:t>25.05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6EC" w:rsidRPr="009E475E" w:rsidRDefault="00F016EC" w:rsidP="00F016EC">
            <w:pPr>
              <w:pStyle w:val="a5"/>
              <w:rPr>
                <w:b/>
                <w:sz w:val="20"/>
                <w:szCs w:val="20"/>
              </w:rPr>
            </w:pPr>
          </w:p>
        </w:tc>
      </w:tr>
    </w:tbl>
    <w:p w:rsidR="00F016EC" w:rsidRDefault="00F016EC" w:rsidP="00F016EC"/>
    <w:p w:rsidR="009409A5" w:rsidRDefault="009409A5" w:rsidP="00A942C7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F016EC" w:rsidRDefault="00F016EC" w:rsidP="00A942C7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A942C7" w:rsidRDefault="00A942C7" w:rsidP="00A942C7">
      <w:pPr>
        <w:autoSpaceDE w:val="0"/>
        <w:autoSpaceDN w:val="0"/>
        <w:adjustRightInd w:val="0"/>
        <w:spacing w:line="264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sectPr w:rsidR="00A942C7" w:rsidSect="004E2433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CAEAEC"/>
    <w:lvl w:ilvl="0">
      <w:numFmt w:val="bullet"/>
      <w:lvlText w:val="*"/>
      <w:lvlJc w:val="left"/>
    </w:lvl>
  </w:abstractNum>
  <w:abstractNum w:abstractNumId="1">
    <w:nsid w:val="15BD2BBB"/>
    <w:multiLevelType w:val="hybridMultilevel"/>
    <w:tmpl w:val="BF9EA74C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A13D1"/>
    <w:multiLevelType w:val="hybridMultilevel"/>
    <w:tmpl w:val="7496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46206"/>
    <w:multiLevelType w:val="hybridMultilevel"/>
    <w:tmpl w:val="901CED5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74DA8"/>
    <w:multiLevelType w:val="hybridMultilevel"/>
    <w:tmpl w:val="4760C186"/>
    <w:lvl w:ilvl="0" w:tplc="57E6A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F97328"/>
    <w:multiLevelType w:val="hybridMultilevel"/>
    <w:tmpl w:val="2B4A20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792880"/>
    <w:multiLevelType w:val="hybridMultilevel"/>
    <w:tmpl w:val="DAACA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661CA"/>
    <w:multiLevelType w:val="hybridMultilevel"/>
    <w:tmpl w:val="979A5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652C5"/>
    <w:multiLevelType w:val="hybridMultilevel"/>
    <w:tmpl w:val="49D49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10B9D"/>
    <w:multiLevelType w:val="hybridMultilevel"/>
    <w:tmpl w:val="8020D6C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42C7"/>
    <w:rsid w:val="000C3721"/>
    <w:rsid w:val="000E69B4"/>
    <w:rsid w:val="00121CD5"/>
    <w:rsid w:val="00155B2A"/>
    <w:rsid w:val="001B5B07"/>
    <w:rsid w:val="001E3BDC"/>
    <w:rsid w:val="00215A2B"/>
    <w:rsid w:val="00261134"/>
    <w:rsid w:val="00297016"/>
    <w:rsid w:val="002B414B"/>
    <w:rsid w:val="002D7BC3"/>
    <w:rsid w:val="002E1A0D"/>
    <w:rsid w:val="0033520B"/>
    <w:rsid w:val="004100EF"/>
    <w:rsid w:val="00412343"/>
    <w:rsid w:val="0043305E"/>
    <w:rsid w:val="004A44CF"/>
    <w:rsid w:val="004E2433"/>
    <w:rsid w:val="004F6752"/>
    <w:rsid w:val="00537A3A"/>
    <w:rsid w:val="0054637D"/>
    <w:rsid w:val="005C7AAA"/>
    <w:rsid w:val="005E1EA8"/>
    <w:rsid w:val="00602D77"/>
    <w:rsid w:val="0061428B"/>
    <w:rsid w:val="00682D67"/>
    <w:rsid w:val="00694EBF"/>
    <w:rsid w:val="006B54B4"/>
    <w:rsid w:val="006B72ED"/>
    <w:rsid w:val="006C3880"/>
    <w:rsid w:val="007247C4"/>
    <w:rsid w:val="00736DCD"/>
    <w:rsid w:val="00767283"/>
    <w:rsid w:val="007C6720"/>
    <w:rsid w:val="00806B83"/>
    <w:rsid w:val="008B559A"/>
    <w:rsid w:val="008C56C3"/>
    <w:rsid w:val="009161C0"/>
    <w:rsid w:val="009409A5"/>
    <w:rsid w:val="0094213E"/>
    <w:rsid w:val="009E606B"/>
    <w:rsid w:val="00A3038A"/>
    <w:rsid w:val="00A63B87"/>
    <w:rsid w:val="00A76E25"/>
    <w:rsid w:val="00A865B5"/>
    <w:rsid w:val="00A942C7"/>
    <w:rsid w:val="00B4098D"/>
    <w:rsid w:val="00BC0EF3"/>
    <w:rsid w:val="00C10990"/>
    <w:rsid w:val="00C310F9"/>
    <w:rsid w:val="00C36460"/>
    <w:rsid w:val="00C36C80"/>
    <w:rsid w:val="00C50C14"/>
    <w:rsid w:val="00C50C8F"/>
    <w:rsid w:val="00C56343"/>
    <w:rsid w:val="00CC03BD"/>
    <w:rsid w:val="00CD3530"/>
    <w:rsid w:val="00D50034"/>
    <w:rsid w:val="00D75306"/>
    <w:rsid w:val="00DB2B50"/>
    <w:rsid w:val="00DC0679"/>
    <w:rsid w:val="00DD0590"/>
    <w:rsid w:val="00E26440"/>
    <w:rsid w:val="00E35C26"/>
    <w:rsid w:val="00E54DB3"/>
    <w:rsid w:val="00E960FC"/>
    <w:rsid w:val="00EC6D42"/>
    <w:rsid w:val="00F016EC"/>
    <w:rsid w:val="00F13616"/>
    <w:rsid w:val="00F21A6B"/>
    <w:rsid w:val="00F26245"/>
    <w:rsid w:val="00F81FAE"/>
    <w:rsid w:val="00F9565D"/>
    <w:rsid w:val="00F97AB3"/>
    <w:rsid w:val="00F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F2624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F26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26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qFormat/>
    <w:rsid w:val="002D7B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753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Содержимое таблицы"/>
    <w:basedOn w:val="a"/>
    <w:rsid w:val="00F016EC"/>
    <w:pPr>
      <w:suppressLineNumbers/>
      <w:suppressAutoHyphens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C3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22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Инн</cp:lastModifiedBy>
  <cp:revision>40</cp:revision>
  <cp:lastPrinted>2014-09-11T10:14:00Z</cp:lastPrinted>
  <dcterms:created xsi:type="dcterms:W3CDTF">2011-08-17T18:31:00Z</dcterms:created>
  <dcterms:modified xsi:type="dcterms:W3CDTF">2014-10-06T09:14:00Z</dcterms:modified>
</cp:coreProperties>
</file>