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5D" w:rsidRPr="00E37ED4" w:rsidRDefault="0053755D" w:rsidP="0053755D">
      <w:pPr>
        <w:rPr>
          <w:b/>
        </w:rPr>
      </w:pPr>
      <w:r w:rsidRPr="00E37ED4">
        <w:rPr>
          <w:b/>
        </w:rPr>
        <w:t>Возрастные особенности развития младшего школьника</w:t>
      </w:r>
    </w:p>
    <w:p w:rsidR="0053755D" w:rsidRDefault="0053755D" w:rsidP="0053755D">
      <w:r>
        <w:t xml:space="preserve">Поступлением ребенка в школу под влиянием обучения начинается перестройка всех его познавательных процессов, приобретение им качеств, свойственных взрослым людям. Это связано с тем, что дети включаются в новые для них виды деятельности и системы межличностных отношений, требующие о </w:t>
      </w:r>
      <w:proofErr w:type="gramStart"/>
      <w:r>
        <w:t>г</w:t>
      </w:r>
      <w:proofErr w:type="gramEnd"/>
      <w:r>
        <w:t xml:space="preserve"> них наличия новых психологических качеств. Общими характеристиками всех познавательных процессов ребенка должны стать их произвольность, продуктивность, устойчивость.</w:t>
      </w:r>
    </w:p>
    <w:p w:rsidR="0053755D" w:rsidRDefault="0053755D" w:rsidP="0053755D"/>
    <w:p w:rsidR="0053755D" w:rsidRDefault="0053755D" w:rsidP="0053755D">
      <w:r>
        <w:t xml:space="preserve"> На уроках, например, ребенку с первых дней обучения необходимо в течение длительного времени сохранять повышенное внимание, быть достаточно усидчивым, воспринимать и хорошо запоминать все то, о чем говорит учитель.</w:t>
      </w:r>
    </w:p>
    <w:p w:rsidR="0053755D" w:rsidRDefault="0053755D" w:rsidP="0053755D"/>
    <w:p w:rsidR="0053755D" w:rsidRDefault="0053755D" w:rsidP="0053755D">
      <w:r>
        <w:t>В младшем школьном возрасте дети располагают значительными резервами развития. Однако для того, чтобы умело использовать имеющиеся у ребенка резервы, необходимо предварительно решить две важные задачи.</w:t>
      </w:r>
    </w:p>
    <w:p w:rsidR="0053755D" w:rsidRDefault="0053755D" w:rsidP="0053755D"/>
    <w:p w:rsidR="0053755D" w:rsidRDefault="0053755D" w:rsidP="0053755D">
      <w:r>
        <w:t xml:space="preserve"> Первая из них состоит в том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тобы как можно быстрее адаптировать детей к работе в школе и дома, научить их учиться, не тратя лишних физических устий, быть внимательными, усидчивыми.</w:t>
      </w:r>
    </w:p>
    <w:p w:rsidR="0053755D" w:rsidRDefault="0053755D" w:rsidP="0053755D"/>
    <w:p w:rsidR="0053755D" w:rsidRDefault="0053755D" w:rsidP="0053755D">
      <w:r>
        <w:t xml:space="preserve"> </w:t>
      </w:r>
      <w:proofErr w:type="gramStart"/>
      <w:r>
        <w:t xml:space="preserve">Вторая задача возникает в связи с тем, что многие дети приходят в школу не только не подготовленными к новой для </w:t>
      </w:r>
      <w:proofErr w:type="spellStart"/>
      <w:r>
        <w:t>нипх</w:t>
      </w:r>
      <w:proofErr w:type="spellEnd"/>
      <w:r>
        <w:t xml:space="preserve"> социально-психологической роли, но и со значительными индивидуальными знаниях, умениях и навыках, что делает учение для одних слишком легким, неинтересным делом, для других чрезвычайно трудным (и вследствие этого тоже неинтересным) и только для третьих, которые не всегда составляют большинство, соответствующим</w:t>
      </w:r>
      <w:proofErr w:type="gramEnd"/>
      <w:r>
        <w:t xml:space="preserve"> их способностям.</w:t>
      </w:r>
    </w:p>
    <w:p w:rsidR="0053755D" w:rsidRDefault="0053755D" w:rsidP="0053755D"/>
    <w:p w:rsidR="0053755D" w:rsidRDefault="0053755D" w:rsidP="0053755D">
      <w:r>
        <w:t xml:space="preserve"> Возникает необходимость психологического выравнивания детей с точки зрения их готовности к обучению за счет подтягивания отстающих к хорошо </w:t>
      </w:r>
      <w:proofErr w:type="gramStart"/>
      <w:r>
        <w:t>успевающим</w:t>
      </w:r>
      <w:proofErr w:type="gramEnd"/>
      <w:r>
        <w:t>.</w:t>
      </w:r>
    </w:p>
    <w:p w:rsidR="0053755D" w:rsidRDefault="0053755D" w:rsidP="0053755D"/>
    <w:p w:rsidR="0053755D" w:rsidRDefault="0053755D" w:rsidP="0053755D">
      <w:r>
        <w:t>Еще одна проблема состоит в том, что углубленная и продуктивная умственная работа требует от детей усидчивости, сдерживания эмоций и регуляции естественной двигательной активности, сосредоточения и поддержания внимания на учебных задачах, а это в начальных классах умеют далеко не все дети. Многие из них быстро устают.</w:t>
      </w:r>
    </w:p>
    <w:p w:rsidR="0053755D" w:rsidRDefault="0053755D" w:rsidP="0053755D"/>
    <w:p w:rsidR="0053755D" w:rsidRDefault="0053755D" w:rsidP="0053755D">
      <w:r>
        <w:t xml:space="preserve">Особую трудность для детей 6-7-летнего возраста, начинающих обучаться в школе, представляет </w:t>
      </w:r>
      <w:proofErr w:type="spellStart"/>
      <w:r>
        <w:t>саморегуляция</w:t>
      </w:r>
      <w:proofErr w:type="spellEnd"/>
      <w:r>
        <w:t xml:space="preserve"> поведения. Ребенок должен сидеть на месте во время урока, не разговаривать, не ходить по классу, не бегать по школе во время перемен. В Других ситуациях, напротив, от него </w:t>
      </w:r>
      <w:r>
        <w:lastRenderedPageBreak/>
        <w:t xml:space="preserve">требуется проявление необычной, довольно сложной и тонкой двигательной активности, как, например, </w:t>
      </w:r>
      <w:proofErr w:type="gramStart"/>
      <w:r>
        <w:t>при</w:t>
      </w:r>
      <w:proofErr w:type="gramEnd"/>
      <w:r>
        <w:t xml:space="preserve"> обучению рисованию и письму.</w:t>
      </w:r>
    </w:p>
    <w:p w:rsidR="0053755D" w:rsidRDefault="0053755D" w:rsidP="0053755D"/>
    <w:p w:rsidR="0053755D" w:rsidRDefault="0053755D" w:rsidP="0053755D">
      <w:r>
        <w:t>С поступлением в школу изменяется положение ребенка в семье, у него появляются первые серьезные обязанности по дому, связанные с учением и трудом. Взрослые люди начинают предъявлять к нему повышенные требования.</w:t>
      </w:r>
    </w:p>
    <w:p w:rsidR="0053755D" w:rsidRDefault="0053755D" w:rsidP="0053755D"/>
    <w:p w:rsidR="0053755D" w:rsidRDefault="0053755D" w:rsidP="0053755D">
      <w:proofErr w:type="gramStart"/>
      <w:r>
        <w:t>В младшем школьном возрасте закрепляются и развиваются далее те основные человеческие характеристики познавательных процессов (восприятие, внимание, память, воображение, мышление и речь), необходимость которых связана с поступлением в школу.</w:t>
      </w:r>
      <w:proofErr w:type="gramEnd"/>
      <w:r>
        <w:t xml:space="preserve">  Из «натуральных», по словам Л.С. </w:t>
      </w:r>
      <w:proofErr w:type="spellStart"/>
      <w:r>
        <w:t>Выготского</w:t>
      </w:r>
      <w:proofErr w:type="spellEnd"/>
      <w:r>
        <w:t>, эти процессы к концу младшего школьного возраста должны стать «культурными», т. е. превратиться в высшие психические функции, связанные с речью, произвольные и опосредованные. Этому способствуют основные виды деятельности, которыми большей частью занят ребенок иного возраста в школе и дома: учение, общение, игра и труд.</w:t>
      </w:r>
    </w:p>
    <w:p w:rsidR="0053755D" w:rsidRDefault="0053755D" w:rsidP="0053755D"/>
    <w:p w:rsidR="0053755D" w:rsidRDefault="0053755D" w:rsidP="0053755D">
      <w:r>
        <w:t xml:space="preserve">За время обучения в младших классах школы дети так быстро продвигаются вперед своем развитии, что между первоклассниками и учащимися третьих-четвертых классов за какие-нибудь два-три года образуются заметные различия. </w:t>
      </w:r>
      <w:proofErr w:type="gramStart"/>
      <w:r>
        <w:t>Вместе с ним увеличиваются и индивидуальные различия детей по достигнутому уровню развития, У первоклассников и отчасти у второклассников доминирует наглядно-действенное и наглядно-образное мышление, в то время как ученики третьих и четвертых классов в большей степени опираются на словесно-логическое и образное мышление, причем одинаково успешно решают задачи во всех трех планах: практическом, образном и словесно-логическом (вербальном).</w:t>
      </w:r>
      <w:proofErr w:type="gramEnd"/>
    </w:p>
    <w:p w:rsidR="0053755D" w:rsidRDefault="0053755D" w:rsidP="0053755D"/>
    <w:p w:rsidR="0053755D" w:rsidRDefault="0053755D" w:rsidP="0053755D">
      <w:r>
        <w:t xml:space="preserve">Внимание становится произвольным, но еще довольно долго сильным и конкурирующим </w:t>
      </w:r>
      <w:proofErr w:type="gramStart"/>
      <w:r>
        <w:t>с</w:t>
      </w:r>
      <w:proofErr w:type="gramEnd"/>
      <w:r>
        <w:t xml:space="preserve"> </w:t>
      </w:r>
      <w:proofErr w:type="gramStart"/>
      <w:r>
        <w:t>произвольным</w:t>
      </w:r>
      <w:proofErr w:type="gramEnd"/>
      <w:r>
        <w:t>,  остается непроизвольное внимание детей.</w:t>
      </w:r>
    </w:p>
    <w:p w:rsidR="0053755D" w:rsidRDefault="0053755D" w:rsidP="0053755D"/>
    <w:p w:rsidR="0053755D" w:rsidRDefault="0053755D" w:rsidP="0053755D">
      <w:r>
        <w:t>Память детей младшего школьного возраста является достаточно хорошей, и это в первую очередь касается механической памяти, которая за первые три-четыре года</w:t>
      </w:r>
      <w:proofErr w:type="gramStart"/>
      <w:r>
        <w:t xml:space="preserve"> .</w:t>
      </w:r>
      <w:proofErr w:type="gramEnd"/>
      <w:r>
        <w:t>_ Учения в школе прогрессирует достаточно быстро. Несколько отстает в своем развитии</w:t>
      </w:r>
      <w:proofErr w:type="gramStart"/>
      <w:r>
        <w:t xml:space="preserve"> ,</w:t>
      </w:r>
      <w:proofErr w:type="gramEnd"/>
      <w:r>
        <w:t>-• Опосредованная, логическая память, так как в большинстве случаев ребенок, занятый Учением, трудом, игрой и общением, вполне обходится механической памятью.</w:t>
      </w:r>
    </w:p>
    <w:p w:rsidR="00B60EC8" w:rsidRDefault="00B60EC8"/>
    <w:sectPr w:rsidR="00B60EC8" w:rsidSect="00B6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55D"/>
    <w:rsid w:val="0053755D"/>
    <w:rsid w:val="00B6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2012-12-26T13:43:00Z</dcterms:created>
  <dcterms:modified xsi:type="dcterms:W3CDTF">2012-12-26T13:44:00Z</dcterms:modified>
</cp:coreProperties>
</file>