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22" w:rsidRPr="00847448" w:rsidRDefault="001D1722" w:rsidP="001D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474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Комитет по народному образованию</w:t>
      </w:r>
    </w:p>
    <w:p w:rsidR="001D1722" w:rsidRPr="00847448" w:rsidRDefault="001D1722" w:rsidP="001D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474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Администрации </w:t>
      </w:r>
      <w:proofErr w:type="spellStart"/>
      <w:r w:rsidRPr="008474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Солнечногорского</w:t>
      </w:r>
      <w:proofErr w:type="spellEnd"/>
      <w:r w:rsidRPr="008474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муниципального района</w:t>
      </w:r>
    </w:p>
    <w:p w:rsidR="001D1722" w:rsidRPr="00847448" w:rsidRDefault="001D1722" w:rsidP="001D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1D1722" w:rsidRPr="00847448" w:rsidRDefault="001D1722" w:rsidP="001D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474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Муниципальное общеобразовательное учреждени</w:t>
      </w:r>
      <w:r w:rsidRPr="0084744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</w:t>
      </w:r>
    </w:p>
    <w:p w:rsidR="001D1722" w:rsidRPr="00847448" w:rsidRDefault="001D1722" w:rsidP="001D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474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средняя общеобразовательная школа № 5</w:t>
      </w:r>
    </w:p>
    <w:p w:rsidR="001D1722" w:rsidRDefault="001D1722" w:rsidP="001D17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D1722" w:rsidRDefault="001D1722" w:rsidP="001D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F2B322" wp14:editId="30DAC068">
            <wp:extent cx="2057400" cy="1540024"/>
            <wp:effectExtent l="0" t="0" r="0" b="3175"/>
            <wp:docPr id="2" name="Рисунок 2" descr="http://verwoolf.at.ua/_ph/4/53729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rwoolf.at.ua/_ph/4/5372984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80" cy="153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22" w:rsidRDefault="001D1722" w:rsidP="001D17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D1722" w:rsidRPr="00847448" w:rsidRDefault="001D1722" w:rsidP="001D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D1722" w:rsidRPr="001D1722" w:rsidRDefault="001D1722" w:rsidP="001D172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FF0000"/>
          <w:sz w:val="144"/>
          <w:szCs w:val="144"/>
          <w:u w:val="single"/>
          <w:lang w:eastAsia="ru-RU"/>
        </w:rPr>
      </w:pPr>
      <w:r w:rsidRPr="001D1722"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144"/>
          <w:szCs w:val="1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ПРАЗДНИК</w:t>
      </w:r>
    </w:p>
    <w:p w:rsidR="001D1722" w:rsidRPr="00847448" w:rsidRDefault="001D1722" w:rsidP="001D172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7030A0"/>
          <w:sz w:val="144"/>
          <w:szCs w:val="1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olor w:val="7030A0"/>
          <w:sz w:val="144"/>
          <w:szCs w:val="144"/>
          <w:lang w:eastAsia="ru-RU"/>
        </w:rPr>
        <w:t xml:space="preserve">«Игры бобра </w:t>
      </w:r>
      <w:proofErr w:type="spellStart"/>
      <w:r>
        <w:rPr>
          <w:rFonts w:ascii="Monotype Corsiva" w:eastAsia="Times New Roman" w:hAnsi="Monotype Corsiva" w:cs="Times New Roman"/>
          <w:b/>
          <w:bCs/>
          <w:i/>
          <w:iCs/>
          <w:color w:val="7030A0"/>
          <w:sz w:val="144"/>
          <w:szCs w:val="144"/>
          <w:lang w:eastAsia="ru-RU"/>
        </w:rPr>
        <w:t>Суперзуба</w:t>
      </w:r>
      <w:proofErr w:type="spellEnd"/>
      <w:r w:rsidRPr="00847448">
        <w:rPr>
          <w:rFonts w:ascii="Monotype Corsiva" w:eastAsia="Times New Roman" w:hAnsi="Monotype Corsiva" w:cs="Times New Roman"/>
          <w:b/>
          <w:bCs/>
          <w:i/>
          <w:iCs/>
          <w:color w:val="7030A0"/>
          <w:sz w:val="144"/>
          <w:szCs w:val="144"/>
          <w:lang w:eastAsia="ru-RU"/>
        </w:rPr>
        <w:t>»</w:t>
      </w:r>
    </w:p>
    <w:p w:rsidR="001D1722" w:rsidRPr="00847448" w:rsidRDefault="001D1722" w:rsidP="001D1722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iCs/>
          <w:color w:val="FF0000"/>
          <w:sz w:val="96"/>
          <w:szCs w:val="96"/>
          <w:lang w:eastAsia="ru-RU"/>
        </w:rPr>
      </w:pPr>
    </w:p>
    <w:p w:rsidR="001D1722" w:rsidRPr="006C37F4" w:rsidRDefault="001D1722" w:rsidP="001D17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84744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          </w:t>
      </w:r>
      <w:r w:rsidRPr="00847448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Разработчик:        </w:t>
      </w:r>
      <w:r w:rsidRPr="006C37F4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        </w:t>
      </w:r>
      <w:r w:rsidRPr="00847448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     </w:t>
      </w:r>
      <w:r w:rsidRPr="00847448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</w:t>
      </w:r>
      <w:r w:rsidRPr="006C37F4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Вершинина </w:t>
      </w:r>
    </w:p>
    <w:p w:rsidR="001D1722" w:rsidRPr="006C37F4" w:rsidRDefault="001D1722" w:rsidP="001D1722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6C37F4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                 Екатерина</w:t>
      </w:r>
    </w:p>
    <w:p w:rsidR="001D1722" w:rsidRPr="00847448" w:rsidRDefault="001D1722" w:rsidP="001D1722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6C37F4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                      Александровна</w:t>
      </w:r>
    </w:p>
    <w:p w:rsidR="001D1722" w:rsidRPr="00847448" w:rsidRDefault="001D1722" w:rsidP="001D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D1722" w:rsidRPr="00847448" w:rsidRDefault="001D1722" w:rsidP="001D17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D1722" w:rsidRPr="00847448" w:rsidRDefault="001D1722" w:rsidP="001D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D1722" w:rsidRPr="00847448" w:rsidRDefault="001D1722" w:rsidP="001D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D1722" w:rsidRPr="00847448" w:rsidRDefault="001D1722" w:rsidP="001D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847448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2012-2013</w:t>
      </w:r>
    </w:p>
    <w:p w:rsidR="001D1722" w:rsidRDefault="001D1722" w:rsidP="001D1722">
      <w:pPr>
        <w:pStyle w:val="c2"/>
        <w:spacing w:before="0" w:beforeAutospacing="0" w:after="0" w:afterAutospacing="0"/>
        <w:rPr>
          <w:rStyle w:val="c5"/>
          <w:b/>
          <w:bCs/>
          <w:i/>
          <w:iCs/>
          <w:color w:val="00B050"/>
          <w:sz w:val="28"/>
          <w:szCs w:val="28"/>
        </w:rPr>
      </w:pPr>
    </w:p>
    <w:p w:rsidR="001D1722" w:rsidRDefault="001D1722" w:rsidP="001D1722">
      <w:pPr>
        <w:pStyle w:val="c2"/>
        <w:spacing w:before="0" w:beforeAutospacing="0" w:after="0" w:afterAutospacing="0"/>
        <w:ind w:firstLine="708"/>
        <w:rPr>
          <w:rStyle w:val="c5"/>
          <w:b/>
          <w:bCs/>
          <w:i/>
          <w:iCs/>
          <w:color w:val="00B050"/>
          <w:sz w:val="28"/>
          <w:szCs w:val="28"/>
        </w:rPr>
      </w:pPr>
      <w:r w:rsidRPr="00261D7F">
        <w:rPr>
          <w:rStyle w:val="c5"/>
          <w:b/>
          <w:bCs/>
          <w:i/>
          <w:iCs/>
          <w:color w:val="00B050"/>
          <w:sz w:val="28"/>
          <w:szCs w:val="28"/>
        </w:rPr>
        <w:lastRenderedPageBreak/>
        <w:t>Программное содержание:</w:t>
      </w:r>
    </w:p>
    <w:p w:rsidR="001D1722" w:rsidRPr="00261D7F" w:rsidRDefault="001D1722" w:rsidP="001D1722">
      <w:pPr>
        <w:pStyle w:val="c2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- пропаганда здорового образа жизни</w:t>
      </w:r>
    </w:p>
    <w:p w:rsidR="001D1722" w:rsidRPr="00261D7F" w:rsidRDefault="001D1722" w:rsidP="001D1722">
      <w:pPr>
        <w:pStyle w:val="c6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- составление правил гигиены полости рта.</w:t>
      </w:r>
    </w:p>
    <w:p w:rsidR="001D1722" w:rsidRPr="00261D7F" w:rsidRDefault="001D1722" w:rsidP="001D1722">
      <w:pPr>
        <w:pStyle w:val="c2"/>
        <w:spacing w:before="0" w:beforeAutospacing="0" w:after="0" w:afterAutospacing="0"/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1D1722" w:rsidRPr="00261D7F" w:rsidRDefault="001D1722" w:rsidP="001D172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5"/>
          <w:rFonts w:ascii="Arial" w:hAnsi="Arial" w:cs="Arial"/>
          <w:b/>
          <w:bCs/>
          <w:i/>
          <w:iCs/>
          <w:color w:val="00B050"/>
          <w:sz w:val="28"/>
          <w:szCs w:val="28"/>
        </w:rPr>
        <w:t xml:space="preserve">        </w:t>
      </w:r>
      <w:proofErr w:type="gramStart"/>
      <w:r w:rsidRPr="00261D7F">
        <w:rPr>
          <w:rStyle w:val="c5"/>
          <w:rFonts w:ascii="Arial" w:hAnsi="Arial" w:cs="Arial"/>
          <w:b/>
          <w:bCs/>
          <w:i/>
          <w:iCs/>
          <w:color w:val="00B050"/>
          <w:sz w:val="28"/>
          <w:szCs w:val="28"/>
        </w:rPr>
        <w:t>Оборудование:</w:t>
      </w:r>
      <w:r w:rsidRPr="00261D7F">
        <w:rPr>
          <w:rStyle w:val="apple-converted-space"/>
          <w:rFonts w:ascii="Arial" w:hAnsi="Arial" w:cs="Arial"/>
          <w:b/>
          <w:bCs/>
          <w:i/>
          <w:iCs/>
          <w:color w:val="00B050"/>
          <w:sz w:val="28"/>
          <w:szCs w:val="28"/>
        </w:rPr>
        <w:t> </w:t>
      </w:r>
      <w:r w:rsidRPr="00261D7F">
        <w:rPr>
          <w:rStyle w:val="c3"/>
          <w:rFonts w:ascii="Arial" w:hAnsi="Arial" w:cs="Arial"/>
          <w:color w:val="000000"/>
          <w:sz w:val="28"/>
          <w:szCs w:val="28"/>
        </w:rPr>
        <w:t>наглядное пособие «Строение зуба», карточки со словами для игры «Друзья-враги»: друзья, паста, щетка, молоко, творог, овощи, фрукты, стоматолог, враги, сладости, горячее, холодное, налет, кариес, листы с играми.</w:t>
      </w:r>
      <w:proofErr w:type="gramEnd"/>
    </w:p>
    <w:p w:rsidR="001D1722" w:rsidRPr="00261D7F" w:rsidRDefault="001D1722" w:rsidP="001D1722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  <w:t>        </w:t>
      </w:r>
      <w:r w:rsidRPr="00261D7F">
        <w:rPr>
          <w:rStyle w:val="c5"/>
          <w:rFonts w:ascii="Arial" w:hAnsi="Arial" w:cs="Arial"/>
          <w:b/>
          <w:bCs/>
          <w:i/>
          <w:iCs/>
          <w:color w:val="00B050"/>
          <w:sz w:val="28"/>
          <w:szCs w:val="28"/>
        </w:rPr>
        <w:t>Подготовка:</w:t>
      </w:r>
      <w:r w:rsidRPr="00261D7F">
        <w:rPr>
          <w:rStyle w:val="apple-converted-space"/>
          <w:rFonts w:ascii="Arial" w:hAnsi="Arial" w:cs="Arial"/>
          <w:b/>
          <w:bCs/>
          <w:i/>
          <w:iCs/>
          <w:color w:val="00B050"/>
          <w:sz w:val="28"/>
          <w:szCs w:val="28"/>
        </w:rPr>
        <w:t> </w:t>
      </w:r>
      <w:r w:rsidRPr="00261D7F">
        <w:rPr>
          <w:rStyle w:val="c3"/>
          <w:rFonts w:ascii="Arial" w:hAnsi="Arial" w:cs="Arial"/>
          <w:color w:val="000000"/>
          <w:sz w:val="28"/>
          <w:szCs w:val="28"/>
        </w:rPr>
        <w:t>разучивание правил-</w:t>
      </w: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речевок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по уходу за полостью рта, подготовка костюмов.</w:t>
      </w:r>
    </w:p>
    <w:p w:rsidR="001D1722" w:rsidRPr="00261D7F" w:rsidRDefault="001D1722" w:rsidP="001D1722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00B050"/>
          <w:sz w:val="52"/>
          <w:szCs w:val="52"/>
        </w:rPr>
      </w:pPr>
      <w:r w:rsidRPr="00261D7F">
        <w:rPr>
          <w:rStyle w:val="c5"/>
          <w:rFonts w:ascii="Arial" w:hAnsi="Arial" w:cs="Arial"/>
          <w:b/>
          <w:bCs/>
          <w:i/>
          <w:iCs/>
          <w:color w:val="00B050"/>
          <w:sz w:val="52"/>
          <w:szCs w:val="52"/>
        </w:rPr>
        <w:t>Ход мероприятия:</w:t>
      </w:r>
    </w:p>
    <w:p w:rsidR="001D1722" w:rsidRPr="00261D7F" w:rsidRDefault="001D1722" w:rsidP="001D1722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  <w:t>1. О строении зубов и гигиене полости рта</w:t>
      </w:r>
    </w:p>
    <w:p w:rsidR="001D1722" w:rsidRPr="00261D7F" w:rsidRDefault="001D1722" w:rsidP="001D1722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b/>
          <w:i/>
          <w:color w:val="00B050"/>
          <w:sz w:val="28"/>
          <w:szCs w:val="28"/>
        </w:rPr>
        <w:t>Ведущий:</w:t>
      </w:r>
      <w:r w:rsidRPr="00261D7F">
        <w:rPr>
          <w:rStyle w:val="c3"/>
          <w:rFonts w:ascii="Arial" w:hAnsi="Arial" w:cs="Arial"/>
          <w:color w:val="00B050"/>
          <w:sz w:val="28"/>
          <w:szCs w:val="28"/>
        </w:rPr>
        <w:t xml:space="preserve"> </w:t>
      </w:r>
      <w:r w:rsidRPr="00261D7F">
        <w:rPr>
          <w:rStyle w:val="c3"/>
          <w:rFonts w:ascii="Arial" w:hAnsi="Arial" w:cs="Arial"/>
          <w:color w:val="000000"/>
          <w:sz w:val="28"/>
          <w:szCs w:val="28"/>
        </w:rPr>
        <w:t>- Б-г создал человека и наказал заботиться не только о здоровье души, но и о здоровье тела.</w:t>
      </w:r>
    </w:p>
    <w:p w:rsidR="001D1722" w:rsidRPr="00261D7F" w:rsidRDefault="001D1722" w:rsidP="001D1722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Зубы – самые твердые части организма. Их задача – кусать (для этого служат</w:t>
      </w:r>
      <w:r w:rsidRPr="00261D7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61D7F"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  <w:t>резцы</w:t>
      </w:r>
      <w:r w:rsidRPr="00261D7F"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)</w:t>
      </w:r>
      <w:r w:rsidRPr="00261D7F">
        <w:rPr>
          <w:rStyle w:val="c3"/>
          <w:rFonts w:ascii="Arial" w:hAnsi="Arial" w:cs="Arial"/>
          <w:color w:val="000000"/>
          <w:sz w:val="28"/>
          <w:szCs w:val="28"/>
        </w:rPr>
        <w:t>, рвать (</w:t>
      </w:r>
      <w:r w:rsidRPr="00261D7F"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  <w:t>клыки)</w:t>
      </w:r>
      <w:r w:rsidRPr="00261D7F">
        <w:rPr>
          <w:rStyle w:val="c3"/>
          <w:rFonts w:ascii="Arial" w:hAnsi="Arial" w:cs="Arial"/>
          <w:color w:val="000000"/>
          <w:sz w:val="28"/>
          <w:szCs w:val="28"/>
        </w:rPr>
        <w:t>, перетирать пищу (</w:t>
      </w:r>
      <w:r w:rsidRPr="00261D7F"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  <w:t>коренные зубы</w:t>
      </w:r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). Всего их у человека 32. Раз в жизни человек меняет все свои зубы. Вспомните беззубых первоклассников. Молочные зубы меняются на постоянные, и они служат человеку до конца его жизни. Поэтому наша задача – сохранить зубы </w:t>
      </w:r>
      <w:proofErr w:type="gram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здоровыми</w:t>
      </w:r>
      <w:proofErr w:type="gram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>.</w:t>
      </w:r>
    </w:p>
    <w:p w:rsidR="001D1722" w:rsidRPr="00261D7F" w:rsidRDefault="001D1722" w:rsidP="001D1722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Сверху зуб покрыт слоем белой</w:t>
      </w:r>
      <w:r w:rsidRPr="00261D7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61D7F"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  <w:t>эмали</w:t>
      </w:r>
      <w:r w:rsidRPr="00261D7F">
        <w:rPr>
          <w:rStyle w:val="c3"/>
          <w:rFonts w:ascii="Arial" w:hAnsi="Arial" w:cs="Arial"/>
          <w:color w:val="000000"/>
          <w:sz w:val="28"/>
          <w:szCs w:val="28"/>
        </w:rPr>
        <w:t>. Она по твердости не уступает слоновой кости, а ведь из нее вытачивали шары, которые не раскалывались даже от самых сильных ударов. Под слоем эмали лежит менее твердый, но тоже прочный слой –</w:t>
      </w:r>
      <w:r w:rsidRPr="00261D7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61D7F"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  <w:t>дентин.</w:t>
      </w:r>
      <w:r w:rsidRPr="00261D7F">
        <w:rPr>
          <w:rStyle w:val="c3"/>
          <w:rFonts w:ascii="Arial" w:hAnsi="Arial" w:cs="Arial"/>
          <w:color w:val="000000"/>
          <w:sz w:val="28"/>
          <w:szCs w:val="28"/>
        </w:rPr>
        <w:t> Внутри зуба спрятана мягкая</w:t>
      </w:r>
      <w:r w:rsidRPr="00261D7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61D7F"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  <w:t>пульпа</w:t>
      </w:r>
      <w:r w:rsidRPr="00261D7F">
        <w:rPr>
          <w:rStyle w:val="c3"/>
          <w:rFonts w:ascii="Arial" w:hAnsi="Arial" w:cs="Arial"/>
          <w:color w:val="000000"/>
          <w:sz w:val="28"/>
          <w:szCs w:val="28"/>
        </w:rPr>
        <w:t>. В ней – кровеносные сосуды, питающие зуб.</w:t>
      </w:r>
    </w:p>
    <w:p w:rsidR="001D1722" w:rsidRPr="00261D7F" w:rsidRDefault="001D1722" w:rsidP="001D1722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От пищи, богатой углеводами (конфет, булочек, кексов, картофеля), а также жареного печеного, вареного на зубах образуется </w:t>
      </w: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пленочка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</w:t>
      </w:r>
      <w:r w:rsidRPr="00261D7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61D7F"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  <w:t>налет.</w:t>
      </w:r>
      <w:r w:rsidRPr="00261D7F">
        <w:rPr>
          <w:rStyle w:val="c3"/>
          <w:rFonts w:ascii="Arial" w:hAnsi="Arial" w:cs="Arial"/>
          <w:color w:val="000000"/>
          <w:sz w:val="28"/>
          <w:szCs w:val="28"/>
        </w:rPr>
        <w:t> Это укромное местечко для размножения микробов, которые ослабляют зубную эмаль. На зубах появляются пятнышки белого или коричневого цвета. Это начальная стадия кариеса. Именно в это время кариес можно остановить и вернуть эмали первоначальный вид. В этом вам поможет стоматолог. Если пятнышки оставить без внимания, они превратятся в дырки. Поэтому стоматолога нужно посещать регулярно.</w:t>
      </w:r>
    </w:p>
    <w:p w:rsidR="001D1722" w:rsidRPr="00261D7F" w:rsidRDefault="001D1722" w:rsidP="001D1722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У детей эмаль и дентин - </w:t>
      </w:r>
      <w:proofErr w:type="gram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слабые</w:t>
      </w:r>
      <w:proofErr w:type="gram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>, насыщение минералами происходит через слюну. Поэтому в питании детей должно быть много молочных продуктов, рыбы, свежих фруктов, овощей.</w:t>
      </w:r>
    </w:p>
    <w:p w:rsidR="001D1722" w:rsidRPr="00261D7F" w:rsidRDefault="001D1722" w:rsidP="001D1722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Чтобы поддерживать зубы в чистоте, их нужно чистить два раза в день: утром и вечером, двигая щеткой вверх-вниз, вперед-назад, делая  круговые  движения, выметая микробов так же, как  из дома выметаем мусор веником. Чистить зубы нужно не менее двух минут.</w:t>
      </w:r>
    </w:p>
    <w:p w:rsidR="0069440E" w:rsidRPr="00261D7F" w:rsidRDefault="001D1722" w:rsidP="001D1722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Если под рукой нет щетки с пастой, вам помогут съеденное яблоко или морковка. Упоминание об уходе за зубами встречается </w:t>
      </w: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lastRenderedPageBreak/>
        <w:t>в</w:t>
      </w:r>
      <w:r w:rsidR="0069440E" w:rsidRPr="00261D7F">
        <w:rPr>
          <w:rStyle w:val="c3"/>
          <w:rFonts w:ascii="Arial" w:hAnsi="Arial" w:cs="Arial"/>
          <w:color w:val="000000"/>
          <w:sz w:val="28"/>
          <w:szCs w:val="28"/>
        </w:rPr>
        <w:t>письменных</w:t>
      </w:r>
      <w:proofErr w:type="spellEnd"/>
      <w:r w:rsidR="0069440E"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источниках Древнего Египта 5.000-3.000 лет до н.э. Там готовили первые в мире зубные порошки.</w:t>
      </w:r>
    </w:p>
    <w:p w:rsidR="0069440E" w:rsidRPr="00261D7F" w:rsidRDefault="0069440E" w:rsidP="0069440E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Не рекомендуется употреблять слишком горячую или холодную пищу. От этого на эмали образуются </w:t>
      </w:r>
      <w:proofErr w:type="gram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микротрещины</w:t>
      </w:r>
      <w:proofErr w:type="gram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и она теряет прочность.</w:t>
      </w:r>
    </w:p>
    <w:p w:rsidR="00261D7F" w:rsidRPr="00261D7F" w:rsidRDefault="00261D7F" w:rsidP="00261D7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  <w:t>2. Игра «Друзья-враги»</w:t>
      </w:r>
      <w:r w:rsidRPr="00261D7F">
        <w:rPr>
          <w:rStyle w:val="c3"/>
          <w:rFonts w:ascii="Arial" w:hAnsi="Arial" w:cs="Arial"/>
          <w:color w:val="000000"/>
          <w:sz w:val="28"/>
          <w:szCs w:val="28"/>
        </w:rPr>
        <w:t> </w:t>
      </w:r>
    </w:p>
    <w:p w:rsidR="00261D7F" w:rsidRPr="00261D7F" w:rsidRDefault="00261D7F" w:rsidP="00261D7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Класс делится на две команды, которые заполняют колонки. Первая команда -  «Друзья», вторая -  «Враги» зубов. Побеждает та команда, которая придумает больше вариантов.</w:t>
      </w:r>
    </w:p>
    <w:p w:rsidR="00261D7F" w:rsidRPr="00261D7F" w:rsidRDefault="00261D7F" w:rsidP="00261D7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Например: </w:t>
      </w:r>
      <w:proofErr w:type="gram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«Друзья» (паста, щетка, молоко, творог, овощи, фрукты, стоматолог и т.д.), «Враги» (сладости, горячее, холодное, налет, кариес и т.д.)</w:t>
      </w:r>
      <w:proofErr w:type="gramEnd"/>
    </w:p>
    <w:p w:rsidR="00261D7F" w:rsidRPr="00261D7F" w:rsidRDefault="00261D7F" w:rsidP="00261D7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  <w:t>3. Правила гигиены полости рта в стихах.</w:t>
      </w:r>
    </w:p>
    <w:p w:rsidR="00261D7F" w:rsidRPr="00261D7F" w:rsidRDefault="00261D7F" w:rsidP="00261D7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b/>
          <w:bCs/>
          <w:i/>
          <w:iCs/>
          <w:color w:val="000000"/>
          <w:sz w:val="28"/>
          <w:szCs w:val="28"/>
        </w:rPr>
        <w:t>Выступление детей: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 два, </w:t>
      </w: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–д</w:t>
      </w:r>
      <w:proofErr w:type="gram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ва!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Мы шагаем ровно в ряд,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Белых зубиков отряд!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 два, </w:t>
      </w: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–д</w:t>
      </w:r>
      <w:proofErr w:type="gram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ва!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Во рту всего нас – 32!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Мы </w:t>
      </w:r>
      <w:proofErr w:type="gram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с</w:t>
      </w:r>
      <w:proofErr w:type="gram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щеткой лучшие друзья!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 два</w:t>
      </w:r>
      <w:proofErr w:type="gram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 два!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Человеку есть пора.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А поешь, не забывай –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Рот водой </w:t>
      </w: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прополоскай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>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 два</w:t>
      </w:r>
      <w:proofErr w:type="gram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 два!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Молоко, творог и каша,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Чтобы зубки стали краше!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 два</w:t>
      </w:r>
      <w:proofErr w:type="gram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 два!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Сахар зубы разрушает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Жить микробам помогает!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 два</w:t>
      </w:r>
      <w:proofErr w:type="gram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 два!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Если кариес – беда!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К доктору беги тогда!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 два</w:t>
      </w:r>
      <w:proofErr w:type="gram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 два!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Не ешь конфеты на обед,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Мы жить хотим еще сто лет!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 два</w:t>
      </w:r>
      <w:proofErr w:type="gram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ать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– два!</w:t>
      </w:r>
    </w:p>
    <w:p w:rsidR="00261D7F" w:rsidRPr="00261D7F" w:rsidRDefault="00261D7F" w:rsidP="00261D7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Берегите нас всегда!</w:t>
      </w:r>
    </w:p>
    <w:p w:rsidR="00261D7F" w:rsidRPr="00261D7F" w:rsidRDefault="00261D7F" w:rsidP="00261D7F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  <w:t>4. Подведение итогов:</w:t>
      </w:r>
    </w:p>
    <w:p w:rsidR="00261D7F" w:rsidRPr="00261D7F" w:rsidRDefault="00261D7F" w:rsidP="00261D7F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b/>
          <w:i/>
          <w:color w:val="00B050"/>
          <w:sz w:val="28"/>
          <w:szCs w:val="28"/>
        </w:rPr>
        <w:t>Ведущий:</w:t>
      </w:r>
      <w:r w:rsidRPr="00261D7F">
        <w:rPr>
          <w:rStyle w:val="c3"/>
          <w:rFonts w:ascii="Arial" w:hAnsi="Arial" w:cs="Arial"/>
          <w:color w:val="00B050"/>
          <w:sz w:val="28"/>
          <w:szCs w:val="28"/>
        </w:rPr>
        <w:t xml:space="preserve"> </w:t>
      </w:r>
      <w:r w:rsidRPr="00261D7F">
        <w:rPr>
          <w:rStyle w:val="c3"/>
          <w:rFonts w:ascii="Arial" w:hAnsi="Arial" w:cs="Arial"/>
          <w:color w:val="000000"/>
          <w:sz w:val="28"/>
          <w:szCs w:val="28"/>
        </w:rPr>
        <w:t>- А сейчас мы проверим, как вы усвоили правила гигиены полости рта.</w:t>
      </w:r>
    </w:p>
    <w:p w:rsidR="00261D7F" w:rsidRPr="00261D7F" w:rsidRDefault="00261D7F" w:rsidP="00261D7F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1. Темное пятнышко на поверхности зуба (кариес)</w:t>
      </w:r>
    </w:p>
    <w:p w:rsidR="00261D7F" w:rsidRPr="00261D7F" w:rsidRDefault="00261D7F" w:rsidP="00261D7F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2. Полезный напиток для зубов (молоко)</w:t>
      </w:r>
    </w:p>
    <w:p w:rsidR="00261D7F" w:rsidRPr="00261D7F" w:rsidRDefault="00261D7F" w:rsidP="00261D7F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3. Вещество для чистки зубов (паста)</w:t>
      </w:r>
    </w:p>
    <w:p w:rsidR="00261D7F" w:rsidRPr="00261D7F" w:rsidRDefault="00261D7F" w:rsidP="00261D7F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lastRenderedPageBreak/>
        <w:t xml:space="preserve">4. </w:t>
      </w:r>
      <w:proofErr w:type="spellStart"/>
      <w:r w:rsidRPr="00261D7F">
        <w:rPr>
          <w:rStyle w:val="c3"/>
          <w:rFonts w:ascii="Arial" w:hAnsi="Arial" w:cs="Arial"/>
          <w:color w:val="000000"/>
          <w:sz w:val="28"/>
          <w:szCs w:val="28"/>
        </w:rPr>
        <w:t>Пленочка</w:t>
      </w:r>
      <w:proofErr w:type="spellEnd"/>
      <w:r w:rsidRPr="00261D7F">
        <w:rPr>
          <w:rStyle w:val="c3"/>
          <w:rFonts w:ascii="Arial" w:hAnsi="Arial" w:cs="Arial"/>
          <w:color w:val="000000"/>
          <w:sz w:val="28"/>
          <w:szCs w:val="28"/>
        </w:rPr>
        <w:t xml:space="preserve"> на поверхности зубов, которая образуется от пищи, богатой углеводами (налет)</w:t>
      </w:r>
    </w:p>
    <w:p w:rsidR="00261D7F" w:rsidRPr="00261D7F" w:rsidRDefault="00261D7F" w:rsidP="00261D7F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5. Полезный продукт (творог)</w:t>
      </w:r>
    </w:p>
    <w:p w:rsidR="00261D7F" w:rsidRPr="00261D7F" w:rsidRDefault="00261D7F" w:rsidP="00261D7F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6. Зубной врач (стоматолог)</w:t>
      </w:r>
    </w:p>
    <w:p w:rsidR="001D1722" w:rsidRDefault="00261D7F" w:rsidP="00261D7F">
      <w:pPr>
        <w:pStyle w:val="c8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b/>
          <w:i/>
          <w:color w:val="00B050"/>
          <w:sz w:val="28"/>
          <w:szCs w:val="28"/>
        </w:rPr>
        <w:t>Ведущий:</w:t>
      </w:r>
      <w:r w:rsidRPr="00261D7F">
        <w:rPr>
          <w:rStyle w:val="c3"/>
          <w:rFonts w:ascii="Arial" w:hAnsi="Arial" w:cs="Arial"/>
          <w:i/>
          <w:sz w:val="28"/>
          <w:szCs w:val="28"/>
        </w:rPr>
        <w:t>- Наш итог-это выполнение заданий на листке.</w:t>
      </w:r>
      <w:r w:rsidRPr="00261D7F">
        <w:rPr>
          <w:rStyle w:val="c3"/>
          <w:rFonts w:ascii="Arial" w:hAnsi="Arial" w:cs="Arial"/>
          <w:color w:val="000000"/>
          <w:sz w:val="28"/>
          <w:szCs w:val="28"/>
        </w:rPr>
        <w:t>     </w:t>
      </w:r>
    </w:p>
    <w:p w:rsidR="001D1722" w:rsidRDefault="001D1722" w:rsidP="00261D7F">
      <w:pPr>
        <w:pStyle w:val="c8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D1722" w:rsidRDefault="001D1722" w:rsidP="00261D7F">
      <w:pPr>
        <w:pStyle w:val="c8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D1722" w:rsidRDefault="001D1722" w:rsidP="00261D7F">
      <w:pPr>
        <w:pStyle w:val="c8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:rsidR="00261D7F" w:rsidRPr="00261D7F" w:rsidRDefault="00261D7F" w:rsidP="00261D7F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1D7F">
        <w:rPr>
          <w:rStyle w:val="c3"/>
          <w:rFonts w:ascii="Arial" w:hAnsi="Arial" w:cs="Arial"/>
          <w:color w:val="000000"/>
          <w:sz w:val="28"/>
          <w:szCs w:val="28"/>
        </w:rPr>
        <w:t> </w:t>
      </w:r>
    </w:p>
    <w:p w:rsidR="00750A24" w:rsidRDefault="001D1722" w:rsidP="001D1722">
      <w:bookmarkStart w:id="0" w:name="_GoBack"/>
      <w:r>
        <w:rPr>
          <w:noProof/>
          <w:lang w:eastAsia="ru-RU"/>
        </w:rPr>
        <w:drawing>
          <wp:inline distT="0" distB="0" distL="0" distR="0" wp14:anchorId="4CBADE47" wp14:editId="5A0202B2">
            <wp:extent cx="5165021" cy="2743200"/>
            <wp:effectExtent l="0" t="0" r="0" b="0"/>
            <wp:docPr id="3" name="Рисунок 3" descr="http://www.angarsk-stomklinika.ru/uploads/posts/2012-07/1342082549_scho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garsk-stomklinika.ru/uploads/posts/2012-07/1342082549_schoo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2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0A24" w:rsidSect="0069440E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9AF2"/>
      </v:shape>
    </w:pict>
  </w:numPicBullet>
  <w:abstractNum w:abstractNumId="0">
    <w:nsid w:val="2E0E05E9"/>
    <w:multiLevelType w:val="hybridMultilevel"/>
    <w:tmpl w:val="E3642B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5F59"/>
    <w:multiLevelType w:val="hybridMultilevel"/>
    <w:tmpl w:val="4D0410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B1DFF"/>
    <w:multiLevelType w:val="hybridMultilevel"/>
    <w:tmpl w:val="ED2072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E"/>
    <w:rsid w:val="001D1722"/>
    <w:rsid w:val="00261D7F"/>
    <w:rsid w:val="0069440E"/>
    <w:rsid w:val="0075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9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440E"/>
  </w:style>
  <w:style w:type="paragraph" w:customStyle="1" w:styleId="c2">
    <w:name w:val="c2"/>
    <w:basedOn w:val="a"/>
    <w:rsid w:val="0069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40E"/>
  </w:style>
  <w:style w:type="character" w:customStyle="1" w:styleId="c3">
    <w:name w:val="c3"/>
    <w:basedOn w:val="a0"/>
    <w:rsid w:val="0069440E"/>
  </w:style>
  <w:style w:type="paragraph" w:customStyle="1" w:styleId="c6">
    <w:name w:val="c6"/>
    <w:basedOn w:val="a"/>
    <w:rsid w:val="0069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9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440E"/>
  </w:style>
  <w:style w:type="paragraph" w:customStyle="1" w:styleId="c2">
    <w:name w:val="c2"/>
    <w:basedOn w:val="a"/>
    <w:rsid w:val="0069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40E"/>
  </w:style>
  <w:style w:type="character" w:customStyle="1" w:styleId="c3">
    <w:name w:val="c3"/>
    <w:basedOn w:val="a0"/>
    <w:rsid w:val="0069440E"/>
  </w:style>
  <w:style w:type="paragraph" w:customStyle="1" w:styleId="c6">
    <w:name w:val="c6"/>
    <w:basedOn w:val="a"/>
    <w:rsid w:val="0069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2013-06-09T14:04:00Z</dcterms:created>
  <dcterms:modified xsi:type="dcterms:W3CDTF">2013-06-09T15:05:00Z</dcterms:modified>
</cp:coreProperties>
</file>