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B6" w:rsidRPr="00EB298F" w:rsidRDefault="00EB298F" w:rsidP="00EB298F">
      <w:pPr>
        <w:jc w:val="center"/>
        <w:rPr>
          <w:b/>
          <w:i/>
          <w:sz w:val="32"/>
          <w:szCs w:val="32"/>
        </w:rPr>
      </w:pPr>
      <w:r w:rsidRPr="00EB298F">
        <w:rPr>
          <w:b/>
          <w:i/>
          <w:sz w:val="32"/>
          <w:szCs w:val="32"/>
        </w:rPr>
        <w:t>СИНОНИМЫ</w:t>
      </w:r>
    </w:p>
    <w:p w:rsidR="00EB298F" w:rsidRDefault="00EB298F" w:rsidP="00EB298F">
      <w:pPr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 xml:space="preserve">Это слова одной части речи, которые пишутся и произносятся  по-разному, но сходны   </w:t>
      </w:r>
    </w:p>
    <w:p w:rsidR="00EB298F" w:rsidRDefault="00EB298F" w:rsidP="00EB298F">
      <w:pPr>
        <w:rPr>
          <w:sz w:val="28"/>
          <w:szCs w:val="28"/>
        </w:rPr>
      </w:pPr>
      <w:r>
        <w:rPr>
          <w:sz w:val="28"/>
          <w:szCs w:val="28"/>
        </w:rPr>
        <w:t xml:space="preserve">   по смыслу.    </w:t>
      </w:r>
      <w:proofErr w:type="gramStart"/>
      <w:r>
        <w:rPr>
          <w:sz w:val="28"/>
          <w:szCs w:val="28"/>
        </w:rPr>
        <w:t>(Дом – здание, изба.</w:t>
      </w:r>
      <w:proofErr w:type="gramEnd"/>
      <w:r>
        <w:rPr>
          <w:sz w:val="28"/>
          <w:szCs w:val="28"/>
        </w:rPr>
        <w:t xml:space="preserve">  Собака – пёс.  </w:t>
      </w:r>
      <w:proofErr w:type="gramStart"/>
      <w:r>
        <w:rPr>
          <w:sz w:val="28"/>
          <w:szCs w:val="28"/>
        </w:rPr>
        <w:t>Смотреть – видеть, глядеть).</w:t>
      </w:r>
      <w:proofErr w:type="gramEnd"/>
    </w:p>
    <w:p w:rsidR="00EB298F" w:rsidRDefault="00EB298F" w:rsidP="00EB298F">
      <w:pPr>
        <w:jc w:val="center"/>
        <w:rPr>
          <w:b/>
          <w:i/>
          <w:sz w:val="28"/>
          <w:szCs w:val="28"/>
        </w:rPr>
      </w:pPr>
      <w:r w:rsidRPr="00EB298F">
        <w:rPr>
          <w:b/>
          <w:i/>
          <w:sz w:val="28"/>
          <w:szCs w:val="28"/>
        </w:rPr>
        <w:t xml:space="preserve">ОМОНИМЫ. </w:t>
      </w:r>
    </w:p>
    <w:p w:rsidR="00EB298F" w:rsidRDefault="00EB298F" w:rsidP="00EB298F">
      <w:pPr>
        <w:rPr>
          <w:sz w:val="28"/>
          <w:szCs w:val="28"/>
        </w:rPr>
      </w:pPr>
      <w:r w:rsidRPr="00EB298F">
        <w:rPr>
          <w:sz w:val="28"/>
          <w:szCs w:val="28"/>
        </w:rPr>
        <w:t>Это многозначные слова</w:t>
      </w:r>
      <w:r>
        <w:rPr>
          <w:sz w:val="28"/>
          <w:szCs w:val="28"/>
        </w:rPr>
        <w:t xml:space="preserve">, которые пишутся и произносятся одинаково, </w:t>
      </w:r>
      <w:r w:rsidR="00EC2BCA">
        <w:rPr>
          <w:sz w:val="28"/>
          <w:szCs w:val="28"/>
        </w:rPr>
        <w:t>но обозначают разное.  ( К</w:t>
      </w:r>
      <w:r>
        <w:rPr>
          <w:sz w:val="28"/>
          <w:szCs w:val="28"/>
        </w:rPr>
        <w:t>оса  - коса; молния – молния;  ручка – ручка).</w:t>
      </w:r>
    </w:p>
    <w:p w:rsidR="00EC2BCA" w:rsidRPr="00EC2BCA" w:rsidRDefault="00EC2BCA" w:rsidP="00EC2BCA">
      <w:pPr>
        <w:jc w:val="center"/>
        <w:rPr>
          <w:b/>
          <w:i/>
          <w:sz w:val="28"/>
          <w:szCs w:val="28"/>
        </w:rPr>
      </w:pPr>
      <w:r w:rsidRPr="00EC2BCA">
        <w:rPr>
          <w:b/>
          <w:i/>
          <w:sz w:val="28"/>
          <w:szCs w:val="28"/>
        </w:rPr>
        <w:t>АНТОНИМЫ.</w:t>
      </w:r>
    </w:p>
    <w:p w:rsidR="00EB298F" w:rsidRDefault="00EC2BCA" w:rsidP="00EC2BCA">
      <w:pPr>
        <w:rPr>
          <w:sz w:val="28"/>
          <w:szCs w:val="28"/>
        </w:rPr>
      </w:pPr>
      <w:r>
        <w:rPr>
          <w:sz w:val="28"/>
          <w:szCs w:val="28"/>
        </w:rPr>
        <w:t>Это слова одной части речи, противоположные по смыслу.</w:t>
      </w:r>
    </w:p>
    <w:p w:rsidR="00EC2BCA" w:rsidRDefault="00EC2BCA" w:rsidP="00EC2BCA">
      <w:pPr>
        <w:rPr>
          <w:sz w:val="28"/>
          <w:szCs w:val="28"/>
        </w:rPr>
      </w:pPr>
      <w:r>
        <w:rPr>
          <w:sz w:val="28"/>
          <w:szCs w:val="28"/>
        </w:rPr>
        <w:t xml:space="preserve">   ( Белый – чёрный,  день – ночь, терять – находить, война - мир).</w:t>
      </w:r>
    </w:p>
    <w:p w:rsidR="00EC2BCA" w:rsidRDefault="00EC2BCA" w:rsidP="00EC2BC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EC2BCA" w:rsidRPr="00EB298F" w:rsidRDefault="00EC2BCA" w:rsidP="00EC2BCA">
      <w:pPr>
        <w:jc w:val="center"/>
        <w:rPr>
          <w:b/>
          <w:i/>
          <w:sz w:val="32"/>
          <w:szCs w:val="32"/>
        </w:rPr>
      </w:pPr>
      <w:r w:rsidRPr="00EB298F">
        <w:rPr>
          <w:b/>
          <w:i/>
          <w:sz w:val="32"/>
          <w:szCs w:val="32"/>
        </w:rPr>
        <w:t>СИНОНИМЫ</w:t>
      </w:r>
    </w:p>
    <w:p w:rsidR="00EC2BCA" w:rsidRDefault="00EC2BCA" w:rsidP="00EC2BCA">
      <w:pPr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 xml:space="preserve">Это слова одной части речи, которые пишутся и произносятся  по-разному, но сходны   </w:t>
      </w:r>
    </w:p>
    <w:p w:rsidR="00EC2BCA" w:rsidRDefault="00EC2BCA" w:rsidP="00EC2BCA">
      <w:pPr>
        <w:rPr>
          <w:sz w:val="28"/>
          <w:szCs w:val="28"/>
        </w:rPr>
      </w:pPr>
      <w:r>
        <w:rPr>
          <w:sz w:val="28"/>
          <w:szCs w:val="28"/>
        </w:rPr>
        <w:t xml:space="preserve">   по смыслу. </w:t>
      </w:r>
      <w:proofErr w:type="gramStart"/>
      <w:r>
        <w:rPr>
          <w:sz w:val="28"/>
          <w:szCs w:val="28"/>
        </w:rPr>
        <w:t>(Дом – здание, изба.</w:t>
      </w:r>
      <w:proofErr w:type="gramEnd"/>
      <w:r>
        <w:rPr>
          <w:sz w:val="28"/>
          <w:szCs w:val="28"/>
        </w:rPr>
        <w:t xml:space="preserve">  Собака – пёс.  </w:t>
      </w:r>
      <w:proofErr w:type="gramStart"/>
      <w:r>
        <w:rPr>
          <w:sz w:val="28"/>
          <w:szCs w:val="28"/>
        </w:rPr>
        <w:t>Смотреть – видеть, глядеть).</w:t>
      </w:r>
      <w:proofErr w:type="gramEnd"/>
    </w:p>
    <w:p w:rsidR="00EC2BCA" w:rsidRDefault="00EC2BCA" w:rsidP="00EC2BCA">
      <w:pPr>
        <w:jc w:val="center"/>
        <w:rPr>
          <w:b/>
          <w:i/>
          <w:sz w:val="28"/>
          <w:szCs w:val="28"/>
        </w:rPr>
      </w:pPr>
      <w:r w:rsidRPr="00EB298F">
        <w:rPr>
          <w:b/>
          <w:i/>
          <w:sz w:val="28"/>
          <w:szCs w:val="28"/>
        </w:rPr>
        <w:t xml:space="preserve">ОМОНИМЫ. </w:t>
      </w:r>
    </w:p>
    <w:p w:rsidR="00EC2BCA" w:rsidRDefault="00EC2BCA" w:rsidP="00EC2BCA">
      <w:pPr>
        <w:rPr>
          <w:sz w:val="28"/>
          <w:szCs w:val="28"/>
        </w:rPr>
      </w:pPr>
      <w:r w:rsidRPr="00EB298F">
        <w:rPr>
          <w:sz w:val="28"/>
          <w:szCs w:val="28"/>
        </w:rPr>
        <w:t>Это многозначные слова</w:t>
      </w:r>
      <w:r>
        <w:rPr>
          <w:sz w:val="28"/>
          <w:szCs w:val="28"/>
        </w:rPr>
        <w:t>, которые пишутся и произносятся одинаково, но обозначают разное.  (Коса  - коса; молния – молния;  ручка – ручка).</w:t>
      </w:r>
    </w:p>
    <w:p w:rsidR="00EC2BCA" w:rsidRPr="00EC2BCA" w:rsidRDefault="00EC2BCA" w:rsidP="00EC2BCA">
      <w:pPr>
        <w:jc w:val="center"/>
        <w:rPr>
          <w:b/>
          <w:i/>
          <w:sz w:val="28"/>
          <w:szCs w:val="28"/>
        </w:rPr>
      </w:pPr>
      <w:r w:rsidRPr="00EC2BCA">
        <w:rPr>
          <w:b/>
          <w:i/>
          <w:sz w:val="28"/>
          <w:szCs w:val="28"/>
        </w:rPr>
        <w:t>АНТОНИМЫ.</w:t>
      </w:r>
    </w:p>
    <w:p w:rsidR="00EC2BCA" w:rsidRDefault="00EC2BCA" w:rsidP="00EC2BCA">
      <w:pPr>
        <w:rPr>
          <w:sz w:val="28"/>
          <w:szCs w:val="28"/>
        </w:rPr>
      </w:pPr>
      <w:r>
        <w:rPr>
          <w:sz w:val="28"/>
          <w:szCs w:val="28"/>
        </w:rPr>
        <w:t>Это слова одной части речи, противоположные по смыслу.</w:t>
      </w:r>
    </w:p>
    <w:p w:rsidR="00EC2BCA" w:rsidRDefault="00EC2BCA" w:rsidP="00EC2BCA">
      <w:pPr>
        <w:rPr>
          <w:sz w:val="28"/>
          <w:szCs w:val="28"/>
        </w:rPr>
      </w:pPr>
      <w:r>
        <w:rPr>
          <w:sz w:val="28"/>
          <w:szCs w:val="28"/>
        </w:rPr>
        <w:t xml:space="preserve">   ( Белый – чёрный,  день – ночь, терять – находить, война - мир).</w:t>
      </w:r>
    </w:p>
    <w:p w:rsidR="00EC2BCA" w:rsidRDefault="00EC2BCA" w:rsidP="00EC2BCA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723C58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_____________________________ </w:t>
      </w:r>
    </w:p>
    <w:p w:rsidR="00EC2BCA" w:rsidRPr="00EC2BCA" w:rsidRDefault="00EC2BCA" w:rsidP="00EC2BCA">
      <w:pPr>
        <w:jc w:val="center"/>
        <w:rPr>
          <w:b/>
          <w:i/>
          <w:sz w:val="28"/>
          <w:szCs w:val="28"/>
        </w:rPr>
      </w:pPr>
      <w:r w:rsidRPr="00EC2BCA">
        <w:rPr>
          <w:b/>
          <w:i/>
          <w:sz w:val="28"/>
          <w:szCs w:val="28"/>
        </w:rPr>
        <w:t>ПРЕДЛОЖЕНИЕ.</w:t>
      </w:r>
    </w:p>
    <w:p w:rsidR="00EC2BCA" w:rsidRDefault="00EC2BCA" w:rsidP="00EC2BCA">
      <w:pPr>
        <w:rPr>
          <w:sz w:val="28"/>
          <w:szCs w:val="28"/>
        </w:rPr>
      </w:pPr>
      <w:r w:rsidRPr="00EC2BCA">
        <w:rPr>
          <w:b/>
          <w:i/>
          <w:sz w:val="28"/>
          <w:szCs w:val="28"/>
        </w:rPr>
        <w:t>Предложение</w:t>
      </w:r>
      <w:r>
        <w:rPr>
          <w:sz w:val="28"/>
          <w:szCs w:val="28"/>
        </w:rPr>
        <w:t xml:space="preserve"> – это одно или несколько слов, выражающих законченную мысль.</w:t>
      </w:r>
    </w:p>
    <w:p w:rsidR="00EC2BCA" w:rsidRDefault="00594A44" w:rsidP="00EC2BCA">
      <w:pPr>
        <w:rPr>
          <w:sz w:val="28"/>
          <w:szCs w:val="28"/>
        </w:rPr>
      </w:pPr>
      <w:r w:rsidRPr="00594A44">
        <w:rPr>
          <w:b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22.25pt;margin-top:17.5pt;width:45.75pt;height:12pt;flip:x;z-index:251660288" o:connectortype="straight"/>
        </w:pict>
      </w:r>
      <w:r w:rsidRPr="00594A44">
        <w:rPr>
          <w:b/>
          <w:i/>
          <w:noProof/>
          <w:sz w:val="28"/>
          <w:szCs w:val="28"/>
          <w:lang w:eastAsia="ru-RU"/>
        </w:rPr>
        <w:pict>
          <v:shape id="_x0000_s1027" type="#_x0000_t32" style="position:absolute;margin-left:243.75pt;margin-top:17.5pt;width:51pt;height:12pt;flip:x;z-index:251659264" o:connectortype="straight"/>
        </w:pict>
      </w:r>
      <w:r w:rsidRPr="00594A44">
        <w:rPr>
          <w:b/>
          <w:i/>
          <w:noProof/>
          <w:sz w:val="28"/>
          <w:szCs w:val="28"/>
          <w:lang w:eastAsia="ru-RU"/>
        </w:rPr>
        <w:pict>
          <v:shape id="_x0000_s1026" type="#_x0000_t32" style="position:absolute;margin-left:120pt;margin-top:17.5pt;width:61.5pt;height:12pt;flip:x;z-index:251658240" o:connectortype="straight"/>
        </w:pict>
      </w:r>
      <w:r w:rsidR="00EC2BCA" w:rsidRPr="00EC2BCA">
        <w:rPr>
          <w:b/>
          <w:i/>
          <w:sz w:val="28"/>
          <w:szCs w:val="28"/>
        </w:rPr>
        <w:t>По цели высказывания</w:t>
      </w:r>
      <w:r w:rsidR="00EC2BCA">
        <w:rPr>
          <w:sz w:val="28"/>
          <w:szCs w:val="28"/>
        </w:rPr>
        <w:t xml:space="preserve">: </w:t>
      </w:r>
      <w:r w:rsidR="00EC2BCA" w:rsidRPr="00EC2BCA">
        <w:rPr>
          <w:sz w:val="28"/>
          <w:szCs w:val="28"/>
        </w:rPr>
        <w:t>повествовательные, вопросительные и побудительные.</w:t>
      </w:r>
    </w:p>
    <w:p w:rsidR="00EC2BCA" w:rsidRDefault="00EC2BCA" w:rsidP="00EC2BCA">
      <w:pPr>
        <w:rPr>
          <w:sz w:val="28"/>
          <w:szCs w:val="28"/>
        </w:rPr>
      </w:pPr>
      <w:r>
        <w:rPr>
          <w:sz w:val="28"/>
          <w:szCs w:val="28"/>
        </w:rPr>
        <w:t xml:space="preserve">Я иду в школу.                                   Ты идёшь в школу?   </w:t>
      </w:r>
      <w:r w:rsidR="003461FE">
        <w:rPr>
          <w:sz w:val="28"/>
          <w:szCs w:val="28"/>
        </w:rPr>
        <w:t xml:space="preserve">                      Скорее иди</w:t>
      </w:r>
      <w:r>
        <w:rPr>
          <w:sz w:val="28"/>
          <w:szCs w:val="28"/>
        </w:rPr>
        <w:t xml:space="preserve"> в школу.</w:t>
      </w:r>
    </w:p>
    <w:p w:rsidR="00EC2BCA" w:rsidRDefault="00EC2BCA" w:rsidP="00EC2BCA">
      <w:pPr>
        <w:rPr>
          <w:sz w:val="36"/>
          <w:szCs w:val="36"/>
        </w:rPr>
      </w:pPr>
      <w:r w:rsidRPr="00EC2BCA">
        <w:rPr>
          <w:b/>
          <w:sz w:val="28"/>
          <w:szCs w:val="28"/>
        </w:rPr>
        <w:t>По интонации</w:t>
      </w:r>
      <w:r>
        <w:rPr>
          <w:sz w:val="28"/>
          <w:szCs w:val="28"/>
        </w:rPr>
        <w:t xml:space="preserve"> предложения бывают:  </w:t>
      </w:r>
      <w:r w:rsidRPr="00EC2BCA">
        <w:rPr>
          <w:sz w:val="36"/>
          <w:szCs w:val="36"/>
        </w:rPr>
        <w:t>в</w:t>
      </w:r>
      <w:r>
        <w:rPr>
          <w:sz w:val="36"/>
          <w:szCs w:val="36"/>
        </w:rPr>
        <w:t xml:space="preserve">осклицательные – </w:t>
      </w:r>
      <w:r w:rsidRPr="00EC2BCA">
        <w:rPr>
          <w:sz w:val="28"/>
          <w:szCs w:val="28"/>
        </w:rPr>
        <w:t>У нас каникулы!</w:t>
      </w:r>
    </w:p>
    <w:p w:rsidR="00EC2BCA" w:rsidRPr="00EC2BCA" w:rsidRDefault="00EC2BCA" w:rsidP="00EC2BCA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</w:t>
      </w:r>
      <w:r w:rsidR="00723C58">
        <w:rPr>
          <w:sz w:val="36"/>
          <w:szCs w:val="36"/>
        </w:rPr>
        <w:t xml:space="preserve">                          </w:t>
      </w:r>
      <w:r>
        <w:rPr>
          <w:sz w:val="36"/>
          <w:szCs w:val="36"/>
        </w:rPr>
        <w:t xml:space="preserve"> </w:t>
      </w:r>
      <w:proofErr w:type="gramStart"/>
      <w:r w:rsidR="00723C58">
        <w:rPr>
          <w:sz w:val="36"/>
          <w:szCs w:val="36"/>
        </w:rPr>
        <w:t>н</w:t>
      </w:r>
      <w:r w:rsidRPr="00EC2BCA">
        <w:rPr>
          <w:sz w:val="36"/>
          <w:szCs w:val="36"/>
        </w:rPr>
        <w:t>евосклицательны</w:t>
      </w:r>
      <w:r w:rsidR="00723C58">
        <w:rPr>
          <w:sz w:val="36"/>
          <w:szCs w:val="36"/>
        </w:rPr>
        <w:t>е</w:t>
      </w:r>
      <w:proofErr w:type="gramEnd"/>
      <w:r w:rsidR="00723C58">
        <w:rPr>
          <w:sz w:val="36"/>
          <w:szCs w:val="36"/>
        </w:rPr>
        <w:t xml:space="preserve"> - </w:t>
      </w:r>
      <w:r>
        <w:rPr>
          <w:sz w:val="28"/>
          <w:szCs w:val="28"/>
        </w:rPr>
        <w:t xml:space="preserve">  </w:t>
      </w:r>
      <w:r w:rsidR="00723C58">
        <w:rPr>
          <w:sz w:val="28"/>
          <w:szCs w:val="28"/>
        </w:rPr>
        <w:t>Скоро наступит зима.</w:t>
      </w:r>
    </w:p>
    <w:sectPr w:rsidR="00EC2BCA" w:rsidRPr="00EC2BCA" w:rsidSect="00EB2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98F"/>
    <w:rsid w:val="003461FE"/>
    <w:rsid w:val="00594A44"/>
    <w:rsid w:val="00723C58"/>
    <w:rsid w:val="009139AF"/>
    <w:rsid w:val="00C001B6"/>
    <w:rsid w:val="00DE131E"/>
    <w:rsid w:val="00EB298F"/>
    <w:rsid w:val="00EC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Arseniy</dc:creator>
  <cp:keywords/>
  <dc:description/>
  <cp:lastModifiedBy>Arseniy</cp:lastModifiedBy>
  <cp:revision>5</cp:revision>
  <cp:lastPrinted>2012-11-20T18:33:00Z</cp:lastPrinted>
  <dcterms:created xsi:type="dcterms:W3CDTF">2012-11-20T18:12:00Z</dcterms:created>
  <dcterms:modified xsi:type="dcterms:W3CDTF">2012-11-22T18:21:00Z</dcterms:modified>
</cp:coreProperties>
</file>