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CB" w:rsidRPr="00F23D43" w:rsidRDefault="00F23D43" w:rsidP="00F23D43">
      <w:pPr>
        <w:jc w:val="center"/>
        <w:rPr>
          <w:b/>
          <w:sz w:val="28"/>
          <w:szCs w:val="28"/>
        </w:rPr>
      </w:pPr>
      <w:r w:rsidRPr="00F23D43">
        <w:rPr>
          <w:b/>
          <w:sz w:val="28"/>
          <w:szCs w:val="28"/>
        </w:rPr>
        <w:t>Профессиональная компетентность и профессионализм учителя-логопеда.</w:t>
      </w:r>
    </w:p>
    <w:p w:rsidR="00045AA7" w:rsidRDefault="00F23D43" w:rsidP="00045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развитие самообразование претерпевает различные изменения, обусловленные потребностями общества. Современный подход в подготовке специалистов характеризуется изменением системы их обучения и сменой направления, позволяющим специалистам быть более гибкими, соответствовать запросам работодателей и быть более успешными в дальнейшей жизни. В современных условиях</w:t>
      </w:r>
      <w:r w:rsidR="006A68B0">
        <w:rPr>
          <w:sz w:val="28"/>
          <w:szCs w:val="28"/>
        </w:rPr>
        <w:t xml:space="preserve"> востребован</w:t>
      </w:r>
      <w:r>
        <w:rPr>
          <w:sz w:val="28"/>
          <w:szCs w:val="28"/>
        </w:rPr>
        <w:t>ы более квалифицированные</w:t>
      </w:r>
      <w:r w:rsidR="006A68B0">
        <w:rPr>
          <w:sz w:val="28"/>
          <w:szCs w:val="28"/>
        </w:rPr>
        <w:t xml:space="preserve"> работники сегодня остро встает вопрос конкурентоспособности, профессиональной успешности и профессиональной пригодности.</w:t>
      </w:r>
    </w:p>
    <w:p w:rsidR="006A68B0" w:rsidRDefault="006A68B0" w:rsidP="00045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Дружилов</w:t>
      </w:r>
      <w:proofErr w:type="spellEnd"/>
      <w:r>
        <w:rPr>
          <w:sz w:val="28"/>
          <w:szCs w:val="28"/>
        </w:rPr>
        <w:t xml:space="preserve"> определяет понятие «профессионализм», как особое свойство людей систематически, эффективно и надежно выполнять сложную деятельность в самых разных условиях. В этом понятии отражается такая степень овладения человеческой структурой профессиональной деятельности, которая соответствует существующим в обществе стандартам и объективным требованиям.</w:t>
      </w:r>
    </w:p>
    <w:p w:rsidR="006A68B0" w:rsidRDefault="006A68B0" w:rsidP="00F23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модели профессионализма учителя-логопеда С.А. Игнатьева выделяет следующие компетентности:</w:t>
      </w:r>
    </w:p>
    <w:p w:rsidR="006A68B0" w:rsidRDefault="006A68B0" w:rsidP="006A68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Методическая</w:t>
      </w:r>
      <w:proofErr w:type="gramEnd"/>
      <w:r>
        <w:rPr>
          <w:sz w:val="28"/>
          <w:szCs w:val="28"/>
        </w:rPr>
        <w:t xml:space="preserve"> – понимание научно-теоретических основ профессии, целостное видение коррекционно-образовательных процессов и тенденций.</w:t>
      </w:r>
    </w:p>
    <w:p w:rsidR="006A68B0" w:rsidRDefault="008D3BF1" w:rsidP="006A68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– владение дифференцированными логопедическими технологиями, методами и средствами профилактики, коррекции и устранения речевых нарушений у детей, подростков и взрослых.</w:t>
      </w:r>
    </w:p>
    <w:p w:rsidR="008D3BF1" w:rsidRDefault="008D3BF1" w:rsidP="006A68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Интегральная</w:t>
      </w:r>
      <w:proofErr w:type="gramEnd"/>
      <w:r>
        <w:rPr>
          <w:sz w:val="28"/>
          <w:szCs w:val="28"/>
        </w:rPr>
        <w:t xml:space="preserve"> - умение сочетать теорию и практику логопедии.</w:t>
      </w:r>
    </w:p>
    <w:p w:rsidR="008D3BF1" w:rsidRDefault="008D3BF1" w:rsidP="006A68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 xml:space="preserve"> – умение осуществлять компетентное и продуктивное педагогическое общение.</w:t>
      </w:r>
    </w:p>
    <w:p w:rsidR="008D3BF1" w:rsidRDefault="007A092C" w:rsidP="006A68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Адаптивная – способность адаптироваться к изменяющимся условиям.</w:t>
      </w:r>
    </w:p>
    <w:p w:rsidR="007A092C" w:rsidRDefault="007A092C" w:rsidP="007A0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модернизации системы образования является достижение нового качества дошкольного, общего и профессионального образования. Достижение этого качества возможно только при условии полностью сформированной устной и письменной речи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А в условиях, когда отмечается рост числа детей, родившихся с признаками перинатального поражения центральной нервной системы, что почти всегда проявляется </w:t>
      </w:r>
      <w:r w:rsidR="00A90C1B">
        <w:rPr>
          <w:sz w:val="28"/>
          <w:szCs w:val="28"/>
        </w:rPr>
        <w:t xml:space="preserve">в той или иной степени нарушенным развитием и в том числе и в </w:t>
      </w:r>
      <w:r w:rsidR="00A90C1B">
        <w:rPr>
          <w:sz w:val="28"/>
          <w:szCs w:val="28"/>
        </w:rPr>
        <w:lastRenderedPageBreak/>
        <w:t>речевом развитии, соответственно неуклонно увеличивается количество детей, нуждающихся в логопедической помощи на всех этапах развития и обучения.</w:t>
      </w:r>
    </w:p>
    <w:p w:rsidR="000115B5" w:rsidRPr="00D8090A" w:rsidRDefault="00A90C1B" w:rsidP="000115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sz w:val="28"/>
          <w:szCs w:val="28"/>
        </w:rPr>
        <w:t xml:space="preserve">Поэтому требования к логопеду повышается. </w:t>
      </w:r>
      <w:proofErr w:type="gramStart"/>
      <w:r>
        <w:rPr>
          <w:sz w:val="28"/>
          <w:szCs w:val="28"/>
        </w:rPr>
        <w:t>Необходимо четко диагностировать нарушения речевого развития и подобрать необходимую и а</w:t>
      </w:r>
      <w:r w:rsidR="000115B5" w:rsidRPr="00011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15B5" w:rsidRPr="00D80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Возросшая значимость учителя-логопеда в организации психолого-педагогического сопровождения детей с проблемами в развитии, способствует росту требований к уровню его профессиональной компетентности.</w:t>
      </w:r>
      <w:proofErr w:type="gramEnd"/>
      <w:r w:rsidR="000115B5" w:rsidRPr="00D80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всего, выделяются два компонента профессиональной компетентности: профессионально-практические и социально-личностные навыки специалиста.</w:t>
      </w:r>
    </w:p>
    <w:p w:rsidR="000115B5" w:rsidRPr="00D8090A" w:rsidRDefault="000115B5" w:rsidP="000115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80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Учитывая, что ведущим направлением деятельности учителя-логопеда школы является коррекция дефектов речи и коррекция нарушений письма и чтения, особую значимость приобретает овладение методическим мастерством, знанием приемов, необходимых для оказания соответствующего влияния на речь детей, и умение их применять не только во время проведения логопедических занятий, но и во всех случаях общения с детьми.</w:t>
      </w:r>
      <w:proofErr w:type="gramEnd"/>
    </w:p>
    <w:p w:rsidR="00A90C1B" w:rsidRDefault="00A90C1B" w:rsidP="007A092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декватную</w:t>
      </w:r>
      <w:proofErr w:type="spellEnd"/>
      <w:r>
        <w:rPr>
          <w:sz w:val="28"/>
          <w:szCs w:val="28"/>
        </w:rPr>
        <w:t xml:space="preserve"> методику коррекционно-педагогической работы для каждого возраста.</w:t>
      </w:r>
    </w:p>
    <w:p w:rsidR="000115B5" w:rsidRDefault="000115B5" w:rsidP="007A092C">
      <w:pPr>
        <w:jc w:val="both"/>
        <w:rPr>
          <w:sz w:val="28"/>
          <w:szCs w:val="28"/>
        </w:rPr>
      </w:pPr>
    </w:p>
    <w:p w:rsidR="00A90C1B" w:rsidRDefault="00A90C1B" w:rsidP="007A09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Профессиональные компетенции учителя-логопеда делятся на две группы</w:t>
      </w:r>
    </w:p>
    <w:p w:rsidR="00A90C1B" w:rsidRDefault="00A90C1B" w:rsidP="00A90C1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Общепрофессиональные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общепедагогические</w:t>
      </w:r>
      <w:proofErr w:type="gramEnd"/>
      <w:r>
        <w:rPr>
          <w:sz w:val="28"/>
          <w:szCs w:val="28"/>
        </w:rPr>
        <w:t>, необход</w:t>
      </w:r>
      <w:r w:rsidR="008859F5">
        <w:rPr>
          <w:sz w:val="28"/>
          <w:szCs w:val="28"/>
        </w:rPr>
        <w:t xml:space="preserve">имые педагогам всех направлений: коммуникативная, методологическая, </w:t>
      </w:r>
      <w:proofErr w:type="spellStart"/>
      <w:r w:rsidR="008859F5">
        <w:rPr>
          <w:sz w:val="28"/>
          <w:szCs w:val="28"/>
        </w:rPr>
        <w:t>комьпьтерная</w:t>
      </w:r>
      <w:proofErr w:type="spellEnd"/>
      <w:r w:rsidR="008859F5">
        <w:rPr>
          <w:sz w:val="28"/>
          <w:szCs w:val="28"/>
        </w:rPr>
        <w:t>, инструментальная, адаптивная и др.</w:t>
      </w:r>
    </w:p>
    <w:p w:rsidR="008859F5" w:rsidRDefault="00CB7102" w:rsidP="008859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Профессинально-специализированные</w:t>
      </w:r>
      <w:proofErr w:type="spellEnd"/>
      <w:r w:rsidR="008859F5">
        <w:rPr>
          <w:sz w:val="28"/>
          <w:szCs w:val="28"/>
        </w:rPr>
        <w:t xml:space="preserve"> – </w:t>
      </w:r>
      <w:proofErr w:type="gramStart"/>
      <w:r w:rsidR="008859F5">
        <w:rPr>
          <w:sz w:val="28"/>
          <w:szCs w:val="28"/>
        </w:rPr>
        <w:t>специфические</w:t>
      </w:r>
      <w:proofErr w:type="gramEnd"/>
      <w:r w:rsidR="008859F5">
        <w:rPr>
          <w:sz w:val="28"/>
          <w:szCs w:val="28"/>
        </w:rPr>
        <w:t xml:space="preserve">, характерные для логопедической практике: </w:t>
      </w:r>
    </w:p>
    <w:p w:rsidR="008859F5" w:rsidRDefault="00C20E51" w:rsidP="008859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859F5">
        <w:rPr>
          <w:sz w:val="28"/>
          <w:szCs w:val="28"/>
        </w:rPr>
        <w:t>диагностическая</w:t>
      </w:r>
      <w:proofErr w:type="gramEnd"/>
      <w:r w:rsidR="008859F5">
        <w:rPr>
          <w:sz w:val="28"/>
          <w:szCs w:val="28"/>
        </w:rPr>
        <w:t xml:space="preserve"> – умение, изучив речевые, коммуникативные, моторные навыки ребенка и проанализировав данные беседы, анкеты, </w:t>
      </w:r>
      <w:proofErr w:type="spellStart"/>
      <w:r w:rsidR="008859F5">
        <w:rPr>
          <w:sz w:val="28"/>
          <w:szCs w:val="28"/>
        </w:rPr>
        <w:t>медецинских</w:t>
      </w:r>
      <w:proofErr w:type="spellEnd"/>
      <w:r w:rsidR="008859F5">
        <w:rPr>
          <w:sz w:val="28"/>
          <w:szCs w:val="28"/>
        </w:rPr>
        <w:t xml:space="preserve"> карт и заключения других специалистов, вынести то</w:t>
      </w:r>
      <w:r w:rsidR="009467BF">
        <w:rPr>
          <w:sz w:val="28"/>
          <w:szCs w:val="28"/>
        </w:rPr>
        <w:t>чное речевое заключение, позвол</w:t>
      </w:r>
      <w:r w:rsidR="008859F5">
        <w:rPr>
          <w:sz w:val="28"/>
          <w:szCs w:val="28"/>
        </w:rPr>
        <w:t>я</w:t>
      </w:r>
      <w:r w:rsidR="009467BF">
        <w:rPr>
          <w:sz w:val="28"/>
          <w:szCs w:val="28"/>
        </w:rPr>
        <w:t>ю</w:t>
      </w:r>
      <w:r w:rsidR="008859F5">
        <w:rPr>
          <w:sz w:val="28"/>
          <w:szCs w:val="28"/>
        </w:rPr>
        <w:t>щее правильно построить логопедическую работу.</w:t>
      </w:r>
    </w:p>
    <w:p w:rsidR="00C20E51" w:rsidRDefault="008859F5" w:rsidP="008859F5">
      <w:pPr>
        <w:pStyle w:val="a3"/>
        <w:jc w:val="both"/>
        <w:rPr>
          <w:sz w:val="28"/>
          <w:szCs w:val="28"/>
        </w:rPr>
      </w:pPr>
      <w:r w:rsidRPr="008859F5">
        <w:rPr>
          <w:sz w:val="28"/>
          <w:szCs w:val="28"/>
        </w:rPr>
        <w:t xml:space="preserve"> </w:t>
      </w:r>
      <w:r w:rsidR="00C20E51">
        <w:rPr>
          <w:sz w:val="28"/>
          <w:szCs w:val="28"/>
        </w:rPr>
        <w:t xml:space="preserve">- </w:t>
      </w:r>
      <w:r w:rsidRPr="008859F5">
        <w:rPr>
          <w:sz w:val="28"/>
          <w:szCs w:val="28"/>
        </w:rPr>
        <w:t>инструментальная</w:t>
      </w:r>
      <w:r w:rsidR="00C20E51">
        <w:rPr>
          <w:sz w:val="28"/>
          <w:szCs w:val="28"/>
        </w:rPr>
        <w:t xml:space="preserve"> – подбор приемов и методов коррекции, диагностики профилактики речевых нарушений, требует владения дифференцированным логопедическим массажем, способами постановки звуков и т.д.</w:t>
      </w:r>
    </w:p>
    <w:p w:rsidR="00CB7102" w:rsidRDefault="00C20E51" w:rsidP="008859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маршрутная</w:t>
      </w:r>
      <w:proofErr w:type="gramEnd"/>
      <w:r>
        <w:rPr>
          <w:sz w:val="28"/>
          <w:szCs w:val="28"/>
        </w:rPr>
        <w:t xml:space="preserve"> – позволяет выстроить маршрут комплексного </w:t>
      </w:r>
      <w:proofErr w:type="spellStart"/>
      <w:r>
        <w:rPr>
          <w:sz w:val="28"/>
          <w:szCs w:val="28"/>
        </w:rPr>
        <w:t>медико-психолого-педагогического</w:t>
      </w:r>
      <w:proofErr w:type="spellEnd"/>
      <w:r>
        <w:rPr>
          <w:sz w:val="28"/>
          <w:szCs w:val="28"/>
        </w:rPr>
        <w:t xml:space="preserve"> сопровождения человека с несовершенствами речевого развитие, которое часто сочетается с различными отклонениями в развитии, что предполагает знание специфики всех этих трудностей.</w:t>
      </w:r>
    </w:p>
    <w:p w:rsidR="009467BF" w:rsidRDefault="009467BF" w:rsidP="008859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 xml:space="preserve"> – подразумевает общение с большим кругом участников коррекционно-педагогического процесса: дети, имеющие особенности психофизического развития, их родители, смежные специалисты и руководящие работники.</w:t>
      </w:r>
    </w:p>
    <w:p w:rsidR="009467BF" w:rsidRDefault="009467BF" w:rsidP="008859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компьютерная</w:t>
      </w:r>
      <w:proofErr w:type="gramEnd"/>
      <w:r>
        <w:rPr>
          <w:sz w:val="28"/>
          <w:szCs w:val="28"/>
        </w:rPr>
        <w:t xml:space="preserve"> – владение офисными программами</w:t>
      </w:r>
      <w:r w:rsidR="004F68EE">
        <w:rPr>
          <w:sz w:val="28"/>
          <w:szCs w:val="28"/>
        </w:rPr>
        <w:t xml:space="preserve"> и Интернетом, также активное использование </w:t>
      </w:r>
      <w:r w:rsidR="00045AA7">
        <w:rPr>
          <w:sz w:val="28"/>
          <w:szCs w:val="28"/>
        </w:rPr>
        <w:t>их в коррекционно-развивающем процессе.</w:t>
      </w:r>
    </w:p>
    <w:p w:rsidR="00045AA7" w:rsidRDefault="00045AA7" w:rsidP="008859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подготовке специалистов лежит в основе разрабатываемых стандартов третьего поколения. Четкое представление о структуре профессионализма учителя- логопеда позволит повысить качество его профессиональной подготовки.</w:t>
      </w:r>
    </w:p>
    <w:p w:rsidR="00045AA7" w:rsidRDefault="00045AA7" w:rsidP="008859F5">
      <w:pPr>
        <w:pStyle w:val="a3"/>
        <w:jc w:val="both"/>
        <w:rPr>
          <w:sz w:val="28"/>
          <w:szCs w:val="28"/>
        </w:rPr>
      </w:pPr>
    </w:p>
    <w:p w:rsidR="00045AA7" w:rsidRPr="00045AA7" w:rsidRDefault="00045AA7" w:rsidP="00045A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Волкова Л.С. – Логопедия; </w:t>
      </w:r>
      <w:proofErr w:type="spellStart"/>
      <w:r>
        <w:rPr>
          <w:sz w:val="28"/>
          <w:szCs w:val="28"/>
        </w:rPr>
        <w:t>Феличева</w:t>
      </w:r>
      <w:proofErr w:type="spellEnd"/>
      <w:r>
        <w:rPr>
          <w:sz w:val="28"/>
          <w:szCs w:val="28"/>
        </w:rPr>
        <w:t xml:space="preserve"> Т.Б., </w:t>
      </w:r>
      <w:proofErr w:type="spellStart"/>
      <w:r>
        <w:rPr>
          <w:sz w:val="28"/>
          <w:szCs w:val="28"/>
        </w:rPr>
        <w:t>Чевелева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Н.А.,Чиркина</w:t>
      </w:r>
      <w:proofErr w:type="spellEnd"/>
      <w:r>
        <w:rPr>
          <w:sz w:val="28"/>
          <w:szCs w:val="28"/>
        </w:rPr>
        <w:t xml:space="preserve"> Т.В. «Основы логопедии»; </w:t>
      </w:r>
      <w:proofErr w:type="spellStart"/>
      <w:r>
        <w:rPr>
          <w:sz w:val="28"/>
          <w:szCs w:val="28"/>
        </w:rPr>
        <w:t>Лапп</w:t>
      </w:r>
      <w:proofErr w:type="spellEnd"/>
      <w:r>
        <w:rPr>
          <w:sz w:val="28"/>
          <w:szCs w:val="28"/>
        </w:rPr>
        <w:t xml:space="preserve"> Е.А., Фролова Н.Г. «Современный логопедический урок»</w:t>
      </w:r>
    </w:p>
    <w:p w:rsidR="00F23D43" w:rsidRPr="00F23D43" w:rsidRDefault="00F23D43" w:rsidP="00F23D43">
      <w:pPr>
        <w:jc w:val="both"/>
        <w:rPr>
          <w:sz w:val="28"/>
          <w:szCs w:val="28"/>
        </w:rPr>
      </w:pPr>
    </w:p>
    <w:sectPr w:rsidR="00F23D43" w:rsidRPr="00F23D43" w:rsidSect="00F23D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8B9"/>
    <w:multiLevelType w:val="hybridMultilevel"/>
    <w:tmpl w:val="0668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A5382"/>
    <w:multiLevelType w:val="hybridMultilevel"/>
    <w:tmpl w:val="E668C1F4"/>
    <w:lvl w:ilvl="0" w:tplc="7152D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D43"/>
    <w:rsid w:val="000115B5"/>
    <w:rsid w:val="00045AA7"/>
    <w:rsid w:val="00174FB4"/>
    <w:rsid w:val="004F68EE"/>
    <w:rsid w:val="006A68B0"/>
    <w:rsid w:val="007A092C"/>
    <w:rsid w:val="008859F5"/>
    <w:rsid w:val="008D3BF1"/>
    <w:rsid w:val="009467BF"/>
    <w:rsid w:val="00A90C1B"/>
    <w:rsid w:val="00BD4634"/>
    <w:rsid w:val="00C20E51"/>
    <w:rsid w:val="00CB7102"/>
    <w:rsid w:val="00F14ECB"/>
    <w:rsid w:val="00F2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E1F9-8BC5-47F2-B0CF-797BF963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2014-11-19T21:44:00Z</dcterms:created>
  <dcterms:modified xsi:type="dcterms:W3CDTF">2014-11-24T23:31:00Z</dcterms:modified>
</cp:coreProperties>
</file>