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840" w:rsidRPr="005244EB" w:rsidRDefault="000D6840" w:rsidP="000D684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6840" w:rsidRPr="000D6840" w:rsidRDefault="000D6840" w:rsidP="000D6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84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D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Ханенко Янина Александровна; Учитель начальных классов</w:t>
      </w:r>
    </w:p>
    <w:p w:rsidR="000D6840" w:rsidRDefault="000D6840" w:rsidP="000D6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84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D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Камчатский край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ООШ №4</w:t>
      </w:r>
    </w:p>
    <w:p w:rsidR="000D6840" w:rsidRPr="000D6840" w:rsidRDefault="000D6840" w:rsidP="000D68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84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D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Фамилия, Имя, Отчество, занимаемая должность; </w:t>
      </w:r>
    </w:p>
    <w:p w:rsidR="000D6840" w:rsidRDefault="000D6840" w:rsidP="00DA49A9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0D6840" w:rsidRDefault="000D6840" w:rsidP="000D6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244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Организация групповой деятельности на уроке как одна </w:t>
      </w:r>
      <w:r w:rsidRPr="005244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из форм развития коммуникации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</w:p>
    <w:p w:rsidR="000D6840" w:rsidRDefault="000D6840" w:rsidP="00DA49A9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3E6F1B" w:rsidRPr="005244EB" w:rsidRDefault="008076AB" w:rsidP="00DA49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Труд, познание, </w:t>
      </w:r>
      <w:r w:rsidRPr="005244E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общение </w:t>
      </w:r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важнейшие области человеческой </w:t>
      </w:r>
      <w:r w:rsidRPr="000D6840">
        <w:rPr>
          <w:rFonts w:ascii="Times New Roman" w:eastAsia="Times New Roman" w:hAnsi="Times New Roman" w:cs="Times New Roman"/>
          <w:sz w:val="32"/>
          <w:szCs w:val="32"/>
          <w:lang w:eastAsia="ru-RU"/>
        </w:rPr>
        <w:t>жизнедеятельности</w:t>
      </w:r>
      <w:r w:rsidR="000D6840" w:rsidRPr="000D68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8076AB" w:rsidRPr="005244EB" w:rsidRDefault="00B733E5" w:rsidP="00DA49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44E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Именно о</w:t>
      </w:r>
      <w:r w:rsidR="008076AB" w:rsidRPr="005244E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бщение</w:t>
      </w:r>
      <w:r w:rsidR="008076AB"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выступает важнейшим фактором формирования личности человека, средством воспитания. </w:t>
      </w:r>
      <w:r w:rsidR="003E6F1B"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r w:rsidR="008076AB"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школе </w:t>
      </w:r>
      <w:r w:rsidR="003E6F1B"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оно </w:t>
      </w:r>
      <w:r w:rsidR="008076AB"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>несет в себе более глубокую функцию, нежели просто контакт между людьми. Любой вид общения в паре «учитель-учащийся», «учащийся-учащийся»  независимо от ситуации, является воспитывающим.</w:t>
      </w:r>
    </w:p>
    <w:p w:rsidR="003E6F1B" w:rsidRPr="005244EB" w:rsidRDefault="00BB6F16" w:rsidP="00DA49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Поэтому </w:t>
      </w:r>
      <w:r w:rsidR="003E6F1B"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</w:t>
      </w:r>
      <w:r w:rsidR="008076AB" w:rsidRPr="005244EB">
        <w:rPr>
          <w:rStyle w:val="c9"/>
          <w:rFonts w:ascii="Times New Roman" w:hAnsi="Times New Roman" w:cs="Times New Roman"/>
          <w:sz w:val="32"/>
          <w:szCs w:val="32"/>
        </w:rPr>
        <w:t>езультатом взаимодействия со сверстниками является возникновение особых межличностных отношений, от качества которых зависит и социальный статус ребенка в детском сообществе, и уровень его эмоционального комфорта.</w:t>
      </w:r>
      <w:r w:rsidR="008076AB" w:rsidRPr="005244E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E242C" w:rsidRPr="005244EB" w:rsidRDefault="003E6F1B" w:rsidP="00DA49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44EB">
        <w:rPr>
          <w:rFonts w:ascii="Times New Roman" w:hAnsi="Times New Roman" w:cs="Times New Roman"/>
          <w:sz w:val="32"/>
          <w:szCs w:val="32"/>
        </w:rPr>
        <w:t>Ведь с</w:t>
      </w:r>
      <w:r w:rsidR="008076AB" w:rsidRPr="005244EB">
        <w:rPr>
          <w:rFonts w:ascii="Times New Roman" w:hAnsi="Times New Roman" w:cs="Times New Roman"/>
          <w:sz w:val="32"/>
          <w:szCs w:val="32"/>
        </w:rPr>
        <w:t xml:space="preserve"> поступлением ребенка в школу происходят изменения в его взаимоотношениях с окружающими людьми, причем довольно существенные. </w:t>
      </w:r>
    </w:p>
    <w:p w:rsidR="001E242C" w:rsidRPr="005244EB" w:rsidRDefault="008076AB" w:rsidP="00DA49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44EB">
        <w:rPr>
          <w:rFonts w:ascii="Times New Roman" w:hAnsi="Times New Roman" w:cs="Times New Roman"/>
          <w:sz w:val="32"/>
          <w:szCs w:val="32"/>
        </w:rPr>
        <w:t>Прежде всего, увеличивается время, отводимое на обучение. Теперь большую часть дня дети проводят в контактах с окружающими людьми: родителями, учителями, другими детьми. Изменяется содержание общения, в него входят темы, не связан</w:t>
      </w:r>
      <w:r w:rsidR="001E242C" w:rsidRPr="005244EB">
        <w:rPr>
          <w:rFonts w:ascii="Times New Roman" w:hAnsi="Times New Roman" w:cs="Times New Roman"/>
          <w:sz w:val="32"/>
          <w:szCs w:val="32"/>
        </w:rPr>
        <w:t xml:space="preserve">ные с игрой, т.е. выделяется </w:t>
      </w:r>
      <w:r w:rsidRPr="005244EB">
        <w:rPr>
          <w:rFonts w:ascii="Times New Roman" w:hAnsi="Times New Roman" w:cs="Times New Roman"/>
          <w:sz w:val="32"/>
          <w:szCs w:val="32"/>
        </w:rPr>
        <w:t xml:space="preserve"> особое деловое общение </w:t>
      </w:r>
      <w:proofErr w:type="gramStart"/>
      <w:r w:rsidRPr="005244EB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5244EB">
        <w:rPr>
          <w:rFonts w:ascii="Times New Roman" w:hAnsi="Times New Roman" w:cs="Times New Roman"/>
          <w:sz w:val="32"/>
          <w:szCs w:val="32"/>
        </w:rPr>
        <w:t xml:space="preserve"> взрослыми. </w:t>
      </w:r>
    </w:p>
    <w:p w:rsidR="008076AB" w:rsidRPr="005244EB" w:rsidRDefault="008076AB" w:rsidP="00DA49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44EB">
        <w:rPr>
          <w:rFonts w:ascii="Times New Roman" w:hAnsi="Times New Roman" w:cs="Times New Roman"/>
          <w:sz w:val="32"/>
          <w:szCs w:val="32"/>
        </w:rPr>
        <w:t>В первых классах школы дети больше общаются с учителями, проявляя к нему больший интерес, чем к сво</w:t>
      </w:r>
      <w:r w:rsidR="00BB6F16" w:rsidRPr="005244EB">
        <w:rPr>
          <w:rFonts w:ascii="Times New Roman" w:hAnsi="Times New Roman" w:cs="Times New Roman"/>
          <w:sz w:val="32"/>
          <w:szCs w:val="32"/>
        </w:rPr>
        <w:t>им сверстникам</w:t>
      </w:r>
      <w:r w:rsidR="005244EB">
        <w:rPr>
          <w:rFonts w:ascii="Times New Roman" w:hAnsi="Times New Roman" w:cs="Times New Roman"/>
          <w:sz w:val="32"/>
          <w:szCs w:val="32"/>
        </w:rPr>
        <w:t xml:space="preserve">. </w:t>
      </w:r>
      <w:r w:rsidR="001E242C" w:rsidRPr="005244EB">
        <w:rPr>
          <w:rFonts w:ascii="Times New Roman" w:hAnsi="Times New Roman" w:cs="Times New Roman"/>
          <w:sz w:val="32"/>
          <w:szCs w:val="32"/>
        </w:rPr>
        <w:t>Поэтому  у</w:t>
      </w:r>
      <w:r w:rsidRPr="005244EB">
        <w:rPr>
          <w:rFonts w:ascii="Times New Roman" w:hAnsi="Times New Roman" w:cs="Times New Roman"/>
          <w:sz w:val="32"/>
          <w:szCs w:val="32"/>
        </w:rPr>
        <w:t xml:space="preserve">читель сегодня должен научиться управлять </w:t>
      </w:r>
      <w:proofErr w:type="gramStart"/>
      <w:r w:rsidRPr="005244EB">
        <w:rPr>
          <w:rFonts w:ascii="Times New Roman" w:hAnsi="Times New Roman" w:cs="Times New Roman"/>
          <w:sz w:val="32"/>
          <w:szCs w:val="32"/>
        </w:rPr>
        <w:t>деятельностью</w:t>
      </w:r>
      <w:proofErr w:type="gramEnd"/>
      <w:r w:rsidRPr="005244EB">
        <w:rPr>
          <w:rFonts w:ascii="Times New Roman" w:hAnsi="Times New Roman" w:cs="Times New Roman"/>
          <w:sz w:val="32"/>
          <w:szCs w:val="32"/>
        </w:rPr>
        <w:t xml:space="preserve"> как всего коллектива учащихся, так и каждого отдельного ученика.</w:t>
      </w:r>
    </w:p>
    <w:p w:rsidR="00BB6F16" w:rsidRPr="005244EB" w:rsidRDefault="00BB6F16" w:rsidP="00DA49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6F16" w:rsidRPr="005244EB" w:rsidRDefault="00EA595C" w:rsidP="00DA49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44EB">
        <w:rPr>
          <w:rFonts w:ascii="Times New Roman" w:hAnsi="Times New Roman" w:cs="Times New Roman"/>
          <w:sz w:val="32"/>
          <w:szCs w:val="32"/>
        </w:rPr>
        <w:t>Одной из продуктивных форм организации учебно-воспитательног</w:t>
      </w:r>
      <w:r w:rsidR="00BB6F16" w:rsidRPr="005244EB">
        <w:rPr>
          <w:rFonts w:ascii="Times New Roman" w:hAnsi="Times New Roman" w:cs="Times New Roman"/>
          <w:sz w:val="32"/>
          <w:szCs w:val="32"/>
        </w:rPr>
        <w:t>о процесса является групповая</w:t>
      </w:r>
      <w:r w:rsidRPr="005244EB">
        <w:rPr>
          <w:rFonts w:ascii="Times New Roman" w:hAnsi="Times New Roman" w:cs="Times New Roman"/>
          <w:sz w:val="32"/>
          <w:szCs w:val="32"/>
        </w:rPr>
        <w:t xml:space="preserve"> форма. </w:t>
      </w:r>
    </w:p>
    <w:p w:rsidR="00BB6F16" w:rsidRPr="005244EB" w:rsidRDefault="00BB6F16" w:rsidP="00DA49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242C" w:rsidRPr="005244EB" w:rsidRDefault="006D4C67" w:rsidP="00DA49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44EB">
        <w:rPr>
          <w:rFonts w:ascii="Times New Roman" w:hAnsi="Times New Roman" w:cs="Times New Roman"/>
          <w:sz w:val="32"/>
          <w:szCs w:val="32"/>
        </w:rPr>
        <w:t xml:space="preserve">Под </w:t>
      </w:r>
      <w:r w:rsidRPr="005244EB">
        <w:rPr>
          <w:rStyle w:val="a3"/>
          <w:rFonts w:ascii="Times New Roman" w:hAnsi="Times New Roman" w:cs="Times New Roman"/>
          <w:b w:val="0"/>
          <w:sz w:val="32"/>
          <w:szCs w:val="32"/>
        </w:rPr>
        <w:t>групповой формой</w:t>
      </w:r>
      <w:r w:rsidRPr="005244EB">
        <w:rPr>
          <w:rFonts w:ascii="Times New Roman" w:hAnsi="Times New Roman" w:cs="Times New Roman"/>
          <w:sz w:val="32"/>
          <w:szCs w:val="32"/>
        </w:rPr>
        <w:t xml:space="preserve"> обучения понимают такую форму организации деятельности, при которой на базе класса создаются </w:t>
      </w:r>
      <w:r w:rsidRPr="005244EB">
        <w:rPr>
          <w:rFonts w:ascii="Times New Roman" w:hAnsi="Times New Roman" w:cs="Times New Roman"/>
          <w:sz w:val="32"/>
          <w:szCs w:val="32"/>
        </w:rPr>
        <w:lastRenderedPageBreak/>
        <w:t>небольш</w:t>
      </w:r>
      <w:r w:rsidR="005244EB">
        <w:rPr>
          <w:rFonts w:ascii="Times New Roman" w:hAnsi="Times New Roman" w:cs="Times New Roman"/>
          <w:sz w:val="32"/>
          <w:szCs w:val="32"/>
        </w:rPr>
        <w:t xml:space="preserve">ие рабочие группы </w:t>
      </w:r>
      <w:r w:rsidRPr="005244EB">
        <w:rPr>
          <w:rFonts w:ascii="Times New Roman" w:hAnsi="Times New Roman" w:cs="Times New Roman"/>
          <w:sz w:val="32"/>
          <w:szCs w:val="32"/>
        </w:rPr>
        <w:t xml:space="preserve"> для совместного выполнения учебного задания</w:t>
      </w:r>
      <w:r w:rsidRPr="005244EB">
        <w:rPr>
          <w:sz w:val="32"/>
          <w:szCs w:val="32"/>
        </w:rPr>
        <w:t>.</w:t>
      </w:r>
    </w:p>
    <w:p w:rsidR="00BB6F16" w:rsidRPr="005244EB" w:rsidRDefault="00BB6F16" w:rsidP="00DA49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595C" w:rsidRDefault="00BB6F16" w:rsidP="00DA49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="00EA595C"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>етское сотру</w:t>
      </w:r>
      <w:r w:rsidR="001E242C"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дничество следует контролировать </w:t>
      </w:r>
      <w:r w:rsidR="00EA595C"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той же тщательностью, что и любой другой навык: не игнорируя мелочей, не пытаясь перейти к </w:t>
      </w:r>
      <w:proofErr w:type="gramStart"/>
      <w:r w:rsidR="00EA595C"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сложному</w:t>
      </w:r>
      <w:proofErr w:type="gramEnd"/>
      <w:r w:rsidR="00EA595C"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проработки простейшего. Как сесть за партой, чтобы смотреть не на учителя (как обычно), а на товарища; как соглашаться, а как возражать (шепотом, доброжелательно); как помогать, а как просить о помощи - без проработки всех этих "ритуалов" взаимодействия до автоматизма невозможно организовать более сложные формы совместной работы учащихся.</w:t>
      </w:r>
    </w:p>
    <w:p w:rsidR="005244EB" w:rsidRDefault="005244EB" w:rsidP="00DA49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E242C" w:rsidRPr="005244EB" w:rsidRDefault="00BB6F16" w:rsidP="00DA49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Работу в группах </w:t>
      </w:r>
      <w:r w:rsidR="001E242C"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следует </w:t>
      </w:r>
      <w:r w:rsidR="001E242C"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начина</w:t>
      </w:r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ть </w:t>
      </w:r>
      <w:r w:rsidR="001E242C"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вводить с первого класса. </w:t>
      </w:r>
    </w:p>
    <w:p w:rsidR="00FC1C25" w:rsidRPr="005244EB" w:rsidRDefault="00BB6F16" w:rsidP="005244E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Именно в </w:t>
      </w:r>
      <w:r w:rsidR="001E242C"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первом классе главным становится выработка умения договориться, умения общаться.</w:t>
      </w:r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этом возрасте дети знакомятся </w:t>
      </w:r>
      <w:r w:rsidR="001E242C"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правилами общения: как сидеть за партой, при разговоре смотри на собеседника, тихо говори в паре, называй товарища по имени, как соглашаться, как возражать, как помогать, просить о помощи</w:t>
      </w:r>
      <w:r w:rsid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1E242C"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C1C25" w:rsidRPr="005244EB" w:rsidRDefault="00FC1C25" w:rsidP="00DA49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E242C" w:rsidRPr="005244EB" w:rsidRDefault="001E242C" w:rsidP="00DA49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Групповые формы работы применяют также для того, чтобы в учебном процессе были задействованы все учащиеся с учетом их индивидуальных способностей, и чтобы при этом каждый ребенок чувствовал себя  комфортно. То есть для того, чтобы работал весь коллектив класса.</w:t>
      </w:r>
    </w:p>
    <w:p w:rsidR="001E242C" w:rsidRDefault="001E242C" w:rsidP="00DA49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Известный </w:t>
      </w:r>
      <w:r w:rsidR="00BB6F16"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педагог </w:t>
      </w:r>
      <w:proofErr w:type="spellStart"/>
      <w:proofErr w:type="gramStart"/>
      <w:r w:rsidR="00BB6F16"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>X</w:t>
      </w:r>
      <w:proofErr w:type="gramEnd"/>
      <w:r w:rsidR="00BB6F16"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>ейно</w:t>
      </w:r>
      <w:proofErr w:type="spellEnd"/>
      <w:r w:rsidR="00BB6F16"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BB6F16"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>Йоханович</w:t>
      </w:r>
      <w:proofErr w:type="spellEnd"/>
      <w:r w:rsidR="00BB6F16"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BB6F16"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>Лийметс</w:t>
      </w:r>
      <w:proofErr w:type="spellEnd"/>
      <w:r w:rsidR="00BB6F16"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выделил следующие признаки, по которым можно судить о том, является ли работа на уроке коллективной:</w:t>
      </w:r>
      <w:r w:rsid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E242C" w:rsidRPr="005244EB" w:rsidRDefault="001E242C" w:rsidP="00DA49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></w:t>
      </w:r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класс осознает коллективную ответственность за данное учителем задание и получает за его выполнение соответствующую социальную оценку; </w:t>
      </w:r>
    </w:p>
    <w:p w:rsidR="001E242C" w:rsidRPr="005244EB" w:rsidRDefault="001E242C" w:rsidP="00DA49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></w:t>
      </w:r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организация выполнения задания осуществляется самим классом и отдельными группами под руководством учителя; </w:t>
      </w:r>
    </w:p>
    <w:p w:rsidR="001E242C" w:rsidRPr="005244EB" w:rsidRDefault="001E242C" w:rsidP="00DA49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></w:t>
      </w:r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действует такое разделение труда, которое учитывает интересы и способности каждого ученика и позволяет каждому лучше проявить себя в общей деятельности; </w:t>
      </w:r>
    </w:p>
    <w:p w:rsidR="001E242C" w:rsidRPr="005244EB" w:rsidRDefault="001E242C" w:rsidP="00DA49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></w:t>
      </w:r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есть взаимный контроль и ответственность каждого перед классом и группой. </w:t>
      </w:r>
    </w:p>
    <w:p w:rsidR="001E242C" w:rsidRPr="005244EB" w:rsidRDefault="00BB6F16" w:rsidP="00DA49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02664C" w:rsidRPr="005244EB" w:rsidRDefault="00EA595C" w:rsidP="00DA49A9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      </w:t>
      </w:r>
      <w:r w:rsidR="00BB6F16"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6D4C67" w:rsidRPr="005244E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рганизация групповой работы меняет функции учителя. Он не передает знания в готовом виде, </w:t>
      </w:r>
      <w:r w:rsidR="00BB6F16" w:rsidRPr="005244E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а </w:t>
      </w:r>
      <w:r w:rsidR="006D4C67" w:rsidRPr="005244E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является организатором и режиссером урока, соучастником коллективной деятельности. </w:t>
      </w:r>
    </w:p>
    <w:p w:rsidR="0002664C" w:rsidRPr="005244EB" w:rsidRDefault="0002664C" w:rsidP="00DA49A9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D4C67" w:rsidRPr="005244EB" w:rsidRDefault="006D4C67" w:rsidP="00DA49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44E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Функции учителя сводятся к следующему:</w:t>
      </w:r>
    </w:p>
    <w:p w:rsidR="0002664C" w:rsidRPr="005244EB" w:rsidRDefault="005244EB" w:rsidP="00DA49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Учитель вместе с </w:t>
      </w:r>
      <w:r w:rsidR="00EA595C"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детьми у доски показывает на одном примере весь ход работы, акцентируя форму взаимодействия (например, речевые клише:</w:t>
      </w:r>
      <w:proofErr w:type="gramEnd"/>
      <w:r w:rsidR="00EA595C"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EA595C"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>"Ты согласен?", "Не возражаешь?", "Почему ты так думаешь?"...).</w:t>
      </w:r>
      <w:proofErr w:type="gramEnd"/>
      <w:r w:rsidR="00EA595C"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Несколько образцов разных стилей взаимодействия помогают детям подобрать свой собственный стиль.  </w:t>
      </w:r>
    </w:p>
    <w:p w:rsidR="0002664C" w:rsidRPr="005244EB" w:rsidRDefault="00EA595C" w:rsidP="00DA49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  внимательно наблюдает за работой детских групп и выделяет наиболее удачные, и наиболее конфликтные способы построения взаимодействия. Далее он просит детей, работавших наиболее слаженно, продемонстрировать свой стиль работы классу. Остальные дети должны рассказать, что им понравилось в работе группы. Комментарии учителя помогают детям выделить наиболее продуктивные особенности того или иного стиля групповой работы. По-настоящему образец совместной работы будет освоен детьми только после разбора 2-3 ошибок. Главный принцип разбора ошибок совместной работы: раз</w:t>
      </w:r>
      <w:r w:rsid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бирать не содержательную ошибку, </w:t>
      </w:r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ход взаимодействия. </w:t>
      </w:r>
    </w:p>
    <w:p w:rsidR="0002664C" w:rsidRPr="005244EB" w:rsidRDefault="0002664C" w:rsidP="00DA49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595C" w:rsidRDefault="00EA595C" w:rsidP="00DA49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Таким образом, организуя групповую работу,  нельзя ожидать быстрых результатов, переходить к более сложной работе, пока не будут отработаны простейшие формы общения. Нужны время, практика, кропотливый труд учителя.</w:t>
      </w:r>
    </w:p>
    <w:p w:rsidR="005244EB" w:rsidRDefault="00EA595C" w:rsidP="00DA49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Организуя сотрудничество, необходимо вводить следующие правила совместной работы: работать дружно, быть внимательными друг к другу, вежливыми;  быть активными, не отвлекаться на посторонние дела, не мешать друг другу; </w:t>
      </w:r>
    </w:p>
    <w:p w:rsidR="00EA595C" w:rsidRDefault="00EA595C" w:rsidP="00DA49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вовремя оказывать помощь, выполнять указания старшего;  следить за временем; работать по алгоритму (плану);  доводить </w:t>
      </w:r>
      <w:proofErr w:type="gramStart"/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начатое</w:t>
      </w:r>
      <w:proofErr w:type="gramEnd"/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конца.</w:t>
      </w:r>
    </w:p>
    <w:p w:rsidR="004F134A" w:rsidRPr="005244EB" w:rsidRDefault="004F134A" w:rsidP="00DA49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Лучше всего дети работают вместе, если каждый </w:t>
      </w:r>
      <w:proofErr w:type="gramStart"/>
      <w:r w:rsidRPr="005244EB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имеет определенную роль</w:t>
      </w:r>
      <w:proofErr w:type="gramEnd"/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 выполнении задания. Роли могут быть, например, следующие:</w:t>
      </w:r>
    </w:p>
    <w:p w:rsidR="004F134A" w:rsidRPr="005244EB" w:rsidRDefault="0002664C" w:rsidP="00DA49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44E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Организатор </w:t>
      </w:r>
      <w:r w:rsidR="004F134A" w:rsidRPr="005244E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– </w:t>
      </w:r>
      <w:r w:rsidR="004F134A"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организует обсуждение и взаимопонимание, вовлекает всех в работу группы.</w:t>
      </w:r>
    </w:p>
    <w:p w:rsidR="004F134A" w:rsidRPr="005244EB" w:rsidRDefault="004F134A" w:rsidP="00DA49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44E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 xml:space="preserve">Секретарь – </w:t>
      </w:r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записывает все предложения группы, оформляет решение группы.</w:t>
      </w:r>
    </w:p>
    <w:p w:rsidR="004F134A" w:rsidRPr="005244EB" w:rsidRDefault="004F134A" w:rsidP="00DA49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44E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Докладчик – </w:t>
      </w:r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>у доски рассказывает, что решила группа, представляет результаты работы группы.</w:t>
      </w:r>
    </w:p>
    <w:p w:rsidR="004F134A" w:rsidRPr="005244EB" w:rsidRDefault="004F134A" w:rsidP="00DA49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44E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Хронометрист – </w:t>
      </w:r>
      <w:r w:rsidR="0002664C"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следит за соблюдением времени</w:t>
      </w:r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работы группы.</w:t>
      </w:r>
    </w:p>
    <w:p w:rsidR="004F134A" w:rsidRPr="005244EB" w:rsidRDefault="004F134A" w:rsidP="00DA49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44E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Эксперт - </w:t>
      </w:r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> дает оценку выполняемым работам (согласно поставленным целям), контролирует правильность, докладывает об этом организатору.</w:t>
      </w:r>
    </w:p>
    <w:p w:rsidR="004F134A" w:rsidRPr="005244EB" w:rsidRDefault="004F134A" w:rsidP="00DA49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44E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Консультант – </w:t>
      </w:r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>дает советы, рекомендации.</w:t>
      </w:r>
    </w:p>
    <w:p w:rsidR="0002664C" w:rsidRDefault="004F134A" w:rsidP="00DA49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 Сначала роли распределяет учитель, затем дети  делают это самостоятельно. Необходимо стремиться к тому, чтобы каждый ученик побывал в разных ролях. Одновременно каждый участник группы должен выступать в роли «генератора идей», «понимающего», «критика».</w:t>
      </w:r>
      <w:r w:rsidR="0002664C" w:rsidRPr="005244E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2664C" w:rsidRPr="005244EB" w:rsidRDefault="0002664C" w:rsidP="00DA49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44EB">
        <w:rPr>
          <w:rFonts w:ascii="Times New Roman" w:hAnsi="Times New Roman" w:cs="Times New Roman"/>
          <w:sz w:val="32"/>
          <w:szCs w:val="32"/>
        </w:rPr>
        <w:t>Также и у</w:t>
      </w:r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читель, работающий на занятиях с малыми группами, может вести себя по-разному: </w:t>
      </w:r>
    </w:p>
    <w:p w:rsidR="0002664C" w:rsidRPr="005244EB" w:rsidRDefault="0002664C" w:rsidP="00DA49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он может контролировать, </w:t>
      </w:r>
    </w:p>
    <w:p w:rsidR="0002664C" w:rsidRPr="005244EB" w:rsidRDefault="0002664C" w:rsidP="00DA49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организовывать, </w:t>
      </w:r>
    </w:p>
    <w:p w:rsidR="0002664C" w:rsidRPr="005244EB" w:rsidRDefault="0002664C" w:rsidP="00DA49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оценивать работу учеников, </w:t>
      </w:r>
    </w:p>
    <w:p w:rsidR="0002664C" w:rsidRPr="005244EB" w:rsidRDefault="0002664C" w:rsidP="00DA49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участвовать в работе группы или </w:t>
      </w:r>
    </w:p>
    <w:p w:rsidR="0002664C" w:rsidRPr="005244EB" w:rsidRDefault="0002664C" w:rsidP="00DA49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предлагать участникам разные варианты решений, </w:t>
      </w:r>
    </w:p>
    <w:p w:rsidR="004F134A" w:rsidRPr="005244EB" w:rsidRDefault="0002664C" w:rsidP="00DA49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>6. выступать в роли наставника, исследователя или источника информации.</w:t>
      </w:r>
    </w:p>
    <w:p w:rsidR="0002664C" w:rsidRPr="005244EB" w:rsidRDefault="0002664C" w:rsidP="00DA49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2664C" w:rsidRPr="005244EB" w:rsidRDefault="002A0EE9" w:rsidP="00DA49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Таким образом, педагог не должен выполня</w:t>
      </w:r>
      <w:r w:rsidR="0002664C"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>ть лишь роль контролера, необходимо быть с детьми</w:t>
      </w:r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>, а не над ним</w:t>
      </w:r>
      <w:r w:rsidR="0002664C"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2A0EE9" w:rsidRPr="005244EB" w:rsidRDefault="0002664C" w:rsidP="00DA49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A0EE9"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 этом необходимо всегда оставаться доброжелательным, говорить тихо, приучая и учащихся во время групповой работы вести обсуждения тихими голосами.</w:t>
      </w:r>
    </w:p>
    <w:p w:rsidR="002A0EE9" w:rsidRDefault="00F443DA" w:rsidP="005244E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5244EB"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>Чему учит групповая работа?</w:t>
      </w:r>
    </w:p>
    <w:p w:rsidR="005244EB" w:rsidRPr="005244EB" w:rsidRDefault="005244EB" w:rsidP="005244E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>Сотрудничать</w:t>
      </w:r>
    </w:p>
    <w:p w:rsidR="005244EB" w:rsidRPr="005244EB" w:rsidRDefault="005244EB" w:rsidP="005244E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Ставить вопросы</w:t>
      </w:r>
    </w:p>
    <w:p w:rsidR="005244EB" w:rsidRPr="005244EB" w:rsidRDefault="005244EB" w:rsidP="005244E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Решать проблемы</w:t>
      </w:r>
    </w:p>
    <w:p w:rsidR="005244EB" w:rsidRPr="005244EB" w:rsidRDefault="005244EB" w:rsidP="005244E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>Договариваться</w:t>
      </w:r>
    </w:p>
    <w:p w:rsidR="005244EB" w:rsidRPr="005244EB" w:rsidRDefault="005244EB" w:rsidP="005244E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Распределять роли и ответственность</w:t>
      </w:r>
    </w:p>
    <w:p w:rsidR="005244EB" w:rsidRPr="005244EB" w:rsidRDefault="005244EB" w:rsidP="005244E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>Слушать других</w:t>
      </w:r>
    </w:p>
    <w:p w:rsidR="005244EB" w:rsidRPr="005244EB" w:rsidRDefault="005244EB" w:rsidP="005244E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>Убеждать других</w:t>
      </w:r>
    </w:p>
    <w:p w:rsidR="005244EB" w:rsidRPr="005244EB" w:rsidRDefault="005244EB" w:rsidP="005244E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Отвечать за себя</w:t>
      </w:r>
    </w:p>
    <w:p w:rsidR="0002664C" w:rsidRPr="005244EB" w:rsidRDefault="0002664C" w:rsidP="00DA49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2664C" w:rsidRPr="005244EB" w:rsidRDefault="0002664C" w:rsidP="00DA49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выше перечисленное говорит нам о том, что применение групповой работы будет эффективным,  если эта работа проводится в системе. При правильной организации групповой деятельности школьники научатся общаться, отстаивать свою точку зрения, слышать и принимать мнение другого, приходить на помощь товарищу в затруднительной ситуации.</w:t>
      </w:r>
    </w:p>
    <w:p w:rsidR="00F443DA" w:rsidRPr="005244EB" w:rsidRDefault="00F443DA" w:rsidP="00DA49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учатся с удовольствием, ощущая радость познания, и чувствуют при этом себя превосходно. В таких условиях организации учебной деятельности дети переживают чувство наслаждения, осуществляют свободу выбора и принятия ответственности, обретая уверенность в собственных силах, а значит,</w:t>
      </w:r>
      <w:r w:rsidR="006D7833" w:rsidRPr="005244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становятся более открытыми для общения с другими детьми.</w:t>
      </w:r>
    </w:p>
    <w:p w:rsidR="00BB6F16" w:rsidRPr="005244EB" w:rsidRDefault="00BB6F16" w:rsidP="00DA49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44EB">
        <w:rPr>
          <w:rFonts w:ascii="Times New Roman" w:hAnsi="Times New Roman" w:cs="Times New Roman"/>
          <w:sz w:val="32"/>
          <w:szCs w:val="32"/>
        </w:rPr>
        <w:t>И чем чаще все мы, работающие с детьми, будем задавать себе вопрос: а зачем мы сейчас разделили детей на группы, тем профессиональнее будет наша работа.</w:t>
      </w:r>
    </w:p>
    <w:p w:rsidR="00F443DA" w:rsidRPr="005244EB" w:rsidRDefault="00FC1C25" w:rsidP="00DA49A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244EB">
        <w:rPr>
          <w:rFonts w:ascii="Times New Roman" w:hAnsi="Times New Roman" w:cs="Times New Roman"/>
          <w:b/>
          <w:sz w:val="32"/>
          <w:szCs w:val="32"/>
        </w:rPr>
        <w:t>Спасибо за внимание!</w:t>
      </w:r>
    </w:p>
    <w:p w:rsidR="00E559D0" w:rsidRPr="005244EB" w:rsidRDefault="00E559D0" w:rsidP="00DA49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E559D0" w:rsidRPr="005244EB" w:rsidSect="00DA49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7"/>
    <w:multiLevelType w:val="multilevel"/>
    <w:tmpl w:val="00000007"/>
    <w:name w:val="WWNum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4145"/>
    <w:rsid w:val="00003510"/>
    <w:rsid w:val="0002664C"/>
    <w:rsid w:val="000D6840"/>
    <w:rsid w:val="001E242C"/>
    <w:rsid w:val="0022189E"/>
    <w:rsid w:val="002A0EE9"/>
    <w:rsid w:val="003E6F1B"/>
    <w:rsid w:val="00405359"/>
    <w:rsid w:val="004A1E8B"/>
    <w:rsid w:val="004F134A"/>
    <w:rsid w:val="005244EB"/>
    <w:rsid w:val="006C14B0"/>
    <w:rsid w:val="006D4C67"/>
    <w:rsid w:val="006D7833"/>
    <w:rsid w:val="008076AB"/>
    <w:rsid w:val="008F3AB8"/>
    <w:rsid w:val="00B733E5"/>
    <w:rsid w:val="00BB6F16"/>
    <w:rsid w:val="00BE5C49"/>
    <w:rsid w:val="00DA49A9"/>
    <w:rsid w:val="00E431C0"/>
    <w:rsid w:val="00E559D0"/>
    <w:rsid w:val="00EA595C"/>
    <w:rsid w:val="00EB4145"/>
    <w:rsid w:val="00F443DA"/>
    <w:rsid w:val="00FC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6AB"/>
  </w:style>
  <w:style w:type="paragraph" w:styleId="3">
    <w:name w:val="heading 3"/>
    <w:basedOn w:val="a"/>
    <w:link w:val="30"/>
    <w:uiPriority w:val="9"/>
    <w:qFormat/>
    <w:rsid w:val="006D4C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8076AB"/>
  </w:style>
  <w:style w:type="character" w:styleId="a3">
    <w:name w:val="Strong"/>
    <w:basedOn w:val="a0"/>
    <w:uiPriority w:val="22"/>
    <w:qFormat/>
    <w:rsid w:val="006D4C6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D4C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6D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807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D7622-D62D-4E55-BA8C-3CEE899E3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5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Янчик</dc:creator>
  <cp:keywords/>
  <dc:description/>
  <cp:lastModifiedBy>Янчик</cp:lastModifiedBy>
  <cp:revision>10</cp:revision>
  <cp:lastPrinted>2014-02-02T22:23:00Z</cp:lastPrinted>
  <dcterms:created xsi:type="dcterms:W3CDTF">2014-01-29T06:20:00Z</dcterms:created>
  <dcterms:modified xsi:type="dcterms:W3CDTF">2014-11-23T02:47:00Z</dcterms:modified>
</cp:coreProperties>
</file>