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053" w:rsidRDefault="00EB32DA" w:rsidP="007610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МБОУ СОШ №2</w:t>
      </w: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Pr="00761053" w:rsidRDefault="00761053" w:rsidP="00761053">
      <w:pPr>
        <w:jc w:val="center"/>
        <w:rPr>
          <w:sz w:val="32"/>
          <w:szCs w:val="32"/>
        </w:rPr>
      </w:pPr>
      <w:r w:rsidRPr="00761053">
        <w:rPr>
          <w:sz w:val="32"/>
          <w:szCs w:val="32"/>
        </w:rPr>
        <w:t>Исследовательская работа</w:t>
      </w:r>
    </w:p>
    <w:p w:rsidR="00761053" w:rsidRPr="008E685F" w:rsidRDefault="00A701F4" w:rsidP="008019BF">
      <w:pPr>
        <w:jc w:val="center"/>
        <w:rPr>
          <w:b/>
          <w:sz w:val="40"/>
          <w:szCs w:val="32"/>
        </w:rPr>
      </w:pPr>
      <w:r w:rsidRPr="008E685F">
        <w:rPr>
          <w:b/>
          <w:sz w:val="40"/>
          <w:szCs w:val="32"/>
        </w:rPr>
        <w:t xml:space="preserve"> «</w:t>
      </w:r>
      <w:r w:rsidR="008019BF">
        <w:rPr>
          <w:b/>
          <w:sz w:val="40"/>
          <w:szCs w:val="32"/>
        </w:rPr>
        <w:t>Батарейка из овощей и фруктов</w:t>
      </w:r>
      <w:r w:rsidR="00761053" w:rsidRPr="008E685F">
        <w:rPr>
          <w:b/>
          <w:sz w:val="40"/>
          <w:szCs w:val="32"/>
        </w:rPr>
        <w:t xml:space="preserve">» </w:t>
      </w: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761053" w:rsidRPr="00761053" w:rsidRDefault="00761053" w:rsidP="00761053">
      <w:pPr>
        <w:jc w:val="right"/>
        <w:rPr>
          <w:sz w:val="32"/>
          <w:szCs w:val="32"/>
        </w:rPr>
      </w:pPr>
      <w:r w:rsidRPr="00761053">
        <w:rPr>
          <w:sz w:val="32"/>
          <w:szCs w:val="32"/>
        </w:rPr>
        <w:t xml:space="preserve">Выполнил: </w:t>
      </w:r>
      <w:proofErr w:type="spellStart"/>
      <w:r w:rsidR="00EB32DA">
        <w:rPr>
          <w:sz w:val="32"/>
          <w:szCs w:val="32"/>
        </w:rPr>
        <w:t>Хестанов</w:t>
      </w:r>
      <w:proofErr w:type="spellEnd"/>
      <w:r w:rsidR="00EB32DA">
        <w:rPr>
          <w:sz w:val="32"/>
          <w:szCs w:val="32"/>
        </w:rPr>
        <w:t xml:space="preserve"> Сергей</w:t>
      </w:r>
    </w:p>
    <w:p w:rsidR="00761053" w:rsidRPr="00761053" w:rsidRDefault="00EB32DA" w:rsidP="00761053">
      <w:pPr>
        <w:jc w:val="right"/>
        <w:rPr>
          <w:sz w:val="32"/>
          <w:szCs w:val="32"/>
        </w:rPr>
      </w:pPr>
      <w:r>
        <w:rPr>
          <w:sz w:val="32"/>
          <w:szCs w:val="32"/>
        </w:rPr>
        <w:t>ученик</w:t>
      </w:r>
      <w:r w:rsidR="00761053" w:rsidRPr="00761053">
        <w:rPr>
          <w:sz w:val="32"/>
          <w:szCs w:val="32"/>
        </w:rPr>
        <w:t xml:space="preserve"> </w:t>
      </w:r>
      <w:r>
        <w:rPr>
          <w:sz w:val="32"/>
          <w:szCs w:val="32"/>
        </w:rPr>
        <w:t>2Б</w:t>
      </w:r>
      <w:r w:rsidR="00761053" w:rsidRPr="00761053">
        <w:rPr>
          <w:sz w:val="32"/>
          <w:szCs w:val="32"/>
        </w:rPr>
        <w:t xml:space="preserve"> класса</w:t>
      </w:r>
    </w:p>
    <w:p w:rsidR="00761053" w:rsidRPr="00761053" w:rsidRDefault="00761053" w:rsidP="00761053">
      <w:pPr>
        <w:jc w:val="right"/>
        <w:rPr>
          <w:sz w:val="32"/>
          <w:szCs w:val="32"/>
        </w:rPr>
      </w:pPr>
      <w:r w:rsidRPr="00761053">
        <w:rPr>
          <w:sz w:val="32"/>
          <w:szCs w:val="32"/>
        </w:rPr>
        <w:t xml:space="preserve">Научный руководитель: </w:t>
      </w:r>
      <w:proofErr w:type="spellStart"/>
      <w:r w:rsidR="00EB32DA">
        <w:rPr>
          <w:sz w:val="32"/>
          <w:szCs w:val="32"/>
        </w:rPr>
        <w:t>Дзалаева</w:t>
      </w:r>
      <w:proofErr w:type="spellEnd"/>
      <w:r w:rsidR="00EB32DA">
        <w:rPr>
          <w:sz w:val="32"/>
          <w:szCs w:val="32"/>
        </w:rPr>
        <w:t xml:space="preserve"> Элла </w:t>
      </w:r>
      <w:proofErr w:type="spellStart"/>
      <w:r w:rsidR="00EB32DA">
        <w:rPr>
          <w:sz w:val="32"/>
          <w:szCs w:val="32"/>
        </w:rPr>
        <w:t>Гаппоевна</w:t>
      </w:r>
      <w:proofErr w:type="spellEnd"/>
    </w:p>
    <w:p w:rsidR="00761053" w:rsidRDefault="00761053" w:rsidP="00761053">
      <w:pPr>
        <w:jc w:val="center"/>
        <w:rPr>
          <w:sz w:val="32"/>
          <w:szCs w:val="32"/>
        </w:rPr>
      </w:pPr>
    </w:p>
    <w:p w:rsidR="008019BF" w:rsidRDefault="008019BF" w:rsidP="00761053">
      <w:pPr>
        <w:jc w:val="center"/>
        <w:rPr>
          <w:sz w:val="32"/>
          <w:szCs w:val="32"/>
        </w:rPr>
      </w:pPr>
    </w:p>
    <w:p w:rsidR="008019BF" w:rsidRDefault="008019BF" w:rsidP="00761053">
      <w:pPr>
        <w:jc w:val="center"/>
        <w:rPr>
          <w:b/>
          <w:sz w:val="32"/>
          <w:szCs w:val="32"/>
        </w:rPr>
      </w:pPr>
    </w:p>
    <w:p w:rsidR="00761053" w:rsidRDefault="00761053" w:rsidP="00761053">
      <w:pPr>
        <w:jc w:val="center"/>
        <w:rPr>
          <w:b/>
          <w:sz w:val="32"/>
          <w:szCs w:val="32"/>
        </w:rPr>
      </w:pPr>
    </w:p>
    <w:p w:rsidR="00EB32DA" w:rsidRDefault="00EB32DA" w:rsidP="008E68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г. Алагир</w:t>
      </w:r>
    </w:p>
    <w:p w:rsidR="00A701F4" w:rsidRPr="008E685F" w:rsidRDefault="008E685F" w:rsidP="008E68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2013</w:t>
      </w:r>
    </w:p>
    <w:p w:rsidR="00BB7D62" w:rsidRPr="00DF2481" w:rsidRDefault="00A67422" w:rsidP="00DF2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481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820080" w:rsidRDefault="008019BF" w:rsidP="00761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я</w:t>
      </w:r>
      <w:r w:rsidR="00820080" w:rsidRPr="00475A73">
        <w:rPr>
          <w:rFonts w:ascii="Times New Roman" w:hAnsi="Times New Roman" w:cs="Times New Roman"/>
          <w:sz w:val="28"/>
          <w:szCs w:val="28"/>
        </w:rPr>
        <w:t xml:space="preserve"> узнал, что из картофелины можно сделать батарейку, которая будет давать небольшой электрический ток</w:t>
      </w:r>
      <w:r w:rsidR="006622BB" w:rsidRPr="00475A73">
        <w:rPr>
          <w:rFonts w:ascii="Times New Roman" w:hAnsi="Times New Roman" w:cs="Times New Roman"/>
          <w:sz w:val="28"/>
          <w:szCs w:val="28"/>
        </w:rPr>
        <w:t xml:space="preserve">. </w:t>
      </w:r>
      <w:r w:rsidR="00A701F4">
        <w:rPr>
          <w:rFonts w:ascii="Times New Roman" w:hAnsi="Times New Roman" w:cs="Times New Roman"/>
          <w:sz w:val="28"/>
          <w:szCs w:val="28"/>
        </w:rPr>
        <w:t xml:space="preserve">Меня очень заинтересовал этот факт, и я захотел узнать </w:t>
      </w:r>
      <w:r>
        <w:rPr>
          <w:rFonts w:ascii="Times New Roman" w:hAnsi="Times New Roman" w:cs="Times New Roman"/>
          <w:sz w:val="28"/>
          <w:szCs w:val="28"/>
        </w:rPr>
        <w:t xml:space="preserve">об этом </w:t>
      </w:r>
      <w:r w:rsidR="00A701F4">
        <w:rPr>
          <w:rFonts w:ascii="Times New Roman" w:hAnsi="Times New Roman" w:cs="Times New Roman"/>
          <w:sz w:val="28"/>
          <w:szCs w:val="28"/>
        </w:rPr>
        <w:t>больше. Я стал искать и изучать л</w:t>
      </w:r>
      <w:r>
        <w:rPr>
          <w:rFonts w:ascii="Times New Roman" w:hAnsi="Times New Roman" w:cs="Times New Roman"/>
          <w:sz w:val="28"/>
          <w:szCs w:val="28"/>
        </w:rPr>
        <w:t>итературу на данную тему и выяснил</w:t>
      </w:r>
      <w:r w:rsidR="00A701F4">
        <w:rPr>
          <w:rFonts w:ascii="Times New Roman" w:hAnsi="Times New Roman" w:cs="Times New Roman"/>
          <w:sz w:val="28"/>
          <w:szCs w:val="28"/>
        </w:rPr>
        <w:t xml:space="preserve"> следующее. </w:t>
      </w:r>
      <w:r w:rsidR="006622BB" w:rsidRPr="00475A73">
        <w:rPr>
          <w:rFonts w:ascii="Times New Roman" w:hAnsi="Times New Roman" w:cs="Times New Roman"/>
          <w:sz w:val="28"/>
          <w:szCs w:val="28"/>
        </w:rPr>
        <w:t xml:space="preserve">Оказывается, если в любой фрукт или овощ воткнуть два электрода различных металлов, то за счет химических реакций, происходящих между соком и металлами, на электродах появится напряжение. Этот ток будет слишком малым, но если собрать батарейку из нескольких фруктов или овощей, то его будет достаточно, чтобы заработали небольшие электронные часы, или загорелась небольшая лампочка. В экстренной ситуации такая батарейка могла бы пригодиться, чтобы вдали от цивилизации подзарядить мобильный телефон или фонарик. Например, </w:t>
      </w:r>
      <w:r w:rsidR="00475A73">
        <w:rPr>
          <w:rFonts w:ascii="Times New Roman" w:hAnsi="Times New Roman" w:cs="Times New Roman"/>
          <w:sz w:val="28"/>
          <w:szCs w:val="28"/>
        </w:rPr>
        <w:t>если</w:t>
      </w:r>
      <w:r w:rsidR="006622BB" w:rsidRPr="00475A73">
        <w:rPr>
          <w:rFonts w:ascii="Times New Roman" w:hAnsi="Times New Roman" w:cs="Times New Roman"/>
          <w:sz w:val="28"/>
          <w:szCs w:val="28"/>
        </w:rPr>
        <w:t xml:space="preserve"> мы заблуди</w:t>
      </w:r>
      <w:r w:rsidR="00475A73">
        <w:rPr>
          <w:rFonts w:ascii="Times New Roman" w:hAnsi="Times New Roman" w:cs="Times New Roman"/>
          <w:sz w:val="28"/>
          <w:szCs w:val="28"/>
        </w:rPr>
        <w:t>лись</w:t>
      </w:r>
      <w:r w:rsidR="006622BB" w:rsidRPr="00475A73">
        <w:rPr>
          <w:rFonts w:ascii="Times New Roman" w:hAnsi="Times New Roman" w:cs="Times New Roman"/>
          <w:sz w:val="28"/>
          <w:szCs w:val="28"/>
        </w:rPr>
        <w:t xml:space="preserve"> на природе или застря</w:t>
      </w:r>
      <w:r w:rsidR="00475A73">
        <w:rPr>
          <w:rFonts w:ascii="Times New Roman" w:hAnsi="Times New Roman" w:cs="Times New Roman"/>
          <w:sz w:val="28"/>
          <w:szCs w:val="28"/>
        </w:rPr>
        <w:t>ли</w:t>
      </w:r>
      <w:r w:rsidR="006622BB" w:rsidRPr="00475A73">
        <w:rPr>
          <w:rFonts w:ascii="Times New Roman" w:hAnsi="Times New Roman" w:cs="Times New Roman"/>
          <w:sz w:val="28"/>
          <w:szCs w:val="28"/>
        </w:rPr>
        <w:t xml:space="preserve"> на даче.</w:t>
      </w:r>
      <w:r w:rsidR="00A701F4">
        <w:rPr>
          <w:rFonts w:ascii="Times New Roman" w:hAnsi="Times New Roman" w:cs="Times New Roman"/>
          <w:sz w:val="28"/>
          <w:szCs w:val="28"/>
        </w:rPr>
        <w:t xml:space="preserve">Вот так я и выбрал тему для своего исследования.  </w:t>
      </w:r>
      <w:r w:rsidR="004B17B1">
        <w:rPr>
          <w:rFonts w:ascii="Times New Roman" w:hAnsi="Times New Roman" w:cs="Times New Roman"/>
          <w:sz w:val="28"/>
          <w:szCs w:val="28"/>
        </w:rPr>
        <w:t>А помогать мне будет папа.</w:t>
      </w:r>
    </w:p>
    <w:p w:rsidR="00DF2481" w:rsidRPr="00DF2481" w:rsidRDefault="00600C25" w:rsidP="00DF248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DF2481" w:rsidRPr="00DF2481">
        <w:rPr>
          <w:rFonts w:ascii="Times New Roman" w:hAnsi="Times New Roman" w:cs="Times New Roman"/>
          <w:b/>
          <w:sz w:val="28"/>
          <w:szCs w:val="28"/>
        </w:rPr>
        <w:t xml:space="preserve"> работы: </w:t>
      </w:r>
    </w:p>
    <w:p w:rsidR="00600C25" w:rsidRDefault="00DF2481" w:rsidP="009A750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0A">
        <w:rPr>
          <w:rFonts w:ascii="Times New Roman" w:hAnsi="Times New Roman" w:cs="Times New Roman"/>
          <w:sz w:val="28"/>
          <w:szCs w:val="28"/>
        </w:rPr>
        <w:t xml:space="preserve">Выяснить, действительно ли </w:t>
      </w:r>
      <w:r w:rsidR="00600C25">
        <w:rPr>
          <w:rFonts w:ascii="Times New Roman" w:hAnsi="Times New Roman" w:cs="Times New Roman"/>
          <w:sz w:val="28"/>
          <w:szCs w:val="28"/>
        </w:rPr>
        <w:t>фрукты и овощи могут служить источником электрической энергии;</w:t>
      </w:r>
    </w:p>
    <w:p w:rsidR="00DF2481" w:rsidRPr="009A750A" w:rsidRDefault="00600C25" w:rsidP="009A750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F2481" w:rsidRPr="009A750A">
        <w:rPr>
          <w:rFonts w:ascii="Times New Roman" w:hAnsi="Times New Roman" w:cs="Times New Roman"/>
          <w:sz w:val="28"/>
          <w:szCs w:val="28"/>
        </w:rPr>
        <w:t xml:space="preserve">озможно 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DF2481" w:rsidRPr="009A750A">
        <w:rPr>
          <w:rFonts w:ascii="Times New Roman" w:hAnsi="Times New Roman" w:cs="Times New Roman"/>
          <w:sz w:val="28"/>
          <w:szCs w:val="28"/>
        </w:rPr>
        <w:t>из овощей, фруктов и подручных материалов изг</w:t>
      </w:r>
      <w:r w:rsidR="008019BF">
        <w:rPr>
          <w:rFonts w:ascii="Times New Roman" w:hAnsi="Times New Roman" w:cs="Times New Roman"/>
          <w:sz w:val="28"/>
          <w:szCs w:val="28"/>
        </w:rPr>
        <w:t>отовить электрическую батарейку?</w:t>
      </w:r>
    </w:p>
    <w:p w:rsidR="00DF2481" w:rsidRPr="00DF2481" w:rsidRDefault="00DF2481" w:rsidP="00DF248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48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2481" w:rsidRPr="009A750A" w:rsidRDefault="009A750A" w:rsidP="009A750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0A">
        <w:rPr>
          <w:rFonts w:ascii="Times New Roman" w:hAnsi="Times New Roman" w:cs="Times New Roman"/>
          <w:sz w:val="28"/>
          <w:szCs w:val="28"/>
        </w:rPr>
        <w:t>Узнать, как устроена обычная батарейка.</w:t>
      </w:r>
    </w:p>
    <w:p w:rsidR="00DF2481" w:rsidRPr="009A750A" w:rsidRDefault="009A750A" w:rsidP="009A750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0A">
        <w:rPr>
          <w:rFonts w:ascii="Times New Roman" w:hAnsi="Times New Roman" w:cs="Times New Roman"/>
          <w:sz w:val="28"/>
          <w:szCs w:val="28"/>
        </w:rPr>
        <w:t>Собрать батарейку из разных овощей и фруктов.</w:t>
      </w:r>
    </w:p>
    <w:p w:rsidR="001C30BB" w:rsidRPr="009A750A" w:rsidRDefault="001C30BB" w:rsidP="001C30B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0A">
        <w:rPr>
          <w:rFonts w:ascii="Times New Roman" w:hAnsi="Times New Roman" w:cs="Times New Roman"/>
          <w:sz w:val="28"/>
          <w:szCs w:val="28"/>
        </w:rPr>
        <w:t>Измерить полученный ток.</w:t>
      </w:r>
    </w:p>
    <w:p w:rsidR="009A750A" w:rsidRPr="009A750A" w:rsidRDefault="009A750A" w:rsidP="009A750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0A">
        <w:rPr>
          <w:rFonts w:ascii="Times New Roman" w:hAnsi="Times New Roman" w:cs="Times New Roman"/>
          <w:sz w:val="28"/>
          <w:szCs w:val="28"/>
        </w:rPr>
        <w:t>Увидеть работу полученного тока наглядно на каких-либо электрических приборах</w:t>
      </w:r>
    </w:p>
    <w:p w:rsidR="009A750A" w:rsidRPr="009A750A" w:rsidRDefault="009A750A" w:rsidP="009A750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50A">
        <w:rPr>
          <w:rFonts w:ascii="Times New Roman" w:hAnsi="Times New Roman" w:cs="Times New Roman"/>
          <w:sz w:val="28"/>
          <w:szCs w:val="28"/>
        </w:rPr>
        <w:t>Добиться получения максимально возможного тока.</w:t>
      </w:r>
    </w:p>
    <w:p w:rsidR="00EB32DA" w:rsidRDefault="00EB32DA" w:rsidP="00DF248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481" w:rsidRPr="00EF47E0" w:rsidRDefault="00DF2481" w:rsidP="00DF248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7E0">
        <w:rPr>
          <w:rFonts w:ascii="Times New Roman" w:hAnsi="Times New Roman" w:cs="Times New Roman"/>
          <w:b/>
          <w:sz w:val="28"/>
          <w:szCs w:val="28"/>
        </w:rPr>
        <w:lastRenderedPageBreak/>
        <w:t>Гипотезы:</w:t>
      </w:r>
    </w:p>
    <w:p w:rsidR="00DF2481" w:rsidRPr="00EF47E0" w:rsidRDefault="009A750A" w:rsidP="00EF47E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7E0">
        <w:rPr>
          <w:rFonts w:ascii="Times New Roman" w:hAnsi="Times New Roman" w:cs="Times New Roman"/>
          <w:sz w:val="28"/>
          <w:szCs w:val="28"/>
        </w:rPr>
        <w:t>Разные фрукты и овощи дают разный по силе ток.</w:t>
      </w:r>
    </w:p>
    <w:p w:rsidR="009A750A" w:rsidRDefault="009A750A" w:rsidP="00EF47E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7E0">
        <w:rPr>
          <w:rFonts w:ascii="Times New Roman" w:hAnsi="Times New Roman" w:cs="Times New Roman"/>
          <w:sz w:val="28"/>
          <w:szCs w:val="28"/>
        </w:rPr>
        <w:t>Чем больше фруктов и овощей в электрической цепи, тем больше будет мощность нашей батарейки.</w:t>
      </w:r>
    </w:p>
    <w:p w:rsidR="00EF47E0" w:rsidRDefault="00EF47E0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7E0" w:rsidRPr="00CA2E7C" w:rsidRDefault="00CA2E7C" w:rsidP="00CA2E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E7C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EF47E0" w:rsidRDefault="00AF04F0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разберёмся, что такое э</w:t>
      </w:r>
      <w:r w:rsidRPr="00AF04F0">
        <w:rPr>
          <w:rFonts w:ascii="Times New Roman" w:hAnsi="Times New Roman" w:cs="Times New Roman"/>
          <w:sz w:val="28"/>
          <w:szCs w:val="28"/>
        </w:rPr>
        <w:t>лектрический ток</w:t>
      </w:r>
      <w:r w:rsidR="008019BF">
        <w:rPr>
          <w:rFonts w:ascii="Times New Roman" w:hAnsi="Times New Roman" w:cs="Times New Roman"/>
          <w:sz w:val="28"/>
          <w:szCs w:val="28"/>
        </w:rPr>
        <w:t>. Электрический ток</w:t>
      </w:r>
      <w:r w:rsidRPr="00AF04F0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AF04F0">
        <w:rPr>
          <w:rFonts w:ascii="Times New Roman" w:hAnsi="Times New Roman" w:cs="Times New Roman"/>
          <w:sz w:val="28"/>
          <w:szCs w:val="28"/>
        </w:rPr>
        <w:t>упорядоченное движение электрически заряженных частиц. Такими частицами могут являться: в проводниках — электроны, в электролитах — ионы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54D" w:rsidRDefault="0054748D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нам надо разобраться, как устроена обычная батарейка. </w:t>
      </w:r>
      <w:r w:rsidR="0096254D">
        <w:rPr>
          <w:rFonts w:ascii="Times New Roman" w:hAnsi="Times New Roman" w:cs="Times New Roman"/>
          <w:sz w:val="28"/>
          <w:szCs w:val="28"/>
        </w:rPr>
        <w:t xml:space="preserve">Батарейку сами мы разбирать не будем, воспользуемся </w:t>
      </w:r>
      <w:r w:rsidR="00E67544">
        <w:rPr>
          <w:rFonts w:ascii="Times New Roman" w:hAnsi="Times New Roman" w:cs="Times New Roman"/>
          <w:sz w:val="28"/>
          <w:szCs w:val="28"/>
        </w:rPr>
        <w:t xml:space="preserve">энциклопедическими </w:t>
      </w:r>
      <w:r w:rsidR="0096254D">
        <w:rPr>
          <w:rFonts w:ascii="Times New Roman" w:hAnsi="Times New Roman" w:cs="Times New Roman"/>
          <w:sz w:val="28"/>
          <w:szCs w:val="28"/>
        </w:rPr>
        <w:t xml:space="preserve">знаниями. </w:t>
      </w:r>
      <w:r w:rsidR="0096254D" w:rsidRPr="0096254D">
        <w:rPr>
          <w:rFonts w:ascii="Times New Roman" w:hAnsi="Times New Roman" w:cs="Times New Roman"/>
          <w:sz w:val="28"/>
          <w:szCs w:val="28"/>
        </w:rPr>
        <w:t xml:space="preserve">Любая батарейка или аккумулятор – это </w:t>
      </w:r>
      <w:proofErr w:type="gramStart"/>
      <w:r w:rsidR="0096254D" w:rsidRPr="0096254D">
        <w:rPr>
          <w:rFonts w:ascii="Times New Roman" w:hAnsi="Times New Roman" w:cs="Times New Roman"/>
          <w:sz w:val="28"/>
          <w:szCs w:val="28"/>
        </w:rPr>
        <w:t>ни что иное, как</w:t>
      </w:r>
      <w:proofErr w:type="gramEnd"/>
      <w:r w:rsidR="0096254D" w:rsidRPr="0096254D">
        <w:rPr>
          <w:rFonts w:ascii="Times New Roman" w:hAnsi="Times New Roman" w:cs="Times New Roman"/>
          <w:sz w:val="28"/>
          <w:szCs w:val="28"/>
        </w:rPr>
        <w:t xml:space="preserve"> две металлические пластины, помещенные в специальное химическое вещество – электролит. Одна пластина подключена к выводу «+», другая – к выводу «-».</w:t>
      </w:r>
      <w:r w:rsidR="0096254D">
        <w:rPr>
          <w:rFonts w:ascii="Times New Roman" w:hAnsi="Times New Roman" w:cs="Times New Roman"/>
          <w:sz w:val="28"/>
          <w:szCs w:val="28"/>
        </w:rPr>
        <w:t xml:space="preserve"> С</w:t>
      </w:r>
      <w:r w:rsidR="0096254D" w:rsidRPr="0096254D">
        <w:rPr>
          <w:rFonts w:ascii="Times New Roman" w:hAnsi="Times New Roman" w:cs="Times New Roman"/>
          <w:sz w:val="28"/>
          <w:szCs w:val="28"/>
        </w:rPr>
        <w:t>тоит подключить к батарейке нагрузку, например, лампочку, как от пл</w:t>
      </w:r>
      <w:r w:rsidR="008019BF">
        <w:rPr>
          <w:rFonts w:ascii="Times New Roman" w:hAnsi="Times New Roman" w:cs="Times New Roman"/>
          <w:sz w:val="28"/>
          <w:szCs w:val="28"/>
        </w:rPr>
        <w:t xml:space="preserve">астины «+» к пластине </w:t>
      </w:r>
      <w:proofErr w:type="gramStart"/>
      <w:r w:rsidR="008019BF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="008019BF">
        <w:rPr>
          <w:rFonts w:ascii="Times New Roman" w:hAnsi="Times New Roman" w:cs="Times New Roman"/>
          <w:sz w:val="28"/>
          <w:szCs w:val="28"/>
        </w:rPr>
        <w:t>» потечё</w:t>
      </w:r>
      <w:r w:rsidR="0096254D" w:rsidRPr="0096254D">
        <w:rPr>
          <w:rFonts w:ascii="Times New Roman" w:hAnsi="Times New Roman" w:cs="Times New Roman"/>
          <w:sz w:val="28"/>
          <w:szCs w:val="28"/>
        </w:rPr>
        <w:t xml:space="preserve">т ток. </w:t>
      </w:r>
      <w:r w:rsidR="0096254D">
        <w:rPr>
          <w:rFonts w:ascii="Times New Roman" w:hAnsi="Times New Roman" w:cs="Times New Roman"/>
          <w:sz w:val="28"/>
          <w:szCs w:val="28"/>
        </w:rPr>
        <w:t>Начнется</w:t>
      </w:r>
      <w:r w:rsidR="0096254D" w:rsidRPr="0096254D">
        <w:rPr>
          <w:rFonts w:ascii="Times New Roman" w:hAnsi="Times New Roman" w:cs="Times New Roman"/>
          <w:sz w:val="28"/>
          <w:szCs w:val="28"/>
        </w:rPr>
        <w:t xml:space="preserve"> химическая реакция в электролите, которая начнет перекидывать электроны с «-» (отрицательной) пластины на </w:t>
      </w:r>
      <w:r w:rsidR="001230FB">
        <w:rPr>
          <w:rFonts w:ascii="Times New Roman" w:hAnsi="Times New Roman" w:cs="Times New Roman"/>
          <w:sz w:val="28"/>
          <w:szCs w:val="28"/>
        </w:rPr>
        <w:t xml:space="preserve">«+» </w:t>
      </w:r>
      <w:proofErr w:type="gramStart"/>
      <w:r w:rsidR="0096254D" w:rsidRPr="0096254D">
        <w:rPr>
          <w:rFonts w:ascii="Times New Roman" w:hAnsi="Times New Roman" w:cs="Times New Roman"/>
          <w:sz w:val="28"/>
          <w:szCs w:val="28"/>
        </w:rPr>
        <w:t>положительную</w:t>
      </w:r>
      <w:proofErr w:type="gramEnd"/>
      <w:r w:rsidR="0096254D">
        <w:rPr>
          <w:rFonts w:ascii="Times New Roman" w:hAnsi="Times New Roman" w:cs="Times New Roman"/>
          <w:sz w:val="28"/>
          <w:szCs w:val="28"/>
        </w:rPr>
        <w:t>.</w:t>
      </w:r>
    </w:p>
    <w:p w:rsidR="0054748D" w:rsidRDefault="006E6ACC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4675" cy="28893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06" cy="28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D1" w:rsidRDefault="006E6ACC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фруктово-овощной батарейке роль электролита выполняет сок</w:t>
      </w:r>
      <w:r w:rsidR="0087426B">
        <w:rPr>
          <w:rFonts w:ascii="Times New Roman" w:hAnsi="Times New Roman" w:cs="Times New Roman"/>
          <w:sz w:val="28"/>
          <w:szCs w:val="28"/>
        </w:rPr>
        <w:t xml:space="preserve"> из фруктов и овощей</w:t>
      </w:r>
      <w:r>
        <w:rPr>
          <w:rFonts w:ascii="Times New Roman" w:hAnsi="Times New Roman" w:cs="Times New Roman"/>
          <w:sz w:val="28"/>
          <w:szCs w:val="28"/>
        </w:rPr>
        <w:t xml:space="preserve">. Положительным электродом может служить медная проволока или медная монета (10 или 50 копеек). А отрицательным электродом – цинковые гвозди или шурупы. </w:t>
      </w:r>
    </w:p>
    <w:p w:rsidR="006E6ACC" w:rsidRDefault="005D77D1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9170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10" t="23297" r="29001" b="11868"/>
                    <a:stretch/>
                  </pic:blipFill>
                  <pic:spPr bwMode="auto">
                    <a:xfrm>
                      <a:off x="0" y="0"/>
                      <a:ext cx="2087312" cy="191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77D1" w:rsidRDefault="005D77D1" w:rsidP="00EF47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 и овощи возьмём из тех, что нашлись дома. А нашлось немало. Всё нужно попробовать!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Лимон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Хурма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Огурец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Апельсин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Чеснок</w:t>
      </w:r>
    </w:p>
    <w:p w:rsidR="005D77D1" w:rsidRDefault="005D77D1" w:rsidP="005D77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Фейхоа</w:t>
      </w:r>
    </w:p>
    <w:p w:rsidR="0037009E" w:rsidRDefault="0037009E" w:rsidP="003700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измерения тока купили специальный прибор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его помощью можно наглядно увидеть, сколько вольт даёт батарейка. Мы знаем, что обычная пальчиковая батарейка даёт 1,5 Вольта. Убедимся в этом. Мы измерили несколько разных батареек, и заодно узнали, что у разных производителей напряжение может быть немного больше или меньше полутора Вольт. </w:t>
      </w:r>
    </w:p>
    <w:p w:rsidR="0037009E" w:rsidRDefault="0037009E" w:rsidP="003700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009E" w:rsidRDefault="0037009E" w:rsidP="003700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батарейке напряжение равно 1,48 Вольт</w:t>
      </w:r>
      <w:r w:rsidR="003A15D7">
        <w:rPr>
          <w:rFonts w:ascii="Times New Roman" w:hAnsi="Times New Roman" w:cs="Times New Roman"/>
          <w:sz w:val="28"/>
          <w:szCs w:val="28"/>
        </w:rPr>
        <w:t>.</w:t>
      </w:r>
    </w:p>
    <w:p w:rsidR="003A15D7" w:rsidRDefault="003A15D7" w:rsidP="003700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измерению тока во фруктах и овощах.</w:t>
      </w:r>
    </w:p>
    <w:p w:rsidR="003A15D7" w:rsidRDefault="003A15D7" w:rsidP="0037009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062" cy="177546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767" cy="17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062" cy="1775460"/>
            <wp:effectExtent l="0" t="0" r="698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768" cy="17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94" w:rsidRDefault="00055894" w:rsidP="00EB32D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063" cy="17754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97" cy="17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E64" w:rsidRDefault="007B54BA" w:rsidP="00EB32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0400" cy="177568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17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074" cy="17748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74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BF" w:rsidRDefault="00CC23E2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нас удивило, так это то, что не только картофель и лимон, но и почти все фрукты и овощи дают электричество! </w:t>
      </w:r>
    </w:p>
    <w:p w:rsidR="00B374C5" w:rsidRDefault="00A94E64" w:rsidP="008019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подвести промежуточные итоги. </w:t>
      </w:r>
      <w:r w:rsidR="00CC23E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езультат </w:t>
      </w:r>
      <w:r w:rsidR="00A320FF">
        <w:rPr>
          <w:rFonts w:ascii="Times New Roman" w:hAnsi="Times New Roman" w:cs="Times New Roman"/>
          <w:sz w:val="28"/>
          <w:szCs w:val="28"/>
        </w:rPr>
        <w:t>получился</w:t>
      </w:r>
      <w:r>
        <w:rPr>
          <w:rFonts w:ascii="Times New Roman" w:hAnsi="Times New Roman" w:cs="Times New Roman"/>
          <w:sz w:val="28"/>
          <w:szCs w:val="28"/>
        </w:rPr>
        <w:t xml:space="preserve"> не слишком разным. Напряжение оказалось в пределах от 0,63 Вольта у апельсина до 0,97 Вольта у лимона и фейхоа. И только хурма не дала нам тока. Возможно, её сок отличается от сока других фруктов, а возможно её структура не проводит ток.Также замечено, что лимон сначала надо помять, чтобы разрушить в нём волокна</w:t>
      </w:r>
      <w:r w:rsidR="00B374C5">
        <w:rPr>
          <w:rFonts w:ascii="Times New Roman" w:hAnsi="Times New Roman" w:cs="Times New Roman"/>
          <w:sz w:val="28"/>
          <w:szCs w:val="28"/>
        </w:rPr>
        <w:t xml:space="preserve"> между электродами.</w:t>
      </w:r>
    </w:p>
    <w:p w:rsidR="00A94E64" w:rsidRDefault="00B374C5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видно, что напряжение не зависит от размера плода. Маленькие чеснок и фейхоа дают не меньше тока, чем более крупные </w:t>
      </w:r>
      <w:r w:rsidR="004B17B1">
        <w:rPr>
          <w:rFonts w:ascii="Times New Roman" w:hAnsi="Times New Roman" w:cs="Times New Roman"/>
          <w:sz w:val="28"/>
          <w:szCs w:val="28"/>
        </w:rPr>
        <w:t>плоды</w:t>
      </w:r>
      <w:r>
        <w:rPr>
          <w:rFonts w:ascii="Times New Roman" w:hAnsi="Times New Roman" w:cs="Times New Roman"/>
          <w:sz w:val="28"/>
          <w:szCs w:val="28"/>
        </w:rPr>
        <w:t>. А половинка огурца даёт столько же тока, сколько и целый огурец.</w:t>
      </w:r>
    </w:p>
    <w:p w:rsidR="004B17B1" w:rsidRDefault="00CC23E2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</w:t>
      </w:r>
      <w:r w:rsidR="004B17B1">
        <w:rPr>
          <w:rFonts w:ascii="Times New Roman" w:hAnsi="Times New Roman" w:cs="Times New Roman"/>
          <w:sz w:val="28"/>
          <w:szCs w:val="28"/>
        </w:rPr>
        <w:t xml:space="preserve"> мы пробовали</w:t>
      </w:r>
      <w:r w:rsidR="00A320FF">
        <w:rPr>
          <w:rFonts w:ascii="Times New Roman" w:hAnsi="Times New Roman" w:cs="Times New Roman"/>
          <w:sz w:val="28"/>
          <w:szCs w:val="28"/>
        </w:rPr>
        <w:t xml:space="preserve"> менять медную проволоку</w:t>
      </w:r>
      <w:r w:rsidR="008019BF">
        <w:rPr>
          <w:rFonts w:ascii="Times New Roman" w:hAnsi="Times New Roman" w:cs="Times New Roman"/>
          <w:sz w:val="28"/>
          <w:szCs w:val="28"/>
        </w:rPr>
        <w:t xml:space="preserve"> (положительный электрод) </w:t>
      </w:r>
      <w:r w:rsidR="00A320FF">
        <w:rPr>
          <w:rFonts w:ascii="Times New Roman" w:hAnsi="Times New Roman" w:cs="Times New Roman"/>
          <w:sz w:val="28"/>
          <w:szCs w:val="28"/>
        </w:rPr>
        <w:t xml:space="preserve">на медную монету и на латунную трубку. А цинковый шуруп </w:t>
      </w:r>
      <w:r w:rsidR="008019BF">
        <w:rPr>
          <w:rFonts w:ascii="Times New Roman" w:hAnsi="Times New Roman" w:cs="Times New Roman"/>
          <w:sz w:val="28"/>
          <w:szCs w:val="28"/>
        </w:rPr>
        <w:t xml:space="preserve">(отрицательный электрод) </w:t>
      </w:r>
      <w:r w:rsidR="00A320FF">
        <w:rPr>
          <w:rFonts w:ascii="Times New Roman" w:hAnsi="Times New Roman" w:cs="Times New Roman"/>
          <w:sz w:val="28"/>
          <w:szCs w:val="28"/>
        </w:rPr>
        <w:t xml:space="preserve">– на другие найденные металлические предметы. Только маленькая скрепка показала меньший результат, а остальные металлы вступали в реакцию с соком и давали примерно одинаковый </w:t>
      </w:r>
      <w:r w:rsidR="008019BF">
        <w:rPr>
          <w:rFonts w:ascii="Times New Roman" w:hAnsi="Times New Roman" w:cs="Times New Roman"/>
          <w:sz w:val="28"/>
          <w:szCs w:val="28"/>
        </w:rPr>
        <w:t xml:space="preserve">по силе </w:t>
      </w:r>
      <w:r w:rsidR="00A320FF">
        <w:rPr>
          <w:rFonts w:ascii="Times New Roman" w:hAnsi="Times New Roman" w:cs="Times New Roman"/>
          <w:sz w:val="28"/>
          <w:szCs w:val="28"/>
        </w:rPr>
        <w:t>ток.</w:t>
      </w:r>
    </w:p>
    <w:p w:rsidR="00A320FF" w:rsidRDefault="00A320FF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составим рейтинг овощей и фруктов, которые способны нам дать больше всего электрического тока:</w:t>
      </w:r>
    </w:p>
    <w:tbl>
      <w:tblPr>
        <w:tblStyle w:val="a6"/>
        <w:tblW w:w="0" w:type="auto"/>
        <w:tblLook w:val="04A0"/>
      </w:tblPr>
      <w:tblGrid>
        <w:gridCol w:w="1384"/>
        <w:gridCol w:w="3544"/>
        <w:gridCol w:w="1817"/>
      </w:tblGrid>
      <w:tr w:rsidR="004B17B1" w:rsidRPr="004B17B1" w:rsidTr="004B17B1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7B1" w:rsidRPr="004B17B1" w:rsidRDefault="004B17B1" w:rsidP="004B1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B1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рейтинге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7B1" w:rsidRPr="004B17B1" w:rsidRDefault="004B17B1" w:rsidP="004B1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B1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</w:t>
            </w:r>
          </w:p>
        </w:tc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17B1" w:rsidRPr="004B17B1" w:rsidRDefault="004B17B1" w:rsidP="004B17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7B1">
              <w:rPr>
                <w:rFonts w:ascii="Times New Roman" w:hAnsi="Times New Roman" w:cs="Times New Roman"/>
                <w:b/>
                <w:sz w:val="28"/>
                <w:szCs w:val="28"/>
              </w:rPr>
              <w:t>Напряжение (Вольт)</w:t>
            </w:r>
          </w:p>
        </w:tc>
      </w:tr>
      <w:tr w:rsidR="00B374C5" w:rsidTr="004B17B1">
        <w:tc>
          <w:tcPr>
            <w:tcW w:w="1384" w:type="dxa"/>
            <w:tcBorders>
              <w:top w:val="single" w:sz="12" w:space="0" w:color="auto"/>
            </w:tcBorders>
          </w:tcPr>
          <w:p w:rsid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</w:p>
        </w:tc>
        <w:tc>
          <w:tcPr>
            <w:tcW w:w="1668" w:type="dxa"/>
            <w:tcBorders>
              <w:top w:val="single" w:sz="12" w:space="0" w:color="auto"/>
            </w:tcBorders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</w:tr>
      <w:tr w:rsidR="00B374C5" w:rsidTr="004B17B1">
        <w:tc>
          <w:tcPr>
            <w:tcW w:w="1384" w:type="dxa"/>
          </w:tcPr>
          <w:p w:rsid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54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Фейхоа</w:t>
            </w:r>
          </w:p>
        </w:tc>
        <w:tc>
          <w:tcPr>
            <w:tcW w:w="1668" w:type="dxa"/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</w:tr>
      <w:tr w:rsidR="00B374C5" w:rsidTr="004B17B1">
        <w:tc>
          <w:tcPr>
            <w:tcW w:w="1384" w:type="dxa"/>
          </w:tcPr>
          <w:p w:rsid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1668" w:type="dxa"/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</w:tr>
      <w:tr w:rsidR="00B374C5" w:rsidTr="004B17B1">
        <w:tc>
          <w:tcPr>
            <w:tcW w:w="1384" w:type="dxa"/>
          </w:tcPr>
          <w:p w:rsid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Зелёное яблоко</w:t>
            </w:r>
          </w:p>
        </w:tc>
        <w:tc>
          <w:tcPr>
            <w:tcW w:w="1668" w:type="dxa"/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0,84</w:t>
            </w:r>
          </w:p>
        </w:tc>
      </w:tr>
      <w:tr w:rsidR="00B374C5" w:rsidTr="004B17B1">
        <w:tc>
          <w:tcPr>
            <w:tcW w:w="138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4C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668" w:type="dxa"/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0,74</w:t>
            </w:r>
          </w:p>
        </w:tc>
      </w:tr>
      <w:tr w:rsidR="00B374C5" w:rsidTr="004B17B1">
        <w:tc>
          <w:tcPr>
            <w:tcW w:w="1384" w:type="dxa"/>
          </w:tcPr>
          <w:p w:rsid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Чеснок</w:t>
            </w:r>
          </w:p>
        </w:tc>
        <w:tc>
          <w:tcPr>
            <w:tcW w:w="1668" w:type="dxa"/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</w:tr>
      <w:tr w:rsidR="00B374C5" w:rsidTr="004B17B1">
        <w:tc>
          <w:tcPr>
            <w:tcW w:w="1384" w:type="dxa"/>
          </w:tcPr>
          <w:p w:rsid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B374C5" w:rsidRPr="00B374C5" w:rsidRDefault="00B374C5" w:rsidP="00B374C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</w:p>
        </w:tc>
        <w:tc>
          <w:tcPr>
            <w:tcW w:w="1668" w:type="dxa"/>
          </w:tcPr>
          <w:p w:rsidR="00B374C5" w:rsidRDefault="00B374C5" w:rsidP="00A94E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0,63</w:t>
            </w:r>
          </w:p>
        </w:tc>
      </w:tr>
    </w:tbl>
    <w:p w:rsidR="00B374C5" w:rsidRDefault="00A320FF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у нас стали лимон, фейхоа и картофель, каждый из кот</w:t>
      </w:r>
      <w:r w:rsidR="004C2A45">
        <w:rPr>
          <w:rFonts w:ascii="Times New Roman" w:hAnsi="Times New Roman" w:cs="Times New Roman"/>
          <w:sz w:val="28"/>
          <w:szCs w:val="28"/>
        </w:rPr>
        <w:t>орых может дать нам почти по 1 В</w:t>
      </w:r>
      <w:r>
        <w:rPr>
          <w:rFonts w:ascii="Times New Roman" w:hAnsi="Times New Roman" w:cs="Times New Roman"/>
          <w:sz w:val="28"/>
          <w:szCs w:val="28"/>
        </w:rPr>
        <w:t>ольт</w:t>
      </w:r>
      <w:r w:rsidR="004C2A4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85F" w:rsidRDefault="008E685F" w:rsidP="00A94E6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8E685F">
        <w:rPr>
          <w:rFonts w:ascii="Times New Roman" w:hAnsi="Times New Roman" w:cs="Times New Roman"/>
          <w:b/>
          <w:sz w:val="28"/>
          <w:szCs w:val="28"/>
        </w:rPr>
        <w:t>гипотеза 1 нашла своё подтверждение: разные фрукты и овощи дают разный по силе ток.</w:t>
      </w:r>
    </w:p>
    <w:p w:rsidR="008E685F" w:rsidRPr="008E685F" w:rsidRDefault="008E685F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85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ступим к проверке второй гипотезы.</w:t>
      </w:r>
    </w:p>
    <w:p w:rsidR="00F62C61" w:rsidRDefault="00F62C61" w:rsidP="00A94E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1579245</wp:posOffset>
            </wp:positionV>
            <wp:extent cx="3086100" cy="20574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23E2">
        <w:rPr>
          <w:rFonts w:ascii="Times New Roman" w:hAnsi="Times New Roman" w:cs="Times New Roman"/>
          <w:sz w:val="28"/>
          <w:szCs w:val="28"/>
        </w:rPr>
        <w:t xml:space="preserve">Теперь мы можем попробовать использовать полученное электричество. Взяли маленькую светодиодную лампочку от сломанной игрушки. Подсоединили её к контактам от картофелины. Результата нет. </w:t>
      </w:r>
      <w:r w:rsidR="00CC23E2" w:rsidRPr="003C1D6D">
        <w:rPr>
          <w:rFonts w:ascii="Times New Roman" w:hAnsi="Times New Roman" w:cs="Times New Roman"/>
          <w:b/>
          <w:sz w:val="28"/>
          <w:szCs w:val="28"/>
        </w:rPr>
        <w:sym w:font="Wingdings" w:char="F04C"/>
      </w:r>
      <w:r w:rsidR="00CC23E2">
        <w:rPr>
          <w:rFonts w:ascii="Times New Roman" w:hAnsi="Times New Roman" w:cs="Times New Roman"/>
          <w:sz w:val="28"/>
          <w:szCs w:val="28"/>
        </w:rPr>
        <w:t>Лампочка не загорелась. Значит, напряжение слишком мало. Чтобы увеличить напряжение в нашей батарейке, нужно соединить элементы</w:t>
      </w:r>
      <w:r w:rsidR="00E67544">
        <w:rPr>
          <w:rFonts w:ascii="Times New Roman" w:hAnsi="Times New Roman" w:cs="Times New Roman"/>
          <w:sz w:val="28"/>
          <w:szCs w:val="28"/>
        </w:rPr>
        <w:t xml:space="preserve"> проводами</w:t>
      </w:r>
      <w:r w:rsidR="00CC23E2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r w:rsidR="007E61D7">
        <w:rPr>
          <w:rFonts w:ascii="Times New Roman" w:hAnsi="Times New Roman" w:cs="Times New Roman"/>
          <w:sz w:val="28"/>
          <w:szCs w:val="28"/>
        </w:rPr>
        <w:t>, то есть по очереди друг за другом, так чтобы ток пошёл по цепочке от «+» одного фрукта к</w:t>
      </w:r>
      <w:r w:rsidR="003C1D6D">
        <w:rPr>
          <w:rFonts w:ascii="Times New Roman" w:hAnsi="Times New Roman" w:cs="Times New Roman"/>
          <w:sz w:val="28"/>
          <w:szCs w:val="28"/>
        </w:rPr>
        <w:t>«-» другого фрукта, и так дале</w:t>
      </w:r>
      <w:r w:rsidR="007E61D7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CC23E2">
        <w:rPr>
          <w:rFonts w:ascii="Times New Roman" w:hAnsi="Times New Roman" w:cs="Times New Roman"/>
          <w:sz w:val="28"/>
          <w:szCs w:val="28"/>
        </w:rPr>
        <w:t>.</w:t>
      </w:r>
      <w:r w:rsidR="007E61D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E61D7">
        <w:rPr>
          <w:rFonts w:ascii="Times New Roman" w:hAnsi="Times New Roman" w:cs="Times New Roman"/>
          <w:sz w:val="28"/>
          <w:szCs w:val="28"/>
        </w:rPr>
        <w:t>ока от нескольких фруктов должно быть больше.</w:t>
      </w:r>
    </w:p>
    <w:p w:rsidR="00F62C61" w:rsidRDefault="007E61D7" w:rsidP="00EA0F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последовательно лимон и яблоко. Лампочка снова не горит </w:t>
      </w:r>
      <w:r w:rsidRPr="003C1D6D">
        <w:rPr>
          <w:rFonts w:ascii="Times New Roman" w:hAnsi="Times New Roman" w:cs="Times New Roman"/>
          <w:b/>
          <w:sz w:val="28"/>
          <w:szCs w:val="28"/>
        </w:rPr>
        <w:sym w:font="Wingdings" w:char="F04C"/>
      </w:r>
      <w:r>
        <w:rPr>
          <w:rFonts w:ascii="Times New Roman" w:hAnsi="Times New Roman" w:cs="Times New Roman"/>
          <w:sz w:val="28"/>
          <w:szCs w:val="28"/>
        </w:rPr>
        <w:t xml:space="preserve">. Мы не отчаиваемся, подсоединяем третий элемент в нашу электрическую цепь – картофель. Пробуем. Есть результат! </w:t>
      </w:r>
      <w:r w:rsidR="00F62C61">
        <w:rPr>
          <w:rFonts w:ascii="Times New Roman" w:hAnsi="Times New Roman" w:cs="Times New Roman"/>
          <w:sz w:val="28"/>
          <w:szCs w:val="28"/>
        </w:rPr>
        <w:t>Наш зелёный с</w:t>
      </w:r>
      <w:r>
        <w:rPr>
          <w:rFonts w:ascii="Times New Roman" w:hAnsi="Times New Roman" w:cs="Times New Roman"/>
          <w:sz w:val="28"/>
          <w:szCs w:val="28"/>
        </w:rPr>
        <w:t xml:space="preserve">ветодиод </w:t>
      </w:r>
      <w:r w:rsidR="00F62C61">
        <w:rPr>
          <w:rFonts w:ascii="Times New Roman" w:hAnsi="Times New Roman" w:cs="Times New Roman"/>
          <w:sz w:val="28"/>
          <w:szCs w:val="28"/>
        </w:rPr>
        <w:t xml:space="preserve">начинает светиться! </w:t>
      </w:r>
      <w:r w:rsidR="00F62C61" w:rsidRPr="003C1D6D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="00F62C61">
        <w:rPr>
          <w:rFonts w:ascii="Times New Roman" w:hAnsi="Times New Roman" w:cs="Times New Roman"/>
          <w:sz w:val="28"/>
          <w:szCs w:val="28"/>
        </w:rPr>
        <w:t>Напряжение при этом достигает 2,44 вольта.</w:t>
      </w:r>
    </w:p>
    <w:p w:rsidR="00A60854" w:rsidRDefault="003C1D6D" w:rsidP="00EA0F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интересно и хочется продолжать!</w:t>
      </w:r>
      <w:r w:rsidR="00A60854">
        <w:rPr>
          <w:rFonts w:ascii="Times New Roman" w:hAnsi="Times New Roman" w:cs="Times New Roman"/>
          <w:sz w:val="28"/>
          <w:szCs w:val="28"/>
        </w:rPr>
        <w:t xml:space="preserve"> Что потребляет мало тока? То, что работает даже от самой маленькой батарейки. Например, электронные наручные часы.Разберём их, вынем батарейку.</w:t>
      </w:r>
    </w:p>
    <w:p w:rsidR="00A60854" w:rsidRDefault="003C1D6D" w:rsidP="00EA0F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присоединяем</w:t>
      </w:r>
      <w:r w:rsidR="006826B9">
        <w:rPr>
          <w:rFonts w:ascii="Times New Roman" w:hAnsi="Times New Roman" w:cs="Times New Roman"/>
          <w:sz w:val="28"/>
          <w:szCs w:val="28"/>
        </w:rPr>
        <w:t xml:space="preserve">к контактам </w:t>
      </w:r>
      <w:r w:rsidR="00A60854">
        <w:rPr>
          <w:rFonts w:ascii="Times New Roman" w:hAnsi="Times New Roman" w:cs="Times New Roman"/>
          <w:sz w:val="28"/>
          <w:szCs w:val="28"/>
        </w:rPr>
        <w:t>провода от нашей "батарейки". Оказалось, что для работы этих часов достаточно двух любых овощей или фруктов. Попробовали коктейль "</w:t>
      </w:r>
      <w:proofErr w:type="spellStart"/>
      <w:r w:rsidR="00A60854">
        <w:rPr>
          <w:rFonts w:ascii="Times New Roman" w:hAnsi="Times New Roman" w:cs="Times New Roman"/>
          <w:sz w:val="28"/>
          <w:szCs w:val="28"/>
        </w:rPr>
        <w:t>огуречно-лимонный</w:t>
      </w:r>
      <w:proofErr w:type="spellEnd"/>
      <w:r w:rsidR="00A60854">
        <w:rPr>
          <w:rFonts w:ascii="Times New Roman" w:hAnsi="Times New Roman" w:cs="Times New Roman"/>
          <w:sz w:val="28"/>
          <w:szCs w:val="28"/>
        </w:rPr>
        <w:t>" и "картофельно-яблочный". Результат один - на часах загор</w:t>
      </w:r>
      <w:r>
        <w:rPr>
          <w:rFonts w:ascii="Times New Roman" w:hAnsi="Times New Roman" w:cs="Times New Roman"/>
          <w:sz w:val="28"/>
          <w:szCs w:val="28"/>
        </w:rPr>
        <w:t>аются цифры, и наши часики идут</w:t>
      </w:r>
      <w:r w:rsidR="00A60854">
        <w:rPr>
          <w:rFonts w:ascii="Times New Roman" w:hAnsi="Times New Roman" w:cs="Times New Roman"/>
          <w:sz w:val="28"/>
          <w:szCs w:val="28"/>
        </w:rPr>
        <w:t>! Мы оставили часы работать на</w:t>
      </w:r>
      <w:r>
        <w:rPr>
          <w:rFonts w:ascii="Times New Roman" w:hAnsi="Times New Roman" w:cs="Times New Roman"/>
          <w:sz w:val="28"/>
          <w:szCs w:val="28"/>
        </w:rPr>
        <w:t xml:space="preserve"> целые сутки. Результат превзошё</w:t>
      </w:r>
      <w:r w:rsidR="00A60854">
        <w:rPr>
          <w:rFonts w:ascii="Times New Roman" w:hAnsi="Times New Roman" w:cs="Times New Roman"/>
          <w:sz w:val="28"/>
          <w:szCs w:val="28"/>
        </w:rPr>
        <w:t>л ожидания. Часы продолжали идти и показывать правильное время! Наша батарейка даёт хоть и небольшое электричество, зато довольно продолжительное время, возможно даже до тех пор, пока фрукты не сгниют или не высохнут.</w:t>
      </w:r>
      <w:r w:rsidR="00801913">
        <w:rPr>
          <w:rFonts w:ascii="Times New Roman" w:hAnsi="Times New Roman" w:cs="Times New Roman"/>
          <w:sz w:val="28"/>
          <w:szCs w:val="28"/>
        </w:rPr>
        <w:t xml:space="preserve"> Светодиод тоже </w:t>
      </w:r>
      <w:r w:rsidR="004C2A45">
        <w:rPr>
          <w:rFonts w:ascii="Times New Roman" w:hAnsi="Times New Roman" w:cs="Times New Roman"/>
          <w:sz w:val="28"/>
          <w:szCs w:val="28"/>
        </w:rPr>
        <w:t>оставили светить на сутки.  П</w:t>
      </w:r>
      <w:r w:rsidR="00801913">
        <w:rPr>
          <w:rFonts w:ascii="Times New Roman" w:hAnsi="Times New Roman" w:cs="Times New Roman"/>
          <w:sz w:val="28"/>
          <w:szCs w:val="28"/>
        </w:rPr>
        <w:t>осмотрим, что станет с ним и с фруктами.</w:t>
      </w:r>
    </w:p>
    <w:p w:rsidR="00A60854" w:rsidRDefault="00C609D0" w:rsidP="00F6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.2pt;margin-top:111.3pt;width:167.25pt;height:1in;z-index:251662336" filled="f" stroked="f">
            <v:textbox style="mso-next-textbox:#_x0000_s1030">
              <w:txbxContent>
                <w:p w:rsidR="00A60854" w:rsidRPr="00A60854" w:rsidRDefault="00A60854">
                  <w:pPr>
                    <w:rPr>
                      <w:sz w:val="28"/>
                    </w:rPr>
                  </w:pPr>
                  <w:r w:rsidRPr="00A60854">
                    <w:rPr>
                      <w:sz w:val="28"/>
                    </w:rPr>
                    <w:t>Цифровой индикатор</w:t>
                  </w:r>
                </w:p>
                <w:p w:rsidR="00A60854" w:rsidRPr="00A60854" w:rsidRDefault="00A60854">
                  <w:pPr>
                    <w:rPr>
                      <w:sz w:val="28"/>
                    </w:rPr>
                  </w:pPr>
                  <w:r w:rsidRPr="00A60854">
                    <w:rPr>
                      <w:sz w:val="28"/>
                    </w:rPr>
                    <w:t>Гальванометр</w:t>
                  </w:r>
                </w:p>
              </w:txbxContent>
            </v:textbox>
          </v:shape>
        </w:pict>
      </w:r>
      <w:r w:rsidR="00A60854">
        <w:rPr>
          <w:rFonts w:ascii="Times New Roman" w:hAnsi="Times New Roman" w:cs="Times New Roman"/>
          <w:sz w:val="28"/>
          <w:szCs w:val="28"/>
        </w:rPr>
        <w:t>Затем мы попробовали использовать нашу природную батарейку вместо обычной пальчиковой в электронном конструкторе "Знаток". К сожалению, её мощности не хватило на большинство элементов конструктора. Удалось запустить немногое. Например, цифровой индикатор и гальванометр.</w:t>
      </w:r>
    </w:p>
    <w:p w:rsidR="00A60854" w:rsidRDefault="00C609D0" w:rsidP="00F6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06.2pt;margin-top:31.8pt;width:32.25pt;height:12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17.45pt;margin-top:2.25pt;width:51pt;height:18.75pt;z-index:251663360" o:connectortype="straight">
            <v:stroke endarrow="block"/>
          </v:shape>
        </w:pict>
      </w:r>
      <w:r w:rsidR="00A60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8130" cy="1657350"/>
            <wp:effectExtent l="0" t="0" r="0" b="0"/>
            <wp:docPr id="17" name="Рисунок 16" descr="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JPG"/>
                    <pic:cNvPicPr/>
                  </pic:nvPicPr>
                  <pic:blipFill>
                    <a:blip r:embed="rId14" cstate="print"/>
                    <a:srcRect l="37491" t="17187" r="9952"/>
                    <a:stretch>
                      <a:fillRect/>
                    </a:stretch>
                  </pic:blipFill>
                  <pic:spPr>
                    <a:xfrm>
                      <a:off x="0" y="0"/>
                      <a:ext cx="1579461" cy="16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093" cy="2218773"/>
            <wp:effectExtent l="0" t="0" r="0" b="0"/>
            <wp:docPr id="18" name="Рисунок 17" descr="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6.JPG"/>
                    <pic:cNvPicPr/>
                  </pic:nvPicPr>
                  <pic:blipFill>
                    <a:blip r:embed="rId15" cstate="print"/>
                    <a:srcRect l="30488" r="16879" b="10259"/>
                    <a:stretch>
                      <a:fillRect/>
                    </a:stretch>
                  </pic:blipFill>
                  <pic:spPr>
                    <a:xfrm>
                      <a:off x="0" y="0"/>
                      <a:ext cx="1953058" cy="22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5F" w:rsidRPr="008E685F" w:rsidRDefault="002465A6" w:rsidP="008E685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 нам стало понятно, что чем больше мы вк</w:t>
      </w:r>
      <w:r w:rsidR="00801913">
        <w:rPr>
          <w:rFonts w:ascii="Times New Roman" w:hAnsi="Times New Roman" w:cs="Times New Roman"/>
          <w:sz w:val="28"/>
          <w:szCs w:val="28"/>
        </w:rPr>
        <w:t>лючаем в цепь последовательно э</w:t>
      </w:r>
      <w:r>
        <w:rPr>
          <w:rFonts w:ascii="Times New Roman" w:hAnsi="Times New Roman" w:cs="Times New Roman"/>
          <w:sz w:val="28"/>
          <w:szCs w:val="28"/>
        </w:rPr>
        <w:t xml:space="preserve">лементов, тем больше </w:t>
      </w:r>
      <w:r w:rsidR="004C2A45">
        <w:rPr>
          <w:rFonts w:ascii="Times New Roman" w:hAnsi="Times New Roman" w:cs="Times New Roman"/>
          <w:sz w:val="28"/>
          <w:szCs w:val="28"/>
        </w:rPr>
        <w:t xml:space="preserve">получается </w:t>
      </w:r>
      <w:r>
        <w:rPr>
          <w:rFonts w:ascii="Times New Roman" w:hAnsi="Times New Roman" w:cs="Times New Roman"/>
          <w:sz w:val="28"/>
          <w:szCs w:val="28"/>
        </w:rPr>
        <w:t xml:space="preserve">напряжение. А чем больше мы включаем элементов параллельно, тем больше сила тока.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значит, что мощность нашей батарейки зависит только от количества овощей и фруктов. На просторах Интернета есть легенда, что </w:t>
      </w:r>
      <w:r w:rsidRPr="002465A6">
        <w:rPr>
          <w:rFonts w:ascii="Times New Roman" w:hAnsi="Times New Roman" w:cs="Times New Roman"/>
          <w:sz w:val="28"/>
          <w:szCs w:val="28"/>
        </w:rPr>
        <w:t>одному человеку пришло в голову взять 500 фунтов (226,8 кг) картофеля для выработки электричества</w:t>
      </w:r>
      <w:r>
        <w:rPr>
          <w:rFonts w:ascii="Times New Roman" w:hAnsi="Times New Roman" w:cs="Times New Roman"/>
          <w:sz w:val="28"/>
          <w:szCs w:val="28"/>
        </w:rPr>
        <w:t>, которого хватило, чтобы питать аудиосистему. Даже его соседям было слышно музыку!</w:t>
      </w:r>
      <w:r w:rsidR="003C1D6D">
        <w:rPr>
          <w:rFonts w:ascii="Times New Roman" w:hAnsi="Times New Roman" w:cs="Times New Roman"/>
          <w:sz w:val="28"/>
          <w:szCs w:val="28"/>
        </w:rPr>
        <w:t xml:space="preserve"> Нам же удалось </w:t>
      </w:r>
      <w:r w:rsidR="004833BF">
        <w:rPr>
          <w:rFonts w:ascii="Times New Roman" w:hAnsi="Times New Roman" w:cs="Times New Roman"/>
          <w:sz w:val="28"/>
          <w:szCs w:val="28"/>
        </w:rPr>
        <w:t xml:space="preserve"> получить самое большее - 4,28 Вольт от 6 разных овощей и фруктов.</w:t>
      </w:r>
      <w:r w:rsidR="008E685F" w:rsidRPr="008E685F">
        <w:rPr>
          <w:rFonts w:ascii="Times New Roman" w:hAnsi="Times New Roman" w:cs="Times New Roman"/>
          <w:b/>
          <w:sz w:val="28"/>
          <w:szCs w:val="28"/>
        </w:rPr>
        <w:t>Вторая гипотеза также подтвердилась!</w:t>
      </w:r>
    </w:p>
    <w:p w:rsidR="00801913" w:rsidRDefault="00801913" w:rsidP="00F6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же стало с нашими фруктами через сутки после того, как мы их подключили к часам и лампочке?</w:t>
      </w:r>
      <w:r w:rsidR="00F43FBB">
        <w:rPr>
          <w:rFonts w:ascii="Times New Roman" w:hAnsi="Times New Roman" w:cs="Times New Roman"/>
          <w:sz w:val="28"/>
          <w:szCs w:val="28"/>
        </w:rPr>
        <w:t xml:space="preserve"> Фрукты окислились там, где соприкасались с </w:t>
      </w:r>
      <w:r w:rsidR="00D643A4">
        <w:rPr>
          <w:rFonts w:ascii="Times New Roman" w:hAnsi="Times New Roman" w:cs="Times New Roman"/>
          <w:sz w:val="28"/>
          <w:szCs w:val="28"/>
        </w:rPr>
        <w:t>металлами</w:t>
      </w:r>
      <w:r w:rsidR="00F43FBB">
        <w:rPr>
          <w:rFonts w:ascii="Times New Roman" w:hAnsi="Times New Roman" w:cs="Times New Roman"/>
          <w:sz w:val="28"/>
          <w:szCs w:val="28"/>
        </w:rPr>
        <w:t xml:space="preserve">. Особенно сильно это заметно на фейхоа. На вид он теперь </w:t>
      </w:r>
      <w:bookmarkStart w:id="0" w:name="_GoBack"/>
      <w:bookmarkEnd w:id="0"/>
      <w:r w:rsidR="00F43FBB">
        <w:rPr>
          <w:rFonts w:ascii="Times New Roman" w:hAnsi="Times New Roman" w:cs="Times New Roman"/>
          <w:sz w:val="28"/>
          <w:szCs w:val="28"/>
        </w:rPr>
        <w:t>совсем не вкусный. А яблоко вроде ничего. Решили рискнуть и попробовать, изменился ли его вку</w:t>
      </w:r>
      <w:r w:rsidR="003C1D6D">
        <w:rPr>
          <w:rFonts w:ascii="Times New Roman" w:hAnsi="Times New Roman" w:cs="Times New Roman"/>
          <w:sz w:val="28"/>
          <w:szCs w:val="28"/>
        </w:rPr>
        <w:t>с. Обрезали лишнее и продегустировали</w:t>
      </w:r>
      <w:r w:rsidR="00F43FBB">
        <w:rPr>
          <w:rFonts w:ascii="Times New Roman" w:hAnsi="Times New Roman" w:cs="Times New Roman"/>
          <w:sz w:val="28"/>
          <w:szCs w:val="28"/>
        </w:rPr>
        <w:t xml:space="preserve">. Изменений не заметили. </w:t>
      </w:r>
      <w:r w:rsidR="00B50B30">
        <w:rPr>
          <w:rFonts w:ascii="Times New Roman" w:hAnsi="Times New Roman" w:cs="Times New Roman"/>
          <w:sz w:val="28"/>
          <w:szCs w:val="28"/>
        </w:rPr>
        <w:t xml:space="preserve">Как ни странно, </w:t>
      </w:r>
      <w:r w:rsidR="00F43FBB">
        <w:rPr>
          <w:rFonts w:ascii="Times New Roman" w:hAnsi="Times New Roman" w:cs="Times New Roman"/>
          <w:sz w:val="28"/>
          <w:szCs w:val="28"/>
        </w:rPr>
        <w:t xml:space="preserve">даже током от яблока не ударило. </w:t>
      </w:r>
      <w:r w:rsidR="00B50B30" w:rsidRPr="003C1D6D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B50B30" w:rsidRDefault="00EA0F85" w:rsidP="00F6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421005</wp:posOffset>
            </wp:positionV>
            <wp:extent cx="1876425" cy="952500"/>
            <wp:effectExtent l="0" t="0" r="0" b="0"/>
            <wp:wrapSquare wrapText="bothSides"/>
            <wp:docPr id="19" name="Рисунок 18" descr="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0.JPG"/>
                    <pic:cNvPicPr/>
                  </pic:nvPicPr>
                  <pic:blipFill>
                    <a:blip r:embed="rId16" cstate="print"/>
                    <a:srcRect l="12507" t="43269" r="19605" b="504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374015</wp:posOffset>
            </wp:positionV>
            <wp:extent cx="2016125" cy="1000125"/>
            <wp:effectExtent l="0" t="0" r="0" b="0"/>
            <wp:wrapSquare wrapText="bothSides"/>
            <wp:docPr id="20" name="Рисунок 19" descr="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3.JPG"/>
                    <pic:cNvPicPr/>
                  </pic:nvPicPr>
                  <pic:blipFill>
                    <a:blip r:embed="rId17" cstate="print"/>
                    <a:srcRect l="6734" t="27885" r="7964" b="8654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C25" w:rsidRDefault="00600C25" w:rsidP="004C2A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A45" w:rsidRDefault="004C2A45" w:rsidP="00F62C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2A45" w:rsidRDefault="004C2A45" w:rsidP="00EA0F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B30" w:rsidRPr="00600C25" w:rsidRDefault="003C1D6D" w:rsidP="00F62C6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я и нашёл ответ на свои</w:t>
      </w:r>
      <w:r w:rsidR="00600C25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00C25">
        <w:rPr>
          <w:rFonts w:ascii="Times New Roman" w:hAnsi="Times New Roman" w:cs="Times New Roman"/>
          <w:sz w:val="28"/>
          <w:szCs w:val="28"/>
        </w:rPr>
        <w:t xml:space="preserve">, добился </w:t>
      </w:r>
      <w:r w:rsidR="004C2A45">
        <w:rPr>
          <w:rFonts w:ascii="Times New Roman" w:hAnsi="Times New Roman" w:cs="Times New Roman"/>
          <w:sz w:val="28"/>
          <w:szCs w:val="28"/>
        </w:rPr>
        <w:t xml:space="preserve">намеченных </w:t>
      </w:r>
      <w:r w:rsidR="00600C25">
        <w:rPr>
          <w:rFonts w:ascii="Times New Roman" w:hAnsi="Times New Roman" w:cs="Times New Roman"/>
          <w:sz w:val="28"/>
          <w:szCs w:val="28"/>
        </w:rPr>
        <w:t xml:space="preserve">целей и выполнил все поставленные перед собой задачи! </w:t>
      </w:r>
      <w:r w:rsidR="008E685F">
        <w:rPr>
          <w:rFonts w:ascii="Times New Roman" w:hAnsi="Times New Roman" w:cs="Times New Roman"/>
          <w:sz w:val="28"/>
          <w:szCs w:val="28"/>
        </w:rPr>
        <w:t xml:space="preserve">Теперь можно сделать </w:t>
      </w:r>
      <w:r w:rsidR="008E685F" w:rsidRPr="00600C25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600C25" w:rsidRDefault="00600C25" w:rsidP="00F62C6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C25">
        <w:rPr>
          <w:rFonts w:ascii="Times New Roman" w:hAnsi="Times New Roman" w:cs="Times New Roman"/>
          <w:b/>
          <w:sz w:val="28"/>
          <w:szCs w:val="28"/>
        </w:rPr>
        <w:t>Фрукты и овощи действительн</w:t>
      </w:r>
      <w:r>
        <w:rPr>
          <w:rFonts w:ascii="Times New Roman" w:hAnsi="Times New Roman" w:cs="Times New Roman"/>
          <w:b/>
          <w:sz w:val="28"/>
          <w:szCs w:val="28"/>
        </w:rPr>
        <w:t>о могут служить источником элек</w:t>
      </w:r>
      <w:r w:rsidRPr="00600C25">
        <w:rPr>
          <w:rFonts w:ascii="Times New Roman" w:hAnsi="Times New Roman" w:cs="Times New Roman"/>
          <w:b/>
          <w:sz w:val="28"/>
          <w:szCs w:val="28"/>
        </w:rPr>
        <w:t>трической энергии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из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возможно изготовить «природную батарейку»</w:t>
      </w:r>
      <w:r w:rsidRPr="00600C25">
        <w:rPr>
          <w:rFonts w:ascii="Times New Roman" w:hAnsi="Times New Roman" w:cs="Times New Roman"/>
          <w:b/>
          <w:sz w:val="28"/>
          <w:szCs w:val="28"/>
        </w:rPr>
        <w:t>.</w:t>
      </w:r>
    </w:p>
    <w:p w:rsidR="004C2A45" w:rsidRPr="00EA0F85" w:rsidRDefault="00600C25" w:rsidP="00EA0F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C25">
        <w:rPr>
          <w:rFonts w:ascii="Times New Roman" w:hAnsi="Times New Roman" w:cs="Times New Roman"/>
          <w:sz w:val="28"/>
          <w:szCs w:val="28"/>
        </w:rPr>
        <w:t xml:space="preserve">Как это ни парадоксально звучит, но это так, и </w:t>
      </w:r>
      <w:r>
        <w:rPr>
          <w:rFonts w:ascii="Times New Roman" w:hAnsi="Times New Roman" w:cs="Times New Roman"/>
          <w:sz w:val="28"/>
          <w:szCs w:val="28"/>
        </w:rPr>
        <w:t xml:space="preserve">мои </w:t>
      </w:r>
      <w:r w:rsidRPr="00600C25">
        <w:rPr>
          <w:rFonts w:ascii="Times New Roman" w:hAnsi="Times New Roman" w:cs="Times New Roman"/>
          <w:sz w:val="28"/>
          <w:szCs w:val="28"/>
        </w:rPr>
        <w:t>опыты это подтверждают.</w:t>
      </w:r>
    </w:p>
    <w:p w:rsidR="00B50B30" w:rsidRPr="00EA0F85" w:rsidRDefault="00B50B30" w:rsidP="00B50B3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A0F85">
        <w:rPr>
          <w:rFonts w:ascii="Times New Roman" w:hAnsi="Times New Roman" w:cs="Times New Roman"/>
          <w:b/>
          <w:sz w:val="24"/>
          <w:szCs w:val="28"/>
        </w:rPr>
        <w:t>Список использованной литературы:</w:t>
      </w:r>
    </w:p>
    <w:p w:rsidR="00B50B30" w:rsidRPr="00EA0F85" w:rsidRDefault="00984BCC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A0F85">
        <w:rPr>
          <w:rFonts w:ascii="Times New Roman" w:hAnsi="Times New Roman" w:cs="Times New Roman"/>
          <w:sz w:val="24"/>
          <w:szCs w:val="28"/>
        </w:rPr>
        <w:lastRenderedPageBreak/>
        <w:t xml:space="preserve">Моя первая энциклопедия / пер.с англ. В.А.Жукова, Ю.Н.Касаткиной, </w:t>
      </w:r>
      <w:proofErr w:type="spellStart"/>
      <w:r w:rsidRPr="00EA0F85">
        <w:rPr>
          <w:rFonts w:ascii="Times New Roman" w:hAnsi="Times New Roman" w:cs="Times New Roman"/>
          <w:sz w:val="24"/>
          <w:szCs w:val="28"/>
        </w:rPr>
        <w:t>Д.С.Щигеля</w:t>
      </w:r>
      <w:proofErr w:type="spellEnd"/>
      <w:r w:rsidRPr="00EA0F85">
        <w:rPr>
          <w:rFonts w:ascii="Times New Roman" w:hAnsi="Times New Roman" w:cs="Times New Roman"/>
          <w:sz w:val="24"/>
          <w:szCs w:val="28"/>
        </w:rPr>
        <w:t xml:space="preserve"> - М, 2010</w:t>
      </w:r>
    </w:p>
    <w:p w:rsidR="00984BCC" w:rsidRPr="00EA0F85" w:rsidRDefault="00984BCC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A0F85">
        <w:rPr>
          <w:rFonts w:ascii="Times New Roman" w:hAnsi="Times New Roman" w:cs="Times New Roman"/>
          <w:sz w:val="24"/>
          <w:szCs w:val="28"/>
        </w:rPr>
        <w:t>Большая книга "Почему"</w:t>
      </w:r>
      <w:r w:rsidR="0078222D" w:rsidRPr="00EA0F85">
        <w:rPr>
          <w:rFonts w:ascii="Times New Roman" w:hAnsi="Times New Roman" w:cs="Times New Roman"/>
          <w:sz w:val="24"/>
          <w:szCs w:val="28"/>
        </w:rPr>
        <w:t xml:space="preserve"> / пер</w:t>
      </w:r>
      <w:proofErr w:type="gramStart"/>
      <w:r w:rsidR="0078222D" w:rsidRPr="00EA0F85">
        <w:rPr>
          <w:rFonts w:ascii="Times New Roman" w:hAnsi="Times New Roman" w:cs="Times New Roman"/>
          <w:sz w:val="24"/>
          <w:szCs w:val="28"/>
        </w:rPr>
        <w:t>.с</w:t>
      </w:r>
      <w:proofErr w:type="gramEnd"/>
      <w:r w:rsidR="0078222D" w:rsidRPr="00EA0F85">
        <w:rPr>
          <w:rFonts w:ascii="Times New Roman" w:hAnsi="Times New Roman" w:cs="Times New Roman"/>
          <w:sz w:val="24"/>
          <w:szCs w:val="28"/>
        </w:rPr>
        <w:t xml:space="preserve"> итальянского О.Живаго -М, 2012</w:t>
      </w:r>
    </w:p>
    <w:p w:rsidR="00EC0507" w:rsidRPr="00EA0F85" w:rsidRDefault="00984BCC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A0F85">
        <w:rPr>
          <w:rFonts w:ascii="Times New Roman" w:hAnsi="Times New Roman" w:cs="Times New Roman"/>
          <w:sz w:val="24"/>
          <w:szCs w:val="28"/>
        </w:rPr>
        <w:t>Электронный конструктор "</w:t>
      </w:r>
      <w:r w:rsidR="00EC0507" w:rsidRPr="00EA0F85">
        <w:rPr>
          <w:rFonts w:ascii="Times New Roman" w:hAnsi="Times New Roman" w:cs="Times New Roman"/>
          <w:sz w:val="24"/>
          <w:szCs w:val="28"/>
        </w:rPr>
        <w:t>Знаток</w:t>
      </w:r>
      <w:r w:rsidRPr="00EA0F85">
        <w:rPr>
          <w:rFonts w:ascii="Times New Roman" w:hAnsi="Times New Roman" w:cs="Times New Roman"/>
          <w:sz w:val="24"/>
          <w:szCs w:val="28"/>
        </w:rPr>
        <w:t>"</w:t>
      </w:r>
      <w:r w:rsidR="0078222D" w:rsidRPr="00EA0F85">
        <w:rPr>
          <w:rFonts w:ascii="Times New Roman" w:hAnsi="Times New Roman" w:cs="Times New Roman"/>
          <w:sz w:val="24"/>
          <w:szCs w:val="28"/>
        </w:rPr>
        <w:t>, Бахметьев А.А. -</w:t>
      </w:r>
      <w:r w:rsidRPr="00EA0F85">
        <w:rPr>
          <w:rFonts w:ascii="Times New Roman" w:hAnsi="Times New Roman" w:cs="Times New Roman"/>
          <w:sz w:val="24"/>
          <w:szCs w:val="28"/>
        </w:rPr>
        <w:t xml:space="preserve"> М</w:t>
      </w:r>
      <w:r w:rsidR="0078222D" w:rsidRPr="00EA0F85">
        <w:rPr>
          <w:rFonts w:ascii="Times New Roman" w:hAnsi="Times New Roman" w:cs="Times New Roman"/>
          <w:sz w:val="24"/>
          <w:szCs w:val="28"/>
        </w:rPr>
        <w:t>, 2005</w:t>
      </w:r>
    </w:p>
    <w:p w:rsidR="00EC0507" w:rsidRPr="00EA0F85" w:rsidRDefault="00C609D0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8" w:history="1">
        <w:r w:rsidR="00EC0507" w:rsidRPr="00EA0F85">
          <w:rPr>
            <w:rStyle w:val="a7"/>
            <w:rFonts w:ascii="Times New Roman" w:hAnsi="Times New Roman" w:cs="Times New Roman"/>
            <w:sz w:val="24"/>
            <w:szCs w:val="28"/>
          </w:rPr>
          <w:t>http://digit.ru/technology/20100707/252798803.html</w:t>
        </w:r>
      </w:hyperlink>
    </w:p>
    <w:p w:rsidR="00EC0507" w:rsidRPr="00EA0F85" w:rsidRDefault="00C609D0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9" w:history="1">
        <w:r w:rsidR="00EC0507" w:rsidRPr="00EA0F85">
          <w:rPr>
            <w:rStyle w:val="a7"/>
            <w:rFonts w:ascii="Times New Roman" w:hAnsi="Times New Roman" w:cs="Times New Roman"/>
            <w:sz w:val="24"/>
            <w:szCs w:val="28"/>
          </w:rPr>
          <w:t>http://www.mobime.ru/news/2006/04/18/potatoes_battery.html</w:t>
        </w:r>
      </w:hyperlink>
    </w:p>
    <w:p w:rsidR="00EC0507" w:rsidRPr="00EA0F85" w:rsidRDefault="00C609D0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20" w:history="1">
        <w:r w:rsidR="00EC0507" w:rsidRPr="00EA0F85">
          <w:rPr>
            <w:rStyle w:val="a7"/>
            <w:rFonts w:ascii="Times New Roman" w:hAnsi="Times New Roman" w:cs="Times New Roman"/>
            <w:sz w:val="24"/>
            <w:szCs w:val="28"/>
          </w:rPr>
          <w:t>http://nepropadu.ru/blog/Masterskaia/4748.html</w:t>
        </w:r>
      </w:hyperlink>
    </w:p>
    <w:p w:rsidR="00EC0507" w:rsidRPr="00EA0F85" w:rsidRDefault="00C609D0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21" w:history="1">
        <w:r w:rsidR="00D770D2" w:rsidRPr="00EA0F85">
          <w:rPr>
            <w:rStyle w:val="a7"/>
            <w:rFonts w:ascii="Times New Roman" w:hAnsi="Times New Roman" w:cs="Times New Roman"/>
            <w:sz w:val="24"/>
            <w:szCs w:val="28"/>
          </w:rPr>
          <w:t>http://ru.wikipedia.org/wiki/Батарейка</w:t>
        </w:r>
      </w:hyperlink>
    </w:p>
    <w:p w:rsidR="006826B9" w:rsidRPr="00EA0F85" w:rsidRDefault="00C609D0" w:rsidP="00B50B3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22" w:history="1">
        <w:r w:rsidR="006826B9" w:rsidRPr="00EA0F85">
          <w:rPr>
            <w:rStyle w:val="a7"/>
            <w:rFonts w:ascii="Times New Roman" w:hAnsi="Times New Roman" w:cs="Times New Roman"/>
            <w:sz w:val="24"/>
            <w:szCs w:val="28"/>
          </w:rPr>
          <w:t>http://ru.wikipedia.org/wiki/Электрический_ток</w:t>
        </w:r>
      </w:hyperlink>
    </w:p>
    <w:sectPr w:rsidR="006826B9" w:rsidRPr="00EA0F85" w:rsidSect="00600C25">
      <w:pgSz w:w="11906" w:h="16838"/>
      <w:pgMar w:top="993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1FA3"/>
    <w:multiLevelType w:val="hybridMultilevel"/>
    <w:tmpl w:val="927E54B8"/>
    <w:lvl w:ilvl="0" w:tplc="93EA10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927705"/>
    <w:multiLevelType w:val="hybridMultilevel"/>
    <w:tmpl w:val="78B07B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FE094E"/>
    <w:multiLevelType w:val="hybridMultilevel"/>
    <w:tmpl w:val="572811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DD27BA"/>
    <w:multiLevelType w:val="hybridMultilevel"/>
    <w:tmpl w:val="650274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151706A"/>
    <w:multiLevelType w:val="hybridMultilevel"/>
    <w:tmpl w:val="CBFAAA2A"/>
    <w:lvl w:ilvl="0" w:tplc="CCBCF2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080"/>
    <w:rsid w:val="00055894"/>
    <w:rsid w:val="00092937"/>
    <w:rsid w:val="001230FB"/>
    <w:rsid w:val="001C30BB"/>
    <w:rsid w:val="002465A6"/>
    <w:rsid w:val="0026029A"/>
    <w:rsid w:val="003307E0"/>
    <w:rsid w:val="0037009E"/>
    <w:rsid w:val="003A15D7"/>
    <w:rsid w:val="003B0DAA"/>
    <w:rsid w:val="003B62BA"/>
    <w:rsid w:val="003C1D6D"/>
    <w:rsid w:val="00410970"/>
    <w:rsid w:val="00475A73"/>
    <w:rsid w:val="004833BF"/>
    <w:rsid w:val="00497241"/>
    <w:rsid w:val="004B17B1"/>
    <w:rsid w:val="004B593D"/>
    <w:rsid w:val="004C2A45"/>
    <w:rsid w:val="004C30C0"/>
    <w:rsid w:val="00536798"/>
    <w:rsid w:val="0054748D"/>
    <w:rsid w:val="005D77D1"/>
    <w:rsid w:val="00600C25"/>
    <w:rsid w:val="0062615F"/>
    <w:rsid w:val="00636002"/>
    <w:rsid w:val="006622BB"/>
    <w:rsid w:val="006826B9"/>
    <w:rsid w:val="006C39DE"/>
    <w:rsid w:val="006E6ACC"/>
    <w:rsid w:val="00761053"/>
    <w:rsid w:val="0078222D"/>
    <w:rsid w:val="007B54BA"/>
    <w:rsid w:val="007E61D7"/>
    <w:rsid w:val="00801913"/>
    <w:rsid w:val="008019BF"/>
    <w:rsid w:val="00820080"/>
    <w:rsid w:val="0087426B"/>
    <w:rsid w:val="008E142C"/>
    <w:rsid w:val="008E685F"/>
    <w:rsid w:val="0096254D"/>
    <w:rsid w:val="00984BCC"/>
    <w:rsid w:val="009A750A"/>
    <w:rsid w:val="00A320FF"/>
    <w:rsid w:val="00A60854"/>
    <w:rsid w:val="00A67422"/>
    <w:rsid w:val="00A701F4"/>
    <w:rsid w:val="00A94E64"/>
    <w:rsid w:val="00AF04F0"/>
    <w:rsid w:val="00B374C5"/>
    <w:rsid w:val="00B50B30"/>
    <w:rsid w:val="00BB7D62"/>
    <w:rsid w:val="00C609D0"/>
    <w:rsid w:val="00CA2E7C"/>
    <w:rsid w:val="00CC23E2"/>
    <w:rsid w:val="00D643A4"/>
    <w:rsid w:val="00D770D2"/>
    <w:rsid w:val="00DF2481"/>
    <w:rsid w:val="00E67544"/>
    <w:rsid w:val="00E95A84"/>
    <w:rsid w:val="00EA0F85"/>
    <w:rsid w:val="00EB32DA"/>
    <w:rsid w:val="00EC0507"/>
    <w:rsid w:val="00EF47E0"/>
    <w:rsid w:val="00F43FBB"/>
    <w:rsid w:val="00F61A79"/>
    <w:rsid w:val="00F62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5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2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37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EC050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770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5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29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37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digit.ru/technology/20100707/252798803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&#1041;&#1072;&#1090;&#1072;&#1088;&#1077;&#1081;&#1082;&#1072;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nepropadu.ru/blog/Masterskaia/4748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mobime.ru/news/2006/04/18/potatoes_batter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ru.wikipedia.org/wiki/&#1069;&#1083;&#1077;&#1082;&#1090;&#1088;&#1080;&#1095;&#1077;&#1089;&#1082;&#1080;&#1081;_&#1090;&#1086;&#108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E845E-FC6A-4C92-BFBA-17DCE520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user</cp:lastModifiedBy>
  <cp:revision>17</cp:revision>
  <cp:lastPrinted>2013-01-20T07:38:00Z</cp:lastPrinted>
  <dcterms:created xsi:type="dcterms:W3CDTF">2013-01-18T05:12:00Z</dcterms:created>
  <dcterms:modified xsi:type="dcterms:W3CDTF">2014-11-17T10:00:00Z</dcterms:modified>
</cp:coreProperties>
</file>