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Тема:    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«Иң татлы тел 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— 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>туган тел»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(3 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en-US"/>
        </w:rPr>
        <w:t>c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ыйныфта 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 класстан тыш уку д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ә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>ресе)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 xml:space="preserve">Дәреснең максаты. 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1. Укучыларның класстан тыш укулары белән  җитәкчелек   итү, 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                           аңлап, йө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герек уку, бәйләнешле сөйләм күнекмәләрен   ны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гыту.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                           2.  Укучыларны вакытлы матбугаттан кирәкле материалларны  таба  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                          белергә өйрәтү, иҗади фи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керләү  сәләтләрен үстерү.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                           3. Татар теле белән кызыксыну, горурлану хисе уяту, аның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                          матурлыгын  тоярга өйрәтү, милли үзаң тәрбияләү.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 xml:space="preserve">Материал:   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«Сабантуй» газетасының «Үз те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лем» кушымтасында басылган шигырьләр,  әки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ятләр; «Ялкын», «Салават күпере» журналлары.</w:t>
      </w:r>
    </w:p>
    <w:p w:rsidR="00C24AC1" w:rsidRPr="00C24AC1" w:rsidRDefault="00C24AC1" w:rsidP="00C24AC1">
      <w:pPr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</w:pPr>
    </w:p>
    <w:p w:rsidR="00C24AC1" w:rsidRPr="00C24AC1" w:rsidRDefault="00C24AC1" w:rsidP="00C24AC1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 xml:space="preserve">Җиһазлау: 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Г.Тукай, И.Шакиров портретлары, компьютер,  мәкальләр, сүзлек сүзләре язылган   презентация, магнитофон, «Туган тел» җыры язылган кассета.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>Дәрес барышы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>: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 xml:space="preserve"> </w:t>
      </w:r>
      <w:proofErr w:type="gramStart"/>
      <w:r w:rsidRPr="00C24AC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C24AC1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>Кереш өлеш.</w:t>
      </w:r>
      <w:proofErr w:type="gramEnd"/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>1.  Укучыларның дәрескә әзерлеген тик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softHyphen/>
        <w:t>шерү. Уңай психологик халәт тудыру.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>Укытучы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 xml:space="preserve">: 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>— Кадерле балалар һәм безгә кунакка кил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softHyphen/>
        <w:t>гән  дусларыбыз! Тәрәзә аша кояш елмая. Ул да безгә күңел күтәренкелеге һәм уңышлар тели. Һ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ә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>рберебезнең күңеле шат, кәефе яхшы. Димәк, дәресне башларга мөм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softHyphen/>
        <w:t>кин. Балалар, хәзер уку дәресе. Безнең мак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softHyphen/>
        <w:t>сат сорауларга төгәл җавап бирү, үз фикерең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softHyphen/>
        <w:t>не дөрес итеп әйтә белү һәм сезнең белемнә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softHyphen/>
        <w:t>регезне җәмәгатьчелек фикере аша тикшерү.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      Әйдәгез, дәрестә эшләү һәм утыру кагый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дәләрен ныгытыйк.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Укучылар, без бүгенге дәрестә, башка дәресләрдән аермалы буларак, үзебез яратып укый торган «Сабантуй» газетасын, «Ял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кын», «Салават күпере» журналларын файдала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нырбыз. Барыгыз да дәрескә әзерме?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>2.  Табышмак әйтү, дәреснең темасы бе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softHyphen/>
        <w:t>лән таныштыру.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Сөйдергән дә шул,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Биздергән дә шул,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Иң татлы да шул,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Нәрсә була ул? </w:t>
      </w:r>
      <w:r w:rsidRPr="00C24AC1">
        <w:rPr>
          <w:rFonts w:ascii="Times New Roman" w:hAnsi="Times New Roman"/>
          <w:b/>
          <w:i/>
          <w:iCs/>
          <w:noProof/>
          <w:color w:val="000000"/>
          <w:sz w:val="24"/>
          <w:szCs w:val="24"/>
        </w:rPr>
        <w:t>(Тел.)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sz w:val="24"/>
          <w:szCs w:val="24"/>
          <w:lang w:val="tt-RU"/>
        </w:rPr>
        <w:t xml:space="preserve">         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Табышмакның җавабын тапканнан соң, укыту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чы түбәндәге сораулар буенча әңгәмә үткәрә.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>— Тел кешеләргә ни өчен кирәк? Сез ничек уй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softHyphen/>
        <w:t xml:space="preserve">лыйсыз? 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(Аралашу, сөйләшү өчен.)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— 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Кешеләр нинди телләрдә сөйләшә? </w:t>
      </w:r>
      <w:proofErr w:type="gramStart"/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(Татар, рус, инглиз, үзбәк, мари телләрендә һ. б. телләр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softHyphen/>
        <w:t>дә.)</w:t>
      </w:r>
      <w:proofErr w:type="gramEnd"/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— Безнең туган телебез — татар теле. </w:t>
      </w:r>
      <w:proofErr w:type="gramStart"/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 Компьютерда презентация к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  <w:lang w:val="tt-RU"/>
        </w:rPr>
        <w:t>үрсәтелә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, балалар барысы бергә дәреснең</w:t>
      </w:r>
      <w:r w:rsidRPr="00C24AC1">
        <w:rPr>
          <w:rFonts w:ascii="Times New Roman" w:hAnsi="Times New Roman"/>
          <w:sz w:val="24"/>
          <w:szCs w:val="24"/>
        </w:rPr>
        <w:t xml:space="preserve">  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темасын укый:</w:t>
      </w:r>
      <w:proofErr w:type="gramEnd"/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</w:t>
      </w:r>
      <w:proofErr w:type="gramStart"/>
      <w:r w:rsidRPr="00C24AC1">
        <w:rPr>
          <w:rFonts w:ascii="Times New Roman" w:hAnsi="Times New Roman"/>
          <w:b/>
          <w:i/>
          <w:iCs/>
          <w:noProof/>
          <w:color w:val="000000"/>
          <w:sz w:val="24"/>
          <w:szCs w:val="24"/>
        </w:rPr>
        <w:t xml:space="preserve">Иң татлы тел </w:t>
      </w:r>
      <w:r w:rsidRPr="00C24AC1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— </w:t>
      </w:r>
      <w:r w:rsidRPr="00C24AC1">
        <w:rPr>
          <w:rFonts w:ascii="Times New Roman" w:hAnsi="Times New Roman"/>
          <w:b/>
          <w:i/>
          <w:iCs/>
          <w:noProof/>
          <w:color w:val="000000"/>
          <w:sz w:val="24"/>
          <w:szCs w:val="24"/>
        </w:rPr>
        <w:t>туган тел.)</w:t>
      </w:r>
      <w:proofErr w:type="gramEnd"/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>3.  Илһам Шакиров башкаруында «Туган тел» җырын тыңлау.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— Сезгә таныш булган нинди җырны тыңла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 xml:space="preserve">дык? Бу җырның сүзләрен кем язган? 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  <w:lang w:val="tt-RU"/>
        </w:rPr>
        <w:t>(Укучылар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  <w:lang w:val="tt-RU"/>
        </w:rPr>
        <w:softHyphen/>
        <w:t>ның җаваплары тыңлана. И. Шакиров һәм Г. Тукай портретлары күрсәтелә.)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— Халык җырларын, бик борынгы заманнарда ук, аеруча сәләтле кешеләр иҗат иткән. Кешеләр аларны бер-берсеннән ишетеп, өйрәнеп, гаилә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дән гаиләгә, авылдан авылга таратканнар.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>—Укучылар, нинди телне «туган тел» дип атый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softHyphen/>
        <w:t xml:space="preserve">лар? 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(Укучыларның җаваплары тыңлана.)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>— Һәр кешенең туган теле була. Ул безнең әби-бабалар, әти-әниләрнең теле. Безнең әти-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ә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>ниләребез татарча сөйләшә. Шулай булгач, безнең туган телебез татар теле була.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>— Бик дөрес, укучылар. Туган тел төшенчәсенә зур мәгънә салынган. Ул — иң изге, кадерле тел. Ул телгә баланы иң газиз кешесе—анасы өйрәтә. Бишек җырлары җырлый, иркәли, юата. Шуңа күрә аны халык «ана теле» дип тә атый.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Татар халкының мәгърифәтчесе, беренче татар теле дәреслекләрен бастыручы галим  К. Насыйри татар теле турында нинди җылы сүзләр әйткән: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«Без 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— 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>татарлар, телебез татар теле, мөс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softHyphen/>
        <w:t>тәкыйль һәм төзек кагыйдәле камил тел ул».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(Укучылар бу сүзләрне п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  <w:lang w:val="tt-RU"/>
        </w:rPr>
        <w:t>резента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ция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  <w:lang w:val="tt-RU"/>
        </w:rPr>
        <w:t>дән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бергәләп укыйлар һәм дәфтәрләренә язалар.)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color w:val="000000"/>
          <w:sz w:val="24"/>
          <w:szCs w:val="24"/>
          <w:lang w:val="tt-RU"/>
        </w:rPr>
        <w:t xml:space="preserve">II. 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>Төп өлеш.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lastRenderedPageBreak/>
        <w:t>1. Укучылар белән газета, журнал битлә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softHyphen/>
        <w:t xml:space="preserve">реннән укыган әкиятләр, мәкаләләр  буенча фикер алышу.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        Ә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>кият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ләр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 уку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, 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>анализ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softHyphen/>
        <w:t>лау, сорауларга җавап бирү.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— 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Ә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>кият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ләр  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 сезне нинди булырга өйрәтә?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>— Без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t>тырыш, акыллы булырга, күп китаплар укырга, яңалыклар белән танышырга, бернинди кыенлыклар алдын</w:t>
      </w:r>
      <w:r w:rsidRPr="00C24AC1">
        <w:rPr>
          <w:rFonts w:ascii="Times New Roman" w:hAnsi="Times New Roman"/>
          <w:noProof/>
          <w:color w:val="000000"/>
          <w:sz w:val="24"/>
          <w:szCs w:val="24"/>
        </w:rPr>
        <w:softHyphen/>
        <w:t>да да югалып калмаска, батыр булырга тиеш. Бу әкият безне кыенлыкларны үз тырышлыгың белән жиңеп чыгарга өйрәтә.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>2.  Физкультминут.</w:t>
      </w:r>
      <w:r w:rsidRPr="00C24AC1">
        <w:rPr>
          <w:rFonts w:ascii="Times New Roman" w:hAnsi="Times New Roman"/>
          <w:sz w:val="24"/>
          <w:szCs w:val="24"/>
        </w:rPr>
        <w:t xml:space="preserve">  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>Ял итсен минем күзләр.</w:t>
      </w:r>
    </w:p>
    <w:p w:rsidR="00C24AC1" w:rsidRPr="00C24AC1" w:rsidRDefault="00C24AC1" w:rsidP="00C24AC1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  <w:sectPr w:rsidR="00C24AC1" w:rsidRPr="00C24AC1" w:rsidSect="00C24AC1">
          <w:pgSz w:w="11909" w:h="16834" w:code="9"/>
          <w:pgMar w:top="851" w:right="851" w:bottom="851" w:left="851" w:header="720" w:footer="720" w:gutter="0"/>
          <w:pgNumType w:start="0"/>
          <w:cols w:space="720"/>
        </w:sectPr>
      </w:pP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Укыдык җөмлә, иҗек, сүз,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>Бик арыды минем күз.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Йомам күзем: ял итсен,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Ачам күзем: күп күрсен!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Тагын йомам һәм ачам,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Бер йомам да, бер ачам.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Күзләр хәрәкәте белән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Бик зур әйләнә сызам.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Аннан төбим күзләремне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Имән бармак очына.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Кисәк карыйм, тышта үскән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Биек агач башына.</w:t>
      </w:r>
    </w:p>
    <w:p w:rsidR="00C24AC1" w:rsidRPr="00C24AC1" w:rsidRDefault="00C24AC1" w:rsidP="00C24AC1">
      <w:pPr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sectPr w:rsidR="00C24AC1" w:rsidRPr="00C24AC1" w:rsidSect="00C24AC1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lastRenderedPageBreak/>
        <w:t>3.  Презентациядән  мәкальләр уку, мәгънәсен ачыклау.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4AC1">
        <w:rPr>
          <w:rFonts w:ascii="Times New Roman" w:hAnsi="Times New Roman"/>
          <w:b/>
          <w:i/>
          <w:noProof/>
          <w:color w:val="000000"/>
          <w:sz w:val="24"/>
          <w:szCs w:val="24"/>
        </w:rPr>
        <w:t>Иң татлы тел — туган тел,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4AC1">
        <w:rPr>
          <w:rFonts w:ascii="Times New Roman" w:hAnsi="Times New Roman"/>
          <w:b/>
          <w:i/>
          <w:noProof/>
          <w:color w:val="000000"/>
          <w:sz w:val="24"/>
          <w:szCs w:val="24"/>
        </w:rPr>
        <w:t>Анам сөйләп торган тел.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4AC1">
        <w:rPr>
          <w:rFonts w:ascii="Times New Roman" w:hAnsi="Times New Roman"/>
          <w:b/>
          <w:i/>
          <w:noProof/>
          <w:color w:val="000000"/>
          <w:sz w:val="24"/>
          <w:szCs w:val="24"/>
        </w:rPr>
        <w:t>Алтыда белгән ана телең алтмышта онытыл</w:t>
      </w:r>
      <w:r w:rsidRPr="00C24AC1">
        <w:rPr>
          <w:rFonts w:ascii="Times New Roman" w:hAnsi="Times New Roman"/>
          <w:b/>
          <w:i/>
          <w:noProof/>
          <w:color w:val="000000"/>
          <w:sz w:val="24"/>
          <w:szCs w:val="24"/>
        </w:rPr>
        <w:softHyphen/>
        <w:t>мас.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4AC1">
        <w:rPr>
          <w:rFonts w:ascii="Times New Roman" w:hAnsi="Times New Roman"/>
          <w:b/>
          <w:i/>
          <w:noProof/>
          <w:color w:val="000000"/>
          <w:sz w:val="24"/>
          <w:szCs w:val="24"/>
        </w:rPr>
        <w:t>Теле татлының дусы күп.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noProof/>
          <w:color w:val="000000"/>
          <w:sz w:val="24"/>
          <w:szCs w:val="24"/>
        </w:rPr>
      </w:pP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(Бер бала мәкальне укый, берничә укучы мә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softHyphen/>
        <w:t>кальнең мәгънәсен ничек аңлаулары турында сөйли.)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4.  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а) шигырьләр уку, аларны анализлау,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>ә) сорауларга җавап бирү.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— Укучылар үзләренең шигырьләрендә татар телен нинди тел диләр? 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(Газиз, кадерле, кодрәт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softHyphen/>
        <w:t>ле, камил, бай, изге тел.)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— Бала тугач та туган телебезне кемнән һәм нәрсәләр аша ишетә? 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(Әнидән, бишек җырлары аша.)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— Туган телебезгә ачкычны нинди дәреслек бирә? 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(«Әлифба» китабы.)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—Туган телебезнең байлыгын һәм матурлыгын безгә кемнәр өйрәтә? 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(Әти-әни, әби-баоай, укы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softHyphen/>
        <w:t>тучы.)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>— Туган телебезне кемнәр саклап калган? Ни өчен шулай уйлыйсыз?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noProof/>
          <w:color w:val="000000"/>
          <w:sz w:val="24"/>
          <w:szCs w:val="24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</w:rPr>
        <w:t xml:space="preserve">— Без укып киткән шигырьләр, әкиятләр сезне нәрсәгә өйрәтә? 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t>(Һәр укучы үз фикере белән ур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</w:rPr>
        <w:softHyphen/>
        <w:t>таклаша.)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iCs/>
          <w:noProof/>
          <w:color w:val="000000"/>
          <w:sz w:val="24"/>
          <w:szCs w:val="24"/>
          <w:lang w:val="tt-RU"/>
        </w:rPr>
        <w:t>5.</w:t>
      </w:r>
      <w:r w:rsidRPr="00C24AC1">
        <w:rPr>
          <w:rFonts w:ascii="Times New Roman" w:hAnsi="Times New Roman"/>
          <w:i/>
          <w:iCs/>
          <w:noProof/>
          <w:color w:val="000000"/>
          <w:sz w:val="24"/>
          <w:szCs w:val="24"/>
          <w:lang w:val="tt-RU"/>
        </w:rPr>
        <w:t xml:space="preserve"> </w:t>
      </w:r>
      <w:r w:rsidRPr="00C24AC1">
        <w:rPr>
          <w:rFonts w:ascii="Times New Roman" w:hAnsi="Times New Roman"/>
          <w:b/>
          <w:iCs/>
          <w:noProof/>
          <w:color w:val="000000"/>
          <w:sz w:val="24"/>
          <w:szCs w:val="24"/>
          <w:lang w:val="tt-RU"/>
        </w:rPr>
        <w:t xml:space="preserve">МТК куллану.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iCs/>
          <w:noProof/>
          <w:color w:val="000000"/>
          <w:sz w:val="24"/>
          <w:szCs w:val="24"/>
          <w:lang w:val="tt-RU"/>
        </w:rPr>
        <w:t xml:space="preserve">      - Укучылар, мин сезгә хәзер бер шигырь  укып күрсәтәм. Сүз нәрсә хакында барыр икән? Мин ни өчен сезгә бу шигырьне укыдым дип уйлыйсыз? Бу шигырьне безгә “Сабантуй” газетасын чыгаручы апа – Йолдыз Шәрәпова язган.Ул ни өчен даның еракка китәр дип язган икән? Безнең сыйныф , мәктәп укучыларының да язган әкият, шигырьләре газета битләрендә урын ала. Ул  язылганнарны бөтен кеше укый һәм синең исемеңне һәр укучы белә.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iCs/>
          <w:noProof/>
          <w:color w:val="000000"/>
          <w:sz w:val="24"/>
          <w:szCs w:val="24"/>
          <w:lang w:val="tt-RU"/>
        </w:rPr>
        <w:t xml:space="preserve">    а) газета битләреннән үзебезнең мәктәп , сыйныф укучылары язганнарны уку.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color w:val="000000"/>
          <w:sz w:val="24"/>
          <w:szCs w:val="24"/>
          <w:lang w:val="tt-RU"/>
        </w:rPr>
        <w:t xml:space="preserve">III.  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>Йомгаклау өлеше.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>1.  Дәреснең темасын искә төшерү, аны укылган әкиятләр, шигырьләр эчтәлеге бе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softHyphen/>
        <w:t>лән бәйләү.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>2. Әкиятнең, шигырьләрнең тәрбияви әһә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softHyphen/>
        <w:t>мияте.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     — Без тыңлаган шигырьләрнең күбесен авыл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да яшәүче балалар язган. Чөнки безнең туган те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лебез — татар теле авылда ныграк сакланып кал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ган, шуңа күрә авыл балалары татар телен камил белә, ныграк ярата.</w:t>
      </w:r>
    </w:p>
    <w:p w:rsid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lastRenderedPageBreak/>
        <w:t xml:space="preserve">     Соңгы елларда шәһәрләрдә дә татар теленә игътибар артты. Татар гимназияләре ачылды. Шәһәр балаларына да үз туган телендә белем алырга мөмкинлекләр туды. Кадерле укучылар, сез бәхетле буын балалары. Үзебезнең туган те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 xml:space="preserve">лебез — татар телендә белем аласыз. Сез туган телебезне ничек яратсагыз, ул шундый дәрәҗәдә сакланыр, үсәр һәм ныгыр </w:t>
      </w:r>
      <w:r>
        <w:rPr>
          <w:rFonts w:ascii="Times New Roman" w:hAnsi="Times New Roman"/>
          <w:noProof/>
          <w:color w:val="000000"/>
          <w:sz w:val="24"/>
          <w:szCs w:val="24"/>
          <w:lang w:val="tt-RU"/>
        </w:rPr>
        <w:t xml:space="preserve">. 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>3. Укучыларның дәрестәге хезмәтен, бер-берсенә ярдәм итеп эшләүләрен бәяләү.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</w:pPr>
      <w:r w:rsidRPr="00C24AC1">
        <w:rPr>
          <w:rFonts w:ascii="Times New Roman" w:hAnsi="Times New Roman"/>
          <w:b/>
          <w:bCs/>
          <w:color w:val="000000"/>
          <w:sz w:val="24"/>
          <w:szCs w:val="24"/>
          <w:lang w:val="tt-RU"/>
        </w:rPr>
        <w:t xml:space="preserve">IV. </w:t>
      </w:r>
      <w:r w:rsidRPr="00C24AC1">
        <w:rPr>
          <w:rFonts w:ascii="Times New Roman" w:hAnsi="Times New Roman"/>
          <w:b/>
          <w:bCs/>
          <w:noProof/>
          <w:color w:val="000000"/>
          <w:sz w:val="24"/>
          <w:szCs w:val="24"/>
          <w:lang w:val="tt-RU"/>
        </w:rPr>
        <w:t>Өйгә эш бирү.</w:t>
      </w:r>
      <w:r w:rsidRPr="00C24AC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t>«Иң татлы тел — туган тел» дигән темага ши</w:t>
      </w:r>
      <w:r w:rsidRPr="00C24AC1">
        <w:rPr>
          <w:rFonts w:ascii="Times New Roman" w:hAnsi="Times New Roman"/>
          <w:noProof/>
          <w:color w:val="000000"/>
          <w:sz w:val="24"/>
          <w:szCs w:val="24"/>
          <w:lang w:val="tt-RU"/>
        </w:rPr>
        <w:softHyphen/>
        <w:t>гырьләр, мәкаләләр язып килергә.</w:t>
      </w:r>
    </w:p>
    <w:p w:rsidR="00C24AC1" w:rsidRPr="00C24AC1" w:rsidRDefault="00C24AC1" w:rsidP="00C24A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  <w:sectPr w:rsidR="00C24AC1" w:rsidRPr="00C24AC1" w:rsidSect="00C24AC1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C24AC1" w:rsidRPr="00C24AC1" w:rsidRDefault="00C24AC1" w:rsidP="00C24AC1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tt-RU"/>
        </w:rPr>
        <w:sectPr w:rsidR="00C24AC1" w:rsidRPr="00C24AC1" w:rsidSect="00C24AC1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4324" w:space="708"/>
            <w:col w:w="4324"/>
          </w:cols>
        </w:sectPr>
      </w:pPr>
    </w:p>
    <w:p w:rsidR="007C0EE2" w:rsidRPr="00C24AC1" w:rsidRDefault="007C0EE2" w:rsidP="00C24AC1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C24AC1" w:rsidRPr="00C24AC1" w:rsidRDefault="00C24AC1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</w:p>
    <w:sectPr w:rsidR="00C24AC1" w:rsidRPr="00C24AC1" w:rsidSect="00C24A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AC1"/>
    <w:rsid w:val="007C0EE2"/>
    <w:rsid w:val="00C2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Диляра</cp:lastModifiedBy>
  <cp:revision>3</cp:revision>
  <dcterms:created xsi:type="dcterms:W3CDTF">2013-11-01T06:29:00Z</dcterms:created>
  <dcterms:modified xsi:type="dcterms:W3CDTF">2013-11-01T06:33:00Z</dcterms:modified>
</cp:coreProperties>
</file>