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b/>
          <w:bCs/>
          <w:color w:val="00B050"/>
          <w:sz w:val="20"/>
          <w:lang w:eastAsia="ru-RU"/>
        </w:rPr>
      </w:pPr>
      <w:r w:rsidRPr="001E25CD">
        <w:rPr>
          <w:rFonts w:ascii="Trebuchet MS" w:hAnsi="Trebuchet MS"/>
          <w:color w:val="00B050"/>
          <w:sz w:val="29"/>
          <w:szCs w:val="29"/>
          <w:shd w:val="clear" w:color="auto" w:fill="FFFFFF"/>
        </w:rPr>
        <w:t>План-конспект урока русского языка в 3 классе по теме «Правописание парных согласных»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>Цель:</w:t>
      </w:r>
      <w:r w:rsidRPr="001E25CD">
        <w:rPr>
          <w:rFonts w:ascii="Trebuchet MS" w:eastAsia="Times New Roman" w:hAnsi="Trebuchet MS"/>
          <w:color w:val="333333"/>
          <w:sz w:val="20"/>
          <w:lang w:eastAsia="ru-RU"/>
        </w:rPr>
        <w:t> </w:t>
      </w: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формировать умение проверять парный согласный в корне и в конце слова.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>Задачи:</w:t>
      </w:r>
    </w:p>
    <w:p w:rsidR="001E25CD" w:rsidRPr="001E25CD" w:rsidRDefault="001E25CD" w:rsidP="001E25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Содействовать воспитанию интереса к предмету, бережного и экологически грамотного отношения к природе.</w:t>
      </w:r>
    </w:p>
    <w:p w:rsidR="001E25CD" w:rsidRPr="001E25CD" w:rsidRDefault="001E25CD" w:rsidP="001E25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Способствовать развитию познавательного интереса учащихся,          орфографической зоркости, внимания, фонематического слуха, терминологической речи, умения анализировать и сравнивать группы предметов.</w:t>
      </w:r>
    </w:p>
    <w:p w:rsidR="001E25CD" w:rsidRPr="001E25CD" w:rsidRDefault="001E25CD" w:rsidP="001E25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>3.     </w:t>
      </w: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Создавать условия для закрепления знаний по теме «Парные согласные в корне и в середине слова», формирования навыков правописания парных согласных; навыков грамматических разборов и каллиграфического письма.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>Оборудование: </w:t>
      </w: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таблицы для минутки чистописания и словарной работы;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                                        </w:t>
      </w:r>
      <w:r w:rsidRPr="001E25CD">
        <w:rPr>
          <w:rFonts w:ascii="Trebuchet MS" w:eastAsia="Times New Roman" w:hAnsi="Trebuchet MS"/>
          <w:color w:val="333333"/>
          <w:sz w:val="20"/>
          <w:lang w:eastAsia="ru-RU"/>
        </w:rPr>
        <w:t> </w:t>
      </w:r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>ХОД УРОКА.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u w:val="single"/>
          <w:lang w:eastAsia="ru-RU"/>
        </w:rPr>
        <w:t>1.Орг</w:t>
      </w:r>
      <w:proofErr w:type="gramStart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u w:val="single"/>
          <w:lang w:eastAsia="ru-RU"/>
        </w:rPr>
        <w:t>.м</w:t>
      </w:r>
      <w:proofErr w:type="gramEnd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u w:val="single"/>
          <w:lang w:eastAsia="ru-RU"/>
        </w:rPr>
        <w:t>омент.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Какие ассоциации вызывают у вас эти слова</w:t>
      </w:r>
      <w:proofErr w:type="gramStart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 ?</w:t>
      </w:r>
      <w:proofErr w:type="gramEnd"/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1ряд – Родина;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2ряд – природа.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Учащиеся говорят ответ и садятся на места.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u w:val="single"/>
          <w:lang w:eastAsia="ru-RU"/>
        </w:rPr>
        <w:t>2.Постановка темы</w:t>
      </w:r>
      <w:proofErr w:type="gramStart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u w:val="single"/>
          <w:lang w:eastAsia="ru-RU"/>
        </w:rPr>
        <w:t xml:space="preserve"> .</w:t>
      </w:r>
      <w:proofErr w:type="gramEnd"/>
    </w:p>
    <w:p w:rsidR="001E25CD" w:rsidRPr="001E25CD" w:rsidRDefault="001E25CD" w:rsidP="001E2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Посмотрите на таблицу. Как вы думаете, чем мы будем с вами сегодня говорить?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 </w:t>
      </w:r>
    </w:p>
    <w:tbl>
      <w:tblPr>
        <w:tblW w:w="6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5"/>
        <w:gridCol w:w="1197"/>
        <w:gridCol w:w="1197"/>
        <w:gridCol w:w="1197"/>
        <w:gridCol w:w="1204"/>
      </w:tblGrid>
      <w:tr w:rsidR="001E25CD" w:rsidRPr="001E25CD" w:rsidTr="001E25CD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ж</w:t>
            </w:r>
          </w:p>
        </w:tc>
      </w:tr>
      <w:tr w:rsidR="001E25CD" w:rsidRPr="001E25CD" w:rsidTr="001E25CD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ш</w:t>
            </w:r>
            <w:proofErr w:type="spellEnd"/>
          </w:p>
        </w:tc>
      </w:tr>
    </w:tbl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Формулировка учащимися темы урока.</w:t>
      </w:r>
    </w:p>
    <w:p w:rsidR="001E25CD" w:rsidRPr="001E25CD" w:rsidRDefault="001E25CD" w:rsidP="001E2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Сегодня на уроке мы будем не только учиться </w:t>
      </w:r>
      <w:proofErr w:type="gramStart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правильно</w:t>
      </w:r>
      <w:proofErr w:type="gramEnd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 писать слова с парными  согласными в корне и в конце слова, но и повторять ранее изученные темы. Для этого вам надо быть внимательными, правильно отвечать на вопросы и уметь слушать своих товарищей.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u w:val="single"/>
          <w:lang w:eastAsia="ru-RU"/>
        </w:rPr>
        <w:t>3. Минутка чистописания</w:t>
      </w:r>
    </w:p>
    <w:p w:rsidR="001E25CD" w:rsidRPr="001E25CD" w:rsidRDefault="001E25CD" w:rsidP="001E25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Букву, которую будем писать, определите, проанализировав ряд букв:</w:t>
      </w:r>
    </w:p>
    <w:tbl>
      <w:tblPr>
        <w:tblW w:w="6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5"/>
        <w:gridCol w:w="1197"/>
        <w:gridCol w:w="1197"/>
        <w:gridCol w:w="1197"/>
        <w:gridCol w:w="1204"/>
      </w:tblGrid>
      <w:tr w:rsidR="001E25CD" w:rsidRPr="001E25CD" w:rsidTr="001E25CD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ж</w:t>
            </w:r>
          </w:p>
        </w:tc>
      </w:tr>
      <w:tr w:rsidR="001E25CD" w:rsidRPr="001E25CD" w:rsidTr="001E25CD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5CD" w:rsidRPr="001E25CD" w:rsidRDefault="001E25CD" w:rsidP="001E25CD">
            <w:pPr>
              <w:spacing w:after="75" w:line="330" w:lineRule="atLeast"/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25CD">
              <w:rPr>
                <w:rFonts w:ascii="Trebuchet MS" w:eastAsia="Times New Roman" w:hAnsi="Trebuchet MS"/>
                <w:color w:val="333333"/>
                <w:sz w:val="20"/>
                <w:szCs w:val="20"/>
                <w:lang w:eastAsia="ru-RU"/>
              </w:rPr>
              <w:t>ш</w:t>
            </w:r>
            <w:proofErr w:type="spellEnd"/>
          </w:p>
        </w:tc>
      </w:tr>
    </w:tbl>
    <w:p w:rsidR="001E25CD" w:rsidRPr="001E25CD" w:rsidRDefault="001E25CD" w:rsidP="001E25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Дайте характеристику звуку К. (Он согласный, парный глухой, имеет пару по твердости, мягкости, на письме обозначается буквой</w:t>
      </w:r>
      <w:r w:rsidRPr="001E25CD">
        <w:rPr>
          <w:rFonts w:ascii="Trebuchet MS" w:eastAsia="Times New Roman" w:hAnsi="Trebuchet MS"/>
          <w:color w:val="333333"/>
          <w:sz w:val="20"/>
          <w:lang w:eastAsia="ru-RU"/>
        </w:rPr>
        <w:t> </w:t>
      </w:r>
      <w:proofErr w:type="spellStart"/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>Ка</w:t>
      </w:r>
      <w:proofErr w:type="spellEnd"/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>)</w:t>
      </w:r>
    </w:p>
    <w:p w:rsidR="001E25CD" w:rsidRPr="001E25CD" w:rsidRDefault="001E25CD" w:rsidP="001E25CD">
      <w:pPr>
        <w:shd w:val="clear" w:color="auto" w:fill="FFFFFF"/>
        <w:spacing w:before="100" w:beforeAutospacing="1" w:after="100" w:afterAutospacing="1" w:line="253" w:lineRule="atLeast"/>
        <w:outlineLvl w:val="0"/>
        <w:rPr>
          <w:rFonts w:ascii="Trebuchet MS" w:eastAsia="Times New Roman" w:hAnsi="Trebuchet MS"/>
          <w:b/>
          <w:bCs/>
          <w:color w:val="333333"/>
          <w:kern w:val="36"/>
          <w:sz w:val="48"/>
          <w:szCs w:val="48"/>
          <w:lang w:eastAsia="ru-RU"/>
        </w:rPr>
      </w:pPr>
      <w:proofErr w:type="spellStart"/>
      <w:r w:rsidRPr="001E25CD">
        <w:rPr>
          <w:rFonts w:ascii="Trebuchet MS" w:eastAsia="Times New Roman" w:hAnsi="Trebuchet MS"/>
          <w:b/>
          <w:bCs/>
          <w:color w:val="333333"/>
          <w:kern w:val="36"/>
          <w:sz w:val="48"/>
          <w:szCs w:val="48"/>
          <w:lang w:eastAsia="ru-RU"/>
        </w:rPr>
        <w:lastRenderedPageBreak/>
        <w:t>Кк</w:t>
      </w:r>
      <w:proofErr w:type="spellEnd"/>
      <w:r w:rsidRPr="001E25CD">
        <w:rPr>
          <w:rFonts w:ascii="Trebuchet MS" w:eastAsia="Times New Roman" w:hAnsi="Trebuchet MS"/>
          <w:b/>
          <w:bCs/>
          <w:color w:val="333333"/>
          <w:kern w:val="36"/>
          <w:sz w:val="48"/>
          <w:szCs w:val="48"/>
          <w:lang w:eastAsia="ru-RU"/>
        </w:rPr>
        <w:t xml:space="preserve">   </w:t>
      </w:r>
      <w:proofErr w:type="spellStart"/>
      <w:r w:rsidRPr="001E25CD">
        <w:rPr>
          <w:rFonts w:ascii="Trebuchet MS" w:eastAsia="Times New Roman" w:hAnsi="Trebuchet MS"/>
          <w:b/>
          <w:bCs/>
          <w:color w:val="333333"/>
          <w:kern w:val="36"/>
          <w:sz w:val="48"/>
          <w:szCs w:val="48"/>
          <w:lang w:eastAsia="ru-RU"/>
        </w:rPr>
        <w:t>Ккк</w:t>
      </w:r>
      <w:proofErr w:type="spellEnd"/>
      <w:r w:rsidRPr="001E25CD">
        <w:rPr>
          <w:rFonts w:ascii="Trebuchet MS" w:eastAsia="Times New Roman" w:hAnsi="Trebuchet MS"/>
          <w:b/>
          <w:bCs/>
          <w:color w:val="333333"/>
          <w:kern w:val="36"/>
          <w:sz w:val="48"/>
          <w:szCs w:val="48"/>
          <w:lang w:eastAsia="ru-RU"/>
        </w:rPr>
        <w:t xml:space="preserve">  </w:t>
      </w:r>
      <w:proofErr w:type="spellStart"/>
      <w:r w:rsidRPr="001E25CD">
        <w:rPr>
          <w:rFonts w:ascii="Trebuchet MS" w:eastAsia="Times New Roman" w:hAnsi="Trebuchet MS"/>
          <w:b/>
          <w:bCs/>
          <w:color w:val="333333"/>
          <w:kern w:val="36"/>
          <w:sz w:val="48"/>
          <w:szCs w:val="48"/>
          <w:lang w:eastAsia="ru-RU"/>
        </w:rPr>
        <w:t>Кк</w:t>
      </w:r>
      <w:proofErr w:type="spellEnd"/>
      <w:r w:rsidRPr="001E25CD">
        <w:rPr>
          <w:rFonts w:ascii="Trebuchet MS" w:eastAsia="Times New Roman" w:hAnsi="Trebuchet MS"/>
          <w:b/>
          <w:bCs/>
          <w:color w:val="333333"/>
          <w:kern w:val="36"/>
          <w:sz w:val="48"/>
          <w:szCs w:val="48"/>
          <w:lang w:eastAsia="ru-RU"/>
        </w:rPr>
        <w:t>  </w:t>
      </w:r>
    </w:p>
    <w:p w:rsidR="001E25CD" w:rsidRPr="001E25CD" w:rsidRDefault="001E25CD" w:rsidP="001E25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Продолжите указанную последовательность до конца строки.</w:t>
      </w:r>
    </w:p>
    <w:p w:rsidR="001E25CD" w:rsidRPr="001E25CD" w:rsidRDefault="001E25CD" w:rsidP="001E25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Скажите, о чем это стихотворение и вы узнаете слова</w:t>
      </w:r>
      <w:proofErr w:type="gramStart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 ,</w:t>
      </w:r>
      <w:proofErr w:type="gramEnd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 которые мы будем писать: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Даль степей сквозная,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Гор размах орлиный –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Сторона родная,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Край наш тополиный!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u w:val="single"/>
          <w:lang w:eastAsia="ru-RU"/>
        </w:rPr>
        <w:t>К</w:t>
      </w: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раснодарский </w:t>
      </w: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u w:val="single"/>
          <w:lang w:eastAsia="ru-RU"/>
        </w:rPr>
        <w:t>к</w:t>
      </w: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рай</w:t>
      </w:r>
    </w:p>
    <w:p w:rsidR="001E25CD" w:rsidRPr="001E25CD" w:rsidRDefault="001E25CD" w:rsidP="001E25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Объясните написание слов, запишите их до конца строки.</w:t>
      </w:r>
    </w:p>
    <w:p w:rsidR="001E25CD" w:rsidRPr="001E25CD" w:rsidRDefault="001E25CD" w:rsidP="001E25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4.     </w:t>
      </w: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u w:val="single"/>
          <w:lang w:eastAsia="ru-RU"/>
        </w:rPr>
        <w:t>Актуализация знаний.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1.</w:t>
      </w:r>
      <w:r w:rsidRPr="001E25CD">
        <w:rPr>
          <w:rFonts w:ascii="Trebuchet MS" w:eastAsia="Times New Roman" w:hAnsi="Trebuchet MS"/>
          <w:color w:val="333333"/>
          <w:sz w:val="20"/>
          <w:lang w:eastAsia="ru-RU"/>
        </w:rPr>
        <w:t> </w:t>
      </w:r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>Повторение ранее изученных правил.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Дидактическая игра «Терминологический бой» (работа в парах):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-          парный согласный в </w:t>
      </w:r>
      <w:proofErr w:type="gramStart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корне слова</w:t>
      </w:r>
      <w:proofErr w:type="gramEnd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;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-         безударный гласный в </w:t>
      </w:r>
      <w:proofErr w:type="gramStart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корне слова</w:t>
      </w:r>
      <w:proofErr w:type="gramEnd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;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-         корень;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-         приставка;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-         суффикс;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               - окончание.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i/>
          <w:iCs/>
          <w:color w:val="333333"/>
          <w:sz w:val="20"/>
          <w:lang w:eastAsia="ru-RU"/>
        </w:rPr>
        <w:t>Учитель называет правило, а учащиеся говорят его друг другу.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>2. Работа с деформированным предложением.</w:t>
      </w:r>
    </w:p>
    <w:p w:rsidR="001E25CD" w:rsidRPr="001E25CD" w:rsidRDefault="001E25CD" w:rsidP="001E25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Что записано на карточках?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 xml:space="preserve">крае        вырубка  сосновых    </w:t>
      </w:r>
      <w:proofErr w:type="gramStart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в</w:t>
      </w:r>
      <w:proofErr w:type="gramEnd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   лесов      Краснодарском    запрещена</w:t>
      </w:r>
    </w:p>
    <w:p w:rsidR="001E25CD" w:rsidRPr="001E25CD" w:rsidRDefault="001E25CD" w:rsidP="001E25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Можно ли это считать предложением? Почему?</w:t>
      </w:r>
    </w:p>
    <w:p w:rsidR="001E25CD" w:rsidRPr="001E25CD" w:rsidRDefault="001E25CD" w:rsidP="001E25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Составьте из данных слов предложение и запишите его каллиграфическим почерком.</w:t>
      </w:r>
    </w:p>
    <w:p w:rsidR="001E25CD" w:rsidRPr="001E25CD" w:rsidRDefault="001E25CD" w:rsidP="001E25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Прочитайте его с вопросительной интонацией, с утвердительной интонацией. Что изменится в записи предложения?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u w:val="single"/>
          <w:lang w:eastAsia="ru-RU"/>
        </w:rPr>
        <w:t>В</w:t>
      </w: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 </w:t>
      </w: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u w:val="single"/>
          <w:lang w:eastAsia="ru-RU"/>
        </w:rPr>
        <w:t>К</w:t>
      </w: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раснодарском крае выру</w:t>
      </w: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u w:val="single"/>
          <w:lang w:eastAsia="ru-RU"/>
        </w:rPr>
        <w:t>б</w:t>
      </w: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ка сосновых л</w:t>
      </w: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u w:val="single"/>
          <w:lang w:eastAsia="ru-RU"/>
        </w:rPr>
        <w:t>е</w:t>
      </w: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сов запр</w:t>
      </w: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u w:val="single"/>
          <w:lang w:eastAsia="ru-RU"/>
        </w:rPr>
        <w:t>е</w:t>
      </w: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щ</w:t>
      </w: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u w:val="single"/>
          <w:lang w:eastAsia="ru-RU"/>
        </w:rPr>
        <w:t>е</w:t>
      </w: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на! </w:t>
      </w:r>
    </w:p>
    <w:p w:rsidR="001E25CD" w:rsidRPr="001E25CD" w:rsidRDefault="001E25CD" w:rsidP="001E25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Назовите орфограммы и объясните их написание.</w:t>
      </w:r>
    </w:p>
    <w:p w:rsidR="001E25CD" w:rsidRPr="001E25CD" w:rsidRDefault="001E25CD" w:rsidP="001E25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Считаете ли вы правильным это утверждение? Почему?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proofErr w:type="spellStart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Физминутка</w:t>
      </w:r>
      <w:proofErr w:type="spellEnd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 для глаз и мышц шеи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 «Найди спрятанный предмет ».</w:t>
      </w:r>
    </w:p>
    <w:p w:rsidR="001E25CD" w:rsidRPr="001E25CD" w:rsidRDefault="001E25CD" w:rsidP="001E25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5.     </w:t>
      </w: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u w:val="single"/>
          <w:lang w:eastAsia="ru-RU"/>
        </w:rPr>
        <w:t>Работа по теме урока.</w:t>
      </w:r>
    </w:p>
    <w:p w:rsidR="001E25CD" w:rsidRPr="001E25CD" w:rsidRDefault="001E25CD" w:rsidP="001E25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lastRenderedPageBreak/>
        <w:t>1.     Упражнение в нахождении слов с парным согласным в корне и в конце слова и в распределении их по группам.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Два ученика работают у доски</w:t>
      </w:r>
      <w:proofErr w:type="gramStart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 .</w:t>
      </w:r>
      <w:proofErr w:type="gramEnd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Учитель читает слова, ребята распределяют их в два столбика.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proofErr w:type="gramStart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б</w:t>
      </w:r>
      <w:proofErr w:type="gramEnd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ерё</w:t>
      </w:r>
      <w:r w:rsidRPr="001E25CD">
        <w:rPr>
          <w:rFonts w:ascii="Trebuchet MS" w:eastAsia="Times New Roman" w:hAnsi="Trebuchet MS"/>
          <w:i/>
          <w:iCs/>
          <w:color w:val="333333"/>
          <w:sz w:val="20"/>
          <w:lang w:eastAsia="ru-RU"/>
        </w:rPr>
        <w:t>з</w:t>
      </w: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ка                                 гара</w:t>
      </w:r>
      <w:r w:rsidRPr="001E25CD">
        <w:rPr>
          <w:rFonts w:ascii="Trebuchet MS" w:eastAsia="Times New Roman" w:hAnsi="Trebuchet MS"/>
          <w:color w:val="333333"/>
          <w:sz w:val="20"/>
          <w:szCs w:val="20"/>
          <w:u w:val="single"/>
          <w:lang w:eastAsia="ru-RU"/>
        </w:rPr>
        <w:t>ж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коро</w:t>
      </w:r>
      <w:r w:rsidRPr="001E25CD">
        <w:rPr>
          <w:rFonts w:ascii="Trebuchet MS" w:eastAsia="Times New Roman" w:hAnsi="Trebuchet MS"/>
          <w:color w:val="333333"/>
          <w:sz w:val="20"/>
          <w:szCs w:val="20"/>
          <w:u w:val="single"/>
          <w:lang w:eastAsia="ru-RU"/>
        </w:rPr>
        <w:t>в</w:t>
      </w: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ка                                утю</w:t>
      </w:r>
      <w:r w:rsidRPr="001E25CD">
        <w:rPr>
          <w:rFonts w:ascii="Trebuchet MS" w:eastAsia="Times New Roman" w:hAnsi="Trebuchet MS"/>
          <w:color w:val="333333"/>
          <w:sz w:val="20"/>
          <w:szCs w:val="20"/>
          <w:u w:val="single"/>
          <w:lang w:eastAsia="ru-RU"/>
        </w:rPr>
        <w:t>г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доро</w:t>
      </w:r>
      <w:r w:rsidRPr="001E25CD">
        <w:rPr>
          <w:rFonts w:ascii="Trebuchet MS" w:eastAsia="Times New Roman" w:hAnsi="Trebuchet MS"/>
          <w:color w:val="333333"/>
          <w:sz w:val="20"/>
          <w:szCs w:val="20"/>
          <w:u w:val="single"/>
          <w:lang w:eastAsia="ru-RU"/>
        </w:rPr>
        <w:t>ж</w:t>
      </w: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ка                               холо</w:t>
      </w:r>
      <w:r w:rsidRPr="001E25CD">
        <w:rPr>
          <w:rFonts w:ascii="Trebuchet MS" w:eastAsia="Times New Roman" w:hAnsi="Trebuchet MS"/>
          <w:color w:val="333333"/>
          <w:sz w:val="20"/>
          <w:szCs w:val="20"/>
          <w:u w:val="single"/>
          <w:lang w:eastAsia="ru-RU"/>
        </w:rPr>
        <w:t>д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пого</w:t>
      </w:r>
      <w:r w:rsidRPr="001E25CD">
        <w:rPr>
          <w:rFonts w:ascii="Trebuchet MS" w:eastAsia="Times New Roman" w:hAnsi="Trebuchet MS"/>
          <w:color w:val="333333"/>
          <w:sz w:val="20"/>
          <w:szCs w:val="20"/>
          <w:u w:val="single"/>
          <w:lang w:eastAsia="ru-RU"/>
        </w:rPr>
        <w:t>д</w:t>
      </w: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ка                                сугро</w:t>
      </w:r>
      <w:r w:rsidRPr="001E25CD">
        <w:rPr>
          <w:rFonts w:ascii="Trebuchet MS" w:eastAsia="Times New Roman" w:hAnsi="Trebuchet MS"/>
          <w:color w:val="333333"/>
          <w:sz w:val="20"/>
          <w:szCs w:val="20"/>
          <w:u w:val="single"/>
          <w:lang w:eastAsia="ru-RU"/>
        </w:rPr>
        <w:t>б</w:t>
      </w:r>
    </w:p>
    <w:p w:rsidR="001E25CD" w:rsidRPr="001E25CD" w:rsidRDefault="001E25CD" w:rsidP="001E25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Подберите проверочные слова</w:t>
      </w:r>
      <w:proofErr w:type="gramStart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( </w:t>
      </w:r>
      <w:proofErr w:type="gramEnd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2 столбик).</w:t>
      </w:r>
    </w:p>
    <w:p w:rsidR="001E25CD" w:rsidRPr="001E25CD" w:rsidRDefault="001E25CD" w:rsidP="001E25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Сделайте разбор слов по составу(1 столбик).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В каком порядке надо выполнять этот разбор? (по опорной схеме)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 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Вопросы для обсуждения:</w:t>
      </w:r>
    </w:p>
    <w:p w:rsidR="001E25CD" w:rsidRPr="001E25CD" w:rsidRDefault="001E25CD" w:rsidP="001E25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Что общего у слов 1-го столбика?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(словарные слова; имеют окончание</w:t>
      </w:r>
      <w:r w:rsidRPr="001E25CD">
        <w:rPr>
          <w:rFonts w:ascii="Trebuchet MS" w:eastAsia="Times New Roman" w:hAnsi="Trebuchet MS"/>
          <w:color w:val="333333"/>
          <w:sz w:val="20"/>
          <w:lang w:eastAsia="ru-RU"/>
        </w:rPr>
        <w:t> </w:t>
      </w:r>
      <w:r w:rsidRPr="001E25CD">
        <w:rPr>
          <w:rFonts w:ascii="Trebuchet MS" w:eastAsia="Times New Roman" w:hAnsi="Trebuchet MS"/>
          <w:color w:val="333333"/>
          <w:sz w:val="20"/>
          <w:szCs w:val="20"/>
          <w:u w:val="single"/>
          <w:lang w:eastAsia="ru-RU"/>
        </w:rPr>
        <w:t>а</w:t>
      </w: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; состоят из корня, суффикса и окончания; образованы с помощью суффикса</w:t>
      </w:r>
      <w:r w:rsidRPr="001E25CD">
        <w:rPr>
          <w:rFonts w:ascii="Trebuchet MS" w:eastAsia="Times New Roman" w:hAnsi="Trebuchet MS"/>
          <w:color w:val="333333"/>
          <w:sz w:val="20"/>
          <w:lang w:eastAsia="ru-RU"/>
        </w:rPr>
        <w:t> </w:t>
      </w:r>
      <w:proofErr w:type="gramStart"/>
      <w:r w:rsidRPr="001E25CD">
        <w:rPr>
          <w:rFonts w:ascii="Trebuchet MS" w:eastAsia="Times New Roman" w:hAnsi="Trebuchet MS"/>
          <w:color w:val="333333"/>
          <w:sz w:val="20"/>
          <w:szCs w:val="20"/>
          <w:u w:val="single"/>
          <w:lang w:eastAsia="ru-RU"/>
        </w:rPr>
        <w:t>к</w:t>
      </w:r>
      <w:proofErr w:type="gramEnd"/>
      <w:r w:rsidRPr="001E25CD">
        <w:rPr>
          <w:rFonts w:ascii="Trebuchet MS" w:eastAsia="Times New Roman" w:hAnsi="Trebuchet MS"/>
          <w:color w:val="333333"/>
          <w:sz w:val="20"/>
          <w:szCs w:val="20"/>
          <w:u w:val="single"/>
          <w:lang w:eastAsia="ru-RU"/>
        </w:rPr>
        <w:t>; имеют орфограмму - парный согласный в корне слова).</w:t>
      </w:r>
    </w:p>
    <w:p w:rsidR="001E25CD" w:rsidRPr="001E25CD" w:rsidRDefault="001E25CD" w:rsidP="001E25C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Найдите лишнее слово</w:t>
      </w:r>
      <w:proofErr w:type="gramStart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.(</w:t>
      </w:r>
      <w:proofErr w:type="gramEnd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Коровка – одушевленное существительное).</w:t>
      </w:r>
    </w:p>
    <w:p w:rsidR="001E25CD" w:rsidRPr="001E25CD" w:rsidRDefault="001E25CD" w:rsidP="001E25C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Где в слове может </w:t>
      </w:r>
      <w:proofErr w:type="gramStart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находится</w:t>
      </w:r>
      <w:proofErr w:type="gramEnd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 парный согласный, который надо проверять?</w:t>
      </w:r>
    </w:p>
    <w:p w:rsidR="001E25CD" w:rsidRPr="001E25CD" w:rsidRDefault="001E25CD" w:rsidP="001E25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>2.     Упражнение в подборе проверочных слов.</w:t>
      </w:r>
    </w:p>
    <w:p w:rsidR="001E25CD" w:rsidRPr="001E25CD" w:rsidRDefault="001E25CD" w:rsidP="001E25C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Назовите слово противоположное по смыслу к слову ВЫРУБКА.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Вырубка – посадка.</w:t>
      </w:r>
    </w:p>
    <w:p w:rsidR="001E25CD" w:rsidRPr="001E25CD" w:rsidRDefault="001E25CD" w:rsidP="001E25C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Назовите орфограммы.</w:t>
      </w:r>
    </w:p>
    <w:p w:rsidR="001E25CD" w:rsidRPr="001E25CD" w:rsidRDefault="001E25CD" w:rsidP="001E25C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Подберите однокоренные слова к данным словам.</w:t>
      </w:r>
    </w:p>
    <w:p w:rsidR="001E25CD" w:rsidRPr="001E25CD" w:rsidRDefault="001E25CD" w:rsidP="001E25C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Как проверить парный согласный в </w:t>
      </w:r>
      <w:proofErr w:type="gramStart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корне слова</w:t>
      </w:r>
      <w:proofErr w:type="gramEnd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?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Вырубка -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Посадка –</w:t>
      </w:r>
    </w:p>
    <w:p w:rsidR="001E25CD" w:rsidRPr="001E25CD" w:rsidRDefault="001E25CD" w:rsidP="001E25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53" w:lineRule="atLeast"/>
        <w:outlineLvl w:val="3"/>
        <w:rPr>
          <w:rFonts w:ascii="Trebuchet MS" w:eastAsia="Times New Roman" w:hAnsi="Trebuchet MS"/>
          <w:b/>
          <w:bCs/>
          <w:color w:val="333333"/>
          <w:sz w:val="24"/>
          <w:szCs w:val="24"/>
          <w:lang w:eastAsia="ru-RU"/>
        </w:rPr>
      </w:pPr>
      <w:r w:rsidRPr="001E25CD">
        <w:rPr>
          <w:rFonts w:ascii="Trebuchet MS" w:eastAsia="Times New Roman" w:hAnsi="Trebuchet MS"/>
          <w:b/>
          <w:bCs/>
          <w:color w:val="333333"/>
          <w:sz w:val="24"/>
          <w:szCs w:val="24"/>
          <w:lang w:eastAsia="ru-RU"/>
        </w:rPr>
        <w:t>Какие из однокоренных слов будут проверочными? Подчеркните их.</w:t>
      </w:r>
    </w:p>
    <w:p w:rsidR="001E25CD" w:rsidRPr="001E25CD" w:rsidRDefault="001E25CD" w:rsidP="001E25CD">
      <w:pPr>
        <w:shd w:val="clear" w:color="auto" w:fill="FFFFFF"/>
        <w:spacing w:before="100" w:beforeAutospacing="1" w:after="100" w:afterAutospacing="1" w:line="253" w:lineRule="atLeast"/>
        <w:outlineLvl w:val="3"/>
        <w:rPr>
          <w:rFonts w:ascii="Trebuchet MS" w:eastAsia="Times New Roman" w:hAnsi="Trebuchet MS"/>
          <w:b/>
          <w:bCs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color w:val="333333"/>
          <w:sz w:val="20"/>
          <w:szCs w:val="20"/>
          <w:lang w:eastAsia="ru-RU"/>
        </w:rPr>
        <w:t xml:space="preserve">Подвижная </w:t>
      </w:r>
      <w:proofErr w:type="spellStart"/>
      <w:r w:rsidRPr="001E25CD">
        <w:rPr>
          <w:rFonts w:ascii="Trebuchet MS" w:eastAsia="Times New Roman" w:hAnsi="Trebuchet MS"/>
          <w:b/>
          <w:bCs/>
          <w:color w:val="333333"/>
          <w:sz w:val="20"/>
          <w:szCs w:val="20"/>
          <w:lang w:eastAsia="ru-RU"/>
        </w:rPr>
        <w:t>физминутка</w:t>
      </w:r>
      <w:proofErr w:type="spellEnd"/>
      <w:r w:rsidRPr="001E25CD">
        <w:rPr>
          <w:rFonts w:ascii="Trebuchet MS" w:eastAsia="Times New Roman" w:hAnsi="Trebuchet MS"/>
          <w:b/>
          <w:bCs/>
          <w:color w:val="333333"/>
          <w:sz w:val="20"/>
          <w:szCs w:val="20"/>
          <w:lang w:eastAsia="ru-RU"/>
        </w:rPr>
        <w:t>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3</w:t>
      </w:r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>. Рассказ учителя о нахождении сосновых лесов на территории нашего края, </w:t>
      </w: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их значении для жизни и здоровья человека (с опорой на географическую карту Краснодарского края</w:t>
      </w:r>
      <w:proofErr w:type="gramStart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 )</w:t>
      </w:r>
      <w:proofErr w:type="gramEnd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.</w:t>
      </w:r>
    </w:p>
    <w:p w:rsidR="001E25CD" w:rsidRPr="001E25CD" w:rsidRDefault="001E25CD" w:rsidP="001E25C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Перед вами карта Краснодарского края. Красными флажками на ней отмечены зоны, где растут сосновые леса. Что вы заметили?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-         Они растут вдоль побережья Черного моря.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lastRenderedPageBreak/>
        <w:t>  Правильно. Краса хвойных лесов – так называют в народе сосну. Насчитывается около ста видов сосен.  В России произрастает 10 видов сосен.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Главная сосна нашего побережья – сосна пицундская. Сосна пицундская произрастает на Черноморском побережье Кавказа от Анапы до мыса Пицунда.</w:t>
      </w:r>
      <w:r w:rsidRPr="001E25CD">
        <w:rPr>
          <w:rFonts w:ascii="Trebuchet MS" w:eastAsia="Times New Roman" w:hAnsi="Trebuchet MS"/>
          <w:color w:val="333333"/>
          <w:sz w:val="20"/>
          <w:lang w:eastAsia="ru-RU"/>
        </w:rPr>
        <w:t> </w:t>
      </w:r>
      <w:r w:rsidRPr="001E25CD">
        <w:rPr>
          <w:rFonts w:ascii="Trebuchet MS" w:eastAsia="Times New Roman" w:hAnsi="Trebuchet MS"/>
          <w:i/>
          <w:iCs/>
          <w:color w:val="333333"/>
          <w:sz w:val="20"/>
          <w:lang w:eastAsia="ru-RU"/>
        </w:rPr>
        <w:t>(Показ на карте.)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Расскажите, ребята, кто из вас на  побережье  видел сосны?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Пицундская сосна любит морской воздух, устойчива против морских ветров, соленых морских брызг, далее, чем на 3 км от моря, она не углубляется в горы, поэтому ее еще прозвали приморской сосной.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Карабкаются по голым камням вверх молодые сосенки. Зеленеют, искрятся на солнце их кроны. А рядом их старшие сестры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Пицундская сосна смогла выжить в период всемирного оледенения, поэтому бор этой сосны называют реликтовым.</w:t>
      </w:r>
      <w:r w:rsidRPr="001E25CD">
        <w:rPr>
          <w:rFonts w:ascii="Trebuchet MS" w:eastAsia="Times New Roman" w:hAnsi="Trebuchet MS"/>
          <w:color w:val="333333"/>
          <w:sz w:val="20"/>
          <w:lang w:eastAsia="ru-RU"/>
        </w:rPr>
        <w:t> </w:t>
      </w:r>
      <w:r w:rsidRPr="001E25CD">
        <w:rPr>
          <w:rFonts w:ascii="Trebuchet MS" w:eastAsia="Times New Roman" w:hAnsi="Trebuchet MS"/>
          <w:color w:val="333333"/>
          <w:sz w:val="20"/>
          <w:szCs w:val="20"/>
          <w:u w:val="single"/>
          <w:lang w:eastAsia="ru-RU"/>
        </w:rPr>
        <w:t>В переводе с латинского  «реликт» - остаток.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Растет сосна обычно до 200 – 250 лет, а в отдельных условиях – до 400 лет.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-Давайте выясним, что дает человеку сосна.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 Сосна дает отличный строительный материал. Из сосновой смолы получают канифоль – она нужна, чтобы чернила не расплывались по бумаге, канифоль используют для изоляции проводов, из нее изготавливают линолеум и клеенку, добавляют в мыло. Из смолы добывают скипидар, на нем готовят лекарства, из него получают камфару. Сегодня в сосновой смоле нуждаются не менее 70 отраслей промышленности. Без смолы невозможно получение красок, духов, лаков, пластмасс, кино- и фотопленки  и еще много другого. Издавна крестьяне при нехватке муки подмешивали молотую кору в тесто, сосна спасала от голодной смерти. </w:t>
      </w:r>
      <w:proofErr w:type="gramStart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Современную пищевую промышленность сосна снабжает ванилином – его выделяют из камбиального слоя коры и ветвей.)</w:t>
      </w:r>
      <w:proofErr w:type="gramEnd"/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 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– </w:t>
      </w: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Как в медицине используют сосну?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– </w:t>
      </w: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Самое главное – сосна помогает человеку сохранить здоровье. Хвоя сосны богата многими витаминами, поэтому при многих болезнях медики советуют пить отвар из хвои. Этот целебный напиток веками спасал путешественников от тяжелейшей болезни – цинги.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Кроме этого, хвоя сосны выделяет особые вещества – фитонциды, которые убивают возбудителей туберкулеза. Вспомните, какой чистый воздух в сосновом бору! Недаром на Черноморском побережье находится много санаториев для больных легкими.</w:t>
      </w: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 </w:t>
      </w: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Поэтому сосновые леса можно по праву назвать нашим национальным достоянием, которое надо беречь.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 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- Вспомните, а где в нашей школе можно встретить сосну? Всегда ли вы правильно вели себя с этим деревом?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 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>4.Работа с текстом.</w:t>
      </w:r>
      <w:r w:rsidRPr="001E25CD">
        <w:rPr>
          <w:rFonts w:ascii="Trebuchet MS" w:eastAsia="Times New Roman" w:hAnsi="Trebuchet MS"/>
          <w:color w:val="333333"/>
          <w:sz w:val="20"/>
          <w:lang w:eastAsia="ru-RU"/>
        </w:rPr>
        <w:t> </w:t>
      </w: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Упражнение в нахождении и в написании слов с парными согласными в корне и в середине слова. Выборочное письмо.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 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Дидактическая игра «Посади дерево</w:t>
      </w:r>
      <w:proofErr w:type="gramStart"/>
      <w:r w:rsidRPr="001E25CD">
        <w:rPr>
          <w:rFonts w:ascii="Trebuchet MS" w:eastAsia="Times New Roman" w:hAnsi="Trebuchet MS"/>
          <w:i/>
          <w:iCs/>
          <w:color w:val="333333"/>
          <w:sz w:val="20"/>
          <w:lang w:eastAsia="ru-RU"/>
        </w:rPr>
        <w:t>»(</w:t>
      </w:r>
      <w:proofErr w:type="gramEnd"/>
      <w:r w:rsidRPr="001E25CD">
        <w:rPr>
          <w:rFonts w:ascii="Trebuchet MS" w:eastAsia="Times New Roman" w:hAnsi="Trebuchet MS"/>
          <w:i/>
          <w:iCs/>
          <w:color w:val="333333"/>
          <w:sz w:val="20"/>
          <w:lang w:eastAsia="ru-RU"/>
        </w:rPr>
        <w:t>у детей на столах тексты, у доску – шаблоны деревьев).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lastRenderedPageBreak/>
        <w:t>- Перед вами текст. Чем больше найдете слов с парными согласными</w:t>
      </w:r>
      <w:proofErr w:type="gramStart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 ,</w:t>
      </w:r>
      <w:proofErr w:type="gramEnd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 которые надо проверять, тем больше деревьев сможем посадить</w:t>
      </w:r>
      <w:r w:rsidRPr="001E25CD">
        <w:rPr>
          <w:rFonts w:ascii="Trebuchet MS" w:eastAsia="Times New Roman" w:hAnsi="Trebuchet MS"/>
          <w:i/>
          <w:iCs/>
          <w:color w:val="333333"/>
          <w:sz w:val="20"/>
          <w:lang w:eastAsia="ru-RU"/>
        </w:rPr>
        <w:t>(крепят шаблоны деревьев на карту).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 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>     Лес – это город с тысячами жителей. Вот сосны стоят в игольчатых шапках. Лисёнок робко шагает по мягкой травке. Ягодки рябины украшают лесную красавицу. Лес – это чудо природы!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 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- Найдите в тексте и спишите восклицательное предложение.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 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Индивидуальная работа у доски(2 ученика).</w:t>
      </w:r>
    </w:p>
    <w:p w:rsidR="001E25CD" w:rsidRPr="001E25CD" w:rsidRDefault="001E25CD" w:rsidP="001E25CD">
      <w:pPr>
        <w:shd w:val="clear" w:color="auto" w:fill="FFFFFF"/>
        <w:spacing w:before="100" w:beforeAutospacing="1" w:after="100" w:afterAutospacing="1" w:line="253" w:lineRule="atLeast"/>
        <w:outlineLvl w:val="3"/>
        <w:rPr>
          <w:rFonts w:ascii="Trebuchet MS" w:eastAsia="Times New Roman" w:hAnsi="Trebuchet MS"/>
          <w:b/>
          <w:bCs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color w:val="333333"/>
          <w:sz w:val="20"/>
          <w:szCs w:val="20"/>
          <w:lang w:eastAsia="ru-RU"/>
        </w:rPr>
        <w:t>               Карточка 1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1. Спиши предложение, вставь пропущенные буквы: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>Человек природе </w:t>
      </w:r>
      <w:proofErr w:type="spellStart"/>
      <w:r w:rsidRPr="001E25CD">
        <w:rPr>
          <w:rFonts w:ascii="Trebuchet MS" w:eastAsia="Times New Roman" w:hAnsi="Trebuchet MS"/>
          <w:b/>
          <w:bCs/>
          <w:color w:val="333333"/>
          <w:sz w:val="20"/>
          <w:u w:val="single"/>
          <w:lang w:eastAsia="ru-RU"/>
        </w:rPr>
        <w:t>дру</w:t>
      </w:r>
      <w:proofErr w:type="spellEnd"/>
      <w:r w:rsidRPr="001E25CD">
        <w:rPr>
          <w:rFonts w:ascii="Trebuchet MS" w:eastAsia="Times New Roman" w:hAnsi="Trebuchet MS"/>
          <w:b/>
          <w:bCs/>
          <w:color w:val="333333"/>
          <w:sz w:val="20"/>
          <w:u w:val="single"/>
          <w:lang w:eastAsia="ru-RU"/>
        </w:rPr>
        <w:t>.,</w:t>
      </w:r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 xml:space="preserve"> а не </w:t>
      </w:r>
      <w:proofErr w:type="spellStart"/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>вра</w:t>
      </w:r>
      <w:proofErr w:type="spellEnd"/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>.!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2.Сделай </w:t>
      </w:r>
      <w:proofErr w:type="spellStart"/>
      <w:proofErr w:type="gramStart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звуко-буквенный</w:t>
      </w:r>
      <w:proofErr w:type="spellEnd"/>
      <w:proofErr w:type="gramEnd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 разбор подчёркнутого слова</w:t>
      </w:r>
    </w:p>
    <w:p w:rsidR="001E25CD" w:rsidRPr="001E25CD" w:rsidRDefault="001E25CD" w:rsidP="001E25CD">
      <w:pPr>
        <w:shd w:val="clear" w:color="auto" w:fill="FFFFFF"/>
        <w:spacing w:before="100" w:beforeAutospacing="1" w:after="100" w:afterAutospacing="1" w:line="253" w:lineRule="atLeast"/>
        <w:outlineLvl w:val="3"/>
        <w:rPr>
          <w:rFonts w:ascii="Trebuchet MS" w:eastAsia="Times New Roman" w:hAnsi="Trebuchet MS"/>
          <w:b/>
          <w:bCs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color w:val="333333"/>
          <w:sz w:val="20"/>
          <w:szCs w:val="20"/>
          <w:lang w:eastAsia="ru-RU"/>
        </w:rPr>
        <w:t>                   Карточка 2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1. Спиши предложение, вставь пропущенные буквы: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 xml:space="preserve">Человек природе </w:t>
      </w:r>
      <w:proofErr w:type="spellStart"/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>дру</w:t>
      </w:r>
      <w:proofErr w:type="spellEnd"/>
      <w:r w:rsidRPr="001E25CD">
        <w:rPr>
          <w:rFonts w:ascii="Trebuchet MS" w:eastAsia="Times New Roman" w:hAnsi="Trebuchet MS"/>
          <w:b/>
          <w:bCs/>
          <w:color w:val="333333"/>
          <w:sz w:val="20"/>
          <w:lang w:eastAsia="ru-RU"/>
        </w:rPr>
        <w:t>., а не </w:t>
      </w:r>
      <w:proofErr w:type="spellStart"/>
      <w:r w:rsidRPr="001E25CD">
        <w:rPr>
          <w:rFonts w:ascii="Trebuchet MS" w:eastAsia="Times New Roman" w:hAnsi="Trebuchet MS"/>
          <w:b/>
          <w:bCs/>
          <w:color w:val="333333"/>
          <w:sz w:val="20"/>
          <w:u w:val="single"/>
          <w:lang w:eastAsia="ru-RU"/>
        </w:rPr>
        <w:t>вра</w:t>
      </w:r>
      <w:proofErr w:type="spellEnd"/>
      <w:r w:rsidRPr="001E25CD">
        <w:rPr>
          <w:rFonts w:ascii="Trebuchet MS" w:eastAsia="Times New Roman" w:hAnsi="Trebuchet MS"/>
          <w:b/>
          <w:bCs/>
          <w:color w:val="333333"/>
          <w:sz w:val="20"/>
          <w:u w:val="single"/>
          <w:lang w:eastAsia="ru-RU"/>
        </w:rPr>
        <w:t>.!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2.Сделай </w:t>
      </w:r>
      <w:proofErr w:type="spellStart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звуко-буквенный</w:t>
      </w:r>
      <w:proofErr w:type="spellEnd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  разбор подчёркнутого слова</w:t>
      </w:r>
      <w:proofErr w:type="gramStart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 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 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5.Итоговый фронтальный опрос. Графический диктант по карточкам(2 мин). Взаимопроверка по ключу.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proofErr w:type="spellStart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Холо</w:t>
      </w:r>
      <w:proofErr w:type="spellEnd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.</w:t>
      </w:r>
      <w:proofErr w:type="gramStart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  ,</w:t>
      </w:r>
      <w:proofErr w:type="gramEnd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 xml:space="preserve">   </w:t>
      </w:r>
      <w:proofErr w:type="spellStart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пиро</w:t>
      </w:r>
      <w:proofErr w:type="spellEnd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 xml:space="preserve">.  ,   </w:t>
      </w:r>
      <w:proofErr w:type="spellStart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зага.ка</w:t>
      </w:r>
      <w:proofErr w:type="spellEnd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 xml:space="preserve">,    </w:t>
      </w:r>
      <w:proofErr w:type="spellStart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подру.ка</w:t>
      </w:r>
      <w:proofErr w:type="spellEnd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 xml:space="preserve">,    </w:t>
      </w:r>
      <w:proofErr w:type="spellStart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заря.ка</w:t>
      </w:r>
      <w:proofErr w:type="spellEnd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 xml:space="preserve">,   </w:t>
      </w:r>
      <w:proofErr w:type="spellStart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ры.ка</w:t>
      </w:r>
      <w:proofErr w:type="spellEnd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 xml:space="preserve">,   </w:t>
      </w:r>
      <w:proofErr w:type="spellStart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сугро</w:t>
      </w:r>
      <w:proofErr w:type="spellEnd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 xml:space="preserve">. ,  </w:t>
      </w:r>
      <w:proofErr w:type="spellStart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оши.ка</w:t>
      </w:r>
      <w:proofErr w:type="spellEnd"/>
    </w:p>
    <w:p w:rsidR="001E25CD" w:rsidRPr="001E25CD" w:rsidRDefault="001E25CD" w:rsidP="001E25CD">
      <w:pPr>
        <w:shd w:val="clear" w:color="auto" w:fill="FFFFFF"/>
        <w:spacing w:before="100" w:beforeAutospacing="1" w:after="100" w:afterAutospacing="1" w:line="253" w:lineRule="atLeast"/>
        <w:outlineLvl w:val="2"/>
        <w:rPr>
          <w:rFonts w:ascii="Trebuchet MS" w:eastAsia="Times New Roman" w:hAnsi="Trebuchet MS"/>
          <w:b/>
          <w:bCs/>
          <w:color w:val="333333"/>
          <w:sz w:val="27"/>
          <w:szCs w:val="27"/>
          <w:lang w:eastAsia="ru-RU"/>
        </w:rPr>
      </w:pPr>
      <w:r w:rsidRPr="001E25CD">
        <w:rPr>
          <w:rFonts w:ascii="Trebuchet MS" w:eastAsia="Times New Roman" w:hAnsi="Trebuchet MS"/>
          <w:b/>
          <w:bCs/>
          <w:color w:val="333333"/>
          <w:sz w:val="27"/>
          <w:szCs w:val="27"/>
          <w:lang w:eastAsia="ru-RU"/>
        </w:rPr>
        <w:t>Проверка: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 xml:space="preserve">Д, </w:t>
      </w:r>
      <w:proofErr w:type="gramStart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г</w:t>
      </w:r>
      <w:proofErr w:type="gramEnd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 xml:space="preserve">, </w:t>
      </w:r>
      <w:proofErr w:type="spellStart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д</w:t>
      </w:r>
      <w:proofErr w:type="spellEnd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 xml:space="preserve">, ж, </w:t>
      </w:r>
      <w:proofErr w:type="spellStart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д</w:t>
      </w:r>
      <w:proofErr w:type="spellEnd"/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, б, б, б.</w:t>
      </w:r>
    </w:p>
    <w:p w:rsidR="001E25CD" w:rsidRPr="001E25CD" w:rsidRDefault="001E25CD" w:rsidP="001E25C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6.     Итог урока.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Над какой орфограммой работали?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Какие разборы повторили?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Что нового узнали о природе родного края?</w:t>
      </w:r>
    </w:p>
    <w:p w:rsidR="001E25CD" w:rsidRPr="001E25CD" w:rsidRDefault="001E25CD" w:rsidP="001E25C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53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b/>
          <w:bCs/>
          <w:i/>
          <w:iCs/>
          <w:color w:val="333333"/>
          <w:sz w:val="20"/>
          <w:lang w:eastAsia="ru-RU"/>
        </w:rPr>
        <w:t>7.     Рефлексия. Домашнее задание (дифференцированное).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Возьмите с конверта задание, которое вызвало у вас на уроке затруднение.</w:t>
      </w:r>
    </w:p>
    <w:p w:rsidR="001E25CD" w:rsidRPr="001E25CD" w:rsidRDefault="001E25CD" w:rsidP="001E25CD">
      <w:pPr>
        <w:shd w:val="clear" w:color="auto" w:fill="FFFFFF"/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Подготовить на урок </w:t>
      </w:r>
      <w:proofErr w:type="spellStart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кубановедения</w:t>
      </w:r>
      <w:proofErr w:type="spellEnd"/>
      <w:r w:rsidRPr="001E25CD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 xml:space="preserve"> сообщение о сосне, сосновых лесах (сильным ученикам).</w:t>
      </w:r>
    </w:p>
    <w:p w:rsidR="00FD7C62" w:rsidRDefault="00FD7C62"/>
    <w:sectPr w:rsidR="00FD7C62" w:rsidSect="00FD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31D"/>
    <w:multiLevelType w:val="multilevel"/>
    <w:tmpl w:val="77EE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12F89"/>
    <w:multiLevelType w:val="multilevel"/>
    <w:tmpl w:val="99F2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563BB"/>
    <w:multiLevelType w:val="multilevel"/>
    <w:tmpl w:val="A806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F53D6"/>
    <w:multiLevelType w:val="multilevel"/>
    <w:tmpl w:val="0FEE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55CCC"/>
    <w:multiLevelType w:val="multilevel"/>
    <w:tmpl w:val="AF7C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20594"/>
    <w:multiLevelType w:val="multilevel"/>
    <w:tmpl w:val="782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93114"/>
    <w:multiLevelType w:val="multilevel"/>
    <w:tmpl w:val="128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93CD8"/>
    <w:multiLevelType w:val="multilevel"/>
    <w:tmpl w:val="BE9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70E78"/>
    <w:multiLevelType w:val="multilevel"/>
    <w:tmpl w:val="93FE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F53EB"/>
    <w:multiLevelType w:val="multilevel"/>
    <w:tmpl w:val="6A8E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25BA8"/>
    <w:multiLevelType w:val="multilevel"/>
    <w:tmpl w:val="07FC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84745"/>
    <w:multiLevelType w:val="multilevel"/>
    <w:tmpl w:val="BA0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90034"/>
    <w:multiLevelType w:val="multilevel"/>
    <w:tmpl w:val="F3CC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65A89"/>
    <w:multiLevelType w:val="multilevel"/>
    <w:tmpl w:val="0A48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102B33"/>
    <w:multiLevelType w:val="multilevel"/>
    <w:tmpl w:val="FD5E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24061"/>
    <w:multiLevelType w:val="multilevel"/>
    <w:tmpl w:val="234A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776F03"/>
    <w:multiLevelType w:val="multilevel"/>
    <w:tmpl w:val="1146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D539A2"/>
    <w:multiLevelType w:val="multilevel"/>
    <w:tmpl w:val="9678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C67A01"/>
    <w:multiLevelType w:val="multilevel"/>
    <w:tmpl w:val="9EB65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C07920"/>
    <w:multiLevelType w:val="multilevel"/>
    <w:tmpl w:val="04C6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22708A"/>
    <w:multiLevelType w:val="multilevel"/>
    <w:tmpl w:val="5020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940459"/>
    <w:multiLevelType w:val="multilevel"/>
    <w:tmpl w:val="F0F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16"/>
  </w:num>
  <w:num w:numId="5">
    <w:abstractNumId w:val="1"/>
  </w:num>
  <w:num w:numId="6">
    <w:abstractNumId w:val="2"/>
  </w:num>
  <w:num w:numId="7">
    <w:abstractNumId w:val="20"/>
  </w:num>
  <w:num w:numId="8">
    <w:abstractNumId w:val="10"/>
  </w:num>
  <w:num w:numId="9">
    <w:abstractNumId w:val="6"/>
  </w:num>
  <w:num w:numId="10">
    <w:abstractNumId w:val="2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8"/>
  </w:num>
  <w:num w:numId="16">
    <w:abstractNumId w:val="17"/>
  </w:num>
  <w:num w:numId="17">
    <w:abstractNumId w:val="11"/>
  </w:num>
  <w:num w:numId="18">
    <w:abstractNumId w:val="5"/>
  </w:num>
  <w:num w:numId="19">
    <w:abstractNumId w:val="9"/>
  </w:num>
  <w:num w:numId="20">
    <w:abstractNumId w:val="3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5CD"/>
    <w:rsid w:val="001E25CD"/>
    <w:rsid w:val="00D555E6"/>
    <w:rsid w:val="00FD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62"/>
  </w:style>
  <w:style w:type="paragraph" w:styleId="1">
    <w:name w:val="heading 1"/>
    <w:basedOn w:val="a"/>
    <w:link w:val="10"/>
    <w:uiPriority w:val="9"/>
    <w:qFormat/>
    <w:rsid w:val="001E25C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25C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25C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5C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5CD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25CD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25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5CD"/>
    <w:rPr>
      <w:b/>
      <w:bCs/>
    </w:rPr>
  </w:style>
  <w:style w:type="character" w:customStyle="1" w:styleId="apple-converted-space">
    <w:name w:val="apple-converted-space"/>
    <w:basedOn w:val="a0"/>
    <w:rsid w:val="001E25CD"/>
  </w:style>
  <w:style w:type="character" w:styleId="a5">
    <w:name w:val="Emphasis"/>
    <w:basedOn w:val="a0"/>
    <w:uiPriority w:val="20"/>
    <w:qFormat/>
    <w:rsid w:val="001E25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1249</Words>
  <Characters>7123</Characters>
  <Application>Microsoft Office Word</Application>
  <DocSecurity>0</DocSecurity>
  <Lines>59</Lines>
  <Paragraphs>16</Paragraphs>
  <ScaleCrop>false</ScaleCrop>
  <Company>1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2015-01-13T15:01:00Z</dcterms:created>
  <dcterms:modified xsi:type="dcterms:W3CDTF">2015-01-13T15:04:00Z</dcterms:modified>
</cp:coreProperties>
</file>