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BE" w:rsidRDefault="00E7134B" w:rsidP="00E7134B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E7134B" w:rsidRDefault="00E7134B" w:rsidP="00463EB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134B">
        <w:rPr>
          <w:rFonts w:ascii="Times New Roman" w:hAnsi="Times New Roman" w:cs="Times New Roman"/>
          <w:b/>
          <w:sz w:val="36"/>
          <w:szCs w:val="36"/>
        </w:rPr>
        <w:t>Информация о поступлении  и расходовании</w:t>
      </w:r>
    </w:p>
    <w:p w:rsidR="00E7134B" w:rsidRDefault="00E7134B" w:rsidP="00463EB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благотворительных пожертвований</w:t>
      </w:r>
    </w:p>
    <w:p w:rsidR="00E7134B" w:rsidRDefault="00E7134B" w:rsidP="00463EB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2012-2013 </w:t>
      </w:r>
      <w:r w:rsidRPr="00E7134B">
        <w:rPr>
          <w:rFonts w:ascii="Times New Roman" w:hAnsi="Times New Roman" w:cs="Times New Roman"/>
          <w:b/>
          <w:sz w:val="36"/>
          <w:szCs w:val="36"/>
        </w:rPr>
        <w:t>учебный год.</w:t>
      </w:r>
    </w:p>
    <w:p w:rsidR="00463EBE" w:rsidRPr="00E7134B" w:rsidRDefault="00463EBE" w:rsidP="00463EB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E7134B" w:rsidRPr="00C532DA" w:rsidTr="00D21396">
        <w:tc>
          <w:tcPr>
            <w:tcW w:w="675" w:type="dxa"/>
          </w:tcPr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на расчетный счет учреждения</w:t>
            </w:r>
          </w:p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денежных средств (сумма, на какие цели)</w:t>
            </w:r>
          </w:p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7134B" w:rsidRPr="00C532DA" w:rsidTr="00D21396">
        <w:tc>
          <w:tcPr>
            <w:tcW w:w="675" w:type="dxa"/>
          </w:tcPr>
          <w:p w:rsidR="00463EBE" w:rsidRDefault="00463EBE" w:rsidP="00D2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7134B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Июль, август, сентябрь 2012г.</w:t>
            </w:r>
          </w:p>
        </w:tc>
        <w:tc>
          <w:tcPr>
            <w:tcW w:w="1914" w:type="dxa"/>
          </w:tcPr>
          <w:p w:rsidR="00463EBE" w:rsidRPr="00463EBE" w:rsidRDefault="00463EBE" w:rsidP="0046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4B" w:rsidRPr="00463EBE" w:rsidRDefault="00E7134B" w:rsidP="0046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BE">
              <w:rPr>
                <w:rFonts w:ascii="Times New Roman" w:hAnsi="Times New Roman" w:cs="Times New Roman"/>
                <w:sz w:val="28"/>
                <w:szCs w:val="28"/>
              </w:rPr>
              <w:t>2650-00 руб.</w:t>
            </w:r>
          </w:p>
          <w:p w:rsidR="00E7134B" w:rsidRPr="00463EBE" w:rsidRDefault="00E7134B" w:rsidP="0046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3EBE" w:rsidRPr="00463EBE" w:rsidRDefault="00463EBE" w:rsidP="0046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4B" w:rsidRPr="00463EBE" w:rsidRDefault="00E7134B" w:rsidP="0046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BE">
              <w:rPr>
                <w:rFonts w:ascii="Times New Roman" w:hAnsi="Times New Roman" w:cs="Times New Roman"/>
                <w:sz w:val="28"/>
                <w:szCs w:val="28"/>
              </w:rPr>
              <w:t>1550-00руб.</w:t>
            </w:r>
          </w:p>
        </w:tc>
        <w:tc>
          <w:tcPr>
            <w:tcW w:w="1915" w:type="dxa"/>
          </w:tcPr>
          <w:p w:rsidR="00E7134B" w:rsidRPr="00C532DA" w:rsidRDefault="00E7134B" w:rsidP="004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01.10.</w:t>
            </w:r>
            <w:r w:rsidRPr="00C532DA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E7134B" w:rsidRPr="00C532DA" w:rsidRDefault="00E7134B" w:rsidP="004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1100-00</w:t>
            </w:r>
            <w:r w:rsidRPr="00C532D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7134B" w:rsidRPr="00C532DA" w:rsidTr="00D21396">
        <w:tc>
          <w:tcPr>
            <w:tcW w:w="675" w:type="dxa"/>
          </w:tcPr>
          <w:p w:rsidR="00463EBE" w:rsidRDefault="00463EBE" w:rsidP="00D2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63EBE" w:rsidRDefault="00463EBE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99204A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ноябрь, декабрь 2012г</w:t>
            </w:r>
          </w:p>
        </w:tc>
        <w:tc>
          <w:tcPr>
            <w:tcW w:w="1914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34B" w:rsidRPr="00C532DA" w:rsidTr="00D21396">
        <w:tc>
          <w:tcPr>
            <w:tcW w:w="675" w:type="dxa"/>
          </w:tcPr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BE" w:rsidRP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63EBE" w:rsidRDefault="00463EBE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99204A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4A"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февраль, март 2013г</w:t>
            </w:r>
          </w:p>
        </w:tc>
        <w:tc>
          <w:tcPr>
            <w:tcW w:w="1914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4B" w:rsidRPr="00C532DA" w:rsidTr="00D21396">
        <w:tc>
          <w:tcPr>
            <w:tcW w:w="675" w:type="dxa"/>
          </w:tcPr>
          <w:p w:rsid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E7134B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4A">
              <w:rPr>
                <w:rFonts w:ascii="Times New Roman" w:hAnsi="Times New Roman" w:cs="Times New Roman"/>
                <w:b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04A"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4B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134B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134B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4B" w:rsidRPr="00C532DA" w:rsidTr="00D21396">
        <w:tc>
          <w:tcPr>
            <w:tcW w:w="675" w:type="dxa"/>
          </w:tcPr>
          <w:p w:rsidR="00463EBE" w:rsidRDefault="00463EBE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463EBE" w:rsidRDefault="00E7134B" w:rsidP="00D2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E7134B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4A">
              <w:rPr>
                <w:rFonts w:ascii="Times New Roman" w:hAnsi="Times New Roman" w:cs="Times New Roman"/>
                <w:b/>
                <w:sz w:val="24"/>
                <w:szCs w:val="24"/>
              </w:rPr>
              <w:t>Июль, август, сентябрь 2013г.</w:t>
            </w:r>
          </w:p>
          <w:p w:rsidR="00E7134B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4B" w:rsidRPr="0099204A" w:rsidRDefault="00E7134B" w:rsidP="00D2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7134B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134B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134B" w:rsidRPr="00C532DA" w:rsidRDefault="00E7134B" w:rsidP="00D2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34B" w:rsidRPr="00052115" w:rsidRDefault="00E7134B" w:rsidP="00E7134B">
      <w:pPr>
        <w:rPr>
          <w:rFonts w:ascii="Times New Roman" w:hAnsi="Times New Roman" w:cs="Times New Roman"/>
          <w:b/>
          <w:sz w:val="28"/>
          <w:szCs w:val="28"/>
        </w:rPr>
      </w:pPr>
    </w:p>
    <w:p w:rsidR="00266D66" w:rsidRDefault="00266D66"/>
    <w:sectPr w:rsidR="00266D66" w:rsidSect="0026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000B"/>
    <w:multiLevelType w:val="hybridMultilevel"/>
    <w:tmpl w:val="B23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7134B"/>
    <w:rsid w:val="00266D66"/>
    <w:rsid w:val="00463EBE"/>
    <w:rsid w:val="008905B4"/>
    <w:rsid w:val="00E7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4B"/>
    <w:pPr>
      <w:ind w:left="720"/>
      <w:contextualSpacing/>
    </w:pPr>
  </w:style>
  <w:style w:type="table" w:styleId="a4">
    <w:name w:val="Table Grid"/>
    <w:basedOn w:val="a1"/>
    <w:uiPriority w:val="59"/>
    <w:rsid w:val="00E7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Andreev</cp:lastModifiedBy>
  <cp:revision>2</cp:revision>
  <dcterms:created xsi:type="dcterms:W3CDTF">2012-10-31T10:18:00Z</dcterms:created>
  <dcterms:modified xsi:type="dcterms:W3CDTF">2012-10-31T11:37:00Z</dcterms:modified>
</cp:coreProperties>
</file>