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69" w:rsidRDefault="00BA0C27" w:rsidP="00B95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№81 «Лесная полянка».</w:t>
      </w:r>
    </w:p>
    <w:p w:rsidR="00BA0C27" w:rsidRDefault="00BA0C27" w:rsidP="00BA0C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27">
        <w:rPr>
          <w:rFonts w:ascii="Times New Roman" w:hAnsi="Times New Roman" w:cs="Times New Roman"/>
          <w:i/>
          <w:sz w:val="28"/>
          <w:szCs w:val="28"/>
        </w:rPr>
        <w:t>Направление: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C27">
        <w:rPr>
          <w:rFonts w:ascii="Times New Roman" w:hAnsi="Times New Roman" w:cs="Times New Roman"/>
          <w:sz w:val="28"/>
          <w:szCs w:val="28"/>
        </w:rPr>
        <w:t>Практика взаимодействия педагога с родителями воспитанников.</w:t>
      </w:r>
    </w:p>
    <w:p w:rsidR="00BA0C27" w:rsidRDefault="00BA0C27" w:rsidP="00BA0C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27">
        <w:rPr>
          <w:rFonts w:ascii="Times New Roman" w:hAnsi="Times New Roman" w:cs="Times New Roman"/>
          <w:b/>
          <w:sz w:val="28"/>
          <w:szCs w:val="28"/>
        </w:rPr>
        <w:t>Досуг «Калейдоскоп здоровья».</w:t>
      </w:r>
    </w:p>
    <w:p w:rsidR="00BA0C27" w:rsidRDefault="00BA0C27" w:rsidP="00BA0C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27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BA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 уровень знаний и представлений о здоровье и здоровом образе жизни и родителей и детей. Установить эмоциональный контакт с родителями и детьми, создать атмосферу сотрудничества. Развивать тактильно-кинестетическое восприятие и сенсорных эталонов различной модальности.</w:t>
      </w:r>
    </w:p>
    <w:p w:rsidR="00BA0C27" w:rsidRDefault="00BA0C27" w:rsidP="00BA0C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27">
        <w:rPr>
          <w:rFonts w:ascii="Times New Roman" w:hAnsi="Times New Roman" w:cs="Times New Roman"/>
          <w:i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 xml:space="preserve">«Здоровье», «Физическая культура», «Социализация», «Познание», «Коммуникация», «Чтение </w:t>
      </w:r>
      <w:r w:rsidR="005C2CE2">
        <w:rPr>
          <w:rFonts w:ascii="Times New Roman" w:hAnsi="Times New Roman" w:cs="Times New Roman"/>
          <w:sz w:val="28"/>
          <w:szCs w:val="28"/>
        </w:rPr>
        <w:t>художественной литературе», «</w:t>
      </w:r>
      <w:r w:rsidR="002965A0">
        <w:rPr>
          <w:rFonts w:ascii="Times New Roman" w:hAnsi="Times New Roman" w:cs="Times New Roman"/>
          <w:sz w:val="28"/>
          <w:szCs w:val="28"/>
        </w:rPr>
        <w:t>Музыка».</w:t>
      </w:r>
    </w:p>
    <w:p w:rsidR="002965A0" w:rsidRPr="0014120E" w:rsidRDefault="002965A0" w:rsidP="00BA0C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5A0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141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20E">
        <w:rPr>
          <w:rFonts w:ascii="Times New Roman" w:hAnsi="Times New Roman" w:cs="Times New Roman"/>
          <w:sz w:val="28"/>
          <w:szCs w:val="28"/>
        </w:rPr>
        <w:t>осколки «Калейдоскопа здоровья» (</w:t>
      </w:r>
      <w:r w:rsidR="00955956">
        <w:rPr>
          <w:rFonts w:ascii="Times New Roman" w:hAnsi="Times New Roman" w:cs="Times New Roman"/>
          <w:sz w:val="28"/>
          <w:szCs w:val="28"/>
        </w:rPr>
        <w:t>геометрические фигуры одного цвета); контуры геометрических фигур, расположенные на стульчиках; картинки для коллажа</w:t>
      </w:r>
      <w:r w:rsidR="00D12277">
        <w:rPr>
          <w:rFonts w:ascii="Times New Roman" w:hAnsi="Times New Roman" w:cs="Times New Roman"/>
          <w:sz w:val="28"/>
          <w:szCs w:val="28"/>
        </w:rPr>
        <w:t xml:space="preserve"> разного размера</w:t>
      </w:r>
      <w:r w:rsidR="00955956">
        <w:rPr>
          <w:rFonts w:ascii="Times New Roman" w:hAnsi="Times New Roman" w:cs="Times New Roman"/>
          <w:sz w:val="28"/>
          <w:szCs w:val="28"/>
        </w:rPr>
        <w:t xml:space="preserve">;  6 коробочек черного цвета;    молоточек, резиновый мяч, теннисный мяч, смена, аппликатор, тренажер универсальный.  </w:t>
      </w:r>
      <w:proofErr w:type="gramEnd"/>
    </w:p>
    <w:p w:rsidR="002965A0" w:rsidRDefault="002965A0" w:rsidP="00BA0C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5A0">
        <w:rPr>
          <w:rFonts w:ascii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</w:t>
      </w:r>
      <w:r w:rsidR="00D12277">
        <w:rPr>
          <w:rFonts w:ascii="Times New Roman" w:hAnsi="Times New Roman" w:cs="Times New Roman"/>
          <w:sz w:val="28"/>
          <w:szCs w:val="28"/>
        </w:rPr>
        <w:t xml:space="preserve">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B95E9A" w:rsidRDefault="00B95E9A" w:rsidP="00296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E9A" w:rsidRDefault="002965A0" w:rsidP="00296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5A0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проведения</w:t>
      </w:r>
      <w:r w:rsidRPr="002965A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E9A">
        <w:rPr>
          <w:rFonts w:ascii="Times New Roman" w:hAnsi="Times New Roman" w:cs="Times New Roman"/>
          <w:sz w:val="28"/>
          <w:szCs w:val="28"/>
        </w:rPr>
        <w:t>Здравствуйте, уважаемые родители и гости!</w:t>
      </w:r>
    </w:p>
    <w:p w:rsidR="00B95E9A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Здоровье – это дар, который надо беречь.</w:t>
      </w:r>
    </w:p>
    <w:p w:rsidR="00B95E9A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сегодня этот дар разбит на множество кусочков целой мозаики счастливого детства (педагог раздает элементы мозаики). Я предлагаю вам собрать осколки в единую картинку «</w:t>
      </w:r>
      <w:r w:rsidR="009559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алейдоскоп здоровья» наших детей. Для этого займите свои места, обозначенные такой же фигурой, как осколок (родители с детьми находят фигуры по контуру).</w:t>
      </w:r>
    </w:p>
    <w:p w:rsidR="00B95E9A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наши дети здоровые и нет причин волноваться. Но что такое здоровье? Что по этому поводу думают наши дети? (интервью у детей). Вы абсолютно правы!</w:t>
      </w:r>
    </w:p>
    <w:p w:rsidR="00BA0C27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Человеку маленькому и большому кроме пищи, сна, тепла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понимание, уважение, любовь близких ему людей. Каждый из вас, безусловно, задумывался над этим утверждением. Но правильно ли мы его понимаем? Соединим наши мнения воедино.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Составим «коллаж» здоровой семьи (родители вместе с детьми составляют «коллаж» и рассказывают на темы «Мой ребенок», «Дерево нашего рода», «Настроение моего ребенка», «Счастливый день нашей семьи», «</w:t>
      </w:r>
      <w:r w:rsidR="00BA0C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аши путешествия», </w:t>
      </w:r>
      <w:r w:rsidR="00BA0C27">
        <w:rPr>
          <w:rFonts w:ascii="Times New Roman" w:hAnsi="Times New Roman" w:cs="Times New Roman"/>
          <w:sz w:val="28"/>
          <w:szCs w:val="28"/>
        </w:rPr>
        <w:t>«Если хочешь быть здоров – закаляйся»).</w:t>
      </w:r>
      <w:proofErr w:type="gramEnd"/>
      <w:r w:rsidR="00BA0C27">
        <w:rPr>
          <w:rFonts w:ascii="Times New Roman" w:hAnsi="Times New Roman" w:cs="Times New Roman"/>
          <w:sz w:val="28"/>
          <w:szCs w:val="28"/>
        </w:rPr>
        <w:t xml:space="preserve"> Садятся за столы. </w:t>
      </w:r>
    </w:p>
    <w:p w:rsidR="00B95E9A" w:rsidRDefault="00BA0C27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«Радость»:</w:t>
      </w:r>
    </w:p>
    <w:p w:rsidR="00BA0C27" w:rsidRDefault="00BA0C27" w:rsidP="00BA0C27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Радость побежала по дорожке,</w:t>
      </w:r>
    </w:p>
    <w:p w:rsidR="00BA0C27" w:rsidRDefault="00BA0C27" w:rsidP="00BA0C27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распахнула все окошки.</w:t>
      </w:r>
    </w:p>
    <w:p w:rsidR="00BA0C27" w:rsidRDefault="00BA0C27" w:rsidP="00BA0C27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радуется в небе высоко.</w:t>
      </w:r>
    </w:p>
    <w:p w:rsidR="00BA0C27" w:rsidRDefault="00BA0C27" w:rsidP="00BA0C27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весел, жить всегда легко.</w:t>
      </w:r>
    </w:p>
    <w:p w:rsidR="002965A0" w:rsidRDefault="002965A0" w:rsidP="00296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Ребята, что вас больше всего радует?</w:t>
      </w:r>
    </w:p>
    <w:p w:rsidR="002965A0" w:rsidRDefault="002965A0" w:rsidP="00296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подарки и сегодня приготовила для вас сюрпризы, для каждого свой. Чтобы его найти, надо отгадать загадку.</w:t>
      </w:r>
    </w:p>
    <w:p w:rsidR="002965A0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Стукнешь о стенку –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отскочу.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Бросишь на землю –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подскочу.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из ладоней в ладони лечу – 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лежать не хочу.</w:t>
      </w:r>
    </w:p>
    <w:p w:rsidR="001829C5" w:rsidRPr="001829C5" w:rsidRDefault="001829C5" w:rsidP="001829C5">
      <w:pPr>
        <w:spacing w:after="0"/>
        <w:ind w:firstLine="48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9C5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829C5">
        <w:rPr>
          <w:rFonts w:ascii="Times New Roman" w:hAnsi="Times New Roman" w:cs="Times New Roman"/>
          <w:i/>
          <w:sz w:val="28"/>
          <w:szCs w:val="28"/>
        </w:rPr>
        <w:t>(Мяч)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новые кленовые подошвы 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двухметровые: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поставил две ноги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большим снегам беги.</w:t>
      </w:r>
    </w:p>
    <w:p w:rsidR="001829C5" w:rsidRPr="001829C5" w:rsidRDefault="001829C5" w:rsidP="001829C5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829C5">
        <w:rPr>
          <w:rFonts w:ascii="Times New Roman" w:hAnsi="Times New Roman" w:cs="Times New Roman"/>
          <w:i/>
          <w:sz w:val="28"/>
          <w:szCs w:val="28"/>
        </w:rPr>
        <w:t>(Лыжи)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речка – мы лежим.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речке – мы бежим.</w:t>
      </w:r>
    </w:p>
    <w:p w:rsidR="001829C5" w:rsidRDefault="001829C5" w:rsidP="001829C5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 Коньки)</w:t>
      </w:r>
    </w:p>
    <w:p w:rsidR="001829C5" w:rsidRP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Когда апрель берет свое</w:t>
      </w:r>
    </w:p>
    <w:p w:rsidR="001829C5" w:rsidRP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:rsidR="001829C5" w:rsidRP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1829C5" w:rsidRP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А она через меня.</w:t>
      </w:r>
    </w:p>
    <w:p w:rsidR="001829C5" w:rsidRDefault="001829C5" w:rsidP="001829C5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(Скакалка)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катаюсь на нем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вечерней поры.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ленивый мой конь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только с горы.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горку всегда 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пешком я хожу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коня своего </w:t>
      </w:r>
    </w:p>
    <w:p w:rsidR="001829C5" w:rsidRP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веревку вожу.</w:t>
      </w:r>
    </w:p>
    <w:p w:rsidR="001829C5" w:rsidRDefault="001829C5" w:rsidP="001829C5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(Санки)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Держусь я только на ходу</w:t>
      </w:r>
    </w:p>
    <w:p w:rsidR="001829C5" w:rsidRDefault="001829C5" w:rsidP="001829C5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встану – упаду.</w:t>
      </w:r>
    </w:p>
    <w:p w:rsidR="001829C5" w:rsidRDefault="001829C5" w:rsidP="001829C5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829C5">
        <w:rPr>
          <w:rFonts w:ascii="Times New Roman" w:hAnsi="Times New Roman" w:cs="Times New Roman"/>
          <w:i/>
          <w:sz w:val="28"/>
          <w:szCs w:val="28"/>
        </w:rPr>
        <w:t>Велосипед)</w:t>
      </w:r>
    </w:p>
    <w:p w:rsidR="001829C5" w:rsidRDefault="001829C5" w:rsidP="001829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и дети находят по отгадке коробочку, в которой предметы (молоточек, резиновый мяч, теннисный мяч, смена, аппликатор, тренажер универсальный).</w:t>
      </w:r>
    </w:p>
    <w:p w:rsidR="001829C5" w:rsidRDefault="001829C5" w:rsidP="001829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открыть коробочки и подумать, как нам эти предметы можно использовать и для чего? (Родители и дети показывают массажи, гимнастики с полученными предметами).</w:t>
      </w:r>
    </w:p>
    <w:p w:rsidR="001829C5" w:rsidRDefault="001829C5" w:rsidP="001829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много полезных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зд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орового образа жизни мы собрали сегодня.</w:t>
      </w:r>
    </w:p>
    <w:p w:rsidR="001829C5" w:rsidRDefault="001829C5" w:rsidP="001829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сложить узор «Калейдоскоп здоровья» (в итоге – улыбающийся смайлик).</w:t>
      </w:r>
    </w:p>
    <w:p w:rsidR="0014120E" w:rsidRDefault="0014120E" w:rsidP="001829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получилось? Улыбка – это здоровье, это радость.</w:t>
      </w:r>
    </w:p>
    <w:p w:rsidR="001829C5" w:rsidRPr="001829C5" w:rsidRDefault="001829C5" w:rsidP="001829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9C5" w:rsidRPr="001829C5" w:rsidRDefault="001829C5" w:rsidP="001829C5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5A0" w:rsidRDefault="002965A0" w:rsidP="00296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C27" w:rsidRDefault="00BA0C27" w:rsidP="00BA0C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C27" w:rsidRDefault="00BA0C27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E9A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E9A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E9A" w:rsidRPr="00B95E9A" w:rsidRDefault="00B95E9A" w:rsidP="00B95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E9A" w:rsidRPr="00B95E9A" w:rsidRDefault="00B95E9A" w:rsidP="00B9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5E9A" w:rsidRPr="00B95E9A" w:rsidSect="00B95E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E9A"/>
    <w:rsid w:val="00056169"/>
    <w:rsid w:val="0014120E"/>
    <w:rsid w:val="001829C5"/>
    <w:rsid w:val="002965A0"/>
    <w:rsid w:val="005C2CE2"/>
    <w:rsid w:val="006C29F5"/>
    <w:rsid w:val="00955956"/>
    <w:rsid w:val="00B95E9A"/>
    <w:rsid w:val="00BA0C27"/>
    <w:rsid w:val="00D1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9779-EE5B-4C58-AC6C-96C7FAD7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2013-08-26T03:17:00Z</dcterms:created>
  <dcterms:modified xsi:type="dcterms:W3CDTF">2013-08-27T03:10:00Z</dcterms:modified>
</cp:coreProperties>
</file>