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A" w:rsidRPr="00D7580C" w:rsidRDefault="000B04BA" w:rsidP="000B0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8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г</w:t>
      </w:r>
      <w:proofErr w:type="gramStart"/>
      <w:r w:rsidRPr="00D758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580C">
        <w:rPr>
          <w:rFonts w:ascii="Times New Roman" w:hAnsi="Times New Roman" w:cs="Times New Roman"/>
          <w:sz w:val="28"/>
          <w:szCs w:val="28"/>
        </w:rPr>
        <w:t>остромы</w:t>
      </w:r>
    </w:p>
    <w:p w:rsidR="000B04BA" w:rsidRPr="00D7580C" w:rsidRDefault="000B04BA" w:rsidP="000B0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80C">
        <w:rPr>
          <w:rFonts w:ascii="Times New Roman" w:hAnsi="Times New Roman" w:cs="Times New Roman"/>
          <w:sz w:val="28"/>
          <w:szCs w:val="28"/>
        </w:rPr>
        <w:t>«Центр развития ребёнка – Детский  сад №13»</w:t>
      </w:r>
    </w:p>
    <w:p w:rsidR="000B04BA" w:rsidRPr="00D7580C" w:rsidRDefault="000B04BA" w:rsidP="000B04BA">
      <w:pPr>
        <w:rPr>
          <w:rFonts w:ascii="Times New Roman" w:hAnsi="Times New Roman" w:cs="Times New Roman"/>
          <w:sz w:val="28"/>
          <w:szCs w:val="28"/>
        </w:rPr>
      </w:pPr>
    </w:p>
    <w:p w:rsidR="000B04BA" w:rsidRPr="00D7580C" w:rsidRDefault="000B04BA" w:rsidP="000B04BA">
      <w:pPr>
        <w:rPr>
          <w:rFonts w:ascii="Times New Roman" w:hAnsi="Times New Roman" w:cs="Times New Roman"/>
          <w:sz w:val="28"/>
          <w:szCs w:val="28"/>
        </w:rPr>
      </w:pPr>
    </w:p>
    <w:p w:rsidR="000B04BA" w:rsidRPr="00D7580C" w:rsidRDefault="000B04BA" w:rsidP="000B04BA">
      <w:pPr>
        <w:rPr>
          <w:rFonts w:ascii="Times New Roman" w:hAnsi="Times New Roman" w:cs="Times New Roman"/>
          <w:sz w:val="28"/>
          <w:szCs w:val="28"/>
        </w:rPr>
      </w:pPr>
    </w:p>
    <w:p w:rsidR="000B04B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</w:p>
    <w:p w:rsidR="000B04B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</w:p>
    <w:p w:rsidR="000B04B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</w:p>
    <w:p w:rsidR="000B04B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</w:p>
    <w:p w:rsidR="000B04B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  <w:r w:rsidRPr="0057027A">
        <w:rPr>
          <w:b/>
          <w:sz w:val="36"/>
          <w:szCs w:val="28"/>
        </w:rPr>
        <w:t xml:space="preserve">Программа дополнительного образования кружка </w:t>
      </w:r>
    </w:p>
    <w:p w:rsidR="000B04BA" w:rsidRPr="0057027A" w:rsidRDefault="000B04BA" w:rsidP="000B04BA">
      <w:pPr>
        <w:pStyle w:val="10"/>
        <w:keepNext/>
        <w:keepLines/>
        <w:shd w:val="clear" w:color="auto" w:fill="auto"/>
        <w:spacing w:before="0" w:line="360" w:lineRule="auto"/>
        <w:contextualSpacing/>
        <w:rPr>
          <w:b/>
          <w:sz w:val="36"/>
          <w:szCs w:val="28"/>
        </w:rPr>
      </w:pPr>
      <w:r w:rsidRPr="0057027A">
        <w:rPr>
          <w:b/>
          <w:sz w:val="36"/>
          <w:szCs w:val="28"/>
        </w:rPr>
        <w:t>«Познаем себя»</w:t>
      </w:r>
    </w:p>
    <w:p w:rsidR="000B04BA" w:rsidRPr="0057027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rPr>
          <w:sz w:val="28"/>
          <w:szCs w:val="28"/>
        </w:rPr>
      </w:pPr>
      <w:r w:rsidRPr="0057027A">
        <w:rPr>
          <w:sz w:val="28"/>
          <w:szCs w:val="28"/>
        </w:rPr>
        <w:t>( для детей старшего дошкольного возраста, срок реализации</w:t>
      </w:r>
      <w:r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1 год)</w:t>
      </w: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F652C7" w:rsidRDefault="00F652C7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F652C7" w:rsidRDefault="00F652C7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F652C7" w:rsidRDefault="00F652C7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F652C7" w:rsidRDefault="00F652C7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Ильинская</w:t>
      </w:r>
      <w:r w:rsidRPr="0057027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атьяна </w:t>
      </w: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  <w:r w:rsidRPr="0057027A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лександровна</w:t>
      </w:r>
    </w:p>
    <w:p w:rsidR="000B04B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 </w:t>
      </w:r>
    </w:p>
    <w:p w:rsidR="000B04BA" w:rsidRPr="0057027A" w:rsidRDefault="000B04BA" w:rsidP="000B04BA">
      <w:pPr>
        <w:pStyle w:val="11"/>
        <w:shd w:val="clear" w:color="auto" w:fill="auto"/>
        <w:spacing w:after="0" w:line="36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категории</w:t>
      </w:r>
    </w:p>
    <w:p w:rsidR="000B04BA" w:rsidRDefault="000B04BA" w:rsidP="000B04BA">
      <w:pPr>
        <w:pStyle w:val="30"/>
        <w:shd w:val="clear" w:color="auto" w:fill="auto"/>
        <w:spacing w:before="0" w:line="360" w:lineRule="auto"/>
        <w:ind w:firstLine="0"/>
        <w:contextualSpacing/>
        <w:rPr>
          <w:sz w:val="28"/>
          <w:szCs w:val="28"/>
        </w:rPr>
      </w:pPr>
    </w:p>
    <w:p w:rsidR="000B04BA" w:rsidRDefault="000B04BA" w:rsidP="000B04BA">
      <w:pPr>
        <w:pStyle w:val="30"/>
        <w:shd w:val="clear" w:color="auto" w:fill="auto"/>
        <w:spacing w:before="0" w:line="360" w:lineRule="auto"/>
        <w:ind w:firstLine="0"/>
        <w:contextualSpacing/>
        <w:rPr>
          <w:sz w:val="28"/>
          <w:szCs w:val="28"/>
        </w:rPr>
      </w:pPr>
    </w:p>
    <w:p w:rsidR="000B04BA" w:rsidRDefault="000B04BA" w:rsidP="000B04BA">
      <w:pPr>
        <w:widowControl/>
        <w:spacing w:after="200" w:line="276" w:lineRule="auto"/>
        <w:jc w:val="center"/>
        <w:rPr>
          <w:rStyle w:val="40"/>
          <w:rFonts w:eastAsia="Courier New"/>
          <w:sz w:val="28"/>
          <w:szCs w:val="28"/>
        </w:rPr>
      </w:pPr>
    </w:p>
    <w:p w:rsidR="000B04BA" w:rsidRDefault="000B04BA" w:rsidP="000B04BA">
      <w:pPr>
        <w:widowControl/>
        <w:spacing w:after="200" w:line="276" w:lineRule="auto"/>
        <w:jc w:val="center"/>
        <w:rPr>
          <w:rStyle w:val="40"/>
          <w:rFonts w:eastAsia="Courier New"/>
          <w:sz w:val="28"/>
          <w:szCs w:val="28"/>
        </w:rPr>
      </w:pPr>
    </w:p>
    <w:p w:rsidR="000B04BA" w:rsidRDefault="000B04BA" w:rsidP="007B22ED">
      <w:pPr>
        <w:spacing w:line="360" w:lineRule="auto"/>
        <w:contextualSpacing/>
        <w:jc w:val="center"/>
        <w:rPr>
          <w:rStyle w:val="40"/>
          <w:rFonts w:eastAsia="Courier New"/>
          <w:sz w:val="28"/>
          <w:szCs w:val="28"/>
        </w:rPr>
      </w:pPr>
    </w:p>
    <w:p w:rsidR="00343728" w:rsidRPr="008B0F0F" w:rsidRDefault="00171516" w:rsidP="008B0F0F">
      <w:pPr>
        <w:spacing w:line="360" w:lineRule="auto"/>
        <w:contextualSpacing/>
        <w:jc w:val="center"/>
        <w:rPr>
          <w:rStyle w:val="40"/>
          <w:rFonts w:eastAsia="Courier New"/>
          <w:sz w:val="28"/>
          <w:szCs w:val="28"/>
        </w:rPr>
      </w:pPr>
      <w:r w:rsidRPr="0057027A">
        <w:rPr>
          <w:rStyle w:val="40"/>
          <w:rFonts w:eastAsia="Courier New"/>
          <w:sz w:val="28"/>
          <w:szCs w:val="28"/>
        </w:rPr>
        <w:lastRenderedPageBreak/>
        <w:t>Пояснительная записка</w:t>
      </w:r>
    </w:p>
    <w:p w:rsidR="00D13379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Направленность данной программы предполагает накопление естественно</w:t>
      </w:r>
      <w:r w:rsidR="008B0F0F" w:rsidRPr="008B0F0F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-</w:t>
      </w:r>
      <w:r w:rsidR="008B0F0F" w:rsidRPr="008B0F0F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научных знаний о строении человека и заботе о своем организме.</w:t>
      </w:r>
      <w:r w:rsidR="00DA296B" w:rsidRPr="00DA296B">
        <w:t xml:space="preserve"> </w:t>
      </w:r>
      <w:r w:rsidR="00FB4078">
        <w:t>Для этого надо</w:t>
      </w:r>
      <w:r w:rsidR="00DA296B">
        <w:t xml:space="preserve"> дать детям в доступной для них форме элементарные знания</w:t>
      </w:r>
      <w:r w:rsidR="00D13379">
        <w:t>,</w:t>
      </w:r>
      <w:r w:rsidR="00FB4078">
        <w:t xml:space="preserve"> </w:t>
      </w:r>
      <w:r w:rsidR="00DA296B">
        <w:t>закрепить</w:t>
      </w:r>
      <w:r w:rsidR="00D13379">
        <w:t xml:space="preserve">  их</w:t>
      </w:r>
      <w:r w:rsidR="00DA296B">
        <w:t>.</w:t>
      </w:r>
      <w:r w:rsidRPr="0057027A">
        <w:rPr>
          <w:sz w:val="28"/>
          <w:szCs w:val="28"/>
        </w:rPr>
        <w:t xml:space="preserve"> </w:t>
      </w:r>
    </w:p>
    <w:p w:rsidR="007B22ED" w:rsidRDefault="00171516" w:rsidP="00D13379">
      <w:pPr>
        <w:pStyle w:val="11"/>
        <w:shd w:val="clear" w:color="auto" w:fill="auto"/>
        <w:spacing w:after="0" w:line="360" w:lineRule="auto"/>
        <w:ind w:firstLine="851"/>
        <w:contextualSpacing/>
        <w:jc w:val="both"/>
      </w:pPr>
      <w:r w:rsidRPr="0057027A">
        <w:rPr>
          <w:sz w:val="28"/>
          <w:szCs w:val="28"/>
        </w:rPr>
        <w:t xml:space="preserve">Старший дошкольный возраст - это пора множественных вопросов, в том числе касающихся и собственного организма: «Почему выпал зуб?», «Зачем чистить зубы?», «Как не заболеть зимой?». </w:t>
      </w:r>
      <w:r w:rsidR="00D13379">
        <w:rPr>
          <w:sz w:val="28"/>
          <w:szCs w:val="28"/>
        </w:rPr>
        <w:t>К тому же, р</w:t>
      </w:r>
      <w:r w:rsidR="00FB4078">
        <w:t>ебенок попадает в разные жизненные ситуации, где он может просто растеряться. Для того</w:t>
      </w:r>
      <w:proofErr w:type="gramStart"/>
      <w:r w:rsidR="008B0F0F">
        <w:t>,</w:t>
      </w:r>
      <w:proofErr w:type="gramEnd"/>
      <w:r w:rsidR="008B0F0F">
        <w:t xml:space="preserve"> </w:t>
      </w:r>
      <w:r w:rsidR="00D13379">
        <w:t>ч</w:t>
      </w:r>
      <w:r w:rsidR="00FB4078">
        <w:t>тобы этого избежать нужно дать детям необходимую сумму знаний об общепринятых человеком нормах поведения, научить  осознанно действовать в той или иной обстановке, помочь дошкольникам овладеть элементарными навыками  сохранения своего  здоровья</w:t>
      </w:r>
      <w:r w:rsidR="00D13379">
        <w:t xml:space="preserve">, </w:t>
      </w:r>
      <w:r w:rsidR="00FB4078">
        <w:t>развива</w:t>
      </w:r>
      <w:r w:rsidR="00D13379">
        <w:t>я</w:t>
      </w:r>
      <w:r w:rsidR="00FB4078">
        <w:t xml:space="preserve"> у дошкольников самостоятельность и ответственность.</w:t>
      </w:r>
    </w:p>
    <w:p w:rsidR="008B0F0F" w:rsidRDefault="00171516" w:rsidP="00D13379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 xml:space="preserve">Поддержать интерес детей к </w:t>
      </w:r>
      <w:r w:rsidR="00011EFD">
        <w:rPr>
          <w:sz w:val="28"/>
          <w:szCs w:val="28"/>
        </w:rPr>
        <w:t xml:space="preserve">познанию </w:t>
      </w:r>
      <w:r w:rsidR="00EA2E5B">
        <w:rPr>
          <w:sz w:val="28"/>
          <w:szCs w:val="28"/>
        </w:rPr>
        <w:t xml:space="preserve">своего </w:t>
      </w:r>
      <w:r w:rsidR="00011EFD">
        <w:rPr>
          <w:sz w:val="28"/>
          <w:szCs w:val="28"/>
        </w:rPr>
        <w:t xml:space="preserve">организма </w:t>
      </w:r>
      <w:r w:rsidRPr="0057027A">
        <w:rPr>
          <w:sz w:val="28"/>
          <w:szCs w:val="28"/>
        </w:rPr>
        <w:t>помогут беседы, развивающие игры, практическая деятельность, художественная литература. Все это доступно д</w:t>
      </w:r>
      <w:r w:rsidR="00011EFD">
        <w:rPr>
          <w:sz w:val="28"/>
          <w:szCs w:val="28"/>
        </w:rPr>
        <w:t>ошкольникам</w:t>
      </w:r>
      <w:r w:rsidRPr="0057027A">
        <w:rPr>
          <w:sz w:val="28"/>
          <w:szCs w:val="28"/>
        </w:rPr>
        <w:t xml:space="preserve">, </w:t>
      </w:r>
      <w:r w:rsidR="00EA2E5B">
        <w:rPr>
          <w:sz w:val="28"/>
          <w:szCs w:val="28"/>
        </w:rPr>
        <w:t xml:space="preserve">поможет </w:t>
      </w:r>
      <w:r w:rsidRPr="0057027A">
        <w:rPr>
          <w:sz w:val="28"/>
          <w:szCs w:val="28"/>
        </w:rPr>
        <w:t>развит</w:t>
      </w:r>
      <w:r w:rsidR="00EA2E5B">
        <w:rPr>
          <w:sz w:val="28"/>
          <w:szCs w:val="28"/>
        </w:rPr>
        <w:t>ь их познава</w:t>
      </w:r>
      <w:r w:rsidR="009B00C5">
        <w:rPr>
          <w:sz w:val="28"/>
          <w:szCs w:val="28"/>
        </w:rPr>
        <w:t>тельные интересы</w:t>
      </w:r>
      <w:r w:rsidRPr="0057027A">
        <w:rPr>
          <w:sz w:val="28"/>
          <w:szCs w:val="28"/>
        </w:rPr>
        <w:t>. В результате целенаправленной работ</w:t>
      </w:r>
      <w:r w:rsidR="00011EFD">
        <w:rPr>
          <w:sz w:val="28"/>
          <w:szCs w:val="28"/>
        </w:rPr>
        <w:t>ы</w:t>
      </w:r>
      <w:r w:rsidRPr="0057027A">
        <w:rPr>
          <w:sz w:val="28"/>
          <w:szCs w:val="28"/>
        </w:rPr>
        <w:t xml:space="preserve"> дети получат информацию о строении организма, о том, что помогает сохранить здоровье и избежать ситуаций, приносящих вред </w:t>
      </w:r>
      <w:r w:rsidR="00011EFD">
        <w:rPr>
          <w:sz w:val="28"/>
          <w:szCs w:val="28"/>
        </w:rPr>
        <w:t>человеку</w:t>
      </w:r>
      <w:r w:rsidR="008B0F0F">
        <w:rPr>
          <w:sz w:val="28"/>
          <w:szCs w:val="28"/>
        </w:rPr>
        <w:t>.</w:t>
      </w:r>
    </w:p>
    <w:p w:rsidR="00171516" w:rsidRPr="00CE08AC" w:rsidRDefault="00171516" w:rsidP="003019B2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CE08AC">
        <w:rPr>
          <w:rStyle w:val="a4"/>
          <w:rFonts w:eastAsia="Georgia"/>
          <w:sz w:val="28"/>
          <w:szCs w:val="28"/>
        </w:rPr>
        <w:t>Цель:</w:t>
      </w:r>
      <w:r w:rsidRPr="007B22ED">
        <w:rPr>
          <w:rStyle w:val="a4"/>
          <w:rFonts w:eastAsia="Georgia"/>
          <w:sz w:val="28"/>
          <w:szCs w:val="28"/>
          <w:u w:val="none"/>
        </w:rPr>
        <w:t xml:space="preserve"> </w:t>
      </w:r>
      <w:r w:rsidR="00DA296B" w:rsidRPr="00DA296B">
        <w:rPr>
          <w:b/>
          <w:sz w:val="28"/>
          <w:szCs w:val="28"/>
        </w:rPr>
        <w:t>ф</w:t>
      </w:r>
      <w:r w:rsidR="00DA296B" w:rsidRPr="00DA296B">
        <w:rPr>
          <w:b/>
        </w:rPr>
        <w:t xml:space="preserve">ормирование у детей элементарных знаний о </w:t>
      </w:r>
      <w:r w:rsidR="00DA296B" w:rsidRPr="00CE08AC">
        <w:rPr>
          <w:b/>
          <w:sz w:val="28"/>
          <w:szCs w:val="28"/>
        </w:rPr>
        <w:t>человеческом организме и бережном отношении к своему здоровью</w:t>
      </w:r>
      <w:r w:rsidR="00FB4078" w:rsidRPr="00CE08AC">
        <w:rPr>
          <w:b/>
          <w:sz w:val="28"/>
          <w:szCs w:val="28"/>
        </w:rPr>
        <w:t>.</w:t>
      </w:r>
    </w:p>
    <w:p w:rsidR="00011EFD" w:rsidRPr="00CE08AC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rStyle w:val="a4"/>
          <w:rFonts w:eastAsia="Georgia"/>
          <w:sz w:val="28"/>
          <w:szCs w:val="28"/>
        </w:rPr>
      </w:pPr>
      <w:r w:rsidRPr="00CE08AC">
        <w:rPr>
          <w:rStyle w:val="a4"/>
          <w:rFonts w:eastAsia="Georgia"/>
          <w:sz w:val="28"/>
          <w:szCs w:val="28"/>
        </w:rPr>
        <w:t xml:space="preserve">Задачи: </w:t>
      </w:r>
    </w:p>
    <w:p w:rsidR="00FB4078" w:rsidRDefault="00011EFD" w:rsidP="007B22ED">
      <w:pPr>
        <w:pStyle w:val="11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360" w:lineRule="auto"/>
        <w:ind w:lef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516" w:rsidRPr="0057027A">
        <w:rPr>
          <w:sz w:val="28"/>
          <w:szCs w:val="28"/>
        </w:rPr>
        <w:t>ознакомить дет</w:t>
      </w:r>
      <w:r w:rsidR="003019B2">
        <w:rPr>
          <w:sz w:val="28"/>
          <w:szCs w:val="28"/>
        </w:rPr>
        <w:t>ей со строением те</w:t>
      </w:r>
      <w:r w:rsidR="00171516" w:rsidRPr="0057027A">
        <w:rPr>
          <w:sz w:val="28"/>
          <w:szCs w:val="28"/>
        </w:rPr>
        <w:t>ла</w:t>
      </w:r>
      <w:r w:rsidR="003019B2">
        <w:rPr>
          <w:sz w:val="28"/>
          <w:szCs w:val="28"/>
        </w:rPr>
        <w:t xml:space="preserve">  человека</w:t>
      </w:r>
      <w:r w:rsidR="00171516" w:rsidRPr="0057027A">
        <w:rPr>
          <w:sz w:val="28"/>
          <w:szCs w:val="28"/>
        </w:rPr>
        <w:t xml:space="preserve"> (кости, мышцы, органы)</w:t>
      </w:r>
      <w:r>
        <w:rPr>
          <w:sz w:val="28"/>
          <w:szCs w:val="28"/>
        </w:rPr>
        <w:t>;</w:t>
      </w:r>
    </w:p>
    <w:p w:rsidR="00FB4078" w:rsidRDefault="00171516" w:rsidP="007B22ED">
      <w:pPr>
        <w:pStyle w:val="11"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360" w:lineRule="auto"/>
        <w:ind w:left="0" w:firstLine="1134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уточнить знания личной гигиены</w:t>
      </w:r>
      <w:r w:rsidR="00FB4078">
        <w:rPr>
          <w:sz w:val="28"/>
          <w:szCs w:val="28"/>
        </w:rPr>
        <w:t>,</w:t>
      </w:r>
      <w:r w:rsidR="00FB4078" w:rsidRPr="00FB4078">
        <w:rPr>
          <w:sz w:val="28"/>
          <w:szCs w:val="28"/>
        </w:rPr>
        <w:t xml:space="preserve">  что идет на пользу, а что во вред организму  </w:t>
      </w:r>
    </w:p>
    <w:p w:rsidR="00171516" w:rsidRDefault="00171516" w:rsidP="007B22ED">
      <w:pPr>
        <w:pStyle w:val="11"/>
        <w:numPr>
          <w:ilvl w:val="0"/>
          <w:numId w:val="8"/>
        </w:numPr>
        <w:shd w:val="clear" w:color="auto" w:fill="auto"/>
        <w:tabs>
          <w:tab w:val="left" w:pos="1418"/>
          <w:tab w:val="left" w:pos="1933"/>
        </w:tabs>
        <w:spacing w:after="0" w:line="360" w:lineRule="auto"/>
        <w:ind w:left="0" w:firstLine="1134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научить заботиться о своем здоровье, избегая ситуаций, которые вредят здоровью.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lastRenderedPageBreak/>
        <w:t>Данная программа рассчитана на 1 год обучения. Занятия проводятся 2 раза в месяц</w:t>
      </w:r>
      <w:r w:rsidR="00F652C7">
        <w:rPr>
          <w:sz w:val="28"/>
          <w:szCs w:val="28"/>
        </w:rPr>
        <w:t xml:space="preserve">  по  25 – 30мин</w:t>
      </w:r>
      <w:r w:rsidRPr="0057027A">
        <w:rPr>
          <w:sz w:val="28"/>
          <w:szCs w:val="28"/>
        </w:rPr>
        <w:t>.</w:t>
      </w:r>
    </w:p>
    <w:p w:rsidR="009B00C5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Default="00171516" w:rsidP="00171516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516"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 следующих </w:t>
      </w:r>
      <w:r w:rsidRPr="00011EFD">
        <w:rPr>
          <w:rFonts w:ascii="Times New Roman" w:hAnsi="Times New Roman" w:cs="Times New Roman"/>
          <w:b/>
          <w:sz w:val="28"/>
          <w:szCs w:val="28"/>
          <w:u w:val="single"/>
        </w:rPr>
        <w:t>принципов</w:t>
      </w:r>
      <w:r w:rsidRPr="00011E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4078" w:rsidRPr="00011EFD" w:rsidRDefault="00FB4078" w:rsidP="00171516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5A62" w:rsidRPr="00CE08AC" w:rsidRDefault="00171516" w:rsidP="007B22ED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  <w:r w:rsidRPr="00126928">
        <w:rPr>
          <w:rFonts w:cs="Times New Roman"/>
          <w:szCs w:val="28"/>
        </w:rPr>
        <w:t>Понимание дошкольного детства как сам</w:t>
      </w:r>
      <w:r w:rsidR="00812D51">
        <w:rPr>
          <w:rFonts w:cs="Times New Roman"/>
          <w:szCs w:val="28"/>
        </w:rPr>
        <w:t>оценного периода в жизни ребенка</w:t>
      </w:r>
      <w:r w:rsidRPr="00126928">
        <w:rPr>
          <w:rFonts w:cs="Times New Roman"/>
          <w:szCs w:val="28"/>
        </w:rPr>
        <w:t>.</w:t>
      </w:r>
      <w:r w:rsidR="00126928" w:rsidRPr="00126928">
        <w:t xml:space="preserve"> </w:t>
      </w:r>
      <w:r w:rsidR="00126928">
        <w:t xml:space="preserve">Это  период активного освоения социального пространства, когда преобладает чувственное познание мира, пора закладки «фундамента» для дальнейшего развития. В это время происходит приобретение знаний об окружающем мире, формирование нравственных навыков и привычек, усвоение  общечеловеческих ценностей. </w:t>
      </w:r>
    </w:p>
    <w:p w:rsidR="00CE08AC" w:rsidRPr="00F35A62" w:rsidRDefault="00CE08AC" w:rsidP="00CE08AC">
      <w:pPr>
        <w:pStyle w:val="a6"/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</w:p>
    <w:p w:rsidR="00171516" w:rsidRPr="00CE08AC" w:rsidRDefault="00171516" w:rsidP="007B22ED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  <w:r w:rsidRPr="00126928">
        <w:rPr>
          <w:rFonts w:cs="Times New Roman"/>
          <w:szCs w:val="28"/>
        </w:rPr>
        <w:t>Соответствие форм и методов обучения психофизиол</w:t>
      </w:r>
      <w:r w:rsidR="00F35A62">
        <w:rPr>
          <w:rFonts w:cs="Times New Roman"/>
          <w:szCs w:val="28"/>
        </w:rPr>
        <w:t xml:space="preserve">огическим особенностям возраста, т.е. </w:t>
      </w:r>
      <w:r w:rsidR="00F35A62" w:rsidRPr="00763EBF">
        <w:rPr>
          <w:rFonts w:cs="Times New Roman"/>
          <w:szCs w:val="28"/>
        </w:rPr>
        <w:t xml:space="preserve">построение образовательного процесса </w:t>
      </w:r>
      <w:r w:rsidR="00F35A62">
        <w:rPr>
          <w:rFonts w:cs="Times New Roman"/>
          <w:szCs w:val="28"/>
        </w:rPr>
        <w:t xml:space="preserve">строиться </w:t>
      </w:r>
      <w:r w:rsidR="00F35A62" w:rsidRPr="00763EBF">
        <w:rPr>
          <w:rFonts w:cs="Times New Roman"/>
          <w:szCs w:val="28"/>
        </w:rPr>
        <w:t xml:space="preserve">на адекватных </w:t>
      </w:r>
      <w:r w:rsidR="00F35A62">
        <w:rPr>
          <w:rFonts w:cs="Times New Roman"/>
          <w:szCs w:val="28"/>
        </w:rPr>
        <w:t xml:space="preserve">старшему  </w:t>
      </w:r>
      <w:r w:rsidR="00F35A62" w:rsidRPr="00763EBF">
        <w:rPr>
          <w:rFonts w:cs="Times New Roman"/>
          <w:szCs w:val="28"/>
        </w:rPr>
        <w:t>в</w:t>
      </w:r>
      <w:r w:rsidR="00F35A62">
        <w:rPr>
          <w:szCs w:val="28"/>
        </w:rPr>
        <w:t>озрасту формах работы с детьми</w:t>
      </w:r>
      <w:r w:rsidR="00544BC8">
        <w:rPr>
          <w:szCs w:val="28"/>
        </w:rPr>
        <w:t>:</w:t>
      </w:r>
      <w:r w:rsidR="00F35A62" w:rsidRPr="00763EBF">
        <w:rPr>
          <w:rFonts w:cs="Times New Roman"/>
          <w:szCs w:val="28"/>
        </w:rPr>
        <w:t xml:space="preserve"> игр</w:t>
      </w:r>
      <w:r w:rsidR="00544BC8">
        <w:rPr>
          <w:rFonts w:cs="Times New Roman"/>
          <w:szCs w:val="28"/>
        </w:rPr>
        <w:t>е</w:t>
      </w:r>
      <w:r w:rsidR="00F35A62">
        <w:rPr>
          <w:szCs w:val="28"/>
        </w:rPr>
        <w:t>, игровы</w:t>
      </w:r>
      <w:r w:rsidR="00544BC8">
        <w:rPr>
          <w:szCs w:val="28"/>
        </w:rPr>
        <w:t xml:space="preserve">х  и </w:t>
      </w:r>
      <w:r w:rsidR="00F35A62">
        <w:rPr>
          <w:szCs w:val="28"/>
        </w:rPr>
        <w:t>проблемны</w:t>
      </w:r>
      <w:r w:rsidR="00544BC8">
        <w:rPr>
          <w:szCs w:val="28"/>
        </w:rPr>
        <w:t>х</w:t>
      </w:r>
      <w:r w:rsidR="00F35A62">
        <w:rPr>
          <w:szCs w:val="28"/>
        </w:rPr>
        <w:t xml:space="preserve">  ситуаци</w:t>
      </w:r>
      <w:r w:rsidR="00544BC8">
        <w:rPr>
          <w:szCs w:val="28"/>
        </w:rPr>
        <w:t>ях,  творческих  заданиях.</w:t>
      </w:r>
    </w:p>
    <w:p w:rsidR="00CE08AC" w:rsidRPr="00CE08AC" w:rsidRDefault="00CE08AC" w:rsidP="00CE08AC">
      <w:pPr>
        <w:pStyle w:val="a6"/>
        <w:rPr>
          <w:rFonts w:cs="Times New Roman"/>
          <w:szCs w:val="28"/>
        </w:rPr>
      </w:pPr>
    </w:p>
    <w:p w:rsidR="00CE08AC" w:rsidRPr="00126928" w:rsidRDefault="00CE08AC" w:rsidP="00CE08AC">
      <w:pPr>
        <w:pStyle w:val="a6"/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</w:p>
    <w:p w:rsidR="00171516" w:rsidRPr="00CE08AC" w:rsidRDefault="00171516" w:rsidP="007B22ED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ucoz-forum-post"/>
          <w:rFonts w:cs="Times New Roman"/>
          <w:szCs w:val="28"/>
        </w:rPr>
      </w:pPr>
      <w:r w:rsidRPr="003019B2">
        <w:rPr>
          <w:rFonts w:cs="Times New Roman"/>
          <w:szCs w:val="28"/>
        </w:rPr>
        <w:t xml:space="preserve">Опора на личностно-ориентированный подход </w:t>
      </w:r>
      <w:r w:rsidR="00544BC8">
        <w:rPr>
          <w:rFonts w:cs="Times New Roman"/>
          <w:szCs w:val="28"/>
        </w:rPr>
        <w:t xml:space="preserve">к воспитанию и развитию ребенка, </w:t>
      </w:r>
      <w:r w:rsidR="00544BC8">
        <w:rPr>
          <w:rStyle w:val="ucoz-forum-post"/>
        </w:rPr>
        <w:t>способствовать умению самостоятельно принимать решения, думать раньше, чем действовать, действовать всегда правильно, без внешнего принуждения, уважать выбор и решение личности, считаться с ее позицией, взглядами, оценками и принятыми решениями.</w:t>
      </w:r>
    </w:p>
    <w:p w:rsidR="00CE08AC" w:rsidRPr="003019B2" w:rsidRDefault="00CE08AC" w:rsidP="00CE08AC">
      <w:pPr>
        <w:pStyle w:val="a6"/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</w:p>
    <w:p w:rsidR="00171516" w:rsidRDefault="00171516" w:rsidP="007B22ED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  <w:r w:rsidRPr="00171516">
        <w:rPr>
          <w:rFonts w:cs="Times New Roman"/>
          <w:szCs w:val="28"/>
        </w:rPr>
        <w:t>Ориентация на зону ближайшего развития ребенка</w:t>
      </w:r>
      <w:r w:rsidR="00343728">
        <w:rPr>
          <w:rFonts w:cs="Times New Roman"/>
          <w:szCs w:val="28"/>
        </w:rPr>
        <w:t xml:space="preserve">. </w:t>
      </w:r>
      <w:r w:rsidR="00343728">
        <w:t xml:space="preserve">"Обучение только тогда хорошо, – писал </w:t>
      </w:r>
      <w:proofErr w:type="spellStart"/>
      <w:r w:rsidR="00343728">
        <w:t>Л.С.Выготский</w:t>
      </w:r>
      <w:proofErr w:type="spellEnd"/>
      <w:r w:rsidR="00343728">
        <w:t>, – когда оно идет впереди развития". Тогда оно пробуждает и вызывает к жизни много других функций, лежащих в зоне ближайшего развития.</w:t>
      </w:r>
    </w:p>
    <w:p w:rsidR="00CE08AC" w:rsidRPr="00CE08AC" w:rsidRDefault="00CE08AC" w:rsidP="00CE08AC">
      <w:pPr>
        <w:pStyle w:val="a6"/>
        <w:rPr>
          <w:rFonts w:cs="Times New Roman"/>
          <w:szCs w:val="28"/>
        </w:rPr>
      </w:pPr>
    </w:p>
    <w:p w:rsidR="00CE08AC" w:rsidRPr="00171516" w:rsidRDefault="00CE08AC" w:rsidP="00CE08AC">
      <w:pPr>
        <w:pStyle w:val="a6"/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</w:p>
    <w:p w:rsidR="00171516" w:rsidRDefault="00171516" w:rsidP="007B22ED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cs="Times New Roman"/>
          <w:szCs w:val="28"/>
        </w:rPr>
      </w:pPr>
      <w:r w:rsidRPr="00171516">
        <w:rPr>
          <w:rFonts w:cs="Times New Roman"/>
          <w:szCs w:val="28"/>
        </w:rPr>
        <w:lastRenderedPageBreak/>
        <w:t>Системность и цикличность в содержании обучения</w:t>
      </w:r>
      <w:r w:rsidR="00812D51">
        <w:rPr>
          <w:rFonts w:cs="Times New Roman"/>
          <w:szCs w:val="28"/>
        </w:rPr>
        <w:t>, т.е. н</w:t>
      </w:r>
      <w:r w:rsidR="00343728">
        <w:rPr>
          <w:rFonts w:cs="Times New Roman"/>
          <w:szCs w:val="28"/>
        </w:rPr>
        <w:t>о</w:t>
      </w:r>
      <w:r w:rsidR="00812D51">
        <w:rPr>
          <w:rFonts w:cs="Times New Roman"/>
          <w:szCs w:val="28"/>
        </w:rPr>
        <w:t>с</w:t>
      </w:r>
      <w:r w:rsidR="00343728">
        <w:rPr>
          <w:rFonts w:cs="Times New Roman"/>
          <w:szCs w:val="28"/>
        </w:rPr>
        <w:t>и</w:t>
      </w:r>
      <w:r w:rsidR="00812D51">
        <w:rPr>
          <w:rFonts w:cs="Times New Roman"/>
          <w:szCs w:val="28"/>
        </w:rPr>
        <w:t>т</w:t>
      </w:r>
      <w:r w:rsidR="00812D51">
        <w:rPr>
          <w:rStyle w:val="ucoz-forum-post"/>
        </w:rPr>
        <w:t xml:space="preserve"> подчеркнуто комплексный характер, требующий одновременного осуществления задач умственного, физического, нравственного, эстетического воспитания в органически слитом процессе</w:t>
      </w:r>
      <w:r w:rsidR="00343728">
        <w:rPr>
          <w:rStyle w:val="ucoz-forum-post"/>
        </w:rPr>
        <w:t>.</w:t>
      </w:r>
    </w:p>
    <w:p w:rsidR="00CE08AC" w:rsidRDefault="00CE08AC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b/>
          <w:sz w:val="28"/>
          <w:szCs w:val="28"/>
          <w:u w:val="single"/>
        </w:rPr>
      </w:pPr>
    </w:p>
    <w:p w:rsidR="00171516" w:rsidRPr="003019B2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b/>
          <w:sz w:val="28"/>
          <w:szCs w:val="28"/>
          <w:u w:val="single"/>
        </w:rPr>
      </w:pPr>
      <w:r w:rsidRPr="003019B2">
        <w:rPr>
          <w:b/>
          <w:sz w:val="28"/>
          <w:szCs w:val="28"/>
          <w:u w:val="single"/>
        </w:rPr>
        <w:t>Методы и приемы:</w:t>
      </w:r>
    </w:p>
    <w:p w:rsidR="008B0F0F" w:rsidRDefault="00171516" w:rsidP="00171516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8B0F0F">
        <w:rPr>
          <w:sz w:val="28"/>
          <w:szCs w:val="28"/>
        </w:rPr>
        <w:t>познавательные рассказы воспитателя</w:t>
      </w:r>
      <w:r w:rsidR="008B0F0F">
        <w:rPr>
          <w:sz w:val="28"/>
          <w:szCs w:val="28"/>
        </w:rPr>
        <w:t>;</w:t>
      </w:r>
    </w:p>
    <w:p w:rsidR="00171516" w:rsidRPr="008B0F0F" w:rsidRDefault="00171516" w:rsidP="00171516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8B0F0F">
        <w:rPr>
          <w:sz w:val="28"/>
          <w:szCs w:val="28"/>
        </w:rPr>
        <w:t>коллективное обсуждение</w:t>
      </w:r>
      <w:r w:rsidR="008B0F0F">
        <w:rPr>
          <w:sz w:val="28"/>
          <w:szCs w:val="28"/>
        </w:rPr>
        <w:t>;</w:t>
      </w:r>
    </w:p>
    <w:p w:rsidR="00171516" w:rsidRPr="0057027A" w:rsidRDefault="00171516" w:rsidP="00171516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проблемные вопросы</w:t>
      </w:r>
      <w:r w:rsidR="008B0F0F">
        <w:rPr>
          <w:sz w:val="28"/>
          <w:szCs w:val="28"/>
        </w:rPr>
        <w:t>;</w:t>
      </w:r>
    </w:p>
    <w:p w:rsidR="00171516" w:rsidRPr="0057027A" w:rsidRDefault="00171516" w:rsidP="00171516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дидактические игры</w:t>
      </w:r>
      <w:r w:rsidR="008B0F0F">
        <w:rPr>
          <w:sz w:val="28"/>
          <w:szCs w:val="28"/>
        </w:rPr>
        <w:t>;</w:t>
      </w:r>
    </w:p>
    <w:p w:rsidR="003019B2" w:rsidRDefault="00171516" w:rsidP="003019B2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 xml:space="preserve">подбор </w:t>
      </w:r>
      <w:r w:rsidR="003019B2">
        <w:rPr>
          <w:sz w:val="28"/>
          <w:szCs w:val="28"/>
        </w:rPr>
        <w:t xml:space="preserve">познавательной и </w:t>
      </w:r>
      <w:r w:rsidRPr="0057027A">
        <w:rPr>
          <w:sz w:val="28"/>
          <w:szCs w:val="28"/>
        </w:rPr>
        <w:t xml:space="preserve">художественной </w:t>
      </w:r>
      <w:r w:rsidR="003019B2" w:rsidRPr="0057027A">
        <w:rPr>
          <w:sz w:val="28"/>
          <w:szCs w:val="28"/>
        </w:rPr>
        <w:t>литературы</w:t>
      </w:r>
    </w:p>
    <w:p w:rsidR="00171516" w:rsidRPr="0057027A" w:rsidRDefault="003019B2" w:rsidP="003019B2">
      <w:pPr>
        <w:pStyle w:val="11"/>
        <w:shd w:val="clear" w:color="auto" w:fill="auto"/>
        <w:tabs>
          <w:tab w:val="left" w:pos="228"/>
        </w:tabs>
        <w:spacing w:after="0" w:line="360" w:lineRule="auto"/>
        <w:ind w:left="851" w:firstLine="0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соответствующей тематики</w:t>
      </w:r>
      <w:r w:rsidR="008B0F0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71516" w:rsidRDefault="00171516" w:rsidP="00171516">
      <w:pPr>
        <w:pStyle w:val="11"/>
        <w:numPr>
          <w:ilvl w:val="0"/>
          <w:numId w:val="1"/>
        </w:numPr>
        <w:shd w:val="clear" w:color="auto" w:fill="auto"/>
        <w:tabs>
          <w:tab w:val="left" w:pos="233"/>
        </w:tabs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игровые приемы.</w:t>
      </w:r>
    </w:p>
    <w:p w:rsidR="00CE08AC" w:rsidRDefault="00CE08AC" w:rsidP="00CE08AC">
      <w:pPr>
        <w:pStyle w:val="11"/>
        <w:shd w:val="clear" w:color="auto" w:fill="auto"/>
        <w:tabs>
          <w:tab w:val="left" w:pos="233"/>
        </w:tabs>
        <w:spacing w:after="0" w:line="360" w:lineRule="auto"/>
        <w:ind w:left="851" w:firstLine="0"/>
        <w:contextualSpacing/>
        <w:jc w:val="both"/>
        <w:rPr>
          <w:sz w:val="28"/>
          <w:szCs w:val="28"/>
        </w:rPr>
      </w:pP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sz w:val="28"/>
          <w:szCs w:val="28"/>
        </w:rPr>
        <w:t>В конце года проводятся игры: «Назови и расскажи», «Что? Где? Когда?». Эти игры помогают оценить уровень понимания детьми материала по валеологии. Итоговые беседы «Здоровье и болезнь», «Витамины и полезные продукты» помогут уточнить знания детей о личной гигиене, научат избегать опасных для здоровья ситуаций.</w:t>
      </w:r>
      <w:bookmarkStart w:id="0" w:name="bookmark1"/>
    </w:p>
    <w:p w:rsidR="00343728" w:rsidRDefault="00FB4078" w:rsidP="00497C1C">
      <w:pPr>
        <w:pStyle w:val="11"/>
        <w:shd w:val="clear" w:color="auto" w:fill="auto"/>
        <w:spacing w:after="0" w:line="360" w:lineRule="auto"/>
        <w:ind w:firstLine="851"/>
        <w:contextualSpacing/>
        <w:jc w:val="both"/>
      </w:pPr>
      <w:r>
        <w:t>Итак, в течение года дети получат элементарные знания о строении своего организма, необходимые навыки ухода за своим телом</w:t>
      </w:r>
      <w:r w:rsidR="00A05536">
        <w:t xml:space="preserve"> и поддержанием своего здоровья</w:t>
      </w:r>
      <w:r>
        <w:t>.</w:t>
      </w:r>
    </w:p>
    <w:p w:rsidR="00343728" w:rsidRDefault="00343728" w:rsidP="00497C1C">
      <w:pPr>
        <w:pStyle w:val="11"/>
        <w:shd w:val="clear" w:color="auto" w:fill="auto"/>
        <w:spacing w:after="0" w:line="360" w:lineRule="auto"/>
        <w:ind w:firstLine="851"/>
        <w:contextualSpacing/>
        <w:jc w:val="both"/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CE08AC" w:rsidRDefault="00CE08AC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</w:p>
    <w:p w:rsidR="00D13379" w:rsidRPr="007B22ED" w:rsidRDefault="007B22ED" w:rsidP="007B22ED">
      <w:pPr>
        <w:pStyle w:val="11"/>
        <w:shd w:val="clear" w:color="auto" w:fill="auto"/>
        <w:spacing w:after="0" w:line="360" w:lineRule="auto"/>
        <w:ind w:firstLine="851"/>
        <w:contextualSpacing/>
        <w:rPr>
          <w:b/>
          <w:sz w:val="28"/>
          <w:szCs w:val="28"/>
        </w:rPr>
      </w:pPr>
      <w:r w:rsidRPr="007B22ED">
        <w:rPr>
          <w:b/>
          <w:sz w:val="28"/>
          <w:szCs w:val="28"/>
        </w:rPr>
        <w:lastRenderedPageBreak/>
        <w:t>ТЕМАТИЧЕСКИЙ ПЛАН</w:t>
      </w:r>
    </w:p>
    <w:p w:rsidR="00171516" w:rsidRPr="0057027A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32"/>
          <w:rFonts w:ascii="Times New Roman" w:hAnsi="Times New Roman" w:cs="Times New Roman"/>
          <w:sz w:val="28"/>
          <w:szCs w:val="28"/>
        </w:rPr>
        <w:t xml:space="preserve">Тема </w:t>
      </w:r>
      <w:r w:rsidR="007B22ED">
        <w:rPr>
          <w:rStyle w:val="32"/>
          <w:rFonts w:ascii="Times New Roman" w:hAnsi="Times New Roman" w:cs="Times New Roman"/>
          <w:sz w:val="28"/>
          <w:szCs w:val="28"/>
        </w:rPr>
        <w:t xml:space="preserve">1. </w:t>
      </w:r>
      <w:r w:rsidRPr="0057027A">
        <w:rPr>
          <w:rStyle w:val="32"/>
          <w:rFonts w:ascii="Times New Roman" w:hAnsi="Times New Roman" w:cs="Times New Roman"/>
          <w:sz w:val="28"/>
          <w:szCs w:val="28"/>
        </w:rPr>
        <w:t>«Зубы»</w:t>
      </w:r>
      <w:bookmarkEnd w:id="0"/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</w:t>
      </w:r>
      <w:r w:rsidR="009B00C5">
        <w:rPr>
          <w:sz w:val="28"/>
          <w:szCs w:val="28"/>
        </w:rPr>
        <w:t>: знакомство</w:t>
      </w:r>
      <w:r w:rsidRPr="0057027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</w:t>
      </w:r>
      <w:r w:rsidRPr="0057027A">
        <w:rPr>
          <w:sz w:val="28"/>
          <w:szCs w:val="28"/>
        </w:rPr>
        <w:t>строением</w:t>
      </w:r>
      <w:r w:rsidR="00AB6B85">
        <w:rPr>
          <w:sz w:val="28"/>
          <w:szCs w:val="28"/>
        </w:rPr>
        <w:t xml:space="preserve">  зубов</w:t>
      </w:r>
      <w:r w:rsidRPr="0057027A">
        <w:rPr>
          <w:sz w:val="28"/>
          <w:szCs w:val="28"/>
        </w:rPr>
        <w:t>,</w:t>
      </w:r>
      <w:r w:rsidR="00AB6B85">
        <w:rPr>
          <w:sz w:val="28"/>
          <w:szCs w:val="28"/>
        </w:rPr>
        <w:t xml:space="preserve"> их функцией</w:t>
      </w:r>
      <w:r w:rsidR="009B00C5">
        <w:rPr>
          <w:sz w:val="28"/>
          <w:szCs w:val="28"/>
        </w:rPr>
        <w:t>, у</w:t>
      </w:r>
      <w:r w:rsidR="00AB6B85">
        <w:rPr>
          <w:sz w:val="28"/>
          <w:szCs w:val="28"/>
        </w:rPr>
        <w:t>точн</w:t>
      </w:r>
      <w:r w:rsidR="009B00C5">
        <w:rPr>
          <w:sz w:val="28"/>
          <w:szCs w:val="28"/>
        </w:rPr>
        <w:t>ен</w:t>
      </w:r>
      <w:r w:rsidR="00AB6B85">
        <w:rPr>
          <w:sz w:val="28"/>
          <w:szCs w:val="28"/>
        </w:rPr>
        <w:t>и</w:t>
      </w:r>
      <w:r w:rsidR="009B00C5">
        <w:rPr>
          <w:sz w:val="28"/>
          <w:szCs w:val="28"/>
        </w:rPr>
        <w:t>е</w:t>
      </w:r>
      <w:r w:rsidR="00AB6B85">
        <w:rPr>
          <w:sz w:val="28"/>
          <w:szCs w:val="28"/>
        </w:rPr>
        <w:t xml:space="preserve"> </w:t>
      </w:r>
      <w:r w:rsidR="009B00C5">
        <w:rPr>
          <w:sz w:val="28"/>
          <w:szCs w:val="28"/>
        </w:rPr>
        <w:t>знаний</w:t>
      </w:r>
      <w:r w:rsidRPr="0057027A">
        <w:rPr>
          <w:sz w:val="28"/>
          <w:szCs w:val="28"/>
        </w:rPr>
        <w:t xml:space="preserve"> правил сохранения здоровых зубов.</w:t>
      </w:r>
    </w:p>
    <w:p w:rsidR="000E1228" w:rsidRPr="000E1228" w:rsidRDefault="000E1228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</w:rPr>
        <w:t>Овладение  элементарными навыками  сохранения своего  здоровья</w:t>
      </w:r>
    </w:p>
    <w:p w:rsidR="00171516" w:rsidRPr="0057027A" w:rsidRDefault="00171516" w:rsidP="007B22ED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м</w:t>
      </w:r>
      <w:r w:rsidRPr="0057027A">
        <w:rPr>
          <w:sz w:val="28"/>
          <w:szCs w:val="28"/>
        </w:rPr>
        <w:t>акет зубов, развивающая игра</w:t>
      </w:r>
      <w:r w:rsidR="00327D8A">
        <w:rPr>
          <w:sz w:val="28"/>
          <w:szCs w:val="28"/>
        </w:rPr>
        <w:t xml:space="preserve"> «</w:t>
      </w:r>
      <w:r w:rsidR="00327D8A">
        <w:t>Игры в папке. Валеология, или Здоровый малыш</w:t>
      </w:r>
      <w:r w:rsidR="00DA296B">
        <w:t xml:space="preserve">. Зубы, зрение, </w:t>
      </w:r>
      <w:r w:rsidR="00327D8A">
        <w:t>слух</w:t>
      </w:r>
      <w:r w:rsidR="009B00C5">
        <w:t>»</w:t>
      </w:r>
      <w:r w:rsidR="00327D8A">
        <w:t>. Часть 1.</w:t>
      </w:r>
      <w:r w:rsidR="00327D8A">
        <w:br/>
      </w:r>
    </w:p>
    <w:p w:rsidR="00171516" w:rsidRPr="0057027A" w:rsidRDefault="00171516" w:rsidP="00AB6B85">
      <w:pPr>
        <w:keepNext/>
        <w:keepLines/>
        <w:tabs>
          <w:tab w:val="left" w:pos="578"/>
        </w:tabs>
        <w:spacing w:line="360" w:lineRule="auto"/>
        <w:ind w:left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57027A">
        <w:rPr>
          <w:rStyle w:val="32"/>
          <w:rFonts w:ascii="Times New Roman" w:hAnsi="Times New Roman" w:cs="Times New Roman"/>
          <w:sz w:val="28"/>
          <w:szCs w:val="28"/>
        </w:rPr>
        <w:t xml:space="preserve">Тема </w:t>
      </w:r>
      <w:r w:rsidR="007B22ED">
        <w:rPr>
          <w:rStyle w:val="32"/>
          <w:rFonts w:ascii="Times New Roman" w:hAnsi="Times New Roman" w:cs="Times New Roman"/>
          <w:sz w:val="28"/>
          <w:szCs w:val="28"/>
        </w:rPr>
        <w:t xml:space="preserve">2. </w:t>
      </w:r>
      <w:r w:rsidRPr="0057027A">
        <w:rPr>
          <w:rStyle w:val="32"/>
          <w:rFonts w:ascii="Times New Roman" w:hAnsi="Times New Roman" w:cs="Times New Roman"/>
          <w:sz w:val="28"/>
          <w:szCs w:val="28"/>
        </w:rPr>
        <w:t>«Зубы»</w:t>
      </w:r>
      <w:bookmarkEnd w:id="1"/>
    </w:p>
    <w:p w:rsidR="009B00C5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Pr="0057027A">
        <w:rPr>
          <w:sz w:val="28"/>
          <w:szCs w:val="28"/>
        </w:rPr>
        <w:t xml:space="preserve"> </w:t>
      </w:r>
      <w:r w:rsidR="009B00C5">
        <w:rPr>
          <w:sz w:val="28"/>
          <w:szCs w:val="28"/>
        </w:rPr>
        <w:t xml:space="preserve">уточнение </w:t>
      </w:r>
      <w:r w:rsidRPr="0057027A">
        <w:rPr>
          <w:sz w:val="28"/>
          <w:szCs w:val="28"/>
        </w:rPr>
        <w:t>представлени</w:t>
      </w:r>
      <w:r w:rsidR="009B00C5">
        <w:rPr>
          <w:sz w:val="28"/>
          <w:szCs w:val="28"/>
        </w:rPr>
        <w:t xml:space="preserve">й </w:t>
      </w:r>
      <w:r w:rsidRPr="0057027A">
        <w:rPr>
          <w:sz w:val="28"/>
          <w:szCs w:val="28"/>
        </w:rPr>
        <w:t xml:space="preserve">детей о своих зубах.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Дать понятие о том, что зубы играют важную р</w:t>
      </w:r>
      <w:r w:rsidR="009B00C5" w:rsidRPr="000E1228">
        <w:rPr>
          <w:i/>
          <w:sz w:val="28"/>
          <w:szCs w:val="28"/>
        </w:rPr>
        <w:t>оль в жизни человека и животных.</w:t>
      </w:r>
      <w:r w:rsidRPr="000E1228">
        <w:rPr>
          <w:i/>
          <w:sz w:val="28"/>
          <w:szCs w:val="28"/>
        </w:rPr>
        <w:t xml:space="preserve"> Учить беречь зубы, заботиться о них.</w:t>
      </w:r>
    </w:p>
    <w:p w:rsidR="008B0F0F" w:rsidRDefault="00171516" w:rsidP="008B0F0F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м</w:t>
      </w:r>
      <w:r w:rsidRPr="0057027A">
        <w:rPr>
          <w:sz w:val="28"/>
          <w:szCs w:val="28"/>
        </w:rPr>
        <w:t>акет зубов, зубная паста.</w:t>
      </w:r>
    </w:p>
    <w:p w:rsidR="008B0F0F" w:rsidRPr="0057027A" w:rsidRDefault="008B0F0F" w:rsidP="008B0F0F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57027A" w:rsidRDefault="00171516" w:rsidP="00AB6B8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57027A">
        <w:rPr>
          <w:rFonts w:ascii="Times New Roman" w:hAnsi="Times New Roman" w:cs="Times New Roman"/>
          <w:sz w:val="28"/>
          <w:szCs w:val="28"/>
        </w:rPr>
        <w:tab/>
      </w:r>
      <w:r w:rsidRPr="0057027A">
        <w:rPr>
          <w:rStyle w:val="32"/>
          <w:rFonts w:ascii="Times New Roman" w:hAnsi="Times New Roman" w:cs="Times New Roman"/>
          <w:sz w:val="28"/>
          <w:szCs w:val="28"/>
        </w:rPr>
        <w:t xml:space="preserve">Тема </w:t>
      </w:r>
      <w:r w:rsidR="007B22ED">
        <w:rPr>
          <w:rStyle w:val="32"/>
          <w:rFonts w:ascii="Times New Roman" w:hAnsi="Times New Roman" w:cs="Times New Roman"/>
          <w:sz w:val="28"/>
          <w:szCs w:val="28"/>
        </w:rPr>
        <w:t xml:space="preserve">3. </w:t>
      </w:r>
      <w:r w:rsidRPr="0057027A">
        <w:rPr>
          <w:rStyle w:val="32"/>
          <w:rFonts w:ascii="Times New Roman" w:hAnsi="Times New Roman" w:cs="Times New Roman"/>
          <w:sz w:val="28"/>
          <w:szCs w:val="28"/>
        </w:rPr>
        <w:t>«Зрение»</w:t>
      </w:r>
      <w:bookmarkEnd w:id="2"/>
    </w:p>
    <w:p w:rsidR="009B00C5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9B00C5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озн</w:t>
      </w:r>
      <w:r w:rsidR="00AB6B85">
        <w:rPr>
          <w:sz w:val="28"/>
          <w:szCs w:val="28"/>
        </w:rPr>
        <w:t>аком</w:t>
      </w:r>
      <w:r w:rsidR="00D13379">
        <w:rPr>
          <w:sz w:val="28"/>
          <w:szCs w:val="28"/>
        </w:rPr>
        <w:t>лен</w:t>
      </w:r>
      <w:r w:rsidR="00AB6B85">
        <w:rPr>
          <w:sz w:val="28"/>
          <w:szCs w:val="28"/>
        </w:rPr>
        <w:t>и</w:t>
      </w:r>
      <w:r w:rsidR="009B00C5">
        <w:rPr>
          <w:sz w:val="28"/>
          <w:szCs w:val="28"/>
        </w:rPr>
        <w:t>е</w:t>
      </w:r>
      <w:r w:rsidR="00AB6B85">
        <w:rPr>
          <w:sz w:val="28"/>
          <w:szCs w:val="28"/>
        </w:rPr>
        <w:t xml:space="preserve"> детей со строением глаз</w:t>
      </w:r>
      <w:r w:rsidRPr="0057027A">
        <w:rPr>
          <w:sz w:val="28"/>
          <w:szCs w:val="28"/>
        </w:rPr>
        <w:t>, их значение</w:t>
      </w:r>
      <w:r w:rsidR="009B00C5">
        <w:rPr>
          <w:sz w:val="28"/>
          <w:szCs w:val="28"/>
        </w:rPr>
        <w:t>м</w:t>
      </w:r>
      <w:r w:rsidRPr="0057027A">
        <w:rPr>
          <w:sz w:val="28"/>
          <w:szCs w:val="28"/>
        </w:rPr>
        <w:t xml:space="preserve"> в жизни человека.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Научить детей беречь глаза.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с</w:t>
      </w:r>
      <w:r w:rsidRPr="0057027A">
        <w:rPr>
          <w:sz w:val="28"/>
          <w:szCs w:val="28"/>
        </w:rPr>
        <w:t>хема строения глаза, игра «Здоровый малыш».</w:t>
      </w:r>
    </w:p>
    <w:p w:rsidR="009B00C5" w:rsidRPr="0057027A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57027A" w:rsidRDefault="00171516" w:rsidP="00AB6B85">
      <w:pPr>
        <w:keepNext/>
        <w:keepLines/>
        <w:tabs>
          <w:tab w:val="left" w:pos="678"/>
        </w:tabs>
        <w:spacing w:line="360" w:lineRule="auto"/>
        <w:ind w:left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57027A">
        <w:rPr>
          <w:rStyle w:val="32"/>
          <w:rFonts w:ascii="Times New Roman" w:hAnsi="Times New Roman" w:cs="Times New Roman"/>
          <w:sz w:val="28"/>
          <w:szCs w:val="28"/>
        </w:rPr>
        <w:t xml:space="preserve">Тема </w:t>
      </w:r>
      <w:r w:rsidR="007B22ED">
        <w:rPr>
          <w:rStyle w:val="32"/>
          <w:rFonts w:ascii="Times New Roman" w:hAnsi="Times New Roman" w:cs="Times New Roman"/>
          <w:sz w:val="28"/>
          <w:szCs w:val="28"/>
        </w:rPr>
        <w:t xml:space="preserve">4. </w:t>
      </w:r>
      <w:r w:rsidRPr="0057027A">
        <w:rPr>
          <w:rStyle w:val="32"/>
          <w:rFonts w:ascii="Times New Roman" w:hAnsi="Times New Roman" w:cs="Times New Roman"/>
          <w:sz w:val="28"/>
          <w:szCs w:val="28"/>
        </w:rPr>
        <w:t>«Слух»</w:t>
      </w:r>
      <w:bookmarkEnd w:id="3"/>
    </w:p>
    <w:p w:rsidR="009B00C5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9B00C5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ознаком</w:t>
      </w:r>
      <w:r w:rsidR="009B00C5">
        <w:rPr>
          <w:sz w:val="28"/>
          <w:szCs w:val="28"/>
        </w:rPr>
        <w:t>ление</w:t>
      </w:r>
      <w:r w:rsidRPr="0057027A">
        <w:rPr>
          <w:sz w:val="28"/>
          <w:szCs w:val="28"/>
        </w:rPr>
        <w:t xml:space="preserve"> детей со строением уха, его значением для человека. </w:t>
      </w:r>
    </w:p>
    <w:p w:rsidR="00171516" w:rsidRPr="000E1228" w:rsidRDefault="00171516" w:rsidP="007B22ED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Напомнить правила гигиены ушей.</w:t>
      </w:r>
    </w:p>
    <w:p w:rsidR="009B00C5" w:rsidRDefault="00171516" w:rsidP="00AB6B85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с</w:t>
      </w:r>
      <w:r w:rsidRPr="0057027A">
        <w:rPr>
          <w:sz w:val="28"/>
          <w:szCs w:val="28"/>
        </w:rPr>
        <w:t xml:space="preserve">хема уха, игра </w:t>
      </w:r>
      <w:r w:rsidR="00AB6B85">
        <w:rPr>
          <w:sz w:val="28"/>
          <w:szCs w:val="28"/>
        </w:rPr>
        <w:t>«З</w:t>
      </w:r>
      <w:r w:rsidRPr="0057027A">
        <w:rPr>
          <w:sz w:val="28"/>
          <w:szCs w:val="28"/>
        </w:rPr>
        <w:t>доровый малыш</w:t>
      </w:r>
      <w:bookmarkStart w:id="4" w:name="bookmark5"/>
      <w:r w:rsidR="00AB6B85">
        <w:rPr>
          <w:sz w:val="28"/>
          <w:szCs w:val="28"/>
        </w:rPr>
        <w:t>»</w:t>
      </w:r>
    </w:p>
    <w:p w:rsidR="009B00C5" w:rsidRDefault="009B00C5" w:rsidP="00AB6B85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9B00C5" w:rsidRDefault="00171516" w:rsidP="00AB6B85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9B00C5">
        <w:rPr>
          <w:rStyle w:val="22"/>
          <w:rFonts w:ascii="Times New Roman" w:hAnsi="Times New Roman" w:cs="Times New Roman"/>
          <w:sz w:val="28"/>
          <w:szCs w:val="28"/>
        </w:rPr>
        <w:t xml:space="preserve">Тема </w:t>
      </w:r>
      <w:r w:rsidR="007B22ED">
        <w:rPr>
          <w:rStyle w:val="22"/>
          <w:rFonts w:ascii="Times New Roman" w:hAnsi="Times New Roman" w:cs="Times New Roman"/>
          <w:sz w:val="28"/>
          <w:szCs w:val="28"/>
        </w:rPr>
        <w:t xml:space="preserve">5. </w:t>
      </w:r>
      <w:r w:rsidRPr="009B00C5">
        <w:rPr>
          <w:rStyle w:val="22"/>
          <w:rFonts w:ascii="Times New Roman" w:hAnsi="Times New Roman" w:cs="Times New Roman"/>
          <w:sz w:val="28"/>
          <w:szCs w:val="28"/>
        </w:rPr>
        <w:t>«Строение скелета»</w:t>
      </w:r>
      <w:bookmarkEnd w:id="4"/>
    </w:p>
    <w:p w:rsidR="009B00C5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</w:t>
      </w:r>
      <w:r w:rsidR="009B00C5">
        <w:rPr>
          <w:sz w:val="28"/>
          <w:szCs w:val="28"/>
        </w:rPr>
        <w:t>: пополнение</w:t>
      </w:r>
      <w:r w:rsidRPr="0057027A">
        <w:rPr>
          <w:sz w:val="28"/>
          <w:szCs w:val="28"/>
        </w:rPr>
        <w:t xml:space="preserve"> знани</w:t>
      </w:r>
      <w:r w:rsidR="009B00C5">
        <w:rPr>
          <w:sz w:val="28"/>
          <w:szCs w:val="28"/>
        </w:rPr>
        <w:t>й</w:t>
      </w:r>
      <w:r w:rsidRPr="0057027A">
        <w:rPr>
          <w:sz w:val="28"/>
          <w:szCs w:val="28"/>
        </w:rPr>
        <w:t xml:space="preserve"> дет</w:t>
      </w:r>
      <w:r w:rsidR="009B00C5">
        <w:rPr>
          <w:sz w:val="28"/>
          <w:szCs w:val="28"/>
        </w:rPr>
        <w:t>ей</w:t>
      </w:r>
      <w:r w:rsidRPr="0057027A">
        <w:rPr>
          <w:sz w:val="28"/>
          <w:szCs w:val="28"/>
        </w:rPr>
        <w:t xml:space="preserve"> о строении скелета человека.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Учить заботиться об осанке.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</w:t>
      </w:r>
      <w:r w:rsidR="00CE08AC">
        <w:rPr>
          <w:sz w:val="28"/>
          <w:szCs w:val="28"/>
        </w:rPr>
        <w:t>: м</w:t>
      </w:r>
      <w:r w:rsidRPr="0057027A">
        <w:rPr>
          <w:sz w:val="28"/>
          <w:szCs w:val="28"/>
        </w:rPr>
        <w:t>ягкая игрушка, картина с изображением скелета человека.</w:t>
      </w:r>
    </w:p>
    <w:p w:rsidR="009B00C5" w:rsidRPr="0057027A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9B00C5" w:rsidRDefault="00171516" w:rsidP="00AB6B85">
      <w:pPr>
        <w:keepNext/>
        <w:keepLines/>
        <w:tabs>
          <w:tab w:val="left" w:pos="597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bookmark6"/>
      <w:r w:rsidRPr="009B00C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7B22ED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9B00C5">
        <w:rPr>
          <w:rFonts w:ascii="Times New Roman" w:hAnsi="Times New Roman" w:cs="Times New Roman"/>
          <w:b/>
          <w:sz w:val="28"/>
          <w:szCs w:val="28"/>
          <w:u w:val="single"/>
        </w:rPr>
        <w:t>«Скелет, его строение»</w:t>
      </w:r>
      <w:bookmarkEnd w:id="5"/>
    </w:p>
    <w:p w:rsidR="009B00C5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13379">
        <w:rPr>
          <w:sz w:val="28"/>
          <w:szCs w:val="28"/>
        </w:rPr>
        <w:t xml:space="preserve"> закрепление знаний</w:t>
      </w:r>
      <w:r w:rsidRPr="0057027A">
        <w:rPr>
          <w:sz w:val="28"/>
          <w:szCs w:val="28"/>
        </w:rPr>
        <w:t xml:space="preserve"> о скелете, как опоре нашего организма. </w:t>
      </w:r>
    </w:p>
    <w:p w:rsidR="00171516" w:rsidRPr="000E1228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Уточнение</w:t>
      </w:r>
      <w:r w:rsidR="00171516" w:rsidRPr="000E1228">
        <w:rPr>
          <w:i/>
          <w:sz w:val="28"/>
          <w:szCs w:val="28"/>
        </w:rPr>
        <w:t xml:space="preserve"> знани</w:t>
      </w:r>
      <w:r w:rsidR="00D13379" w:rsidRPr="000E1228">
        <w:rPr>
          <w:i/>
          <w:sz w:val="28"/>
          <w:szCs w:val="28"/>
        </w:rPr>
        <w:t>й</w:t>
      </w:r>
      <w:r w:rsidR="00171516" w:rsidRPr="000E1228">
        <w:rPr>
          <w:i/>
          <w:sz w:val="28"/>
          <w:szCs w:val="28"/>
        </w:rPr>
        <w:t xml:space="preserve"> детей об осанке.</w:t>
      </w:r>
    </w:p>
    <w:p w:rsidR="00171516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a5"/>
          <w:rFonts w:eastAsia="Georgia"/>
          <w:sz w:val="28"/>
          <w:szCs w:val="28"/>
        </w:rPr>
        <w:t>Матер</w:t>
      </w:r>
      <w:r w:rsidR="00171516" w:rsidRPr="0057027A">
        <w:rPr>
          <w:rStyle w:val="a5"/>
          <w:rFonts w:eastAsia="Georgia"/>
          <w:sz w:val="28"/>
          <w:szCs w:val="28"/>
        </w:rPr>
        <w:t>иал:</w:t>
      </w:r>
      <w:r w:rsidR="00CE08AC">
        <w:rPr>
          <w:sz w:val="28"/>
          <w:szCs w:val="28"/>
        </w:rPr>
        <w:t xml:space="preserve"> к</w:t>
      </w:r>
      <w:r w:rsidR="00171516" w:rsidRPr="0057027A">
        <w:rPr>
          <w:sz w:val="28"/>
          <w:szCs w:val="28"/>
        </w:rPr>
        <w:t>артина</w:t>
      </w:r>
      <w:r w:rsidR="009B00C5">
        <w:rPr>
          <w:sz w:val="28"/>
          <w:szCs w:val="28"/>
        </w:rPr>
        <w:t>-схема «Строение скелета»</w:t>
      </w:r>
      <w:r w:rsidR="00171516" w:rsidRPr="0057027A">
        <w:rPr>
          <w:sz w:val="28"/>
          <w:szCs w:val="28"/>
        </w:rPr>
        <w:t>.</w:t>
      </w:r>
    </w:p>
    <w:p w:rsidR="009B00C5" w:rsidRPr="009B00C5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9B00C5" w:rsidRDefault="00171516" w:rsidP="00AB6B8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bookmark7"/>
      <w:r w:rsidRPr="009B00C5">
        <w:rPr>
          <w:rStyle w:val="3215pt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B00C5">
        <w:rPr>
          <w:rStyle w:val="3215pt"/>
          <w:rFonts w:ascii="Times New Roman" w:hAnsi="Times New Roman" w:cs="Times New Roman"/>
          <w:bCs w:val="0"/>
          <w:sz w:val="28"/>
          <w:szCs w:val="28"/>
          <w:u w:val="single"/>
        </w:rPr>
        <w:t>Тема</w:t>
      </w:r>
      <w:r w:rsidR="007B22ED">
        <w:rPr>
          <w:rStyle w:val="3215pt"/>
          <w:rFonts w:ascii="Times New Roman" w:hAnsi="Times New Roman" w:cs="Times New Roman"/>
          <w:bCs w:val="0"/>
          <w:sz w:val="28"/>
          <w:szCs w:val="28"/>
          <w:u w:val="single"/>
        </w:rPr>
        <w:t xml:space="preserve"> 7.</w:t>
      </w:r>
      <w:r w:rsidRPr="009B00C5">
        <w:rPr>
          <w:rStyle w:val="3215pt"/>
          <w:rFonts w:ascii="Times New Roman" w:hAnsi="Times New Roman" w:cs="Times New Roman"/>
          <w:bCs w:val="0"/>
          <w:sz w:val="28"/>
          <w:szCs w:val="28"/>
          <w:u w:val="single"/>
        </w:rPr>
        <w:t xml:space="preserve"> </w:t>
      </w:r>
      <w:r w:rsidRPr="009B00C5">
        <w:rPr>
          <w:rStyle w:val="321"/>
          <w:rFonts w:ascii="Times New Roman" w:hAnsi="Times New Roman" w:cs="Times New Roman"/>
          <w:bCs w:val="0"/>
          <w:sz w:val="28"/>
          <w:szCs w:val="28"/>
        </w:rPr>
        <w:t>«Мышцы»</w:t>
      </w:r>
      <w:bookmarkEnd w:id="6"/>
    </w:p>
    <w:p w:rsidR="00D13379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13379">
        <w:rPr>
          <w:sz w:val="28"/>
          <w:szCs w:val="28"/>
        </w:rPr>
        <w:t xml:space="preserve">  знакомство</w:t>
      </w:r>
      <w:r w:rsidRPr="0057027A">
        <w:rPr>
          <w:sz w:val="28"/>
          <w:szCs w:val="28"/>
        </w:rPr>
        <w:t xml:space="preserve"> детей с организмом - мышцы их</w:t>
      </w:r>
      <w:r w:rsidR="007B22ED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 xml:space="preserve">функции.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Формировать потребность в физическом здоровье.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Pr="0057027A">
        <w:rPr>
          <w:sz w:val="28"/>
          <w:szCs w:val="28"/>
        </w:rPr>
        <w:t xml:space="preserve"> Картина</w:t>
      </w:r>
      <w:r w:rsidR="009B00C5">
        <w:rPr>
          <w:sz w:val="28"/>
          <w:szCs w:val="28"/>
        </w:rPr>
        <w:t>-схема  «Мышцы»</w:t>
      </w:r>
      <w:r w:rsidRPr="0057027A">
        <w:rPr>
          <w:sz w:val="28"/>
          <w:szCs w:val="28"/>
        </w:rPr>
        <w:t>.</w:t>
      </w:r>
    </w:p>
    <w:p w:rsidR="009B00C5" w:rsidRPr="0057027A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9B00C5" w:rsidRDefault="00171516" w:rsidP="00AB6B85">
      <w:pPr>
        <w:keepNext/>
        <w:keepLines/>
        <w:tabs>
          <w:tab w:val="left" w:pos="904"/>
        </w:tabs>
        <w:spacing w:line="360" w:lineRule="auto"/>
        <w:ind w:left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bookmark8"/>
      <w:r w:rsidRPr="009B00C5">
        <w:rPr>
          <w:rStyle w:val="3215pt"/>
          <w:rFonts w:ascii="Times New Roman" w:hAnsi="Times New Roman" w:cs="Times New Roman"/>
          <w:bCs w:val="0"/>
          <w:sz w:val="28"/>
          <w:szCs w:val="28"/>
          <w:u w:val="single"/>
        </w:rPr>
        <w:t xml:space="preserve">Тема </w:t>
      </w:r>
      <w:r w:rsidR="007B22ED">
        <w:rPr>
          <w:rStyle w:val="3215pt"/>
          <w:rFonts w:ascii="Times New Roman" w:hAnsi="Times New Roman" w:cs="Times New Roman"/>
          <w:bCs w:val="0"/>
          <w:sz w:val="28"/>
          <w:szCs w:val="28"/>
          <w:u w:val="single"/>
        </w:rPr>
        <w:t xml:space="preserve">8. </w:t>
      </w:r>
      <w:r w:rsidRPr="009B00C5">
        <w:rPr>
          <w:rStyle w:val="321"/>
          <w:rFonts w:ascii="Times New Roman" w:hAnsi="Times New Roman" w:cs="Times New Roman"/>
          <w:bCs w:val="0"/>
          <w:sz w:val="28"/>
          <w:szCs w:val="28"/>
        </w:rPr>
        <w:t>«Мышцы»</w:t>
      </w:r>
      <w:bookmarkEnd w:id="7"/>
    </w:p>
    <w:p w:rsidR="00171516" w:rsidRPr="0057027A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13379">
        <w:rPr>
          <w:sz w:val="28"/>
          <w:szCs w:val="28"/>
        </w:rPr>
        <w:t xml:space="preserve">  знакомство</w:t>
      </w:r>
      <w:r w:rsidRPr="0057027A">
        <w:rPr>
          <w:sz w:val="28"/>
          <w:szCs w:val="28"/>
        </w:rPr>
        <w:t xml:space="preserve"> детей с функциями мышц.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Предоставить возможность рассуждать от чего зависит физическая сила нашего организма.</w:t>
      </w:r>
      <w:r w:rsidR="000E1228" w:rsidRPr="000E1228">
        <w:rPr>
          <w:i/>
          <w:sz w:val="28"/>
          <w:szCs w:val="28"/>
        </w:rPr>
        <w:t xml:space="preserve"> Выполнение движений, чтобы почувствовать мышцы</w:t>
      </w:r>
      <w:r w:rsidR="000E1228">
        <w:rPr>
          <w:i/>
          <w:sz w:val="28"/>
          <w:szCs w:val="28"/>
        </w:rPr>
        <w:t>.</w:t>
      </w:r>
    </w:p>
    <w:p w:rsidR="00171516" w:rsidRPr="00DC20B1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8B0F0F">
        <w:rPr>
          <w:sz w:val="28"/>
          <w:szCs w:val="28"/>
        </w:rPr>
        <w:t xml:space="preserve">  схема </w:t>
      </w:r>
      <w:r w:rsidR="001B64AF">
        <w:rPr>
          <w:sz w:val="28"/>
          <w:szCs w:val="28"/>
        </w:rPr>
        <w:t>–</w:t>
      </w:r>
      <w:r w:rsidR="008B0F0F">
        <w:rPr>
          <w:sz w:val="28"/>
          <w:szCs w:val="28"/>
        </w:rPr>
        <w:t xml:space="preserve"> к</w:t>
      </w:r>
      <w:r w:rsidR="001B64AF">
        <w:rPr>
          <w:sz w:val="28"/>
          <w:szCs w:val="28"/>
        </w:rPr>
        <w:t>артина</w:t>
      </w:r>
      <w:r w:rsidR="001B64AF" w:rsidRPr="00DC20B1">
        <w:rPr>
          <w:sz w:val="28"/>
          <w:szCs w:val="28"/>
        </w:rPr>
        <w:t>/</w:t>
      </w:r>
    </w:p>
    <w:p w:rsidR="009B00C5" w:rsidRPr="00DA296B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589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7B22ED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9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«Сердце»</w:t>
      </w:r>
      <w:bookmarkEnd w:id="8"/>
    </w:p>
    <w:p w:rsidR="00171516" w:rsidRPr="0057027A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13379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ознаком</w:t>
      </w:r>
      <w:r w:rsidR="00D13379">
        <w:rPr>
          <w:sz w:val="28"/>
          <w:szCs w:val="28"/>
        </w:rPr>
        <w:t>ление</w:t>
      </w:r>
      <w:r w:rsidRPr="0057027A">
        <w:rPr>
          <w:sz w:val="28"/>
          <w:szCs w:val="28"/>
        </w:rPr>
        <w:t xml:space="preserve"> с работой сердца, его назначением.</w:t>
      </w:r>
    </w:p>
    <w:p w:rsidR="00D13379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0E1228">
        <w:rPr>
          <w:i/>
          <w:sz w:val="28"/>
          <w:szCs w:val="28"/>
        </w:rPr>
        <w:t>Факторы</w:t>
      </w:r>
      <w:proofErr w:type="gramEnd"/>
      <w:r w:rsidRPr="000E1228">
        <w:rPr>
          <w:i/>
          <w:sz w:val="28"/>
          <w:szCs w:val="28"/>
        </w:rPr>
        <w:t xml:space="preserve"> благоприятно влияющие на сердце.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Научить измерять пульс.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</w:t>
      </w:r>
      <w:r w:rsidR="00D13379">
        <w:rPr>
          <w:sz w:val="28"/>
          <w:szCs w:val="28"/>
        </w:rPr>
        <w:t>: макет</w:t>
      </w:r>
      <w:r w:rsidRPr="0057027A">
        <w:rPr>
          <w:sz w:val="28"/>
          <w:szCs w:val="28"/>
        </w:rPr>
        <w:t xml:space="preserve"> сердца.</w:t>
      </w:r>
    </w:p>
    <w:p w:rsidR="009B00C5" w:rsidRPr="0057027A" w:rsidRDefault="009B00C5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546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7B22ED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10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«Слабое и сильное сердце</w:t>
      </w:r>
      <w:r w:rsidRPr="00DA296B">
        <w:rPr>
          <w:rFonts w:ascii="Times New Roman" w:hAnsi="Times New Roman" w:cs="Times New Roman"/>
          <w:sz w:val="28"/>
          <w:szCs w:val="28"/>
        </w:rPr>
        <w:t>»</w:t>
      </w:r>
      <w:bookmarkEnd w:id="9"/>
    </w:p>
    <w:p w:rsidR="00DA296B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A296B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моделирова</w:t>
      </w:r>
      <w:r w:rsidR="00DA296B">
        <w:rPr>
          <w:sz w:val="28"/>
          <w:szCs w:val="28"/>
        </w:rPr>
        <w:t>ние</w:t>
      </w:r>
      <w:r w:rsidRPr="0057027A">
        <w:rPr>
          <w:sz w:val="28"/>
          <w:szCs w:val="28"/>
        </w:rPr>
        <w:t xml:space="preserve"> работ</w:t>
      </w:r>
      <w:r w:rsidR="00DA296B">
        <w:rPr>
          <w:sz w:val="28"/>
          <w:szCs w:val="28"/>
        </w:rPr>
        <w:t>ы</w:t>
      </w:r>
      <w:r w:rsidRPr="0057027A">
        <w:rPr>
          <w:sz w:val="28"/>
          <w:szCs w:val="28"/>
        </w:rPr>
        <w:t xml:space="preserve"> здорового, сильного</w:t>
      </w:r>
      <w:r w:rsidR="007B22ED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 xml:space="preserve">тренированного сердца и слабого, нетренированного.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Уточнить, что полезно, что вредно для сердца.</w:t>
      </w:r>
    </w:p>
    <w:p w:rsidR="00171516" w:rsidRDefault="00171516" w:rsidP="00AB6B85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д</w:t>
      </w:r>
      <w:r w:rsidRPr="0057027A">
        <w:rPr>
          <w:sz w:val="28"/>
          <w:szCs w:val="28"/>
        </w:rPr>
        <w:t xml:space="preserve">ва шприца (объем 20 и 10 мл.), прозрачные трубочки </w:t>
      </w:r>
      <w:r w:rsidR="00A05536">
        <w:rPr>
          <w:sz w:val="28"/>
          <w:szCs w:val="28"/>
        </w:rPr>
        <w:t>1,5-2 мл</w:t>
      </w:r>
      <w:r w:rsidRPr="0057027A">
        <w:rPr>
          <w:sz w:val="28"/>
          <w:szCs w:val="28"/>
        </w:rPr>
        <w:t>, слабый раствор марг</w:t>
      </w:r>
      <w:r w:rsidR="00DA296B">
        <w:rPr>
          <w:sz w:val="28"/>
          <w:szCs w:val="28"/>
        </w:rPr>
        <w:t>а</w:t>
      </w:r>
      <w:r w:rsidRPr="0057027A">
        <w:rPr>
          <w:sz w:val="28"/>
          <w:szCs w:val="28"/>
        </w:rPr>
        <w:t>нцовки («кровь»)</w:t>
      </w:r>
      <w:r w:rsidR="00D13379">
        <w:rPr>
          <w:sz w:val="28"/>
          <w:szCs w:val="28"/>
        </w:rPr>
        <w:t>, макет  сердца</w:t>
      </w:r>
      <w:r w:rsidRPr="0057027A">
        <w:rPr>
          <w:sz w:val="28"/>
          <w:szCs w:val="28"/>
        </w:rPr>
        <w:t>.</w:t>
      </w:r>
    </w:p>
    <w:p w:rsidR="00DA296B" w:rsidRPr="00DA296B" w:rsidRDefault="00DA296B" w:rsidP="00AB6B85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666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bookmark11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lastRenderedPageBreak/>
        <w:t>Тема</w:t>
      </w:r>
      <w:r w:rsidR="007B22ED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11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Дидактическая игра: «Угадай и назови»</w:t>
      </w:r>
      <w:bookmarkEnd w:id="10"/>
    </w:p>
    <w:p w:rsidR="00171516" w:rsidRPr="0057027A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072A73">
        <w:rPr>
          <w:sz w:val="28"/>
          <w:szCs w:val="28"/>
        </w:rPr>
        <w:t xml:space="preserve"> уточнение знаний о </w:t>
      </w:r>
      <w:bookmarkStart w:id="11" w:name="_GoBack"/>
      <w:bookmarkEnd w:id="11"/>
      <w:r w:rsidR="00072A73" w:rsidRPr="0057027A">
        <w:rPr>
          <w:sz w:val="28"/>
          <w:szCs w:val="28"/>
        </w:rPr>
        <w:t>назначени</w:t>
      </w:r>
      <w:r w:rsidR="00072A73">
        <w:rPr>
          <w:sz w:val="28"/>
          <w:szCs w:val="28"/>
        </w:rPr>
        <w:t>и</w:t>
      </w:r>
      <w:r w:rsidR="00072A73" w:rsidRPr="0057027A">
        <w:rPr>
          <w:sz w:val="28"/>
          <w:szCs w:val="28"/>
        </w:rPr>
        <w:t xml:space="preserve"> органа</w:t>
      </w:r>
      <w:r w:rsidR="00072A73">
        <w:rPr>
          <w:sz w:val="28"/>
          <w:szCs w:val="28"/>
        </w:rPr>
        <w:t xml:space="preserve"> или части тела,</w:t>
      </w:r>
      <w:r w:rsidR="00072A73" w:rsidRPr="0057027A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самостоятельно по описанию выделять</w:t>
      </w:r>
      <w:r w:rsidR="00072A73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и обозначать его посредством слова</w:t>
      </w:r>
      <w:r w:rsidR="00072A73">
        <w:rPr>
          <w:sz w:val="28"/>
          <w:szCs w:val="28"/>
        </w:rPr>
        <w:t xml:space="preserve"> или иллюстрации</w:t>
      </w:r>
      <w:r w:rsidRPr="0057027A">
        <w:rPr>
          <w:sz w:val="28"/>
          <w:szCs w:val="28"/>
        </w:rPr>
        <w:t>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к</w:t>
      </w:r>
      <w:r w:rsidRPr="0057027A">
        <w:rPr>
          <w:sz w:val="28"/>
          <w:szCs w:val="28"/>
        </w:rPr>
        <w:t>артины с изображением разных органов</w:t>
      </w:r>
      <w:r w:rsidR="00072A73">
        <w:rPr>
          <w:sz w:val="28"/>
          <w:szCs w:val="28"/>
        </w:rPr>
        <w:t xml:space="preserve"> или  частей тела</w:t>
      </w:r>
      <w:r w:rsidRPr="0057027A">
        <w:rPr>
          <w:sz w:val="28"/>
          <w:szCs w:val="28"/>
        </w:rPr>
        <w:t>.</w:t>
      </w:r>
    </w:p>
    <w:p w:rsidR="00DA296B" w:rsidRPr="0057027A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718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7B22ED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12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«Как мы дышим или зачем человеку</w:t>
      </w:r>
      <w:r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нос?»</w:t>
      </w:r>
      <w:bookmarkEnd w:id="12"/>
    </w:p>
    <w:p w:rsidR="00072A73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Pr="0057027A">
        <w:rPr>
          <w:sz w:val="28"/>
          <w:szCs w:val="28"/>
        </w:rPr>
        <w:t xml:space="preserve"> </w:t>
      </w:r>
      <w:r w:rsidR="00072A73">
        <w:rPr>
          <w:sz w:val="28"/>
          <w:szCs w:val="28"/>
        </w:rPr>
        <w:t>ознакомление детей с функциями</w:t>
      </w:r>
      <w:r w:rsidRPr="0057027A">
        <w:rPr>
          <w:sz w:val="28"/>
          <w:szCs w:val="28"/>
        </w:rPr>
        <w:t xml:space="preserve"> нос</w:t>
      </w:r>
      <w:r w:rsidR="00072A73">
        <w:rPr>
          <w:sz w:val="28"/>
          <w:szCs w:val="28"/>
        </w:rPr>
        <w:t>а</w:t>
      </w:r>
      <w:r w:rsidRPr="0057027A">
        <w:rPr>
          <w:sz w:val="28"/>
          <w:szCs w:val="28"/>
        </w:rPr>
        <w:t xml:space="preserve"> - </w:t>
      </w:r>
      <w:proofErr w:type="gramStart"/>
      <w:r w:rsidRPr="0057027A">
        <w:rPr>
          <w:sz w:val="28"/>
          <w:szCs w:val="28"/>
        </w:rPr>
        <w:t>органе</w:t>
      </w:r>
      <w:proofErr w:type="gramEnd"/>
      <w:r w:rsidRPr="0057027A">
        <w:rPr>
          <w:sz w:val="28"/>
          <w:szCs w:val="28"/>
        </w:rPr>
        <w:t xml:space="preserve"> обоняния</w:t>
      </w:r>
      <w:r w:rsidR="00ED7C88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>человека.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Рассказать какую работу он выполняет, о его функциях в системе органов дыхания.</w:t>
      </w:r>
    </w:p>
    <w:p w:rsidR="00DA296B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к</w:t>
      </w:r>
      <w:r w:rsidRPr="0057027A">
        <w:rPr>
          <w:sz w:val="28"/>
          <w:szCs w:val="28"/>
        </w:rPr>
        <w:t>артин</w:t>
      </w:r>
      <w:r w:rsidR="00072A73">
        <w:rPr>
          <w:sz w:val="28"/>
          <w:szCs w:val="28"/>
        </w:rPr>
        <w:t>а с изображением органа - носа</w:t>
      </w:r>
      <w:r w:rsidRPr="0057027A">
        <w:rPr>
          <w:sz w:val="28"/>
          <w:szCs w:val="28"/>
        </w:rPr>
        <w:t>.</w:t>
      </w:r>
    </w:p>
    <w:p w:rsidR="00DA296B" w:rsidRPr="00DA296B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803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ED7C88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13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«Здоровье и болезнь»</w:t>
      </w:r>
      <w:bookmarkEnd w:id="13"/>
    </w:p>
    <w:p w:rsidR="00072A73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</w:t>
      </w:r>
      <w:r w:rsidR="00AB6B85">
        <w:rPr>
          <w:rStyle w:val="a5"/>
          <w:rFonts w:eastAsia="Georgia"/>
          <w:sz w:val="28"/>
          <w:szCs w:val="28"/>
        </w:rPr>
        <w:t>ь</w:t>
      </w:r>
      <w:r w:rsidR="00327D8A">
        <w:rPr>
          <w:rStyle w:val="a5"/>
          <w:rFonts w:eastAsia="Georgia"/>
          <w:sz w:val="28"/>
          <w:szCs w:val="28"/>
        </w:rPr>
        <w:t>:</w:t>
      </w:r>
      <w:r w:rsidR="00072A73">
        <w:rPr>
          <w:sz w:val="28"/>
          <w:szCs w:val="28"/>
        </w:rPr>
        <w:t xml:space="preserve">  уточнение знаний</w:t>
      </w:r>
      <w:r w:rsidRPr="0057027A">
        <w:rPr>
          <w:sz w:val="28"/>
          <w:szCs w:val="28"/>
        </w:rPr>
        <w:t xml:space="preserve"> детей </w:t>
      </w:r>
      <w:r w:rsidR="00072A73">
        <w:rPr>
          <w:sz w:val="28"/>
          <w:szCs w:val="28"/>
        </w:rPr>
        <w:t xml:space="preserve">о </w:t>
      </w:r>
      <w:r w:rsidRPr="0057027A">
        <w:rPr>
          <w:sz w:val="28"/>
          <w:szCs w:val="28"/>
        </w:rPr>
        <w:t>забот</w:t>
      </w:r>
      <w:r w:rsidR="00072A73">
        <w:rPr>
          <w:sz w:val="28"/>
          <w:szCs w:val="28"/>
        </w:rPr>
        <w:t>е за</w:t>
      </w:r>
      <w:r w:rsidRPr="0057027A">
        <w:rPr>
          <w:sz w:val="28"/>
          <w:szCs w:val="28"/>
        </w:rPr>
        <w:t xml:space="preserve"> сво</w:t>
      </w:r>
      <w:r w:rsidR="00072A73">
        <w:rPr>
          <w:sz w:val="28"/>
          <w:szCs w:val="28"/>
        </w:rPr>
        <w:t>им</w:t>
      </w:r>
      <w:r w:rsidRPr="0057027A">
        <w:rPr>
          <w:sz w:val="28"/>
          <w:szCs w:val="28"/>
        </w:rPr>
        <w:t xml:space="preserve"> здоровье</w:t>
      </w:r>
      <w:r w:rsidR="00072A73">
        <w:rPr>
          <w:sz w:val="28"/>
          <w:szCs w:val="28"/>
        </w:rPr>
        <w:t>м</w:t>
      </w:r>
      <w:r w:rsidRPr="0057027A">
        <w:rPr>
          <w:sz w:val="28"/>
          <w:szCs w:val="28"/>
        </w:rPr>
        <w:t xml:space="preserve">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Избегать ситуаций, приносящих вред здоровью.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и</w:t>
      </w:r>
      <w:r w:rsidRPr="0057027A">
        <w:rPr>
          <w:sz w:val="28"/>
          <w:szCs w:val="28"/>
        </w:rPr>
        <w:t>ллюстрации по теме.</w:t>
      </w:r>
    </w:p>
    <w:p w:rsidR="00DA296B" w:rsidRPr="00DA296B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770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ED7C88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14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: «Витамины и полезные продукты»</w:t>
      </w:r>
      <w:bookmarkEnd w:id="14"/>
    </w:p>
    <w:p w:rsidR="00072A73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072A73">
        <w:rPr>
          <w:sz w:val="28"/>
          <w:szCs w:val="28"/>
        </w:rPr>
        <w:t xml:space="preserve">  уточнение знаний</w:t>
      </w:r>
      <w:r w:rsidRPr="0057027A">
        <w:rPr>
          <w:sz w:val="28"/>
          <w:szCs w:val="28"/>
        </w:rPr>
        <w:t xml:space="preserve"> о пользе витаминов, их значении для здоровья. </w:t>
      </w:r>
    </w:p>
    <w:p w:rsidR="00171516" w:rsidRPr="000E1228" w:rsidRDefault="00775C14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Уточнить значение  полезных продуктов: фруктов, овощей для здоровья человека</w:t>
      </w:r>
      <w:r w:rsidR="00171516" w:rsidRPr="000E1228">
        <w:rPr>
          <w:i/>
          <w:sz w:val="28"/>
          <w:szCs w:val="28"/>
        </w:rPr>
        <w:t>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и</w:t>
      </w:r>
      <w:r w:rsidRPr="0057027A">
        <w:rPr>
          <w:sz w:val="28"/>
          <w:szCs w:val="28"/>
        </w:rPr>
        <w:t>ллюстрации по теме.</w:t>
      </w:r>
    </w:p>
    <w:p w:rsidR="00DA296B" w:rsidRPr="00DA296B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ED7C88" w:rsidRDefault="00171516" w:rsidP="00AB6B85">
      <w:pPr>
        <w:keepNext/>
        <w:keepLines/>
        <w:tabs>
          <w:tab w:val="left" w:pos="645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bookmark15"/>
      <w:r w:rsidRPr="00ED7C88">
        <w:rPr>
          <w:rStyle w:val="22"/>
          <w:rFonts w:ascii="Times New Roman" w:eastAsia="Courier New" w:hAnsi="Times New Roman" w:cs="Times New Roman"/>
          <w:sz w:val="28"/>
          <w:szCs w:val="28"/>
        </w:rPr>
        <w:t>Тема</w:t>
      </w:r>
      <w:r w:rsidR="00ED7C88" w:rsidRPr="00ED7C88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15</w:t>
      </w:r>
      <w:r w:rsidRPr="00ED7C88">
        <w:rPr>
          <w:rStyle w:val="22"/>
          <w:rFonts w:ascii="Times New Roman" w:eastAsia="Courier New" w:hAnsi="Times New Roman" w:cs="Times New Roman"/>
          <w:sz w:val="28"/>
          <w:szCs w:val="28"/>
        </w:rPr>
        <w:t>: «Назови и расскажи»</w:t>
      </w:r>
      <w:bookmarkEnd w:id="15"/>
    </w:p>
    <w:p w:rsidR="00A0553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AB6B85">
        <w:rPr>
          <w:rStyle w:val="a5"/>
          <w:rFonts w:eastAsia="Georgia"/>
          <w:sz w:val="28"/>
          <w:szCs w:val="28"/>
        </w:rPr>
        <w:t>Цель:</w:t>
      </w:r>
      <w:r w:rsidR="00A05536">
        <w:rPr>
          <w:sz w:val="28"/>
          <w:szCs w:val="28"/>
        </w:rPr>
        <w:t xml:space="preserve"> обобщение</w:t>
      </w:r>
      <w:r w:rsidRPr="00AB6B85">
        <w:rPr>
          <w:sz w:val="28"/>
          <w:szCs w:val="28"/>
        </w:rPr>
        <w:t xml:space="preserve"> знани</w:t>
      </w:r>
      <w:r w:rsidR="00A05536">
        <w:rPr>
          <w:sz w:val="28"/>
          <w:szCs w:val="28"/>
        </w:rPr>
        <w:t>й</w:t>
      </w:r>
      <w:r w:rsidRPr="00AB6B85">
        <w:rPr>
          <w:sz w:val="28"/>
          <w:szCs w:val="28"/>
        </w:rPr>
        <w:t xml:space="preserve"> детей об органах и строении скелета и мышцах. </w:t>
      </w:r>
    </w:p>
    <w:p w:rsidR="00171516" w:rsidRPr="000E1228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i/>
          <w:sz w:val="28"/>
          <w:szCs w:val="28"/>
        </w:rPr>
      </w:pPr>
      <w:r w:rsidRPr="000E1228">
        <w:rPr>
          <w:i/>
          <w:sz w:val="28"/>
          <w:szCs w:val="28"/>
        </w:rPr>
        <w:t>Закрепить правила гигиены</w:t>
      </w:r>
      <w:r w:rsidR="000E1228" w:rsidRPr="000E1228">
        <w:rPr>
          <w:i/>
          <w:sz w:val="28"/>
          <w:szCs w:val="28"/>
        </w:rPr>
        <w:t xml:space="preserve"> человека</w:t>
      </w:r>
      <w:r w:rsidRPr="000E1228">
        <w:rPr>
          <w:i/>
          <w:sz w:val="28"/>
          <w:szCs w:val="28"/>
        </w:rPr>
        <w:t>.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AB6B85">
        <w:rPr>
          <w:rStyle w:val="a5"/>
          <w:rFonts w:eastAsia="Georgia"/>
          <w:sz w:val="28"/>
          <w:szCs w:val="28"/>
        </w:rPr>
        <w:t>Материал:</w:t>
      </w:r>
      <w:r w:rsidR="00CE08AC">
        <w:rPr>
          <w:sz w:val="28"/>
          <w:szCs w:val="28"/>
        </w:rPr>
        <w:t xml:space="preserve"> и</w:t>
      </w:r>
      <w:r w:rsidRPr="00AB6B85">
        <w:rPr>
          <w:sz w:val="28"/>
          <w:szCs w:val="28"/>
        </w:rPr>
        <w:t>ллюстрации органов человека.</w:t>
      </w:r>
    </w:p>
    <w:p w:rsidR="00DA296B" w:rsidRPr="00AB6B85" w:rsidRDefault="00DA296B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:rsidR="00171516" w:rsidRPr="00DA296B" w:rsidRDefault="00171516" w:rsidP="00AB6B85">
      <w:pPr>
        <w:keepNext/>
        <w:keepLines/>
        <w:tabs>
          <w:tab w:val="left" w:pos="765"/>
        </w:tabs>
        <w:spacing w:line="360" w:lineRule="auto"/>
        <w:ind w:left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lastRenderedPageBreak/>
        <w:t>Тема</w:t>
      </w:r>
      <w:r w:rsidR="00ED7C88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 16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: </w:t>
      </w:r>
      <w:r w:rsidR="00AB6B85"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 xml:space="preserve">Игра </w:t>
      </w:r>
      <w:r w:rsidRPr="00DA296B">
        <w:rPr>
          <w:rStyle w:val="22"/>
          <w:rFonts w:ascii="Times New Roman" w:eastAsia="Courier New" w:hAnsi="Times New Roman" w:cs="Times New Roman"/>
          <w:sz w:val="28"/>
          <w:szCs w:val="28"/>
        </w:rPr>
        <w:t>«Что? Где? Когда?»</w:t>
      </w:r>
      <w:bookmarkEnd w:id="16"/>
    </w:p>
    <w:p w:rsidR="00D13379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Цель:</w:t>
      </w:r>
      <w:r w:rsidR="00D13379">
        <w:rPr>
          <w:sz w:val="28"/>
          <w:szCs w:val="28"/>
        </w:rPr>
        <w:t xml:space="preserve"> з</w:t>
      </w:r>
      <w:r w:rsidRPr="0057027A">
        <w:rPr>
          <w:sz w:val="28"/>
          <w:szCs w:val="28"/>
        </w:rPr>
        <w:t>акреп</w:t>
      </w:r>
      <w:r w:rsidR="00D13379">
        <w:rPr>
          <w:sz w:val="28"/>
          <w:szCs w:val="28"/>
        </w:rPr>
        <w:t>ление</w:t>
      </w:r>
      <w:r w:rsidRPr="0057027A">
        <w:rPr>
          <w:sz w:val="28"/>
          <w:szCs w:val="28"/>
        </w:rPr>
        <w:t xml:space="preserve"> знани</w:t>
      </w:r>
      <w:r w:rsidR="00D13379">
        <w:rPr>
          <w:sz w:val="28"/>
          <w:szCs w:val="28"/>
        </w:rPr>
        <w:t>й</w:t>
      </w:r>
      <w:r w:rsidRPr="0057027A">
        <w:rPr>
          <w:sz w:val="28"/>
          <w:szCs w:val="28"/>
        </w:rPr>
        <w:t xml:space="preserve"> детей о строении скелета, функциях</w:t>
      </w:r>
      <w:r w:rsidR="00ED7C88">
        <w:rPr>
          <w:sz w:val="28"/>
          <w:szCs w:val="28"/>
        </w:rPr>
        <w:t xml:space="preserve"> </w:t>
      </w:r>
      <w:r w:rsidRPr="0057027A">
        <w:rPr>
          <w:sz w:val="28"/>
          <w:szCs w:val="28"/>
        </w:rPr>
        <w:t xml:space="preserve">мышц и других органов человека. </w:t>
      </w:r>
    </w:p>
    <w:p w:rsidR="00171516" w:rsidRDefault="00171516" w:rsidP="00171516">
      <w:pPr>
        <w:pStyle w:val="11"/>
        <w:shd w:val="clear" w:color="auto" w:fill="auto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57027A">
        <w:rPr>
          <w:rStyle w:val="a5"/>
          <w:rFonts w:eastAsia="Georgia"/>
          <w:sz w:val="28"/>
          <w:szCs w:val="28"/>
        </w:rPr>
        <w:t>Материал:</w:t>
      </w:r>
      <w:r w:rsidRPr="0057027A">
        <w:rPr>
          <w:sz w:val="28"/>
          <w:szCs w:val="28"/>
        </w:rPr>
        <w:t xml:space="preserve"> </w:t>
      </w:r>
      <w:r w:rsidR="00CE08AC">
        <w:rPr>
          <w:sz w:val="28"/>
          <w:szCs w:val="28"/>
        </w:rPr>
        <w:t>д</w:t>
      </w:r>
      <w:r w:rsidRPr="0057027A">
        <w:rPr>
          <w:sz w:val="28"/>
          <w:szCs w:val="28"/>
        </w:rPr>
        <w:t xml:space="preserve">ва игровых стола, </w:t>
      </w:r>
      <w:r w:rsidR="00ED7C88">
        <w:rPr>
          <w:sz w:val="28"/>
          <w:szCs w:val="28"/>
        </w:rPr>
        <w:t>два</w:t>
      </w:r>
      <w:r w:rsidRPr="0057027A">
        <w:rPr>
          <w:sz w:val="28"/>
          <w:szCs w:val="28"/>
        </w:rPr>
        <w:t xml:space="preserve"> колокольчика, дети делятся на</w:t>
      </w:r>
      <w:r w:rsidR="00ED7C88">
        <w:rPr>
          <w:sz w:val="28"/>
          <w:szCs w:val="28"/>
        </w:rPr>
        <w:t xml:space="preserve"> две</w:t>
      </w:r>
      <w:r w:rsidRPr="0057027A">
        <w:rPr>
          <w:sz w:val="28"/>
          <w:szCs w:val="28"/>
        </w:rPr>
        <w:t xml:space="preserve"> команды.</w:t>
      </w:r>
    </w:p>
    <w:p w:rsidR="00343728" w:rsidRDefault="00343728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CE08AC" w:rsidRDefault="00CE08AC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CE08AC" w:rsidRDefault="00CE08AC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ED7C88" w:rsidRDefault="00ED7C88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171516" w:rsidRDefault="00171516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  <w:r w:rsidRPr="0057027A">
        <w:rPr>
          <w:sz w:val="28"/>
          <w:szCs w:val="28"/>
        </w:rPr>
        <w:t>СПИСОК ЛИТЕРАТУРЫ</w:t>
      </w:r>
    </w:p>
    <w:p w:rsidR="00ED7C88" w:rsidRPr="0057027A" w:rsidRDefault="00ED7C88" w:rsidP="007B22ED">
      <w:pPr>
        <w:pStyle w:val="70"/>
        <w:shd w:val="clear" w:color="auto" w:fill="auto"/>
        <w:spacing w:after="0" w:line="360" w:lineRule="auto"/>
        <w:ind w:firstLine="851"/>
        <w:contextualSpacing/>
        <w:jc w:val="center"/>
        <w:rPr>
          <w:sz w:val="28"/>
          <w:szCs w:val="28"/>
        </w:rPr>
      </w:pPr>
    </w:p>
    <w:p w:rsidR="00ED7C88" w:rsidRPr="00ED7C88" w:rsidRDefault="00ED7C88" w:rsidP="00171516">
      <w:pPr>
        <w:pStyle w:val="30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 w:rsidRPr="00ED7C88">
        <w:rPr>
          <w:sz w:val="28"/>
          <w:szCs w:val="28"/>
        </w:rPr>
        <w:t>«Азбука здоровья» М.</w:t>
      </w:r>
      <w:r>
        <w:rPr>
          <w:sz w:val="28"/>
          <w:szCs w:val="28"/>
        </w:rPr>
        <w:t>: Русское энциклопедиче</w:t>
      </w:r>
      <w:r w:rsidR="00A779BC">
        <w:rPr>
          <w:sz w:val="28"/>
          <w:szCs w:val="28"/>
        </w:rPr>
        <w:t xml:space="preserve">ское товарищество, 2004. </w:t>
      </w:r>
    </w:p>
    <w:p w:rsidR="00ED7C88" w:rsidRDefault="00ED7C88" w:rsidP="00327D8A">
      <w:pPr>
        <w:pStyle w:val="30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 w:rsidRPr="00AB6B85">
        <w:rPr>
          <w:sz w:val="28"/>
          <w:szCs w:val="28"/>
        </w:rPr>
        <w:t xml:space="preserve">Авдеева Н.Н., Князева О.Л., </w:t>
      </w:r>
      <w:proofErr w:type="spellStart"/>
      <w:r w:rsidRPr="00AB6B85">
        <w:rPr>
          <w:sz w:val="28"/>
          <w:szCs w:val="28"/>
        </w:rPr>
        <w:t>Стиркина</w:t>
      </w:r>
      <w:proofErr w:type="spellEnd"/>
      <w:r w:rsidRPr="00AB6B85">
        <w:rPr>
          <w:sz w:val="28"/>
          <w:szCs w:val="28"/>
        </w:rPr>
        <w:t xml:space="preserve"> Р.Б. «Безопасность» Учебное пособие, Москва, </w:t>
      </w:r>
      <w:r w:rsidRPr="00AB6B85">
        <w:rPr>
          <w:sz w:val="28"/>
          <w:szCs w:val="28"/>
          <w:lang w:val="en-US"/>
        </w:rPr>
        <w:t>ACT</w:t>
      </w:r>
      <w:r w:rsidRPr="00AB6B85">
        <w:rPr>
          <w:sz w:val="28"/>
          <w:szCs w:val="28"/>
        </w:rPr>
        <w:t>, 1998 г.</w:t>
      </w:r>
    </w:p>
    <w:p w:rsidR="00ED7C88" w:rsidRDefault="00ED7C88" w:rsidP="00327D8A">
      <w:pPr>
        <w:pStyle w:val="30"/>
        <w:numPr>
          <w:ilvl w:val="0"/>
          <w:numId w:val="5"/>
        </w:numPr>
        <w:shd w:val="clear" w:color="auto" w:fill="auto"/>
        <w:tabs>
          <w:tab w:val="left" w:pos="462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 w:rsidRPr="00AB6B85">
        <w:rPr>
          <w:sz w:val="28"/>
          <w:szCs w:val="28"/>
        </w:rPr>
        <w:t xml:space="preserve">Зайцев Г. «Уроки </w:t>
      </w:r>
      <w:proofErr w:type="spellStart"/>
      <w:r w:rsidRPr="00AB6B85">
        <w:rPr>
          <w:sz w:val="28"/>
          <w:szCs w:val="28"/>
        </w:rPr>
        <w:t>Мойдодыра</w:t>
      </w:r>
      <w:proofErr w:type="spellEnd"/>
      <w:r w:rsidRPr="00AB6B85">
        <w:rPr>
          <w:sz w:val="28"/>
          <w:szCs w:val="28"/>
        </w:rPr>
        <w:t xml:space="preserve">», </w:t>
      </w:r>
      <w:proofErr w:type="spellStart"/>
      <w:proofErr w:type="gramStart"/>
      <w:r w:rsidRPr="00AB6B85">
        <w:rPr>
          <w:sz w:val="28"/>
          <w:szCs w:val="28"/>
        </w:rPr>
        <w:t>С-Пб</w:t>
      </w:r>
      <w:proofErr w:type="spellEnd"/>
      <w:proofErr w:type="gramEnd"/>
      <w:r>
        <w:rPr>
          <w:sz w:val="28"/>
          <w:szCs w:val="28"/>
        </w:rPr>
        <w:t>:</w:t>
      </w:r>
      <w:r w:rsidRPr="00AB6B85">
        <w:rPr>
          <w:sz w:val="28"/>
          <w:szCs w:val="28"/>
        </w:rPr>
        <w:t xml:space="preserve"> «</w:t>
      </w:r>
      <w:proofErr w:type="spellStart"/>
      <w:r w:rsidRPr="00AB6B85">
        <w:rPr>
          <w:sz w:val="28"/>
          <w:szCs w:val="28"/>
        </w:rPr>
        <w:t>Акцидент</w:t>
      </w:r>
      <w:proofErr w:type="spellEnd"/>
      <w:r w:rsidRPr="00AB6B85">
        <w:rPr>
          <w:sz w:val="28"/>
          <w:szCs w:val="28"/>
        </w:rPr>
        <w:t>», 1997 г.</w:t>
      </w:r>
    </w:p>
    <w:p w:rsidR="00ED7C88" w:rsidRPr="00AB6B85" w:rsidRDefault="00ED7C88" w:rsidP="00327D8A">
      <w:pPr>
        <w:pStyle w:val="30"/>
        <w:numPr>
          <w:ilvl w:val="0"/>
          <w:numId w:val="5"/>
        </w:numPr>
        <w:shd w:val="clear" w:color="auto" w:fill="auto"/>
        <w:tabs>
          <w:tab w:val="left" w:pos="462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>
        <w:t>Картушина</w:t>
      </w:r>
      <w:proofErr w:type="spellEnd"/>
      <w:r>
        <w:t xml:space="preserve"> </w:t>
      </w:r>
      <w:r w:rsidRPr="00F01EFA">
        <w:rPr>
          <w:bCs/>
        </w:rPr>
        <w:t>М</w:t>
      </w:r>
      <w:r>
        <w:t xml:space="preserve">.Ю. «Сценарии оздоровительных досугов для детей 3-4 лет» </w:t>
      </w:r>
      <w:r w:rsidRPr="00F01EFA">
        <w:t xml:space="preserve">- </w:t>
      </w:r>
      <w:r w:rsidRPr="00F01EFA">
        <w:rPr>
          <w:bCs/>
        </w:rPr>
        <w:t>М</w:t>
      </w:r>
      <w:r w:rsidRPr="00F01EFA">
        <w:t xml:space="preserve">.: </w:t>
      </w:r>
      <w:r w:rsidRPr="00F01EFA">
        <w:rPr>
          <w:bCs/>
        </w:rPr>
        <w:t>ТЦ</w:t>
      </w:r>
      <w:r w:rsidRPr="00F01EFA">
        <w:t xml:space="preserve"> </w:t>
      </w:r>
      <w:r w:rsidRPr="00F01EFA">
        <w:rPr>
          <w:bCs/>
        </w:rPr>
        <w:t>СФЕРА</w:t>
      </w:r>
      <w:r w:rsidRPr="00F01EFA">
        <w:t>,</w:t>
      </w:r>
      <w:r>
        <w:t>2005.</w:t>
      </w:r>
      <w:r>
        <w:rPr>
          <w:rStyle w:val="snsep"/>
        </w:rPr>
        <w:t xml:space="preserve"> </w:t>
      </w:r>
    </w:p>
    <w:p w:rsidR="00ED7C88" w:rsidRPr="00ED7C88" w:rsidRDefault="00ED7C88" w:rsidP="00171516">
      <w:pPr>
        <w:pStyle w:val="30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>
        <w:t>Шорыгина Т.А. "Беседы о здоровье: Методическое</w:t>
      </w:r>
      <w:r w:rsidR="00DC20B1">
        <w:t xml:space="preserve"> пособие" - М.; ТЦ Сфера, 2008.</w:t>
      </w:r>
    </w:p>
    <w:p w:rsidR="00ED7C88" w:rsidRPr="00AB6B85" w:rsidRDefault="00ED7C88" w:rsidP="00171516">
      <w:pPr>
        <w:pStyle w:val="30"/>
        <w:numPr>
          <w:ilvl w:val="0"/>
          <w:numId w:val="5"/>
        </w:numPr>
        <w:shd w:val="clear" w:color="auto" w:fill="auto"/>
        <w:tabs>
          <w:tab w:val="left" w:pos="351"/>
        </w:tabs>
        <w:spacing w:before="0" w:line="360" w:lineRule="auto"/>
        <w:ind w:firstLine="851"/>
        <w:contextualSpacing/>
        <w:jc w:val="both"/>
        <w:rPr>
          <w:sz w:val="28"/>
          <w:szCs w:val="28"/>
        </w:rPr>
      </w:pPr>
      <w:r w:rsidRPr="00AB6B85">
        <w:rPr>
          <w:sz w:val="28"/>
          <w:szCs w:val="28"/>
        </w:rPr>
        <w:t>Фролова Е.С., Цветкова Е.С. «Познай себя» учебно</w:t>
      </w:r>
      <w:r>
        <w:rPr>
          <w:sz w:val="28"/>
          <w:szCs w:val="28"/>
        </w:rPr>
        <w:t>-</w:t>
      </w:r>
      <w:r w:rsidRPr="00AB6B85">
        <w:rPr>
          <w:sz w:val="28"/>
          <w:szCs w:val="28"/>
        </w:rPr>
        <w:t>методическое пособие, «Нюанс», Ярославль, 1996 г.</w:t>
      </w:r>
    </w:p>
    <w:p w:rsidR="00327D8A" w:rsidRPr="00AB6B85" w:rsidRDefault="00327D8A" w:rsidP="00171516">
      <w:pPr>
        <w:rPr>
          <w:rFonts w:ascii="Times New Roman" w:hAnsi="Times New Roman" w:cs="Times New Roman"/>
        </w:rPr>
      </w:pPr>
    </w:p>
    <w:sectPr w:rsidR="00327D8A" w:rsidRPr="00AB6B85" w:rsidSect="008B0F0F">
      <w:footerReference w:type="default" r:id="rId8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40" w:rsidRDefault="004B6940" w:rsidP="004B6940">
      <w:r>
        <w:separator/>
      </w:r>
    </w:p>
  </w:endnote>
  <w:endnote w:type="continuationSeparator" w:id="0">
    <w:p w:rsidR="004B6940" w:rsidRDefault="004B6940" w:rsidP="004B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173"/>
      <w:docPartObj>
        <w:docPartGallery w:val="Page Numbers (Bottom of Page)"/>
        <w:docPartUnique/>
      </w:docPartObj>
    </w:sdtPr>
    <w:sdtContent>
      <w:p w:rsidR="00DA296B" w:rsidRDefault="00046D84">
        <w:pPr>
          <w:pStyle w:val="a9"/>
          <w:jc w:val="right"/>
        </w:pPr>
        <w:r>
          <w:fldChar w:fldCharType="begin"/>
        </w:r>
        <w:r w:rsidR="008A24D4">
          <w:instrText xml:space="preserve"> PAGE   \* MERGEFORMAT </w:instrText>
        </w:r>
        <w:r>
          <w:fldChar w:fldCharType="separate"/>
        </w:r>
        <w:r w:rsidR="00DC20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296B" w:rsidRDefault="00DA29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40" w:rsidRDefault="004B6940" w:rsidP="004B6940">
      <w:r>
        <w:separator/>
      </w:r>
    </w:p>
  </w:footnote>
  <w:footnote w:type="continuationSeparator" w:id="0">
    <w:p w:rsidR="004B6940" w:rsidRDefault="004B6940" w:rsidP="004B6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6D1"/>
    <w:multiLevelType w:val="multilevel"/>
    <w:tmpl w:val="41048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D79E4"/>
    <w:multiLevelType w:val="hybridMultilevel"/>
    <w:tmpl w:val="C0A2AD56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14843C30"/>
    <w:multiLevelType w:val="multilevel"/>
    <w:tmpl w:val="8C144A34"/>
    <w:lvl w:ilvl="0">
      <w:start w:val="8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9585B"/>
    <w:multiLevelType w:val="multilevel"/>
    <w:tmpl w:val="A78C4FD2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D3009"/>
    <w:multiLevelType w:val="hybridMultilevel"/>
    <w:tmpl w:val="7214CA7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480829A0"/>
    <w:multiLevelType w:val="hybridMultilevel"/>
    <w:tmpl w:val="1926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C6FF6"/>
    <w:multiLevelType w:val="multilevel"/>
    <w:tmpl w:val="13587C32"/>
    <w:lvl w:ilvl="0">
      <w:start w:val="4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7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FD5B8B"/>
    <w:multiLevelType w:val="multilevel"/>
    <w:tmpl w:val="6E34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516"/>
    <w:rsid w:val="00011EFD"/>
    <w:rsid w:val="00046D84"/>
    <w:rsid w:val="00072A73"/>
    <w:rsid w:val="000B04BA"/>
    <w:rsid w:val="000E1228"/>
    <w:rsid w:val="00126928"/>
    <w:rsid w:val="00171516"/>
    <w:rsid w:val="001B64AF"/>
    <w:rsid w:val="002E1F76"/>
    <w:rsid w:val="002F3D8D"/>
    <w:rsid w:val="003019B2"/>
    <w:rsid w:val="00327D8A"/>
    <w:rsid w:val="00343728"/>
    <w:rsid w:val="00497C1C"/>
    <w:rsid w:val="004B6940"/>
    <w:rsid w:val="00544BC8"/>
    <w:rsid w:val="00775C14"/>
    <w:rsid w:val="007B22ED"/>
    <w:rsid w:val="00812D51"/>
    <w:rsid w:val="008A24D4"/>
    <w:rsid w:val="008B0F0F"/>
    <w:rsid w:val="009B00C5"/>
    <w:rsid w:val="00A05536"/>
    <w:rsid w:val="00A779BC"/>
    <w:rsid w:val="00AB6B85"/>
    <w:rsid w:val="00B02E88"/>
    <w:rsid w:val="00BF53DD"/>
    <w:rsid w:val="00C546D8"/>
    <w:rsid w:val="00CE08AC"/>
    <w:rsid w:val="00D13379"/>
    <w:rsid w:val="00DA296B"/>
    <w:rsid w:val="00DC20B1"/>
    <w:rsid w:val="00EA2E5B"/>
    <w:rsid w:val="00ED7C88"/>
    <w:rsid w:val="00F01EFA"/>
    <w:rsid w:val="00F35A62"/>
    <w:rsid w:val="00F652C7"/>
    <w:rsid w:val="00FB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5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15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171516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7151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151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rsid w:val="00171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0">
    <w:name w:val="Основной текст (4)"/>
    <w:basedOn w:val="4"/>
    <w:rsid w:val="00171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4">
    <w:name w:val="Основной текст + Полужирный"/>
    <w:basedOn w:val="a3"/>
    <w:rsid w:val="001715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31">
    <w:name w:val="Заголовок №3_"/>
    <w:basedOn w:val="a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"/>
    <w:basedOn w:val="31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 + Полужирный;Курсив"/>
    <w:basedOn w:val="a3"/>
    <w:rsid w:val="001715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34pt">
    <w:name w:val="Заголовок №3 + Интервал 4 pt"/>
    <w:basedOn w:val="31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single"/>
      <w:lang w:val="ru-RU"/>
    </w:rPr>
  </w:style>
  <w:style w:type="character" w:customStyle="1" w:styleId="21">
    <w:name w:val="Заголовок №2_"/>
    <w:basedOn w:val="a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"/>
    <w:basedOn w:val="21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20">
    <w:name w:val="Заголовок №3 (2)_"/>
    <w:basedOn w:val="a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3pt">
    <w:name w:val="Заголовок №3 (2) + Интервал 3 pt"/>
    <w:basedOn w:val="32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single"/>
      <w:lang w:val="ru-RU"/>
    </w:rPr>
  </w:style>
  <w:style w:type="character" w:customStyle="1" w:styleId="3215pt">
    <w:name w:val="Заголовок №3 (2) + 15 pt"/>
    <w:basedOn w:val="32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21">
    <w:name w:val="Заголовок №3 (2)"/>
    <w:basedOn w:val="320"/>
    <w:rsid w:val="0017151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171516"/>
    <w:rPr>
      <w:rFonts w:ascii="Georgia" w:eastAsia="Georgia" w:hAnsi="Georgia" w:cs="Georgia"/>
      <w:b/>
      <w:bCs/>
      <w:sz w:val="27"/>
      <w:szCs w:val="27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171516"/>
    <w:rPr>
      <w:rFonts w:ascii="Georgia" w:eastAsia="Georgia" w:hAnsi="Georgia" w:cs="Georgia"/>
      <w:b/>
      <w:bCs/>
      <w:color w:val="000000"/>
      <w:spacing w:val="7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171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60">
    <w:name w:val="Основной текст (6)"/>
    <w:basedOn w:val="6"/>
    <w:rsid w:val="00171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17151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516"/>
    <w:pPr>
      <w:shd w:val="clear" w:color="auto" w:fill="FFFFFF"/>
      <w:spacing w:after="10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171516"/>
    <w:pPr>
      <w:shd w:val="clear" w:color="auto" w:fill="FFFFFF"/>
      <w:spacing w:before="366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7"/>
      <w:szCs w:val="47"/>
      <w:lang w:eastAsia="en-US"/>
    </w:rPr>
  </w:style>
  <w:style w:type="paragraph" w:customStyle="1" w:styleId="11">
    <w:name w:val="Основной текст1"/>
    <w:basedOn w:val="a"/>
    <w:link w:val="a3"/>
    <w:rsid w:val="00171516"/>
    <w:pPr>
      <w:shd w:val="clear" w:color="auto" w:fill="FFFFFF"/>
      <w:spacing w:after="3780" w:line="322" w:lineRule="exact"/>
      <w:ind w:hanging="200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171516"/>
    <w:pPr>
      <w:shd w:val="clear" w:color="auto" w:fill="FFFFFF"/>
      <w:spacing w:before="16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171516"/>
    <w:pPr>
      <w:shd w:val="clear" w:color="auto" w:fill="FFFFFF"/>
      <w:spacing w:after="720" w:line="0" w:lineRule="atLeast"/>
      <w:jc w:val="center"/>
    </w:pPr>
    <w:rPr>
      <w:rFonts w:ascii="Georgia" w:eastAsia="Georgia" w:hAnsi="Georgia" w:cs="Georgia"/>
      <w:b/>
      <w:bCs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171516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171516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snsep">
    <w:name w:val="snsep"/>
    <w:basedOn w:val="a0"/>
    <w:rsid w:val="00F01EFA"/>
  </w:style>
  <w:style w:type="paragraph" w:styleId="a7">
    <w:name w:val="header"/>
    <w:basedOn w:val="a"/>
    <w:link w:val="a8"/>
    <w:uiPriority w:val="99"/>
    <w:semiHidden/>
    <w:unhideWhenUsed/>
    <w:rsid w:val="00DA29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9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29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29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544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656E-6AC9-4BE0-9DE1-43E03FA8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2014-03-13T15:58:00Z</dcterms:created>
  <dcterms:modified xsi:type="dcterms:W3CDTF">2014-03-19T17:11:00Z</dcterms:modified>
</cp:coreProperties>
</file>