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6" w:rsidRPr="004E6526" w:rsidRDefault="00854B76" w:rsidP="00854B76">
      <w:pPr>
        <w:pStyle w:val="1"/>
        <w:ind w:left="0"/>
        <w:rPr>
          <w:rFonts w:ascii="Times New Roman" w:hAnsi="Times New Roman" w:cs="Times New Roman"/>
          <w:b/>
          <w:sz w:val="36"/>
          <w:szCs w:val="36"/>
        </w:rPr>
      </w:pPr>
      <w:r w:rsidRPr="004E6526">
        <w:rPr>
          <w:rFonts w:ascii="Times New Roman" w:hAnsi="Times New Roman" w:cs="Times New Roman"/>
          <w:b/>
          <w:sz w:val="36"/>
          <w:szCs w:val="36"/>
        </w:rPr>
        <w:t xml:space="preserve">Предмет: </w:t>
      </w:r>
      <w:r w:rsidRPr="004E6526">
        <w:rPr>
          <w:rFonts w:ascii="Times New Roman" w:hAnsi="Times New Roman" w:cs="Times New Roman"/>
          <w:sz w:val="36"/>
          <w:szCs w:val="36"/>
        </w:rPr>
        <w:t>Литературное чтение</w:t>
      </w:r>
    </w:p>
    <w:p w:rsidR="00854B76" w:rsidRPr="000C38FA" w:rsidRDefault="00854B76" w:rsidP="00854B76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 w:rsidRPr="000C38FA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0C38FA">
        <w:rPr>
          <w:rFonts w:ascii="Times New Roman" w:hAnsi="Times New Roman" w:cs="Times New Roman"/>
          <w:sz w:val="24"/>
          <w:szCs w:val="24"/>
        </w:rPr>
        <w:t>«</w:t>
      </w:r>
      <w:r w:rsidR="00CA3CA6" w:rsidRPr="000C38FA">
        <w:rPr>
          <w:rFonts w:ascii="Times New Roman" w:hAnsi="Times New Roman" w:cs="Times New Roman"/>
          <w:sz w:val="24"/>
          <w:szCs w:val="24"/>
        </w:rPr>
        <w:t>Школа России</w:t>
      </w:r>
      <w:r w:rsidRPr="000C38FA">
        <w:rPr>
          <w:rFonts w:ascii="Times New Roman" w:hAnsi="Times New Roman" w:cs="Times New Roman"/>
          <w:sz w:val="24"/>
          <w:szCs w:val="24"/>
        </w:rPr>
        <w:t xml:space="preserve">»  </w:t>
      </w:r>
      <w:r w:rsidR="002F17C0" w:rsidRPr="000C38FA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CA3CA6" w:rsidRPr="000C38FA">
        <w:rPr>
          <w:rFonts w:ascii="Times New Roman" w:hAnsi="Times New Roman" w:cs="Times New Roman"/>
          <w:sz w:val="24"/>
          <w:szCs w:val="24"/>
        </w:rPr>
        <w:t>и 2, 3 класс</w:t>
      </w:r>
      <w:r w:rsidR="002F17C0" w:rsidRPr="000C38FA">
        <w:rPr>
          <w:rFonts w:ascii="Times New Roman" w:hAnsi="Times New Roman" w:cs="Times New Roman"/>
          <w:sz w:val="24"/>
          <w:szCs w:val="24"/>
        </w:rPr>
        <w:t xml:space="preserve"> «</w:t>
      </w:r>
      <w:r w:rsidRPr="000C38FA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2F17C0" w:rsidRPr="000C38FA">
        <w:rPr>
          <w:rFonts w:ascii="Times New Roman" w:hAnsi="Times New Roman" w:cs="Times New Roman"/>
          <w:sz w:val="24"/>
          <w:szCs w:val="24"/>
        </w:rPr>
        <w:t xml:space="preserve">» </w:t>
      </w:r>
      <w:r w:rsidRPr="000C38FA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CA3CA6" w:rsidRPr="000C38FA">
        <w:rPr>
          <w:rFonts w:ascii="Times New Roman" w:hAnsi="Times New Roman" w:cs="Times New Roman"/>
          <w:sz w:val="24"/>
          <w:szCs w:val="24"/>
        </w:rPr>
        <w:t>ы Л.Ф.Климанова, В.Г.Горецкий, М.В.Голованова и др</w:t>
      </w:r>
      <w:proofErr w:type="gramStart"/>
      <w:r w:rsidR="00CA3CA6" w:rsidRPr="000C38FA">
        <w:rPr>
          <w:rFonts w:ascii="Times New Roman" w:hAnsi="Times New Roman" w:cs="Times New Roman"/>
          <w:sz w:val="24"/>
          <w:szCs w:val="24"/>
        </w:rPr>
        <w:t>.</w:t>
      </w:r>
      <w:r w:rsidRPr="000C38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B76" w:rsidRPr="000C38FA" w:rsidRDefault="00854B76" w:rsidP="00854B76">
      <w:r w:rsidRPr="000C38FA">
        <w:rPr>
          <w:b/>
        </w:rPr>
        <w:t xml:space="preserve">Тема: </w:t>
      </w:r>
      <w:r w:rsidR="00F31558" w:rsidRPr="000C38FA">
        <w:t xml:space="preserve"> </w:t>
      </w:r>
      <w:r w:rsidR="00CA3CA6" w:rsidRPr="000C38FA">
        <w:t xml:space="preserve">2 класс: Рассказ Н.Носова </w:t>
      </w:r>
      <w:r w:rsidRPr="000C38FA">
        <w:t>«</w:t>
      </w:r>
      <w:r w:rsidR="00CA3CA6" w:rsidRPr="000C38FA">
        <w:t>Живая шляпа</w:t>
      </w:r>
      <w:r w:rsidRPr="000C38FA">
        <w:t>»</w:t>
      </w:r>
    </w:p>
    <w:p w:rsidR="00CA3CA6" w:rsidRPr="000C38FA" w:rsidRDefault="00CA3CA6" w:rsidP="00854B76">
      <w:pPr>
        <w:rPr>
          <w:b/>
        </w:rPr>
      </w:pPr>
      <w:r w:rsidRPr="000C38FA">
        <w:t xml:space="preserve">             3 класс: Рассказ В.</w:t>
      </w:r>
      <w:proofErr w:type="gramStart"/>
      <w:r w:rsidRPr="000C38FA">
        <w:t>Драгунского</w:t>
      </w:r>
      <w:proofErr w:type="gramEnd"/>
      <w:r w:rsidRPr="000C38FA">
        <w:t xml:space="preserve"> «Он живой и светится»</w:t>
      </w:r>
    </w:p>
    <w:p w:rsidR="00854B76" w:rsidRPr="000C38FA" w:rsidRDefault="00854B76" w:rsidP="00854B76">
      <w:r w:rsidRPr="000C38FA">
        <w:rPr>
          <w:b/>
          <w:bCs/>
        </w:rPr>
        <w:t>Тип урока</w:t>
      </w:r>
      <w:r w:rsidR="006357ED" w:rsidRPr="000C38FA">
        <w:rPr>
          <w:bCs/>
        </w:rPr>
        <w:t>: Урок  в технологии  РКМЧП</w:t>
      </w:r>
    </w:p>
    <w:p w:rsidR="00854B76" w:rsidRPr="000C38FA" w:rsidRDefault="00854B76" w:rsidP="00854B76">
      <w:pPr>
        <w:rPr>
          <w:bCs/>
          <w:iCs/>
        </w:rPr>
      </w:pPr>
      <w:r w:rsidRPr="000C38FA">
        <w:rPr>
          <w:b/>
        </w:rPr>
        <w:t>Цель урока</w:t>
      </w:r>
      <w:r w:rsidRPr="000C38FA">
        <w:t>:</w:t>
      </w:r>
    </w:p>
    <w:p w:rsidR="004E6526" w:rsidRPr="000C38FA" w:rsidRDefault="00854B76" w:rsidP="00854B76">
      <w:r w:rsidRPr="000C38FA">
        <w:t xml:space="preserve">формирование </w:t>
      </w:r>
      <w:r w:rsidR="00E52D72" w:rsidRPr="000C38FA">
        <w:t xml:space="preserve"> грамотного, квалифицированного, интеллигентного читателя через включение в технологию РКМЧП</w:t>
      </w:r>
    </w:p>
    <w:p w:rsidR="00854B76" w:rsidRPr="000C38FA" w:rsidRDefault="00CA3CA6" w:rsidP="00854B76">
      <w:r w:rsidRPr="000C38FA">
        <w:t xml:space="preserve">учащихся 2, 3 классов </w:t>
      </w:r>
      <w:r w:rsidR="00F31558" w:rsidRPr="000C38FA">
        <w:t xml:space="preserve"> в предметной области «Литературное чтение»</w:t>
      </w:r>
      <w:proofErr w:type="gramStart"/>
      <w:r w:rsidR="00F31558" w:rsidRPr="000C38FA">
        <w:t xml:space="preserve"> </w:t>
      </w:r>
      <w:r w:rsidR="00E52D72" w:rsidRPr="000C38FA">
        <w:rPr>
          <w:b/>
        </w:rPr>
        <w:t>.</w:t>
      </w:r>
      <w:proofErr w:type="gramEnd"/>
    </w:p>
    <w:p w:rsidR="004E6526" w:rsidRPr="000C38FA" w:rsidRDefault="004E6526" w:rsidP="00854B76"/>
    <w:p w:rsidR="004E6526" w:rsidRPr="000C38FA" w:rsidRDefault="004E6526" w:rsidP="00854B76">
      <w:pPr>
        <w:rPr>
          <w:b/>
        </w:rPr>
      </w:pPr>
    </w:p>
    <w:p w:rsidR="00854B76" w:rsidRPr="000C38FA" w:rsidRDefault="00854B76" w:rsidP="00854B76">
      <w:pPr>
        <w:rPr>
          <w:b/>
        </w:rPr>
      </w:pPr>
      <w:r w:rsidRPr="000C38FA">
        <w:rPr>
          <w:b/>
        </w:rPr>
        <w:t xml:space="preserve">Учебные задачи: </w:t>
      </w:r>
    </w:p>
    <w:p w:rsidR="00854B76" w:rsidRPr="000C38FA" w:rsidRDefault="00854B76" w:rsidP="00854B76">
      <w:r w:rsidRPr="000C38FA">
        <w:rPr>
          <w:b/>
        </w:rPr>
        <w:t xml:space="preserve"> </w:t>
      </w:r>
    </w:p>
    <w:p w:rsidR="004E6526" w:rsidRPr="000C38FA" w:rsidRDefault="004E6526" w:rsidP="00F473E9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F473E9" w:rsidRPr="000C38FA" w:rsidRDefault="00082B25" w:rsidP="00E52D72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0C38FA">
        <w:rPr>
          <w:b/>
          <w:sz w:val="24"/>
          <w:szCs w:val="24"/>
        </w:rPr>
        <w:t>Н</w:t>
      </w:r>
      <w:r w:rsidR="00854B76" w:rsidRPr="000C38FA">
        <w:rPr>
          <w:b/>
          <w:sz w:val="24"/>
          <w:szCs w:val="24"/>
        </w:rPr>
        <w:t xml:space="preserve">аправленные на достижение </w:t>
      </w:r>
      <w:r w:rsidR="00854B76" w:rsidRPr="000C38FA">
        <w:rPr>
          <w:b/>
          <w:sz w:val="24"/>
          <w:szCs w:val="24"/>
          <w:u w:val="single"/>
        </w:rPr>
        <w:t xml:space="preserve">личностных </w:t>
      </w:r>
      <w:r w:rsidR="00854B76" w:rsidRPr="000C38FA">
        <w:rPr>
          <w:b/>
          <w:sz w:val="24"/>
          <w:szCs w:val="24"/>
        </w:rPr>
        <w:t>результатов</w:t>
      </w:r>
      <w:r w:rsidR="00E52D72" w:rsidRPr="000C38FA">
        <w:rPr>
          <w:b/>
          <w:sz w:val="24"/>
          <w:szCs w:val="24"/>
        </w:rPr>
        <w:t xml:space="preserve"> обучения</w:t>
      </w:r>
      <w:r w:rsidR="00F473E9" w:rsidRPr="000C38FA">
        <w:rPr>
          <w:b/>
          <w:sz w:val="24"/>
          <w:szCs w:val="24"/>
        </w:rPr>
        <w:t>:</w:t>
      </w:r>
    </w:p>
    <w:p w:rsidR="00E52D72" w:rsidRPr="000C38FA" w:rsidRDefault="00E52D72" w:rsidP="00E52D72">
      <w:pPr>
        <w:pStyle w:val="a3"/>
        <w:rPr>
          <w:b/>
          <w:sz w:val="24"/>
          <w:szCs w:val="24"/>
        </w:rPr>
      </w:pPr>
    </w:p>
    <w:p w:rsidR="00982A5D" w:rsidRPr="000C38FA" w:rsidRDefault="00082B25" w:rsidP="00E52D72">
      <w:pPr>
        <w:pStyle w:val="a3"/>
        <w:numPr>
          <w:ilvl w:val="1"/>
          <w:numId w:val="23"/>
        </w:num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 xml:space="preserve">воспитание </w:t>
      </w:r>
      <w:r w:rsidR="00982A5D" w:rsidRPr="000C38FA">
        <w:rPr>
          <w:rFonts w:ascii="Times New Roman" w:hAnsi="Times New Roman"/>
          <w:sz w:val="24"/>
          <w:szCs w:val="24"/>
        </w:rPr>
        <w:t xml:space="preserve"> интерес</w:t>
      </w:r>
      <w:r w:rsidRPr="000C38FA">
        <w:rPr>
          <w:rFonts w:ascii="Times New Roman" w:hAnsi="Times New Roman"/>
          <w:sz w:val="24"/>
          <w:szCs w:val="24"/>
        </w:rPr>
        <w:t>а</w:t>
      </w:r>
      <w:r w:rsidR="00982A5D" w:rsidRPr="000C38FA">
        <w:rPr>
          <w:rFonts w:ascii="Times New Roman" w:hAnsi="Times New Roman"/>
          <w:sz w:val="24"/>
          <w:szCs w:val="24"/>
        </w:rPr>
        <w:t xml:space="preserve"> к литературному творчеств</w:t>
      </w:r>
      <w:r w:rsidRPr="000C38FA">
        <w:rPr>
          <w:rFonts w:ascii="Times New Roman" w:hAnsi="Times New Roman"/>
          <w:sz w:val="24"/>
          <w:szCs w:val="24"/>
        </w:rPr>
        <w:t>у и урокам литературного чтения</w:t>
      </w:r>
    </w:p>
    <w:p w:rsidR="00854B76" w:rsidRPr="000C38FA" w:rsidRDefault="00C2139B" w:rsidP="00E52D72">
      <w:pPr>
        <w:pStyle w:val="1"/>
        <w:numPr>
          <w:ilvl w:val="1"/>
          <w:numId w:val="23"/>
        </w:numPr>
        <w:tabs>
          <w:tab w:val="left" w:pos="284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0C38FA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</w:t>
      </w:r>
      <w:r w:rsidR="00E52D72" w:rsidRPr="000C38FA">
        <w:rPr>
          <w:rFonts w:ascii="Times New Roman" w:hAnsi="Times New Roman" w:cs="Times New Roman"/>
          <w:sz w:val="24"/>
          <w:szCs w:val="24"/>
        </w:rPr>
        <w:t>етственности за выполненную работу</w:t>
      </w:r>
    </w:p>
    <w:p w:rsidR="00854B76" w:rsidRPr="000C38FA" w:rsidRDefault="00E52D72" w:rsidP="00E52D7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 xml:space="preserve">    </w:t>
      </w:r>
      <w:r w:rsidR="00854B76" w:rsidRPr="000C38FA">
        <w:rPr>
          <w:rFonts w:ascii="Times New Roman" w:hAnsi="Times New Roman"/>
          <w:sz w:val="24"/>
          <w:szCs w:val="24"/>
        </w:rPr>
        <w:t>формирование доброжелательности и эмоционально-нравственной отзывчивости</w:t>
      </w:r>
    </w:p>
    <w:p w:rsidR="00C36E93" w:rsidRPr="000C38FA" w:rsidRDefault="00C36E93" w:rsidP="00E52D72">
      <w:pPr>
        <w:pStyle w:val="a3"/>
        <w:spacing w:line="240" w:lineRule="auto"/>
        <w:ind w:left="1070"/>
        <w:jc w:val="both"/>
        <w:rPr>
          <w:rFonts w:ascii="Times New Roman" w:hAnsi="Times New Roman"/>
          <w:i/>
          <w:sz w:val="24"/>
          <w:szCs w:val="24"/>
        </w:rPr>
      </w:pPr>
    </w:p>
    <w:p w:rsidR="00C36E93" w:rsidRPr="000C38FA" w:rsidRDefault="00C36E93" w:rsidP="00E52D72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0C38FA">
        <w:rPr>
          <w:b/>
          <w:sz w:val="24"/>
          <w:szCs w:val="24"/>
        </w:rPr>
        <w:t xml:space="preserve">  Направленные на достижение </w:t>
      </w:r>
      <w:proofErr w:type="spellStart"/>
      <w:r w:rsidRPr="000C38FA">
        <w:rPr>
          <w:b/>
          <w:sz w:val="24"/>
          <w:szCs w:val="24"/>
          <w:u w:val="single"/>
        </w:rPr>
        <w:t>метапредметных</w:t>
      </w:r>
      <w:proofErr w:type="spellEnd"/>
      <w:r w:rsidRPr="000C38FA">
        <w:rPr>
          <w:b/>
          <w:sz w:val="24"/>
          <w:szCs w:val="24"/>
        </w:rPr>
        <w:t xml:space="preserve"> результатов</w:t>
      </w:r>
      <w:r w:rsidR="00E52D72" w:rsidRPr="000C38FA">
        <w:rPr>
          <w:b/>
          <w:sz w:val="24"/>
          <w:szCs w:val="24"/>
        </w:rPr>
        <w:t xml:space="preserve"> обучения</w:t>
      </w:r>
      <w:r w:rsidRPr="000C38FA">
        <w:rPr>
          <w:b/>
          <w:sz w:val="24"/>
          <w:szCs w:val="24"/>
        </w:rPr>
        <w:t>:</w:t>
      </w:r>
    </w:p>
    <w:p w:rsidR="00C36E93" w:rsidRPr="000C38FA" w:rsidRDefault="00C36E93" w:rsidP="00C36E93">
      <w:pPr>
        <w:pStyle w:val="a3"/>
        <w:ind w:left="426"/>
        <w:rPr>
          <w:b/>
          <w:sz w:val="24"/>
          <w:szCs w:val="24"/>
        </w:rPr>
      </w:pPr>
    </w:p>
    <w:p w:rsidR="00C36E93" w:rsidRPr="000C38FA" w:rsidRDefault="00C36E93" w:rsidP="009F12DF">
      <w:pPr>
        <w:pStyle w:val="a3"/>
        <w:numPr>
          <w:ilvl w:val="0"/>
          <w:numId w:val="16"/>
        </w:numPr>
        <w:ind w:left="709" w:firstLine="0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>формирование умения работать в</w:t>
      </w:r>
      <w:r w:rsidR="00CA3CA6" w:rsidRPr="000C38FA">
        <w:rPr>
          <w:rFonts w:ascii="Times New Roman" w:hAnsi="Times New Roman"/>
          <w:sz w:val="24"/>
          <w:szCs w:val="24"/>
        </w:rPr>
        <w:t xml:space="preserve"> </w:t>
      </w:r>
      <w:r w:rsidRPr="000C38FA">
        <w:rPr>
          <w:rFonts w:ascii="Times New Roman" w:hAnsi="Times New Roman"/>
          <w:sz w:val="24"/>
          <w:szCs w:val="24"/>
        </w:rPr>
        <w:t xml:space="preserve"> парах сменного состава, статичных группах в режиме интерактивного обучения, распределять роли и их исполнять в соответствии с инструкцией;</w:t>
      </w:r>
    </w:p>
    <w:p w:rsidR="00C36E93" w:rsidRPr="000C38FA" w:rsidRDefault="00C36E93" w:rsidP="009F12DF">
      <w:pPr>
        <w:pStyle w:val="a3"/>
        <w:numPr>
          <w:ilvl w:val="0"/>
          <w:numId w:val="16"/>
        </w:numPr>
        <w:ind w:left="426" w:firstLine="283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>развитие умения работать в подготовленной предметно-развивающей и информационной среде;</w:t>
      </w:r>
    </w:p>
    <w:p w:rsidR="00E52D72" w:rsidRPr="000C38FA" w:rsidRDefault="00C36E93" w:rsidP="009F12DF">
      <w:pPr>
        <w:pStyle w:val="a3"/>
        <w:numPr>
          <w:ilvl w:val="0"/>
          <w:numId w:val="16"/>
        </w:numPr>
        <w:ind w:left="426" w:firstLine="425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 xml:space="preserve">развитие умения оценивать совместно учителем и одноклассниками результат работы группы и собственные </w:t>
      </w:r>
      <w:r w:rsidR="00E52D72" w:rsidRPr="000C38FA">
        <w:rPr>
          <w:rFonts w:ascii="Times New Roman" w:hAnsi="Times New Roman"/>
          <w:sz w:val="24"/>
          <w:szCs w:val="24"/>
        </w:rPr>
        <w:t xml:space="preserve">    </w:t>
      </w:r>
      <w:r w:rsidR="009F12DF" w:rsidRPr="000C38FA">
        <w:rPr>
          <w:rFonts w:ascii="Times New Roman" w:hAnsi="Times New Roman"/>
          <w:sz w:val="24"/>
          <w:szCs w:val="24"/>
        </w:rPr>
        <w:t xml:space="preserve"> </w:t>
      </w:r>
      <w:r w:rsidRPr="000C38FA">
        <w:rPr>
          <w:rFonts w:ascii="Times New Roman" w:hAnsi="Times New Roman"/>
          <w:sz w:val="24"/>
          <w:szCs w:val="24"/>
        </w:rPr>
        <w:t>достижения;</w:t>
      </w:r>
    </w:p>
    <w:p w:rsidR="00C36E93" w:rsidRPr="000C38FA" w:rsidRDefault="00C36E93" w:rsidP="009F12DF">
      <w:pPr>
        <w:pStyle w:val="a3"/>
        <w:numPr>
          <w:ilvl w:val="0"/>
          <w:numId w:val="16"/>
        </w:numPr>
        <w:ind w:left="426" w:firstLine="425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>формирование умения грамотно стр</w:t>
      </w:r>
      <w:r w:rsidR="00E52D72" w:rsidRPr="000C38FA">
        <w:rPr>
          <w:rFonts w:ascii="Times New Roman" w:hAnsi="Times New Roman"/>
          <w:sz w:val="24"/>
          <w:szCs w:val="24"/>
        </w:rPr>
        <w:t xml:space="preserve">оить речевые высказывания </w:t>
      </w:r>
      <w:r w:rsidRPr="000C38FA">
        <w:rPr>
          <w:rFonts w:ascii="Times New Roman" w:hAnsi="Times New Roman"/>
          <w:i/>
          <w:sz w:val="24"/>
          <w:szCs w:val="24"/>
        </w:rPr>
        <w:t xml:space="preserve"> </w:t>
      </w:r>
      <w:r w:rsidRPr="000C38FA">
        <w:rPr>
          <w:rFonts w:ascii="Times New Roman" w:hAnsi="Times New Roman"/>
          <w:sz w:val="24"/>
          <w:szCs w:val="24"/>
        </w:rPr>
        <w:t xml:space="preserve">и составлять тексты в устной и письменной </w:t>
      </w:r>
      <w:r w:rsidR="00E52D72" w:rsidRPr="000C38FA">
        <w:rPr>
          <w:rFonts w:ascii="Times New Roman" w:hAnsi="Times New Roman"/>
          <w:sz w:val="24"/>
          <w:szCs w:val="24"/>
        </w:rPr>
        <w:t xml:space="preserve">  </w:t>
      </w:r>
      <w:r w:rsidRPr="000C38FA">
        <w:rPr>
          <w:rFonts w:ascii="Times New Roman" w:hAnsi="Times New Roman"/>
          <w:sz w:val="24"/>
          <w:szCs w:val="24"/>
        </w:rPr>
        <w:t>форме.</w:t>
      </w:r>
    </w:p>
    <w:p w:rsidR="00C36E93" w:rsidRPr="000C38FA" w:rsidRDefault="00C36E93" w:rsidP="00C36E93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36E93" w:rsidRPr="000C38FA" w:rsidRDefault="00C36E93" w:rsidP="00C36E93">
      <w:pPr>
        <w:jc w:val="both"/>
        <w:rPr>
          <w:i/>
        </w:rPr>
      </w:pPr>
    </w:p>
    <w:p w:rsidR="00C36E93" w:rsidRPr="000C38FA" w:rsidRDefault="00C36E93" w:rsidP="00C36E93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0C38FA">
        <w:rPr>
          <w:b/>
          <w:sz w:val="24"/>
          <w:szCs w:val="24"/>
        </w:rPr>
        <w:t xml:space="preserve">Направленные на достижение  </w:t>
      </w:r>
      <w:r w:rsidRPr="000C38FA">
        <w:rPr>
          <w:b/>
          <w:sz w:val="24"/>
          <w:szCs w:val="24"/>
          <w:u w:val="single"/>
        </w:rPr>
        <w:t>предметных</w:t>
      </w:r>
      <w:r w:rsidRPr="000C38FA">
        <w:rPr>
          <w:b/>
          <w:sz w:val="24"/>
          <w:szCs w:val="24"/>
        </w:rPr>
        <w:t xml:space="preserve"> результатов обучения</w:t>
      </w:r>
    </w:p>
    <w:p w:rsidR="00C36E93" w:rsidRPr="000C38FA" w:rsidRDefault="00C36E93" w:rsidP="00C36E93">
      <w:pPr>
        <w:pStyle w:val="a3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C36E93" w:rsidRPr="000C38FA" w:rsidRDefault="00C36E93" w:rsidP="009F12DF">
      <w:pPr>
        <w:pStyle w:val="a3"/>
        <w:numPr>
          <w:ilvl w:val="0"/>
          <w:numId w:val="6"/>
        </w:numPr>
        <w:spacing w:line="240" w:lineRule="auto"/>
        <w:ind w:left="426" w:firstLine="567"/>
        <w:rPr>
          <w:rFonts w:ascii="Times New Roman" w:hAnsi="Times New Roman"/>
          <w:b/>
          <w:i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 xml:space="preserve"> ознак</w:t>
      </w:r>
      <w:r w:rsidR="00CA3CA6" w:rsidRPr="000C38FA">
        <w:rPr>
          <w:rFonts w:ascii="Times New Roman" w:hAnsi="Times New Roman"/>
          <w:sz w:val="24"/>
          <w:szCs w:val="24"/>
        </w:rPr>
        <w:t>омление  учащихся с произведениями</w:t>
      </w:r>
      <w:proofErr w:type="gramStart"/>
      <w:r w:rsidR="00CA3CA6" w:rsidRPr="000C38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A3CA6" w:rsidRPr="000C38FA">
        <w:rPr>
          <w:rFonts w:ascii="Times New Roman" w:hAnsi="Times New Roman"/>
          <w:sz w:val="24"/>
          <w:szCs w:val="24"/>
        </w:rPr>
        <w:t xml:space="preserve"> Н.Носова «Живая шляпа», В.Драгунского «Он живой и светится», </w:t>
      </w:r>
      <w:r w:rsidRPr="000C38FA">
        <w:rPr>
          <w:rFonts w:ascii="Times New Roman" w:hAnsi="Times New Roman"/>
          <w:sz w:val="24"/>
          <w:szCs w:val="24"/>
        </w:rPr>
        <w:t xml:space="preserve">совершенствование навыков чтения </w:t>
      </w:r>
    </w:p>
    <w:p w:rsidR="00C36E93" w:rsidRPr="000C38FA" w:rsidRDefault="00C36E93" w:rsidP="009F12DF">
      <w:pPr>
        <w:pStyle w:val="a3"/>
        <w:numPr>
          <w:ilvl w:val="0"/>
          <w:numId w:val="6"/>
        </w:numPr>
        <w:spacing w:line="240" w:lineRule="auto"/>
        <w:ind w:left="426" w:firstLine="567"/>
        <w:rPr>
          <w:rFonts w:ascii="Times New Roman" w:hAnsi="Times New Roman"/>
          <w:b/>
          <w:i/>
          <w:sz w:val="24"/>
          <w:szCs w:val="24"/>
        </w:rPr>
      </w:pPr>
      <w:r w:rsidRPr="000C38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38FA">
        <w:rPr>
          <w:rFonts w:ascii="Times New Roman" w:hAnsi="Times New Roman"/>
          <w:sz w:val="24"/>
          <w:szCs w:val="24"/>
        </w:rPr>
        <w:t>формирование глубокого понимания смысла текста, умения логически его перерабатывать</w:t>
      </w:r>
      <w:r w:rsidR="009F12DF" w:rsidRPr="000C38FA">
        <w:rPr>
          <w:rFonts w:ascii="Times New Roman" w:hAnsi="Times New Roman"/>
          <w:sz w:val="24"/>
          <w:szCs w:val="24"/>
        </w:rPr>
        <w:t>, давать характеристику героев, оценку их поступкам</w:t>
      </w:r>
    </w:p>
    <w:p w:rsidR="00C36E93" w:rsidRPr="000C38FA" w:rsidRDefault="009F12DF" w:rsidP="009F12DF">
      <w:pPr>
        <w:pStyle w:val="a3"/>
        <w:numPr>
          <w:ilvl w:val="0"/>
          <w:numId w:val="6"/>
        </w:numPr>
        <w:ind w:left="567" w:firstLine="426"/>
        <w:rPr>
          <w:rFonts w:ascii="Times New Roman" w:hAnsi="Times New Roman"/>
          <w:sz w:val="24"/>
          <w:szCs w:val="24"/>
        </w:rPr>
      </w:pPr>
      <w:r w:rsidRPr="000C38FA">
        <w:rPr>
          <w:rFonts w:ascii="Times New Roman" w:hAnsi="Times New Roman"/>
          <w:sz w:val="24"/>
          <w:szCs w:val="24"/>
        </w:rPr>
        <w:t xml:space="preserve"> применение </w:t>
      </w:r>
      <w:r w:rsidR="00C36E93" w:rsidRPr="000C38FA">
        <w:rPr>
          <w:rFonts w:ascii="Times New Roman" w:hAnsi="Times New Roman"/>
          <w:sz w:val="24"/>
          <w:szCs w:val="24"/>
        </w:rPr>
        <w:t xml:space="preserve">  учебной стратегии «Чтение с остановками» в технологии РКМЧП</w:t>
      </w:r>
    </w:p>
    <w:p w:rsidR="00C36E93" w:rsidRPr="004A4ECC" w:rsidRDefault="00C36E93" w:rsidP="009F12DF">
      <w:pPr>
        <w:pStyle w:val="a3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36E93" w:rsidRDefault="00C36E93" w:rsidP="00C36E93">
      <w:pPr>
        <w:pStyle w:val="a3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36E93" w:rsidRDefault="00C36E93" w:rsidP="00C36E93">
      <w:pPr>
        <w:pStyle w:val="a3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36E93" w:rsidRDefault="00C36E93" w:rsidP="00C36E93">
      <w:pPr>
        <w:pStyle w:val="a3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36E93" w:rsidRDefault="00C36E93" w:rsidP="00C36E93">
      <w:pPr>
        <w:pStyle w:val="a3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4E6526" w:rsidRPr="004E6526" w:rsidRDefault="004E6526" w:rsidP="004E6526">
      <w:pPr>
        <w:jc w:val="both"/>
        <w:rPr>
          <w:i/>
          <w:sz w:val="28"/>
          <w:szCs w:val="28"/>
        </w:rPr>
      </w:pPr>
    </w:p>
    <w:p w:rsidR="004E6526" w:rsidRDefault="004E6526" w:rsidP="004E6526">
      <w:pPr>
        <w:jc w:val="both"/>
        <w:rPr>
          <w:rFonts w:eastAsia="Calibri"/>
          <w:i/>
          <w:sz w:val="28"/>
          <w:szCs w:val="28"/>
        </w:rPr>
      </w:pPr>
    </w:p>
    <w:p w:rsidR="004E6526" w:rsidRPr="004E6526" w:rsidRDefault="004E6526" w:rsidP="004E6526">
      <w:pPr>
        <w:jc w:val="both"/>
        <w:rPr>
          <w:rFonts w:eastAsia="Calibri"/>
          <w:sz w:val="28"/>
          <w:szCs w:val="28"/>
        </w:rPr>
      </w:pPr>
    </w:p>
    <w:p w:rsidR="00854B76" w:rsidRPr="00082B25" w:rsidRDefault="00854B76" w:rsidP="00082B25">
      <w:pPr>
        <w:spacing w:after="200"/>
        <w:ind w:left="720"/>
        <w:contextualSpacing/>
        <w:rPr>
          <w:rFonts w:eastAsia="Calibri"/>
          <w:i/>
          <w:sz w:val="28"/>
          <w:szCs w:val="28"/>
          <w:lang w:eastAsia="en-US"/>
        </w:rPr>
      </w:pPr>
    </w:p>
    <w:p w:rsidR="009F12DF" w:rsidRDefault="009F12DF" w:rsidP="00982A5D">
      <w:pPr>
        <w:rPr>
          <w:b/>
          <w:sz w:val="32"/>
          <w:szCs w:val="32"/>
          <w:u w:val="single"/>
        </w:rPr>
      </w:pPr>
    </w:p>
    <w:p w:rsidR="009F12DF" w:rsidRDefault="009F12DF" w:rsidP="00982A5D">
      <w:pPr>
        <w:rPr>
          <w:b/>
          <w:sz w:val="32"/>
          <w:szCs w:val="32"/>
          <w:u w:val="single"/>
        </w:rPr>
      </w:pPr>
    </w:p>
    <w:p w:rsidR="009F12DF" w:rsidRDefault="009F12DF" w:rsidP="00982A5D">
      <w:pPr>
        <w:rPr>
          <w:b/>
          <w:sz w:val="32"/>
          <w:szCs w:val="32"/>
          <w:u w:val="single"/>
        </w:rPr>
      </w:pPr>
    </w:p>
    <w:p w:rsidR="00C0279F" w:rsidRDefault="00C0279F">
      <w:bookmarkStart w:id="0" w:name="_GoBack"/>
      <w:bookmarkEnd w:id="0"/>
    </w:p>
    <w:sectPr w:rsidR="00C0279F" w:rsidSect="000C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8CB"/>
    <w:multiLevelType w:val="hybridMultilevel"/>
    <w:tmpl w:val="EF52B58E"/>
    <w:lvl w:ilvl="0" w:tplc="9038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23F85"/>
    <w:multiLevelType w:val="hybridMultilevel"/>
    <w:tmpl w:val="37120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91147"/>
    <w:multiLevelType w:val="hybridMultilevel"/>
    <w:tmpl w:val="FC167EA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CEC7296"/>
    <w:multiLevelType w:val="hybridMultilevel"/>
    <w:tmpl w:val="DA38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161C"/>
    <w:multiLevelType w:val="hybridMultilevel"/>
    <w:tmpl w:val="AEC2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3144"/>
    <w:multiLevelType w:val="hybridMultilevel"/>
    <w:tmpl w:val="7840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E424A"/>
    <w:multiLevelType w:val="hybridMultilevel"/>
    <w:tmpl w:val="93768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17836"/>
    <w:multiLevelType w:val="hybridMultilevel"/>
    <w:tmpl w:val="27BEED6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1835CF2"/>
    <w:multiLevelType w:val="hybridMultilevel"/>
    <w:tmpl w:val="55E0EA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761C1"/>
    <w:multiLevelType w:val="hybridMultilevel"/>
    <w:tmpl w:val="D50E1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C6F95"/>
    <w:multiLevelType w:val="hybridMultilevel"/>
    <w:tmpl w:val="0EFA14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52EFB"/>
    <w:multiLevelType w:val="hybridMultilevel"/>
    <w:tmpl w:val="FF223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F1C93"/>
    <w:multiLevelType w:val="hybridMultilevel"/>
    <w:tmpl w:val="C918167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3746B80"/>
    <w:multiLevelType w:val="hybridMultilevel"/>
    <w:tmpl w:val="BB80C3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701910"/>
    <w:multiLevelType w:val="hybridMultilevel"/>
    <w:tmpl w:val="FA12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2366C"/>
    <w:multiLevelType w:val="hybridMultilevel"/>
    <w:tmpl w:val="FA843F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37F0E"/>
    <w:multiLevelType w:val="hybridMultilevel"/>
    <w:tmpl w:val="B13E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03F46"/>
    <w:multiLevelType w:val="hybridMultilevel"/>
    <w:tmpl w:val="3CEA2D2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633A6817"/>
    <w:multiLevelType w:val="hybridMultilevel"/>
    <w:tmpl w:val="2CA0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8633C"/>
    <w:multiLevelType w:val="hybridMultilevel"/>
    <w:tmpl w:val="92BA5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702C2"/>
    <w:multiLevelType w:val="hybridMultilevel"/>
    <w:tmpl w:val="1122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F74A0"/>
    <w:multiLevelType w:val="hybridMultilevel"/>
    <w:tmpl w:val="CE8C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04D2A"/>
    <w:multiLevelType w:val="hybridMultilevel"/>
    <w:tmpl w:val="66A8A7E0"/>
    <w:lvl w:ilvl="0" w:tplc="0D0E57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"/>
  </w:num>
  <w:num w:numId="5">
    <w:abstractNumId w:val="22"/>
  </w:num>
  <w:num w:numId="6">
    <w:abstractNumId w:val="11"/>
  </w:num>
  <w:num w:numId="7">
    <w:abstractNumId w:val="17"/>
  </w:num>
  <w:num w:numId="8">
    <w:abstractNumId w:val="6"/>
  </w:num>
  <w:num w:numId="9">
    <w:abstractNumId w:val="20"/>
  </w:num>
  <w:num w:numId="10">
    <w:abstractNumId w:val="3"/>
  </w:num>
  <w:num w:numId="11">
    <w:abstractNumId w:val="13"/>
  </w:num>
  <w:num w:numId="12">
    <w:abstractNumId w:val="16"/>
  </w:num>
  <w:num w:numId="13">
    <w:abstractNumId w:val="5"/>
  </w:num>
  <w:num w:numId="14">
    <w:abstractNumId w:val="8"/>
  </w:num>
  <w:num w:numId="15">
    <w:abstractNumId w:val="10"/>
  </w:num>
  <w:num w:numId="16">
    <w:abstractNumId w:val="7"/>
  </w:num>
  <w:num w:numId="17">
    <w:abstractNumId w:val="18"/>
  </w:num>
  <w:num w:numId="18">
    <w:abstractNumId w:val="4"/>
  </w:num>
  <w:num w:numId="19">
    <w:abstractNumId w:val="19"/>
  </w:num>
  <w:num w:numId="20">
    <w:abstractNumId w:val="12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4B76"/>
    <w:rsid w:val="00082B25"/>
    <w:rsid w:val="000C38FA"/>
    <w:rsid w:val="000D1028"/>
    <w:rsid w:val="00280D87"/>
    <w:rsid w:val="002F17C0"/>
    <w:rsid w:val="004A4ECC"/>
    <w:rsid w:val="004E6526"/>
    <w:rsid w:val="006357ED"/>
    <w:rsid w:val="00843F5A"/>
    <w:rsid w:val="00854B76"/>
    <w:rsid w:val="0095160E"/>
    <w:rsid w:val="00982A5D"/>
    <w:rsid w:val="009F12DF"/>
    <w:rsid w:val="00C0279F"/>
    <w:rsid w:val="00C2139B"/>
    <w:rsid w:val="00C36E93"/>
    <w:rsid w:val="00CA3CA6"/>
    <w:rsid w:val="00CB22A2"/>
    <w:rsid w:val="00E52D72"/>
    <w:rsid w:val="00F13A42"/>
    <w:rsid w:val="00F31558"/>
    <w:rsid w:val="00F4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4B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54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982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4B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54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982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</cp:lastModifiedBy>
  <cp:revision>9</cp:revision>
  <cp:lastPrinted>2014-02-05T07:36:00Z</cp:lastPrinted>
  <dcterms:created xsi:type="dcterms:W3CDTF">2013-01-13T12:13:00Z</dcterms:created>
  <dcterms:modified xsi:type="dcterms:W3CDTF">2014-02-05T07:38:00Z</dcterms:modified>
</cp:coreProperties>
</file>