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89" w:rsidRDefault="00035189" w:rsidP="00E17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на тему: </w:t>
      </w:r>
    </w:p>
    <w:p w:rsidR="004B67E9" w:rsidRPr="00035189" w:rsidRDefault="00035189" w:rsidP="00E17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035189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Приведение основной образовательной программы МБДОУ в соответствие с ФГОС дошкольного образования</w:t>
      </w: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»</w:t>
      </w:r>
    </w:p>
    <w:p w:rsidR="00E44506" w:rsidRPr="00E170B5" w:rsidRDefault="00E44506" w:rsidP="00E17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0" w:rsidRDefault="00A0499E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="004B67E9"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выходом ФГОС ДО важной задачей для любого дошкольного учреждения является </w:t>
      </w:r>
      <w:r w:rsidRPr="00E170B5">
        <w:rPr>
          <w:rFonts w:ascii="Times New Roman" w:hAnsi="Times New Roman" w:cs="Times New Roman"/>
          <w:bCs/>
          <w:kern w:val="24"/>
          <w:sz w:val="28"/>
          <w:szCs w:val="28"/>
        </w:rPr>
        <w:t>п</w:t>
      </w:r>
      <w:r w:rsidR="004B67E9" w:rsidRPr="00E170B5">
        <w:rPr>
          <w:rFonts w:ascii="Times New Roman" w:hAnsi="Times New Roman" w:cs="Times New Roman"/>
          <w:bCs/>
          <w:kern w:val="24"/>
          <w:sz w:val="28"/>
          <w:szCs w:val="28"/>
        </w:rPr>
        <w:t>риведение основной образовательной программы МБДОУ в соответствие с ФГОС дошкольного образования</w:t>
      </w:r>
      <w:r w:rsidR="003D7D37" w:rsidRPr="00E170B5">
        <w:rPr>
          <w:rFonts w:ascii="Times New Roman" w:hAnsi="Times New Roman" w:cs="Times New Roman"/>
          <w:bCs/>
          <w:kern w:val="24"/>
          <w:sz w:val="28"/>
          <w:szCs w:val="28"/>
        </w:rPr>
        <w:t xml:space="preserve">. </w:t>
      </w:r>
      <w:r w:rsidRPr="00E170B5">
        <w:rPr>
          <w:rFonts w:ascii="Times New Roman" w:hAnsi="Times New Roman" w:cs="Times New Roman"/>
          <w:bCs/>
          <w:kern w:val="24"/>
          <w:sz w:val="28"/>
          <w:szCs w:val="28"/>
        </w:rPr>
        <w:t xml:space="preserve"> Анализируя ФГОС ДО, можно отметить, что в данном документе представлены ряд требований, одним из которых </w:t>
      </w:r>
      <w:proofErr w:type="gramStart"/>
      <w:r w:rsidRPr="00E170B5">
        <w:rPr>
          <w:rFonts w:ascii="Times New Roman" w:hAnsi="Times New Roman" w:cs="Times New Roman"/>
          <w:bCs/>
          <w:kern w:val="24"/>
          <w:sz w:val="28"/>
          <w:szCs w:val="28"/>
        </w:rPr>
        <w:t>-т</w:t>
      </w:r>
      <w:proofErr w:type="gramEnd"/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ребования к структуре основной образовательной программы дошкольного образования и ее объему</w:t>
      </w: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Перед каждым заместителем заведующего по </w:t>
      </w:r>
      <w:proofErr w:type="spellStart"/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</w:t>
      </w:r>
      <w:proofErr w:type="spellEnd"/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</w:t>
      </w:r>
      <w:proofErr w:type="gramEnd"/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оспитательной работе стоит задача привести свою образовательную программу в соответствие с данным нормативно-правовым документом. Но как это сделать? - задача далеко непростая, требующая большого анализа педагогической и методической литературы, анализа важных сторон учреждения, начиная от индивидуальных психологических особенностей воспитанников и заканчивая материально-техническим обеспечением образовательного процесса. </w:t>
      </w:r>
      <w:r w:rsidR="008B5A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Сегодня мы попытаемся определить содержание основных пунктов Программы в соответствие с требованиями ФГОС </w:t>
      </w:r>
      <w:proofErr w:type="gramStart"/>
      <w:r w:rsidR="008B5A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="008B5A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3D7D37" w:rsidRPr="00E170B5" w:rsidRDefault="008B5A80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A0499E" w:rsidRPr="00E170B5">
        <w:rPr>
          <w:rFonts w:ascii="Times New Roman" w:hAnsi="Times New Roman" w:cs="Times New Roman"/>
          <w:bCs/>
          <w:kern w:val="24"/>
          <w:sz w:val="28"/>
          <w:szCs w:val="28"/>
        </w:rPr>
        <w:t xml:space="preserve">родолжить </w:t>
      </w:r>
      <w:r w:rsidR="003D7D37"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выступление хотелось бы с замечательных слов: </w:t>
      </w:r>
      <w:r w:rsidR="003D7D37" w:rsidRPr="00E170B5">
        <w:rPr>
          <w:rFonts w:ascii="Times New Roman" w:hAnsi="Times New Roman" w:cs="Times New Roman"/>
          <w:sz w:val="28"/>
          <w:szCs w:val="28"/>
        </w:rPr>
        <w:t>«</w:t>
      </w:r>
      <w:r w:rsidR="003D7D37" w:rsidRPr="00E170B5">
        <w:rPr>
          <w:rFonts w:ascii="Times New Roman" w:hAnsi="Times New Roman" w:cs="Times New Roman"/>
          <w:kern w:val="24"/>
          <w:sz w:val="28"/>
          <w:szCs w:val="28"/>
        </w:rPr>
        <w:t>Кладя свой кирпич, и ты помогаешь строить мир» (</w:t>
      </w:r>
      <w:r w:rsidR="003D7D37" w:rsidRPr="00E170B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Антуан де </w:t>
      </w:r>
      <w:proofErr w:type="spellStart"/>
      <w:r w:rsidR="003D7D37" w:rsidRPr="00E170B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Сент-Экзепюри</w:t>
      </w:r>
      <w:proofErr w:type="spellEnd"/>
      <w:r w:rsidR="003D7D37" w:rsidRPr="00E170B5">
        <w:rPr>
          <w:rFonts w:ascii="Times New Roman" w:hAnsi="Times New Roman" w:cs="Times New Roman"/>
          <w:kern w:val="24"/>
          <w:sz w:val="28"/>
          <w:szCs w:val="28"/>
        </w:rPr>
        <w:t>)</w:t>
      </w:r>
      <w:r w:rsidR="00DA274A" w:rsidRPr="00E170B5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503953" w:rsidRPr="00E170B5" w:rsidRDefault="003D7D37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503953"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ряд глобальных изменений в системе образования и в частности в дошкольном образовании. Конечно, нельзя не отметить тот факт, что для любых таких изменений требуется время, чтобы принять, понять и правильно выбрать стратегию своей деятельности по внедрению данных изменений.  Что чувствуем мы, заместители заведующих по УВР?</w:t>
      </w:r>
    </w:p>
    <w:p w:rsidR="00503953" w:rsidRPr="00E170B5" w:rsidRDefault="00503953" w:rsidP="00E170B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170B5">
        <w:rPr>
          <w:sz w:val="28"/>
          <w:szCs w:val="28"/>
        </w:rPr>
        <w:t>Напряжение</w:t>
      </w:r>
      <w:r w:rsidR="00785DBF" w:rsidRPr="00E170B5">
        <w:rPr>
          <w:sz w:val="28"/>
          <w:szCs w:val="28"/>
        </w:rPr>
        <w:t>.</w:t>
      </w:r>
    </w:p>
    <w:p w:rsidR="00503953" w:rsidRPr="00E170B5" w:rsidRDefault="00503953" w:rsidP="00E170B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170B5">
        <w:rPr>
          <w:sz w:val="28"/>
          <w:szCs w:val="28"/>
        </w:rPr>
        <w:t>Осознание того, что отсутс</w:t>
      </w:r>
      <w:r w:rsidR="00785DBF" w:rsidRPr="00E170B5">
        <w:rPr>
          <w:sz w:val="28"/>
          <w:szCs w:val="28"/>
        </w:rPr>
        <w:t>твует готовый алгоритм действий.</w:t>
      </w:r>
      <w:r w:rsidRPr="00E170B5">
        <w:rPr>
          <w:sz w:val="28"/>
          <w:szCs w:val="28"/>
        </w:rPr>
        <w:t xml:space="preserve"> </w:t>
      </w:r>
    </w:p>
    <w:p w:rsidR="00503953" w:rsidRPr="00E170B5" w:rsidRDefault="00503953" w:rsidP="00E170B5">
      <w:pPr>
        <w:pStyle w:val="a3"/>
        <w:numPr>
          <w:ilvl w:val="0"/>
          <w:numId w:val="8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</w:rPr>
        <w:t xml:space="preserve">Задачи стоят  серьезные </w:t>
      </w:r>
      <w:r w:rsidR="00E54CDB" w:rsidRPr="00E170B5">
        <w:rPr>
          <w:sz w:val="28"/>
          <w:szCs w:val="28"/>
        </w:rPr>
        <w:t xml:space="preserve">и </w:t>
      </w:r>
      <w:r w:rsidRPr="00E170B5">
        <w:rPr>
          <w:sz w:val="28"/>
          <w:szCs w:val="28"/>
        </w:rPr>
        <w:t xml:space="preserve">требуют </w:t>
      </w:r>
      <w:r w:rsidRPr="00E170B5">
        <w:rPr>
          <w:sz w:val="28"/>
          <w:szCs w:val="28"/>
          <w:shd w:val="clear" w:color="auto" w:fill="FFFFFF"/>
        </w:rPr>
        <w:t>принятия эффективных решений.</w:t>
      </w:r>
    </w:p>
    <w:p w:rsidR="00E54CDB" w:rsidRPr="00E170B5" w:rsidRDefault="00E54CDB" w:rsidP="00E170B5">
      <w:pPr>
        <w:pStyle w:val="a3"/>
        <w:numPr>
          <w:ilvl w:val="0"/>
          <w:numId w:val="8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t>Готовые решения отсутствуют.</w:t>
      </w:r>
    </w:p>
    <w:p w:rsidR="00503953" w:rsidRPr="00E170B5" w:rsidRDefault="00503953" w:rsidP="00E170B5">
      <w:pPr>
        <w:pStyle w:val="a3"/>
        <w:numPr>
          <w:ilvl w:val="0"/>
          <w:numId w:val="8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t>Страх совершения ошибок или неправильных действий.</w:t>
      </w:r>
    </w:p>
    <w:p w:rsidR="00503953" w:rsidRPr="00E170B5" w:rsidRDefault="00785DBF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 смотря на это, мы понимаем, ч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D7C02"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ждут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C02"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обязаны </w:t>
      </w: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управленческое решение. </w:t>
      </w:r>
    </w:p>
    <w:p w:rsidR="00785DBF" w:rsidRPr="00E170B5" w:rsidRDefault="00785DBF" w:rsidP="00E170B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170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Управленческое решение имеет свой алгоритм.</w:t>
      </w:r>
    </w:p>
    <w:p w:rsidR="00785DBF" w:rsidRPr="00E170B5" w:rsidRDefault="00785DBF" w:rsidP="00E170B5">
      <w:pPr>
        <w:pStyle w:val="a3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t>П</w:t>
      </w:r>
      <w:r w:rsidR="000C7FE9" w:rsidRPr="00E170B5">
        <w:rPr>
          <w:sz w:val="28"/>
          <w:szCs w:val="28"/>
          <w:shd w:val="clear" w:color="auto" w:fill="FFFFFF"/>
        </w:rPr>
        <w:t>остановка задачи;</w:t>
      </w:r>
    </w:p>
    <w:p w:rsidR="00785DBF" w:rsidRPr="00E170B5" w:rsidRDefault="00785DBF" w:rsidP="00E170B5">
      <w:pPr>
        <w:pStyle w:val="a3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t xml:space="preserve">Сбор и изучение информации необходимой для принятия решения; </w:t>
      </w:r>
    </w:p>
    <w:p w:rsidR="00785DBF" w:rsidRPr="00E170B5" w:rsidRDefault="00785DBF" w:rsidP="00E170B5">
      <w:pPr>
        <w:pStyle w:val="a3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t xml:space="preserve">Выявление основного противоречия (проблемы); </w:t>
      </w:r>
    </w:p>
    <w:p w:rsidR="00785DBF" w:rsidRPr="00E170B5" w:rsidRDefault="00785DBF" w:rsidP="00E170B5">
      <w:pPr>
        <w:pStyle w:val="a3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t xml:space="preserve">Выдвижение версии (гипотезы) и прогнозирование возможных вариантов развития событий, </w:t>
      </w:r>
    </w:p>
    <w:p w:rsidR="00785DBF" w:rsidRPr="00E170B5" w:rsidRDefault="00785DBF" w:rsidP="00E170B5">
      <w:pPr>
        <w:pStyle w:val="a3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t xml:space="preserve">Выдвижение наиболее вероятных версий на основе теории управленческой деятельности; </w:t>
      </w:r>
    </w:p>
    <w:p w:rsidR="000C7FE9" w:rsidRPr="00E170B5" w:rsidRDefault="00785DBF" w:rsidP="00E170B5">
      <w:pPr>
        <w:pStyle w:val="a3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E170B5">
        <w:rPr>
          <w:sz w:val="28"/>
          <w:szCs w:val="28"/>
          <w:shd w:val="clear" w:color="auto" w:fill="FFFFFF"/>
        </w:rPr>
        <w:lastRenderedPageBreak/>
        <w:t xml:space="preserve">Проведение проверки выдвинутых версий, по сути, представляющей собой проведение эксперимента с подбором методов и приемов; </w:t>
      </w:r>
    </w:p>
    <w:p w:rsidR="00785DBF" w:rsidRPr="00E170B5" w:rsidRDefault="000C7FE9" w:rsidP="00E170B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170B5">
        <w:rPr>
          <w:sz w:val="28"/>
          <w:szCs w:val="28"/>
          <w:shd w:val="clear" w:color="auto" w:fill="FFFFFF"/>
        </w:rPr>
        <w:t>Н</w:t>
      </w:r>
      <w:r w:rsidR="00785DBF" w:rsidRPr="00E170B5">
        <w:rPr>
          <w:sz w:val="28"/>
          <w:szCs w:val="28"/>
          <w:shd w:val="clear" w:color="auto" w:fill="FFFFFF"/>
        </w:rPr>
        <w:t>ахождение правильных решений; проверка правильности решений (выдвинутых версий), корректировка решения.</w:t>
      </w:r>
      <w:r w:rsidR="00785DBF" w:rsidRPr="00E170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0C7FE9" w:rsidRPr="00E170B5" w:rsidRDefault="000C7FE9" w:rsidP="00E170B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170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Каждый из нас сегодня уже прошел определенный этап управленческого  решения. Пусть кто-то начало, кто-то середину. Но все мы приняли ФГОС </w:t>
      </w:r>
      <w:proofErr w:type="gramStart"/>
      <w:r w:rsidRPr="00E170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</w:t>
      </w:r>
      <w:proofErr w:type="gramEnd"/>
      <w:r w:rsidRPr="00E170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готовы </w:t>
      </w:r>
      <w:r w:rsidR="008B5A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его реализовывать в ДОУ</w:t>
      </w:r>
      <w:r w:rsidRPr="00E170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A0499E" w:rsidRPr="00E170B5" w:rsidRDefault="009D7C02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сегодняшние изменения дошкольного образования вызваны многими причинами и подробно мы на них </w:t>
      </w:r>
      <w:proofErr w:type="gramStart"/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останавливаться</w:t>
      </w:r>
      <w:proofErr w:type="gramEnd"/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будем. </w:t>
      </w:r>
    </w:p>
    <w:p w:rsidR="004B67E9" w:rsidRPr="00E170B5" w:rsidRDefault="004B67E9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место быть проявления:</w:t>
      </w:r>
    </w:p>
    <w:p w:rsidR="004B67E9" w:rsidRPr="00E170B5" w:rsidRDefault="004B67E9" w:rsidP="00E170B5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E170B5">
        <w:rPr>
          <w:rFonts w:eastAsiaTheme="minorEastAsia"/>
          <w:sz w:val="28"/>
          <w:szCs w:val="28"/>
        </w:rPr>
        <w:t>морально-нравственная дезинтеграция общества</w:t>
      </w:r>
      <w:proofErr w:type="gramStart"/>
      <w:r w:rsidRPr="00E170B5">
        <w:rPr>
          <w:rFonts w:eastAsiaTheme="minorEastAsia"/>
          <w:sz w:val="28"/>
          <w:szCs w:val="28"/>
        </w:rPr>
        <w:t>;</w:t>
      </w:r>
      <w:r w:rsidRPr="00E170B5">
        <w:rPr>
          <w:rFonts w:eastAsiaTheme="minorEastAsia"/>
          <w:i/>
          <w:iCs/>
          <w:sz w:val="28"/>
          <w:szCs w:val="28"/>
        </w:rPr>
        <w:t>(</w:t>
      </w:r>
      <w:proofErr w:type="gramEnd"/>
      <w:r w:rsidRPr="00E170B5">
        <w:rPr>
          <w:rFonts w:eastAsiaTheme="minorEastAsia"/>
          <w:i/>
          <w:iCs/>
          <w:sz w:val="28"/>
          <w:szCs w:val="28"/>
        </w:rPr>
        <w:t xml:space="preserve">утратили свою ценность моральные ценности: добро, зло, смысл жизни, свобода; - </w:t>
      </w:r>
      <w:proofErr w:type="spellStart"/>
      <w:r w:rsidRPr="00E170B5">
        <w:rPr>
          <w:rFonts w:eastAsiaTheme="minorEastAsia"/>
          <w:i/>
          <w:iCs/>
          <w:sz w:val="28"/>
          <w:szCs w:val="28"/>
        </w:rPr>
        <w:t>нравственые</w:t>
      </w:r>
      <w:proofErr w:type="spellEnd"/>
      <w:r w:rsidRPr="00E170B5">
        <w:rPr>
          <w:rFonts w:eastAsiaTheme="minorEastAsia"/>
          <w:i/>
          <w:iCs/>
          <w:sz w:val="28"/>
          <w:szCs w:val="28"/>
        </w:rPr>
        <w:t xml:space="preserve"> качества, которые </w:t>
      </w:r>
      <w:proofErr w:type="spellStart"/>
      <w:r w:rsidRPr="00E170B5">
        <w:rPr>
          <w:rFonts w:eastAsiaTheme="minorEastAsia"/>
          <w:i/>
          <w:iCs/>
          <w:sz w:val="28"/>
          <w:szCs w:val="28"/>
        </w:rPr>
        <w:t>ругулируют</w:t>
      </w:r>
      <w:proofErr w:type="spellEnd"/>
      <w:r w:rsidRPr="00E170B5">
        <w:rPr>
          <w:rFonts w:eastAsiaTheme="minorEastAsia"/>
          <w:i/>
          <w:iCs/>
          <w:sz w:val="28"/>
          <w:szCs w:val="28"/>
        </w:rPr>
        <w:t xml:space="preserve"> поведение людей, совесть, честь, уважение.)</w:t>
      </w:r>
    </w:p>
    <w:p w:rsidR="004B67E9" w:rsidRPr="00E170B5" w:rsidRDefault="004B67E9" w:rsidP="00E170B5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E170B5">
        <w:rPr>
          <w:rFonts w:eastAsiaTheme="minorEastAsia"/>
          <w:sz w:val="28"/>
          <w:szCs w:val="28"/>
        </w:rPr>
        <w:t>недостаток гражданского, патриотического самосознания и конструктивного общественного поведения</w:t>
      </w:r>
      <w:proofErr w:type="gramStart"/>
      <w:r w:rsidRPr="00E170B5">
        <w:rPr>
          <w:rFonts w:eastAsiaTheme="minorEastAsia"/>
          <w:sz w:val="28"/>
          <w:szCs w:val="28"/>
        </w:rPr>
        <w:t>;(</w:t>
      </w:r>
      <w:proofErr w:type="gramEnd"/>
      <w:r w:rsidRPr="00E170B5">
        <w:rPr>
          <w:rFonts w:eastAsiaTheme="minorEastAsia"/>
          <w:sz w:val="28"/>
          <w:szCs w:val="28"/>
        </w:rPr>
        <w:t xml:space="preserve">верность долгу, любовь к Родине, душевная чистота и бескорыстная помощь, понимание своего места в мире, в обществе, его отношений с другими людьми)   </w:t>
      </w:r>
    </w:p>
    <w:p w:rsidR="004B67E9" w:rsidRPr="00E170B5" w:rsidRDefault="004B67E9" w:rsidP="00E170B5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E170B5">
        <w:rPr>
          <w:rFonts w:eastAsiaTheme="minorEastAsia"/>
          <w:sz w:val="28"/>
          <w:szCs w:val="28"/>
        </w:rPr>
        <w:t>рост национализма</w:t>
      </w:r>
      <w:proofErr w:type="gramStart"/>
      <w:r w:rsidRPr="00E170B5">
        <w:rPr>
          <w:rFonts w:eastAsiaTheme="minorEastAsia"/>
          <w:sz w:val="28"/>
          <w:szCs w:val="28"/>
        </w:rPr>
        <w:t>;(</w:t>
      </w:r>
      <w:proofErr w:type="gramEnd"/>
      <w:r w:rsidRPr="00E170B5">
        <w:rPr>
          <w:rFonts w:eastAsiaTheme="minorEastAsia"/>
          <w:sz w:val="28"/>
          <w:szCs w:val="28"/>
        </w:rPr>
        <w:t xml:space="preserve">верность и преданность своей нации, независимость собственного народа, культурное и духовное возрастание) </w:t>
      </w:r>
    </w:p>
    <w:p w:rsidR="004B67E9" w:rsidRPr="00E170B5" w:rsidRDefault="004B67E9" w:rsidP="00E170B5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E170B5">
        <w:rPr>
          <w:rFonts w:eastAsiaTheme="minorEastAsia"/>
          <w:sz w:val="28"/>
          <w:szCs w:val="28"/>
        </w:rPr>
        <w:t>снижение ценности производительного труда; науки, творчества и образования;</w:t>
      </w:r>
    </w:p>
    <w:p w:rsidR="004B67E9" w:rsidRPr="00E170B5" w:rsidRDefault="004B67E9" w:rsidP="00E170B5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E170B5">
        <w:rPr>
          <w:rFonts w:eastAsiaTheme="minorEastAsia"/>
          <w:sz w:val="28"/>
          <w:szCs w:val="28"/>
        </w:rPr>
        <w:t>снижение физического, социального и психического здоровья населения</w:t>
      </w:r>
      <w:proofErr w:type="gramStart"/>
      <w:r w:rsidRPr="00E170B5">
        <w:rPr>
          <w:rFonts w:eastAsiaTheme="minorEastAsia"/>
          <w:sz w:val="28"/>
          <w:szCs w:val="28"/>
        </w:rPr>
        <w:t>;(</w:t>
      </w:r>
      <w:proofErr w:type="gramEnd"/>
      <w:r w:rsidRPr="00E170B5">
        <w:rPr>
          <w:rFonts w:eastAsiaTheme="minorEastAsia"/>
          <w:sz w:val="28"/>
          <w:szCs w:val="28"/>
        </w:rPr>
        <w:t>рождение нездоровых детей, рост различных заболеваний  у населения страны, рост индивидуальных стрессов);</w:t>
      </w:r>
    </w:p>
    <w:p w:rsidR="004B67E9" w:rsidRPr="00E170B5" w:rsidRDefault="004B67E9" w:rsidP="00E170B5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E170B5">
        <w:rPr>
          <w:rFonts w:eastAsiaTheme="minorEastAsia"/>
          <w:sz w:val="28"/>
          <w:szCs w:val="28"/>
        </w:rPr>
        <w:t>демографический рост населени</w:t>
      </w:r>
      <w:proofErr w:type="gramStart"/>
      <w:r w:rsidRPr="00E170B5">
        <w:rPr>
          <w:rFonts w:eastAsiaTheme="minorEastAsia"/>
          <w:sz w:val="28"/>
          <w:szCs w:val="28"/>
        </w:rPr>
        <w:t>я(</w:t>
      </w:r>
      <w:proofErr w:type="gramEnd"/>
      <w:r w:rsidRPr="00E170B5">
        <w:rPr>
          <w:rFonts w:eastAsiaTheme="minorEastAsia"/>
          <w:sz w:val="28"/>
          <w:szCs w:val="28"/>
        </w:rPr>
        <w:t>высокая рождаемость, нехватка мест в детских садах).</w:t>
      </w:r>
    </w:p>
    <w:p w:rsidR="00D85F35" w:rsidRPr="00E170B5" w:rsidRDefault="009D7C02" w:rsidP="00E170B5">
      <w:pPr>
        <w:pStyle w:val="a4"/>
        <w:spacing w:before="0" w:beforeAutospacing="0" w:after="0" w:afterAutospacing="0"/>
        <w:ind w:left="-567" w:firstLine="927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 w:rsidRPr="00E170B5">
        <w:rPr>
          <w:rFonts w:eastAsiaTheme="minorEastAsia"/>
          <w:color w:val="000000"/>
          <w:kern w:val="24"/>
          <w:sz w:val="28"/>
          <w:szCs w:val="28"/>
        </w:rPr>
        <w:t>Новые образовательные запросы семьи, общества, и государства, проблемы в России, проблемы в дошкольном образовании выдвинули новую цель дошкольного образования -</w:t>
      </w:r>
      <w:r w:rsidRPr="00E170B5">
        <w:rPr>
          <w:rFonts w:ascii="Verdana" w:hAnsi="Verdana"/>
          <w:bCs/>
          <w:color w:val="000000"/>
          <w:kern w:val="24"/>
          <w:sz w:val="28"/>
          <w:szCs w:val="28"/>
        </w:rPr>
        <w:t xml:space="preserve"> </w:t>
      </w:r>
      <w:r w:rsidRPr="00E170B5">
        <w:rPr>
          <w:bCs/>
          <w:color w:val="000000"/>
          <w:kern w:val="24"/>
          <w:sz w:val="28"/>
          <w:szCs w:val="28"/>
        </w:rPr>
        <w:t xml:space="preserve">повышение качества образования дошкольников, </w:t>
      </w:r>
      <w:r w:rsidR="00D85F35" w:rsidRPr="00E170B5">
        <w:rPr>
          <w:sz w:val="28"/>
          <w:szCs w:val="28"/>
        </w:rPr>
        <w:t>Результатом реализации данной цели является ф</w:t>
      </w:r>
      <w:r w:rsidR="00D85F35" w:rsidRPr="00E170B5">
        <w:rPr>
          <w:bCs/>
          <w:sz w:val="28"/>
          <w:szCs w:val="28"/>
        </w:rPr>
        <w:t>ормирование у ребенка базовой культуры с учетом ожиданий семьи и общества.</w:t>
      </w:r>
    </w:p>
    <w:p w:rsidR="009D7C02" w:rsidRPr="00E170B5" w:rsidRDefault="00D85F35" w:rsidP="00E170B5">
      <w:pPr>
        <w:pStyle w:val="a4"/>
        <w:spacing w:before="0" w:beforeAutospacing="0" w:after="0" w:afterAutospacing="0"/>
        <w:ind w:left="-567" w:firstLine="927"/>
        <w:jc w:val="both"/>
        <w:rPr>
          <w:sz w:val="28"/>
          <w:szCs w:val="28"/>
        </w:rPr>
      </w:pPr>
      <w:r w:rsidRPr="00E170B5">
        <w:rPr>
          <w:bCs/>
          <w:color w:val="000000"/>
          <w:kern w:val="24"/>
          <w:sz w:val="28"/>
          <w:szCs w:val="28"/>
        </w:rPr>
        <w:t xml:space="preserve"> Обществом предъявлены высокие </w:t>
      </w:r>
      <w:r w:rsidR="009D7C02" w:rsidRPr="00E170B5">
        <w:rPr>
          <w:sz w:val="28"/>
          <w:szCs w:val="28"/>
        </w:rPr>
        <w:t xml:space="preserve">требования к личности человека: </w:t>
      </w:r>
    </w:p>
    <w:p w:rsidR="009D7C02" w:rsidRPr="00E170B5" w:rsidRDefault="009D7C02" w:rsidP="00E170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быть: </w:t>
      </w:r>
    </w:p>
    <w:p w:rsidR="009D7C02" w:rsidRPr="00E170B5" w:rsidRDefault="009D7C02" w:rsidP="00E170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воспитанным;</w:t>
      </w:r>
    </w:p>
    <w:p w:rsidR="009D7C02" w:rsidRPr="00E170B5" w:rsidRDefault="009D7C02" w:rsidP="00E170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высоконравственным;</w:t>
      </w:r>
    </w:p>
    <w:p w:rsidR="009D7C02" w:rsidRPr="00E170B5" w:rsidRDefault="009D7C02" w:rsidP="00E170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творческим;</w:t>
      </w:r>
    </w:p>
    <w:p w:rsidR="009D7C02" w:rsidRPr="00E170B5" w:rsidRDefault="009D7C02" w:rsidP="00E170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инициативным;</w:t>
      </w:r>
    </w:p>
    <w:p w:rsidR="009D7C02" w:rsidRPr="00E170B5" w:rsidRDefault="009D7C02" w:rsidP="00E170B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компетентным гражданином России (всесторонне-развитым). </w:t>
      </w:r>
    </w:p>
    <w:p w:rsidR="00D85F35" w:rsidRPr="00E170B5" w:rsidRDefault="00D85F35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F35" w:rsidRPr="00E170B5" w:rsidRDefault="00D85F35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70B5">
        <w:rPr>
          <w:rFonts w:ascii="Times New Roman" w:hAnsi="Times New Roman" w:cs="Times New Roman"/>
          <w:bCs/>
          <w:sz w:val="28"/>
          <w:szCs w:val="28"/>
        </w:rPr>
        <w:lastRenderedPageBreak/>
        <w:t>Так, как в образовательный процесс включены многие участники</w:t>
      </w:r>
      <w:proofErr w:type="gramStart"/>
      <w:r w:rsidRPr="00E170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170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70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170B5">
        <w:rPr>
          <w:rFonts w:ascii="Times New Roman" w:hAnsi="Times New Roman" w:cs="Times New Roman"/>
          <w:bCs/>
          <w:sz w:val="28"/>
          <w:szCs w:val="28"/>
        </w:rPr>
        <w:t xml:space="preserve">оэтому, всем участникам необходимо соблюдать единые требования, направленные на повышения качества дошкольного образования. </w:t>
      </w:r>
      <w:r w:rsidRPr="00E170B5">
        <w:rPr>
          <w:rFonts w:ascii="Times New Roman" w:hAnsi="Times New Roman" w:cs="Times New Roman"/>
          <w:sz w:val="28"/>
          <w:szCs w:val="28"/>
        </w:rPr>
        <w:t>Следовательно, необходим некий стандарт, позволяющий получить желаемый результат.</w:t>
      </w:r>
    </w:p>
    <w:p w:rsidR="00D85F35" w:rsidRPr="00E170B5" w:rsidRDefault="00D85F35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стандарт происходит от латинского слова «</w:t>
      </w:r>
      <w:proofErr w:type="spellStart"/>
      <w:r w:rsidRPr="00E17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standard</w:t>
      </w:r>
      <w:proofErr w:type="spellEnd"/>
      <w:r w:rsidRPr="00E17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означающего «образец, норма». </w:t>
      </w:r>
    </w:p>
    <w:p w:rsidR="00D85F35" w:rsidRPr="00E170B5" w:rsidRDefault="00D85F35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70B5">
        <w:rPr>
          <w:rFonts w:ascii="Times New Roman" w:hAnsi="Times New Roman" w:cs="Times New Roman"/>
          <w:sz w:val="28"/>
          <w:szCs w:val="28"/>
        </w:rPr>
        <w:t>Согласно словарю С.И. Ожегова: «Стандарт – образец, которому должно соответствовать, удовлетворять по своим признакам, свойствам, качествам, а также документ, содержащий в себе соответствующие сведения об образце</w:t>
      </w:r>
      <w:bookmarkStart w:id="0" w:name="_ftnref1"/>
      <w:r w:rsidRPr="00E170B5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85F35" w:rsidRPr="00E170B5" w:rsidRDefault="00D85F35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170B5">
        <w:rPr>
          <w:rFonts w:ascii="Times New Roman" w:hAnsi="Times New Roman" w:cs="Times New Roman"/>
          <w:i/>
          <w:color w:val="222222"/>
          <w:sz w:val="28"/>
          <w:szCs w:val="28"/>
        </w:rPr>
        <w:t>Федеральный государственный образовательный стандарт дошкольного образования</w:t>
      </w:r>
      <w:r w:rsidRPr="00E170B5">
        <w:rPr>
          <w:rFonts w:ascii="Times New Roman" w:hAnsi="Times New Roman" w:cs="Times New Roman"/>
          <w:color w:val="222222"/>
          <w:sz w:val="28"/>
          <w:szCs w:val="28"/>
        </w:rPr>
        <w:t xml:space="preserve"> - совокупность обязательных требований к дошкольному образованию.</w:t>
      </w:r>
    </w:p>
    <w:p w:rsidR="00D85F35" w:rsidRPr="00E170B5" w:rsidRDefault="00D85F35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0B5">
        <w:rPr>
          <w:rFonts w:ascii="Times New Roman" w:hAnsi="Times New Roman" w:cs="Times New Roman"/>
          <w:i/>
          <w:color w:val="000000"/>
          <w:sz w:val="28"/>
          <w:szCs w:val="28"/>
        </w:rPr>
        <w:t>Стандарт ориентирован на</w:t>
      </w:r>
      <w:r w:rsidRPr="00E170B5">
        <w:rPr>
          <w:rFonts w:ascii="Times New Roman" w:hAnsi="Times New Roman" w:cs="Times New Roman"/>
          <w:color w:val="000000"/>
          <w:sz w:val="28"/>
          <w:szCs w:val="28"/>
        </w:rPr>
        <w:t>: поддержку «разнообразия детства», признания детства как самоценного периода.</w:t>
      </w:r>
    </w:p>
    <w:p w:rsidR="00D85F35" w:rsidRPr="00E170B5" w:rsidRDefault="00D85F35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E170B5">
        <w:rPr>
          <w:rFonts w:ascii="Times New Roman" w:hAnsi="Times New Roman" w:cs="Times New Roman"/>
          <w:color w:val="222222"/>
          <w:sz w:val="28"/>
          <w:szCs w:val="28"/>
        </w:rPr>
        <w:t xml:space="preserve">Одна из важнейших </w:t>
      </w:r>
      <w:r w:rsidRPr="00E170B5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задач стандарта</w:t>
      </w:r>
      <w:r w:rsidRPr="00E170B5">
        <w:rPr>
          <w:rFonts w:ascii="Times New Roman" w:hAnsi="Times New Roman" w:cs="Times New Roman"/>
          <w:color w:val="222222"/>
          <w:sz w:val="28"/>
          <w:szCs w:val="28"/>
        </w:rPr>
        <w:t xml:space="preserve"> — </w:t>
      </w:r>
      <w:r w:rsidRPr="00E170B5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545AB1" w:rsidRPr="00E170B5" w:rsidRDefault="00545AB1" w:rsidP="00E170B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E170B5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Как вы уже знаете, Стандарт имеет свою структуру. </w:t>
      </w:r>
    </w:p>
    <w:p w:rsidR="00545AB1" w:rsidRPr="00E170B5" w:rsidRDefault="00545AB1" w:rsidP="00E170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Стандарт состоит из разделов: </w:t>
      </w:r>
    </w:p>
    <w:p w:rsidR="00545AB1" w:rsidRPr="00E170B5" w:rsidRDefault="00545AB1" w:rsidP="00E170B5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Общие положения</w:t>
      </w:r>
    </w:p>
    <w:p w:rsidR="00545AB1" w:rsidRPr="00E170B5" w:rsidRDefault="00545AB1" w:rsidP="00E170B5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структуре основной образовательной программы дошкольного образования и ее объему.</w:t>
      </w:r>
    </w:p>
    <w:p w:rsidR="00545AB1" w:rsidRPr="00E170B5" w:rsidRDefault="00545AB1" w:rsidP="00E170B5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условиям реализации основной образовательной программы дошкольного образования.</w:t>
      </w:r>
    </w:p>
    <w:p w:rsidR="00545AB1" w:rsidRPr="00E170B5" w:rsidRDefault="00545AB1" w:rsidP="00E17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-требования к психолого-педагогическим кадрам.</w:t>
      </w:r>
    </w:p>
    <w:p w:rsidR="00545AB1" w:rsidRPr="00E170B5" w:rsidRDefault="00545AB1" w:rsidP="00E17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-требования к </w:t>
      </w:r>
      <w:proofErr w:type="gramStart"/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материально-техническим</w:t>
      </w:r>
      <w:proofErr w:type="gramEnd"/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5AB1" w:rsidRPr="00E170B5" w:rsidRDefault="00545AB1" w:rsidP="00E17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финансовым условиям реализации программы.</w:t>
      </w:r>
    </w:p>
    <w:p w:rsidR="00545AB1" w:rsidRPr="00E170B5" w:rsidRDefault="00545AB1" w:rsidP="00E17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-требования к развивающей предметно-пространственной среде.</w:t>
      </w:r>
    </w:p>
    <w:p w:rsidR="00545AB1" w:rsidRPr="00E170B5" w:rsidRDefault="00545AB1" w:rsidP="00E17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 Требования к результатам основной образовательной программы дошкольного образования.</w:t>
      </w:r>
    </w:p>
    <w:p w:rsidR="00545AB1" w:rsidRPr="00E170B5" w:rsidRDefault="00D85F35" w:rsidP="00E170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70B5">
        <w:rPr>
          <w:sz w:val="28"/>
          <w:szCs w:val="28"/>
        </w:rPr>
        <w:t xml:space="preserve">Еще одно важное понятие-это Программа. Обращаясь к Ф.З. «Об образовании»  и ФГОС Программа имеет свое значение. </w:t>
      </w:r>
      <w:r w:rsidR="00545AB1" w:rsidRPr="00E170B5">
        <w:rPr>
          <w:sz w:val="28"/>
          <w:szCs w:val="28"/>
        </w:rPr>
        <w:t>Сейчас мы более подробно остановимся на т</w:t>
      </w:r>
      <w:r w:rsidR="00545AB1" w:rsidRPr="00E170B5">
        <w:rPr>
          <w:bCs/>
          <w:color w:val="000000"/>
          <w:kern w:val="24"/>
          <w:sz w:val="28"/>
          <w:szCs w:val="28"/>
        </w:rPr>
        <w:t>ребованиях  к структуре ООП и ее объему</w:t>
      </w:r>
    </w:p>
    <w:p w:rsidR="00545AB1" w:rsidRPr="00E170B5" w:rsidRDefault="00545AB1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Итак, структура программы состоит из трех разделов, что включено в каждый раздел, представлено на слайде.</w:t>
      </w:r>
    </w:p>
    <w:p w:rsidR="009960C6" w:rsidRPr="00E170B5" w:rsidRDefault="009960C6" w:rsidP="00E17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Хочется отметить, что изучая основные нормативно-правовые документы, нам выделены наиболее встречающиеся понятия. Они представлены на слайде.</w:t>
      </w:r>
    </w:p>
    <w:p w:rsidR="00545AB1" w:rsidRPr="00E170B5" w:rsidRDefault="00545AB1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Разбирая каждый раздел, и входящие в них подразделы, </w:t>
      </w:r>
      <w:r w:rsidR="00A0499E" w:rsidRPr="00E170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мы </w:t>
      </w:r>
      <w:r w:rsidRPr="00E170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попыталась определить, какими нормативно-правовыми документами и методическими источниками можно их «закрыть». </w:t>
      </w:r>
    </w:p>
    <w:p w:rsidR="009D7C02" w:rsidRPr="00E170B5" w:rsidRDefault="009960C6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Попутно, мы будем вас знакомить с теми проблемами, с которыми 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столкнулись в процессе работы.</w:t>
      </w:r>
    </w:p>
    <w:p w:rsidR="00A0499E" w:rsidRPr="00E170B5" w:rsidRDefault="00E84F54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ФГТ существовало четыре направления. С выходом ФГОС </w:t>
      </w:r>
      <w:proofErr w:type="gramStart"/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добавилась область «Речевое развитие».</w:t>
      </w:r>
    </w:p>
    <w:p w:rsidR="00E84F54" w:rsidRPr="00E84F54" w:rsidRDefault="00E84F54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нительный анализ двух областей: 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E84F5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оциально-личностное развитие</w:t>
      </w:r>
      <w:r w:rsidR="008B5A8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  <w:r w:rsidRPr="00E170B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B5A8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 «С</w:t>
      </w:r>
      <w:r w:rsidRPr="00E84F5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оциально </w:t>
      </w:r>
      <w:proofErr w:type="gramStart"/>
      <w:r w:rsidRPr="00E84F5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-к</w:t>
      </w:r>
      <w:proofErr w:type="gramEnd"/>
      <w:r w:rsidRPr="00E84F5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оммуникативное развитие</w:t>
      </w:r>
      <w:r w:rsidR="008B5A8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  <w:r w:rsidRPr="00E170B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показал, что </w:t>
      </w:r>
      <w:r w:rsidR="00E170B5" w:rsidRPr="00E170B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оциально-коммуникативное развитие направлено на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развитие общения и взаимодействия ребенка </w:t>
      </w:r>
      <w:proofErr w:type="gramStart"/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со</w:t>
      </w:r>
      <w:proofErr w:type="gramEnd"/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взрослыми и сверстниками;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саморегуляции</w:t>
      </w:r>
      <w:proofErr w:type="spellEnd"/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собственных действий;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развитие социального и эмоционального интеллекта,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эмоциональной отзывчивости, сопереживания,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формирование готовности к совместной деятельности со сверстниками,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формирование уважительного отношения и чувства принадлежности к своей семье и к сообществу детей и взрослых в Организации;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E84F54" w:rsidRPr="00E84F54" w:rsidRDefault="00E84F54" w:rsidP="00E170B5">
      <w:pPr>
        <w:numPr>
          <w:ilvl w:val="0"/>
          <w:numId w:val="17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5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E84F54" w:rsidRPr="00E170B5" w:rsidRDefault="00E170B5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задачи являются более узкими и направлены на социализацию ребенка в обществе. </w:t>
      </w:r>
    </w:p>
    <w:p w:rsidR="00E170B5" w:rsidRPr="00E170B5" w:rsidRDefault="00E170B5" w:rsidP="00E170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70B5">
        <w:rPr>
          <w:sz w:val="28"/>
          <w:szCs w:val="28"/>
        </w:rPr>
        <w:t>Но некоторые задачи на сегодня не закрыты, то есть не совсем понятно, какое содержание должно быть заложено для их реализации. Кроме того, некоторые из них, на пример, задача</w:t>
      </w:r>
      <w:r w:rsidRPr="00E170B5">
        <w:rPr>
          <w:color w:val="C00000"/>
          <w:kern w:val="24"/>
          <w:sz w:val="28"/>
          <w:szCs w:val="28"/>
        </w:rPr>
        <w:t xml:space="preserve"> </w:t>
      </w:r>
      <w:r w:rsidRPr="00E170B5">
        <w:rPr>
          <w:kern w:val="24"/>
          <w:sz w:val="28"/>
          <w:szCs w:val="28"/>
        </w:rPr>
        <w:t>-</w:t>
      </w:r>
      <w:r w:rsidRPr="00E170B5">
        <w:rPr>
          <w:kern w:val="24"/>
          <w:sz w:val="28"/>
          <w:szCs w:val="28"/>
        </w:rPr>
        <w:t xml:space="preserve"> </w:t>
      </w:r>
      <w:r w:rsidRPr="00E170B5">
        <w:rPr>
          <w:kern w:val="24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</w:t>
      </w:r>
      <w:r w:rsidRPr="00E170B5">
        <w:rPr>
          <w:kern w:val="24"/>
          <w:sz w:val="28"/>
          <w:szCs w:val="28"/>
        </w:rPr>
        <w:t xml:space="preserve">требует </w:t>
      </w:r>
      <w:r w:rsidRPr="00E170B5">
        <w:rPr>
          <w:kern w:val="24"/>
          <w:sz w:val="28"/>
          <w:szCs w:val="28"/>
        </w:rPr>
        <w:t>изучени</w:t>
      </w:r>
      <w:r w:rsidRPr="00E170B5">
        <w:rPr>
          <w:kern w:val="24"/>
          <w:sz w:val="28"/>
          <w:szCs w:val="28"/>
        </w:rPr>
        <w:t>я</w:t>
      </w:r>
      <w:r w:rsidRPr="00E170B5">
        <w:rPr>
          <w:kern w:val="24"/>
          <w:sz w:val="28"/>
          <w:szCs w:val="28"/>
        </w:rPr>
        <w:t xml:space="preserve"> мнения психологов</w:t>
      </w:r>
      <w:r w:rsidRPr="00E170B5">
        <w:rPr>
          <w:kern w:val="24"/>
          <w:sz w:val="28"/>
          <w:szCs w:val="28"/>
        </w:rPr>
        <w:t xml:space="preserve">, что позволит определить подзадачи в соответствие с возрастом детей и подобрать необходимое содержание. </w:t>
      </w:r>
    </w:p>
    <w:p w:rsidR="00E170B5" w:rsidRPr="00E170B5" w:rsidRDefault="00E170B5" w:rsidP="00E1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некоторые задачи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большая часть)</w:t>
      </w: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области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70B5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Социально-коммуникативное развитие</w:t>
      </w:r>
      <w:r w:rsidRPr="008B5A80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»</w:t>
      </w:r>
      <w:r w:rsidRPr="00E170B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8B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ебуют более тщательного анализа. Это задачи:</w:t>
      </w:r>
    </w:p>
    <w:p w:rsidR="00E170B5" w:rsidRPr="00E170B5" w:rsidRDefault="00E170B5" w:rsidP="00E170B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E170B5">
        <w:rPr>
          <w:kern w:val="24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E170B5" w:rsidRPr="00E170B5" w:rsidRDefault="00E170B5" w:rsidP="00E170B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E170B5">
        <w:rPr>
          <w:kern w:val="24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</w:t>
      </w:r>
    </w:p>
    <w:p w:rsidR="00E170B5" w:rsidRPr="00E170B5" w:rsidRDefault="00E170B5" w:rsidP="00E170B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E170B5">
        <w:rPr>
          <w:kern w:val="24"/>
          <w:sz w:val="28"/>
          <w:szCs w:val="28"/>
        </w:rPr>
        <w:t xml:space="preserve">формирование уважительного отношения и чувства принадлежности к своей семье и к сообществу детей и взрослых в Организации; </w:t>
      </w:r>
    </w:p>
    <w:p w:rsidR="00E170B5" w:rsidRPr="00E170B5" w:rsidRDefault="00E170B5" w:rsidP="00E170B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E170B5">
        <w:rPr>
          <w:kern w:val="24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7847B6" w:rsidRPr="00E170B5" w:rsidRDefault="00E170B5" w:rsidP="008B5A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7847B6" w:rsidRPr="00E170B5">
        <w:rPr>
          <w:rFonts w:ascii="Times New Roman" w:hAnsi="Times New Roman" w:cs="Times New Roman"/>
          <w:bCs/>
          <w:kern w:val="24"/>
          <w:sz w:val="28"/>
          <w:szCs w:val="28"/>
        </w:rPr>
        <w:t>«Социально-коммуникативное направление» требует серьезного дополнительного анализа.</w:t>
      </w:r>
      <w:r w:rsidRPr="00E170B5">
        <w:rPr>
          <w:rFonts w:ascii="Times New Roman" w:hAnsi="Times New Roman" w:cs="Times New Roman"/>
          <w:bCs/>
          <w:kern w:val="24"/>
          <w:sz w:val="28"/>
          <w:szCs w:val="28"/>
        </w:rPr>
        <w:t xml:space="preserve"> Для этого необходимо: </w:t>
      </w:r>
    </w:p>
    <w:p w:rsidR="007847B6" w:rsidRPr="00E170B5" w:rsidRDefault="007847B6" w:rsidP="00E170B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E170B5">
        <w:rPr>
          <w:rFonts w:eastAsia="Calibri"/>
          <w:bCs/>
          <w:kern w:val="24"/>
          <w:sz w:val="28"/>
          <w:szCs w:val="28"/>
        </w:rPr>
        <w:lastRenderedPageBreak/>
        <w:t>Определить, каких авторов необходимо использовать для определения целей и задач по данной области.</w:t>
      </w:r>
    </w:p>
    <w:p w:rsidR="007847B6" w:rsidRPr="00E170B5" w:rsidRDefault="007847B6" w:rsidP="00E170B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E170B5">
        <w:rPr>
          <w:rFonts w:eastAsia="Calibri"/>
          <w:bCs/>
          <w:kern w:val="24"/>
          <w:sz w:val="28"/>
          <w:szCs w:val="28"/>
        </w:rPr>
        <w:t>Определить авторов, которые занимались и занимаются  вопросами:</w:t>
      </w:r>
    </w:p>
    <w:p w:rsidR="007847B6" w:rsidRPr="00E170B5" w:rsidRDefault="007847B6" w:rsidP="00E170B5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70B5">
        <w:rPr>
          <w:bCs/>
          <w:kern w:val="24"/>
          <w:sz w:val="28"/>
          <w:szCs w:val="28"/>
        </w:rPr>
        <w:t xml:space="preserve">-усвоение норм и ценностей, принятых в обществе, включая моральные и нравственные ценности; </w:t>
      </w:r>
    </w:p>
    <w:p w:rsidR="007847B6" w:rsidRPr="00E170B5" w:rsidRDefault="007847B6" w:rsidP="00E170B5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70B5">
        <w:rPr>
          <w:bCs/>
          <w:kern w:val="24"/>
          <w:sz w:val="28"/>
          <w:szCs w:val="28"/>
        </w:rPr>
        <w:t>-развитие социального и эмоционального интеллекта, эмоциональной отзывчивости, сопереживания, (изучение мнения психологов)</w:t>
      </w:r>
    </w:p>
    <w:p w:rsidR="007847B6" w:rsidRPr="00E170B5" w:rsidRDefault="007847B6" w:rsidP="00E170B5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70B5">
        <w:rPr>
          <w:bCs/>
          <w:kern w:val="24"/>
          <w:sz w:val="28"/>
          <w:szCs w:val="28"/>
        </w:rPr>
        <w:t xml:space="preserve">-формирование уважительного отношения и чувства принадлежности к своей семье и к сообществу детей и взрослых в Организации; </w:t>
      </w:r>
    </w:p>
    <w:p w:rsidR="007847B6" w:rsidRPr="00E170B5" w:rsidRDefault="007847B6" w:rsidP="00E170B5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70B5">
        <w:rPr>
          <w:bCs/>
          <w:kern w:val="24"/>
          <w:sz w:val="28"/>
          <w:szCs w:val="28"/>
        </w:rPr>
        <w:t xml:space="preserve">-формирование позитивных установок к различным видам труда и творчества; </w:t>
      </w:r>
    </w:p>
    <w:p w:rsidR="007847B6" w:rsidRPr="00E170B5" w:rsidRDefault="00E170B5" w:rsidP="00E170B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П</w:t>
      </w:r>
      <w:r w:rsidR="007847B6" w:rsidRPr="00E170B5">
        <w:rPr>
          <w:rFonts w:eastAsia="Calibri"/>
          <w:bCs/>
          <w:kern w:val="24"/>
          <w:sz w:val="28"/>
          <w:szCs w:val="28"/>
        </w:rPr>
        <w:t>роанализировать и соотнести задачи, содержание работы по каждому возрасту.</w:t>
      </w:r>
    </w:p>
    <w:p w:rsidR="007847B6" w:rsidRPr="00E170B5" w:rsidRDefault="007847B6" w:rsidP="00E170B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E170B5">
        <w:rPr>
          <w:rFonts w:eastAsia="Calibri"/>
          <w:bCs/>
          <w:kern w:val="24"/>
          <w:sz w:val="28"/>
          <w:szCs w:val="28"/>
        </w:rPr>
        <w:t xml:space="preserve">Определить ценности, нормы </w:t>
      </w:r>
      <w:r w:rsidR="008B5A80">
        <w:rPr>
          <w:rFonts w:eastAsia="Calibri"/>
          <w:bCs/>
          <w:kern w:val="24"/>
          <w:sz w:val="28"/>
          <w:szCs w:val="28"/>
        </w:rPr>
        <w:t xml:space="preserve">на </w:t>
      </w:r>
      <w:r w:rsidRPr="00E170B5">
        <w:rPr>
          <w:rFonts w:eastAsia="Calibri"/>
          <w:bCs/>
          <w:kern w:val="24"/>
          <w:sz w:val="28"/>
          <w:szCs w:val="28"/>
        </w:rPr>
        <w:t>сегодн</w:t>
      </w:r>
      <w:r w:rsidR="008B5A80">
        <w:rPr>
          <w:rFonts w:eastAsia="Calibri"/>
          <w:bCs/>
          <w:kern w:val="24"/>
          <w:sz w:val="28"/>
          <w:szCs w:val="28"/>
        </w:rPr>
        <w:t>яшний день</w:t>
      </w:r>
      <w:r w:rsidRPr="00E170B5">
        <w:rPr>
          <w:rFonts w:eastAsia="Calibri"/>
          <w:bCs/>
          <w:kern w:val="24"/>
          <w:sz w:val="28"/>
          <w:szCs w:val="28"/>
        </w:rPr>
        <w:t>.</w:t>
      </w:r>
    </w:p>
    <w:p w:rsidR="004E38CC" w:rsidRDefault="00D24672" w:rsidP="004E38CC">
      <w:pPr>
        <w:pStyle w:val="a4"/>
        <w:spacing w:before="0" w:beforeAutospacing="0" w:after="0" w:afterAutospacing="0"/>
        <w:ind w:firstLine="360"/>
        <w:jc w:val="both"/>
        <w:rPr>
          <w:rFonts w:eastAsia="Calibri" w:cs="+mn-cs"/>
          <w:color w:val="000000"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Анализируя такой раздел программы, как «</w:t>
      </w:r>
      <w:r>
        <w:rPr>
          <w:rFonts w:eastAsia="+mn-ea"/>
          <w:color w:val="000000"/>
          <w:kern w:val="24"/>
          <w:sz w:val="28"/>
          <w:szCs w:val="28"/>
        </w:rPr>
        <w:t>Описание коррекционной работы</w:t>
      </w:r>
      <w:r>
        <w:rPr>
          <w:rFonts w:eastAsia="+mn-ea"/>
          <w:color w:val="000000"/>
          <w:kern w:val="24"/>
          <w:sz w:val="28"/>
          <w:szCs w:val="28"/>
        </w:rPr>
        <w:t xml:space="preserve">» было выявлено, что в имеющихся программах ДОУ в основном рассматривается </w:t>
      </w:r>
      <w:r>
        <w:rPr>
          <w:rFonts w:eastAsia="+mn-ea"/>
          <w:color w:val="000000"/>
          <w:kern w:val="24"/>
          <w:sz w:val="28"/>
          <w:szCs w:val="28"/>
        </w:rPr>
        <w:t>коррекция речевых нарушений</w:t>
      </w:r>
      <w:r w:rsidR="004E38CC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4E38CC">
        <w:rPr>
          <w:rFonts w:eastAsia="+mn-ea"/>
          <w:color w:val="000000"/>
          <w:kern w:val="24"/>
          <w:sz w:val="28"/>
          <w:szCs w:val="28"/>
        </w:rPr>
        <w:t>психолого-педагогическая коррекция</w:t>
      </w:r>
      <w:r w:rsidR="004E38CC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 xml:space="preserve"> Данная работа на сегодняшний день хорошо организована в дошкольных учреждениях. Но не изучено и не представлено в различных источниках, в том числе и интернет</w:t>
      </w:r>
      <w:r w:rsidR="008B5A80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-</w:t>
      </w:r>
      <w:r w:rsidR="008B5A80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ресурсах с</w:t>
      </w:r>
      <w:r>
        <w:rPr>
          <w:rFonts w:eastAsia="Calibri" w:cs="+mn-cs"/>
          <w:color w:val="000000"/>
          <w:kern w:val="24"/>
          <w:sz w:val="28"/>
          <w:szCs w:val="28"/>
        </w:rPr>
        <w:t>одержание работы по коррекции нарушений развития детей.</w:t>
      </w:r>
    </w:p>
    <w:p w:rsidR="007847B6" w:rsidRDefault="00D24672" w:rsidP="004E38CC">
      <w:pPr>
        <w:pStyle w:val="a4"/>
        <w:spacing w:before="0" w:beforeAutospacing="0" w:after="0" w:afterAutospacing="0"/>
        <w:ind w:firstLine="360"/>
        <w:jc w:val="both"/>
        <w:rPr>
          <w:bCs/>
          <w:kern w:val="24"/>
          <w:sz w:val="28"/>
          <w:szCs w:val="28"/>
        </w:rPr>
      </w:pPr>
      <w:r>
        <w:rPr>
          <w:rFonts w:eastAsia="Calibri" w:cs="+mn-cs"/>
          <w:color w:val="000000"/>
          <w:kern w:val="24"/>
          <w:sz w:val="28"/>
          <w:szCs w:val="28"/>
        </w:rPr>
        <w:t>Доступность дошкольного образования распространен</w:t>
      </w:r>
      <w:r w:rsidR="008B5A80">
        <w:rPr>
          <w:rFonts w:eastAsia="Calibri" w:cs="+mn-cs"/>
          <w:color w:val="000000"/>
          <w:kern w:val="24"/>
          <w:sz w:val="28"/>
          <w:szCs w:val="28"/>
        </w:rPr>
        <w:t xml:space="preserve">а на разные категории детей, в том числе и </w:t>
      </w:r>
      <w:r>
        <w:rPr>
          <w:rFonts w:eastAsia="Calibri" w:cs="+mn-cs"/>
          <w:color w:val="000000"/>
          <w:kern w:val="24"/>
          <w:sz w:val="28"/>
          <w:szCs w:val="28"/>
        </w:rPr>
        <w:t xml:space="preserve">на детей </w:t>
      </w:r>
      <w:proofErr w:type="gramStart"/>
      <w:r>
        <w:rPr>
          <w:rFonts w:eastAsia="Calibri" w:cs="+mn-cs"/>
          <w:color w:val="000000"/>
          <w:kern w:val="24"/>
          <w:sz w:val="28"/>
          <w:szCs w:val="28"/>
        </w:rPr>
        <w:t>–и</w:t>
      </w:r>
      <w:proofErr w:type="gramEnd"/>
      <w:r>
        <w:rPr>
          <w:rFonts w:eastAsia="Calibri" w:cs="+mn-cs"/>
          <w:color w:val="000000"/>
          <w:kern w:val="24"/>
          <w:sz w:val="28"/>
          <w:szCs w:val="28"/>
        </w:rPr>
        <w:t>нвалидов. Следовательно, необходима грамотно выстроенная образовательная работа, учитывающая индивидуальные особенности такого контингента детей</w:t>
      </w:r>
      <w:proofErr w:type="gramStart"/>
      <w:r>
        <w:rPr>
          <w:rFonts w:eastAsia="Calibri" w:cs="+mn-cs"/>
          <w:color w:val="000000"/>
          <w:kern w:val="24"/>
          <w:sz w:val="28"/>
          <w:szCs w:val="28"/>
        </w:rPr>
        <w:t>.</w:t>
      </w:r>
      <w:proofErr w:type="gramEnd"/>
      <w:r>
        <w:rPr>
          <w:rFonts w:eastAsia="Calibri" w:cs="+mn-cs"/>
          <w:color w:val="000000"/>
          <w:kern w:val="24"/>
          <w:sz w:val="28"/>
          <w:szCs w:val="28"/>
        </w:rPr>
        <w:t xml:space="preserve"> Самостоятельно в учреждении невозможно выстроить такую работу: правильно определить задачи по реализации образовательных областей, определить методы, приемы, формы работы, способы поддержки детской инициативы и многое другое. Это позволяет судить о необходимости р</w:t>
      </w:r>
      <w:r>
        <w:rPr>
          <w:rFonts w:eastAsia="Calibri"/>
          <w:color w:val="000000"/>
          <w:kern w:val="24"/>
          <w:sz w:val="28"/>
          <w:szCs w:val="28"/>
        </w:rPr>
        <w:t>азработк</w:t>
      </w:r>
      <w:r>
        <w:rPr>
          <w:rFonts w:eastAsia="Calibri"/>
          <w:color w:val="000000"/>
          <w:kern w:val="24"/>
          <w:sz w:val="28"/>
          <w:szCs w:val="28"/>
        </w:rPr>
        <w:t>и</w:t>
      </w:r>
      <w:r>
        <w:rPr>
          <w:rFonts w:eastAsia="Calibri"/>
          <w:color w:val="000000"/>
          <w:kern w:val="24"/>
          <w:sz w:val="28"/>
          <w:szCs w:val="28"/>
        </w:rPr>
        <w:t xml:space="preserve"> общего  содержания работы с детьми с нарушениями развития специальными службами</w:t>
      </w:r>
      <w:r>
        <w:rPr>
          <w:rFonts w:eastAsia="Calibri"/>
          <w:color w:val="000000"/>
          <w:kern w:val="24"/>
          <w:sz w:val="28"/>
          <w:szCs w:val="28"/>
        </w:rPr>
        <w:t xml:space="preserve">, </w:t>
      </w:r>
      <w:r>
        <w:rPr>
          <w:rFonts w:eastAsia="Calibri"/>
          <w:color w:val="000000"/>
          <w:kern w:val="24"/>
          <w:sz w:val="28"/>
          <w:szCs w:val="28"/>
        </w:rPr>
        <w:t>с выработкой конкретных рекоме</w:t>
      </w:r>
      <w:r>
        <w:rPr>
          <w:rFonts w:eastAsia="Calibri"/>
          <w:color w:val="000000"/>
          <w:kern w:val="24"/>
          <w:sz w:val="28"/>
          <w:szCs w:val="28"/>
        </w:rPr>
        <w:t>н</w:t>
      </w:r>
      <w:r>
        <w:rPr>
          <w:rFonts w:eastAsia="Calibri"/>
          <w:color w:val="000000"/>
          <w:kern w:val="24"/>
          <w:sz w:val="28"/>
          <w:szCs w:val="28"/>
        </w:rPr>
        <w:t>даций для МБДОУ, имеющих данную категорию детей. Определение общих требований к  коррекционной работе: пла</w:t>
      </w:r>
      <w:r w:rsidR="004E38CC">
        <w:rPr>
          <w:rFonts w:eastAsia="Calibri"/>
          <w:color w:val="000000"/>
          <w:kern w:val="24"/>
          <w:sz w:val="28"/>
          <w:szCs w:val="28"/>
        </w:rPr>
        <w:t xml:space="preserve">нов, журналов, технологий, </w:t>
      </w:r>
      <w:r w:rsidR="004E38CC">
        <w:rPr>
          <w:bCs/>
          <w:kern w:val="24"/>
          <w:sz w:val="28"/>
          <w:szCs w:val="28"/>
        </w:rPr>
        <w:t>некого единства</w:t>
      </w:r>
      <w:r w:rsidR="007847B6" w:rsidRPr="00E170B5">
        <w:rPr>
          <w:bCs/>
          <w:kern w:val="24"/>
          <w:sz w:val="28"/>
          <w:szCs w:val="28"/>
        </w:rPr>
        <w:t xml:space="preserve"> использования основных технологий (форм, методов, приемов, средств реализации программы) с учетом  возрастных и индивидуальных особенностей воспитанников, специфики их образовательных потребностей и интересов.</w:t>
      </w:r>
    </w:p>
    <w:p w:rsidR="004E38CC" w:rsidRDefault="004E38CC" w:rsidP="004E38CC">
      <w:pPr>
        <w:pStyle w:val="a4"/>
        <w:spacing w:before="0" w:beforeAutospacing="0" w:after="0" w:afterAutospacing="0"/>
        <w:ind w:firstLine="360"/>
        <w:jc w:val="both"/>
        <w:rPr>
          <w:rFonts w:eastAsia="Calibri" w:cs="+mn-cs"/>
          <w:color w:val="000000"/>
          <w:kern w:val="24"/>
          <w:sz w:val="28"/>
          <w:szCs w:val="28"/>
        </w:rPr>
      </w:pPr>
      <w:r w:rsidRPr="004E38CC">
        <w:rPr>
          <w:bCs/>
          <w:kern w:val="24"/>
          <w:sz w:val="28"/>
          <w:szCs w:val="28"/>
        </w:rPr>
        <w:t>Заслуживает внимание о</w:t>
      </w:r>
      <w:r w:rsidRPr="004E38CC">
        <w:rPr>
          <w:rFonts w:eastAsia="Calibri" w:cs="+mn-cs"/>
          <w:color w:val="000000"/>
          <w:kern w:val="24"/>
          <w:sz w:val="28"/>
          <w:szCs w:val="28"/>
        </w:rPr>
        <w:t>писание основных технологий (форм, методов, приемов, средств реализации программы) с учетом  возрастных и индивидуальных особенностей воспитанников, специфики их образовательных потребностей и интересов.</w:t>
      </w:r>
      <w:r>
        <w:rPr>
          <w:rFonts w:eastAsia="Calibri" w:cs="+mn-cs"/>
          <w:color w:val="000000"/>
          <w:kern w:val="24"/>
          <w:sz w:val="28"/>
          <w:szCs w:val="28"/>
        </w:rPr>
        <w:t xml:space="preserve"> </w:t>
      </w:r>
    </w:p>
    <w:p w:rsidR="0087332C" w:rsidRDefault="004E38CC" w:rsidP="004E38CC">
      <w:pPr>
        <w:pStyle w:val="a4"/>
        <w:spacing w:before="0" w:beforeAutospacing="0" w:after="0" w:afterAutospacing="0"/>
        <w:ind w:firstLine="360"/>
        <w:jc w:val="both"/>
        <w:rPr>
          <w:rFonts w:eastAsia="Calibri" w:cs="+mn-cs"/>
          <w:color w:val="000000"/>
          <w:kern w:val="24"/>
          <w:sz w:val="28"/>
          <w:szCs w:val="28"/>
        </w:rPr>
      </w:pPr>
      <w:r w:rsidRPr="004E38CC">
        <w:rPr>
          <w:rFonts w:eastAsia="Calibri" w:cs="+mn-cs"/>
          <w:color w:val="000000"/>
          <w:kern w:val="24"/>
          <w:sz w:val="28"/>
          <w:szCs w:val="28"/>
        </w:rPr>
        <w:t>Имеет место быть п</w:t>
      </w:r>
      <w:r w:rsidRPr="004E38CC">
        <w:rPr>
          <w:rFonts w:eastAsia="Calibri" w:cs="+mn-cs"/>
          <w:color w:val="000000"/>
          <w:kern w:val="24"/>
          <w:sz w:val="28"/>
          <w:szCs w:val="28"/>
        </w:rPr>
        <w:t xml:space="preserve">роблема </w:t>
      </w:r>
      <w:r w:rsidR="008B5A80">
        <w:rPr>
          <w:rFonts w:eastAsia="Calibri" w:cs="+mn-cs"/>
          <w:color w:val="000000"/>
          <w:kern w:val="24"/>
          <w:sz w:val="28"/>
          <w:szCs w:val="28"/>
        </w:rPr>
        <w:t>выбора</w:t>
      </w:r>
      <w:r w:rsidRPr="004E38CC">
        <w:rPr>
          <w:rFonts w:eastAsia="Calibri" w:cs="+mn-cs"/>
          <w:color w:val="000000"/>
          <w:kern w:val="24"/>
          <w:sz w:val="28"/>
          <w:szCs w:val="28"/>
        </w:rPr>
        <w:t xml:space="preserve"> конкретных методов и приемов</w:t>
      </w:r>
      <w:r w:rsidR="0087332C">
        <w:rPr>
          <w:rFonts w:eastAsia="Calibri" w:cs="+mn-cs"/>
          <w:color w:val="000000"/>
          <w:kern w:val="24"/>
          <w:sz w:val="28"/>
          <w:szCs w:val="28"/>
        </w:rPr>
        <w:t xml:space="preserve"> (</w:t>
      </w:r>
      <w:r w:rsidRPr="004E38CC">
        <w:rPr>
          <w:rFonts w:eastAsia="Calibri" w:cs="+mn-cs"/>
          <w:color w:val="000000"/>
          <w:kern w:val="24"/>
          <w:sz w:val="28"/>
          <w:szCs w:val="28"/>
        </w:rPr>
        <w:t>с учетом  возрастных и индивидуальных особеннос</w:t>
      </w:r>
      <w:r w:rsidR="0087332C">
        <w:rPr>
          <w:rFonts w:eastAsia="Calibri" w:cs="+mn-cs"/>
          <w:color w:val="000000"/>
          <w:kern w:val="24"/>
          <w:sz w:val="28"/>
          <w:szCs w:val="28"/>
        </w:rPr>
        <w:t xml:space="preserve">тей воспитанников, </w:t>
      </w:r>
      <w:r w:rsidRPr="004E38CC">
        <w:rPr>
          <w:rFonts w:eastAsia="Calibri" w:cs="+mn-cs"/>
          <w:color w:val="000000"/>
          <w:kern w:val="24"/>
          <w:sz w:val="28"/>
          <w:szCs w:val="28"/>
        </w:rPr>
        <w:t>специфики их образоват</w:t>
      </w:r>
      <w:r w:rsidR="0087332C">
        <w:rPr>
          <w:rFonts w:eastAsia="Calibri" w:cs="+mn-cs"/>
          <w:color w:val="000000"/>
          <w:kern w:val="24"/>
          <w:sz w:val="28"/>
          <w:szCs w:val="28"/>
        </w:rPr>
        <w:t xml:space="preserve">ельных потребностей и интересов) </w:t>
      </w:r>
      <w:r w:rsidRPr="004E38CC">
        <w:rPr>
          <w:rFonts w:eastAsia="Calibri" w:cs="+mn-cs"/>
          <w:color w:val="000000"/>
          <w:kern w:val="24"/>
          <w:sz w:val="28"/>
          <w:szCs w:val="28"/>
        </w:rPr>
        <w:t>общих для использования во всех МБДОУ.</w:t>
      </w:r>
      <w:r w:rsidR="0087332C">
        <w:rPr>
          <w:rFonts w:eastAsia="Calibri" w:cs="+mn-cs"/>
          <w:color w:val="000000"/>
          <w:kern w:val="24"/>
          <w:sz w:val="28"/>
          <w:szCs w:val="28"/>
        </w:rPr>
        <w:t xml:space="preserve"> Также наблюдается разный уровень их </w:t>
      </w:r>
      <w:r w:rsidR="0087332C">
        <w:rPr>
          <w:rFonts w:eastAsia="Calibri" w:cs="+mn-cs"/>
          <w:color w:val="000000"/>
          <w:kern w:val="24"/>
          <w:sz w:val="28"/>
          <w:szCs w:val="28"/>
        </w:rPr>
        <w:lastRenderedPageBreak/>
        <w:t>использования</w:t>
      </w:r>
      <w:proofErr w:type="gramStart"/>
      <w:r w:rsidR="0087332C">
        <w:rPr>
          <w:rFonts w:eastAsia="Calibri" w:cs="+mn-cs"/>
          <w:color w:val="000000"/>
          <w:kern w:val="24"/>
          <w:sz w:val="28"/>
          <w:szCs w:val="28"/>
        </w:rPr>
        <w:t>.</w:t>
      </w:r>
      <w:proofErr w:type="gramEnd"/>
      <w:r w:rsidR="0087332C">
        <w:rPr>
          <w:rFonts w:eastAsia="Calibri" w:cs="+mn-cs"/>
          <w:color w:val="000000"/>
          <w:kern w:val="24"/>
          <w:sz w:val="28"/>
          <w:szCs w:val="28"/>
        </w:rPr>
        <w:t xml:space="preserve"> Н</w:t>
      </w:r>
      <w:r w:rsidRPr="004E38CC">
        <w:rPr>
          <w:rFonts w:eastAsia="Calibri" w:cs="+mn-cs"/>
          <w:color w:val="000000"/>
          <w:kern w:val="24"/>
          <w:sz w:val="28"/>
          <w:szCs w:val="28"/>
        </w:rPr>
        <w:t>екоторых МБДОУ активно используется проектный метод</w:t>
      </w:r>
      <w:proofErr w:type="gramStart"/>
      <w:r w:rsidRPr="004E38CC">
        <w:rPr>
          <w:rFonts w:eastAsia="Calibri" w:cs="+mn-cs"/>
          <w:color w:val="000000"/>
          <w:kern w:val="24"/>
          <w:sz w:val="28"/>
          <w:szCs w:val="28"/>
        </w:rPr>
        <w:t>.</w:t>
      </w:r>
      <w:proofErr w:type="gramEnd"/>
      <w:r w:rsidRPr="004E38CC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r w:rsidR="0087332C">
        <w:rPr>
          <w:rFonts w:eastAsia="Calibri" w:cs="+mn-cs"/>
          <w:color w:val="000000"/>
          <w:kern w:val="24"/>
          <w:sz w:val="28"/>
          <w:szCs w:val="28"/>
        </w:rPr>
        <w:t xml:space="preserve">Но есть и такие дошкольные учреждения, которые его не используют вообще. </w:t>
      </w:r>
    </w:p>
    <w:p w:rsidR="004E38CC" w:rsidRPr="004E38CC" w:rsidRDefault="0087332C" w:rsidP="004E38C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Fonts w:eastAsia="Calibri" w:cs="+mn-cs"/>
          <w:color w:val="000000"/>
          <w:kern w:val="24"/>
          <w:sz w:val="28"/>
          <w:szCs w:val="28"/>
        </w:rPr>
        <w:t>Характерен и р</w:t>
      </w:r>
      <w:r w:rsidR="004E38CC" w:rsidRPr="004E38CC">
        <w:rPr>
          <w:rFonts w:eastAsia="Calibri" w:cs="+mn-cs"/>
          <w:color w:val="000000"/>
          <w:kern w:val="24"/>
          <w:sz w:val="28"/>
          <w:szCs w:val="28"/>
        </w:rPr>
        <w:t>азный уровень материально-технической среды (наличие интерактивных досок, использование ИКТ технологий), позволяющий использовать ИКТ ресурсы, как форму подачи информации и развития сторон ребенка-дошкольника.</w:t>
      </w:r>
      <w:r w:rsidR="004E38CC">
        <w:rPr>
          <w:rFonts w:eastAsia="Calibri" w:cs="+mn-cs"/>
          <w:color w:val="000000"/>
          <w:kern w:val="24"/>
          <w:sz w:val="28"/>
          <w:szCs w:val="28"/>
        </w:rPr>
        <w:t xml:space="preserve"> Здесь очень важно учитывать уровень материально </w:t>
      </w:r>
      <w:proofErr w:type="gramStart"/>
      <w:r w:rsidR="004E38CC">
        <w:rPr>
          <w:rFonts w:eastAsia="Calibri" w:cs="+mn-cs"/>
          <w:color w:val="000000"/>
          <w:kern w:val="24"/>
          <w:sz w:val="28"/>
          <w:szCs w:val="28"/>
        </w:rPr>
        <w:t>–т</w:t>
      </w:r>
      <w:proofErr w:type="gramEnd"/>
      <w:r w:rsidR="004E38CC">
        <w:rPr>
          <w:rFonts w:eastAsia="Calibri" w:cs="+mn-cs"/>
          <w:color w:val="000000"/>
          <w:kern w:val="24"/>
          <w:sz w:val="28"/>
          <w:szCs w:val="28"/>
        </w:rPr>
        <w:t xml:space="preserve">ехнической базы учреждения, уровень педагогической компетентности педагогов, их курсовая подготовка, активное самообразование.  Не исключено и обращение к тем дошкольным учреждениям,  которые работали в статусе методических, </w:t>
      </w:r>
      <w:proofErr w:type="spellStart"/>
      <w:r w:rsidR="004E38CC">
        <w:rPr>
          <w:rFonts w:eastAsia="Calibri" w:cs="+mn-cs"/>
          <w:color w:val="000000"/>
          <w:kern w:val="24"/>
          <w:sz w:val="28"/>
          <w:szCs w:val="28"/>
        </w:rPr>
        <w:t>стажировочных</w:t>
      </w:r>
      <w:proofErr w:type="spellEnd"/>
      <w:r w:rsidR="004E38CC">
        <w:rPr>
          <w:rFonts w:eastAsia="Calibri" w:cs="+mn-cs"/>
          <w:color w:val="000000"/>
          <w:kern w:val="24"/>
          <w:sz w:val="28"/>
          <w:szCs w:val="28"/>
        </w:rPr>
        <w:t xml:space="preserve"> площадок и смогли бы поделиться конкретным методическим опытом по данному вопросу.</w:t>
      </w:r>
    </w:p>
    <w:p w:rsidR="004E38CC" w:rsidRPr="00A36927" w:rsidRDefault="004E38CC" w:rsidP="00A36927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6927">
        <w:rPr>
          <w:bCs/>
          <w:kern w:val="24"/>
          <w:sz w:val="28"/>
          <w:szCs w:val="28"/>
        </w:rPr>
        <w:t xml:space="preserve">Что касается </w:t>
      </w:r>
      <w:r w:rsidR="00A36927" w:rsidRPr="00A36927">
        <w:rPr>
          <w:bCs/>
          <w:kern w:val="24"/>
          <w:sz w:val="28"/>
          <w:szCs w:val="28"/>
        </w:rPr>
        <w:t>с</w:t>
      </w:r>
      <w:r w:rsidRPr="00A36927">
        <w:rPr>
          <w:rFonts w:eastAsia="Calibri" w:cs="+mn-cs"/>
          <w:color w:val="000000"/>
          <w:kern w:val="24"/>
          <w:sz w:val="28"/>
          <w:szCs w:val="28"/>
        </w:rPr>
        <w:t>пособ</w:t>
      </w:r>
      <w:r w:rsidR="00A36927" w:rsidRPr="00A36927">
        <w:rPr>
          <w:rFonts w:eastAsia="Calibri" w:cs="+mn-cs"/>
          <w:color w:val="000000"/>
          <w:kern w:val="24"/>
          <w:sz w:val="28"/>
          <w:szCs w:val="28"/>
        </w:rPr>
        <w:t>ов</w:t>
      </w:r>
      <w:r w:rsidRPr="00A36927">
        <w:rPr>
          <w:rFonts w:eastAsia="Calibri" w:cs="+mn-cs"/>
          <w:color w:val="000000"/>
          <w:kern w:val="24"/>
          <w:sz w:val="28"/>
          <w:szCs w:val="28"/>
        </w:rPr>
        <w:t xml:space="preserve"> и направлени</w:t>
      </w:r>
      <w:r w:rsidR="00A36927" w:rsidRPr="00A36927">
        <w:rPr>
          <w:rFonts w:eastAsia="Calibri" w:cs="+mn-cs"/>
          <w:color w:val="000000"/>
          <w:kern w:val="24"/>
          <w:sz w:val="28"/>
          <w:szCs w:val="28"/>
        </w:rPr>
        <w:t>й детской инициативы, можно отметить, что наблюдается  н</w:t>
      </w:r>
      <w:r w:rsidRPr="00A36927">
        <w:rPr>
          <w:rFonts w:cs="+mn-cs"/>
          <w:color w:val="000000"/>
          <w:kern w:val="24"/>
          <w:sz w:val="28"/>
          <w:szCs w:val="28"/>
        </w:rPr>
        <w:t>изкая готовность педагогов к использованию проектной деятельности в МБДОУ, вызванная отсутствием знаний о ее организации, проведении.</w:t>
      </w:r>
      <w:r w:rsidR="00A36927">
        <w:rPr>
          <w:rFonts w:cs="+mn-cs"/>
          <w:color w:val="000000"/>
          <w:kern w:val="24"/>
          <w:sz w:val="28"/>
          <w:szCs w:val="28"/>
        </w:rPr>
        <w:t xml:space="preserve"> </w:t>
      </w:r>
      <w:r w:rsidRPr="00A36927">
        <w:rPr>
          <w:rFonts w:cs="+mn-cs"/>
          <w:color w:val="000000"/>
          <w:kern w:val="24"/>
          <w:sz w:val="28"/>
          <w:szCs w:val="28"/>
        </w:rPr>
        <w:t>Проектная деятельность требует от педагога способность использовать новые формы, методы работы с детьми. Педагоги, получившие диплом об образовании в эпоху советских времен имеют единый подход  к организации любой деятельности  -</w:t>
      </w:r>
      <w:r w:rsidR="00A36927">
        <w:rPr>
          <w:rFonts w:cs="+mn-cs"/>
          <w:color w:val="000000"/>
          <w:kern w:val="24"/>
          <w:sz w:val="28"/>
          <w:szCs w:val="28"/>
        </w:rPr>
        <w:t xml:space="preserve"> </w:t>
      </w:r>
      <w:r w:rsidRPr="00A36927">
        <w:rPr>
          <w:rFonts w:cs="+mn-cs"/>
          <w:color w:val="000000"/>
          <w:kern w:val="24"/>
          <w:sz w:val="28"/>
          <w:szCs w:val="28"/>
        </w:rPr>
        <w:t xml:space="preserve">использование итоговых конспектов, что не приемлемо для проектной деятельности. </w:t>
      </w:r>
      <w:r w:rsidR="00A36927">
        <w:rPr>
          <w:rFonts w:cs="+mn-cs"/>
          <w:color w:val="000000"/>
          <w:kern w:val="24"/>
          <w:sz w:val="28"/>
          <w:szCs w:val="28"/>
        </w:rPr>
        <w:t>Кроме того, характерен н</w:t>
      </w:r>
      <w:r w:rsidRPr="00A36927">
        <w:rPr>
          <w:rFonts w:cs="+mn-cs"/>
          <w:color w:val="000000"/>
          <w:kern w:val="24"/>
          <w:sz w:val="28"/>
          <w:szCs w:val="28"/>
        </w:rPr>
        <w:t xml:space="preserve">изкий уровень организации проблемного обучения (создания проблемной ситуации, поиска способов ее решения и т.д.), что ведет к формированию </w:t>
      </w:r>
      <w:proofErr w:type="gramStart"/>
      <w:r w:rsidRPr="00A36927">
        <w:rPr>
          <w:rFonts w:cs="+mn-cs"/>
          <w:color w:val="000000"/>
          <w:kern w:val="24"/>
          <w:sz w:val="28"/>
          <w:szCs w:val="28"/>
        </w:rPr>
        <w:t>субъект-объектного</w:t>
      </w:r>
      <w:proofErr w:type="gramEnd"/>
      <w:r w:rsidRPr="00A36927">
        <w:rPr>
          <w:rFonts w:cs="+mn-cs"/>
          <w:color w:val="000000"/>
          <w:kern w:val="24"/>
          <w:sz w:val="28"/>
          <w:szCs w:val="28"/>
        </w:rPr>
        <w:t xml:space="preserve"> отношения, где ребенок-усваивает готовую информацию, а не стремиться самостоятельно ее узнать. </w:t>
      </w:r>
    </w:p>
    <w:p w:rsidR="004E38CC" w:rsidRPr="00E170B5" w:rsidRDefault="00A36927" w:rsidP="00A36927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данного вопроса необходимы следующие шаги: </w:t>
      </w:r>
    </w:p>
    <w:p w:rsidR="007847B6" w:rsidRPr="00E170B5" w:rsidRDefault="007847B6" w:rsidP="00E170B5">
      <w:pPr>
        <w:pStyle w:val="a3"/>
        <w:numPr>
          <w:ilvl w:val="0"/>
          <w:numId w:val="15"/>
        </w:numPr>
        <w:jc w:val="both"/>
        <w:textAlignment w:val="top"/>
        <w:rPr>
          <w:sz w:val="28"/>
          <w:szCs w:val="28"/>
        </w:rPr>
      </w:pPr>
      <w:r w:rsidRPr="00E170B5">
        <w:rPr>
          <w:bCs/>
          <w:kern w:val="24"/>
          <w:sz w:val="28"/>
          <w:szCs w:val="28"/>
        </w:rPr>
        <w:t> Администрации ДОУ мотивировать педагогов на использование проектной деятельности в работе с дошкольниками с целью развития и поддержки детской инициативы</w:t>
      </w:r>
      <w:r w:rsidR="0087332C">
        <w:rPr>
          <w:bCs/>
          <w:kern w:val="24"/>
          <w:sz w:val="28"/>
          <w:szCs w:val="28"/>
        </w:rPr>
        <w:t xml:space="preserve"> через формирование информационной компетентности.</w:t>
      </w:r>
    </w:p>
    <w:p w:rsidR="007847B6" w:rsidRPr="00E170B5" w:rsidRDefault="0087332C" w:rsidP="00E170B5">
      <w:pPr>
        <w:pStyle w:val="a3"/>
        <w:numPr>
          <w:ilvl w:val="0"/>
          <w:numId w:val="15"/>
        </w:numPr>
        <w:jc w:val="both"/>
        <w:textAlignment w:val="top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Обратиться к </w:t>
      </w:r>
      <w:r w:rsidR="007847B6" w:rsidRPr="00E170B5">
        <w:rPr>
          <w:bCs/>
          <w:kern w:val="24"/>
          <w:sz w:val="28"/>
          <w:szCs w:val="28"/>
        </w:rPr>
        <w:t xml:space="preserve">МБДОУ, имеющих положительные результаты (в рамках деятельности методических и </w:t>
      </w:r>
      <w:proofErr w:type="spellStart"/>
      <w:r w:rsidR="007847B6" w:rsidRPr="00E170B5">
        <w:rPr>
          <w:bCs/>
          <w:kern w:val="24"/>
          <w:sz w:val="28"/>
          <w:szCs w:val="28"/>
        </w:rPr>
        <w:t>стажировочных</w:t>
      </w:r>
      <w:proofErr w:type="spellEnd"/>
      <w:r w:rsidR="007847B6" w:rsidRPr="00E170B5">
        <w:rPr>
          <w:bCs/>
          <w:kern w:val="24"/>
          <w:sz w:val="28"/>
          <w:szCs w:val="28"/>
        </w:rPr>
        <w:t xml:space="preserve"> площадок) представ</w:t>
      </w:r>
      <w:r>
        <w:rPr>
          <w:bCs/>
          <w:kern w:val="24"/>
          <w:sz w:val="28"/>
          <w:szCs w:val="28"/>
        </w:rPr>
        <w:t>ить</w:t>
      </w:r>
      <w:r w:rsidR="007847B6" w:rsidRPr="00E170B5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 xml:space="preserve">свой </w:t>
      </w:r>
      <w:r w:rsidR="007847B6" w:rsidRPr="00E170B5">
        <w:rPr>
          <w:bCs/>
          <w:kern w:val="24"/>
          <w:sz w:val="28"/>
          <w:szCs w:val="28"/>
        </w:rPr>
        <w:t>опыт работы</w:t>
      </w:r>
      <w:r>
        <w:rPr>
          <w:bCs/>
          <w:kern w:val="24"/>
          <w:sz w:val="28"/>
          <w:szCs w:val="28"/>
        </w:rPr>
        <w:t>, его результативность</w:t>
      </w:r>
      <w:proofErr w:type="gramStart"/>
      <w:r>
        <w:rPr>
          <w:bCs/>
          <w:kern w:val="24"/>
          <w:sz w:val="28"/>
          <w:szCs w:val="28"/>
        </w:rPr>
        <w:t>.</w:t>
      </w:r>
      <w:proofErr w:type="gramEnd"/>
      <w:r>
        <w:rPr>
          <w:bCs/>
          <w:kern w:val="24"/>
          <w:sz w:val="28"/>
          <w:szCs w:val="28"/>
        </w:rPr>
        <w:t xml:space="preserve"> Данными учреждениями </w:t>
      </w:r>
      <w:r w:rsidR="007847B6" w:rsidRPr="00E170B5">
        <w:rPr>
          <w:bCs/>
          <w:kern w:val="24"/>
          <w:sz w:val="28"/>
          <w:szCs w:val="28"/>
        </w:rPr>
        <w:t xml:space="preserve"> осуществлять методическую помощь педагогам города по  организации проектной деятельности с дошкольниками.</w:t>
      </w:r>
    </w:p>
    <w:p w:rsidR="00A36927" w:rsidRPr="00A36927" w:rsidRDefault="007847B6" w:rsidP="00A36927">
      <w:pPr>
        <w:pStyle w:val="a3"/>
        <w:numPr>
          <w:ilvl w:val="0"/>
          <w:numId w:val="15"/>
        </w:numPr>
        <w:jc w:val="both"/>
        <w:textAlignment w:val="top"/>
        <w:rPr>
          <w:sz w:val="28"/>
          <w:szCs w:val="28"/>
        </w:rPr>
      </w:pPr>
      <w:r w:rsidRPr="00E170B5">
        <w:rPr>
          <w:bCs/>
          <w:kern w:val="24"/>
          <w:sz w:val="28"/>
          <w:szCs w:val="28"/>
        </w:rPr>
        <w:t>Организовать курсы повышения квалификации педагогов по использованию в образовательном процессе развивающих методов в работе с детьми.</w:t>
      </w:r>
    </w:p>
    <w:p w:rsidR="00A36927" w:rsidRDefault="00A36927" w:rsidP="00A36927">
      <w:pPr>
        <w:pStyle w:val="a4"/>
        <w:spacing w:before="0" w:beforeAutospacing="0" w:after="0" w:afterAutospacing="0"/>
        <w:ind w:left="43" w:firstLine="317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 w:cs="+mn-cs"/>
          <w:color w:val="000000"/>
          <w:kern w:val="24"/>
          <w:sz w:val="28"/>
          <w:szCs w:val="28"/>
        </w:rPr>
        <w:t>Описание в основной программе такого раздела, как «</w:t>
      </w:r>
      <w:r>
        <w:rPr>
          <w:rFonts w:eastAsia="Calibri" w:cs="+mn-cs"/>
          <w:color w:val="000000"/>
          <w:kern w:val="24"/>
          <w:sz w:val="28"/>
          <w:szCs w:val="28"/>
        </w:rPr>
        <w:t>Особенности организации предметно-развивающей предметно-пространст</w:t>
      </w:r>
      <w:r>
        <w:rPr>
          <w:rFonts w:eastAsia="Calibri" w:cs="+mn-cs"/>
          <w:color w:val="000000"/>
          <w:kern w:val="24"/>
          <w:sz w:val="28"/>
          <w:szCs w:val="28"/>
        </w:rPr>
        <w:t xml:space="preserve">венной среды» так же содержит некие противоречия между имеющейся средой и требованиями, выдвинутыми ФГОС ДО. </w:t>
      </w:r>
      <w:r>
        <w:rPr>
          <w:rFonts w:eastAsia="Calibri"/>
          <w:color w:val="000000"/>
          <w:kern w:val="24"/>
          <w:sz w:val="28"/>
          <w:szCs w:val="28"/>
        </w:rPr>
        <w:t>Во первых-это р</w:t>
      </w:r>
      <w:r>
        <w:rPr>
          <w:rFonts w:eastAsia="Calibri"/>
          <w:color w:val="000000"/>
          <w:kern w:val="24"/>
          <w:sz w:val="28"/>
          <w:szCs w:val="28"/>
        </w:rPr>
        <w:t>азный уровень материально-технической среды, зависимый от особенностей финансирования конкретного МБДОУ.</w:t>
      </w:r>
      <w:r>
        <w:rPr>
          <w:rFonts w:eastAsia="Calibri"/>
          <w:color w:val="000000"/>
          <w:kern w:val="24"/>
          <w:sz w:val="28"/>
          <w:szCs w:val="28"/>
        </w:rPr>
        <w:t xml:space="preserve"> Во вторых - это у</w:t>
      </w:r>
      <w:r>
        <w:rPr>
          <w:rFonts w:eastAsia="Calibri"/>
          <w:color w:val="000000"/>
          <w:kern w:val="24"/>
          <w:sz w:val="28"/>
          <w:szCs w:val="28"/>
        </w:rPr>
        <w:t>комплектов</w:t>
      </w:r>
      <w:r>
        <w:rPr>
          <w:rFonts w:eastAsia="Calibri"/>
          <w:color w:val="000000"/>
          <w:kern w:val="24"/>
          <w:sz w:val="28"/>
          <w:szCs w:val="28"/>
        </w:rPr>
        <w:t>а</w:t>
      </w:r>
      <w:r>
        <w:rPr>
          <w:rFonts w:eastAsia="Calibri"/>
          <w:color w:val="000000"/>
          <w:kern w:val="24"/>
          <w:sz w:val="28"/>
          <w:szCs w:val="28"/>
        </w:rPr>
        <w:t>нность громоздкой мебелью, не позволяющей соблюдать основные требования в соответствие с ФГОС (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трансформируемость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и т.д.).</w:t>
      </w:r>
      <w:r>
        <w:rPr>
          <w:rFonts w:eastAsia="Calibri"/>
          <w:color w:val="000000"/>
          <w:kern w:val="24"/>
          <w:sz w:val="28"/>
          <w:szCs w:val="28"/>
        </w:rPr>
        <w:t xml:space="preserve"> В третьих – это п</w:t>
      </w:r>
      <w:r>
        <w:rPr>
          <w:rFonts w:eastAsia="Calibri"/>
          <w:color w:val="000000"/>
          <w:kern w:val="24"/>
          <w:sz w:val="28"/>
          <w:szCs w:val="28"/>
        </w:rPr>
        <w:t xml:space="preserve">роблема учета национально-культурных условий (какие условия считать </w:t>
      </w:r>
      <w:r>
        <w:rPr>
          <w:rFonts w:eastAsia="Calibri"/>
          <w:color w:val="000000"/>
          <w:kern w:val="24"/>
          <w:sz w:val="28"/>
          <w:szCs w:val="28"/>
        </w:rPr>
        <w:lastRenderedPageBreak/>
        <w:t>доминирующими, если присутствует многонациональность).</w:t>
      </w:r>
      <w:r>
        <w:rPr>
          <w:rFonts w:ascii="Calibri" w:eastAsia="Calibri" w:hAnsi="Calibri"/>
          <w:color w:val="000000"/>
          <w:kern w:val="24"/>
          <w:sz w:val="28"/>
          <w:szCs w:val="28"/>
        </w:rPr>
        <w:t xml:space="preserve"> </w:t>
      </w:r>
      <w:r w:rsidRPr="00A36927">
        <w:rPr>
          <w:rFonts w:eastAsia="Calibri"/>
          <w:color w:val="000000"/>
          <w:kern w:val="24"/>
          <w:sz w:val="28"/>
          <w:szCs w:val="28"/>
        </w:rPr>
        <w:t>В четверты</w:t>
      </w:r>
      <w:proofErr w:type="gramStart"/>
      <w:r w:rsidRPr="00A36927">
        <w:rPr>
          <w:rFonts w:eastAsia="Calibri"/>
          <w:color w:val="000000"/>
          <w:kern w:val="24"/>
          <w:sz w:val="28"/>
          <w:szCs w:val="28"/>
        </w:rPr>
        <w:t>х-</w:t>
      </w:r>
      <w:proofErr w:type="gramEnd"/>
      <w:r w:rsidRPr="00A36927">
        <w:rPr>
          <w:rFonts w:eastAsia="Calibri"/>
          <w:color w:val="000000"/>
          <w:kern w:val="24"/>
          <w:sz w:val="28"/>
          <w:szCs w:val="28"/>
        </w:rPr>
        <w:t xml:space="preserve"> это</w:t>
      </w:r>
      <w:r>
        <w:rPr>
          <w:rFonts w:ascii="Calibri" w:eastAsia="Calibri" w:hAnsi="Calibri"/>
          <w:color w:val="000000"/>
          <w:kern w:val="24"/>
          <w:sz w:val="28"/>
          <w:szCs w:val="28"/>
        </w:rPr>
        <w:t xml:space="preserve"> о</w:t>
      </w:r>
      <w:r>
        <w:rPr>
          <w:rFonts w:eastAsia="Calibri"/>
          <w:color w:val="000000"/>
          <w:kern w:val="24"/>
          <w:sz w:val="28"/>
          <w:szCs w:val="28"/>
        </w:rPr>
        <w:t>тсутствие единых требований к наличию зон и их содержанию.</w:t>
      </w:r>
    </w:p>
    <w:p w:rsidR="00A36927" w:rsidRDefault="00A36927" w:rsidP="00A36927">
      <w:pPr>
        <w:pStyle w:val="a4"/>
        <w:spacing w:before="0" w:beforeAutospacing="0" w:after="0" w:afterAutospacing="0"/>
        <w:ind w:left="43" w:firstLine="317"/>
        <w:jc w:val="both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Следовательно, необходимо ч</w:t>
      </w:r>
      <w:r w:rsidR="007847B6" w:rsidRPr="00E170B5">
        <w:rPr>
          <w:rFonts w:eastAsia="Calibri"/>
          <w:bCs/>
          <w:kern w:val="24"/>
          <w:sz w:val="28"/>
          <w:szCs w:val="28"/>
        </w:rPr>
        <w:t>еткое определение требований к наличию зон (уголк</w:t>
      </w:r>
      <w:r>
        <w:rPr>
          <w:rFonts w:eastAsia="Calibri"/>
          <w:bCs/>
          <w:kern w:val="24"/>
          <w:sz w:val="28"/>
          <w:szCs w:val="28"/>
        </w:rPr>
        <w:t>ов) и определение их содержания, е</w:t>
      </w:r>
      <w:r w:rsidR="007847B6" w:rsidRPr="00E170B5">
        <w:rPr>
          <w:rFonts w:eastAsia="Calibri"/>
          <w:bCs/>
          <w:kern w:val="24"/>
          <w:sz w:val="28"/>
          <w:szCs w:val="28"/>
        </w:rPr>
        <w:t>динство использ</w:t>
      </w:r>
      <w:r>
        <w:rPr>
          <w:rFonts w:eastAsia="Calibri"/>
          <w:bCs/>
          <w:kern w:val="24"/>
          <w:sz w:val="28"/>
          <w:szCs w:val="28"/>
        </w:rPr>
        <w:t>ования данных зон во всех МБДОУ, о</w:t>
      </w:r>
      <w:r w:rsidR="007847B6" w:rsidRPr="00E170B5">
        <w:rPr>
          <w:rFonts w:eastAsia="Calibri"/>
          <w:bCs/>
          <w:kern w:val="24"/>
          <w:sz w:val="28"/>
          <w:szCs w:val="28"/>
        </w:rPr>
        <w:t>пределение единых национально-культурных условий</w:t>
      </w:r>
      <w:r>
        <w:rPr>
          <w:rFonts w:eastAsia="Calibri"/>
          <w:bCs/>
          <w:kern w:val="24"/>
          <w:sz w:val="28"/>
          <w:szCs w:val="28"/>
        </w:rPr>
        <w:t xml:space="preserve"> в ДОУ</w:t>
      </w:r>
    </w:p>
    <w:p w:rsidR="007847B6" w:rsidRDefault="00A36927" w:rsidP="00A36927">
      <w:pPr>
        <w:pStyle w:val="a4"/>
        <w:spacing w:before="0" w:beforeAutospacing="0" w:after="0" w:afterAutospacing="0"/>
        <w:ind w:left="43" w:firstLine="317"/>
        <w:jc w:val="both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Подводя итог, можно отметить, что написание программы в соответствие с ФГОС ДОУ требует серьезной, иной, нежели при написании ее при ФГТ,  работы</w:t>
      </w:r>
      <w:proofErr w:type="gramStart"/>
      <w:r>
        <w:rPr>
          <w:rFonts w:eastAsia="Calibri"/>
          <w:bCs/>
          <w:kern w:val="24"/>
          <w:sz w:val="28"/>
          <w:szCs w:val="28"/>
        </w:rPr>
        <w:t>.</w:t>
      </w:r>
      <w:proofErr w:type="gramEnd"/>
      <w:r>
        <w:rPr>
          <w:rFonts w:eastAsia="Calibri"/>
          <w:bCs/>
          <w:kern w:val="24"/>
          <w:sz w:val="28"/>
          <w:szCs w:val="28"/>
        </w:rPr>
        <w:t xml:space="preserve"> Она заключается в более подробном, детальном анализе всех условий</w:t>
      </w:r>
      <w:r w:rsidR="008B5A80">
        <w:rPr>
          <w:rFonts w:eastAsia="Calibri"/>
          <w:bCs/>
          <w:kern w:val="24"/>
          <w:sz w:val="28"/>
          <w:szCs w:val="28"/>
        </w:rPr>
        <w:t xml:space="preserve"> в ДОУ</w:t>
      </w:r>
      <w:r>
        <w:rPr>
          <w:rFonts w:eastAsia="Calibri"/>
          <w:bCs/>
          <w:kern w:val="24"/>
          <w:sz w:val="28"/>
          <w:szCs w:val="28"/>
        </w:rPr>
        <w:t>, обращении к современным методическим, психологическим источникам</w:t>
      </w:r>
      <w:r w:rsidR="008B5A80">
        <w:rPr>
          <w:rFonts w:eastAsia="Calibri"/>
          <w:bCs/>
          <w:kern w:val="24"/>
          <w:sz w:val="28"/>
          <w:szCs w:val="28"/>
        </w:rPr>
        <w:t>, к детальному изучени</w:t>
      </w:r>
      <w:r w:rsidR="0087332C">
        <w:rPr>
          <w:rFonts w:eastAsia="Calibri"/>
          <w:bCs/>
          <w:kern w:val="24"/>
          <w:sz w:val="28"/>
          <w:szCs w:val="28"/>
        </w:rPr>
        <w:t>ю</w:t>
      </w:r>
      <w:r w:rsidR="008B5A80">
        <w:rPr>
          <w:rFonts w:eastAsia="Calibri"/>
          <w:bCs/>
          <w:kern w:val="24"/>
          <w:sz w:val="28"/>
          <w:szCs w:val="28"/>
        </w:rPr>
        <w:t xml:space="preserve"> индивидуальных особенностей контингента детей, воспитывающихся в дошкольном учреждении.</w:t>
      </w:r>
      <w:r>
        <w:rPr>
          <w:rFonts w:eastAsia="Calibri"/>
          <w:bCs/>
          <w:kern w:val="24"/>
          <w:sz w:val="28"/>
          <w:szCs w:val="28"/>
        </w:rPr>
        <w:t xml:space="preserve">  </w:t>
      </w:r>
    </w:p>
    <w:p w:rsidR="0087332C" w:rsidRPr="00E170B5" w:rsidRDefault="0087332C" w:rsidP="00A36927">
      <w:pPr>
        <w:pStyle w:val="a4"/>
        <w:spacing w:before="0" w:beforeAutospacing="0" w:after="0" w:afterAutospacing="0"/>
        <w:ind w:left="43" w:firstLine="317"/>
        <w:jc w:val="both"/>
        <w:rPr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Но важным моментом, на наш взгляд, является создание некой педагогической целостности по решению данного вопроса, то есть осуществление работы всех заместителей заведующих по учебно-воспитательной работе МБДОУ города. Это позволит </w:t>
      </w:r>
      <w:r w:rsidR="003274F8">
        <w:rPr>
          <w:rFonts w:eastAsia="Calibri"/>
          <w:bCs/>
          <w:kern w:val="24"/>
          <w:sz w:val="28"/>
          <w:szCs w:val="28"/>
        </w:rPr>
        <w:t xml:space="preserve">определить пути приведения Программы в соответствие с ФГОС </w:t>
      </w:r>
      <w:proofErr w:type="gramStart"/>
      <w:r w:rsidR="003274F8">
        <w:rPr>
          <w:rFonts w:eastAsia="Calibri"/>
          <w:bCs/>
          <w:kern w:val="24"/>
          <w:sz w:val="28"/>
          <w:szCs w:val="28"/>
        </w:rPr>
        <w:t>ДО</w:t>
      </w:r>
      <w:proofErr w:type="gramEnd"/>
      <w:r w:rsidR="003274F8">
        <w:rPr>
          <w:rFonts w:eastAsia="Calibri"/>
          <w:bCs/>
          <w:kern w:val="24"/>
          <w:sz w:val="28"/>
          <w:szCs w:val="28"/>
        </w:rPr>
        <w:t>.</w:t>
      </w:r>
    </w:p>
    <w:p w:rsidR="00035189" w:rsidRDefault="00035189" w:rsidP="00035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попытка приведения программы ФГОС ДО была осуществлена нашим МБДОУ №90 «Незабудка» (приложение№1).</w:t>
      </w:r>
      <w:proofErr w:type="gramEnd"/>
    </w:p>
    <w:p w:rsidR="00035189" w:rsidRPr="00035189" w:rsidRDefault="00035189" w:rsidP="00035189">
      <w:pPr>
        <w:rPr>
          <w:rFonts w:ascii="Times New Roman" w:hAnsi="Times New Roman" w:cs="Times New Roman"/>
          <w:sz w:val="28"/>
          <w:szCs w:val="28"/>
        </w:rPr>
      </w:pPr>
    </w:p>
    <w:p w:rsidR="00035189" w:rsidRPr="00035189" w:rsidRDefault="00035189" w:rsidP="00035189">
      <w:pPr>
        <w:rPr>
          <w:rFonts w:ascii="Times New Roman" w:hAnsi="Times New Roman" w:cs="Times New Roman"/>
          <w:sz w:val="28"/>
          <w:szCs w:val="28"/>
        </w:rPr>
      </w:pPr>
    </w:p>
    <w:p w:rsidR="00035189" w:rsidRDefault="00035189" w:rsidP="00035189">
      <w:pPr>
        <w:rPr>
          <w:rFonts w:ascii="Times New Roman" w:hAnsi="Times New Roman" w:cs="Times New Roman"/>
          <w:sz w:val="28"/>
          <w:szCs w:val="28"/>
        </w:rPr>
      </w:pPr>
    </w:p>
    <w:p w:rsidR="00582131" w:rsidRPr="00035189" w:rsidRDefault="00035189" w:rsidP="0003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Т.В. Дегтярева, заместитель заведующего по УВР</w:t>
      </w:r>
      <w:bookmarkStart w:id="1" w:name="_GoBack"/>
      <w:bookmarkEnd w:id="1"/>
    </w:p>
    <w:sectPr w:rsidR="00582131" w:rsidRPr="0003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461"/>
    <w:multiLevelType w:val="hybridMultilevel"/>
    <w:tmpl w:val="606CABB6"/>
    <w:lvl w:ilvl="0" w:tplc="EE84EAA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2AE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0E2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0ACD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2BF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0E9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019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C00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C8A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EA22D8"/>
    <w:multiLevelType w:val="hybridMultilevel"/>
    <w:tmpl w:val="CA28178E"/>
    <w:lvl w:ilvl="0" w:tplc="115C501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2325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8D4A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877D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0EA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C8F21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2D11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2E4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AEC76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D822AA"/>
    <w:multiLevelType w:val="hybridMultilevel"/>
    <w:tmpl w:val="035A1044"/>
    <w:lvl w:ilvl="0" w:tplc="3E1C25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F41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00D4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769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C43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4A1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EDE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4ED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C2CC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B1818"/>
    <w:multiLevelType w:val="hybridMultilevel"/>
    <w:tmpl w:val="EEAAA424"/>
    <w:lvl w:ilvl="0" w:tplc="81B8D7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CFA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BC0B7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8CF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AD8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8CA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A9E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008E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81F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B0ED0"/>
    <w:multiLevelType w:val="hybridMultilevel"/>
    <w:tmpl w:val="CA10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06F08"/>
    <w:multiLevelType w:val="hybridMultilevel"/>
    <w:tmpl w:val="C1E6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E18E5"/>
    <w:multiLevelType w:val="hybridMultilevel"/>
    <w:tmpl w:val="789C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A6C0D"/>
    <w:multiLevelType w:val="hybridMultilevel"/>
    <w:tmpl w:val="07DAA880"/>
    <w:lvl w:ilvl="0" w:tplc="D56E71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62D7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8FDC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E656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81F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25BC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3D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AAFD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87F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7757C"/>
    <w:multiLevelType w:val="hybridMultilevel"/>
    <w:tmpl w:val="DF58DB84"/>
    <w:lvl w:ilvl="0" w:tplc="FBE62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EA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A5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22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E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D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4E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CF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8F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5426A9"/>
    <w:multiLevelType w:val="hybridMultilevel"/>
    <w:tmpl w:val="9CD06A68"/>
    <w:lvl w:ilvl="0" w:tplc="B948AA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8F4E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A36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CCC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508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0D5A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D428E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C4C5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ECB3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C9C5FE0"/>
    <w:multiLevelType w:val="hybridMultilevel"/>
    <w:tmpl w:val="99282764"/>
    <w:lvl w:ilvl="0" w:tplc="98EE6D4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ECA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8627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63C9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0E9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CC6F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C13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0D54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635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047089"/>
    <w:multiLevelType w:val="hybridMultilevel"/>
    <w:tmpl w:val="1FCC412A"/>
    <w:lvl w:ilvl="0" w:tplc="3A204E6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C936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67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AA9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4093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E0E4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E559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64B6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0955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5469F"/>
    <w:multiLevelType w:val="hybridMultilevel"/>
    <w:tmpl w:val="FD82F8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7523696"/>
    <w:multiLevelType w:val="hybridMultilevel"/>
    <w:tmpl w:val="8F7E7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1C18AF"/>
    <w:multiLevelType w:val="hybridMultilevel"/>
    <w:tmpl w:val="4C2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32D05"/>
    <w:multiLevelType w:val="hybridMultilevel"/>
    <w:tmpl w:val="C6A2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622B8"/>
    <w:multiLevelType w:val="hybridMultilevel"/>
    <w:tmpl w:val="2FA432FA"/>
    <w:lvl w:ilvl="0" w:tplc="136C75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8B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445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88D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A27C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0922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2F2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4B12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EBE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7986307"/>
    <w:multiLevelType w:val="hybridMultilevel"/>
    <w:tmpl w:val="885CA88E"/>
    <w:lvl w:ilvl="0" w:tplc="C8A848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E04A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0AC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0606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D4C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8759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9844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0D9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87B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303469"/>
    <w:multiLevelType w:val="hybridMultilevel"/>
    <w:tmpl w:val="0362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15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0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E9"/>
    <w:rsid w:val="00035189"/>
    <w:rsid w:val="000C7FE9"/>
    <w:rsid w:val="003274F8"/>
    <w:rsid w:val="003D7D37"/>
    <w:rsid w:val="00400478"/>
    <w:rsid w:val="00485D6E"/>
    <w:rsid w:val="004B0D9A"/>
    <w:rsid w:val="004B67E9"/>
    <w:rsid w:val="004E38CC"/>
    <w:rsid w:val="00503953"/>
    <w:rsid w:val="00545AB1"/>
    <w:rsid w:val="00582131"/>
    <w:rsid w:val="007847B6"/>
    <w:rsid w:val="00785DBF"/>
    <w:rsid w:val="0087332C"/>
    <w:rsid w:val="008B5A80"/>
    <w:rsid w:val="009960C6"/>
    <w:rsid w:val="009D7C02"/>
    <w:rsid w:val="00A0499E"/>
    <w:rsid w:val="00A36927"/>
    <w:rsid w:val="00D24672"/>
    <w:rsid w:val="00D85F35"/>
    <w:rsid w:val="00DA274A"/>
    <w:rsid w:val="00E170B5"/>
    <w:rsid w:val="00E44506"/>
    <w:rsid w:val="00E54CDB"/>
    <w:rsid w:val="00E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4B67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A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4B67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A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83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4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5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1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771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8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3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398">
          <w:marLeft w:val="432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38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8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48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288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72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37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57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23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53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82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99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58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72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0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3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63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35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38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98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33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79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81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17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6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70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8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6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9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925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2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29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78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98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5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5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86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9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1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864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852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055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105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51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201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49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154">
          <w:marLeft w:val="979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A7D7-0EC9-408D-AB9F-CB5E432C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2014-06-04T08:15:00Z</dcterms:created>
  <dcterms:modified xsi:type="dcterms:W3CDTF">2014-07-30T06:08:00Z</dcterms:modified>
</cp:coreProperties>
</file>