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="-6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2"/>
        <w:gridCol w:w="4519"/>
      </w:tblGrid>
      <w:tr w:rsidR="001F574D" w:rsidTr="007F477A">
        <w:tc>
          <w:tcPr>
            <w:tcW w:w="5386" w:type="dxa"/>
            <w:hideMark/>
          </w:tcPr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29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29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</w:p>
          <w:p w:rsidR="001F574D" w:rsidRPr="00CA4629" w:rsidRDefault="001F574D" w:rsidP="00D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6D06" w:rsidRPr="00DF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DF6D06" w:rsidRPr="00DF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CA4629">
              <w:rPr>
                <w:rFonts w:ascii="Times New Roman" w:hAnsi="Times New Roman" w:cs="Times New Roman"/>
                <w:sz w:val="24"/>
                <w:szCs w:val="24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2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29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10</w:t>
            </w:r>
          </w:p>
          <w:p w:rsidR="001F574D" w:rsidRPr="00CA4629" w:rsidRDefault="001F574D" w:rsidP="007F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_______Баранова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F574D" w:rsidRPr="00CA4629" w:rsidRDefault="00DF6D06" w:rsidP="00D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1F57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F574D" w:rsidRPr="00CA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4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F574D" w:rsidRPr="00CA4629">
              <w:rPr>
                <w:rFonts w:ascii="Times New Roman" w:hAnsi="Times New Roman" w:cs="Times New Roman"/>
                <w:sz w:val="24"/>
                <w:szCs w:val="24"/>
              </w:rPr>
              <w:t xml:space="preserve">  2014 г.</w:t>
            </w:r>
          </w:p>
        </w:tc>
      </w:tr>
    </w:tbl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2F2972" w:rsidRDefault="001F574D" w:rsidP="001F574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2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Pr="002F2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города Ржева Тверской области</w:t>
      </w: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Default="001F574D" w:rsidP="001F57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74D" w:rsidRDefault="001F574D" w:rsidP="001F57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7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F574D" w:rsidRPr="002F2972" w:rsidRDefault="001F574D" w:rsidP="001F57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74D" w:rsidRPr="002F2972" w:rsidRDefault="001F574D" w:rsidP="001F57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И ОСНОВАНИЯХ ПЕРЕВОДА, ОТЧИСЛЕНИЯ И ВОССТАНОВЛЕНИЯ ОБУЧАЮЩИХСЯ, ОФОРМЛЕНИЯ ВОЗНИКНОВЕНИЯ, ПРИОСТАНОВЛЕНИЯ И ПРЕКРАЩЕНИЯ ОТНОШНИЙ МЕЖДУ МУНИЦИПАЛЬНЫМ ДОШКОЛЬНЫМ ОЬРАЗОВАТЕЛЬНЫМ УЧРЕЖДЕНИЕМ И РОДИТЕЛЯМИ (ЗАКОННЫМИ ПРЕДСТАВИТЕЛЯМИ</w:t>
      </w:r>
      <w:proofErr w:type="gramStart"/>
      <w:r w:rsidRPr="002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)Н</w:t>
      </w:r>
      <w:proofErr w:type="gramEnd"/>
      <w:r w:rsidRPr="002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ЕСОВЕРШЕННОЛЕТНИХ ОБУЧАЮЩИХСЯ</w:t>
      </w:r>
    </w:p>
    <w:p w:rsidR="001F574D" w:rsidRPr="002F2972" w:rsidRDefault="001F574D" w:rsidP="001F574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4D" w:rsidRPr="002F2972" w:rsidRDefault="001F574D" w:rsidP="001F57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4D" w:rsidRPr="002F2972" w:rsidRDefault="001F574D" w:rsidP="001F57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F574D" w:rsidRPr="002F2972" w:rsidRDefault="001F574D" w:rsidP="001F57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BF16A6" w:rsidRDefault="001F574D" w:rsidP="001F57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4D" w:rsidRPr="002F2972" w:rsidRDefault="001F574D" w:rsidP="001F574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2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Start"/>
      <w:r w:rsidRPr="002F2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.Р</w:t>
      </w:r>
      <w:proofErr w:type="gramEnd"/>
      <w:r w:rsidRPr="002F2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жев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1.Общее положение</w:t>
      </w:r>
    </w:p>
    <w:p w:rsidR="00BF16A6" w:rsidRPr="00BF16A6" w:rsidRDefault="00BF16A6" w:rsidP="00BF1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регулирует  порядок возникновения, приостановления и  прекращения отношений между муниципальным дошкольным образовательным учреждением детский сад </w:t>
      </w:r>
      <w:r w:rsidR="002743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</w:t>
      </w:r>
      <w:r w:rsidR="002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 города Ржева Тверской области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образовательное учреждение)  и обучающимися и  (или) родителями  (законными представителями) несовершеннолетних обучающихся</w:t>
      </w:r>
      <w:r w:rsidR="002C0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и основания перевода, отчисления </w:t>
      </w:r>
      <w:r w:rsidR="002C0D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обучающихся.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1.2.Прием детей в образовательное учреждение осуществляется в соответствии с: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-Конвенцией о правах ребенка, одобренной Генеральной Ассамблеей ООН 20.11.1989;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-Конституцией Российской Федерации;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24.07.1998 № 124-ФЗ «Об основных гарантиях прав ребенка в Российской Федерации»;</w:t>
      </w:r>
    </w:p>
    <w:p w:rsidR="00BF16A6" w:rsidRPr="00BF16A6" w:rsidRDefault="00BF16A6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-Федеральным законом "Об образовании в Российской Федерации" от 29.12.2012 N 273-ФЗ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</w:t>
      </w:r>
      <w:r w:rsidR="002C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20июля 2011 года №2151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Минобрнауки «Об утверждении Порядка приема на  </w:t>
      </w:r>
      <w:proofErr w:type="gramStart"/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образовательного учреждения;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правовыми актами в сфере образования.</w:t>
      </w:r>
    </w:p>
    <w:p w:rsidR="00BF16A6" w:rsidRPr="00BF16A6" w:rsidRDefault="00BF16A6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BF16A6" w:rsidRPr="00BF16A6" w:rsidRDefault="00BF16A6" w:rsidP="00325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детского сада,  осуществляющ</w:t>
      </w:r>
      <w:r w:rsidR="00325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образовательную деятельность.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 в образовательное учреждение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детский сад принимаютс</w:t>
      </w:r>
      <w:r w:rsidR="002743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дети в возрасте 2 месяцев до 7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Количество детей в образовательном учреждении определяется с учетом санитарно-эпидемиологических правил и нормативов;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Зачисление в Учреждение  происходит на основании путевки (направления), выданной Учредителем, в лице Управления отдела образования администрации города Ржева</w:t>
      </w:r>
      <w:r w:rsidR="0032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личному заявлению родителей (законных представителей) </w:t>
      </w:r>
      <w:r w:rsidR="002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2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предъявлении заведующим дошкольной организации или уполномоченным им  </w:t>
      </w: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должностным лицом документа удостоверяющего личность одного из родителей (законных представителей) детей и медицинского заключения об отсутствии противопоказаний для посещения детьми дошкольной организации</w:t>
      </w:r>
      <w:r w:rsidR="002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Федерации;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Требование других документов в качестве основания для приема детей не допускается;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Родители (законные представители) </w:t>
      </w:r>
      <w:r w:rsidR="002C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направить необходимые для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ребенка в дошкольную организацию документы (их копии) почтовым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сообщением. Подлинник паспорта или иного документа, удостоверяющего личность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представителей), предъявляется заведующим дошкольным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или уполномоченным им должностным лицом в сроки, согласованные им с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до начала посещения ребенком дошкольной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Заявление о приеме и прилагаемые к нему документы, представленные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детей, регистрируются заведующим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организации или уполномоченным им должностным лицом, ответственным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прием документов, в журнале приема заявлений о приеме в дошкольную организацию;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Родители (законные представители), представившие в дошкольную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заведомо ложные документы или недостоверную информацию, несут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предусмотренную законодательством Российской Федерации;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Дети, родители (законные представители) которых не представили необходимые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документы в соответствии с пунктами 2.3. и 2.4. настоящего Положения, 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в списке детей, нуждающихся в предоставлении места в дошкольную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организацию. Место в дошкольную организацию такому ребенку предоставляется </w:t>
      </w:r>
      <w:r w:rsidR="0032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мест в соответствующей возрастной группе в течение года.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предоставления документов, указанных в Положении руководитель образовательного учреждения вносит сведения о ребенке и родителях (законных представителях) в Книгу учета движения детей,  листы которой нумеруются, прошиваются и скрепляются подписью руководителя образовательного учреждения и печатью учреждения;</w:t>
      </w:r>
    </w:p>
    <w:p w:rsidR="00BF16A6" w:rsidRPr="00BF16A6" w:rsidRDefault="00BF16A6" w:rsidP="00BF16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ребенка в  Учреждение последнее обязано ознакомить родителей (законных представителей) с уставом Учреждения, лицензией на </w:t>
      </w:r>
      <w:proofErr w:type="gramStart"/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основными и дополнительными</w:t>
      </w:r>
      <w:r w:rsidR="0032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реализуемыми этим образовательным Учреждением и другими документами, регламентирующими организацию образовательного процесса под роспись.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 Взаимоотношения между 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учреждения;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16A6"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Возникновение образовательных отношений.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.1.Основанием возникновения образовательных отношений является приказ заведующей детского сада о приеме (зачислении) лица для обучения в детском саду.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Изданию приказа, о зачислении  обучающегося предшествует заключение договора между родителями (законными представителями) несовершеннолетнего обучающегося и детским садом.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.3.Права и обязанности обучающегося,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детский сад.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 4.На каждого ребенка с момента приема в образовательное учреждение заводится личное дело.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Договор об образовании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.1.Договор об образовании заключается в простой письменной форме между  детским садом  (в лице заведующего) и родителями (законными представителями) несовершеннолетнего обучающегося не позднее 3 дней после  зачисления в детский сад на основании заявления родителей (законных представителей) несовершеннолетнего обучающегося.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.3.В договоре 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условия, ограничивающие права или снижающие уровень гарантий обучающихся, по сравнению с установленными законодательством 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договоре указывается срок его действия.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BF16A6" w:rsidRPr="00BF16A6" w:rsidRDefault="00BF16A6" w:rsidP="00BF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F16A6" w:rsidRPr="00BF16A6">
        <w:rPr>
          <w:rFonts w:ascii="Times New Roman" w:eastAsia="Calibri" w:hAnsi="Times New Roman" w:cs="Times New Roman"/>
          <w:b/>
          <w:sz w:val="24"/>
          <w:szCs w:val="24"/>
        </w:rPr>
        <w:t>. Изменение образовательных отношений</w:t>
      </w:r>
    </w:p>
    <w:p w:rsidR="00BF16A6" w:rsidRPr="00BF16A6" w:rsidRDefault="00BF16A6" w:rsidP="00BF16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BF16A6" w:rsidRPr="00BF16A6">
        <w:rPr>
          <w:rFonts w:ascii="Times New Roman" w:eastAsia="Calibri" w:hAnsi="Times New Roman" w:cs="Times New Roman"/>
          <w:sz w:val="24"/>
          <w:szCs w:val="24"/>
        </w:rPr>
        <w:t xml:space="preserve">1. Образовательные отношения  могут быть изменены как по инициативе родителей (законных представителей) несовершеннолетнего обучающегося по заявлению в письменной форме, так и по инициативе детского сада. 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F16A6" w:rsidRPr="00BF16A6">
        <w:rPr>
          <w:rFonts w:ascii="Times New Roman" w:eastAsia="Calibri" w:hAnsi="Times New Roman" w:cs="Times New Roman"/>
          <w:sz w:val="24"/>
          <w:szCs w:val="24"/>
        </w:rPr>
        <w:t>.2. Основанием для изменения образовательных отношений является приказ,   изданный  заведующим   или уполномоченным им лицом.</w:t>
      </w:r>
    </w:p>
    <w:p w:rsidR="00BF16A6" w:rsidRPr="00BF16A6" w:rsidRDefault="00325E1A" w:rsidP="00BF1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F16A6" w:rsidRPr="00BF16A6">
        <w:rPr>
          <w:rFonts w:ascii="Times New Roman" w:eastAsia="Calibri" w:hAnsi="Times New Roman" w:cs="Times New Roman"/>
          <w:sz w:val="24"/>
          <w:szCs w:val="24"/>
        </w:rPr>
        <w:t>.3.Изменения, внесенные в договор, вступают в силу после издания приказа заведующего  об изменении образовательных отношений.</w:t>
      </w:r>
    </w:p>
    <w:p w:rsidR="00BF16A6" w:rsidRPr="00BF16A6" w:rsidRDefault="00BF16A6" w:rsidP="00BF1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A6" w:rsidRPr="00BF16A6" w:rsidRDefault="00325E1A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F16A6"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Сохранение за ребенком места в образовательном учреждении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ребенка в учреждении родители ребенка (законные представители) обязаны представлять письменное заявление на имя заведующего о сохранении места в Учреждении  на время отсутствия ребенка по причинам: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санаторно-курортного лечения;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-карантина;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-отпуска;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-командировки;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-болезни родителя;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период;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 по согласованию с администрацией.</w:t>
      </w:r>
    </w:p>
    <w:p w:rsidR="00BF16A6" w:rsidRPr="00BF16A6" w:rsidRDefault="00325E1A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F16A6" w:rsidRPr="00BF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и основания для перевода </w:t>
      </w:r>
      <w:r w:rsidR="00057BBC" w:rsidRPr="0005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A6" w:rsidRPr="00BF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</w:p>
    <w:p w:rsidR="00BF16A6" w:rsidRPr="00BF16A6" w:rsidRDefault="00325E1A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Перевод несовершеннолетнего обучающегося (воспитанника) в другое образовательное учреждение может быть:</w:t>
      </w:r>
    </w:p>
    <w:p w:rsidR="00BF16A6" w:rsidRPr="00BF16A6" w:rsidRDefault="00BF16A6" w:rsidP="00BF1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переменой места жительства; </w:t>
      </w:r>
    </w:p>
    <w:p w:rsidR="00BF16A6" w:rsidRPr="00BF16A6" w:rsidRDefault="00BF16A6" w:rsidP="00BF1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BF16A6" w:rsidRPr="00BF16A6" w:rsidRDefault="00BF16A6" w:rsidP="00BF1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родителей (законных представителей). </w:t>
      </w:r>
    </w:p>
    <w:p w:rsidR="00BF16A6" w:rsidRPr="00BF16A6" w:rsidRDefault="00BF16A6" w:rsidP="00BF1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  родителей (законных представителей) несовершеннолетнего обучающегося (воспитанника) и МДОУ детский сад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BF16A6" w:rsidRPr="00BF16A6" w:rsidRDefault="00325E1A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Основанием для перевода является распорядительный акт (приказ) заведующего  МДОУ детский сад, о переводе несовершеннолетнего обучающегося (воспитанника). 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Отчисление ребенка из детского сада</w:t>
      </w:r>
    </w:p>
    <w:p w:rsidR="00BF16A6" w:rsidRPr="00BF16A6" w:rsidRDefault="00325E1A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Учреждения,  осуществляющей образовательную деятельность в следующих случаях:</w:t>
      </w:r>
      <w:proofErr w:type="gramEnd"/>
    </w:p>
    <w:p w:rsidR="00BF16A6" w:rsidRPr="00BF16A6" w:rsidRDefault="00BF16A6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BF16A6" w:rsidRPr="00BF16A6" w:rsidRDefault="00BF16A6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 по основаниям:</w:t>
      </w:r>
    </w:p>
    <w:p w:rsidR="00BF16A6" w:rsidRPr="00BF16A6" w:rsidRDefault="00BF16A6" w:rsidP="00BF16A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</w:t>
      </w:r>
      <w:proofErr w:type="gramStart"/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F16A6" w:rsidRPr="00BF16A6" w:rsidRDefault="00BF16A6" w:rsidP="00BF16A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перевода ребенка для продолжения освоения образовательной программы в другое </w:t>
      </w:r>
      <w:r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образовательную деятельность;</w:t>
      </w:r>
    </w:p>
    <w:p w:rsidR="00BF16A6" w:rsidRPr="00BF16A6" w:rsidRDefault="00BF16A6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обстоятельствам, не зависящим от воли воспитанников или родителей (законных представителей) несовершеннолетнего и Учреждения,  в том числе в случае ликвидации организации, осуществляющей образовательную деятельность.</w:t>
      </w:r>
    </w:p>
    <w:p w:rsidR="00BF16A6" w:rsidRPr="00BF16A6" w:rsidRDefault="00325E1A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 обязательств перед </w:t>
      </w:r>
      <w:r w:rsidR="00BF16A6" w:rsidRPr="00BF1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 садом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6A6" w:rsidRPr="00BF16A6" w:rsidRDefault="00325E1A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.3.Основанием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из Учреждения.</w:t>
      </w:r>
    </w:p>
    <w:p w:rsidR="00BF16A6" w:rsidRPr="00BF16A6" w:rsidRDefault="00325E1A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.4.Если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 отчислении воспитанника;</w:t>
      </w:r>
    </w:p>
    <w:p w:rsidR="00BF16A6" w:rsidRPr="00BF16A6" w:rsidRDefault="00325E1A" w:rsidP="00BF1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.5.Права и обязанности, предусмотренные законодательством об образовании и локальными нормативными актами Учреждения  прекращаются </w:t>
      </w:r>
      <w:proofErr w:type="gramStart"/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отчисления</w:t>
      </w:r>
      <w:proofErr w:type="gramEnd"/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воспитанника;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Родители (законные представители) имеют право обжаловать действия руководства Учреждения об отчислении ребенка в соответствии с действующим законодательством;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.7.  Возобновление путевки родителями (законными представителями) осуществляется в том же порядке, что и ее получение;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.8.  При аннулировании путевки за гражданином сохраняется право подачи заявления на предоставление места в Учреждении на общих основаниях;</w:t>
      </w:r>
    </w:p>
    <w:p w:rsidR="00BF16A6" w:rsidRPr="00BF16A6" w:rsidRDefault="00325E1A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Отчисление ребенка оформляется приказом руководителя.</w:t>
      </w:r>
    </w:p>
    <w:p w:rsidR="00BF16A6" w:rsidRPr="00BF16A6" w:rsidRDefault="00325E1A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F16A6" w:rsidRPr="00BF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.Порядок восстановления в МДОУ детский сад </w:t>
      </w:r>
    </w:p>
    <w:p w:rsidR="00BF16A6" w:rsidRPr="00BF16A6" w:rsidRDefault="002F3182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Несовершеннолетний обучающийся (воспитанник), отчисленный из МДОУ детский сад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BF16A6" w:rsidRPr="00BF16A6" w:rsidRDefault="002F3182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Основанием для восстановления  несовершеннолетнего обучающегося (воспитанника) является распорядительный акт (приказ) МДОУ детский сад, осуществляющей образовательную деятельность, о восстановлении.</w:t>
      </w:r>
    </w:p>
    <w:p w:rsidR="00BF16A6" w:rsidRPr="00BF16A6" w:rsidRDefault="002F3182" w:rsidP="00BF1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16A6"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Права и обязанности участников образовательного процесса, предусмотренные,  законодательством об образовании и локальными актами МДОУ детский сад возникают с даты восстановлении  несовершеннолетнего обучающегося (воспитанника) в МДОУ детский сад .</w:t>
      </w:r>
    </w:p>
    <w:p w:rsidR="00BF16A6" w:rsidRPr="00BF16A6" w:rsidRDefault="002F3182" w:rsidP="00BF16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F16A6" w:rsidRPr="00BF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.Заключительные положения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Положение могут вноситься в соответствии с действующим законодательством и Уставом Учреждения.</w:t>
      </w:r>
      <w:r w:rsidR="002F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действует до замены новым.</w:t>
      </w: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A6" w:rsidRPr="00BF16A6" w:rsidRDefault="00BF16A6" w:rsidP="00BF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67" w:rsidRPr="00BB6801" w:rsidRDefault="00BB6801" w:rsidP="00BB6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="00AB5A67"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униципальное дошкольное образовател</w:t>
      </w:r>
      <w:r w:rsidR="002F2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ьное учреждение детский сад № </w:t>
      </w:r>
      <w:r w:rsidR="0005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B5A67"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Ржева Тверской области</w:t>
      </w:r>
    </w:p>
    <w:p w:rsidR="00AB5A67" w:rsidRPr="00BB6801" w:rsidRDefault="00AB5A67" w:rsidP="00AB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Pr="00BB6801" w:rsidRDefault="00BB6801" w:rsidP="00AB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Pr="00BB6801" w:rsidRDefault="00BB6801" w:rsidP="00AB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AB5A67" w:rsidRPr="00BB6801" w:rsidRDefault="00AB5A67" w:rsidP="00AB5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057BBC" w:rsidP="00BB6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F2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AB5A67"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                                                                 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6801" w:rsidRP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801" w:rsidRP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801" w:rsidRDefault="00AB5A67" w:rsidP="00BB68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и основания</w:t>
      </w:r>
      <w:r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перевода, отчисления и восстановления  </w:t>
      </w:r>
    </w:p>
    <w:p w:rsidR="00AB5A67" w:rsidRPr="00BB6801" w:rsidRDefault="00AB5A67" w:rsidP="00BB6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05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6801" w:rsidRPr="00BB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</w:t>
      </w:r>
    </w:p>
    <w:p w:rsidR="00AB5A67" w:rsidRPr="00BB6801" w:rsidRDefault="00AB5A67" w:rsidP="00BB6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соответствии с  Федеральным законом от 29.12.2012 №273-ФЗ «Об образовании в Российской Федерации»,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1. Утвердить Порядок и основания перевода, отчисления и </w:t>
      </w:r>
      <w:proofErr w:type="gramStart"/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05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1).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 Разместить настоящий приказ  и Порядок и основания перевода, отчисления и  </w:t>
      </w:r>
      <w:proofErr w:type="gramStart"/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B6801"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</w:t>
      </w: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образовательной организации.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Настоящий приказ применяется к правоотношениям, возникшим с 1 сентября 2013 года.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Контроль исполнения настоящего приказа оставляю за собой.</w:t>
      </w:r>
    </w:p>
    <w:p w:rsidR="00AB5A67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01" w:rsidRPr="00BB6801" w:rsidRDefault="00BB6801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МДОУ</w:t>
      </w:r>
    </w:p>
    <w:p w:rsidR="00AB5A67" w:rsidRPr="00BB6801" w:rsidRDefault="002F2972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057B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5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B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Н.А.</w:t>
      </w: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67" w:rsidRPr="00BB6801" w:rsidRDefault="00AB5A67" w:rsidP="00AB5A6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16A6" w:rsidRPr="00BB6801" w:rsidSect="006B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93D"/>
    <w:multiLevelType w:val="hybridMultilevel"/>
    <w:tmpl w:val="5BC0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F0783"/>
    <w:multiLevelType w:val="hybridMultilevel"/>
    <w:tmpl w:val="74A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F7825"/>
    <w:rsid w:val="00057BBC"/>
    <w:rsid w:val="001F574D"/>
    <w:rsid w:val="002743A8"/>
    <w:rsid w:val="002C0DCB"/>
    <w:rsid w:val="002D7157"/>
    <w:rsid w:val="002F2972"/>
    <w:rsid w:val="002F3182"/>
    <w:rsid w:val="00325E1A"/>
    <w:rsid w:val="00607EB9"/>
    <w:rsid w:val="00826806"/>
    <w:rsid w:val="008F7825"/>
    <w:rsid w:val="00AB5A67"/>
    <w:rsid w:val="00B02C85"/>
    <w:rsid w:val="00BB30DA"/>
    <w:rsid w:val="00BB6801"/>
    <w:rsid w:val="00BF16A6"/>
    <w:rsid w:val="00C976EC"/>
    <w:rsid w:val="00CA4629"/>
    <w:rsid w:val="00CE21B1"/>
    <w:rsid w:val="00DF6D06"/>
    <w:rsid w:val="00F57F28"/>
    <w:rsid w:val="00F9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A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D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12</cp:revision>
  <cp:lastPrinted>2014-04-02T19:09:00Z</cp:lastPrinted>
  <dcterms:created xsi:type="dcterms:W3CDTF">2014-02-16T10:24:00Z</dcterms:created>
  <dcterms:modified xsi:type="dcterms:W3CDTF">2014-04-02T19:44:00Z</dcterms:modified>
</cp:coreProperties>
</file>