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CB" w:rsidRPr="008336CB" w:rsidRDefault="008336CB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Олимпиада по литературному чтению (для 2-х классов)</w:t>
      </w:r>
    </w:p>
    <w:p w:rsidR="008336CB" w:rsidRPr="008336CB" w:rsidRDefault="008336CB" w:rsidP="000D18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Задания, оцениваемые в 3 балла: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1.Русские народные песни бывают: </w:t>
      </w:r>
      <w:proofErr w:type="spellStart"/>
      <w:r w:rsidRPr="008336CB">
        <w:rPr>
          <w:rFonts w:ascii="Times New Roman" w:hAnsi="Times New Roman" w:cs="Times New Roman"/>
          <w:b/>
          <w:sz w:val="24"/>
          <w:szCs w:val="24"/>
        </w:rPr>
        <w:t>беседные</w:t>
      </w:r>
      <w:proofErr w:type="spellEnd"/>
      <w:r w:rsidRPr="008336CB">
        <w:rPr>
          <w:rFonts w:ascii="Times New Roman" w:hAnsi="Times New Roman" w:cs="Times New Roman"/>
          <w:b/>
          <w:sz w:val="24"/>
          <w:szCs w:val="24"/>
        </w:rPr>
        <w:t>, плясовые, песни- заклинания, песни-просьбы, колыбельные.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Распредели эти виды песен по группам.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            Обрядовые песни:</w:t>
      </w:r>
      <w:r w:rsidRPr="008336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Необрядовые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ab/>
        <w:t>песни: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2.Определи, где считалка, где скороговорка, где загадка, то есть определи жанр и запиши его название: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1.Катилось яблоко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Мимо сада.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Мимо сада,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Мимо града.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Кто поднимет, тот и выйдет!_____________________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2.Пришел Прокоп, кипит укроп,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И при Прокопе кипит укроп.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И ушел Прокоп, кипит укроп,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И без Прокопа кипит укроп.________________________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3. Днем спит,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Ночью летает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И мышек хватает.____________________________</w:t>
      </w:r>
      <w:bookmarkStart w:id="0" w:name="_GoBack"/>
      <w:bookmarkEnd w:id="0"/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3.Распутай эти </w:t>
      </w:r>
      <w:proofErr w:type="gramStart"/>
      <w:r w:rsidRPr="008336CB">
        <w:rPr>
          <w:rFonts w:ascii="Times New Roman" w:hAnsi="Times New Roman" w:cs="Times New Roman"/>
          <w:b/>
          <w:sz w:val="24"/>
          <w:szCs w:val="24"/>
        </w:rPr>
        <w:t>клубочки</w:t>
      </w:r>
      <w:proofErr w:type="gramEnd"/>
      <w:r w:rsidRPr="008336CB">
        <w:rPr>
          <w:rFonts w:ascii="Times New Roman" w:hAnsi="Times New Roman" w:cs="Times New Roman"/>
          <w:b/>
          <w:sz w:val="24"/>
          <w:szCs w:val="24"/>
        </w:rPr>
        <w:t xml:space="preserve"> и ты прочитаешь пословицу: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336CB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до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ко            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лать</w:t>
      </w:r>
      <w:proofErr w:type="spellEnd"/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го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день                         </w:t>
      </w:r>
      <w:proofErr w:type="spellStart"/>
      <w:proofErr w:type="gramStart"/>
      <w:r w:rsidRPr="008336CB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ли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           не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6CB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че</w:t>
      </w:r>
      <w:proofErr w:type="spellEnd"/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де         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че</w:t>
      </w:r>
      <w:proofErr w:type="spellEnd"/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2.                  мерь                            режь                                    раз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Семь                                 </w:t>
      </w:r>
      <w:proofErr w:type="gramStart"/>
      <w:r w:rsidRPr="008336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        один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6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           раз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от</w:t>
      </w: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3.                         и                         </w:t>
      </w:r>
      <w:proofErr w:type="gramStart"/>
      <w:r w:rsidRPr="008336CB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а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дру</w:t>
      </w:r>
      <w:proofErr w:type="spellEnd"/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Не                             лей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мей</w:t>
      </w:r>
      <w:proofErr w:type="spellEnd"/>
    </w:p>
    <w:p w:rsidR="008336CB" w:rsidRPr="008336CB" w:rsidRDefault="008336CB" w:rsidP="008D6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мей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                         и                                         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зей</w:t>
      </w:r>
      <w:proofErr w:type="spellEnd"/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Запиши пословицы: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4.Соедини части пословиц: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Каков мастер...                                                ...все не до книжки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6CB">
        <w:rPr>
          <w:rFonts w:ascii="Times New Roman" w:hAnsi="Times New Roman" w:cs="Times New Roman"/>
          <w:sz w:val="24"/>
          <w:szCs w:val="24"/>
        </w:rPr>
        <w:t>Ленивому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Микишке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>...                                     ...людей насмешишь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Поспешишь...                                                    ... такова и работа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Задания, оцениваемые в 4 балла: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5.Прочитай скороговорки. Какую из них придумали много лет назад (обозначь красным квадратиком), а какую - в наше время (обозначь синим  квадратиком):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1.Шла Саша по шоссе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 и сосала сушку.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2.Проснись, чудо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горохово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>,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Прикати,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грохоло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>,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Перелопать 3 кучи гороха,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 xml:space="preserve">Пропусти горох через </w:t>
      </w:r>
      <w:proofErr w:type="spellStart"/>
      <w:r w:rsidRPr="008336CB">
        <w:rPr>
          <w:rFonts w:ascii="Times New Roman" w:hAnsi="Times New Roman" w:cs="Times New Roman"/>
          <w:sz w:val="24"/>
          <w:szCs w:val="24"/>
        </w:rPr>
        <w:t>грохоло</w:t>
      </w:r>
      <w:proofErr w:type="spellEnd"/>
      <w:r w:rsidRPr="008336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Да не оброни зерна Горохова.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6. К кому обращалась за помощью девочка – героиня  сказки  «Гуси- лебеди»? Запиши последовательно: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7. Сказки бывают разные: волшебные (или фантастические), о животных и бытовые.</w:t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Прочитай, что написано о каждом виде сказки и определи, где какой вид сказок.</w:t>
      </w:r>
      <w:r w:rsidRPr="008336CB">
        <w:rPr>
          <w:rFonts w:ascii="Times New Roman" w:hAnsi="Times New Roman" w:cs="Times New Roman"/>
          <w:b/>
          <w:sz w:val="24"/>
          <w:szCs w:val="24"/>
        </w:rPr>
        <w:tab/>
      </w:r>
    </w:p>
    <w:p w:rsidR="008336CB" w:rsidRPr="008336CB" w:rsidRDefault="008336CB" w:rsidP="000D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1).Самый распространенный вид сказок - _____________________; звери,</w:t>
      </w:r>
      <w:r w:rsidR="000D1832">
        <w:rPr>
          <w:rFonts w:ascii="Times New Roman" w:hAnsi="Times New Roman" w:cs="Times New Roman"/>
          <w:sz w:val="24"/>
          <w:szCs w:val="24"/>
        </w:rPr>
        <w:t xml:space="preserve"> </w:t>
      </w:r>
      <w:r w:rsidRPr="008336CB">
        <w:rPr>
          <w:rFonts w:ascii="Times New Roman" w:hAnsi="Times New Roman" w:cs="Times New Roman"/>
          <w:sz w:val="24"/>
          <w:szCs w:val="24"/>
        </w:rPr>
        <w:t xml:space="preserve">птицы в них похожи и не похожи </w:t>
      </w:r>
      <w:proofErr w:type="gramStart"/>
      <w:r w:rsidRPr="008336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36CB">
        <w:rPr>
          <w:rFonts w:ascii="Times New Roman" w:hAnsi="Times New Roman" w:cs="Times New Roman"/>
          <w:sz w:val="24"/>
          <w:szCs w:val="24"/>
        </w:rPr>
        <w:t xml:space="preserve"> настоящих. 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2).В_____________</w:t>
      </w:r>
      <w:r w:rsidR="000D1832">
        <w:rPr>
          <w:rFonts w:ascii="Times New Roman" w:hAnsi="Times New Roman" w:cs="Times New Roman"/>
          <w:sz w:val="24"/>
          <w:szCs w:val="24"/>
        </w:rPr>
        <w:t>________</w:t>
      </w:r>
      <w:r w:rsidRPr="008336CB">
        <w:rPr>
          <w:rFonts w:ascii="Times New Roman" w:hAnsi="Times New Roman" w:cs="Times New Roman"/>
          <w:sz w:val="24"/>
          <w:szCs w:val="24"/>
        </w:rPr>
        <w:t xml:space="preserve"> сказках речь идет о жизни бедного мужика, ловкого солдата.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3)В_______________</w:t>
      </w:r>
      <w:r w:rsidR="000D1832">
        <w:rPr>
          <w:rFonts w:ascii="Times New Roman" w:hAnsi="Times New Roman" w:cs="Times New Roman"/>
          <w:sz w:val="24"/>
          <w:szCs w:val="24"/>
        </w:rPr>
        <w:t>_______</w:t>
      </w:r>
      <w:r w:rsidRPr="008336CB">
        <w:rPr>
          <w:rFonts w:ascii="Times New Roman" w:hAnsi="Times New Roman" w:cs="Times New Roman"/>
          <w:sz w:val="24"/>
          <w:szCs w:val="24"/>
        </w:rPr>
        <w:t xml:space="preserve"> сказках действуют такие герои, как Баба-Яга, Кощей</w:t>
      </w:r>
    </w:p>
    <w:p w:rsid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6CB">
        <w:rPr>
          <w:rFonts w:ascii="Times New Roman" w:hAnsi="Times New Roman" w:cs="Times New Roman"/>
          <w:sz w:val="24"/>
          <w:szCs w:val="24"/>
        </w:rPr>
        <w:t>Бессмертный, чудесные предметы - скатерть-самобранка, шапка- невидимка.</w:t>
      </w:r>
    </w:p>
    <w:p w:rsidR="000D1832" w:rsidRDefault="000D1832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832" w:rsidRDefault="000D1832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832" w:rsidRDefault="000D1832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832" w:rsidRPr="008336CB" w:rsidRDefault="000D1832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lastRenderedPageBreak/>
        <w:t>8.Какой характер у старика? У старухи? Соедини стрелками</w:t>
      </w:r>
      <w:r w:rsidR="000D18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8336CB">
        <w:rPr>
          <w:rFonts w:ascii="Times New Roman" w:hAnsi="Times New Roman" w:cs="Times New Roman"/>
          <w:b/>
          <w:sz w:val="24"/>
          <w:szCs w:val="24"/>
        </w:rPr>
        <w:t xml:space="preserve"> (А. С. Пушкин «Сказка о рыбаке и рыбке»).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Сварливый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добрый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мягкий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злобный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властный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смиренный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Старик                                                                Старуха                   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жадный                                                                                    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алчный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податливый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грубый 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неуживчивый</w:t>
      </w:r>
    </w:p>
    <w:p w:rsidR="008336CB" w:rsidRPr="000D1832" w:rsidRDefault="008336CB" w:rsidP="000D18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Задание, оцениваемое в 5 баллов: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9.Составь скороговорку по опорным словам.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Этой щеткой чищу зубы,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_______________ башмаки,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____________________брюки,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___________________нужны.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10.Что нужно сделать, чтобы узнать знакомые книги в разных изданиях? Правильный ответ подчеркни.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1.определить автора книги.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2.рассмотреть иллюстрации.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3.выяснить количество страниц.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3.определить название книги.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4.рассмотреть оформление обложки.</w:t>
      </w:r>
    </w:p>
    <w:p w:rsidR="008336CB" w:rsidRDefault="008336CB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32" w:rsidRDefault="000D1832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32" w:rsidRDefault="000D1832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32" w:rsidRDefault="000D1832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32" w:rsidRPr="008336CB" w:rsidRDefault="000D1832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lastRenderedPageBreak/>
        <w:t>Задание, оцениваемое в 6 баллов:</w:t>
      </w: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CB">
        <w:rPr>
          <w:rFonts w:ascii="Times New Roman" w:hAnsi="Times New Roman" w:cs="Times New Roman"/>
          <w:b/>
          <w:sz w:val="24"/>
          <w:szCs w:val="24"/>
        </w:rPr>
        <w:t>11. Ответив правильно на вопросы кроссворда, ты прочитаешь в выделенном вертикальном столбике имя героя одного из рассказов Н. Н. Носова.</w:t>
      </w:r>
    </w:p>
    <w:tbl>
      <w:tblPr>
        <w:tblStyle w:val="a3"/>
        <w:tblW w:w="0" w:type="auto"/>
        <w:tblLook w:val="04A0"/>
      </w:tblPr>
      <w:tblGrid>
        <w:gridCol w:w="1062"/>
        <w:gridCol w:w="1063"/>
        <w:gridCol w:w="1063"/>
        <w:gridCol w:w="1063"/>
        <w:gridCol w:w="1064"/>
        <w:gridCol w:w="1064"/>
        <w:gridCol w:w="630"/>
      </w:tblGrid>
      <w:tr w:rsidR="00AA5908" w:rsidRPr="008336CB" w:rsidTr="00FE15EA">
        <w:trPr>
          <w:gridAfter w:val="1"/>
          <w:wAfter w:w="630" w:type="dxa"/>
        </w:trPr>
        <w:tc>
          <w:tcPr>
            <w:tcW w:w="1062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908" w:rsidRPr="008336CB" w:rsidTr="00FE15EA">
        <w:trPr>
          <w:gridAfter w:val="1"/>
          <w:wAfter w:w="630" w:type="dxa"/>
        </w:trPr>
        <w:tc>
          <w:tcPr>
            <w:tcW w:w="1062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908" w:rsidRPr="008336CB" w:rsidTr="00AA5908">
        <w:tc>
          <w:tcPr>
            <w:tcW w:w="1062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A5908" w:rsidRPr="008336CB" w:rsidRDefault="00AA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AA5908" w:rsidRPr="008336CB" w:rsidTr="00AA5908">
        <w:tc>
          <w:tcPr>
            <w:tcW w:w="1062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A5908" w:rsidRPr="008336CB" w:rsidRDefault="00AA5908">
            <w:pPr>
              <w:rPr>
                <w:sz w:val="24"/>
                <w:szCs w:val="24"/>
              </w:rPr>
            </w:pPr>
          </w:p>
        </w:tc>
      </w:tr>
      <w:tr w:rsidR="00AA5908" w:rsidRPr="008336CB" w:rsidTr="00FE15EA">
        <w:trPr>
          <w:gridAfter w:val="1"/>
          <w:wAfter w:w="630" w:type="dxa"/>
        </w:trPr>
        <w:tc>
          <w:tcPr>
            <w:tcW w:w="1062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908" w:rsidRPr="008336CB" w:rsidTr="00FE15EA">
        <w:trPr>
          <w:gridAfter w:val="1"/>
          <w:wAfter w:w="630" w:type="dxa"/>
        </w:trPr>
        <w:tc>
          <w:tcPr>
            <w:tcW w:w="1062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AA5908" w:rsidRPr="008336CB" w:rsidRDefault="00AA5908" w:rsidP="000D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Вопросы: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1.Герой рассказа Н. Н. Носова, не сумевший сварить кашу.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2.Название рассказа Н. Н. Носова, в котором герои беседуют друг с другом по телефону.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3.Имя поэта из сказки Н. Н. Носова «Приключения Незнайки и его друзей».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4.Кличка котенка из рассказа «Живая шляпа».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5.Имя знаменитого механика, жителя Цветочного города.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832">
        <w:rPr>
          <w:rFonts w:ascii="Times New Roman" w:hAnsi="Times New Roman" w:cs="Times New Roman"/>
          <w:sz w:val="24"/>
          <w:szCs w:val="24"/>
        </w:rPr>
        <w:t>6.Самый главный малыш-коротыш, житель Цветочного города.</w:t>
      </w:r>
    </w:p>
    <w:p w:rsidR="008336CB" w:rsidRPr="000D1832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6CB" w:rsidRPr="008336CB" w:rsidRDefault="008336CB" w:rsidP="000D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E27" w:rsidRPr="008336CB" w:rsidRDefault="00352E27" w:rsidP="000D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2E27" w:rsidRPr="008336CB" w:rsidSect="000D1832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6CB"/>
    <w:rsid w:val="000D1832"/>
    <w:rsid w:val="00352E27"/>
    <w:rsid w:val="008336CB"/>
    <w:rsid w:val="008D6CC2"/>
    <w:rsid w:val="00AA5908"/>
    <w:rsid w:val="00DC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домо</cp:lastModifiedBy>
  <cp:revision>2</cp:revision>
  <dcterms:created xsi:type="dcterms:W3CDTF">2014-08-27T09:46:00Z</dcterms:created>
  <dcterms:modified xsi:type="dcterms:W3CDTF">2014-08-27T09:46:00Z</dcterms:modified>
</cp:coreProperties>
</file>