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3BF" w:rsidRDefault="00FD73B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FD73BF" w:rsidRPr="00FD73BF" w:rsidRDefault="00FD73BF" w:rsidP="00FD73BF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FF0000"/>
          <w:sz w:val="52"/>
          <w:szCs w:val="52"/>
        </w:rPr>
      </w:pPr>
      <w:r w:rsidRPr="00FD73BF">
        <w:rPr>
          <w:rFonts w:ascii="Arial" w:hAnsi="Arial" w:cs="Arial"/>
          <w:color w:val="FF0000"/>
          <w:sz w:val="52"/>
          <w:szCs w:val="52"/>
        </w:rPr>
        <w:t>КОНКУРС ПОСТРОЕК ИЗ ПЕСКА</w:t>
      </w:r>
    </w:p>
    <w:p w:rsidR="00FD73BF" w:rsidRPr="00190371" w:rsidRDefault="00FD73BF" w:rsidP="00FD73BF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FFC000"/>
          <w:sz w:val="52"/>
          <w:szCs w:val="52"/>
        </w:rPr>
      </w:pPr>
      <w:r w:rsidRPr="00190371">
        <w:rPr>
          <w:rFonts w:ascii="Arial" w:hAnsi="Arial" w:cs="Arial"/>
          <w:color w:val="FFC000"/>
          <w:sz w:val="52"/>
          <w:szCs w:val="52"/>
        </w:rPr>
        <w:t>«ПЕСОЧНЫЕ ФАНТАЗИИ»</w:t>
      </w:r>
    </w:p>
    <w:p w:rsidR="00FD73BF" w:rsidRDefault="00FD73BF" w:rsidP="00FD73BF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Задачи: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Применять имеющиеся знания о свойствах песка в продуктивной деятельности с песком.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Развивать умение работать в группе, оформляя творческий проект-задумку, выработанную в ходе коллективной мыслительной деятельности</w:t>
      </w:r>
      <w:r w:rsidR="00FD73BF">
        <w:rPr>
          <w:rFonts w:ascii="Arial" w:hAnsi="Arial" w:cs="Arial"/>
          <w:color w:val="555555"/>
          <w:sz w:val="21"/>
          <w:szCs w:val="21"/>
        </w:rPr>
        <w:t xml:space="preserve"> </w:t>
      </w:r>
      <w:r>
        <w:rPr>
          <w:rFonts w:ascii="Arial" w:hAnsi="Arial" w:cs="Arial"/>
          <w:color w:val="555555"/>
          <w:sz w:val="21"/>
          <w:szCs w:val="21"/>
        </w:rPr>
        <w:t xml:space="preserve">(название постройки, распределение работы на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микроучастки</w:t>
      </w:r>
      <w:proofErr w:type="spellEnd"/>
      <w:r>
        <w:rPr>
          <w:rFonts w:ascii="Arial" w:hAnsi="Arial" w:cs="Arial"/>
          <w:color w:val="555555"/>
          <w:sz w:val="21"/>
          <w:szCs w:val="21"/>
        </w:rPr>
        <w:t>, придумывание деталей - украшений)</w:t>
      </w:r>
    </w:p>
    <w:p w:rsidR="00FD73BF" w:rsidRDefault="00FD73B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Звучит волшебная музыка, Песочная фея, звеня в колокольчик, проходит к детям</w:t>
      </w:r>
    </w:p>
    <w:p w:rsidR="00FD73BF" w:rsidRPr="00FD73B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i/>
          <w:color w:val="555555"/>
          <w:sz w:val="21"/>
          <w:szCs w:val="21"/>
        </w:rPr>
      </w:pPr>
      <w:r w:rsidRPr="00FD73BF">
        <w:rPr>
          <w:rFonts w:ascii="Arial" w:hAnsi="Arial" w:cs="Arial"/>
          <w:i/>
          <w:color w:val="555555"/>
          <w:sz w:val="21"/>
          <w:szCs w:val="21"/>
        </w:rPr>
        <w:t>Фея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Здравствуйте, ребятишки! Девчонки и мальчишки!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Лето очень я люблю, ребятишкам помогу. Строить замки я люблю и вас за это похвалю. А вы знаете, где живет песочек?</w:t>
      </w:r>
    </w:p>
    <w:p w:rsidR="0040528F" w:rsidRPr="00FD73B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i/>
          <w:color w:val="555555"/>
          <w:sz w:val="21"/>
          <w:szCs w:val="21"/>
        </w:rPr>
      </w:pPr>
      <w:r w:rsidRPr="00FD73BF">
        <w:rPr>
          <w:rFonts w:ascii="Arial" w:hAnsi="Arial" w:cs="Arial"/>
          <w:i/>
          <w:color w:val="555555"/>
          <w:sz w:val="21"/>
          <w:szCs w:val="21"/>
        </w:rPr>
        <w:t>Дети –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 песочнице</w:t>
      </w:r>
    </w:p>
    <w:p w:rsidR="0040528F" w:rsidRPr="00FD73B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i/>
          <w:color w:val="555555"/>
          <w:sz w:val="21"/>
          <w:szCs w:val="21"/>
        </w:rPr>
      </w:pPr>
      <w:r w:rsidRPr="00FD73BF">
        <w:rPr>
          <w:rFonts w:ascii="Arial" w:hAnsi="Arial" w:cs="Arial"/>
          <w:i/>
          <w:color w:val="555555"/>
          <w:sz w:val="21"/>
          <w:szCs w:val="21"/>
        </w:rPr>
        <w:t>Фея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А вы любите играть с песком? Замечательно! Так давайте вспомним правила поведения в песочнице. 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Песком надо забавляться, и весело им обсыпаться?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 Нельзя бросать песок в других или брать его в рот</w:t>
      </w:r>
      <w:r w:rsidR="00FD73BF">
        <w:rPr>
          <w:rFonts w:ascii="Arial" w:hAnsi="Arial" w:cs="Arial"/>
          <w:color w:val="555555"/>
          <w:sz w:val="21"/>
          <w:szCs w:val="21"/>
        </w:rPr>
        <w:t>.</w:t>
      </w:r>
    </w:p>
    <w:p w:rsidR="0040528F" w:rsidRDefault="00FD73B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А</w:t>
      </w:r>
      <w:r w:rsidR="0040528F">
        <w:rPr>
          <w:rFonts w:ascii="Arial" w:hAnsi="Arial" w:cs="Arial"/>
          <w:color w:val="555555"/>
          <w:sz w:val="21"/>
          <w:szCs w:val="21"/>
        </w:rPr>
        <w:t xml:space="preserve"> ведь еще нельзя разносить песок по участку, выбрасывать его из песочницы. Ведь песочница это домик для песка. Правда дети?</w:t>
      </w:r>
    </w:p>
    <w:p w:rsidR="0040528F" w:rsidRPr="00FD73B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i/>
          <w:color w:val="555555"/>
          <w:sz w:val="21"/>
          <w:szCs w:val="21"/>
        </w:rPr>
      </w:pPr>
      <w:r w:rsidRPr="00FD73BF">
        <w:rPr>
          <w:rFonts w:ascii="Arial" w:hAnsi="Arial" w:cs="Arial"/>
          <w:i/>
          <w:color w:val="555555"/>
          <w:sz w:val="21"/>
          <w:szCs w:val="21"/>
        </w:rPr>
        <w:t>Дети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Да!</w:t>
      </w:r>
    </w:p>
    <w:p w:rsidR="0040528F" w:rsidRPr="00FD73B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i/>
          <w:color w:val="555555"/>
          <w:sz w:val="21"/>
          <w:szCs w:val="21"/>
        </w:rPr>
      </w:pPr>
      <w:r w:rsidRPr="00FD73BF">
        <w:rPr>
          <w:rFonts w:ascii="Arial" w:hAnsi="Arial" w:cs="Arial"/>
          <w:i/>
          <w:color w:val="555555"/>
          <w:sz w:val="21"/>
          <w:szCs w:val="21"/>
        </w:rPr>
        <w:t>Фея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После игры надо помочь друг другу убрать все игрушки на свои места.</w:t>
      </w:r>
    </w:p>
    <w:p w:rsidR="0040528F" w:rsidRDefault="00FD73B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</w:t>
      </w:r>
      <w:r w:rsidR="0040528F">
        <w:rPr>
          <w:rFonts w:ascii="Arial" w:hAnsi="Arial" w:cs="Arial"/>
          <w:color w:val="555555"/>
          <w:sz w:val="21"/>
          <w:szCs w:val="21"/>
        </w:rPr>
        <w:t>осле игры в песке обязательно надо помыть руки.</w:t>
      </w:r>
    </w:p>
    <w:p w:rsidR="0040528F" w:rsidRPr="00FD73B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i/>
          <w:color w:val="555555"/>
          <w:sz w:val="21"/>
          <w:szCs w:val="21"/>
        </w:rPr>
      </w:pPr>
      <w:r w:rsidRPr="00FD73BF">
        <w:rPr>
          <w:rFonts w:ascii="Arial" w:hAnsi="Arial" w:cs="Arial"/>
          <w:i/>
          <w:color w:val="555555"/>
          <w:sz w:val="21"/>
          <w:szCs w:val="21"/>
        </w:rPr>
        <w:lastRenderedPageBreak/>
        <w:t>Фея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Спасибо, ребята!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Что нужно для игры в песок?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А нужно, в сущности, так мало: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Любовь, желанье, доброта,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Чтоб вера в детство не пропала.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Горсть золотистого песка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Польётся дивной сказкой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Игрушек маленький набор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Возьмём в игру…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Мы создадим свой Мир чудес,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 милых добрых сказок лес!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Отправляйтесь на участки, но не торопитесь начинать постройки без меня. Я загляну к вам на минутку, в круг песочницы пойдем, в сказку добрую войдем.</w:t>
      </w:r>
    </w:p>
    <w:p w:rsidR="0040528F" w:rsidRDefault="0040528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Перед постройкой из песка дети говорят слова вместе с Песочной Феей, обходя вокруг песочницы со словами: «В круг песочницы пойдем. В сказку добрую войдем. Мы с совочками в руке строим замок (тортик) на песке! »</w:t>
      </w:r>
    </w:p>
    <w:p w:rsidR="00FD73BF" w:rsidRDefault="00FD73B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FD73BF" w:rsidRDefault="00FD73B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FD73BF" w:rsidRDefault="00FD73BF" w:rsidP="0040528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FD73BF" w:rsidRDefault="00FD73BF">
      <w:pPr>
        <w:rPr>
          <w:noProof/>
          <w:lang w:eastAsia="ru-RU"/>
        </w:rPr>
      </w:pPr>
      <w:r w:rsidRPr="00FD73BF">
        <w:rPr>
          <w:noProof/>
          <w:lang w:eastAsia="ru-RU"/>
        </w:rPr>
        <w:drawing>
          <wp:inline distT="0" distB="0" distL="0" distR="0">
            <wp:extent cx="2724150" cy="2043612"/>
            <wp:effectExtent l="0" t="0" r="0" b="0"/>
            <wp:docPr id="13" name="Рисунок 13" descr="D:\Users\Владислав\Desktop\лена\дети\DSC0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Владислав\Desktop\лена\дети\DSC05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34" cy="20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FD73BF">
        <w:rPr>
          <w:noProof/>
          <w:lang w:eastAsia="ru-RU"/>
        </w:rPr>
        <w:drawing>
          <wp:inline distT="0" distB="0" distL="0" distR="0">
            <wp:extent cx="2690050" cy="2018030"/>
            <wp:effectExtent l="0" t="0" r="0" b="1270"/>
            <wp:docPr id="8" name="Рисунок 8" descr="D:\Users\Владислав\Desktop\лена\дети\DSC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Владислав\Desktop\лена\дети\DSC05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30" cy="203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71" w:rsidRDefault="00FD73BF">
      <w:pPr>
        <w:rPr>
          <w:noProof/>
          <w:lang w:eastAsia="ru-RU"/>
        </w:rPr>
      </w:pPr>
      <w:r w:rsidRPr="00FD73BF">
        <w:rPr>
          <w:noProof/>
          <w:lang w:eastAsia="ru-RU"/>
        </w:rPr>
        <w:lastRenderedPageBreak/>
        <w:drawing>
          <wp:inline distT="0" distB="0" distL="0" distR="0">
            <wp:extent cx="2590800" cy="1943575"/>
            <wp:effectExtent l="0" t="0" r="0" b="0"/>
            <wp:docPr id="6" name="Рисунок 6" descr="D:\Users\Владислав\Desktop\лена\дети\DSC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Владислав\Desktop\лена\дети\DSC05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33" cy="1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371">
        <w:rPr>
          <w:noProof/>
          <w:lang w:eastAsia="ru-RU"/>
        </w:rPr>
        <w:t xml:space="preserve">                  </w:t>
      </w:r>
      <w:bookmarkStart w:id="0" w:name="_GoBack"/>
      <w:r w:rsidRPr="00FD73BF">
        <w:rPr>
          <w:noProof/>
          <w:lang w:eastAsia="ru-RU"/>
        </w:rPr>
        <w:drawing>
          <wp:inline distT="0" distB="0" distL="0" distR="0">
            <wp:extent cx="2647282" cy="1985945"/>
            <wp:effectExtent l="0" t="0" r="1270" b="0"/>
            <wp:docPr id="5" name="Рисунок 5" descr="D:\Users\Владислав\Desktop\лена\дети\DSC0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Владислав\Desktop\лена\дети\DSC05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9" cy="200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0371" w:rsidRDefault="00190371">
      <w:pPr>
        <w:rPr>
          <w:noProof/>
          <w:lang w:eastAsia="ru-RU"/>
        </w:rPr>
      </w:pPr>
    </w:p>
    <w:p w:rsidR="00190371" w:rsidRDefault="00190371">
      <w:pPr>
        <w:rPr>
          <w:noProof/>
          <w:lang w:eastAsia="ru-RU"/>
        </w:rPr>
      </w:pPr>
    </w:p>
    <w:p w:rsidR="00190371" w:rsidRDefault="00FD73BF">
      <w:pPr>
        <w:rPr>
          <w:noProof/>
          <w:lang w:eastAsia="ru-RU"/>
        </w:rPr>
      </w:pPr>
      <w:r w:rsidRPr="00FD73BF">
        <w:rPr>
          <w:noProof/>
          <w:lang w:eastAsia="ru-RU"/>
        </w:rPr>
        <w:drawing>
          <wp:inline distT="0" distB="0" distL="0" distR="0">
            <wp:extent cx="2590800" cy="1943575"/>
            <wp:effectExtent l="0" t="0" r="0" b="0"/>
            <wp:docPr id="4" name="Рисунок 4" descr="D:\Users\Владислав\Desktop\лена\дети\DSC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ладислав\Desktop\лена\дети\DSC05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1" cy="195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371">
        <w:rPr>
          <w:noProof/>
          <w:lang w:eastAsia="ru-RU"/>
        </w:rPr>
        <w:t xml:space="preserve">                     </w:t>
      </w:r>
      <w:r w:rsidRPr="00FD73BF">
        <w:rPr>
          <w:noProof/>
          <w:lang w:eastAsia="ru-RU"/>
        </w:rPr>
        <w:drawing>
          <wp:inline distT="0" distB="0" distL="0" distR="0">
            <wp:extent cx="2590800" cy="1943574"/>
            <wp:effectExtent l="0" t="0" r="0" b="0"/>
            <wp:docPr id="3" name="Рисунок 3" descr="D:\Users\Владислав\Desktop\лена\дети\DSC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Владислав\Desktop\лена\дети\DSC05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52" cy="19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71" w:rsidRDefault="00190371">
      <w:pPr>
        <w:rPr>
          <w:noProof/>
          <w:lang w:eastAsia="ru-RU"/>
        </w:rPr>
      </w:pPr>
    </w:p>
    <w:p w:rsidR="00190371" w:rsidRDefault="00190371">
      <w:pPr>
        <w:rPr>
          <w:noProof/>
          <w:lang w:eastAsia="ru-RU"/>
        </w:rPr>
      </w:pPr>
    </w:p>
    <w:p w:rsidR="00335102" w:rsidRDefault="00FD73BF">
      <w:r w:rsidRPr="00FD73BF">
        <w:rPr>
          <w:noProof/>
          <w:lang w:eastAsia="ru-RU"/>
        </w:rPr>
        <w:drawing>
          <wp:inline distT="0" distB="0" distL="0" distR="0">
            <wp:extent cx="2577465" cy="1933572"/>
            <wp:effectExtent l="0" t="0" r="0" b="0"/>
            <wp:docPr id="2" name="Рисунок 2" descr="D:\Users\Владислав\Desktop\лена\дети\DSC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ладислав\Desktop\лена\дети\DSC0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26" cy="19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371">
        <w:t xml:space="preserve">                        </w:t>
      </w:r>
      <w:r w:rsidRPr="00FD73BF">
        <w:rPr>
          <w:noProof/>
          <w:lang w:eastAsia="ru-RU"/>
        </w:rPr>
        <w:drawing>
          <wp:inline distT="0" distB="0" distL="0" distR="0">
            <wp:extent cx="2577470" cy="1933575"/>
            <wp:effectExtent l="0" t="0" r="0" b="0"/>
            <wp:docPr id="1" name="Рисунок 1" descr="D:\Users\Владислав\Desktop\лена\дети\DSC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ислав\Desktop\лена\дети\DSC05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37" cy="19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102" w:rsidSect="00190371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28F"/>
    <w:rsid w:val="00190371"/>
    <w:rsid w:val="00335102"/>
    <w:rsid w:val="0040528F"/>
    <w:rsid w:val="00FD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8E79D-F22E-43D4-9F39-8DB16666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5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5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Гумённов</dc:creator>
  <cp:keywords/>
  <dc:description/>
  <cp:lastModifiedBy>Владислав Гумённов</cp:lastModifiedBy>
  <cp:revision>2</cp:revision>
  <dcterms:created xsi:type="dcterms:W3CDTF">2013-07-18T13:19:00Z</dcterms:created>
  <dcterms:modified xsi:type="dcterms:W3CDTF">2013-07-21T14:48:00Z</dcterms:modified>
</cp:coreProperties>
</file>