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B8" w:rsidRPr="00A62E92" w:rsidRDefault="00F05DC1" w:rsidP="00A62E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sz w:val="24"/>
          <w:szCs w:val="26"/>
        </w:rPr>
        <w:t xml:space="preserve">Организация питания в детском саду является одним из условий, гарантирующих охрану и укрепление здоровья детей. </w:t>
      </w:r>
      <w:r w:rsidR="00C30DB8" w:rsidRPr="00A62E92">
        <w:rPr>
          <w:rFonts w:ascii="Times New Roman" w:hAnsi="Times New Roman" w:cs="Times New Roman"/>
          <w:color w:val="006400"/>
          <w:sz w:val="24"/>
          <w:bdr w:val="none" w:sz="0" w:space="0" w:color="auto" w:frame="1"/>
        </w:rPr>
        <w:t>   </w:t>
      </w:r>
      <w:r w:rsidR="00C30DB8" w:rsidRPr="00A62E92">
        <w:rPr>
          <w:rFonts w:ascii="Times New Roman" w:hAnsi="Times New Roman" w:cs="Times New Roman"/>
          <w:sz w:val="24"/>
          <w:bdr w:val="none" w:sz="0" w:space="0" w:color="auto" w:frame="1"/>
        </w:rPr>
        <w:t>Здоровье детей невозможно обеспечить без рационального питания, именно оно является необходимым условием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F05DC1" w:rsidRPr="00A62E92" w:rsidRDefault="00F05DC1" w:rsidP="00A62E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sz w:val="24"/>
          <w:szCs w:val="26"/>
        </w:rPr>
        <w:t xml:space="preserve">Основой организации питания детей в </w:t>
      </w:r>
      <w:r w:rsidR="00C30DB8" w:rsidRPr="00A62E92">
        <w:rPr>
          <w:rFonts w:ascii="Times New Roman" w:hAnsi="Times New Roman" w:cs="Times New Roman"/>
          <w:sz w:val="24"/>
          <w:szCs w:val="26"/>
        </w:rPr>
        <w:t>МБДОУ «ДСКВ №115»</w:t>
      </w:r>
      <w:r w:rsidRPr="00A62E92">
        <w:rPr>
          <w:rFonts w:ascii="Times New Roman" w:hAnsi="Times New Roman" w:cs="Times New Roman"/>
          <w:sz w:val="24"/>
          <w:szCs w:val="26"/>
        </w:rPr>
        <w:t xml:space="preserve"> служат среднесуточные наборы продуктов, рекомендованные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организациях. СанПиН 2.4.1.2660-10», утвержденные постановлением Главного государственного санитарного врача РФ от 22.07.2010 № 91, а также составленное на их базе примерное 10-ти дневное меню. Для детей с 12-ти часовым пребыванием в </w:t>
      </w:r>
      <w:r w:rsidR="00A62E92" w:rsidRPr="00A62E92">
        <w:rPr>
          <w:rFonts w:ascii="Times New Roman" w:hAnsi="Times New Roman" w:cs="Times New Roman"/>
          <w:sz w:val="24"/>
          <w:szCs w:val="26"/>
        </w:rPr>
        <w:t>МБ</w:t>
      </w:r>
      <w:r w:rsidRPr="00A62E92">
        <w:rPr>
          <w:rFonts w:ascii="Times New Roman" w:hAnsi="Times New Roman" w:cs="Times New Roman"/>
          <w:sz w:val="24"/>
          <w:szCs w:val="26"/>
        </w:rPr>
        <w:t>ДОУ</w:t>
      </w:r>
      <w:r w:rsidR="00A62E92" w:rsidRPr="00A62E92">
        <w:rPr>
          <w:rFonts w:ascii="Times New Roman" w:hAnsi="Times New Roman" w:cs="Times New Roman"/>
          <w:sz w:val="24"/>
          <w:szCs w:val="26"/>
        </w:rPr>
        <w:t xml:space="preserve"> «ДСКВ №115»</w:t>
      </w:r>
      <w:r w:rsidRPr="00A62E92">
        <w:rPr>
          <w:rFonts w:ascii="Times New Roman" w:hAnsi="Times New Roman" w:cs="Times New Roman"/>
          <w:sz w:val="24"/>
          <w:szCs w:val="26"/>
        </w:rPr>
        <w:t xml:space="preserve"> организовано  5-</w:t>
      </w:r>
      <w:r w:rsidR="00A62E92" w:rsidRPr="00A62E92">
        <w:rPr>
          <w:rFonts w:ascii="Times New Roman" w:hAnsi="Times New Roman" w:cs="Times New Roman"/>
          <w:sz w:val="24"/>
          <w:szCs w:val="26"/>
        </w:rPr>
        <w:t>и</w:t>
      </w:r>
      <w:r w:rsidRPr="00A62E92">
        <w:rPr>
          <w:rFonts w:ascii="Times New Roman" w:hAnsi="Times New Roman" w:cs="Times New Roman"/>
          <w:sz w:val="24"/>
          <w:szCs w:val="26"/>
        </w:rPr>
        <w:t xml:space="preserve"> разовое питание: завтрак, второй завтрак, обед, полдник, ужин. Детям, имеющим пищевую аллергию, производится замена блюд на основе соответствующих норм питания и меню.  </w:t>
      </w:r>
    </w:p>
    <w:p w:rsidR="00F05DC1" w:rsidRPr="00A62E92" w:rsidRDefault="00F05DC1" w:rsidP="00A62E92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sz w:val="24"/>
          <w:szCs w:val="26"/>
        </w:rPr>
        <w:t xml:space="preserve">       </w:t>
      </w:r>
      <w:r w:rsidR="00A62E92">
        <w:rPr>
          <w:rFonts w:ascii="Times New Roman" w:hAnsi="Times New Roman" w:cs="Times New Roman"/>
          <w:sz w:val="24"/>
          <w:szCs w:val="26"/>
        </w:rPr>
        <w:t xml:space="preserve">Организация питания МБДОУ «ДСКВ №115» </w:t>
      </w:r>
      <w:r w:rsidRPr="00A62E92">
        <w:rPr>
          <w:rFonts w:ascii="Times New Roman" w:hAnsi="Times New Roman" w:cs="Times New Roman"/>
          <w:sz w:val="24"/>
          <w:szCs w:val="26"/>
        </w:rPr>
        <w:t xml:space="preserve"> </w:t>
      </w:r>
      <w:r w:rsidR="00A62E92">
        <w:rPr>
          <w:rFonts w:ascii="Times New Roman" w:hAnsi="Times New Roman" w:cs="Times New Roman"/>
          <w:sz w:val="24"/>
          <w:szCs w:val="26"/>
        </w:rPr>
        <w:t xml:space="preserve">осуществляется на основе </w:t>
      </w:r>
      <w:r w:rsidRPr="00A62E92">
        <w:rPr>
          <w:rFonts w:ascii="Times New Roman" w:hAnsi="Times New Roman" w:cs="Times New Roman"/>
          <w:sz w:val="24"/>
          <w:szCs w:val="26"/>
        </w:rPr>
        <w:t xml:space="preserve">принципов рационального питания: </w:t>
      </w:r>
    </w:p>
    <w:p w:rsidR="00F05DC1" w:rsidRPr="00A62E92" w:rsidRDefault="00F05DC1" w:rsidP="00A62E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sz w:val="24"/>
          <w:szCs w:val="26"/>
        </w:rPr>
        <w:t>Калорийность пищи не пр</w:t>
      </w:r>
      <w:r w:rsidR="00A62E92">
        <w:rPr>
          <w:rFonts w:ascii="Times New Roman" w:hAnsi="Times New Roman" w:cs="Times New Roman"/>
          <w:sz w:val="24"/>
          <w:szCs w:val="26"/>
        </w:rPr>
        <w:t xml:space="preserve">евышает </w:t>
      </w:r>
      <w:proofErr w:type="spellStart"/>
      <w:r w:rsidR="00A62E92">
        <w:rPr>
          <w:rFonts w:ascii="Times New Roman" w:hAnsi="Times New Roman" w:cs="Times New Roman"/>
          <w:sz w:val="24"/>
          <w:szCs w:val="26"/>
        </w:rPr>
        <w:t>энергозатрат</w:t>
      </w:r>
      <w:proofErr w:type="spellEnd"/>
      <w:r w:rsidR="00A62E92">
        <w:rPr>
          <w:rFonts w:ascii="Times New Roman" w:hAnsi="Times New Roman" w:cs="Times New Roman"/>
          <w:sz w:val="24"/>
          <w:szCs w:val="26"/>
        </w:rPr>
        <w:t xml:space="preserve"> организма;</w:t>
      </w:r>
    </w:p>
    <w:p w:rsidR="00F05DC1" w:rsidRPr="00A62E92" w:rsidRDefault="00F05DC1" w:rsidP="00A62E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sz w:val="24"/>
          <w:szCs w:val="26"/>
        </w:rPr>
        <w:t>В суточный рацион входят пищевые ве</w:t>
      </w:r>
      <w:r w:rsidR="00A62E92">
        <w:rPr>
          <w:rFonts w:ascii="Times New Roman" w:hAnsi="Times New Roman" w:cs="Times New Roman"/>
          <w:sz w:val="24"/>
          <w:szCs w:val="26"/>
        </w:rPr>
        <w:t>щества в сбалансированном виде;</w:t>
      </w:r>
    </w:p>
    <w:p w:rsidR="00F05DC1" w:rsidRPr="00A62E92" w:rsidRDefault="00A62E92" w:rsidP="00A62E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Соблюдение режима питания;</w:t>
      </w:r>
      <w:r w:rsidR="00F05DC1" w:rsidRPr="00A62E92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05DC1" w:rsidRPr="00A62E92" w:rsidRDefault="00A62E92" w:rsidP="00A62E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Питание разнообразно;</w:t>
      </w:r>
      <w:r w:rsidR="00F05DC1" w:rsidRPr="00A62E92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05DC1" w:rsidRPr="00A62E92" w:rsidRDefault="00A62E92" w:rsidP="00A62E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Правильное сочетание блюд;</w:t>
      </w:r>
      <w:r w:rsidR="00F05DC1" w:rsidRPr="00A62E92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05DC1" w:rsidRPr="00A62E92" w:rsidRDefault="00F05DC1" w:rsidP="00A62E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sz w:val="24"/>
          <w:szCs w:val="26"/>
        </w:rPr>
        <w:t>Все продук</w:t>
      </w:r>
      <w:r w:rsidR="00C30DB8" w:rsidRPr="00A62E92">
        <w:rPr>
          <w:rFonts w:ascii="Times New Roman" w:hAnsi="Times New Roman" w:cs="Times New Roman"/>
          <w:sz w:val="24"/>
          <w:szCs w:val="26"/>
        </w:rPr>
        <w:t>ты свежие и доброкачественные, п</w:t>
      </w:r>
      <w:r w:rsidRPr="00A62E92">
        <w:rPr>
          <w:rFonts w:ascii="Times New Roman" w:hAnsi="Times New Roman" w:cs="Times New Roman"/>
          <w:sz w:val="24"/>
          <w:szCs w:val="26"/>
        </w:rPr>
        <w:t>ри приготовлении блюд нет отклоне</w:t>
      </w:r>
      <w:r w:rsidR="00A62E92">
        <w:rPr>
          <w:rFonts w:ascii="Times New Roman" w:hAnsi="Times New Roman" w:cs="Times New Roman"/>
          <w:sz w:val="24"/>
          <w:szCs w:val="26"/>
        </w:rPr>
        <w:t>ний от технологии приготовления;</w:t>
      </w:r>
      <w:r w:rsidRPr="00A62E92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05DC1" w:rsidRPr="00A62E92" w:rsidRDefault="00F05DC1" w:rsidP="00A62E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sz w:val="24"/>
          <w:szCs w:val="26"/>
        </w:rPr>
        <w:t>Учет сезонов го</w:t>
      </w:r>
      <w:r w:rsidR="00F040BD">
        <w:rPr>
          <w:rFonts w:ascii="Times New Roman" w:hAnsi="Times New Roman" w:cs="Times New Roman"/>
          <w:sz w:val="24"/>
          <w:szCs w:val="26"/>
        </w:rPr>
        <w:t>да;</w:t>
      </w:r>
    </w:p>
    <w:p w:rsidR="00F05DC1" w:rsidRPr="00A62E92" w:rsidRDefault="00F05DC1" w:rsidP="00F040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sz w:val="24"/>
          <w:szCs w:val="26"/>
        </w:rPr>
        <w:t>Соблюдение эстетики оформления приготовленных блюд.</w:t>
      </w:r>
    </w:p>
    <w:p w:rsidR="00C30DB8" w:rsidRPr="00A62E92" w:rsidRDefault="00F05DC1" w:rsidP="00A62E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sz w:val="24"/>
          <w:szCs w:val="26"/>
        </w:rPr>
        <w:t>Для обеспечения преемственности питания в детском саду и дома для родителей проводятся консультации по организации питания детей дома.</w:t>
      </w:r>
      <w:r w:rsidR="00217813" w:rsidRPr="00A62E92">
        <w:rPr>
          <w:rFonts w:ascii="Times New Roman" w:hAnsi="Times New Roman" w:cs="Times New Roman"/>
          <w:sz w:val="24"/>
          <w:szCs w:val="26"/>
        </w:rPr>
        <w:t xml:space="preserve"> Ежемесячно проводится анкетировани</w:t>
      </w:r>
      <w:r w:rsidR="00C30DB8" w:rsidRPr="00A62E92">
        <w:rPr>
          <w:rFonts w:ascii="Times New Roman" w:hAnsi="Times New Roman" w:cs="Times New Roman"/>
          <w:sz w:val="24"/>
          <w:szCs w:val="26"/>
        </w:rPr>
        <w:t>е</w:t>
      </w:r>
      <w:r w:rsidR="00217813" w:rsidRPr="00A62E92">
        <w:rPr>
          <w:rFonts w:ascii="Times New Roman" w:hAnsi="Times New Roman" w:cs="Times New Roman"/>
          <w:sz w:val="24"/>
          <w:szCs w:val="26"/>
        </w:rPr>
        <w:t xml:space="preserve"> родителей воспитанников с целью выявления степени удовлетворенности организаци</w:t>
      </w:r>
      <w:r w:rsidR="00C30DB8" w:rsidRPr="00A62E92">
        <w:rPr>
          <w:rFonts w:ascii="Times New Roman" w:hAnsi="Times New Roman" w:cs="Times New Roman"/>
          <w:sz w:val="24"/>
          <w:szCs w:val="26"/>
        </w:rPr>
        <w:t>ей</w:t>
      </w:r>
      <w:r w:rsidR="00217813" w:rsidRPr="00A62E92">
        <w:rPr>
          <w:rFonts w:ascii="Times New Roman" w:hAnsi="Times New Roman" w:cs="Times New Roman"/>
          <w:sz w:val="24"/>
          <w:szCs w:val="26"/>
        </w:rPr>
        <w:t xml:space="preserve"> питания</w:t>
      </w:r>
      <w:r w:rsidR="00C30DB8" w:rsidRPr="00A62E92">
        <w:rPr>
          <w:rFonts w:ascii="Times New Roman" w:hAnsi="Times New Roman" w:cs="Times New Roman"/>
          <w:sz w:val="24"/>
          <w:szCs w:val="26"/>
        </w:rPr>
        <w:t xml:space="preserve"> в дошкольном учреждении</w:t>
      </w:r>
    </w:p>
    <w:p w:rsidR="00F05DC1" w:rsidRPr="00A62E92" w:rsidRDefault="00F05DC1" w:rsidP="00F040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sz w:val="24"/>
          <w:szCs w:val="26"/>
        </w:rPr>
        <w:t>Важнейшим условием правильной организации питания детей является</w:t>
      </w:r>
      <w:r w:rsidRPr="00A62E92">
        <w:rPr>
          <w:rFonts w:ascii="Times New Roman" w:hAnsi="Times New Roman" w:cs="Times New Roman"/>
        </w:rPr>
        <w:t xml:space="preserve"> </w:t>
      </w:r>
      <w:r w:rsidRPr="00A62E92">
        <w:rPr>
          <w:rFonts w:ascii="Times New Roman" w:hAnsi="Times New Roman" w:cs="Times New Roman"/>
          <w:sz w:val="24"/>
          <w:szCs w:val="26"/>
        </w:rPr>
        <w:t>устройство, оборудование и содержание пищеблока. Помещение пищеблока нашего детского сада имеют необходимые производственные и складские помещения, оснащенные необходимым технологическим и холодильным оборудованием, инвентарем, посудой, тарой и пр. в соответствии с СанПиН 2.4.1.2660-10.</w:t>
      </w:r>
      <w:r w:rsidR="00C30DB8" w:rsidRPr="00A62E92">
        <w:rPr>
          <w:rFonts w:ascii="Times New Roman" w:hAnsi="Times New Roman" w:cs="Times New Roman"/>
          <w:sz w:val="24"/>
          <w:bdr w:val="none" w:sz="0" w:space="0" w:color="auto" w:frame="1"/>
        </w:rPr>
        <w:t xml:space="preserve"> Работники пищеблока аттестованы и своевременно проходят санитарно-гигиеническое обучение.</w:t>
      </w:r>
    </w:p>
    <w:p w:rsidR="00F05DC1" w:rsidRPr="00A62E92" w:rsidRDefault="00F05DC1" w:rsidP="00F040B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A62E92">
        <w:rPr>
          <w:rFonts w:ascii="Times New Roman" w:hAnsi="Times New Roman" w:cs="Times New Roman"/>
          <w:sz w:val="24"/>
        </w:rPr>
        <w:t>Питание детей в нашем учреждении находится под постоянным контролем.   Составление меню и контроль соблюдени</w:t>
      </w:r>
      <w:r w:rsidR="00A62E92" w:rsidRPr="00A62E92">
        <w:rPr>
          <w:rFonts w:ascii="Times New Roman" w:hAnsi="Times New Roman" w:cs="Times New Roman"/>
          <w:sz w:val="24"/>
        </w:rPr>
        <w:t>я</w:t>
      </w:r>
      <w:r w:rsidRPr="00A62E92">
        <w:rPr>
          <w:rFonts w:ascii="Times New Roman" w:hAnsi="Times New Roman" w:cs="Times New Roman"/>
          <w:sz w:val="24"/>
        </w:rPr>
        <w:t xml:space="preserve"> правил приготовления пищи в </w:t>
      </w:r>
      <w:r w:rsidR="00C30DB8" w:rsidRPr="00A62E92">
        <w:rPr>
          <w:rFonts w:ascii="Times New Roman" w:hAnsi="Times New Roman" w:cs="Times New Roman"/>
          <w:sz w:val="24"/>
        </w:rPr>
        <w:t>МБДОУ «ДСКВ №115»</w:t>
      </w:r>
      <w:r w:rsidRPr="00A62E92">
        <w:rPr>
          <w:rFonts w:ascii="Times New Roman" w:hAnsi="Times New Roman" w:cs="Times New Roman"/>
          <w:sz w:val="24"/>
        </w:rPr>
        <w:t xml:space="preserve"> осуществляет </w:t>
      </w:r>
      <w:r w:rsidR="003A27BB" w:rsidRPr="00A62E92">
        <w:rPr>
          <w:rFonts w:ascii="Times New Roman" w:hAnsi="Times New Roman" w:cs="Times New Roman"/>
          <w:sz w:val="24"/>
        </w:rPr>
        <w:t>заведующий и</w:t>
      </w:r>
      <w:r w:rsidRPr="00A62E92">
        <w:rPr>
          <w:rFonts w:ascii="Times New Roman" w:hAnsi="Times New Roman" w:cs="Times New Roman"/>
          <w:sz w:val="24"/>
        </w:rPr>
        <w:t xml:space="preserve"> медицинская сестра. В обязанности </w:t>
      </w:r>
      <w:r w:rsidR="003A27BB" w:rsidRPr="00A62E92">
        <w:rPr>
          <w:rFonts w:ascii="Times New Roman" w:hAnsi="Times New Roman" w:cs="Times New Roman"/>
          <w:sz w:val="24"/>
        </w:rPr>
        <w:t>медицинской сестры</w:t>
      </w:r>
      <w:r w:rsidRPr="00A62E92">
        <w:rPr>
          <w:rFonts w:ascii="Times New Roman" w:hAnsi="Times New Roman" w:cs="Times New Roman"/>
          <w:sz w:val="24"/>
        </w:rPr>
        <w:t xml:space="preserve"> входит </w:t>
      </w:r>
      <w:r w:rsidR="00C30DB8" w:rsidRPr="00A62E92">
        <w:rPr>
          <w:rFonts w:ascii="Times New Roman" w:hAnsi="Times New Roman" w:cs="Times New Roman"/>
          <w:sz w:val="24"/>
        </w:rPr>
        <w:t>контроль</w:t>
      </w:r>
      <w:r w:rsidRPr="00A62E92">
        <w:rPr>
          <w:rFonts w:ascii="Times New Roman" w:hAnsi="Times New Roman" w:cs="Times New Roman"/>
          <w:sz w:val="24"/>
        </w:rPr>
        <w:t xml:space="preserve"> качеств</w:t>
      </w:r>
      <w:r w:rsidR="00C30DB8" w:rsidRPr="00A62E92">
        <w:rPr>
          <w:rFonts w:ascii="Times New Roman" w:hAnsi="Times New Roman" w:cs="Times New Roman"/>
          <w:sz w:val="24"/>
        </w:rPr>
        <w:t>а</w:t>
      </w:r>
      <w:r w:rsidRPr="00A62E92">
        <w:rPr>
          <w:rFonts w:ascii="Times New Roman" w:hAnsi="Times New Roman" w:cs="Times New Roman"/>
          <w:sz w:val="24"/>
        </w:rPr>
        <w:t xml:space="preserve"> доставляемых продуктов питания, правильн</w:t>
      </w:r>
      <w:r w:rsidR="00C30DB8" w:rsidRPr="00A62E92">
        <w:rPr>
          <w:rFonts w:ascii="Times New Roman" w:hAnsi="Times New Roman" w:cs="Times New Roman"/>
          <w:sz w:val="24"/>
        </w:rPr>
        <w:t>ость их</w:t>
      </w:r>
      <w:r w:rsidRPr="00A62E92">
        <w:rPr>
          <w:rFonts w:ascii="Times New Roman" w:hAnsi="Times New Roman" w:cs="Times New Roman"/>
          <w:sz w:val="24"/>
        </w:rPr>
        <w:t xml:space="preserve"> хранени</w:t>
      </w:r>
      <w:r w:rsidR="00C30DB8" w:rsidRPr="00A62E92">
        <w:rPr>
          <w:rFonts w:ascii="Times New Roman" w:hAnsi="Times New Roman" w:cs="Times New Roman"/>
          <w:sz w:val="24"/>
        </w:rPr>
        <w:t>я, соблюдение</w:t>
      </w:r>
      <w:r w:rsidRPr="00A62E92">
        <w:rPr>
          <w:rFonts w:ascii="Times New Roman" w:hAnsi="Times New Roman" w:cs="Times New Roman"/>
          <w:sz w:val="24"/>
        </w:rPr>
        <w:t xml:space="preserve"> сроков реализации, а также соблюдение натуральных норм продуктов при составлении меню-раскладок, качеств</w:t>
      </w:r>
      <w:r w:rsidR="00C30DB8" w:rsidRPr="00A62E92">
        <w:rPr>
          <w:rFonts w:ascii="Times New Roman" w:hAnsi="Times New Roman" w:cs="Times New Roman"/>
          <w:sz w:val="24"/>
        </w:rPr>
        <w:t>а</w:t>
      </w:r>
      <w:r w:rsidRPr="00A62E92">
        <w:rPr>
          <w:rFonts w:ascii="Times New Roman" w:hAnsi="Times New Roman" w:cs="Times New Roman"/>
          <w:sz w:val="24"/>
        </w:rPr>
        <w:t xml:space="preserve"> приготовления пищи, соответствие физиологическим потребностям детей в основных пищевых веществах. </w:t>
      </w:r>
      <w:r w:rsidR="003A27BB" w:rsidRPr="00A62E92">
        <w:rPr>
          <w:rFonts w:ascii="Times New Roman" w:hAnsi="Times New Roman" w:cs="Times New Roman"/>
          <w:sz w:val="24"/>
        </w:rPr>
        <w:t xml:space="preserve">Контроль качества получаемых продуктов, условий их хранения, а так же сроков реализации осуществляется ежедневно. Все пищевые продукты, поступающие в дошкольное учреждение, проверяются на соответствие требованиям государственных стандартов. Медицинской сестрой </w:t>
      </w:r>
      <w:r w:rsidRPr="00A62E92">
        <w:rPr>
          <w:rFonts w:ascii="Times New Roman" w:hAnsi="Times New Roman" w:cs="Times New Roman"/>
          <w:sz w:val="24"/>
        </w:rPr>
        <w:t>также контролирует</w:t>
      </w:r>
      <w:r w:rsidR="003A27BB" w:rsidRPr="00A62E92">
        <w:rPr>
          <w:rFonts w:ascii="Times New Roman" w:hAnsi="Times New Roman" w:cs="Times New Roman"/>
          <w:sz w:val="24"/>
        </w:rPr>
        <w:t>ся</w:t>
      </w:r>
      <w:r w:rsidRPr="00A62E92">
        <w:rPr>
          <w:rFonts w:ascii="Times New Roman" w:hAnsi="Times New Roman" w:cs="Times New Roman"/>
          <w:sz w:val="24"/>
        </w:rPr>
        <w:t xml:space="preserve"> санитарное состояние пищеблока, соблюдение личной гигиены его работниками, доведение пищи до детей, постановку питания детей в группах.  </w:t>
      </w:r>
    </w:p>
    <w:p w:rsidR="00217813" w:rsidRPr="00F040BD" w:rsidRDefault="00217813" w:rsidP="00A62E92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A62E92">
        <w:rPr>
          <w:rFonts w:ascii="Times New Roman" w:hAnsi="Times New Roman" w:cs="Times New Roman"/>
          <w:color w:val="006400"/>
          <w:sz w:val="24"/>
          <w:bdr w:val="none" w:sz="0" w:space="0" w:color="auto" w:frame="1"/>
        </w:rPr>
        <w:t> </w:t>
      </w:r>
      <w:r w:rsidR="00C30DB8" w:rsidRPr="00A62E92">
        <w:rPr>
          <w:rFonts w:ascii="Times New Roman" w:hAnsi="Times New Roman" w:cs="Times New Roman"/>
          <w:color w:val="006400"/>
          <w:sz w:val="24"/>
          <w:bdr w:val="none" w:sz="0" w:space="0" w:color="auto" w:frame="1"/>
        </w:rPr>
        <w:tab/>
      </w:r>
      <w:r w:rsidRPr="00A62E92">
        <w:rPr>
          <w:rFonts w:ascii="Times New Roman" w:hAnsi="Times New Roman" w:cs="Times New Roman"/>
          <w:sz w:val="24"/>
          <w:bdr w:val="none" w:sz="0" w:space="0" w:color="auto" w:frame="1"/>
        </w:rPr>
        <w:t>Общее санитарно-гигиеническое состояние дошкольного учреж</w:t>
      </w:r>
      <w:r w:rsidRPr="00A62E92">
        <w:rPr>
          <w:rFonts w:ascii="Times New Roman" w:hAnsi="Times New Roman" w:cs="Times New Roman"/>
          <w:sz w:val="24"/>
          <w:bdr w:val="none" w:sz="0" w:space="0" w:color="auto" w:frame="1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  <w:r w:rsidR="00F040BD">
        <w:rPr>
          <w:rFonts w:ascii="Times New Roman" w:hAnsi="Times New Roman" w:cs="Times New Roman"/>
          <w:sz w:val="24"/>
          <w:szCs w:val="26"/>
        </w:rPr>
        <w:t xml:space="preserve"> </w:t>
      </w:r>
      <w:r w:rsidRPr="00A62E92">
        <w:rPr>
          <w:rFonts w:ascii="Times New Roman" w:hAnsi="Times New Roman" w:cs="Times New Roman"/>
          <w:sz w:val="24"/>
          <w:bdr w:val="none" w:sz="0" w:space="0" w:color="auto" w:frame="1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sectPr w:rsidR="00217813" w:rsidRPr="00F040BD" w:rsidSect="00F04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A5" w:rsidRDefault="00FC41A5" w:rsidP="00D47354">
      <w:r>
        <w:separator/>
      </w:r>
    </w:p>
  </w:endnote>
  <w:endnote w:type="continuationSeparator" w:id="0">
    <w:p w:rsidR="00FC41A5" w:rsidRDefault="00FC41A5" w:rsidP="00D4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1A" w:rsidRDefault="00FC41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1A" w:rsidRDefault="00FC41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1A" w:rsidRDefault="00FC41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A5" w:rsidRDefault="00FC41A5" w:rsidP="00D47354">
      <w:r>
        <w:separator/>
      </w:r>
    </w:p>
  </w:footnote>
  <w:footnote w:type="continuationSeparator" w:id="0">
    <w:p w:rsidR="00FC41A5" w:rsidRDefault="00FC41A5" w:rsidP="00D47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1A" w:rsidRDefault="00FC41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1A" w:rsidRDefault="00FC41A5">
    <w:pPr>
      <w:pStyle w:val="a5"/>
    </w:pPr>
  </w:p>
  <w:p w:rsidR="003E4D1A" w:rsidRDefault="00FC41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1A" w:rsidRDefault="00FC41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7E21"/>
    <w:multiLevelType w:val="hybridMultilevel"/>
    <w:tmpl w:val="B5B6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A297E"/>
    <w:multiLevelType w:val="hybridMultilevel"/>
    <w:tmpl w:val="EB5A733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9C"/>
    <w:rsid w:val="00217813"/>
    <w:rsid w:val="003A27BB"/>
    <w:rsid w:val="0089679C"/>
    <w:rsid w:val="00A62E92"/>
    <w:rsid w:val="00C30DB8"/>
    <w:rsid w:val="00D47354"/>
    <w:rsid w:val="00EC0E19"/>
    <w:rsid w:val="00F040BD"/>
    <w:rsid w:val="00F05DC1"/>
    <w:rsid w:val="00FC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679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5D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D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05DC1"/>
  </w:style>
  <w:style w:type="paragraph" w:styleId="a7">
    <w:name w:val="footer"/>
    <w:basedOn w:val="a"/>
    <w:link w:val="a8"/>
    <w:uiPriority w:val="99"/>
    <w:unhideWhenUsed/>
    <w:rsid w:val="00F05D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05DC1"/>
  </w:style>
  <w:style w:type="character" w:styleId="a9">
    <w:name w:val="Strong"/>
    <w:basedOn w:val="a0"/>
    <w:uiPriority w:val="22"/>
    <w:qFormat/>
    <w:rsid w:val="00217813"/>
    <w:rPr>
      <w:b/>
      <w:bCs/>
    </w:rPr>
  </w:style>
  <w:style w:type="character" w:styleId="aa">
    <w:name w:val="Emphasis"/>
    <w:basedOn w:val="a0"/>
    <w:uiPriority w:val="20"/>
    <w:qFormat/>
    <w:rsid w:val="002178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2014-09-23T03:23:00Z</dcterms:created>
  <dcterms:modified xsi:type="dcterms:W3CDTF">2014-10-13T03:23:00Z</dcterms:modified>
</cp:coreProperties>
</file>