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EC" w:rsidRPr="003A4003" w:rsidRDefault="00002CEC" w:rsidP="00002CEC">
      <w:pPr>
        <w:ind w:left="-360"/>
        <w:jc w:val="center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Муниципальное казенное дошкольное образовательное учреждение </w:t>
      </w:r>
    </w:p>
    <w:p w:rsidR="00002CEC" w:rsidRPr="003A4003" w:rsidRDefault="00002CEC" w:rsidP="00002CEC">
      <w:pPr>
        <w:ind w:left="-360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                                                           детский сад «Колосок» </w:t>
      </w:r>
    </w:p>
    <w:p w:rsidR="00002CEC" w:rsidRPr="003A4003" w:rsidRDefault="00002CEC" w:rsidP="00002CEC">
      <w:pPr>
        <w:ind w:left="-360"/>
        <w:jc w:val="center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</w:t>
      </w:r>
      <w:proofErr w:type="spellStart"/>
      <w:r w:rsidRPr="003A4003">
        <w:rPr>
          <w:rFonts w:asciiTheme="minorHAnsi" w:hAnsiTheme="minorHAnsi" w:cstheme="minorHAnsi"/>
          <w:b/>
          <w:color w:val="008000"/>
        </w:rPr>
        <w:t>с</w:t>
      </w:r>
      <w:proofErr w:type="gramStart"/>
      <w:r w:rsidRPr="003A4003">
        <w:rPr>
          <w:rFonts w:asciiTheme="minorHAnsi" w:hAnsiTheme="minorHAnsi" w:cstheme="minorHAnsi"/>
          <w:b/>
          <w:color w:val="008000"/>
        </w:rPr>
        <w:t>.Б</w:t>
      </w:r>
      <w:proofErr w:type="gramEnd"/>
      <w:r w:rsidRPr="003A4003">
        <w:rPr>
          <w:rFonts w:asciiTheme="minorHAnsi" w:hAnsiTheme="minorHAnsi" w:cstheme="minorHAnsi"/>
          <w:b/>
          <w:color w:val="008000"/>
        </w:rPr>
        <w:t>аево</w:t>
      </w:r>
      <w:proofErr w:type="spellEnd"/>
      <w:r w:rsidRPr="003A4003">
        <w:rPr>
          <w:rFonts w:asciiTheme="minorHAnsi" w:hAnsiTheme="minorHAnsi" w:cstheme="minorHAnsi"/>
          <w:b/>
          <w:color w:val="008000"/>
        </w:rPr>
        <w:t xml:space="preserve">, </w:t>
      </w:r>
      <w:proofErr w:type="spellStart"/>
      <w:r w:rsidRPr="003A4003">
        <w:rPr>
          <w:rFonts w:asciiTheme="minorHAnsi" w:hAnsiTheme="minorHAnsi" w:cstheme="minorHAnsi"/>
          <w:b/>
          <w:color w:val="008000"/>
        </w:rPr>
        <w:t>Баевского</w:t>
      </w:r>
      <w:proofErr w:type="spellEnd"/>
      <w:r w:rsidRPr="003A4003">
        <w:rPr>
          <w:rFonts w:asciiTheme="minorHAnsi" w:hAnsiTheme="minorHAnsi" w:cstheme="minorHAnsi"/>
          <w:b/>
          <w:color w:val="008000"/>
        </w:rPr>
        <w:t xml:space="preserve"> района, Алтайского края</w:t>
      </w:r>
    </w:p>
    <w:p w:rsidR="00002CEC" w:rsidRPr="003A4003" w:rsidRDefault="00002CEC" w:rsidP="00002CEC">
      <w:pPr>
        <w:rPr>
          <w:rFonts w:asciiTheme="minorHAnsi" w:hAnsiTheme="minorHAnsi" w:cstheme="minorHAnsi"/>
          <w:b/>
          <w:color w:val="008000"/>
        </w:rPr>
      </w:pPr>
    </w:p>
    <w:p w:rsidR="00002CEC" w:rsidRPr="003A4003" w:rsidRDefault="00002CEC" w:rsidP="00002CEC">
      <w:pPr>
        <w:ind w:left="5040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                             Утверждаю</w:t>
      </w:r>
    </w:p>
    <w:p w:rsidR="00002CEC" w:rsidRPr="003A4003" w:rsidRDefault="00002CEC" w:rsidP="00002CEC">
      <w:pPr>
        <w:ind w:left="5040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                              Заведующая МКДОУ</w:t>
      </w:r>
    </w:p>
    <w:p w:rsidR="00002CEC" w:rsidRPr="003A4003" w:rsidRDefault="00002CEC" w:rsidP="00002CEC">
      <w:pPr>
        <w:ind w:left="5040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                              д/с «Колосок»</w:t>
      </w:r>
    </w:p>
    <w:p w:rsidR="00002CEC" w:rsidRPr="003A4003" w:rsidRDefault="00002CEC" w:rsidP="00002CEC">
      <w:pPr>
        <w:ind w:left="5040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                               _________________</w:t>
      </w:r>
    </w:p>
    <w:p w:rsidR="00002CEC" w:rsidRPr="003A4003" w:rsidRDefault="00002CEC" w:rsidP="00002CEC">
      <w:pPr>
        <w:ind w:left="5040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                               (Зарубина Е.Н) </w:t>
      </w:r>
    </w:p>
    <w:p w:rsidR="00002CEC" w:rsidRPr="003A4003" w:rsidRDefault="00002CEC" w:rsidP="00002CEC">
      <w:pPr>
        <w:ind w:left="5040"/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                               «_____» _______ 2014г</w:t>
      </w:r>
    </w:p>
    <w:p w:rsidR="00002CEC" w:rsidRPr="003A4003" w:rsidRDefault="00002CEC" w:rsidP="00002CEC">
      <w:pPr>
        <w:jc w:val="center"/>
        <w:rPr>
          <w:rFonts w:asciiTheme="minorHAnsi" w:hAnsiTheme="minorHAnsi" w:cstheme="minorHAnsi"/>
          <w:b/>
          <w:color w:val="008000"/>
          <w:sz w:val="32"/>
          <w:szCs w:val="32"/>
        </w:rPr>
      </w:pPr>
    </w:p>
    <w:p w:rsidR="00002CEC" w:rsidRPr="003A4003" w:rsidRDefault="00002CEC" w:rsidP="00002CEC">
      <w:pPr>
        <w:jc w:val="center"/>
        <w:rPr>
          <w:rFonts w:asciiTheme="minorHAnsi" w:hAnsiTheme="minorHAnsi" w:cstheme="minorHAnsi"/>
          <w:b/>
          <w:color w:val="008000"/>
          <w:sz w:val="36"/>
          <w:szCs w:val="36"/>
        </w:rPr>
      </w:pPr>
    </w:p>
    <w:p w:rsidR="00002CEC" w:rsidRPr="003A4003" w:rsidRDefault="00002CEC" w:rsidP="00002CEC">
      <w:pPr>
        <w:rPr>
          <w:rFonts w:asciiTheme="minorHAnsi" w:hAnsiTheme="minorHAnsi" w:cstheme="minorHAnsi"/>
          <w:b/>
          <w:color w:val="008000"/>
          <w:sz w:val="36"/>
          <w:szCs w:val="36"/>
        </w:rPr>
      </w:pPr>
    </w:p>
    <w:p w:rsidR="00002CEC" w:rsidRPr="003A4003" w:rsidRDefault="00002CEC" w:rsidP="00002CEC">
      <w:pPr>
        <w:rPr>
          <w:rFonts w:asciiTheme="minorHAnsi" w:hAnsiTheme="minorHAnsi" w:cstheme="minorHAnsi"/>
          <w:szCs w:val="44"/>
        </w:rPr>
      </w:pPr>
    </w:p>
    <w:p w:rsidR="00002CEC" w:rsidRPr="003A4003" w:rsidRDefault="00002CEC" w:rsidP="00002CEC">
      <w:pPr>
        <w:jc w:val="center"/>
        <w:rPr>
          <w:rFonts w:asciiTheme="minorHAnsi" w:hAnsiTheme="minorHAnsi" w:cstheme="minorHAnsi"/>
          <w:b/>
          <w:color w:val="008000"/>
          <w:sz w:val="48"/>
          <w:szCs w:val="48"/>
        </w:rPr>
      </w:pPr>
      <w:r w:rsidRPr="003A4003">
        <w:rPr>
          <w:rFonts w:asciiTheme="minorHAnsi" w:hAnsiTheme="minorHAnsi" w:cstheme="minorHAnsi"/>
          <w:b/>
          <w:color w:val="008000"/>
          <w:sz w:val="48"/>
          <w:szCs w:val="48"/>
        </w:rPr>
        <w:t xml:space="preserve">План работы </w:t>
      </w:r>
    </w:p>
    <w:p w:rsidR="00002CEC" w:rsidRPr="003A4003" w:rsidRDefault="00002CEC" w:rsidP="00002CEC">
      <w:pPr>
        <w:jc w:val="center"/>
        <w:rPr>
          <w:rFonts w:asciiTheme="minorHAnsi" w:hAnsiTheme="minorHAnsi" w:cstheme="minorHAnsi"/>
          <w:b/>
          <w:color w:val="008000"/>
          <w:sz w:val="48"/>
          <w:szCs w:val="48"/>
        </w:rPr>
      </w:pPr>
      <w:r w:rsidRPr="003A4003">
        <w:rPr>
          <w:rFonts w:asciiTheme="minorHAnsi" w:hAnsiTheme="minorHAnsi" w:cstheme="minorHAnsi"/>
          <w:b/>
          <w:color w:val="008000"/>
          <w:sz w:val="48"/>
          <w:szCs w:val="48"/>
        </w:rPr>
        <w:t xml:space="preserve">МКДОУ детский сад </w:t>
      </w:r>
    </w:p>
    <w:p w:rsidR="00002CEC" w:rsidRPr="003A4003" w:rsidRDefault="00002CEC" w:rsidP="00002CEC">
      <w:pPr>
        <w:jc w:val="center"/>
        <w:rPr>
          <w:rFonts w:asciiTheme="minorHAnsi" w:hAnsiTheme="minorHAnsi" w:cstheme="minorHAnsi"/>
          <w:b/>
          <w:color w:val="008000"/>
          <w:sz w:val="48"/>
          <w:szCs w:val="48"/>
        </w:rPr>
      </w:pPr>
      <w:r w:rsidRPr="003A4003">
        <w:rPr>
          <w:rFonts w:asciiTheme="minorHAnsi" w:hAnsiTheme="minorHAnsi" w:cstheme="minorHAnsi"/>
          <w:b/>
          <w:color w:val="008000"/>
          <w:sz w:val="48"/>
          <w:szCs w:val="48"/>
        </w:rPr>
        <w:t>«Колосок»</w:t>
      </w:r>
    </w:p>
    <w:p w:rsidR="00002CEC" w:rsidRPr="003A4003" w:rsidRDefault="00002CEC" w:rsidP="00002CEC">
      <w:pPr>
        <w:jc w:val="center"/>
        <w:rPr>
          <w:rFonts w:asciiTheme="minorHAnsi" w:hAnsiTheme="minorHAnsi" w:cstheme="minorHAnsi"/>
          <w:b/>
          <w:color w:val="008000"/>
          <w:sz w:val="48"/>
          <w:szCs w:val="48"/>
        </w:rPr>
      </w:pPr>
      <w:r w:rsidRPr="003A4003">
        <w:rPr>
          <w:rFonts w:asciiTheme="minorHAnsi" w:hAnsiTheme="minorHAnsi" w:cstheme="minorHAnsi"/>
          <w:b/>
          <w:color w:val="008000"/>
          <w:sz w:val="48"/>
          <w:szCs w:val="48"/>
        </w:rPr>
        <w:t>на 2014-2015 учебный год</w:t>
      </w:r>
    </w:p>
    <w:p w:rsidR="00002CEC" w:rsidRPr="003A4003" w:rsidRDefault="00002CEC" w:rsidP="00002CEC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         </w:t>
      </w: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jc w:val="center"/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</w:rPr>
      </w:pPr>
    </w:p>
    <w:p w:rsidR="00002CEC" w:rsidRPr="003A4003" w:rsidRDefault="00002CEC" w:rsidP="00002CEC">
      <w:pPr>
        <w:rPr>
          <w:rFonts w:asciiTheme="minorHAnsi" w:hAnsiTheme="minorHAnsi" w:cstheme="minorHAnsi"/>
          <w:color w:val="008000"/>
        </w:rPr>
      </w:pPr>
    </w:p>
    <w:p w:rsidR="00002CEC" w:rsidRPr="003A4003" w:rsidRDefault="00002CEC" w:rsidP="00002CEC">
      <w:pPr>
        <w:rPr>
          <w:rFonts w:asciiTheme="minorHAnsi" w:hAnsiTheme="minorHAnsi" w:cstheme="minorHAnsi"/>
          <w:b/>
          <w:color w:val="008000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</w:t>
      </w:r>
      <w:proofErr w:type="gramStart"/>
      <w:r w:rsidRPr="003A4003">
        <w:rPr>
          <w:rFonts w:asciiTheme="minorHAnsi" w:hAnsiTheme="minorHAnsi" w:cstheme="minorHAnsi"/>
          <w:b/>
          <w:color w:val="008000"/>
        </w:rPr>
        <w:t>Обсужден</w:t>
      </w:r>
      <w:proofErr w:type="gramEnd"/>
      <w:r w:rsidRPr="003A4003">
        <w:rPr>
          <w:rFonts w:asciiTheme="minorHAnsi" w:hAnsiTheme="minorHAnsi" w:cstheme="minorHAnsi"/>
          <w:b/>
          <w:color w:val="008000"/>
        </w:rPr>
        <w:t xml:space="preserve"> и принят на педагогическом Совете</w:t>
      </w:r>
    </w:p>
    <w:p w:rsidR="00002CEC" w:rsidRPr="003A4003" w:rsidRDefault="00002CEC" w:rsidP="00002CEC">
      <w:pPr>
        <w:rPr>
          <w:rFonts w:asciiTheme="minorHAnsi" w:hAnsiTheme="minorHAnsi" w:cstheme="minorHAnsi"/>
          <w:b/>
          <w:color w:val="008000"/>
          <w:u w:val="single"/>
        </w:rPr>
      </w:pPr>
      <w:r w:rsidRPr="003A4003">
        <w:rPr>
          <w:rFonts w:asciiTheme="minorHAnsi" w:hAnsiTheme="minorHAnsi" w:cstheme="minorHAnsi"/>
          <w:b/>
          <w:color w:val="008000"/>
        </w:rPr>
        <w:t xml:space="preserve"> Протокол  </w:t>
      </w:r>
      <w:r w:rsidRPr="003A4003">
        <w:rPr>
          <w:rFonts w:asciiTheme="minorHAnsi" w:hAnsiTheme="minorHAnsi" w:cstheme="minorHAnsi"/>
          <w:b/>
          <w:color w:val="008000"/>
          <w:u w:val="single"/>
        </w:rPr>
        <w:t>№    1  от «   » августа 2014г.</w:t>
      </w:r>
    </w:p>
    <w:p w:rsidR="00002CEC" w:rsidRPr="003A4003" w:rsidRDefault="00002CEC" w:rsidP="00002CEC">
      <w:pPr>
        <w:rPr>
          <w:rFonts w:asciiTheme="minorHAnsi" w:hAnsiTheme="minorHAnsi" w:cstheme="minorHAnsi"/>
          <w:b/>
          <w:color w:val="008000"/>
          <w:sz w:val="36"/>
          <w:szCs w:val="36"/>
        </w:rPr>
      </w:pPr>
    </w:p>
    <w:p w:rsidR="00002CEC" w:rsidRPr="003A4003" w:rsidRDefault="00002CEC" w:rsidP="00002CEC">
      <w:pPr>
        <w:rPr>
          <w:rFonts w:asciiTheme="minorHAnsi" w:hAnsiTheme="minorHAnsi" w:cstheme="minorHAnsi"/>
          <w:b/>
          <w:color w:val="008000"/>
          <w:sz w:val="36"/>
          <w:szCs w:val="36"/>
        </w:rPr>
      </w:pPr>
      <w:r w:rsidRPr="003A4003">
        <w:rPr>
          <w:rFonts w:asciiTheme="minorHAnsi" w:hAnsiTheme="minorHAnsi" w:cstheme="minorHAnsi"/>
          <w:b/>
          <w:color w:val="008000"/>
          <w:sz w:val="36"/>
          <w:szCs w:val="36"/>
        </w:rPr>
        <w:t xml:space="preserve">                                        С.Баево</w:t>
      </w:r>
    </w:p>
    <w:p w:rsidR="00002CEC" w:rsidRPr="003A4003" w:rsidRDefault="00002CEC" w:rsidP="00002CEC">
      <w:pPr>
        <w:rPr>
          <w:rFonts w:asciiTheme="minorHAnsi" w:hAnsiTheme="minorHAnsi" w:cstheme="minorHAnsi"/>
          <w:b/>
          <w:color w:val="008000"/>
          <w:sz w:val="36"/>
          <w:szCs w:val="36"/>
        </w:rPr>
      </w:pPr>
      <w:r w:rsidRPr="003A4003">
        <w:rPr>
          <w:rFonts w:asciiTheme="minorHAnsi" w:hAnsiTheme="minorHAnsi" w:cstheme="minorHAnsi"/>
          <w:b/>
          <w:color w:val="008000"/>
          <w:sz w:val="36"/>
          <w:szCs w:val="36"/>
        </w:rPr>
        <w:t xml:space="preserve">                                        2014 год.</w:t>
      </w:r>
    </w:p>
    <w:p w:rsidR="00002CEC" w:rsidRPr="003A4003" w:rsidRDefault="00002CEC" w:rsidP="00002CEC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  <w:b/>
          <w:color w:val="008000"/>
          <w:sz w:val="36"/>
          <w:szCs w:val="36"/>
        </w:rPr>
        <w:t xml:space="preserve">                        </w:t>
      </w:r>
    </w:p>
    <w:p w:rsidR="00002CEC" w:rsidRPr="003A4003" w:rsidRDefault="00002CEC" w:rsidP="00002CEC">
      <w:pPr>
        <w:jc w:val="center"/>
        <w:rPr>
          <w:rFonts w:asciiTheme="minorHAnsi" w:hAnsiTheme="minorHAnsi" w:cstheme="minorHAnsi"/>
        </w:rPr>
      </w:pPr>
    </w:p>
    <w:p w:rsidR="00CF7145" w:rsidRPr="003A4003" w:rsidRDefault="00CF7145" w:rsidP="00002CEC">
      <w:pPr>
        <w:jc w:val="center"/>
        <w:rPr>
          <w:rFonts w:asciiTheme="minorHAnsi" w:hAnsiTheme="minorHAnsi" w:cstheme="minorHAnsi"/>
        </w:rPr>
      </w:pPr>
    </w:p>
    <w:p w:rsidR="00CF7145" w:rsidRPr="003A4003" w:rsidRDefault="00CF7145" w:rsidP="00002CEC">
      <w:pPr>
        <w:jc w:val="center"/>
        <w:rPr>
          <w:rFonts w:asciiTheme="minorHAnsi" w:hAnsiTheme="minorHAnsi" w:cstheme="minorHAnsi"/>
        </w:rPr>
      </w:pPr>
    </w:p>
    <w:p w:rsidR="00CF7145" w:rsidRPr="003A4003" w:rsidRDefault="00CF7145" w:rsidP="00002CEC">
      <w:pPr>
        <w:jc w:val="center"/>
        <w:rPr>
          <w:rFonts w:asciiTheme="minorHAnsi" w:hAnsiTheme="minorHAnsi" w:cstheme="minorHAnsi"/>
        </w:rPr>
      </w:pPr>
    </w:p>
    <w:p w:rsidR="00CF7145" w:rsidRPr="003A4003" w:rsidRDefault="00CF7145" w:rsidP="00002CEC">
      <w:pPr>
        <w:jc w:val="center"/>
        <w:rPr>
          <w:rFonts w:asciiTheme="minorHAnsi" w:hAnsiTheme="minorHAnsi" w:cstheme="minorHAnsi"/>
        </w:rPr>
      </w:pPr>
    </w:p>
    <w:p w:rsidR="00CF7145" w:rsidRPr="003A4003" w:rsidRDefault="00CF7145" w:rsidP="00002CEC">
      <w:pPr>
        <w:jc w:val="center"/>
        <w:rPr>
          <w:rFonts w:asciiTheme="minorHAnsi" w:hAnsiTheme="minorHAnsi" w:cstheme="minorHAnsi"/>
        </w:rPr>
      </w:pPr>
    </w:p>
    <w:p w:rsidR="00CF7145" w:rsidRPr="003A4003" w:rsidRDefault="00CF7145" w:rsidP="00CF7145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sz w:val="28"/>
          <w:szCs w:val="28"/>
        </w:rPr>
        <w:t>1 раздел. Анализ работы за прошедший учебный год.</w:t>
      </w:r>
    </w:p>
    <w:p w:rsidR="00705986" w:rsidRPr="003A4003" w:rsidRDefault="00CF7145" w:rsidP="00CF7145">
      <w:pPr>
        <w:pStyle w:val="a4"/>
        <w:numPr>
          <w:ilvl w:val="1"/>
          <w:numId w:val="1"/>
        </w:numPr>
        <w:rPr>
          <w:rFonts w:asciiTheme="minorHAnsi" w:hAnsiTheme="minorHAnsi" w:cstheme="minorHAnsi"/>
          <w:b/>
          <w:bCs/>
          <w:i/>
          <w:iCs/>
        </w:rPr>
      </w:pPr>
      <w:r w:rsidRPr="003A4003">
        <w:rPr>
          <w:rFonts w:asciiTheme="minorHAnsi" w:hAnsiTheme="minorHAnsi" w:cstheme="minorHAnsi"/>
          <w:b/>
          <w:bCs/>
          <w:i/>
          <w:iCs/>
        </w:rPr>
        <w:t>Обеспечение здоровья и здорового образа жизни</w:t>
      </w:r>
    </w:p>
    <w:p w:rsidR="00C531A1" w:rsidRPr="003A4003" w:rsidRDefault="00C531A1" w:rsidP="00C531A1">
      <w:pPr>
        <w:pStyle w:val="a4"/>
        <w:ind w:left="405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  <w:b/>
          <w:u w:val="single"/>
        </w:rPr>
        <w:t>Физкультурно - оздоровительная работа</w:t>
      </w:r>
      <w:r w:rsidRPr="003A4003">
        <w:rPr>
          <w:rFonts w:asciiTheme="minorHAnsi" w:hAnsiTheme="minorHAnsi" w:cstheme="minorHAnsi"/>
        </w:rPr>
        <w:t xml:space="preserve"> в ДОУ ведётся в системе. Постоянно проводятся закаливающие процедуры: прогулки на воздухе, полоскание рта и горла (простое и контрастное), </w:t>
      </w:r>
      <w:proofErr w:type="spellStart"/>
      <w:r w:rsidRPr="003A4003">
        <w:rPr>
          <w:rFonts w:asciiTheme="minorHAnsi" w:hAnsiTheme="minorHAnsi" w:cstheme="minorHAnsi"/>
        </w:rPr>
        <w:t>босохождение</w:t>
      </w:r>
      <w:proofErr w:type="spellEnd"/>
      <w:r w:rsidRPr="003A4003">
        <w:rPr>
          <w:rFonts w:asciiTheme="minorHAnsi" w:hAnsiTheme="minorHAnsi" w:cstheme="minorHAnsi"/>
        </w:rPr>
        <w:t>, организуются физкультурно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 разработан план, который включает в себя все разделы комплексной работы по укреплению и сохранению здоровья дошкольников, в том числе тесное взаимодействие с родителями.</w:t>
      </w:r>
    </w:p>
    <w:p w:rsidR="00C531A1" w:rsidRPr="003A4003" w:rsidRDefault="00C531A1" w:rsidP="00C531A1">
      <w:pPr>
        <w:pStyle w:val="a4"/>
        <w:ind w:left="405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На информационных стендах для родителей в каждой возрастной группе педагоги освещают вопросы оздоровления </w:t>
      </w:r>
      <w:proofErr w:type="spellStart"/>
      <w:r w:rsidRPr="003A4003">
        <w:rPr>
          <w:rFonts w:asciiTheme="minorHAnsi" w:hAnsiTheme="minorHAnsi" w:cstheme="minorHAnsi"/>
        </w:rPr>
        <w:t>детей</w:t>
      </w:r>
      <w:proofErr w:type="gramStart"/>
      <w:r w:rsidRPr="003A4003">
        <w:rPr>
          <w:rFonts w:asciiTheme="minorHAnsi" w:hAnsiTheme="minorHAnsi" w:cstheme="minorHAnsi"/>
        </w:rPr>
        <w:t>.Д</w:t>
      </w:r>
      <w:proofErr w:type="gramEnd"/>
      <w:r w:rsidRPr="003A4003">
        <w:rPr>
          <w:rFonts w:asciiTheme="minorHAnsi" w:hAnsiTheme="minorHAnsi" w:cstheme="minorHAnsi"/>
        </w:rPr>
        <w:t>вигательная</w:t>
      </w:r>
      <w:proofErr w:type="spellEnd"/>
      <w:r w:rsidRPr="003A4003">
        <w:rPr>
          <w:rFonts w:asciiTheme="minorHAnsi" w:hAnsiTheme="minorHAnsi" w:cstheme="minorHAnsi"/>
        </w:rPr>
        <w:t xml:space="preserve">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C531A1" w:rsidRPr="003A4003" w:rsidRDefault="00C531A1" w:rsidP="00C531A1">
      <w:pPr>
        <w:pStyle w:val="a4"/>
        <w:ind w:left="405"/>
        <w:rPr>
          <w:rFonts w:asciiTheme="minorHAnsi" w:hAnsiTheme="minorHAnsi" w:cstheme="minorHAnsi"/>
          <w:b/>
        </w:rPr>
      </w:pPr>
      <w:r w:rsidRPr="003A4003">
        <w:rPr>
          <w:rFonts w:asciiTheme="minorHAnsi" w:hAnsiTheme="minorHAnsi" w:cstheme="minorHAnsi"/>
        </w:rPr>
        <w:t>Двигательная активность – это естественная потребность детей дошкольного возраста, поэтому в нашем МДОУ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3A4003">
        <w:rPr>
          <w:rFonts w:asciiTheme="minorHAnsi" w:hAnsiTheme="minorHAnsi" w:cstheme="minorHAnsi"/>
        </w:rPr>
        <w:t>о-</w:t>
      </w:r>
      <w:proofErr w:type="gramEnd"/>
      <w:r w:rsidRPr="003A4003">
        <w:rPr>
          <w:rFonts w:asciiTheme="minorHAnsi" w:hAnsiTheme="minorHAnsi" w:cstheme="minorHAnsi"/>
        </w:rPr>
        <w:t xml:space="preserve"> развивающей среды</w:t>
      </w:r>
    </w:p>
    <w:p w:rsidR="00C531A1" w:rsidRPr="003A4003" w:rsidRDefault="00C531A1" w:rsidP="00C531A1">
      <w:pPr>
        <w:pStyle w:val="a4"/>
        <w:ind w:left="405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Инструктором по физической культуре Руденко В.И.  проводятся разнообразные виды физкультурных занятий (сюжетные, тренировочные, игровые), утренняя гимнастика, гимнастика после сна - цель которых, развитие интереса к физической культуре и здоровому образу жизни.</w:t>
      </w:r>
      <w:r w:rsidRPr="003A4003">
        <w:rPr>
          <w:rFonts w:asciiTheme="minorHAnsi" w:hAnsiTheme="minorHAnsi" w:cstheme="minorHAnsi"/>
        </w:rPr>
        <w:tab/>
      </w:r>
    </w:p>
    <w:p w:rsidR="00C531A1" w:rsidRPr="003A4003" w:rsidRDefault="00C531A1" w:rsidP="00C531A1">
      <w:pPr>
        <w:pStyle w:val="a4"/>
        <w:ind w:left="405"/>
        <w:rPr>
          <w:rFonts w:asciiTheme="minorHAnsi" w:hAnsiTheme="minorHAnsi" w:cstheme="minorHAnsi"/>
          <w:b/>
        </w:rPr>
      </w:pPr>
      <w:r w:rsidRPr="003A4003">
        <w:rPr>
          <w:rFonts w:asciiTheme="minorHAnsi" w:hAnsiTheme="minorHAnsi" w:cstheme="minorHAnsi"/>
        </w:rPr>
        <w:t>Педагоги МКДОУ,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C531A1" w:rsidRPr="003A4003" w:rsidRDefault="00C531A1" w:rsidP="00C531A1">
      <w:pPr>
        <w:pStyle w:val="a4"/>
        <w:ind w:left="405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    По итогам диагностики по физическому воспитанию выявлено: снижение уровня двигательного развития у многих детей после летнего периода, что говорит о низкой двигательной активности детей дома.  </w:t>
      </w:r>
    </w:p>
    <w:p w:rsidR="00C531A1" w:rsidRPr="003A4003" w:rsidRDefault="00C531A1" w:rsidP="00C531A1">
      <w:pPr>
        <w:pStyle w:val="a4"/>
        <w:ind w:left="405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В МКДОУ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</w:t>
      </w:r>
      <w:r w:rsidRPr="003A4003">
        <w:rPr>
          <w:rFonts w:asciiTheme="minorHAnsi" w:hAnsiTheme="minorHAnsi" w:cstheme="minorHAnsi"/>
        </w:rPr>
        <w:lastRenderedPageBreak/>
        <w:t>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CF7145" w:rsidRPr="003A4003" w:rsidRDefault="00C531A1" w:rsidP="00C531A1">
      <w:pPr>
        <w:pStyle w:val="a4"/>
        <w:ind w:left="405"/>
        <w:rPr>
          <w:rFonts w:asciiTheme="minorHAnsi" w:hAnsiTheme="minorHAnsi" w:cstheme="minorHAnsi"/>
          <w:b/>
          <w:bCs/>
          <w:i/>
          <w:iCs/>
        </w:rPr>
      </w:pPr>
      <w:r w:rsidRPr="003A4003">
        <w:rPr>
          <w:rFonts w:asciiTheme="minorHAnsi" w:hAnsiTheme="minorHAnsi" w:cstheme="minorHAnsi"/>
        </w:rPr>
        <w:t xml:space="preserve">          Во всех возрастных группах были проведены консультации для родителей по циклам: «Создание условий для двигательной активности в семье», «Проведение подвижных игр дома», на которых родители делились опытом по организации двигательной активности в домашних условиях. </w:t>
      </w:r>
      <w:r w:rsidRPr="003A4003">
        <w:rPr>
          <w:rFonts w:asciiTheme="minorHAnsi" w:hAnsiTheme="minorHAnsi" w:cstheme="minorHAnsi"/>
        </w:rPr>
        <w:br/>
      </w:r>
    </w:p>
    <w:p w:rsidR="00CF7145" w:rsidRPr="003A4003" w:rsidRDefault="00CF7145" w:rsidP="00CF7145">
      <w:pPr>
        <w:pStyle w:val="a4"/>
        <w:numPr>
          <w:ilvl w:val="1"/>
          <w:numId w:val="1"/>
        </w:num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i/>
          <w:iCs/>
          <w:sz w:val="28"/>
          <w:szCs w:val="28"/>
        </w:rPr>
        <w:t>Результаты выполнения образовательной программы ДОУ по направлениям</w:t>
      </w:r>
    </w:p>
    <w:p w:rsidR="00282ECE" w:rsidRPr="003A4003" w:rsidRDefault="00282ECE" w:rsidP="00282ECE">
      <w:pPr>
        <w:pStyle w:val="a4"/>
        <w:ind w:left="405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margin" w:tblpY="25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65"/>
        <w:gridCol w:w="2912"/>
      </w:tblGrid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b/>
                <w:bCs/>
                <w:i/>
                <w:iCs/>
              </w:rPr>
              <w:t>Раздел программы</w:t>
            </w:r>
          </w:p>
        </w:tc>
        <w:tc>
          <w:tcPr>
            <w:tcW w:w="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b/>
                <w:bCs/>
                <w:i/>
                <w:iCs/>
              </w:rPr>
              <w:t>2013/14уч.г., %</w:t>
            </w:r>
          </w:p>
        </w:tc>
      </w:tr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87,8%</w:t>
            </w:r>
          </w:p>
        </w:tc>
      </w:tr>
      <w:tr w:rsidR="00282ECE" w:rsidRPr="003A4003" w:rsidTr="009332D0">
        <w:trPr>
          <w:trHeight w:val="776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Формирование элементарных математических представлений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89%</w:t>
            </w:r>
          </w:p>
        </w:tc>
      </w:tr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</w:tr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Познавательное развитие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82 %</w:t>
            </w:r>
          </w:p>
        </w:tc>
      </w:tr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Экологическое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82 %</w:t>
            </w:r>
          </w:p>
        </w:tc>
      </w:tr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Развитие детской деятельности (игра, рисование, аппликация, конструирование)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82 %</w:t>
            </w:r>
          </w:p>
        </w:tc>
      </w:tr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Физическое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100 %</w:t>
            </w:r>
          </w:p>
        </w:tc>
      </w:tr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Социальное развитие (общение, усвоение социальных норм и правил)</w:t>
            </w:r>
          </w:p>
        </w:tc>
        <w:tc>
          <w:tcPr>
            <w:tcW w:w="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100 %</w:t>
            </w:r>
          </w:p>
        </w:tc>
      </w:tr>
      <w:tr w:rsidR="00282ECE" w:rsidRPr="003A4003" w:rsidTr="009332D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b/>
                <w:bCs/>
              </w:rPr>
              <w:t xml:space="preserve">Итого: 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ECE" w:rsidRPr="003A4003" w:rsidRDefault="00282ECE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b/>
                <w:bCs/>
              </w:rPr>
              <w:t>88,4%</w:t>
            </w:r>
          </w:p>
        </w:tc>
      </w:tr>
    </w:tbl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   Уровень усвоения программы по сравнению с прошлым годом снизился по разделам: развитие речи, экология; повысился уровень по развитию детской деятельности; стабильно высокие результаты остаются по физическому воспитанию и социальному развитию.</w:t>
      </w:r>
      <w:r w:rsidR="0062734E">
        <w:rPr>
          <w:rFonts w:asciiTheme="minorHAnsi" w:hAnsiTheme="minorHAnsi" w:cstheme="minorHAnsi"/>
        </w:rPr>
        <w:t xml:space="preserve"> Исходя из результатов выполнения образовательной программы в ДОУ по направлениям видно, что имеются недоработки в развитии детской деятельности (рисовании, аппликации, конструированию). Коллектив педагогов предполагает </w:t>
      </w:r>
      <w:r w:rsidR="000C6A91">
        <w:rPr>
          <w:rFonts w:asciiTheme="minorHAnsi" w:hAnsiTheme="minorHAnsi" w:cstheme="minorHAnsi"/>
        </w:rPr>
        <w:t>на будущий учебный год, уделить внимание задачам художественно-эстетического развития.</w:t>
      </w:r>
    </w:p>
    <w:p w:rsidR="00282ECE" w:rsidRPr="003A4003" w:rsidRDefault="00282ECE" w:rsidP="00282ECE">
      <w:pPr>
        <w:pStyle w:val="a4"/>
        <w:ind w:left="405"/>
        <w:rPr>
          <w:rFonts w:asciiTheme="minorHAnsi" w:hAnsiTheme="minorHAnsi" w:cstheme="minorHAnsi"/>
          <w:b/>
          <w:bCs/>
          <w:i/>
          <w:iCs/>
        </w:rPr>
      </w:pPr>
    </w:p>
    <w:p w:rsidR="00282ECE" w:rsidRPr="003A4003" w:rsidRDefault="00282ECE" w:rsidP="00282ECE">
      <w:pPr>
        <w:pStyle w:val="a4"/>
        <w:ind w:left="405"/>
        <w:rPr>
          <w:rFonts w:asciiTheme="minorHAnsi" w:hAnsiTheme="minorHAnsi" w:cstheme="minorHAnsi"/>
          <w:b/>
          <w:bCs/>
          <w:i/>
          <w:iCs/>
        </w:rPr>
      </w:pPr>
    </w:p>
    <w:p w:rsidR="00CF7145" w:rsidRPr="003A4003" w:rsidRDefault="0062734E" w:rsidP="0062734E">
      <w:pPr>
        <w:pStyle w:val="a4"/>
        <w:ind w:left="405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1.3.</w:t>
      </w:r>
      <w:r w:rsidR="00CF7145" w:rsidRPr="003A4003">
        <w:rPr>
          <w:rFonts w:asciiTheme="minorHAnsi" w:hAnsiTheme="minorHAnsi" w:cstheme="minorHAnsi"/>
          <w:b/>
          <w:bCs/>
          <w:i/>
          <w:iCs/>
          <w:sz w:val="28"/>
          <w:szCs w:val="28"/>
        </w:rPr>
        <w:t>Анализируются результаты повышения профессионального мастерства педагогов</w:t>
      </w:r>
      <w:r w:rsidR="00177D91" w:rsidRPr="003A4003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 xml:space="preserve"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>· 68% педагогов используют в работе с детьми личностно-ориентированную модель взаимодействия;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>· 68% педагогов проявляют активный интерес к инновациям и участвуют в разнообразной инновационной деятельности;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>· 43% педагогов проявляют интерес к экспериментальной деятельности и, некоторые  участвовали в районных и краевых мероприятиях;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>· 36% педагогов активно занимаются проектной деятельностью;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>· 80%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1318D4" w:rsidRPr="003A4003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lastRenderedPageBreak/>
        <w:t>Чтобы определить цели и задачи работы с педагогическим коллективом, провели диагностику, с помощью которой выявили уровень самооценки педагогов по проблеме методической компетентности в вопросах воспитания и развития детей. Наблюдая за практической деятельностью педагогов, мы увидели,  что уровень самооценки  иногда не совпадает с результатами практической деятельности педагогов. Исходя  из результатов изучения деятельности педагогов, определили цели и задачи в работе с педагогическими кадрами.</w:t>
      </w:r>
    </w:p>
    <w:p w:rsidR="001318D4" w:rsidRPr="003A4003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ab/>
      </w:r>
      <w:r w:rsidRPr="003A4003">
        <w:rPr>
          <w:rFonts w:asciiTheme="minorHAnsi" w:hAnsiTheme="minorHAnsi" w:cstheme="minorHAnsi"/>
          <w:u w:val="single"/>
        </w:rPr>
        <w:t>Основной целью работы с педагогическими кадрами</w:t>
      </w:r>
      <w:r w:rsidRPr="003A4003">
        <w:rPr>
          <w:rFonts w:asciiTheme="minorHAnsi" w:hAnsiTheme="minorHAnsi" w:cstheme="minorHAnsi"/>
        </w:rPr>
        <w:t xml:space="preserve"> считаем совершенствование профессионального мастерства воспитателей в дошкольном образовательном процессе.</w:t>
      </w:r>
    </w:p>
    <w:p w:rsidR="001318D4" w:rsidRPr="003A4003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Исходя из цели работы с кадрами, определяем </w:t>
      </w:r>
      <w:r w:rsidRPr="003A4003">
        <w:rPr>
          <w:rFonts w:asciiTheme="minorHAnsi" w:hAnsiTheme="minorHAnsi" w:cstheme="minorHAnsi"/>
          <w:u w:val="single"/>
        </w:rPr>
        <w:t>следующие задачи:</w:t>
      </w:r>
    </w:p>
    <w:p w:rsidR="001318D4" w:rsidRPr="003A4003" w:rsidRDefault="001318D4" w:rsidP="001318D4">
      <w:pPr>
        <w:numPr>
          <w:ilvl w:val="0"/>
          <w:numId w:val="3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способствовать преодолению сложившихся стереотипов в организации работы с детьми;</w:t>
      </w:r>
    </w:p>
    <w:p w:rsidR="001318D4" w:rsidRPr="003A4003" w:rsidRDefault="001318D4" w:rsidP="001318D4">
      <w:pPr>
        <w:numPr>
          <w:ilvl w:val="0"/>
          <w:numId w:val="3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актуализировать потребность воспитателей в приобретении теоретических знаний в области инновационных программ и технологий, а также в практическом их использовании;</w:t>
      </w:r>
    </w:p>
    <w:p w:rsidR="001318D4" w:rsidRPr="003A4003" w:rsidRDefault="001318D4" w:rsidP="001318D4">
      <w:pPr>
        <w:numPr>
          <w:ilvl w:val="0"/>
          <w:numId w:val="3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обучать воспитателей рациональному планированию.</w:t>
      </w:r>
    </w:p>
    <w:p w:rsidR="001318D4" w:rsidRPr="003A4003" w:rsidRDefault="001318D4" w:rsidP="001318D4">
      <w:pPr>
        <w:numPr>
          <w:ilvl w:val="0"/>
          <w:numId w:val="3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обучать воспитателей способности отслеживать  результаты работы с детьми, т.е. приемам педагогической диагностики;</w:t>
      </w:r>
    </w:p>
    <w:p w:rsidR="001318D4" w:rsidRPr="003A4003" w:rsidRDefault="001318D4" w:rsidP="001318D4">
      <w:pPr>
        <w:numPr>
          <w:ilvl w:val="0"/>
          <w:numId w:val="3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внедрять новые формы работы с родителями.</w:t>
      </w:r>
    </w:p>
    <w:p w:rsidR="001318D4" w:rsidRPr="003A4003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ab/>
      </w:r>
      <w:proofErr w:type="gramStart"/>
      <w:r w:rsidRPr="003A4003">
        <w:rPr>
          <w:rFonts w:asciiTheme="minorHAnsi" w:hAnsiTheme="minorHAnsi" w:cstheme="minorHAnsi"/>
        </w:rPr>
        <w:t xml:space="preserve">Главное в нашей педагогической работе – оказание реальной, действенной помощи воспитателям в совершенствовании их мастерства, поэтому развитие системы педагогической работы с </w:t>
      </w:r>
      <w:proofErr w:type="spellStart"/>
      <w:r w:rsidRPr="003A4003">
        <w:rPr>
          <w:rFonts w:asciiTheme="minorHAnsi" w:hAnsiTheme="minorHAnsi" w:cstheme="minorHAnsi"/>
        </w:rPr>
        <w:t>педкадрами</w:t>
      </w:r>
      <w:proofErr w:type="spellEnd"/>
      <w:r w:rsidRPr="003A4003">
        <w:rPr>
          <w:rFonts w:asciiTheme="minorHAnsi" w:hAnsiTheme="minorHAnsi" w:cstheme="minorHAnsi"/>
        </w:rPr>
        <w:t xml:space="preserve"> осуществляется в нашем ДОУ в соответствии с рядом важнейших требований, а именно:</w:t>
      </w:r>
      <w:proofErr w:type="gramEnd"/>
    </w:p>
    <w:p w:rsidR="001318D4" w:rsidRPr="003A4003" w:rsidRDefault="001318D4" w:rsidP="001318D4">
      <w:pPr>
        <w:numPr>
          <w:ilvl w:val="0"/>
          <w:numId w:val="4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практической направленности;</w:t>
      </w:r>
    </w:p>
    <w:p w:rsidR="001318D4" w:rsidRPr="003A4003" w:rsidRDefault="001318D4" w:rsidP="001318D4">
      <w:pPr>
        <w:numPr>
          <w:ilvl w:val="0"/>
          <w:numId w:val="4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научности и конкретности;</w:t>
      </w:r>
    </w:p>
    <w:p w:rsidR="001318D4" w:rsidRPr="003A4003" w:rsidRDefault="001318D4" w:rsidP="001318D4">
      <w:pPr>
        <w:numPr>
          <w:ilvl w:val="0"/>
          <w:numId w:val="4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системности и систематичности;</w:t>
      </w:r>
    </w:p>
    <w:p w:rsidR="001318D4" w:rsidRPr="003A4003" w:rsidRDefault="001318D4" w:rsidP="001318D4">
      <w:pPr>
        <w:numPr>
          <w:ilvl w:val="0"/>
          <w:numId w:val="4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оперативности и оперативного сочетания различных форм и методов работы.</w:t>
      </w:r>
    </w:p>
    <w:p w:rsidR="001318D4" w:rsidRPr="003A4003" w:rsidRDefault="00C756B7" w:rsidP="001318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bookmarkStart w:id="0" w:name="_GoBack"/>
      <w:bookmarkEnd w:id="0"/>
      <w:r w:rsidR="001318D4" w:rsidRPr="003A4003">
        <w:rPr>
          <w:rFonts w:asciiTheme="minorHAnsi" w:hAnsiTheme="minorHAnsi" w:cstheme="minorHAnsi"/>
        </w:rPr>
        <w:t>Систематическое и планомерное изучение, анализ и контроль помогают вскрыть недостатки и показать положительные стороны деятельности каждого воспитателя.  Положительные результаты в работе дает сочетание контроля с самоанализом, самоконтролем и самооценкой деятельности педагогов.</w:t>
      </w:r>
    </w:p>
    <w:p w:rsidR="001318D4" w:rsidRPr="003A4003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 Проанализировав результаты аттестации, работы по самообразованию педагогических работников, проводимую методическую работу, результативность участия в районных конкурсах можно сделать вывод, что задачи Программы развития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Для дальнейшего повышения уровня педагогической деятельности необходимо организовать обучение педагогов владению компьютерными технологиями.</w:t>
      </w:r>
    </w:p>
    <w:p w:rsidR="001318D4" w:rsidRPr="000C6A91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lastRenderedPageBreak/>
        <w:t xml:space="preserve"> Для успешной реализации  образовательных программ осуществляется  перспективное </w:t>
      </w:r>
      <w:r w:rsidRPr="000C6A91">
        <w:rPr>
          <w:rFonts w:asciiTheme="minorHAnsi" w:hAnsiTheme="minorHAnsi" w:cstheme="minorHAnsi"/>
        </w:rPr>
        <w:t xml:space="preserve">планирование. </w:t>
      </w:r>
    </w:p>
    <w:p w:rsidR="001318D4" w:rsidRPr="000C6A91" w:rsidRDefault="001318D4" w:rsidP="001318D4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>При составлении планирования педагоги использовали:</w:t>
      </w:r>
    </w:p>
    <w:p w:rsidR="001318D4" w:rsidRPr="000C6A91" w:rsidRDefault="001318D4" w:rsidP="001318D4">
      <w:pPr>
        <w:numPr>
          <w:ilvl w:val="2"/>
          <w:numId w:val="5"/>
        </w:numPr>
        <w:spacing w:after="200"/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>учебные программы, рекомендованные МО РФ;</w:t>
      </w:r>
    </w:p>
    <w:p w:rsidR="001318D4" w:rsidRPr="000C6A91" w:rsidRDefault="001318D4" w:rsidP="001318D4">
      <w:pPr>
        <w:numPr>
          <w:ilvl w:val="2"/>
          <w:numId w:val="5"/>
        </w:numPr>
        <w:spacing w:after="200"/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>примерное тематическое планирование по соответствующему предмету;</w:t>
      </w:r>
    </w:p>
    <w:p w:rsidR="001318D4" w:rsidRPr="000C6A91" w:rsidRDefault="001318D4" w:rsidP="001318D4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 xml:space="preserve">Перспективное  планирование, составленное на 2013-2014 учебный год, обсуждалось на заседании совета  педагогов. </w:t>
      </w:r>
    </w:p>
    <w:p w:rsidR="001318D4" w:rsidRPr="000C6A91" w:rsidRDefault="001318D4" w:rsidP="001318D4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 xml:space="preserve">Перспективное  планирование  педагогов отражают содержанию образовательных областей, соответствуют объему выполнения программ, отвечают целями задачам изучаемого материала. </w:t>
      </w:r>
    </w:p>
    <w:p w:rsidR="001318D4" w:rsidRPr="000C6A91" w:rsidRDefault="001318D4" w:rsidP="001318D4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 xml:space="preserve">Педагоги  при составлении  планирования большое внимание уделяли выбору разнообразных форм работы, учитывая при этом интересы и потребности самих воспитанников </w:t>
      </w:r>
    </w:p>
    <w:p w:rsidR="001318D4" w:rsidRPr="000C6A91" w:rsidRDefault="001318D4" w:rsidP="001318D4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 xml:space="preserve">Для формирования у каждого обучающегося системы знаний о своеобразии своего региона, при составлении  планирования, в часть содержания предметов учебного плана, педагоги  включают материалы об  Алтайском крае, </w:t>
      </w:r>
      <w:proofErr w:type="spellStart"/>
      <w:r w:rsidRPr="000C6A91">
        <w:rPr>
          <w:rFonts w:asciiTheme="minorHAnsi" w:hAnsiTheme="minorHAnsi" w:cstheme="minorHAnsi"/>
        </w:rPr>
        <w:t>Баевском</w:t>
      </w:r>
      <w:proofErr w:type="spellEnd"/>
      <w:r w:rsidRPr="000C6A91">
        <w:rPr>
          <w:rFonts w:asciiTheme="minorHAnsi" w:hAnsiTheme="minorHAnsi" w:cstheme="minorHAnsi"/>
        </w:rPr>
        <w:t xml:space="preserve"> районе.    </w:t>
      </w:r>
    </w:p>
    <w:p w:rsidR="000C6A91" w:rsidRPr="000C6A91" w:rsidRDefault="000C6A91" w:rsidP="001318D4">
      <w:pPr>
        <w:rPr>
          <w:rFonts w:asciiTheme="minorHAnsi" w:hAnsiTheme="minorHAnsi" w:cstheme="minorHAnsi"/>
        </w:rPr>
      </w:pP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r w:rsidRPr="000C6A91">
        <w:rPr>
          <w:rFonts w:ascii="Calibri" w:eastAsia="Calibri" w:hAnsi="Calibri"/>
          <w:lang w:eastAsia="en-US"/>
        </w:rPr>
        <w:t xml:space="preserve">    Посещенные занятия воспитателей показали серьезную подготовку педагогов, воспитанники работают по подгруппам, показывают свою самостоятельность и умения. Обязательным условием проведения всех занятий являются мероприятия по профилактике утомления, нарушения осанки, зрения (физкультминутки, гимнастика для глаз). Учебная нагрузка соответствует санитарно-гигиеническим нормам. Воспитатели  неукоснительно им следует. 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r w:rsidRPr="000C6A91">
        <w:rPr>
          <w:rFonts w:ascii="Calibri" w:eastAsia="Calibri" w:hAnsi="Calibri"/>
          <w:lang w:eastAsia="en-US"/>
        </w:rPr>
        <w:t xml:space="preserve">   Исакова Г.В., Ткаченко Н.А., Магда С.А.   широко используются игровые моменты во время проведения занятий. Следует отметить доброжелательность, владение детским коллективом разного возраста, взаимопонимание.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r w:rsidRPr="000C6A91">
        <w:rPr>
          <w:rFonts w:ascii="Calibri" w:eastAsia="Calibri" w:hAnsi="Calibri"/>
          <w:lang w:eastAsia="en-US"/>
        </w:rPr>
        <w:t xml:space="preserve">   Руденко В.И.  углубленно работает по проблеме физического воспитания детей. Её волнует проблема учета психологических и физиологических особенностей детей и решает она ее через индивидуальный подход к каждому ребенку. В своей работе Валентина Ивановна  использует нетрадиционные методы оздоровления детей: игры-медитации, прослушивание музыкальных образов, спонтанный танец, которые активизируют положительные эмоции детей, создают ощущение душевного комфорта, гармонизируют внутренний мир ребенка.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r w:rsidRPr="000C6A91">
        <w:rPr>
          <w:rFonts w:ascii="Calibri" w:eastAsia="Calibri" w:hAnsi="Calibri"/>
          <w:lang w:eastAsia="en-US"/>
        </w:rPr>
        <w:t xml:space="preserve">  Творческий поиск </w:t>
      </w:r>
      <w:proofErr w:type="spellStart"/>
      <w:r w:rsidRPr="000C6A91">
        <w:rPr>
          <w:rFonts w:ascii="Calibri" w:eastAsia="Calibri" w:hAnsi="Calibri"/>
          <w:lang w:eastAsia="en-US"/>
        </w:rPr>
        <w:t>Семьян</w:t>
      </w:r>
      <w:proofErr w:type="spellEnd"/>
      <w:r w:rsidRPr="000C6A91">
        <w:rPr>
          <w:rFonts w:ascii="Calibri" w:eastAsia="Calibri" w:hAnsi="Calibri"/>
          <w:lang w:eastAsia="en-US"/>
        </w:rPr>
        <w:t xml:space="preserve"> Е.Г.   отличается фантазией, поиском собственных решений. Особого внимания заслуживает ее опыт работы по использования различных приемов  в экологическом воспитании детей. Екатерина Гавриловна  сумела организовать жизнь детей в группе так, что игра стала способом обучения, развития и формой организации детской деятельности.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r w:rsidRPr="000C6A91">
        <w:rPr>
          <w:rFonts w:ascii="Calibri" w:eastAsia="Calibri" w:hAnsi="Calibri"/>
          <w:lang w:eastAsia="en-US"/>
        </w:rPr>
        <w:t xml:space="preserve">   Виды работ, проводимые на занятиях Рубцовой Т.В. разнообразны, поставлена словарная работа,  самостоятельные работы проводятся с  учетом индивидуальных особенностей воспитанников.  Татьяна Васильевна  должна быть уверена на занятии, что дети  поняли материал, используя различные работы по закреплению.  Важно, чтобы практические задания выполнялись дошкольниками не механически, а сознательно. Она  добивается, чтобы в практическую работу дети вносили элементы самостоятельности, где возможно, и творчества. Дети дают односложные ответы, затрудняясь выражать свои </w:t>
      </w:r>
      <w:r w:rsidRPr="000C6A91">
        <w:rPr>
          <w:rFonts w:ascii="Calibri" w:eastAsia="Calibri" w:hAnsi="Calibri"/>
          <w:lang w:eastAsia="en-US"/>
        </w:rPr>
        <w:lastRenderedPageBreak/>
        <w:t xml:space="preserve">мысли. Поэтому педагог   учит детей мыслить, анализировать  и обобщать языковые факты. 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proofErr w:type="spellStart"/>
      <w:r w:rsidRPr="000C6A91">
        <w:rPr>
          <w:rFonts w:ascii="Calibri" w:eastAsia="Calibri" w:hAnsi="Calibri"/>
          <w:lang w:eastAsia="en-US"/>
        </w:rPr>
        <w:t>Ледерер</w:t>
      </w:r>
      <w:proofErr w:type="spellEnd"/>
      <w:r w:rsidRPr="000C6A91">
        <w:rPr>
          <w:rFonts w:ascii="Calibri" w:eastAsia="Calibri" w:hAnsi="Calibri"/>
          <w:lang w:eastAsia="en-US"/>
        </w:rPr>
        <w:t xml:space="preserve"> Л.А., Потемкина М.В.  работают над развитием творческих способностей детей.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r w:rsidRPr="000C6A91">
        <w:rPr>
          <w:rFonts w:ascii="Calibri" w:eastAsia="Calibri" w:hAnsi="Calibri"/>
          <w:lang w:eastAsia="en-US"/>
        </w:rPr>
        <w:t>Васюкова Л.А. и Куценко С.А. накопили огромный опыт работы с детьми раннего возраста.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r w:rsidRPr="000C6A91">
        <w:rPr>
          <w:rFonts w:ascii="Calibri" w:eastAsia="Calibri" w:hAnsi="Calibri"/>
          <w:lang w:eastAsia="en-US"/>
        </w:rPr>
        <w:t xml:space="preserve">Афанасьева Т.В., </w:t>
      </w:r>
      <w:proofErr w:type="spellStart"/>
      <w:r w:rsidRPr="000C6A91">
        <w:rPr>
          <w:rFonts w:ascii="Calibri" w:eastAsia="Calibri" w:hAnsi="Calibri"/>
          <w:lang w:eastAsia="en-US"/>
        </w:rPr>
        <w:t>Старунова</w:t>
      </w:r>
      <w:proofErr w:type="spellEnd"/>
      <w:r w:rsidRPr="000C6A91">
        <w:rPr>
          <w:rFonts w:ascii="Calibri" w:eastAsia="Calibri" w:hAnsi="Calibri"/>
          <w:lang w:eastAsia="en-US"/>
        </w:rPr>
        <w:t xml:space="preserve"> М.С. в своей работе используют ИКТ.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proofErr w:type="spellStart"/>
      <w:r w:rsidRPr="000C6A91">
        <w:rPr>
          <w:rFonts w:ascii="Calibri" w:eastAsia="Calibri" w:hAnsi="Calibri"/>
          <w:lang w:eastAsia="en-US"/>
        </w:rPr>
        <w:t>Стопачева</w:t>
      </w:r>
      <w:proofErr w:type="spellEnd"/>
      <w:r w:rsidRPr="000C6A91">
        <w:rPr>
          <w:rFonts w:ascii="Calibri" w:eastAsia="Calibri" w:hAnsi="Calibri"/>
          <w:lang w:eastAsia="en-US"/>
        </w:rPr>
        <w:t xml:space="preserve"> Г.В. воспитывает своих детей на народных обычаях и обрядах.</w:t>
      </w:r>
    </w:p>
    <w:p w:rsidR="000C6A91" w:rsidRPr="000C6A91" w:rsidRDefault="000C6A91" w:rsidP="000C6A91">
      <w:pPr>
        <w:spacing w:after="200"/>
        <w:rPr>
          <w:rFonts w:ascii="Calibri" w:eastAsia="Calibri" w:hAnsi="Calibri"/>
          <w:lang w:eastAsia="en-US"/>
        </w:rPr>
      </w:pPr>
      <w:proofErr w:type="spellStart"/>
      <w:r w:rsidRPr="000C6A91">
        <w:rPr>
          <w:rFonts w:ascii="Calibri" w:eastAsia="Calibri" w:hAnsi="Calibri"/>
          <w:lang w:eastAsia="en-US"/>
        </w:rPr>
        <w:t>Теслина</w:t>
      </w:r>
      <w:proofErr w:type="spellEnd"/>
      <w:r w:rsidRPr="000C6A91">
        <w:rPr>
          <w:rFonts w:ascii="Calibri" w:eastAsia="Calibri" w:hAnsi="Calibri"/>
          <w:lang w:eastAsia="en-US"/>
        </w:rPr>
        <w:t xml:space="preserve"> Л.Е. развивает художественно-эстетические способности детей  через театрализованную деятельность.</w:t>
      </w:r>
    </w:p>
    <w:p w:rsidR="001318D4" w:rsidRPr="003A4003" w:rsidRDefault="001318D4" w:rsidP="001318D4">
      <w:pPr>
        <w:pStyle w:val="a4"/>
        <w:ind w:left="405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CF7145" w:rsidRPr="003A4003" w:rsidRDefault="00CF7145" w:rsidP="0062734E">
      <w:pPr>
        <w:pStyle w:val="a4"/>
        <w:numPr>
          <w:ilvl w:val="1"/>
          <w:numId w:val="12"/>
        </w:numPr>
        <w:ind w:left="567" w:hanging="567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i/>
          <w:iCs/>
          <w:sz w:val="28"/>
          <w:szCs w:val="28"/>
        </w:rPr>
        <w:t>Общие выводы, выявленные тенденции и резервы планирования работы</w:t>
      </w:r>
      <w:r w:rsidR="00177D91" w:rsidRPr="003A4003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:rsidR="001318D4" w:rsidRPr="003A4003" w:rsidRDefault="001318D4" w:rsidP="0062734E">
      <w:pPr>
        <w:pStyle w:val="a4"/>
        <w:ind w:left="0" w:firstLine="405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Условия, созданные в ДОУ, дают воспитателям возможность проявлять  творчество, новаторство, реализовать себя как личность и педагога. Аналитический характер методической работы и диагностическая направленность её результатов позволяют получить информацию, используемую в  работе. </w:t>
      </w:r>
    </w:p>
    <w:p w:rsidR="001318D4" w:rsidRPr="003A4003" w:rsidRDefault="001318D4" w:rsidP="0062734E">
      <w:pPr>
        <w:pStyle w:val="a4"/>
        <w:ind w:left="0" w:firstLine="405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Работу в МКДОУ планируем исходя из всестороннего анализа </w:t>
      </w:r>
      <w:proofErr w:type="spellStart"/>
      <w:r w:rsidRPr="003A4003">
        <w:rPr>
          <w:rFonts w:asciiTheme="minorHAnsi" w:hAnsiTheme="minorHAnsi" w:cstheme="minorHAnsi"/>
        </w:rPr>
        <w:t>воспитательно</w:t>
      </w:r>
      <w:proofErr w:type="spellEnd"/>
      <w:r w:rsidRPr="003A4003">
        <w:rPr>
          <w:rFonts w:asciiTheme="minorHAnsi" w:hAnsiTheme="minorHAnsi" w:cstheme="minorHAnsi"/>
        </w:rPr>
        <w:t xml:space="preserve"> – образовательного процесса, выявление его слабых и сильных  сторон, внедрение передового педагогического опыта и достижений психолого – педагогических наук, с учётом возможностей материально – технической базы, кадрового состава, профессионального роста и перспективы педагогического коллектива.  В  ДОУ ведется работа с молодыми педагогами. Организована работа наставников.</w:t>
      </w:r>
    </w:p>
    <w:p w:rsidR="001318D4" w:rsidRPr="003A4003" w:rsidRDefault="001318D4" w:rsidP="0062734E">
      <w:pPr>
        <w:pStyle w:val="a4"/>
        <w:ind w:left="0" w:firstLine="405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На педагогических советах коллегиально рассматриваем деятельность  ДОУ. Решаем вопросы, связанные с анализом и совершенствованием состояния </w:t>
      </w:r>
      <w:proofErr w:type="spellStart"/>
      <w:r w:rsidRPr="003A4003">
        <w:rPr>
          <w:rFonts w:asciiTheme="minorHAnsi" w:hAnsiTheme="minorHAnsi" w:cstheme="minorHAnsi"/>
        </w:rPr>
        <w:t>воспитательно</w:t>
      </w:r>
      <w:proofErr w:type="spellEnd"/>
      <w:r w:rsidRPr="003A4003">
        <w:rPr>
          <w:rFonts w:asciiTheme="minorHAnsi" w:hAnsiTheme="minorHAnsi" w:cstheme="minorHAnsi"/>
        </w:rPr>
        <w:t xml:space="preserve"> – образовательной работы в МДОУ, проблемы, касающиеся духовного роста педагогических кадров, общепедагогической   культуры  и педагогического мастерства, актуальных психолого – педагогических проблем</w:t>
      </w:r>
      <w:proofErr w:type="gramStart"/>
      <w:r w:rsidRPr="003A4003">
        <w:rPr>
          <w:rFonts w:asciiTheme="minorHAnsi" w:hAnsiTheme="minorHAnsi" w:cstheme="minorHAnsi"/>
        </w:rPr>
        <w:t xml:space="preserve"> ,</w:t>
      </w:r>
      <w:proofErr w:type="gramEnd"/>
      <w:r w:rsidRPr="003A4003">
        <w:rPr>
          <w:rFonts w:asciiTheme="minorHAnsi" w:hAnsiTheme="minorHAnsi" w:cstheme="minorHAnsi"/>
        </w:rPr>
        <w:t xml:space="preserve"> помогающих преодолеть недостатки в работе , найти пути для решения их реализации . Круг обсуждаемых проблем разнообразен, но в центре внимания вопросы , связанные с воспитанием , обучением и оздоровлением детей.</w:t>
      </w:r>
    </w:p>
    <w:p w:rsidR="001318D4" w:rsidRPr="00741F56" w:rsidRDefault="001318D4" w:rsidP="001318D4">
      <w:pPr>
        <w:rPr>
          <w:rFonts w:asciiTheme="minorHAnsi" w:hAnsiTheme="minorHAnsi" w:cstheme="minorHAnsi"/>
          <w:b/>
        </w:rPr>
      </w:pPr>
      <w:r w:rsidRPr="00741F56">
        <w:rPr>
          <w:rFonts w:asciiTheme="minorHAnsi" w:hAnsiTheme="minorHAnsi" w:cstheme="minorHAnsi"/>
          <w:b/>
        </w:rPr>
        <w:t xml:space="preserve">Были проведены следующие педагогические советы: </w:t>
      </w:r>
    </w:p>
    <w:p w:rsidR="001318D4" w:rsidRPr="003A4003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  <w:u w:val="single"/>
        </w:rPr>
        <w:t>1.Тема:</w:t>
      </w:r>
      <w:r w:rsidRPr="003A4003">
        <w:rPr>
          <w:rFonts w:asciiTheme="minorHAnsi" w:hAnsiTheme="minorHAnsi" w:cstheme="minorHAnsi"/>
        </w:rPr>
        <w:t> «Утверждение годового плана на новый 2013-2014 учебный год»</w:t>
      </w:r>
    </w:p>
    <w:p w:rsidR="001318D4" w:rsidRPr="003A4003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  <w:u w:val="single"/>
        </w:rPr>
        <w:t>Цель: </w:t>
      </w:r>
      <w:r w:rsidRPr="003A4003">
        <w:rPr>
          <w:rFonts w:asciiTheme="minorHAnsi" w:hAnsiTheme="minorHAnsi" w:cstheme="minorHAnsi"/>
        </w:rPr>
        <w:t>Познакомить педагогов с мероприятиями на новый учебный год.</w:t>
      </w:r>
    </w:p>
    <w:p w:rsidR="001318D4" w:rsidRPr="003A4003" w:rsidRDefault="001318D4" w:rsidP="001318D4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2.</w:t>
      </w:r>
      <w:r w:rsidRPr="003A4003">
        <w:rPr>
          <w:rFonts w:asciiTheme="minorHAnsi" w:hAnsiTheme="minorHAnsi" w:cstheme="minorHAnsi"/>
          <w:u w:val="single"/>
        </w:rPr>
        <w:t>Тема:</w:t>
      </w:r>
      <w:r w:rsidRPr="003A4003">
        <w:rPr>
          <w:rFonts w:asciiTheme="minorHAnsi" w:hAnsiTheme="minorHAnsi" w:cstheme="minorHAnsi"/>
        </w:rPr>
        <w:t xml:space="preserve"> «Создание условий для совершенствования познавательно-интеллектуальной  деятельности детей дошкольного возраста путем развития креативного потенциала педагогических кадров».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proofErr w:type="spellStart"/>
      <w:r w:rsidRPr="003A4003">
        <w:rPr>
          <w:rFonts w:asciiTheme="minorHAnsi" w:hAnsiTheme="minorHAnsi" w:cstheme="minorHAnsi"/>
          <w:u w:val="single"/>
        </w:rPr>
        <w:t>Цель</w:t>
      </w:r>
      <w:proofErr w:type="gramStart"/>
      <w:r w:rsidRPr="003A4003">
        <w:rPr>
          <w:rFonts w:asciiTheme="minorHAnsi" w:hAnsiTheme="minorHAnsi" w:cstheme="minorHAnsi"/>
          <w:u w:val="single"/>
        </w:rPr>
        <w:t>:</w:t>
      </w:r>
      <w:r w:rsidRPr="003A4003">
        <w:rPr>
          <w:rFonts w:asciiTheme="minorHAnsi" w:hAnsiTheme="minorHAnsi" w:cstheme="minorHAnsi"/>
        </w:rPr>
        <w:t>о</w:t>
      </w:r>
      <w:proofErr w:type="gramEnd"/>
      <w:r w:rsidRPr="003A4003">
        <w:rPr>
          <w:rFonts w:asciiTheme="minorHAnsi" w:hAnsiTheme="minorHAnsi" w:cstheme="minorHAnsi"/>
        </w:rPr>
        <w:t>пределить</w:t>
      </w:r>
      <w:proofErr w:type="spellEnd"/>
      <w:r w:rsidRPr="003A4003">
        <w:rPr>
          <w:rFonts w:asciiTheme="minorHAnsi" w:hAnsiTheme="minorHAnsi" w:cstheme="minorHAnsi"/>
        </w:rPr>
        <w:t xml:space="preserve"> и конкретизировать представления педагогов по организации и совершенствованию познавательно - интеллектуальной деятельности детей дошкольного возраста; </w:t>
      </w:r>
      <w:r w:rsidRPr="003A4003">
        <w:rPr>
          <w:rFonts w:asciiTheme="minorHAnsi" w:hAnsiTheme="minorHAnsi" w:cstheme="minorHAnsi"/>
          <w:bCs/>
        </w:rPr>
        <w:t>повышение профессиональной компетенции педагогов в вопросах развития креативности.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>3.</w:t>
      </w:r>
      <w:r w:rsidRPr="003A4003">
        <w:rPr>
          <w:rFonts w:asciiTheme="minorHAnsi" w:hAnsiTheme="minorHAnsi" w:cstheme="minorHAnsi"/>
          <w:bCs/>
          <w:u w:val="single"/>
        </w:rPr>
        <w:t>Тема:</w:t>
      </w:r>
      <w:r w:rsidRPr="003A4003">
        <w:rPr>
          <w:rFonts w:asciiTheme="minorHAnsi" w:hAnsiTheme="minorHAnsi" w:cstheme="minorHAnsi"/>
          <w:bCs/>
        </w:rPr>
        <w:t xml:space="preserve"> «Самообразование педагога ДОУ»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  <w:u w:val="single"/>
        </w:rPr>
        <w:t>Цель:</w:t>
      </w:r>
      <w:r w:rsidRPr="003A4003">
        <w:rPr>
          <w:rFonts w:asciiTheme="minorHAnsi" w:hAnsiTheme="minorHAnsi" w:cstheme="minorHAnsi"/>
          <w:bCs/>
        </w:rPr>
        <w:t xml:space="preserve"> Познакомить воспитателей с формой методической работы  - самообразование. Повысить уровень профессиональной компетентности по данному вопросу. 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>4.</w:t>
      </w:r>
      <w:r w:rsidRPr="003A4003">
        <w:rPr>
          <w:rFonts w:asciiTheme="minorHAnsi" w:hAnsiTheme="minorHAnsi" w:cstheme="minorHAnsi"/>
          <w:u w:val="single"/>
        </w:rPr>
        <w:t>Тема</w:t>
      </w:r>
      <w:proofErr w:type="gramStart"/>
      <w:r w:rsidRPr="003A4003">
        <w:rPr>
          <w:rFonts w:asciiTheme="minorHAnsi" w:hAnsiTheme="minorHAnsi" w:cstheme="minorHAnsi"/>
          <w:u w:val="single"/>
        </w:rPr>
        <w:t>:</w:t>
      </w:r>
      <w:r w:rsidRPr="003A4003">
        <w:rPr>
          <w:rFonts w:asciiTheme="minorHAnsi" w:hAnsiTheme="minorHAnsi" w:cstheme="minorHAnsi"/>
          <w:bCs/>
        </w:rPr>
        <w:t>«</w:t>
      </w:r>
      <w:proofErr w:type="gramEnd"/>
      <w:r w:rsidRPr="003A4003">
        <w:rPr>
          <w:rFonts w:asciiTheme="minorHAnsi" w:hAnsiTheme="minorHAnsi" w:cstheme="minorHAnsi"/>
          <w:bCs/>
        </w:rPr>
        <w:t>Игра как приоритетное средство развития дошкольников»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proofErr w:type="spellStart"/>
      <w:r w:rsidRPr="003A4003">
        <w:rPr>
          <w:rFonts w:asciiTheme="minorHAnsi" w:hAnsiTheme="minorHAnsi" w:cstheme="minorHAnsi"/>
          <w:bCs/>
          <w:iCs/>
          <w:u w:val="single"/>
        </w:rPr>
        <w:lastRenderedPageBreak/>
        <w:t>Цель</w:t>
      </w:r>
      <w:proofErr w:type="gramStart"/>
      <w:r w:rsidRPr="003A4003">
        <w:rPr>
          <w:rFonts w:asciiTheme="minorHAnsi" w:hAnsiTheme="minorHAnsi" w:cstheme="minorHAnsi"/>
          <w:bCs/>
          <w:iCs/>
          <w:u w:val="single"/>
        </w:rPr>
        <w:t>:</w:t>
      </w:r>
      <w:r w:rsidRPr="003A4003">
        <w:rPr>
          <w:rFonts w:asciiTheme="minorHAnsi" w:hAnsiTheme="minorHAnsi" w:cstheme="minorHAnsi"/>
          <w:bCs/>
        </w:rPr>
        <w:t>О</w:t>
      </w:r>
      <w:proofErr w:type="gramEnd"/>
      <w:r w:rsidRPr="003A4003">
        <w:rPr>
          <w:rFonts w:asciiTheme="minorHAnsi" w:hAnsiTheme="minorHAnsi" w:cstheme="minorHAnsi"/>
          <w:bCs/>
        </w:rPr>
        <w:t>бъединить</w:t>
      </w:r>
      <w:proofErr w:type="spellEnd"/>
      <w:r w:rsidRPr="003A4003">
        <w:rPr>
          <w:rFonts w:asciiTheme="minorHAnsi" w:hAnsiTheme="minorHAnsi" w:cstheme="minorHAnsi"/>
          <w:bCs/>
        </w:rPr>
        <w:t xml:space="preserve"> усилия коллектива МКДОУ для повышения уровня организации сюжетно- ролевой игры, использования в практике достижений передового опыта и педагогической науки.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</w:rPr>
        <w:t>5.</w:t>
      </w:r>
      <w:r w:rsidRPr="003A4003">
        <w:rPr>
          <w:rFonts w:asciiTheme="minorHAnsi" w:hAnsiTheme="minorHAnsi" w:cstheme="minorHAnsi"/>
          <w:bCs/>
          <w:u w:val="single"/>
        </w:rPr>
        <w:t>Тема:</w:t>
      </w:r>
      <w:r w:rsidRPr="003A4003">
        <w:rPr>
          <w:rFonts w:asciiTheme="minorHAnsi" w:hAnsiTheme="minorHAnsi" w:cstheme="minorHAnsi"/>
          <w:bCs/>
        </w:rPr>
        <w:t> «Подведение итогов работы МКДОУ детский сад «Колосок» за 2013-2014 учебный год».</w:t>
      </w:r>
    </w:p>
    <w:p w:rsidR="001318D4" w:rsidRPr="003A4003" w:rsidRDefault="001318D4" w:rsidP="001318D4">
      <w:pPr>
        <w:rPr>
          <w:rFonts w:asciiTheme="minorHAnsi" w:hAnsiTheme="minorHAnsi" w:cstheme="minorHAnsi"/>
          <w:bCs/>
        </w:rPr>
      </w:pPr>
      <w:r w:rsidRPr="003A4003">
        <w:rPr>
          <w:rFonts w:asciiTheme="minorHAnsi" w:hAnsiTheme="minorHAnsi" w:cstheme="minorHAnsi"/>
          <w:bCs/>
          <w:u w:val="single"/>
        </w:rPr>
        <w:t>Цель: </w:t>
      </w:r>
      <w:r w:rsidRPr="003A4003">
        <w:rPr>
          <w:rFonts w:asciiTheme="minorHAnsi" w:hAnsiTheme="minorHAnsi" w:cstheme="minorHAnsi"/>
          <w:bCs/>
        </w:rPr>
        <w:t>Подвести итоги работы ДОУ за 2013-2014 учебный год, анализ заболеваемости, обсудить план на летний оздоровительный период.</w:t>
      </w:r>
    </w:p>
    <w:p w:rsidR="004819CB" w:rsidRDefault="001318D4" w:rsidP="001318D4">
      <w:pPr>
        <w:rPr>
          <w:rFonts w:asciiTheme="minorHAnsi" w:hAnsiTheme="minorHAnsi" w:cstheme="minorHAnsi"/>
        </w:rPr>
      </w:pPr>
      <w:proofErr w:type="gramStart"/>
      <w:r w:rsidRPr="003A4003">
        <w:rPr>
          <w:rFonts w:asciiTheme="minorHAnsi" w:hAnsiTheme="minorHAnsi" w:cstheme="minorHAnsi"/>
        </w:rPr>
        <w:t>В целях успешного достижения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работа как по внедрению в работу воспитателей достижений психолого-педагогической науки и передового педагогического опыта, так и работа по совершенствованию всей работы с детьми в соответствии с ФГОС ДО к повышению качества образования, работа по повышению профессионального мастерства и развитию</w:t>
      </w:r>
      <w:proofErr w:type="gramEnd"/>
      <w:r w:rsidRPr="003A4003">
        <w:rPr>
          <w:rFonts w:asciiTheme="minorHAnsi" w:hAnsiTheme="minorHAnsi" w:cstheme="minorHAnsi"/>
        </w:rPr>
        <w:t xml:space="preserve"> творчества педагогов, а также развитие у педагогов желания и стремления работать эффективно. </w:t>
      </w:r>
      <w:proofErr w:type="gramStart"/>
      <w:r w:rsidRPr="003A4003">
        <w:rPr>
          <w:rFonts w:asciiTheme="minorHAnsi" w:hAnsiTheme="minorHAnsi" w:cstheme="minorHAnsi"/>
        </w:rPr>
        <w:t xml:space="preserve">Активизации деятельности педагогического коллектива способствовало использование и сочетание современных методов и форм методической работы: консультаций-практикумов с введением элементов имитации конкретной проблемной ситуации, обучения практическим умениям в ходе деловой игры, использованием карточек – заданий, разгадыванием педагогических тематических кроссвордов, анализом высказываний детей, их поведения, творчества, анкетирования педагогов, а также дискуссий, круглых столов, мастер-классов, смотров-конкурсов, открытых занятий. </w:t>
      </w:r>
      <w:proofErr w:type="gramEnd"/>
    </w:p>
    <w:p w:rsidR="00705982" w:rsidRPr="00741F56" w:rsidRDefault="004819CB" w:rsidP="00705982">
      <w:pPr>
        <w:rPr>
          <w:rFonts w:asciiTheme="minorHAnsi" w:hAnsiTheme="minorHAnsi" w:cstheme="minorHAnsi"/>
          <w:b/>
        </w:rPr>
      </w:pPr>
      <w:r w:rsidRPr="00741F56">
        <w:rPr>
          <w:rFonts w:asciiTheme="minorHAnsi" w:hAnsiTheme="minorHAnsi" w:cstheme="minorHAnsi"/>
          <w:b/>
        </w:rPr>
        <w:t>Были проведены следующие</w:t>
      </w:r>
      <w:r w:rsidR="00705982" w:rsidRPr="00741F56">
        <w:rPr>
          <w:rFonts w:asciiTheme="minorHAnsi" w:hAnsiTheme="minorHAnsi" w:cstheme="minorHAnsi"/>
          <w:b/>
        </w:rPr>
        <w:t xml:space="preserve"> семинары, семинары-практикумы:</w:t>
      </w:r>
    </w:p>
    <w:p w:rsidR="004819CB" w:rsidRPr="00705982" w:rsidRDefault="004819CB" w:rsidP="00741F56">
      <w:pPr>
        <w:spacing w:line="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1.</w:t>
      </w:r>
      <w:r w:rsidRPr="004819CB">
        <w:rPr>
          <w:rFonts w:asciiTheme="minorHAnsi" w:hAnsiTheme="minorHAnsi" w:cstheme="minorHAnsi"/>
          <w:u w:val="single"/>
        </w:rPr>
        <w:t xml:space="preserve">Семинар </w:t>
      </w:r>
    </w:p>
    <w:p w:rsidR="00741F56" w:rsidRDefault="004819CB" w:rsidP="00741F56">
      <w:pPr>
        <w:spacing w:line="40" w:lineRule="atLeast"/>
        <w:rPr>
          <w:rFonts w:asciiTheme="minorHAnsi" w:hAnsiTheme="minorHAnsi" w:cstheme="minorHAnsi"/>
        </w:rPr>
      </w:pPr>
      <w:r w:rsidRPr="004819CB">
        <w:rPr>
          <w:rFonts w:asciiTheme="minorHAnsi" w:hAnsiTheme="minorHAnsi" w:cstheme="minorHAnsi"/>
          <w:u w:val="single"/>
        </w:rPr>
        <w:t>Тема:</w:t>
      </w:r>
      <w:r w:rsidRPr="004819CB">
        <w:rPr>
          <w:rFonts w:asciiTheme="minorHAnsi" w:hAnsiTheme="minorHAnsi" w:cstheme="minorHAnsi"/>
        </w:rPr>
        <w:t xml:space="preserve"> «Изучение и внедрение ФГОС в </w:t>
      </w:r>
      <w:proofErr w:type="spellStart"/>
      <w:r w:rsidRPr="004819CB">
        <w:rPr>
          <w:rFonts w:asciiTheme="minorHAnsi" w:hAnsiTheme="minorHAnsi" w:cstheme="minorHAnsi"/>
        </w:rPr>
        <w:t>воспитательно</w:t>
      </w:r>
      <w:proofErr w:type="spellEnd"/>
      <w:r w:rsidRPr="004819CB">
        <w:rPr>
          <w:rFonts w:asciiTheme="minorHAnsi" w:hAnsiTheme="minorHAnsi" w:cstheme="minorHAnsi"/>
        </w:rPr>
        <w:t>-образо</w:t>
      </w:r>
      <w:r w:rsidR="00741F56">
        <w:rPr>
          <w:rFonts w:asciiTheme="minorHAnsi" w:hAnsiTheme="minorHAnsi" w:cstheme="minorHAnsi"/>
        </w:rPr>
        <w:t>вательный процесс МКДОУ»  </w:t>
      </w:r>
    </w:p>
    <w:p w:rsidR="00741F56" w:rsidRDefault="004819CB" w:rsidP="00741F56">
      <w:pPr>
        <w:spacing w:line="40" w:lineRule="atLeast"/>
        <w:rPr>
          <w:rFonts w:asciiTheme="minorHAnsi" w:hAnsiTheme="minorHAnsi" w:cstheme="minorHAnsi"/>
        </w:rPr>
      </w:pPr>
      <w:r w:rsidRPr="004819CB">
        <w:rPr>
          <w:rFonts w:asciiTheme="minorHAnsi" w:hAnsiTheme="minorHAnsi" w:cstheme="minorHAnsi"/>
          <w:u w:val="single"/>
        </w:rPr>
        <w:t>Цель</w:t>
      </w:r>
      <w:r w:rsidRPr="004819CB">
        <w:rPr>
          <w:rFonts w:asciiTheme="minorHAnsi" w:hAnsiTheme="minorHAnsi" w:cstheme="minorHAnsi"/>
          <w:i/>
          <w:iCs/>
          <w:u w:val="single"/>
        </w:rPr>
        <w:t>:</w:t>
      </w:r>
      <w:r w:rsidRPr="004819CB">
        <w:rPr>
          <w:rFonts w:asciiTheme="minorHAnsi" w:hAnsiTheme="minorHAnsi" w:cstheme="minorHAnsi"/>
        </w:rPr>
        <w:t> создание условий для повышения профессиональной компетенции педагогов по внедрению федеральных государственных образовательных стандартов в сфере дошкольного образования.</w:t>
      </w:r>
    </w:p>
    <w:p w:rsidR="004819CB" w:rsidRPr="004819CB" w:rsidRDefault="004819CB" w:rsidP="00741F56">
      <w:pPr>
        <w:spacing w:line="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2.</w:t>
      </w:r>
      <w:r w:rsidRPr="004819CB">
        <w:rPr>
          <w:rFonts w:asciiTheme="minorHAnsi" w:hAnsiTheme="minorHAnsi" w:cstheme="minorHAnsi"/>
          <w:u w:val="single"/>
        </w:rPr>
        <w:t>Семинар-практикум:</w:t>
      </w:r>
    </w:p>
    <w:p w:rsidR="004819CB" w:rsidRPr="004819CB" w:rsidRDefault="004819CB" w:rsidP="00741F56">
      <w:pPr>
        <w:spacing w:line="40" w:lineRule="atLeast"/>
        <w:rPr>
          <w:rFonts w:asciiTheme="minorHAnsi" w:hAnsiTheme="minorHAnsi" w:cstheme="minorHAnsi"/>
        </w:rPr>
      </w:pPr>
      <w:r w:rsidRPr="004819CB">
        <w:rPr>
          <w:rFonts w:asciiTheme="minorHAnsi" w:hAnsiTheme="minorHAnsi" w:cstheme="minorHAnsi"/>
          <w:u w:val="single"/>
        </w:rPr>
        <w:t>Тема:</w:t>
      </w:r>
      <w:r w:rsidRPr="004819CB">
        <w:rPr>
          <w:rFonts w:asciiTheme="minorHAnsi" w:hAnsiTheme="minorHAnsi" w:cstheme="minorHAnsi"/>
        </w:rPr>
        <w:t> «Психологическая профилактика эмоционального и профессионального выгорания»</w:t>
      </w:r>
    </w:p>
    <w:p w:rsidR="004819CB" w:rsidRPr="004819CB" w:rsidRDefault="004819CB" w:rsidP="00741F56">
      <w:pPr>
        <w:spacing w:line="40" w:lineRule="atLeas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3.</w:t>
      </w:r>
      <w:r w:rsidRPr="004819CB">
        <w:rPr>
          <w:rFonts w:asciiTheme="minorHAnsi" w:hAnsiTheme="minorHAnsi" w:cstheme="minorHAnsi"/>
          <w:u w:val="single"/>
        </w:rPr>
        <w:t xml:space="preserve">Семинар </w:t>
      </w:r>
    </w:p>
    <w:p w:rsidR="004819CB" w:rsidRPr="004819CB" w:rsidRDefault="004819CB" w:rsidP="00741F56">
      <w:pPr>
        <w:spacing w:line="40" w:lineRule="atLeast"/>
        <w:rPr>
          <w:rFonts w:asciiTheme="minorHAnsi" w:hAnsiTheme="minorHAnsi" w:cstheme="minorHAnsi"/>
        </w:rPr>
      </w:pPr>
      <w:r w:rsidRPr="004819CB">
        <w:rPr>
          <w:rFonts w:asciiTheme="minorHAnsi" w:hAnsiTheme="minorHAnsi" w:cstheme="minorHAnsi"/>
          <w:u w:val="single"/>
        </w:rPr>
        <w:t>Тема:</w:t>
      </w:r>
      <w:r w:rsidRPr="004819CB">
        <w:rPr>
          <w:rFonts w:asciiTheme="minorHAnsi" w:hAnsiTheme="minorHAnsi" w:cstheme="minorHAnsi"/>
        </w:rPr>
        <w:t> «Общение воспитателя  с родителями воспитанников»</w:t>
      </w:r>
    </w:p>
    <w:p w:rsidR="004819CB" w:rsidRPr="004819CB" w:rsidRDefault="004819CB" w:rsidP="00741F56">
      <w:pPr>
        <w:spacing w:line="40" w:lineRule="atLeast"/>
        <w:rPr>
          <w:rFonts w:asciiTheme="minorHAnsi" w:hAnsiTheme="minorHAnsi" w:cstheme="minorHAnsi"/>
        </w:rPr>
      </w:pPr>
      <w:r w:rsidRPr="004819CB">
        <w:rPr>
          <w:rFonts w:asciiTheme="minorHAnsi" w:hAnsiTheme="minorHAnsi" w:cstheme="minorHAnsi"/>
          <w:u w:val="single"/>
        </w:rPr>
        <w:t>Цель:</w:t>
      </w:r>
      <w:r w:rsidRPr="004819CB">
        <w:rPr>
          <w:rFonts w:asciiTheme="minorHAnsi" w:hAnsiTheme="minorHAnsi" w:cstheme="minorHAnsi"/>
        </w:rPr>
        <w:t> повысить уровень профессионального мастерства педагогов ДОУ в вопросах взаимодействия с семьями воспитанников.</w:t>
      </w:r>
    </w:p>
    <w:p w:rsidR="004819CB" w:rsidRPr="004819CB" w:rsidRDefault="004819CB" w:rsidP="00741F56">
      <w:pPr>
        <w:spacing w:line="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Pr="004819CB">
        <w:rPr>
          <w:rFonts w:asciiTheme="minorHAnsi" w:hAnsiTheme="minorHAnsi" w:cstheme="minorHAnsi"/>
        </w:rPr>
        <w:t>Семинар-практикум для педагогов</w:t>
      </w:r>
      <w:r w:rsidRPr="004819CB">
        <w:rPr>
          <w:rFonts w:asciiTheme="minorHAnsi" w:hAnsiTheme="minorHAnsi" w:cstheme="minorHAnsi"/>
        </w:rPr>
        <w:br/>
      </w:r>
      <w:r w:rsidRPr="004819CB">
        <w:rPr>
          <w:rFonts w:asciiTheme="minorHAnsi" w:hAnsiTheme="minorHAnsi" w:cstheme="minorHAnsi"/>
          <w:u w:val="single"/>
        </w:rPr>
        <w:t>Тема:</w:t>
      </w:r>
      <w:r>
        <w:rPr>
          <w:rFonts w:asciiTheme="minorHAnsi" w:hAnsiTheme="minorHAnsi" w:cstheme="minorHAnsi"/>
        </w:rPr>
        <w:t xml:space="preserve"> </w:t>
      </w:r>
      <w:r w:rsidRPr="004819CB">
        <w:rPr>
          <w:rFonts w:asciiTheme="minorHAnsi" w:hAnsiTheme="minorHAnsi" w:cstheme="minorHAnsi"/>
        </w:rPr>
        <w:t>«Знакомство с нетрадиционными техниками рисования и их роль в развитии детей дошкольного возраста»</w:t>
      </w:r>
    </w:p>
    <w:p w:rsidR="004819CB" w:rsidRDefault="004819CB" w:rsidP="00741F56">
      <w:pPr>
        <w:spacing w:line="40" w:lineRule="atLeast"/>
        <w:rPr>
          <w:rFonts w:asciiTheme="minorHAnsi" w:hAnsiTheme="minorHAnsi" w:cstheme="minorHAnsi"/>
        </w:rPr>
      </w:pPr>
      <w:r w:rsidRPr="004819CB">
        <w:rPr>
          <w:rFonts w:asciiTheme="minorHAnsi" w:hAnsiTheme="minorHAnsi" w:cstheme="minorHAnsi"/>
          <w:u w:val="single"/>
        </w:rPr>
        <w:t>Цель:</w:t>
      </w:r>
      <w:r w:rsidRPr="004819CB">
        <w:rPr>
          <w:rFonts w:asciiTheme="minorHAnsi" w:hAnsiTheme="minorHAnsi" w:cstheme="minorHAnsi"/>
        </w:rPr>
        <w:t xml:space="preserve"> Раскрыть значение нетрадиционных приёмов </w:t>
      </w:r>
      <w:proofErr w:type="spellStart"/>
      <w:r w:rsidRPr="004819CB">
        <w:rPr>
          <w:rFonts w:asciiTheme="minorHAnsi" w:hAnsiTheme="minorHAnsi" w:cstheme="minorHAnsi"/>
        </w:rPr>
        <w:t>изодеятельности</w:t>
      </w:r>
      <w:proofErr w:type="spellEnd"/>
      <w:r w:rsidRPr="004819CB">
        <w:rPr>
          <w:rFonts w:asciiTheme="minorHAnsi" w:hAnsiTheme="minorHAnsi" w:cstheme="minorHAnsi"/>
        </w:rPr>
        <w:t xml:space="preserve"> в работе с дошкольниками для развития воображения, творческого мышления и творческой активности. Ознакомить педагогов с многообразием техник нестандартного раскрашивания.</w:t>
      </w:r>
    </w:p>
    <w:p w:rsidR="004819CB" w:rsidRDefault="004819CB" w:rsidP="004819CB">
      <w:pPr>
        <w:rPr>
          <w:rFonts w:asciiTheme="minorHAnsi" w:hAnsiTheme="minorHAnsi" w:cstheme="minorHAnsi"/>
          <w:u w:val="single"/>
        </w:rPr>
      </w:pPr>
      <w:r w:rsidRPr="004819CB">
        <w:rPr>
          <w:rFonts w:asciiTheme="minorHAnsi" w:hAnsiTheme="minorHAnsi" w:cstheme="minorHAnsi"/>
          <w:u w:val="single"/>
        </w:rPr>
        <w:t>5.Семинар</w:t>
      </w:r>
    </w:p>
    <w:p w:rsidR="004819CB" w:rsidRDefault="004819CB" w:rsidP="004819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Тема: «</w:t>
      </w:r>
      <w:r>
        <w:rPr>
          <w:rFonts w:asciiTheme="minorHAnsi" w:hAnsiTheme="minorHAnsi" w:cstheme="minorHAnsi"/>
        </w:rPr>
        <w:t>Введение ФГОС ДО: проблемы и перспективы»</w:t>
      </w:r>
    </w:p>
    <w:p w:rsidR="004819CB" w:rsidRDefault="004819CB" w:rsidP="004819CB">
      <w:pPr>
        <w:rPr>
          <w:rFonts w:asciiTheme="minorHAnsi" w:hAnsiTheme="minorHAnsi" w:cstheme="minorHAnsi"/>
        </w:rPr>
      </w:pPr>
      <w:r w:rsidRPr="004819CB">
        <w:rPr>
          <w:rFonts w:asciiTheme="minorHAnsi" w:hAnsiTheme="minorHAnsi" w:cstheme="minorHAnsi"/>
          <w:u w:val="single"/>
        </w:rPr>
        <w:t>Цель: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>Повысить уровень профессиональной компетентности педагогов ДОУ.</w:t>
      </w:r>
    </w:p>
    <w:p w:rsidR="004819CB" w:rsidRDefault="004819CB" w:rsidP="004819CB">
      <w:pPr>
        <w:rPr>
          <w:rFonts w:asciiTheme="minorHAnsi" w:hAnsiTheme="minorHAnsi" w:cstheme="minorHAnsi"/>
          <w:u w:val="single"/>
        </w:rPr>
      </w:pPr>
      <w:r w:rsidRPr="00705982">
        <w:rPr>
          <w:rFonts w:asciiTheme="minorHAnsi" w:hAnsiTheme="minorHAnsi" w:cstheme="minorHAnsi"/>
          <w:u w:val="single"/>
        </w:rPr>
        <w:t>6.Семинар</w:t>
      </w:r>
    </w:p>
    <w:p w:rsidR="00705982" w:rsidRDefault="00705982" w:rsidP="004819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Тема:</w:t>
      </w:r>
      <w:r>
        <w:rPr>
          <w:rFonts w:asciiTheme="minorHAnsi" w:hAnsiTheme="minorHAnsi" w:cstheme="minorHAnsi"/>
        </w:rPr>
        <w:t xml:space="preserve"> «Знатоки ФГОС </w:t>
      </w:r>
      <w:proofErr w:type="gramStart"/>
      <w:r>
        <w:rPr>
          <w:rFonts w:asciiTheme="minorHAnsi" w:hAnsiTheme="minorHAnsi" w:cstheme="minorHAnsi"/>
        </w:rPr>
        <w:t>ДО</w:t>
      </w:r>
      <w:proofErr w:type="gramEnd"/>
      <w:r>
        <w:rPr>
          <w:rFonts w:asciiTheme="minorHAnsi" w:hAnsiTheme="minorHAnsi" w:cstheme="minorHAnsi"/>
        </w:rPr>
        <w:t xml:space="preserve">» - </w:t>
      </w:r>
      <w:proofErr w:type="gramStart"/>
      <w:r>
        <w:rPr>
          <w:rFonts w:asciiTheme="minorHAnsi" w:hAnsiTheme="minorHAnsi" w:cstheme="minorHAnsi"/>
        </w:rPr>
        <w:t>в</w:t>
      </w:r>
      <w:proofErr w:type="gramEnd"/>
      <w:r>
        <w:rPr>
          <w:rFonts w:asciiTheme="minorHAnsi" w:hAnsiTheme="minorHAnsi" w:cstheme="minorHAnsi"/>
        </w:rPr>
        <w:t xml:space="preserve"> форме деловой игры.</w:t>
      </w:r>
    </w:p>
    <w:p w:rsidR="00705982" w:rsidRDefault="00705982" w:rsidP="004819CB">
      <w:pPr>
        <w:rPr>
          <w:rFonts w:asciiTheme="minorHAnsi" w:hAnsiTheme="minorHAnsi" w:cstheme="minorHAnsi"/>
        </w:rPr>
      </w:pPr>
      <w:r w:rsidRPr="00705982">
        <w:rPr>
          <w:rFonts w:asciiTheme="minorHAnsi" w:hAnsiTheme="minorHAnsi" w:cstheme="minorHAnsi"/>
          <w:u w:val="single"/>
        </w:rPr>
        <w:t>Цель:</w:t>
      </w:r>
      <w:r>
        <w:rPr>
          <w:rFonts w:asciiTheme="minorHAnsi" w:hAnsiTheme="minorHAnsi" w:cstheme="minorHAnsi"/>
        </w:rPr>
        <w:t xml:space="preserve"> Закрепление знаний педагогов о ФГОС </w:t>
      </w:r>
      <w:proofErr w:type="gramStart"/>
      <w:r>
        <w:rPr>
          <w:rFonts w:asciiTheme="minorHAnsi" w:hAnsiTheme="minorHAnsi" w:cstheme="minorHAnsi"/>
        </w:rPr>
        <w:t>ДО</w:t>
      </w:r>
      <w:proofErr w:type="gramEnd"/>
      <w:r>
        <w:rPr>
          <w:rFonts w:asciiTheme="minorHAnsi" w:hAnsiTheme="minorHAnsi" w:cstheme="minorHAnsi"/>
        </w:rPr>
        <w:t>. Умение оперировать знаниями в различных ситуациях.</w:t>
      </w:r>
    </w:p>
    <w:p w:rsidR="00741F56" w:rsidRPr="00741F56" w:rsidRDefault="00741F56" w:rsidP="004819CB">
      <w:pPr>
        <w:rPr>
          <w:rFonts w:asciiTheme="minorHAnsi" w:hAnsiTheme="minorHAnsi" w:cstheme="minorHAnsi"/>
          <w:b/>
        </w:rPr>
      </w:pPr>
      <w:r w:rsidRPr="00741F56">
        <w:rPr>
          <w:rFonts w:asciiTheme="minorHAnsi" w:hAnsiTheme="minorHAnsi" w:cstheme="minorHAnsi"/>
          <w:b/>
        </w:rPr>
        <w:t>Были проведены консультации для воспитателей:</w:t>
      </w:r>
    </w:p>
    <w:p w:rsidR="00741F56" w:rsidRPr="00741F56" w:rsidRDefault="00741F56" w:rsidP="00741F56">
      <w:pPr>
        <w:spacing w:before="120"/>
        <w:rPr>
          <w:rFonts w:asciiTheme="minorHAnsi" w:hAnsiTheme="minorHAnsi" w:cstheme="minorHAnsi"/>
        </w:rPr>
      </w:pPr>
      <w:r w:rsidRPr="00741F56">
        <w:rPr>
          <w:rFonts w:asciiTheme="minorHAnsi" w:hAnsiTheme="minorHAnsi" w:cstheme="minorHAnsi"/>
        </w:rPr>
        <w:lastRenderedPageBreak/>
        <w:t>1. Роль игр и игрушек в формировании социально – психологического климата в группе.</w:t>
      </w:r>
    </w:p>
    <w:p w:rsidR="00741F56" w:rsidRPr="00741F56" w:rsidRDefault="00741F56" w:rsidP="004819CB">
      <w:pPr>
        <w:rPr>
          <w:rFonts w:asciiTheme="minorHAnsi" w:hAnsiTheme="minorHAnsi" w:cstheme="minorHAnsi"/>
        </w:rPr>
      </w:pPr>
      <w:r w:rsidRPr="00741F56">
        <w:rPr>
          <w:rFonts w:asciiTheme="minorHAnsi" w:hAnsiTheme="minorHAnsi" w:cstheme="minorHAnsi"/>
        </w:rPr>
        <w:t>2. Современный дошкольник: особенности игровой деятельности.</w:t>
      </w:r>
    </w:p>
    <w:p w:rsidR="00741F56" w:rsidRPr="00741F56" w:rsidRDefault="00741F56" w:rsidP="004819CB">
      <w:pPr>
        <w:rPr>
          <w:rFonts w:asciiTheme="minorHAnsi" w:hAnsiTheme="minorHAnsi" w:cstheme="minorHAnsi"/>
        </w:rPr>
      </w:pPr>
      <w:r w:rsidRPr="00741F56">
        <w:rPr>
          <w:rFonts w:asciiTheme="minorHAnsi" w:hAnsiTheme="minorHAnsi" w:cstheme="minorHAnsi"/>
        </w:rPr>
        <w:t>3. Подвижная игра как средство гармоничного развития дошкольников.</w:t>
      </w:r>
    </w:p>
    <w:p w:rsidR="00741F56" w:rsidRPr="00741F56" w:rsidRDefault="00741F56" w:rsidP="004819CB">
      <w:pPr>
        <w:rPr>
          <w:rFonts w:asciiTheme="minorHAnsi" w:hAnsiTheme="minorHAnsi" w:cstheme="minorHAnsi"/>
        </w:rPr>
      </w:pPr>
      <w:r w:rsidRPr="00741F56">
        <w:rPr>
          <w:rFonts w:asciiTheme="minorHAnsi" w:hAnsiTheme="minorHAnsi" w:cstheme="minorHAnsi"/>
        </w:rPr>
        <w:t>4. Дидактические игры в экологическом воспитании дошкольников.</w:t>
      </w:r>
    </w:p>
    <w:p w:rsidR="00741F56" w:rsidRPr="00741F56" w:rsidRDefault="00741F56" w:rsidP="004819CB">
      <w:pPr>
        <w:rPr>
          <w:rFonts w:asciiTheme="minorHAnsi" w:hAnsiTheme="minorHAnsi" w:cstheme="minorHAnsi"/>
        </w:rPr>
      </w:pPr>
      <w:r w:rsidRPr="00741F56">
        <w:rPr>
          <w:rFonts w:asciiTheme="minorHAnsi" w:hAnsiTheme="minorHAnsi" w:cstheme="minorHAnsi"/>
        </w:rPr>
        <w:t>5. Игровая деятельность в ДОУ.</w:t>
      </w:r>
    </w:p>
    <w:p w:rsidR="00741F56" w:rsidRPr="00741F56" w:rsidRDefault="00741F56" w:rsidP="004819CB">
      <w:pPr>
        <w:rPr>
          <w:rFonts w:asciiTheme="minorHAnsi" w:hAnsiTheme="minorHAnsi" w:cstheme="minorHAnsi"/>
        </w:rPr>
      </w:pPr>
      <w:r w:rsidRPr="00741F56">
        <w:rPr>
          <w:rFonts w:asciiTheme="minorHAnsi" w:hAnsiTheme="minorHAnsi" w:cstheme="minorHAnsi"/>
        </w:rPr>
        <w:t>6. Игра как деятельность, форма и средство развития и саморазвития индивидуальности.</w:t>
      </w:r>
    </w:p>
    <w:p w:rsidR="00741F56" w:rsidRPr="00741F56" w:rsidRDefault="00741F56" w:rsidP="004819CB">
      <w:pPr>
        <w:rPr>
          <w:rFonts w:asciiTheme="minorHAnsi" w:hAnsiTheme="minorHAnsi" w:cstheme="minorHAnsi"/>
        </w:rPr>
      </w:pPr>
      <w:r w:rsidRPr="00741F56">
        <w:rPr>
          <w:rFonts w:asciiTheme="minorHAnsi" w:hAnsiTheme="minorHAnsi" w:cstheme="minorHAnsi"/>
        </w:rPr>
        <w:t>7. Театрализованная игра как средство эмоционально-личностного развития</w:t>
      </w:r>
      <w:proofErr w:type="gramStart"/>
      <w:r w:rsidRPr="00741F56">
        <w:rPr>
          <w:rFonts w:asciiTheme="minorHAnsi" w:hAnsiTheme="minorHAnsi" w:cstheme="minorHAnsi"/>
        </w:rPr>
        <w:t>.</w:t>
      </w:r>
      <w:proofErr w:type="gramEnd"/>
      <w:r w:rsidRPr="00741F56">
        <w:rPr>
          <w:rFonts w:asciiTheme="minorHAnsi" w:hAnsiTheme="minorHAnsi" w:cstheme="minorHAnsi"/>
        </w:rPr>
        <w:t xml:space="preserve"> </w:t>
      </w:r>
      <w:proofErr w:type="gramStart"/>
      <w:r w:rsidRPr="00741F56">
        <w:rPr>
          <w:rFonts w:asciiTheme="minorHAnsi" w:hAnsiTheme="minorHAnsi" w:cstheme="minorHAnsi"/>
        </w:rPr>
        <w:t>д</w:t>
      </w:r>
      <w:proofErr w:type="gramEnd"/>
      <w:r w:rsidRPr="00741F56">
        <w:rPr>
          <w:rFonts w:asciiTheme="minorHAnsi" w:hAnsiTheme="minorHAnsi" w:cstheme="minorHAnsi"/>
        </w:rPr>
        <w:t>ошкольников.</w:t>
      </w:r>
    </w:p>
    <w:p w:rsidR="00741F56" w:rsidRDefault="00741F56" w:rsidP="004819CB">
      <w:pPr>
        <w:rPr>
          <w:rFonts w:asciiTheme="minorHAnsi" w:hAnsiTheme="minorHAnsi" w:cstheme="minorHAnsi"/>
        </w:rPr>
      </w:pPr>
      <w:r w:rsidRPr="00741F56">
        <w:rPr>
          <w:rFonts w:asciiTheme="minorHAnsi" w:hAnsiTheme="minorHAnsi" w:cstheme="minorHAnsi"/>
        </w:rPr>
        <w:t>8. Развитие коммуникативных умений педагогов ДОУ.</w:t>
      </w:r>
    </w:p>
    <w:p w:rsidR="00741F56" w:rsidRPr="00741F56" w:rsidRDefault="00741F56" w:rsidP="004819CB">
      <w:pPr>
        <w:rPr>
          <w:rFonts w:asciiTheme="minorHAnsi" w:hAnsiTheme="minorHAnsi" w:cstheme="minorHAnsi"/>
          <w:b/>
        </w:rPr>
      </w:pPr>
      <w:r w:rsidRPr="00741F56">
        <w:rPr>
          <w:rFonts w:asciiTheme="minorHAnsi" w:hAnsiTheme="minorHAnsi" w:cstheme="minorHAnsi"/>
          <w:b/>
        </w:rPr>
        <w:t>Были организованы открытые просмотры:</w:t>
      </w:r>
    </w:p>
    <w:tbl>
      <w:tblPr>
        <w:tblStyle w:val="a6"/>
        <w:tblW w:w="8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40"/>
        <w:gridCol w:w="1274"/>
        <w:gridCol w:w="1950"/>
        <w:gridCol w:w="46"/>
      </w:tblGrid>
      <w:tr w:rsidR="00741F56" w:rsidRPr="00741F56" w:rsidTr="00741F56">
        <w:trPr>
          <w:gridAfter w:val="1"/>
          <w:wAfter w:w="46" w:type="dxa"/>
          <w:trHeight w:val="106"/>
        </w:trPr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:rsidR="00741F56" w:rsidRPr="00741F56" w:rsidRDefault="00741F56" w:rsidP="00741F56">
            <w:pPr>
              <w:spacing w:before="120"/>
            </w:pPr>
            <w:r>
              <w:rPr>
                <w:b/>
                <w:bCs/>
              </w:rPr>
              <w:t xml:space="preserve"> </w:t>
            </w:r>
          </w:p>
        </w:tc>
      </w:tr>
      <w:tr w:rsidR="00741F56" w:rsidRPr="00741F56" w:rsidTr="00741F56">
        <w:trPr>
          <w:trHeight w:val="61"/>
        </w:trPr>
        <w:tc>
          <w:tcPr>
            <w:tcW w:w="5140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«Я и моя семья» интегрированное занятие в старшей группе</w:t>
            </w:r>
          </w:p>
        </w:tc>
        <w:tc>
          <w:tcPr>
            <w:tcW w:w="1274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сентябрь</w:t>
            </w:r>
          </w:p>
        </w:tc>
        <w:tc>
          <w:tcPr>
            <w:tcW w:w="1996" w:type="dxa"/>
            <w:gridSpan w:val="2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Рубцова Т.В.</w:t>
            </w:r>
          </w:p>
        </w:tc>
      </w:tr>
      <w:tr w:rsidR="00741F56" w:rsidRPr="00741F56" w:rsidTr="00741F56">
        <w:trPr>
          <w:trHeight w:val="253"/>
        </w:trPr>
        <w:tc>
          <w:tcPr>
            <w:tcW w:w="5140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«Дизайн поздравительной открытки» (</w:t>
            </w:r>
            <w:proofErr w:type="spellStart"/>
            <w:r w:rsidRPr="00741F56">
              <w:rPr>
                <w:rFonts w:asciiTheme="minorHAnsi" w:hAnsiTheme="minorHAnsi" w:cstheme="minorHAnsi"/>
              </w:rPr>
              <w:t>констр</w:t>
            </w:r>
            <w:proofErr w:type="spellEnd"/>
            <w:r w:rsidRPr="00741F56">
              <w:rPr>
                <w:rFonts w:asciiTheme="minorHAnsi" w:hAnsiTheme="minorHAnsi" w:cstheme="minorHAnsi"/>
              </w:rPr>
              <w:t xml:space="preserve">., </w:t>
            </w:r>
            <w:proofErr w:type="spellStart"/>
            <w:r w:rsidRPr="00741F56">
              <w:rPr>
                <w:rFonts w:asciiTheme="minorHAnsi" w:hAnsiTheme="minorHAnsi" w:cstheme="minorHAnsi"/>
              </w:rPr>
              <w:t>апплик</w:t>
            </w:r>
            <w:proofErr w:type="spellEnd"/>
            <w:r w:rsidRPr="00741F56">
              <w:rPr>
                <w:rFonts w:asciiTheme="minorHAnsi" w:hAnsiTheme="minorHAnsi" w:cstheme="minorHAnsi"/>
              </w:rPr>
              <w:t>.) подготовительная группа</w:t>
            </w:r>
          </w:p>
        </w:tc>
        <w:tc>
          <w:tcPr>
            <w:tcW w:w="1274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сентябрь</w:t>
            </w:r>
          </w:p>
        </w:tc>
        <w:tc>
          <w:tcPr>
            <w:tcW w:w="1996" w:type="dxa"/>
            <w:gridSpan w:val="2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Потемкина М.В.</w:t>
            </w:r>
          </w:p>
        </w:tc>
      </w:tr>
      <w:tr w:rsidR="00741F56" w:rsidRPr="00741F56" w:rsidTr="00741F56">
        <w:trPr>
          <w:trHeight w:val="116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«Ежик в гостях у ребят» математика в средней  группе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октябрь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Афанасьева Т.В.</w:t>
            </w:r>
          </w:p>
        </w:tc>
      </w:tr>
      <w:tr w:rsidR="00741F56" w:rsidRPr="00741F56" w:rsidTr="00741F56">
        <w:trPr>
          <w:trHeight w:val="140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«Музыка дождя» </w:t>
            </w:r>
            <w:proofErr w:type="gramStart"/>
            <w:r w:rsidRPr="00741F56">
              <w:rPr>
                <w:rFonts w:asciiTheme="minorHAnsi" w:hAnsiTheme="minorHAnsi" w:cstheme="minorHAnsi"/>
              </w:rPr>
              <w:t>музыкальное</w:t>
            </w:r>
            <w:proofErr w:type="gramEnd"/>
            <w:r w:rsidRPr="00741F56">
              <w:rPr>
                <w:rFonts w:asciiTheme="minorHAnsi" w:hAnsiTheme="minorHAnsi" w:cstheme="minorHAnsi"/>
              </w:rPr>
              <w:t xml:space="preserve"> в старшей группе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октябрь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741F56">
              <w:rPr>
                <w:rFonts w:asciiTheme="minorHAnsi" w:hAnsiTheme="minorHAnsi" w:cstheme="minorHAnsi"/>
              </w:rPr>
              <w:t>Теслина</w:t>
            </w:r>
            <w:proofErr w:type="spellEnd"/>
            <w:r w:rsidRPr="00741F56">
              <w:rPr>
                <w:rFonts w:asciiTheme="minorHAnsi" w:hAnsiTheme="minorHAnsi" w:cstheme="minorHAnsi"/>
              </w:rPr>
              <w:t xml:space="preserve"> Л.Е.</w:t>
            </w:r>
          </w:p>
        </w:tc>
      </w:tr>
      <w:tr w:rsidR="00741F56" w:rsidRPr="00741F56" w:rsidTr="00741F56">
        <w:trPr>
          <w:trHeight w:val="269"/>
        </w:trPr>
        <w:tc>
          <w:tcPr>
            <w:tcW w:w="5140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«Путешествие в сказку» обучение грамоте в подготовительной группе</w:t>
            </w:r>
          </w:p>
        </w:tc>
        <w:tc>
          <w:tcPr>
            <w:tcW w:w="1274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Ноябрь 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741F56">
              <w:rPr>
                <w:rFonts w:asciiTheme="minorHAnsi" w:hAnsiTheme="minorHAnsi" w:cstheme="minorHAnsi"/>
              </w:rPr>
              <w:t>Семьян</w:t>
            </w:r>
            <w:proofErr w:type="spellEnd"/>
            <w:r w:rsidRPr="00741F56">
              <w:rPr>
                <w:rFonts w:asciiTheme="minorHAnsi" w:hAnsiTheme="minorHAnsi" w:cstheme="minorHAnsi"/>
              </w:rPr>
              <w:t xml:space="preserve"> Е.Г.</w:t>
            </w:r>
          </w:p>
        </w:tc>
      </w:tr>
      <w:tr w:rsidR="00741F56" w:rsidRPr="00741F56" w:rsidTr="00741F56">
        <w:trPr>
          <w:trHeight w:val="269"/>
        </w:trPr>
        <w:tc>
          <w:tcPr>
            <w:tcW w:w="5140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«Путешествие в заколдованный лес» физкультурное с элементами спортивных игр в старшей группе</w:t>
            </w:r>
          </w:p>
        </w:tc>
        <w:tc>
          <w:tcPr>
            <w:tcW w:w="1274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Ноябрь</w:t>
            </w:r>
          </w:p>
        </w:tc>
        <w:tc>
          <w:tcPr>
            <w:tcW w:w="1996" w:type="dxa"/>
            <w:gridSpan w:val="2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Руденко В.И.</w:t>
            </w:r>
          </w:p>
        </w:tc>
      </w:tr>
      <w:tr w:rsidR="00741F56" w:rsidRPr="00741F56" w:rsidTr="00741F56">
        <w:trPr>
          <w:trHeight w:val="295"/>
        </w:trPr>
        <w:tc>
          <w:tcPr>
            <w:tcW w:w="5140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proofErr w:type="gramStart"/>
            <w:r w:rsidRPr="00741F56">
              <w:rPr>
                <w:rFonts w:asciiTheme="minorHAnsi" w:hAnsiTheme="minorHAnsi" w:cstheme="minorHAnsi"/>
              </w:rPr>
              <w:t>«Спички детям не игрушка» познавательное по ОБЖ в средней группе</w:t>
            </w:r>
            <w:proofErr w:type="gramEnd"/>
          </w:p>
        </w:tc>
        <w:tc>
          <w:tcPr>
            <w:tcW w:w="1274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Ноябрь</w:t>
            </w:r>
          </w:p>
        </w:tc>
        <w:tc>
          <w:tcPr>
            <w:tcW w:w="1996" w:type="dxa"/>
            <w:gridSpan w:val="2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Мохова М.Я.</w:t>
            </w:r>
          </w:p>
        </w:tc>
      </w:tr>
      <w:tr w:rsidR="00741F56" w:rsidRPr="00741F56" w:rsidTr="00741F56">
        <w:trPr>
          <w:trHeight w:val="169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«Поиски подарка от Снеговика» прогулка во второй младшей группе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Декабрь 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Исакова Г.В.</w:t>
            </w:r>
          </w:p>
        </w:tc>
      </w:tr>
      <w:tr w:rsidR="00741F56" w:rsidRPr="00741F56" w:rsidTr="00741F56">
        <w:trPr>
          <w:trHeight w:val="116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«Приключения в Простоквашино» </w:t>
            </w:r>
            <w:proofErr w:type="gramStart"/>
            <w:r w:rsidRPr="00741F56">
              <w:rPr>
                <w:rFonts w:asciiTheme="minorHAnsi" w:hAnsiTheme="minorHAnsi" w:cstheme="minorHAnsi"/>
              </w:rPr>
              <w:t>интегрированное</w:t>
            </w:r>
            <w:proofErr w:type="gramEnd"/>
            <w:r w:rsidRPr="00741F56">
              <w:rPr>
                <w:rFonts w:asciiTheme="minorHAnsi" w:hAnsiTheme="minorHAnsi" w:cstheme="minorHAnsi"/>
              </w:rPr>
              <w:t xml:space="preserve"> по экономическому воспитанию в старшей группе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Декабрь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Коршунова Е.А.</w:t>
            </w:r>
          </w:p>
        </w:tc>
      </w:tr>
      <w:tr w:rsidR="00741F56" w:rsidRPr="00741F56" w:rsidTr="00741F56">
        <w:trPr>
          <w:trHeight w:val="168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«Как детеныши в детский сад ходили» 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январь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41F56" w:rsidRPr="00741F56" w:rsidTr="00741F56">
        <w:trPr>
          <w:trHeight w:val="61"/>
        </w:trPr>
        <w:tc>
          <w:tcPr>
            <w:tcW w:w="5140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«Поможем Винни Пуху» работа с тканью в старшей группе</w:t>
            </w:r>
          </w:p>
        </w:tc>
        <w:tc>
          <w:tcPr>
            <w:tcW w:w="1274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январь</w:t>
            </w:r>
          </w:p>
        </w:tc>
        <w:tc>
          <w:tcPr>
            <w:tcW w:w="1996" w:type="dxa"/>
            <w:gridSpan w:val="2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741F56">
              <w:rPr>
                <w:rFonts w:asciiTheme="minorHAnsi" w:hAnsiTheme="minorHAnsi" w:cstheme="minorHAnsi"/>
              </w:rPr>
              <w:t>Кожедуб</w:t>
            </w:r>
            <w:proofErr w:type="spellEnd"/>
            <w:r w:rsidRPr="00741F56">
              <w:rPr>
                <w:rFonts w:asciiTheme="minorHAnsi" w:hAnsiTheme="minorHAnsi" w:cstheme="minorHAnsi"/>
              </w:rPr>
              <w:t xml:space="preserve"> О.А.</w:t>
            </w:r>
          </w:p>
        </w:tc>
      </w:tr>
      <w:tr w:rsidR="00741F56" w:rsidRPr="00741F56" w:rsidTr="00741F56">
        <w:trPr>
          <w:trHeight w:val="184"/>
        </w:trPr>
        <w:tc>
          <w:tcPr>
            <w:tcW w:w="5140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«Секреты шоколада» </w:t>
            </w:r>
            <w:proofErr w:type="gramStart"/>
            <w:r w:rsidRPr="00741F56">
              <w:rPr>
                <w:rFonts w:asciiTheme="minorHAnsi" w:hAnsiTheme="minorHAnsi" w:cstheme="minorHAnsi"/>
              </w:rPr>
              <w:t>познавательно-речевое</w:t>
            </w:r>
            <w:proofErr w:type="gramEnd"/>
            <w:r w:rsidRPr="00741F56">
              <w:rPr>
                <w:rFonts w:asciiTheme="minorHAnsi" w:hAnsiTheme="minorHAnsi" w:cstheme="minorHAnsi"/>
              </w:rPr>
              <w:t xml:space="preserve"> с использованием исследовательской деятельности в старшей группе.</w:t>
            </w:r>
          </w:p>
        </w:tc>
        <w:tc>
          <w:tcPr>
            <w:tcW w:w="1274" w:type="dxa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февраль</w:t>
            </w:r>
          </w:p>
        </w:tc>
        <w:tc>
          <w:tcPr>
            <w:tcW w:w="1996" w:type="dxa"/>
            <w:gridSpan w:val="2"/>
            <w:hideMark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741F56">
              <w:rPr>
                <w:rFonts w:asciiTheme="minorHAnsi" w:hAnsiTheme="minorHAnsi" w:cstheme="minorHAnsi"/>
              </w:rPr>
              <w:t>Ледерер</w:t>
            </w:r>
            <w:proofErr w:type="spellEnd"/>
            <w:r w:rsidRPr="00741F56">
              <w:rPr>
                <w:rFonts w:asciiTheme="minorHAnsi" w:hAnsiTheme="minorHAnsi" w:cstheme="minorHAnsi"/>
              </w:rPr>
              <w:t xml:space="preserve"> Л.А.</w:t>
            </w:r>
          </w:p>
        </w:tc>
      </w:tr>
      <w:tr w:rsidR="00741F56" w:rsidRPr="00741F56" w:rsidTr="00741F56">
        <w:trPr>
          <w:trHeight w:val="126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«В мире профессий» </w:t>
            </w:r>
            <w:proofErr w:type="gramStart"/>
            <w:r w:rsidRPr="00741F56">
              <w:rPr>
                <w:rFonts w:asciiTheme="minorHAnsi" w:hAnsiTheme="minorHAnsi" w:cstheme="minorHAnsi"/>
              </w:rPr>
              <w:t>познавательное</w:t>
            </w:r>
            <w:proofErr w:type="gramEnd"/>
            <w:r w:rsidRPr="00741F56">
              <w:rPr>
                <w:rFonts w:asciiTheme="minorHAnsi" w:hAnsiTheme="minorHAnsi" w:cstheme="minorHAnsi"/>
              </w:rPr>
              <w:t xml:space="preserve"> в средней группе.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февраль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741F56">
              <w:rPr>
                <w:rFonts w:asciiTheme="minorHAnsi" w:hAnsiTheme="minorHAnsi" w:cstheme="minorHAnsi"/>
              </w:rPr>
              <w:t>Старунова</w:t>
            </w:r>
            <w:proofErr w:type="spellEnd"/>
            <w:r w:rsidRPr="00741F56">
              <w:rPr>
                <w:rFonts w:asciiTheme="minorHAnsi" w:hAnsiTheme="minorHAnsi" w:cstheme="minorHAnsi"/>
              </w:rPr>
              <w:t xml:space="preserve"> М.С.</w:t>
            </w:r>
          </w:p>
        </w:tc>
      </w:tr>
      <w:tr w:rsidR="00741F56" w:rsidRPr="00741F56" w:rsidTr="00741F56">
        <w:trPr>
          <w:trHeight w:val="133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«Волшебные превращения мыла» воспитание культурно-гигиенических навыков во второй младшей группе.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Февраль 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Магда С.А.</w:t>
            </w:r>
          </w:p>
        </w:tc>
      </w:tr>
      <w:tr w:rsidR="00741F56" w:rsidRPr="00741F56" w:rsidTr="00741F56">
        <w:trPr>
          <w:trHeight w:val="140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«Посадка лука и гороха» </w:t>
            </w:r>
            <w:proofErr w:type="gramStart"/>
            <w:r w:rsidRPr="00741F56">
              <w:rPr>
                <w:rFonts w:asciiTheme="minorHAnsi" w:hAnsiTheme="minorHAnsi" w:cstheme="minorHAnsi"/>
              </w:rPr>
              <w:t>экологическое</w:t>
            </w:r>
            <w:proofErr w:type="gramEnd"/>
            <w:r w:rsidRPr="00741F56">
              <w:rPr>
                <w:rFonts w:asciiTheme="minorHAnsi" w:hAnsiTheme="minorHAnsi" w:cstheme="minorHAnsi"/>
              </w:rPr>
              <w:t xml:space="preserve"> во второй младшей группе.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Март 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Ткаченко Н.А.</w:t>
            </w:r>
          </w:p>
        </w:tc>
      </w:tr>
      <w:tr w:rsidR="00741F56" w:rsidRPr="00741F56" w:rsidTr="00741F56">
        <w:trPr>
          <w:trHeight w:val="221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ind w:left="84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«Наши зеленые друзья» </w:t>
            </w:r>
            <w:proofErr w:type="gramStart"/>
            <w:r w:rsidRPr="00741F56">
              <w:rPr>
                <w:rFonts w:asciiTheme="minorHAnsi" w:hAnsiTheme="minorHAnsi" w:cstheme="minorHAnsi"/>
              </w:rPr>
              <w:t>экологическое</w:t>
            </w:r>
            <w:proofErr w:type="gramEnd"/>
            <w:r w:rsidRPr="00741F56">
              <w:rPr>
                <w:rFonts w:asciiTheme="minorHAnsi" w:hAnsiTheme="minorHAnsi" w:cstheme="minorHAnsi"/>
              </w:rPr>
              <w:t xml:space="preserve"> с элементами труда в средней  группе.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Март 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Куценко С.Н.</w:t>
            </w:r>
          </w:p>
        </w:tc>
      </w:tr>
      <w:tr w:rsidR="00741F56" w:rsidRPr="00741F56" w:rsidTr="00741F56">
        <w:trPr>
          <w:trHeight w:val="229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lastRenderedPageBreak/>
              <w:t xml:space="preserve">«Как мы лечим Петушка» занятие по </w:t>
            </w:r>
            <w:proofErr w:type="spellStart"/>
            <w:r w:rsidRPr="00741F56">
              <w:rPr>
                <w:rFonts w:asciiTheme="minorHAnsi" w:hAnsiTheme="minorHAnsi" w:cstheme="minorHAnsi"/>
              </w:rPr>
              <w:t>валеологии</w:t>
            </w:r>
            <w:proofErr w:type="spellEnd"/>
            <w:r w:rsidRPr="00741F56">
              <w:rPr>
                <w:rFonts w:asciiTheme="minorHAnsi" w:hAnsiTheme="minorHAnsi" w:cstheme="minorHAnsi"/>
              </w:rPr>
              <w:t xml:space="preserve"> в средней группе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Март 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Колобова У.А.</w:t>
            </w:r>
          </w:p>
        </w:tc>
      </w:tr>
      <w:tr w:rsidR="00741F56" w:rsidRPr="00741F56" w:rsidTr="00741F56">
        <w:trPr>
          <w:trHeight w:val="150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«Полосатые котята» рисование в первой младшей группе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Апрель 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>Васюкова Л.А.</w:t>
            </w:r>
          </w:p>
        </w:tc>
      </w:tr>
      <w:tr w:rsidR="00741F56" w:rsidRPr="00741F56" w:rsidTr="00741F56">
        <w:trPr>
          <w:trHeight w:val="90"/>
        </w:trPr>
        <w:tc>
          <w:tcPr>
            <w:tcW w:w="5140" w:type="dxa"/>
          </w:tcPr>
          <w:p w:rsidR="00741F56" w:rsidRPr="00741F56" w:rsidRDefault="00741F56" w:rsidP="00741F56">
            <w:pPr>
              <w:spacing w:before="120"/>
              <w:ind w:left="84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«Лесная школа» </w:t>
            </w:r>
            <w:proofErr w:type="gramStart"/>
            <w:r w:rsidRPr="00741F56">
              <w:rPr>
                <w:rFonts w:asciiTheme="minorHAnsi" w:hAnsiTheme="minorHAnsi" w:cstheme="minorHAnsi"/>
              </w:rPr>
              <w:t>познавательно-речевое</w:t>
            </w:r>
            <w:proofErr w:type="gramEnd"/>
            <w:r w:rsidRPr="00741F56">
              <w:rPr>
                <w:rFonts w:asciiTheme="minorHAnsi" w:hAnsiTheme="minorHAnsi" w:cstheme="minorHAnsi"/>
              </w:rPr>
              <w:t xml:space="preserve"> в подготовительной группе</w:t>
            </w:r>
          </w:p>
        </w:tc>
        <w:tc>
          <w:tcPr>
            <w:tcW w:w="1274" w:type="dxa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r w:rsidRPr="00741F56">
              <w:rPr>
                <w:rFonts w:asciiTheme="minorHAnsi" w:hAnsiTheme="minorHAnsi" w:cstheme="minorHAnsi"/>
              </w:rPr>
              <w:t xml:space="preserve">Апрель </w:t>
            </w:r>
          </w:p>
        </w:tc>
        <w:tc>
          <w:tcPr>
            <w:tcW w:w="1996" w:type="dxa"/>
            <w:gridSpan w:val="2"/>
          </w:tcPr>
          <w:p w:rsidR="00741F56" w:rsidRPr="00741F56" w:rsidRDefault="00741F56" w:rsidP="00741F56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741F56">
              <w:rPr>
                <w:rFonts w:asciiTheme="minorHAnsi" w:hAnsiTheme="minorHAnsi" w:cstheme="minorHAnsi"/>
              </w:rPr>
              <w:t>Стопачева</w:t>
            </w:r>
            <w:proofErr w:type="spellEnd"/>
            <w:r w:rsidRPr="00741F56">
              <w:rPr>
                <w:rFonts w:asciiTheme="minorHAnsi" w:hAnsiTheme="minorHAnsi" w:cstheme="minorHAnsi"/>
              </w:rPr>
              <w:t xml:space="preserve"> Г.В.</w:t>
            </w:r>
          </w:p>
        </w:tc>
      </w:tr>
    </w:tbl>
    <w:p w:rsidR="005929D8" w:rsidRDefault="005929D8" w:rsidP="005929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:rsidR="005929D8" w:rsidRPr="003A4003" w:rsidRDefault="005929D8" w:rsidP="005929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3A4003">
        <w:rPr>
          <w:rFonts w:asciiTheme="minorHAnsi" w:hAnsiTheme="minorHAnsi" w:cstheme="minorHAnsi"/>
        </w:rPr>
        <w:t xml:space="preserve">Проведение данных мероприятий помогло педагогам актуализировать свои знания, проанализировать свой опыт работы, приводя его в определенную систему. </w:t>
      </w:r>
    </w:p>
    <w:p w:rsidR="005929D8" w:rsidRPr="005929D8" w:rsidRDefault="005929D8" w:rsidP="005929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proofErr w:type="gramStart"/>
      <w:r w:rsidRPr="005929D8">
        <w:rPr>
          <w:rFonts w:asciiTheme="minorHAnsi" w:hAnsiTheme="minorHAnsi" w:cstheme="minorHAnsi"/>
        </w:rPr>
        <w:t>Согласно</w:t>
      </w:r>
      <w:proofErr w:type="gramEnd"/>
      <w:r w:rsidRPr="005929D8">
        <w:rPr>
          <w:rFonts w:asciiTheme="minorHAnsi" w:hAnsiTheme="minorHAnsi" w:cstheme="minorHAnsi"/>
        </w:rPr>
        <w:t xml:space="preserve"> проведенного анкетирования среди педагогов ДОУ, выявили желание педагогов в проведении нетрадиционных форм педсоветов, семинаров, педагогических часов.</w:t>
      </w:r>
    </w:p>
    <w:p w:rsidR="005929D8" w:rsidRPr="003A4003" w:rsidRDefault="005929D8" w:rsidP="005929D8">
      <w:pPr>
        <w:pStyle w:val="a4"/>
        <w:ind w:left="405"/>
        <w:rPr>
          <w:rFonts w:asciiTheme="minorHAnsi" w:hAnsiTheme="minorHAnsi" w:cstheme="minorHAnsi"/>
          <w:b/>
          <w:bCs/>
          <w:i/>
          <w:iCs/>
        </w:rPr>
      </w:pPr>
    </w:p>
    <w:p w:rsidR="00741F56" w:rsidRDefault="00741F56" w:rsidP="004819CB">
      <w:pPr>
        <w:rPr>
          <w:rFonts w:asciiTheme="minorHAnsi" w:hAnsiTheme="minorHAnsi" w:cstheme="minorHAnsi"/>
        </w:rPr>
      </w:pPr>
    </w:p>
    <w:p w:rsidR="00D87F61" w:rsidRPr="00D87F61" w:rsidRDefault="00D87F61" w:rsidP="004819CB">
      <w:pPr>
        <w:rPr>
          <w:rFonts w:asciiTheme="minorHAnsi" w:hAnsiTheme="minorHAnsi" w:cstheme="minorHAnsi"/>
          <w:b/>
        </w:rPr>
      </w:pPr>
      <w:r w:rsidRPr="00D87F61">
        <w:rPr>
          <w:rFonts w:asciiTheme="minorHAnsi" w:hAnsiTheme="minorHAnsi" w:cstheme="minorHAnsi"/>
          <w:b/>
        </w:rPr>
        <w:t>Были проведены выставки творчества детей:</w:t>
      </w:r>
    </w:p>
    <w:p w:rsidR="00D87F61" w:rsidRPr="00D87F61" w:rsidRDefault="00D87F61" w:rsidP="004819CB">
      <w:pPr>
        <w:rPr>
          <w:rFonts w:asciiTheme="minorHAnsi" w:hAnsiTheme="minorHAnsi" w:cstheme="minorHAnsi"/>
        </w:rPr>
      </w:pPr>
    </w:p>
    <w:tbl>
      <w:tblPr>
        <w:tblStyle w:val="a6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6"/>
        <w:gridCol w:w="4157"/>
        <w:gridCol w:w="1276"/>
        <w:gridCol w:w="1985"/>
      </w:tblGrid>
      <w:tr w:rsidR="00D87F61" w:rsidRPr="00D87F61" w:rsidTr="00D87F61">
        <w:trPr>
          <w:trHeight w:val="61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4157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  <w:b/>
                <w:bCs/>
              </w:rPr>
              <w:t>Наименование мероприятий.</w:t>
            </w:r>
          </w:p>
        </w:tc>
        <w:tc>
          <w:tcPr>
            <w:tcW w:w="127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  <w:b/>
                <w:bCs/>
              </w:rPr>
              <w:t>сроки</w:t>
            </w:r>
          </w:p>
        </w:tc>
        <w:tc>
          <w:tcPr>
            <w:tcW w:w="1985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  <w:b/>
                <w:bCs/>
              </w:rPr>
              <w:t>Ответственные</w:t>
            </w:r>
          </w:p>
        </w:tc>
      </w:tr>
      <w:tr w:rsidR="00D87F61" w:rsidRPr="00D87F61" w:rsidTr="00D87F61">
        <w:trPr>
          <w:trHeight w:val="61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57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Выставка детских работ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«Краски осени»</w:t>
            </w:r>
          </w:p>
        </w:tc>
        <w:tc>
          <w:tcPr>
            <w:tcW w:w="127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 xml:space="preserve"> октябрь</w:t>
            </w:r>
          </w:p>
        </w:tc>
        <w:tc>
          <w:tcPr>
            <w:tcW w:w="1985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Старший воспитатель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Потемкина М.В.</w:t>
            </w:r>
          </w:p>
        </w:tc>
      </w:tr>
      <w:tr w:rsidR="00D87F61" w:rsidRPr="00D87F61" w:rsidTr="00D87F61">
        <w:trPr>
          <w:trHeight w:val="61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57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Выставка детских работ: «Мое село лучше всех на свете»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ноябрь</w:t>
            </w:r>
          </w:p>
        </w:tc>
        <w:tc>
          <w:tcPr>
            <w:tcW w:w="1985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Старший воспитатель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proofErr w:type="spellStart"/>
            <w:r w:rsidRPr="00D87F61">
              <w:rPr>
                <w:rFonts w:asciiTheme="minorHAnsi" w:hAnsiTheme="minorHAnsi" w:cstheme="minorHAnsi"/>
              </w:rPr>
              <w:t>Стопачева</w:t>
            </w:r>
            <w:proofErr w:type="spellEnd"/>
            <w:r w:rsidRPr="00D87F61">
              <w:rPr>
                <w:rFonts w:asciiTheme="minorHAnsi" w:hAnsiTheme="minorHAnsi" w:cstheme="minorHAnsi"/>
              </w:rPr>
              <w:t xml:space="preserve"> Г.В.</w:t>
            </w:r>
          </w:p>
        </w:tc>
      </w:tr>
      <w:tr w:rsidR="00D87F61" w:rsidRPr="00D87F61" w:rsidTr="00D87F61">
        <w:trPr>
          <w:trHeight w:val="61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57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Выставка детских работ: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«Здравствуй, Зимушка-Зима».</w:t>
            </w:r>
          </w:p>
        </w:tc>
        <w:tc>
          <w:tcPr>
            <w:tcW w:w="127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декабрь</w:t>
            </w:r>
          </w:p>
        </w:tc>
        <w:tc>
          <w:tcPr>
            <w:tcW w:w="1985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Старший воспитатель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Рубцова Т.В.</w:t>
            </w:r>
          </w:p>
        </w:tc>
      </w:tr>
      <w:tr w:rsidR="00D87F61" w:rsidRPr="00D87F61" w:rsidTr="00D87F61">
        <w:trPr>
          <w:trHeight w:val="61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57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Выставка детского рисунка: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«Смелые пожарные»</w:t>
            </w:r>
          </w:p>
        </w:tc>
        <w:tc>
          <w:tcPr>
            <w:tcW w:w="127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январь</w:t>
            </w:r>
          </w:p>
        </w:tc>
        <w:tc>
          <w:tcPr>
            <w:tcW w:w="1985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Старший воспитатель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proofErr w:type="spellStart"/>
            <w:r w:rsidRPr="00D87F61">
              <w:rPr>
                <w:rFonts w:asciiTheme="minorHAnsi" w:hAnsiTheme="minorHAnsi" w:cstheme="minorHAnsi"/>
              </w:rPr>
              <w:t>Семьян</w:t>
            </w:r>
            <w:proofErr w:type="spellEnd"/>
            <w:r w:rsidRPr="00D87F61">
              <w:rPr>
                <w:rFonts w:asciiTheme="minorHAnsi" w:hAnsiTheme="minorHAnsi" w:cstheme="minorHAnsi"/>
              </w:rPr>
              <w:t xml:space="preserve"> Е.Г.</w:t>
            </w:r>
          </w:p>
        </w:tc>
      </w:tr>
      <w:tr w:rsidR="00D87F61" w:rsidRPr="00D87F61" w:rsidTr="00D87F61">
        <w:trPr>
          <w:trHeight w:val="61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57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Выставка детского рисунка: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«Слава защитникам отечества»</w:t>
            </w:r>
          </w:p>
        </w:tc>
        <w:tc>
          <w:tcPr>
            <w:tcW w:w="127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февраль</w:t>
            </w:r>
          </w:p>
        </w:tc>
        <w:tc>
          <w:tcPr>
            <w:tcW w:w="1985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Старший воспитатель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proofErr w:type="spellStart"/>
            <w:r w:rsidRPr="00D87F61">
              <w:rPr>
                <w:rFonts w:asciiTheme="minorHAnsi" w:hAnsiTheme="minorHAnsi" w:cstheme="minorHAnsi"/>
              </w:rPr>
              <w:t>Ледерер</w:t>
            </w:r>
            <w:proofErr w:type="spellEnd"/>
            <w:r w:rsidRPr="00D87F61">
              <w:rPr>
                <w:rFonts w:asciiTheme="minorHAnsi" w:hAnsiTheme="minorHAnsi" w:cstheme="minorHAnsi"/>
              </w:rPr>
              <w:t xml:space="preserve"> Л.А.</w:t>
            </w:r>
          </w:p>
        </w:tc>
      </w:tr>
      <w:tr w:rsidR="00D87F61" w:rsidRPr="00D87F61" w:rsidTr="00D87F61">
        <w:trPr>
          <w:trHeight w:val="61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57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Выставка детских работ: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«Вот они, какие наши мамы»</w:t>
            </w:r>
          </w:p>
        </w:tc>
        <w:tc>
          <w:tcPr>
            <w:tcW w:w="127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1985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Старший воспитатель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Коршунова Е.А.</w:t>
            </w:r>
          </w:p>
        </w:tc>
      </w:tr>
      <w:tr w:rsidR="00D87F61" w:rsidRPr="00D87F61" w:rsidTr="00D87F61">
        <w:trPr>
          <w:trHeight w:val="1196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157" w:type="dxa"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Выставка детских работ: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 xml:space="preserve">«Здравствуй, </w:t>
            </w:r>
            <w:proofErr w:type="gramStart"/>
            <w:r w:rsidRPr="00D87F61">
              <w:rPr>
                <w:rFonts w:asciiTheme="minorHAnsi" w:hAnsiTheme="minorHAnsi" w:cstheme="minorHAnsi"/>
              </w:rPr>
              <w:t>Весна-Красна</w:t>
            </w:r>
            <w:proofErr w:type="gramEnd"/>
            <w:r w:rsidRPr="00D87F61">
              <w:rPr>
                <w:rFonts w:asciiTheme="minorHAnsi" w:hAnsiTheme="minorHAnsi" w:cstheme="minorHAnsi"/>
              </w:rPr>
              <w:t>».</w:t>
            </w:r>
          </w:p>
        </w:tc>
        <w:tc>
          <w:tcPr>
            <w:tcW w:w="1276" w:type="dxa"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апрель</w:t>
            </w:r>
          </w:p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май</w:t>
            </w:r>
          </w:p>
        </w:tc>
        <w:tc>
          <w:tcPr>
            <w:tcW w:w="1985" w:type="dxa"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Старший воспитатель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proofErr w:type="spellStart"/>
            <w:r w:rsidRPr="00D87F61">
              <w:rPr>
                <w:rFonts w:asciiTheme="minorHAnsi" w:hAnsiTheme="minorHAnsi" w:cstheme="minorHAnsi"/>
              </w:rPr>
              <w:t>Кожедуб</w:t>
            </w:r>
            <w:proofErr w:type="spellEnd"/>
            <w:r w:rsidRPr="00D87F61">
              <w:rPr>
                <w:rFonts w:asciiTheme="minorHAnsi" w:hAnsiTheme="minorHAnsi" w:cstheme="minorHAnsi"/>
              </w:rPr>
              <w:t xml:space="preserve"> О.А.</w:t>
            </w:r>
          </w:p>
        </w:tc>
      </w:tr>
      <w:tr w:rsidR="00D87F61" w:rsidRPr="00D87F61" w:rsidTr="00D87F61">
        <w:trPr>
          <w:trHeight w:val="61"/>
        </w:trPr>
        <w:tc>
          <w:tcPr>
            <w:tcW w:w="94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157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Выставка детских работ: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«Что нам лето принесло?»</w:t>
            </w:r>
          </w:p>
        </w:tc>
        <w:tc>
          <w:tcPr>
            <w:tcW w:w="1276" w:type="dxa"/>
            <w:hideMark/>
          </w:tcPr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июнь</w:t>
            </w:r>
          </w:p>
          <w:p w:rsidR="00D87F61" w:rsidRPr="00D87F61" w:rsidRDefault="00D87F61" w:rsidP="00D87F61">
            <w:pPr>
              <w:spacing w:before="120"/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август</w:t>
            </w:r>
          </w:p>
        </w:tc>
        <w:tc>
          <w:tcPr>
            <w:tcW w:w="1985" w:type="dxa"/>
            <w:hideMark/>
          </w:tcPr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Старший воспитатель</w:t>
            </w:r>
          </w:p>
          <w:p w:rsidR="00D87F61" w:rsidRPr="00D87F61" w:rsidRDefault="00D87F61" w:rsidP="00D87F61">
            <w:pPr>
              <w:rPr>
                <w:rFonts w:asciiTheme="minorHAnsi" w:hAnsiTheme="minorHAnsi" w:cstheme="minorHAnsi"/>
              </w:rPr>
            </w:pPr>
            <w:r w:rsidRPr="00D87F61">
              <w:rPr>
                <w:rFonts w:asciiTheme="minorHAnsi" w:hAnsiTheme="minorHAnsi" w:cstheme="minorHAnsi"/>
              </w:rPr>
              <w:t>Мохова М.Я.</w:t>
            </w:r>
          </w:p>
        </w:tc>
      </w:tr>
    </w:tbl>
    <w:p w:rsidR="00051E4A" w:rsidRDefault="00051E4A" w:rsidP="004819CB">
      <w:pPr>
        <w:rPr>
          <w:rFonts w:asciiTheme="minorHAnsi" w:hAnsiTheme="minorHAnsi" w:cstheme="minorHAnsi"/>
        </w:rPr>
      </w:pPr>
    </w:p>
    <w:p w:rsidR="00D87F61" w:rsidRDefault="00D87F61" w:rsidP="004819CB">
      <w:pPr>
        <w:rPr>
          <w:rFonts w:asciiTheme="minorHAnsi" w:hAnsiTheme="minorHAnsi" w:cstheme="minorHAnsi"/>
          <w:b/>
        </w:rPr>
      </w:pPr>
      <w:r w:rsidRPr="005929D8">
        <w:rPr>
          <w:rFonts w:asciiTheme="minorHAnsi" w:hAnsiTheme="minorHAnsi" w:cstheme="minorHAnsi"/>
          <w:b/>
        </w:rPr>
        <w:t xml:space="preserve">Были проведены праздники 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6"/>
        <w:gridCol w:w="5140"/>
        <w:gridCol w:w="1274"/>
        <w:gridCol w:w="1996"/>
      </w:tblGrid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  <w:b/>
                <w:bCs/>
              </w:rPr>
              <w:t>№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  <w:b/>
                <w:bCs/>
              </w:rPr>
              <w:t>Наименование мероприятий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  <w:b/>
                <w:bCs/>
              </w:rPr>
              <w:t>сроки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  <w:b/>
                <w:bCs/>
              </w:rPr>
              <w:t>ответственные</w:t>
            </w:r>
          </w:p>
        </w:tc>
      </w:tr>
      <w:tr w:rsidR="005929D8" w:rsidRPr="005929D8" w:rsidTr="005929D8">
        <w:trPr>
          <w:trHeight w:val="54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Развлечение: «День знаний».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 сентября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уководители</w:t>
            </w:r>
            <w:proofErr w:type="spellEnd"/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 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День дошкольного работника.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 xml:space="preserve">27 </w:t>
            </w:r>
            <w:r w:rsidRPr="005929D8">
              <w:rPr>
                <w:rFonts w:asciiTheme="minorHAnsi" w:hAnsiTheme="minorHAnsi" w:cstheme="minorHAnsi"/>
              </w:rPr>
              <w:lastRenderedPageBreak/>
              <w:t>сентября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lastRenderedPageBreak/>
              <w:t>Коллектив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Тематическое занятие: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«Алтайский кра</w:t>
            </w:r>
            <w:proofErr w:type="gramStart"/>
            <w:r w:rsidRPr="005929D8">
              <w:rPr>
                <w:rFonts w:asciiTheme="minorHAnsi" w:hAnsiTheme="minorHAnsi" w:cstheme="minorHAnsi"/>
              </w:rPr>
              <w:t>й-</w:t>
            </w:r>
            <w:proofErr w:type="gramEnd"/>
            <w:r w:rsidRPr="005929D8">
              <w:rPr>
                <w:rFonts w:asciiTheme="minorHAnsi" w:hAnsiTheme="minorHAnsi" w:cstheme="minorHAnsi"/>
              </w:rPr>
              <w:t xml:space="preserve"> любимый край»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октябрь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воспитаетли</w:t>
            </w:r>
            <w:proofErr w:type="spellEnd"/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Утренники: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</w:t>
            </w:r>
            <w:proofErr w:type="spellStart"/>
            <w:r w:rsidRPr="005929D8">
              <w:rPr>
                <w:rFonts w:asciiTheme="minorHAnsi" w:hAnsiTheme="minorHAnsi" w:cstheme="minorHAnsi"/>
              </w:rPr>
              <w:t>Осенины</w:t>
            </w:r>
            <w:proofErr w:type="spellEnd"/>
            <w:r w:rsidRPr="005929D8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ноябрь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 xml:space="preserve">Муз </w:t>
            </w:r>
            <w:proofErr w:type="spellStart"/>
            <w:r w:rsidRPr="005929D8">
              <w:rPr>
                <w:rFonts w:asciiTheme="minorHAnsi" w:hAnsiTheme="minorHAnsi" w:cstheme="minorHAnsi"/>
              </w:rPr>
              <w:t>руков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Утренники: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«Новый год у ворот»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декабрь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Музыкально-спортивное развлечение</w:t>
            </w:r>
            <w:proofErr w:type="gramStart"/>
            <w:r w:rsidRPr="005929D8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5929D8">
              <w:rPr>
                <w:rFonts w:asciiTheme="minorHAnsi" w:hAnsiTheme="minorHAnsi" w:cstheme="minorHAnsi"/>
              </w:rPr>
              <w:t xml:space="preserve"> посвящённое дню защитника отечества.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февраль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Муз.руков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5929D8">
              <w:rPr>
                <w:rFonts w:asciiTheme="minorHAnsi" w:hAnsiTheme="minorHAnsi" w:cstheme="minorHAnsi"/>
              </w:rPr>
              <w:t>инстр</w:t>
            </w:r>
            <w:proofErr w:type="gramStart"/>
            <w:r w:rsidRPr="005929D8">
              <w:rPr>
                <w:rFonts w:asciiTheme="minorHAnsi" w:hAnsiTheme="minorHAnsi" w:cstheme="minorHAnsi"/>
              </w:rPr>
              <w:t>.Ф</w:t>
            </w:r>
            <w:proofErr w:type="gramEnd"/>
            <w:r w:rsidRPr="005929D8">
              <w:rPr>
                <w:rFonts w:asciiTheme="minorHAnsi" w:hAnsiTheme="minorHAnsi" w:cstheme="minorHAnsi"/>
              </w:rPr>
              <w:t>ИЗО</w:t>
            </w:r>
            <w:proofErr w:type="spellEnd"/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Развлечение: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«Широкая Масленица»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Февраль-март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Утренники: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«Мамин праздник»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март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Тематическое занятие «День космонавтики»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апрель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Развлечения: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«День Земли»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апрель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Тематическое занятие: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«День Победы»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май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Утренники: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«Выпускной бал»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май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воспитатели</w:t>
            </w:r>
          </w:p>
        </w:tc>
      </w:tr>
      <w:tr w:rsidR="005929D8" w:rsidRPr="005929D8" w:rsidTr="004A10D0">
        <w:trPr>
          <w:trHeight w:val="61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Развлечение: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«День защиты детей»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 июня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 </w:t>
            </w:r>
          </w:p>
        </w:tc>
      </w:tr>
      <w:tr w:rsidR="005929D8" w:rsidRPr="005929D8" w:rsidTr="004A10D0">
        <w:trPr>
          <w:trHeight w:val="528"/>
        </w:trPr>
        <w:tc>
          <w:tcPr>
            <w:tcW w:w="94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14.</w:t>
            </w:r>
          </w:p>
          <w:p w:rsidR="005929D8" w:rsidRPr="005929D8" w:rsidRDefault="005929D8" w:rsidP="005929D8">
            <w:pPr>
              <w:spacing w:before="120"/>
              <w:ind w:hanging="9809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5140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Развлечение «День Нептуна»</w:t>
            </w:r>
          </w:p>
          <w:p w:rsidR="005929D8" w:rsidRPr="005929D8" w:rsidRDefault="005929D8" w:rsidP="005929D8">
            <w:pPr>
              <w:spacing w:before="120"/>
              <w:ind w:hanging="9809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Развлечение музыкально-спортивное «День физкультурника»</w:t>
            </w:r>
          </w:p>
        </w:tc>
        <w:tc>
          <w:tcPr>
            <w:tcW w:w="1274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июль</w:t>
            </w:r>
          </w:p>
          <w:p w:rsidR="005929D8" w:rsidRPr="005929D8" w:rsidRDefault="005929D8" w:rsidP="005929D8">
            <w:pPr>
              <w:spacing w:before="120"/>
              <w:ind w:hanging="9809"/>
              <w:rPr>
                <w:rFonts w:asciiTheme="minorHAnsi" w:hAnsiTheme="minorHAnsi" w:cstheme="minorHAnsi"/>
              </w:rPr>
            </w:pPr>
            <w:r w:rsidRPr="005929D8">
              <w:rPr>
                <w:rFonts w:asciiTheme="minorHAnsi" w:hAnsiTheme="minorHAnsi" w:cstheme="minorHAnsi"/>
              </w:rPr>
              <w:t>август</w:t>
            </w:r>
          </w:p>
        </w:tc>
        <w:tc>
          <w:tcPr>
            <w:tcW w:w="1996" w:type="dxa"/>
            <w:hideMark/>
          </w:tcPr>
          <w:p w:rsidR="005929D8" w:rsidRPr="005929D8" w:rsidRDefault="005929D8" w:rsidP="005929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Муз</w:t>
            </w:r>
            <w:proofErr w:type="gramStart"/>
            <w:r w:rsidRPr="005929D8">
              <w:rPr>
                <w:rFonts w:asciiTheme="minorHAnsi" w:hAnsiTheme="minorHAnsi" w:cstheme="minorHAnsi"/>
              </w:rPr>
              <w:t>.р</w:t>
            </w:r>
            <w:proofErr w:type="gramEnd"/>
            <w:r w:rsidRPr="005929D8">
              <w:rPr>
                <w:rFonts w:asciiTheme="minorHAnsi" w:hAnsiTheme="minorHAnsi" w:cstheme="minorHAnsi"/>
              </w:rPr>
              <w:t>уков</w:t>
            </w:r>
            <w:proofErr w:type="spellEnd"/>
            <w:r w:rsidRPr="005929D8">
              <w:rPr>
                <w:rFonts w:asciiTheme="minorHAnsi" w:hAnsiTheme="minorHAnsi" w:cstheme="minorHAnsi"/>
              </w:rPr>
              <w:t>.</w:t>
            </w:r>
          </w:p>
          <w:p w:rsidR="005929D8" w:rsidRPr="005929D8" w:rsidRDefault="005929D8" w:rsidP="005929D8">
            <w:pPr>
              <w:spacing w:before="120"/>
              <w:ind w:hanging="9809"/>
              <w:rPr>
                <w:rFonts w:asciiTheme="minorHAnsi" w:hAnsiTheme="minorHAnsi" w:cstheme="minorHAnsi"/>
              </w:rPr>
            </w:pPr>
            <w:proofErr w:type="spellStart"/>
            <w:r w:rsidRPr="005929D8">
              <w:rPr>
                <w:rFonts w:asciiTheme="minorHAnsi" w:hAnsiTheme="minorHAnsi" w:cstheme="minorHAnsi"/>
              </w:rPr>
              <w:t>Инстр</w:t>
            </w:r>
            <w:proofErr w:type="gramStart"/>
            <w:r w:rsidRPr="005929D8">
              <w:rPr>
                <w:rFonts w:asciiTheme="minorHAnsi" w:hAnsiTheme="minorHAnsi" w:cstheme="minorHAnsi"/>
              </w:rPr>
              <w:t>.Ф</w:t>
            </w:r>
            <w:proofErr w:type="gramEnd"/>
            <w:r w:rsidRPr="005929D8">
              <w:rPr>
                <w:rFonts w:asciiTheme="minorHAnsi" w:hAnsiTheme="minorHAnsi" w:cstheme="minorHAnsi"/>
              </w:rPr>
              <w:t>ИЗО</w:t>
            </w:r>
            <w:proofErr w:type="spellEnd"/>
          </w:p>
        </w:tc>
      </w:tr>
    </w:tbl>
    <w:p w:rsidR="005929D8" w:rsidRPr="005929D8" w:rsidRDefault="005929D8" w:rsidP="005929D8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929D8" w:rsidRPr="005929D8" w:rsidRDefault="005929D8" w:rsidP="004819CB">
      <w:pPr>
        <w:rPr>
          <w:rFonts w:asciiTheme="minorHAnsi" w:hAnsiTheme="minorHAnsi" w:cstheme="minorHAnsi"/>
          <w:b/>
        </w:rPr>
      </w:pPr>
    </w:p>
    <w:p w:rsidR="005929D8" w:rsidRPr="005929D8" w:rsidRDefault="005929D8" w:rsidP="004819CB">
      <w:pPr>
        <w:rPr>
          <w:rFonts w:asciiTheme="minorHAnsi" w:hAnsiTheme="minorHAnsi" w:cstheme="minorHAnsi"/>
          <w:b/>
        </w:rPr>
      </w:pPr>
    </w:p>
    <w:p w:rsidR="00CF7145" w:rsidRPr="003A4003" w:rsidRDefault="00CF7145" w:rsidP="0062734E">
      <w:pPr>
        <w:pStyle w:val="a4"/>
        <w:numPr>
          <w:ilvl w:val="1"/>
          <w:numId w:val="11"/>
        </w:numPr>
        <w:ind w:left="993" w:hanging="588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i/>
          <w:iCs/>
          <w:sz w:val="28"/>
          <w:szCs w:val="28"/>
        </w:rPr>
        <w:t>Анализируется система взаимодействия с родителями воспитанников</w:t>
      </w:r>
      <w:r w:rsidR="00177D91" w:rsidRPr="003A4003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:rsidR="00282ECE" w:rsidRPr="003A4003" w:rsidRDefault="00282ECE" w:rsidP="00282ECE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  <w:b/>
        </w:rPr>
        <w:t>Работа с родителями</w:t>
      </w:r>
      <w:r w:rsidRPr="003A4003">
        <w:rPr>
          <w:rFonts w:asciiTheme="minorHAnsi" w:hAnsiTheme="minorHAnsi" w:cstheme="minorHAnsi"/>
        </w:rPr>
        <w:t xml:space="preserve">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</w:t>
      </w:r>
    </w:p>
    <w:p w:rsidR="00282ECE" w:rsidRPr="003A4003" w:rsidRDefault="00282ECE" w:rsidP="00282ECE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Детский сад это - прежде всего общение между воспитателем и ребёнком, ну а где ребёнок там и родитель, так образуется тандем воспитатель + ребёнок + родитель. Общение должно быть добрым, основанным на взаимоуважение.</w:t>
      </w:r>
    </w:p>
    <w:p w:rsidR="00282ECE" w:rsidRPr="003A4003" w:rsidRDefault="00282ECE" w:rsidP="00282ECE">
      <w:pPr>
        <w:rPr>
          <w:rFonts w:asciiTheme="minorHAnsi" w:hAnsiTheme="minorHAnsi" w:cstheme="minorHAnsi"/>
        </w:rPr>
      </w:pPr>
      <w:proofErr w:type="gramStart"/>
      <w:r w:rsidRPr="003A4003">
        <w:rPr>
          <w:rFonts w:asciiTheme="minorHAnsi" w:hAnsiTheme="minorHAnsi" w:cstheme="minorHAnsi"/>
        </w:rPr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</w:t>
      </w:r>
      <w:proofErr w:type="gramEnd"/>
      <w:r w:rsidRPr="003A4003">
        <w:rPr>
          <w:rFonts w:asciiTheme="minorHAnsi" w:hAnsiTheme="minorHAnsi" w:cstheme="minorHAnsi"/>
        </w:rPr>
        <w:t xml:space="preserve"> Поэтому наши воспитатели </w:t>
      </w:r>
      <w:r w:rsidRPr="003A4003">
        <w:rPr>
          <w:rFonts w:asciiTheme="minorHAnsi" w:hAnsiTheme="minorHAnsi" w:cstheme="minorHAnsi"/>
        </w:rPr>
        <w:lastRenderedPageBreak/>
        <w:t>ежедневно ведут индивидуальные беседы с родителями, тем самым повышают авторитет воспитателя.</w:t>
      </w:r>
    </w:p>
    <w:p w:rsidR="00282ECE" w:rsidRPr="003A4003" w:rsidRDefault="00282ECE" w:rsidP="00282ECE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Педагоги ДОУ в работе с родителями сталкиваются с объективными трудностями. Во-первых, это - взрослые люди, имеющие свои установки и ценности, свое представле</w:t>
      </w:r>
      <w:r w:rsidRPr="003A4003">
        <w:rPr>
          <w:rFonts w:asciiTheme="minorHAnsi" w:hAnsiTheme="minorHAnsi" w:cstheme="minorHAnsi"/>
        </w:rPr>
        <w:softHyphen/>
        <w:t xml:space="preserve">ние о воспитании, менять которые очень сложно. Во-вторых, большинство родителей </w:t>
      </w:r>
      <w:r w:rsidRPr="003A4003">
        <w:rPr>
          <w:rFonts w:asciiTheme="minorHAnsi" w:hAnsiTheme="minorHAnsi" w:cstheme="minorHAnsi"/>
        </w:rPr>
        <w:softHyphen/>
        <w:t>занятые люди, которые не всегда могут поз</w:t>
      </w:r>
      <w:r w:rsidRPr="003A4003">
        <w:rPr>
          <w:rFonts w:asciiTheme="minorHAnsi" w:hAnsiTheme="minorHAnsi" w:cstheme="minorHAnsi"/>
        </w:rPr>
        <w:softHyphen/>
        <w:t>волить себе уделить время на участие в семи</w:t>
      </w:r>
      <w:r w:rsidRPr="003A4003">
        <w:rPr>
          <w:rFonts w:asciiTheme="minorHAnsi" w:hAnsiTheme="minorHAnsi" w:cstheme="minorHAnsi"/>
        </w:rPr>
        <w:softHyphen/>
        <w:t>нарах, тренингах и других видах специально организованной работы в ДОУ. Зачастую они считают наиболее прием</w:t>
      </w:r>
      <w:r w:rsidRPr="003A4003">
        <w:rPr>
          <w:rFonts w:asciiTheme="minorHAnsi" w:hAnsiTheme="minorHAnsi" w:cstheme="minorHAnsi"/>
        </w:rPr>
        <w:softHyphen/>
        <w:t>лемой для себя формой взаимодействия ко</w:t>
      </w:r>
      <w:r w:rsidRPr="003A4003">
        <w:rPr>
          <w:rFonts w:asciiTheme="minorHAnsi" w:hAnsiTheme="minorHAnsi" w:cstheme="minorHAnsi"/>
        </w:rPr>
        <w:softHyphen/>
        <w:t>роткие беседы с воспитателями во время ут</w:t>
      </w:r>
      <w:r w:rsidRPr="003A4003">
        <w:rPr>
          <w:rFonts w:asciiTheme="minorHAnsi" w:hAnsiTheme="minorHAnsi" w:cstheme="minorHAnsi"/>
        </w:rPr>
        <w:softHyphen/>
        <w:t>реннего приема воспитанников и вечером, когда забирают малыша из детского сада. Опыт показывает, что этого категорически не достаточно. В детском саду организован информационный стенд для родителей, с постоянно меняющейся информацией.</w:t>
      </w:r>
    </w:p>
    <w:p w:rsidR="00282ECE" w:rsidRPr="003A4003" w:rsidRDefault="00282ECE" w:rsidP="00282ECE">
      <w:pPr>
        <w:numPr>
          <w:ilvl w:val="0"/>
          <w:numId w:val="2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Мы не навязываем свое мнение. Педагоги предоставляют родителям объективную информацию, и они решают, что с ней делать.</w:t>
      </w:r>
    </w:p>
    <w:p w:rsidR="00282ECE" w:rsidRPr="003A4003" w:rsidRDefault="00282ECE" w:rsidP="00282ECE">
      <w:pPr>
        <w:numPr>
          <w:ilvl w:val="0"/>
          <w:numId w:val="2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Мы не ограничиваем родителей во времени. Они могут изучить буклет в удобное время.</w:t>
      </w:r>
    </w:p>
    <w:p w:rsidR="00282ECE" w:rsidRPr="003A4003" w:rsidRDefault="00282ECE" w:rsidP="00282ECE">
      <w:pPr>
        <w:numPr>
          <w:ilvl w:val="0"/>
          <w:numId w:val="2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Информация, представленная в буклетах, напрямую или кос</w:t>
      </w:r>
      <w:r w:rsidRPr="003A4003">
        <w:rPr>
          <w:rFonts w:asciiTheme="minorHAnsi" w:hAnsiTheme="minorHAnsi" w:cstheme="minorHAnsi"/>
        </w:rPr>
        <w:softHyphen/>
        <w:t>венно касается детей, посещающих ДОУ.</w:t>
      </w:r>
    </w:p>
    <w:p w:rsidR="00282ECE" w:rsidRPr="003A4003" w:rsidRDefault="00282ECE" w:rsidP="00282ECE">
      <w:pPr>
        <w:numPr>
          <w:ilvl w:val="0"/>
          <w:numId w:val="2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Родители всегда в курсе событий, происходящих в детском саду, который посещает их ребенок.</w:t>
      </w:r>
    </w:p>
    <w:p w:rsidR="00282ECE" w:rsidRDefault="00282ECE" w:rsidP="00282ECE">
      <w:pPr>
        <w:numPr>
          <w:ilvl w:val="0"/>
          <w:numId w:val="2"/>
        </w:numPr>
        <w:spacing w:after="200"/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>Мы предоставляем родителям возможность реализовать их право на участие в жизни ДОУ.</w:t>
      </w:r>
    </w:p>
    <w:p w:rsidR="0062734E" w:rsidRPr="003A4003" w:rsidRDefault="0062734E" w:rsidP="0062734E">
      <w:pPr>
        <w:spacing w:after="20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Для привлечения внимания родителей к воспитанию и обучению детей коллектив планирует в будущем разнообразить формы работы с детьми.</w:t>
      </w:r>
    </w:p>
    <w:p w:rsidR="00282ECE" w:rsidRPr="003A4003" w:rsidRDefault="00282ECE" w:rsidP="00282ECE">
      <w:pPr>
        <w:pStyle w:val="a4"/>
        <w:ind w:left="405"/>
        <w:rPr>
          <w:rFonts w:asciiTheme="minorHAnsi" w:hAnsiTheme="minorHAnsi" w:cstheme="minorHAnsi"/>
          <w:b/>
          <w:bCs/>
          <w:i/>
          <w:iCs/>
        </w:rPr>
      </w:pPr>
    </w:p>
    <w:p w:rsidR="00CF7145" w:rsidRPr="0062734E" w:rsidRDefault="00CF7145" w:rsidP="0062734E">
      <w:pPr>
        <w:pStyle w:val="a4"/>
        <w:numPr>
          <w:ilvl w:val="1"/>
          <w:numId w:val="10"/>
        </w:numPr>
        <w:ind w:left="567" w:hanging="567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2734E">
        <w:rPr>
          <w:rFonts w:asciiTheme="minorHAnsi" w:hAnsiTheme="minorHAnsi" w:cstheme="minorHAnsi"/>
          <w:b/>
          <w:bCs/>
          <w:i/>
          <w:iCs/>
          <w:sz w:val="28"/>
          <w:szCs w:val="28"/>
        </w:rPr>
        <w:t>Анализ результатов коррекционной работы</w:t>
      </w:r>
      <w:r w:rsidR="00177D91" w:rsidRPr="0062734E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</w:p>
    <w:p w:rsidR="00282ECE" w:rsidRPr="003A4003" w:rsidRDefault="00282ECE" w:rsidP="00282ECE">
      <w:pPr>
        <w:pStyle w:val="a4"/>
        <w:ind w:left="405"/>
        <w:rPr>
          <w:rFonts w:asciiTheme="minorHAnsi" w:hAnsiTheme="minorHAnsi" w:cstheme="minorHAnsi"/>
          <w:b/>
          <w:bCs/>
          <w:i/>
          <w:iCs/>
        </w:rPr>
      </w:pPr>
    </w:p>
    <w:p w:rsidR="00282ECE" w:rsidRPr="003A4003" w:rsidRDefault="00282ECE" w:rsidP="00282ECE">
      <w:pPr>
        <w:rPr>
          <w:rFonts w:asciiTheme="minorHAnsi" w:hAnsiTheme="minorHAnsi" w:cstheme="minorHAnsi"/>
        </w:rPr>
      </w:pPr>
      <w:r w:rsidRPr="003A4003">
        <w:rPr>
          <w:rFonts w:asciiTheme="minorHAnsi" w:hAnsiTheme="minorHAnsi" w:cstheme="minorHAnsi"/>
        </w:rPr>
        <w:t xml:space="preserve">В ДОУ созданы условия для оказания помощи детям с нарушениями речи.   Вся работа </w:t>
      </w:r>
      <w:r w:rsidRPr="003A4003">
        <w:rPr>
          <w:rFonts w:asciiTheme="minorHAnsi" w:hAnsiTheme="minorHAnsi" w:cstheme="minorHAnsi"/>
          <w:b/>
          <w:i/>
        </w:rPr>
        <w:t>учителя- логопеда</w:t>
      </w:r>
      <w:r w:rsidRPr="003A4003">
        <w:rPr>
          <w:rFonts w:asciiTheme="minorHAnsi" w:hAnsiTheme="minorHAnsi" w:cstheme="minorHAnsi"/>
        </w:rPr>
        <w:t xml:space="preserve"> направлена на коррекцию и развитие речемыслительной деятельности детей. Данная работа проводится в тесном контакте с педагогами и специалистами ДОУ и, конечно, с родителями. Постоянно организуются индивидуальные беседы, консультации. </w:t>
      </w:r>
      <w:r w:rsidR="005929D8">
        <w:rPr>
          <w:rFonts w:asciiTheme="minorHAnsi" w:hAnsiTheme="minorHAnsi" w:cstheme="minorHAnsi"/>
        </w:rPr>
        <w:t>На начало года выявлено среди детей 5-6 лет 24 ребенка. 7 детей с ОНР, 1 – ФФН, 16 детей – фонетический дефект. На конец года выпущено 22 ребенка, 2 оставлены для продолжения коррекционной работы.</w:t>
      </w:r>
    </w:p>
    <w:p w:rsidR="00BB02B3" w:rsidRDefault="00BB02B3" w:rsidP="00BB02B3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BB02B3" w:rsidRDefault="00BB02B3" w:rsidP="00BB02B3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BB02B3" w:rsidRPr="00BB02B3" w:rsidRDefault="00BB02B3" w:rsidP="00BB02B3">
      <w:pPr>
        <w:spacing w:after="200"/>
        <w:rPr>
          <w:rFonts w:asciiTheme="minorHAnsi" w:eastAsia="Calibri" w:hAnsiTheme="minorHAnsi" w:cstheme="minorHAnsi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BB02B3">
        <w:rPr>
          <w:rFonts w:asciiTheme="minorHAnsi" w:eastAsia="Calibri" w:hAnsiTheme="minorHAnsi" w:cstheme="minorHAnsi"/>
          <w:lang w:eastAsia="en-US"/>
        </w:rPr>
        <w:t xml:space="preserve">Исходя из выше сказанного, можно сделать вывод: </w:t>
      </w:r>
      <w:proofErr w:type="gramStart"/>
      <w:r w:rsidRPr="00BB02B3">
        <w:rPr>
          <w:rFonts w:asciiTheme="minorHAnsi" w:eastAsia="Calibri" w:hAnsiTheme="minorHAnsi" w:cstheme="minorHAnsi"/>
          <w:lang w:eastAsia="en-US"/>
        </w:rPr>
        <w:t>годовой план работы, намеченный на 2013-2014 учебный год выполнен</w:t>
      </w:r>
      <w:proofErr w:type="gramEnd"/>
      <w:r w:rsidRPr="00BB02B3">
        <w:rPr>
          <w:rFonts w:asciiTheme="minorHAnsi" w:eastAsia="Calibri" w:hAnsiTheme="minorHAnsi" w:cstheme="minorHAnsi"/>
          <w:lang w:eastAsia="en-US"/>
        </w:rPr>
        <w:t xml:space="preserve"> в полном объеме. Все запланированные мероприятия: педсоветы, семинары, консультации, открытые занятия, выставки, смотры были реализованы.</w:t>
      </w:r>
    </w:p>
    <w:p w:rsidR="00CF7145" w:rsidRPr="00BB02B3" w:rsidRDefault="00CF7145" w:rsidP="00CF7145">
      <w:pPr>
        <w:pStyle w:val="a4"/>
        <w:ind w:left="405"/>
        <w:rPr>
          <w:rFonts w:asciiTheme="minorHAnsi" w:hAnsiTheme="minorHAnsi" w:cstheme="minorHAnsi"/>
          <w:b/>
          <w:bCs/>
          <w:i/>
          <w:iCs/>
        </w:rPr>
      </w:pPr>
    </w:p>
    <w:p w:rsidR="0062734E" w:rsidRDefault="00CF7145" w:rsidP="00CF714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sz w:val="28"/>
          <w:szCs w:val="28"/>
        </w:rPr>
        <w:t xml:space="preserve">2 раздел годового плана. </w:t>
      </w:r>
    </w:p>
    <w:p w:rsidR="00CF7145" w:rsidRPr="003A4003" w:rsidRDefault="00CF7145" w:rsidP="00CF714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sz w:val="28"/>
          <w:szCs w:val="28"/>
        </w:rPr>
        <w:lastRenderedPageBreak/>
        <w:t>Повышение квалификации и профессионального мастерства.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332D0" w:rsidRPr="003A4003" w:rsidTr="009332D0">
        <w:tc>
          <w:tcPr>
            <w:tcW w:w="817" w:type="dxa"/>
          </w:tcPr>
          <w:p w:rsidR="009332D0" w:rsidRPr="003A4003" w:rsidRDefault="009332D0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 xml:space="preserve">№ </w:t>
            </w:r>
            <w:proofErr w:type="gramStart"/>
            <w:r w:rsidRPr="003A4003">
              <w:rPr>
                <w:rFonts w:asciiTheme="minorHAnsi" w:hAnsiTheme="minorHAnsi" w:cstheme="minorHAnsi"/>
              </w:rPr>
              <w:t>п</w:t>
            </w:r>
            <w:proofErr w:type="gramEnd"/>
            <w:r w:rsidRPr="003A4003">
              <w:rPr>
                <w:rFonts w:asciiTheme="minorHAnsi" w:hAnsiTheme="minorHAnsi" w:cstheme="minorHAnsi"/>
              </w:rPr>
              <w:t>/п</w:t>
            </w:r>
          </w:p>
        </w:tc>
        <w:tc>
          <w:tcPr>
            <w:tcW w:w="3968" w:type="dxa"/>
          </w:tcPr>
          <w:p w:rsidR="009332D0" w:rsidRPr="003A4003" w:rsidRDefault="009332D0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Наименование мероприятия</w:t>
            </w:r>
          </w:p>
        </w:tc>
        <w:tc>
          <w:tcPr>
            <w:tcW w:w="2393" w:type="dxa"/>
          </w:tcPr>
          <w:p w:rsidR="009332D0" w:rsidRPr="003A4003" w:rsidRDefault="009332D0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Срок проведения</w:t>
            </w:r>
          </w:p>
        </w:tc>
        <w:tc>
          <w:tcPr>
            <w:tcW w:w="2393" w:type="dxa"/>
          </w:tcPr>
          <w:p w:rsidR="009332D0" w:rsidRPr="003A4003" w:rsidRDefault="009332D0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Ответственные</w:t>
            </w:r>
          </w:p>
        </w:tc>
      </w:tr>
      <w:tr w:rsidR="009332D0" w:rsidRPr="003A4003" w:rsidTr="009332D0">
        <w:tc>
          <w:tcPr>
            <w:tcW w:w="817" w:type="dxa"/>
          </w:tcPr>
          <w:p w:rsidR="009332D0" w:rsidRPr="003A4003" w:rsidRDefault="009332D0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8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Постоянно-действующий семинар «Изучаем ФГОС»</w:t>
            </w:r>
          </w:p>
        </w:tc>
        <w:tc>
          <w:tcPr>
            <w:tcW w:w="2393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постоянно</w:t>
            </w:r>
          </w:p>
        </w:tc>
        <w:tc>
          <w:tcPr>
            <w:tcW w:w="2393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Старший воспитатель</w:t>
            </w:r>
          </w:p>
        </w:tc>
      </w:tr>
      <w:tr w:rsidR="009332D0" w:rsidRPr="003A4003" w:rsidTr="009332D0">
        <w:tc>
          <w:tcPr>
            <w:tcW w:w="817" w:type="dxa"/>
          </w:tcPr>
          <w:p w:rsidR="009332D0" w:rsidRPr="003A4003" w:rsidRDefault="009332D0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8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Курсы повышения квалификации педагогов</w:t>
            </w:r>
          </w:p>
        </w:tc>
        <w:tc>
          <w:tcPr>
            <w:tcW w:w="2393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По срокам</w:t>
            </w:r>
          </w:p>
        </w:tc>
        <w:tc>
          <w:tcPr>
            <w:tcW w:w="2393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Старший воспитатель</w:t>
            </w:r>
          </w:p>
          <w:p w:rsidR="00F3326F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Заведующая</w:t>
            </w:r>
          </w:p>
        </w:tc>
      </w:tr>
      <w:tr w:rsidR="009332D0" w:rsidRPr="003A4003" w:rsidTr="009332D0">
        <w:tc>
          <w:tcPr>
            <w:tcW w:w="817" w:type="dxa"/>
          </w:tcPr>
          <w:p w:rsidR="009332D0" w:rsidRPr="003A4003" w:rsidRDefault="009332D0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8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 xml:space="preserve">Курсовая переподготовка педагогов согласно ФГОС </w:t>
            </w:r>
            <w:proofErr w:type="gramStart"/>
            <w:r w:rsidRPr="003A4003">
              <w:rPr>
                <w:rFonts w:asciiTheme="minorHAnsi" w:hAnsiTheme="minorHAnsi" w:cstheme="minorHAnsi"/>
              </w:rPr>
              <w:t>ДО</w:t>
            </w:r>
            <w:proofErr w:type="gramEnd"/>
          </w:p>
        </w:tc>
        <w:tc>
          <w:tcPr>
            <w:tcW w:w="2393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По срокам</w:t>
            </w:r>
          </w:p>
        </w:tc>
        <w:tc>
          <w:tcPr>
            <w:tcW w:w="2393" w:type="dxa"/>
          </w:tcPr>
          <w:p w:rsidR="00F3326F" w:rsidRPr="003A4003" w:rsidRDefault="00F3326F" w:rsidP="00F3326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Старший воспитатель</w:t>
            </w:r>
          </w:p>
          <w:p w:rsidR="009332D0" w:rsidRPr="003A4003" w:rsidRDefault="00F3326F" w:rsidP="00F3326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Заведующая</w:t>
            </w:r>
          </w:p>
        </w:tc>
      </w:tr>
      <w:tr w:rsidR="009332D0" w:rsidRPr="003A4003" w:rsidTr="009332D0">
        <w:tc>
          <w:tcPr>
            <w:tcW w:w="817" w:type="dxa"/>
          </w:tcPr>
          <w:p w:rsidR="009332D0" w:rsidRPr="003A4003" w:rsidRDefault="009332D0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8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Участие педагогов в школьном округе</w:t>
            </w:r>
          </w:p>
        </w:tc>
        <w:tc>
          <w:tcPr>
            <w:tcW w:w="2393" w:type="dxa"/>
          </w:tcPr>
          <w:p w:rsidR="009332D0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Постоянно</w:t>
            </w:r>
          </w:p>
        </w:tc>
        <w:tc>
          <w:tcPr>
            <w:tcW w:w="2393" w:type="dxa"/>
          </w:tcPr>
          <w:p w:rsidR="00F3326F" w:rsidRPr="003A4003" w:rsidRDefault="00F3326F" w:rsidP="00F3326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Старший воспитатель</w:t>
            </w:r>
          </w:p>
          <w:p w:rsidR="009332D0" w:rsidRPr="003A4003" w:rsidRDefault="00F3326F" w:rsidP="00F3326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Заведующая</w:t>
            </w:r>
          </w:p>
        </w:tc>
      </w:tr>
      <w:tr w:rsidR="00F3326F" w:rsidRPr="003A4003" w:rsidTr="00F3326F">
        <w:trPr>
          <w:trHeight w:val="875"/>
        </w:trPr>
        <w:tc>
          <w:tcPr>
            <w:tcW w:w="817" w:type="dxa"/>
          </w:tcPr>
          <w:p w:rsidR="00F3326F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5</w:t>
            </w:r>
          </w:p>
          <w:p w:rsidR="00F3326F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</w:tcPr>
          <w:p w:rsidR="00F3326F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Создание странички на сайте ДОУ педагогов</w:t>
            </w:r>
          </w:p>
        </w:tc>
        <w:tc>
          <w:tcPr>
            <w:tcW w:w="2393" w:type="dxa"/>
          </w:tcPr>
          <w:p w:rsidR="00F3326F" w:rsidRPr="003A4003" w:rsidRDefault="00F3326F" w:rsidP="00CF7145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Постоянно</w:t>
            </w:r>
          </w:p>
        </w:tc>
        <w:tc>
          <w:tcPr>
            <w:tcW w:w="2393" w:type="dxa"/>
          </w:tcPr>
          <w:p w:rsidR="00F3326F" w:rsidRPr="003A4003" w:rsidRDefault="00F3326F" w:rsidP="00F3326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Старший воспитатель</w:t>
            </w:r>
          </w:p>
          <w:p w:rsidR="00F3326F" w:rsidRPr="003A4003" w:rsidRDefault="00F3326F" w:rsidP="00F3326F">
            <w:pPr>
              <w:pStyle w:val="a3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Заведующая</w:t>
            </w:r>
          </w:p>
        </w:tc>
      </w:tr>
    </w:tbl>
    <w:p w:rsidR="005929D8" w:rsidRPr="005929D8" w:rsidRDefault="005929D8" w:rsidP="005929D8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929D8">
        <w:rPr>
          <w:rFonts w:ascii="Calibri" w:eastAsia="Calibri" w:hAnsi="Calibri"/>
          <w:sz w:val="22"/>
          <w:szCs w:val="22"/>
          <w:lang w:eastAsia="en-US"/>
        </w:rPr>
        <w:t xml:space="preserve">                       </w:t>
      </w:r>
      <w:r w:rsidRPr="005929D8">
        <w:rPr>
          <w:rFonts w:ascii="Calibri" w:eastAsia="Calibri" w:hAnsi="Calibri"/>
          <w:b/>
          <w:sz w:val="28"/>
          <w:szCs w:val="28"/>
          <w:lang w:eastAsia="en-US"/>
        </w:rPr>
        <w:t>План-график прохождения курсовой переподготовки.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5929D8" w:rsidRPr="005929D8" w:rsidTr="004A10D0"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 xml:space="preserve">№ </w:t>
            </w:r>
            <w:proofErr w:type="gramStart"/>
            <w:r w:rsidRPr="005929D8">
              <w:rPr>
                <w:rFonts w:ascii="Calibri" w:eastAsia="Calibri" w:hAnsi="Calibri"/>
                <w:lang w:eastAsia="en-US"/>
              </w:rPr>
              <w:t>п</w:t>
            </w:r>
            <w:proofErr w:type="gramEnd"/>
            <w:r w:rsidRPr="005929D8">
              <w:rPr>
                <w:rFonts w:ascii="Calibri" w:eastAsia="Calibri" w:hAnsi="Calibri"/>
                <w:lang w:eastAsia="en-US"/>
              </w:rPr>
              <w:t>/п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Фамилия, Имя, Отчество педагога.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Год прохождения курсов</w:t>
            </w:r>
          </w:p>
        </w:tc>
      </w:tr>
      <w:tr w:rsidR="005929D8" w:rsidRPr="005929D8" w:rsidTr="004A10D0"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Боровикова Наталья Петровна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2009</w:t>
            </w:r>
          </w:p>
        </w:tc>
      </w:tr>
      <w:tr w:rsidR="005929D8" w:rsidRPr="005929D8" w:rsidTr="004A10D0"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Афанасьева Татьяна Васильевна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2011</w:t>
            </w:r>
          </w:p>
        </w:tc>
      </w:tr>
      <w:tr w:rsidR="005929D8" w:rsidRPr="005929D8" w:rsidTr="004A10D0"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Коршунова Елена Алексеевна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2011</w:t>
            </w:r>
          </w:p>
        </w:tc>
      </w:tr>
      <w:tr w:rsidR="005929D8" w:rsidRPr="005929D8" w:rsidTr="004A10D0"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Куценко Светлана Николаевна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2009</w:t>
            </w:r>
          </w:p>
        </w:tc>
      </w:tr>
      <w:tr w:rsidR="005929D8" w:rsidRPr="005929D8" w:rsidTr="004A10D0"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Васюкова Людмила Александровна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2009</w:t>
            </w:r>
          </w:p>
        </w:tc>
      </w:tr>
      <w:tr w:rsidR="005929D8" w:rsidRPr="005929D8" w:rsidTr="004A10D0">
        <w:trPr>
          <w:trHeight w:val="390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Магда Светлана Анатольевна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2009</w:t>
            </w:r>
          </w:p>
        </w:tc>
      </w:tr>
      <w:tr w:rsidR="005929D8" w:rsidRPr="005929D8" w:rsidTr="004A10D0">
        <w:trPr>
          <w:trHeight w:val="315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Исакова Галина Владимировна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2010</w:t>
            </w:r>
          </w:p>
        </w:tc>
      </w:tr>
      <w:tr w:rsidR="005929D8" w:rsidRPr="005929D8" w:rsidTr="004A10D0">
        <w:trPr>
          <w:trHeight w:val="285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8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5929D8">
              <w:rPr>
                <w:rFonts w:ascii="Calibri" w:eastAsia="Calibri" w:hAnsi="Calibri"/>
                <w:lang w:eastAsia="en-US"/>
              </w:rPr>
              <w:t>Лепетенко</w:t>
            </w:r>
            <w:proofErr w:type="spellEnd"/>
            <w:r w:rsidRPr="005929D8">
              <w:rPr>
                <w:rFonts w:ascii="Calibri" w:eastAsia="Calibri" w:hAnsi="Calibri"/>
                <w:lang w:eastAsia="en-US"/>
              </w:rPr>
              <w:t xml:space="preserve"> Виктория Викторовна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2010</w:t>
            </w:r>
          </w:p>
        </w:tc>
      </w:tr>
      <w:tr w:rsidR="005929D8" w:rsidRPr="005929D8" w:rsidTr="004A10D0">
        <w:trPr>
          <w:trHeight w:val="240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5929D8">
              <w:rPr>
                <w:rFonts w:ascii="Calibri" w:eastAsia="Calibri" w:hAnsi="Calibri"/>
                <w:lang w:eastAsia="en-US"/>
              </w:rPr>
              <w:t>Семьян</w:t>
            </w:r>
            <w:proofErr w:type="spellEnd"/>
            <w:r w:rsidRPr="005929D8">
              <w:rPr>
                <w:rFonts w:ascii="Calibri" w:eastAsia="Calibri" w:hAnsi="Calibri"/>
                <w:lang w:eastAsia="en-US"/>
              </w:rPr>
              <w:t xml:space="preserve"> Екатерина Гавриловна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2011</w:t>
            </w:r>
          </w:p>
        </w:tc>
      </w:tr>
      <w:tr w:rsidR="005929D8" w:rsidRPr="005929D8" w:rsidTr="004A10D0">
        <w:trPr>
          <w:trHeight w:val="330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5929D8">
              <w:rPr>
                <w:rFonts w:ascii="Calibri" w:eastAsia="Calibri" w:hAnsi="Calibri"/>
                <w:lang w:eastAsia="en-US"/>
              </w:rPr>
              <w:t>Теслина</w:t>
            </w:r>
            <w:proofErr w:type="spellEnd"/>
            <w:r w:rsidRPr="005929D8">
              <w:rPr>
                <w:rFonts w:ascii="Calibri" w:eastAsia="Calibri" w:hAnsi="Calibri"/>
                <w:lang w:eastAsia="en-US"/>
              </w:rPr>
              <w:t xml:space="preserve"> Людмила Евгеньевна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2012</w:t>
            </w:r>
          </w:p>
        </w:tc>
      </w:tr>
      <w:tr w:rsidR="005929D8" w:rsidRPr="005929D8" w:rsidTr="004A10D0">
        <w:trPr>
          <w:trHeight w:val="195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11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5929D8">
              <w:rPr>
                <w:rFonts w:ascii="Calibri" w:eastAsia="Calibri" w:hAnsi="Calibri"/>
                <w:lang w:eastAsia="en-US"/>
              </w:rPr>
              <w:t>Стопачева</w:t>
            </w:r>
            <w:proofErr w:type="spellEnd"/>
            <w:r w:rsidRPr="005929D8">
              <w:rPr>
                <w:rFonts w:ascii="Calibri" w:eastAsia="Calibri" w:hAnsi="Calibri"/>
                <w:lang w:eastAsia="en-US"/>
              </w:rPr>
              <w:t xml:space="preserve"> Галина Викторовна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2012</w:t>
            </w:r>
          </w:p>
        </w:tc>
      </w:tr>
      <w:tr w:rsidR="005929D8" w:rsidRPr="005929D8" w:rsidTr="004A10D0">
        <w:trPr>
          <w:trHeight w:val="356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Руденко Валентина Ивановна</w:t>
            </w:r>
          </w:p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2013</w:t>
            </w:r>
          </w:p>
        </w:tc>
      </w:tr>
      <w:tr w:rsidR="005929D8" w:rsidRPr="005929D8" w:rsidTr="004A10D0">
        <w:trPr>
          <w:trHeight w:val="435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Ткаченко Наталья Анатольевна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2013</w:t>
            </w:r>
          </w:p>
        </w:tc>
      </w:tr>
      <w:tr w:rsidR="005929D8" w:rsidRPr="005929D8" w:rsidTr="004A10D0">
        <w:trPr>
          <w:trHeight w:val="195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14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5929D8">
              <w:rPr>
                <w:rFonts w:ascii="Calibri" w:eastAsia="Calibri" w:hAnsi="Calibri"/>
                <w:lang w:eastAsia="en-US"/>
              </w:rPr>
              <w:t>Чебыкина</w:t>
            </w:r>
            <w:proofErr w:type="spellEnd"/>
            <w:r w:rsidRPr="005929D8">
              <w:rPr>
                <w:rFonts w:ascii="Calibri" w:eastAsia="Calibri" w:hAnsi="Calibri"/>
                <w:lang w:eastAsia="en-US"/>
              </w:rPr>
              <w:t xml:space="preserve"> Оксана Александровна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2013</w:t>
            </w:r>
          </w:p>
        </w:tc>
      </w:tr>
      <w:tr w:rsidR="005929D8" w:rsidRPr="005929D8" w:rsidTr="004A10D0">
        <w:trPr>
          <w:trHeight w:val="225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15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Мохова Мария Яковлевна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Обучение в педагогической академии</w:t>
            </w:r>
          </w:p>
        </w:tc>
      </w:tr>
      <w:tr w:rsidR="005929D8" w:rsidRPr="005929D8" w:rsidTr="004A10D0">
        <w:trPr>
          <w:trHeight w:val="255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Колобова Ульяна Александровна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Обучается в педагогической академии</w:t>
            </w:r>
          </w:p>
        </w:tc>
      </w:tr>
      <w:tr w:rsidR="005929D8" w:rsidRPr="005929D8" w:rsidTr="004A10D0">
        <w:trPr>
          <w:trHeight w:val="180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5929D8">
              <w:rPr>
                <w:rFonts w:ascii="Calibri" w:eastAsia="Calibri" w:hAnsi="Calibri"/>
                <w:lang w:eastAsia="en-US"/>
              </w:rPr>
              <w:t>Старунова</w:t>
            </w:r>
            <w:proofErr w:type="spellEnd"/>
            <w:r w:rsidRPr="005929D8">
              <w:rPr>
                <w:rFonts w:ascii="Calibri" w:eastAsia="Calibri" w:hAnsi="Calibri"/>
                <w:lang w:eastAsia="en-US"/>
              </w:rPr>
              <w:t xml:space="preserve"> Марина Сергеевна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2013</w:t>
            </w:r>
          </w:p>
        </w:tc>
      </w:tr>
      <w:tr w:rsidR="005929D8" w:rsidRPr="005929D8" w:rsidTr="004A10D0">
        <w:trPr>
          <w:trHeight w:val="352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18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Потемкина Маргарита Владимировна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2014</w:t>
            </w:r>
          </w:p>
        </w:tc>
      </w:tr>
      <w:tr w:rsidR="005929D8" w:rsidRPr="005929D8" w:rsidTr="004A10D0">
        <w:trPr>
          <w:trHeight w:val="281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19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 w:rsidRPr="005929D8">
              <w:rPr>
                <w:rFonts w:ascii="Calibri" w:eastAsia="Calibri" w:hAnsi="Calibri"/>
                <w:lang w:eastAsia="en-US"/>
              </w:rPr>
              <w:t>Ледерер</w:t>
            </w:r>
            <w:proofErr w:type="spellEnd"/>
            <w:r w:rsidRPr="005929D8">
              <w:rPr>
                <w:rFonts w:ascii="Calibri" w:eastAsia="Calibri" w:hAnsi="Calibri"/>
                <w:lang w:eastAsia="en-US"/>
              </w:rPr>
              <w:t xml:space="preserve"> Любовь Александровна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2014</w:t>
            </w:r>
          </w:p>
        </w:tc>
      </w:tr>
      <w:tr w:rsidR="005929D8" w:rsidRPr="005929D8" w:rsidTr="004A10D0">
        <w:trPr>
          <w:trHeight w:val="300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Рубцова Татьяна Васильевна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2014</w:t>
            </w:r>
          </w:p>
        </w:tc>
      </w:tr>
      <w:tr w:rsidR="005929D8" w:rsidRPr="005929D8" w:rsidTr="004A10D0">
        <w:trPr>
          <w:trHeight w:val="281"/>
        </w:trPr>
        <w:tc>
          <w:tcPr>
            <w:tcW w:w="534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21</w:t>
            </w:r>
          </w:p>
        </w:tc>
        <w:tc>
          <w:tcPr>
            <w:tcW w:w="6662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Хмелева Татьяна Викторовна</w:t>
            </w:r>
          </w:p>
        </w:tc>
        <w:tc>
          <w:tcPr>
            <w:tcW w:w="2375" w:type="dxa"/>
          </w:tcPr>
          <w:p w:rsidR="005929D8" w:rsidRPr="005929D8" w:rsidRDefault="005929D8" w:rsidP="005929D8">
            <w:pPr>
              <w:rPr>
                <w:rFonts w:ascii="Calibri" w:eastAsia="Calibri" w:hAnsi="Calibri"/>
                <w:lang w:eastAsia="en-US"/>
              </w:rPr>
            </w:pPr>
            <w:r w:rsidRPr="005929D8">
              <w:rPr>
                <w:rFonts w:ascii="Calibri" w:eastAsia="Calibri" w:hAnsi="Calibri"/>
                <w:lang w:eastAsia="en-US"/>
              </w:rPr>
              <w:t>2014</w:t>
            </w:r>
          </w:p>
        </w:tc>
      </w:tr>
    </w:tbl>
    <w:p w:rsidR="005929D8" w:rsidRPr="005929D8" w:rsidRDefault="005929D8" w:rsidP="00592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929D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929D8" w:rsidRPr="005929D8" w:rsidRDefault="005929D8" w:rsidP="00592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929D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В сентябре 2014 года планируются выездные курсы АКИПКРО. Соответственно педагоги, которым необходима курсовая переподготовка, ее пройдут.</w:t>
      </w:r>
    </w:p>
    <w:p w:rsidR="000C6A91" w:rsidRDefault="000C6A91" w:rsidP="00CF714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C6A91" w:rsidRDefault="000C6A91" w:rsidP="00CF714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C6A91" w:rsidRDefault="00CF7145" w:rsidP="00CF714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sz w:val="28"/>
          <w:szCs w:val="28"/>
        </w:rPr>
        <w:t xml:space="preserve">3 раздел годового плана. </w:t>
      </w:r>
    </w:p>
    <w:p w:rsidR="00CF7145" w:rsidRPr="000C6A91" w:rsidRDefault="00CF7145" w:rsidP="00CF714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C6A91">
        <w:rPr>
          <w:rFonts w:asciiTheme="minorHAnsi" w:hAnsiTheme="minorHAnsi" w:cstheme="minorHAnsi"/>
          <w:b/>
          <w:bCs/>
          <w:sz w:val="28"/>
          <w:szCs w:val="28"/>
        </w:rPr>
        <w:t>Организационно-педагогическая работа.</w:t>
      </w:r>
    </w:p>
    <w:p w:rsidR="005929D8" w:rsidRPr="000C6A91" w:rsidRDefault="000C6A91" w:rsidP="00CF7145">
      <w:pPr>
        <w:pStyle w:val="a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="005929D8" w:rsidRPr="000C6A91">
        <w:rPr>
          <w:rFonts w:asciiTheme="minorHAnsi" w:hAnsiTheme="minorHAnsi" w:cstheme="minorHAnsi"/>
          <w:bCs/>
        </w:rPr>
        <w:t xml:space="preserve">Исходя из анализа работы детского сада за 2013-2014 учебный год и с введением с 1.01.2014 года ФГОС </w:t>
      </w:r>
      <w:proofErr w:type="gramStart"/>
      <w:r w:rsidR="005929D8" w:rsidRPr="000C6A91">
        <w:rPr>
          <w:rFonts w:asciiTheme="minorHAnsi" w:hAnsiTheme="minorHAnsi" w:cstheme="minorHAnsi"/>
          <w:bCs/>
        </w:rPr>
        <w:t>ДО</w:t>
      </w:r>
      <w:proofErr w:type="gramEnd"/>
      <w:r w:rsidR="005929D8" w:rsidRPr="000C6A91">
        <w:rPr>
          <w:rFonts w:asciiTheme="minorHAnsi" w:hAnsiTheme="minorHAnsi" w:cstheme="minorHAnsi"/>
          <w:bCs/>
        </w:rPr>
        <w:t xml:space="preserve"> перед коллективом стоит:</w:t>
      </w:r>
    </w:p>
    <w:p w:rsidR="00F3326F" w:rsidRPr="000C6A91" w:rsidRDefault="000C6A91" w:rsidP="00F3326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F3326F" w:rsidRPr="000C6A91">
        <w:rPr>
          <w:rFonts w:asciiTheme="minorHAnsi" w:hAnsiTheme="minorHAnsi" w:cstheme="minorHAnsi"/>
          <w:b/>
        </w:rPr>
        <w:t xml:space="preserve">Цель: </w:t>
      </w:r>
      <w:r w:rsidR="00F3326F" w:rsidRPr="000C6A91">
        <w:rPr>
          <w:rFonts w:asciiTheme="minorHAnsi" w:hAnsiTheme="minorHAnsi" w:cstheme="minorHAnsi"/>
        </w:rPr>
        <w:t xml:space="preserve">формирование целостного педагогического пространства и гармоничных условий для всестороннего развития, воспитания и оздоровления в условиях ФГОС </w:t>
      </w:r>
      <w:proofErr w:type="gramStart"/>
      <w:r w:rsidR="00F3326F" w:rsidRPr="000C6A91">
        <w:rPr>
          <w:rFonts w:asciiTheme="minorHAnsi" w:hAnsiTheme="minorHAnsi" w:cstheme="minorHAnsi"/>
        </w:rPr>
        <w:t>ДО</w:t>
      </w:r>
      <w:proofErr w:type="gramEnd"/>
      <w:r w:rsidR="00F3326F" w:rsidRPr="000C6A91">
        <w:rPr>
          <w:rFonts w:asciiTheme="minorHAnsi" w:hAnsiTheme="minorHAnsi" w:cstheme="minorHAnsi"/>
        </w:rPr>
        <w:t xml:space="preserve"> в ДОУ.</w:t>
      </w:r>
    </w:p>
    <w:p w:rsidR="00F3326F" w:rsidRPr="000C6A91" w:rsidRDefault="005929D8" w:rsidP="00F3326F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 xml:space="preserve"> </w:t>
      </w:r>
      <w:r w:rsidR="000C6A91" w:rsidRPr="000C6A91">
        <w:rPr>
          <w:rFonts w:asciiTheme="minorHAnsi" w:hAnsiTheme="minorHAnsi" w:cstheme="minorHAnsi"/>
        </w:rPr>
        <w:t xml:space="preserve">   Согласно выявленным проблемам в </w:t>
      </w:r>
      <w:proofErr w:type="spellStart"/>
      <w:r w:rsidR="000C6A91" w:rsidRPr="000C6A91">
        <w:rPr>
          <w:rFonts w:asciiTheme="minorHAnsi" w:hAnsiTheme="minorHAnsi" w:cstheme="minorHAnsi"/>
        </w:rPr>
        <w:t>воспитательно</w:t>
      </w:r>
      <w:proofErr w:type="spellEnd"/>
      <w:r w:rsidR="000C6A91" w:rsidRPr="000C6A91">
        <w:rPr>
          <w:rFonts w:asciiTheme="minorHAnsi" w:hAnsiTheme="minorHAnsi" w:cstheme="minorHAnsi"/>
        </w:rPr>
        <w:t xml:space="preserve">-образовательной работе ДОУ за 2013-2014 </w:t>
      </w:r>
      <w:proofErr w:type="spellStart"/>
      <w:r w:rsidR="000C6A91" w:rsidRPr="000C6A91">
        <w:rPr>
          <w:rFonts w:asciiTheme="minorHAnsi" w:hAnsiTheme="minorHAnsi" w:cstheme="minorHAnsi"/>
        </w:rPr>
        <w:t>уч.г</w:t>
      </w:r>
      <w:proofErr w:type="spellEnd"/>
      <w:r w:rsidR="000C6A91" w:rsidRPr="000C6A91">
        <w:rPr>
          <w:rFonts w:asciiTheme="minorHAnsi" w:hAnsiTheme="minorHAnsi" w:cstheme="minorHAnsi"/>
        </w:rPr>
        <w:t>. следуют:</w:t>
      </w:r>
    </w:p>
    <w:p w:rsidR="00F3326F" w:rsidRPr="000C6A91" w:rsidRDefault="000C6A91" w:rsidP="00F3326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F3326F" w:rsidRPr="000C6A91">
        <w:rPr>
          <w:rFonts w:asciiTheme="minorHAnsi" w:hAnsiTheme="minorHAnsi" w:cstheme="minorHAnsi"/>
          <w:b/>
        </w:rPr>
        <w:t>Задачи:</w:t>
      </w:r>
    </w:p>
    <w:p w:rsidR="00F3326F" w:rsidRPr="000C6A91" w:rsidRDefault="00F3326F" w:rsidP="00F3326F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>1.Художественно-эстетическое воспитание детей и создание комфортной обстановки в ДОУ.</w:t>
      </w:r>
    </w:p>
    <w:p w:rsidR="00F3326F" w:rsidRPr="000C6A91" w:rsidRDefault="00F3326F" w:rsidP="00F3326F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>2.Совершенствование работы по взаимодействию детского сада и семьи, через организацию нетрадиционных форм работы.</w:t>
      </w:r>
    </w:p>
    <w:p w:rsidR="00F3326F" w:rsidRPr="000C6A91" w:rsidRDefault="00F3326F" w:rsidP="00F3326F">
      <w:pPr>
        <w:rPr>
          <w:rFonts w:asciiTheme="minorHAnsi" w:hAnsiTheme="minorHAnsi" w:cstheme="minorHAnsi"/>
        </w:rPr>
      </w:pPr>
      <w:r w:rsidRPr="000C6A91">
        <w:rPr>
          <w:rFonts w:asciiTheme="minorHAnsi" w:hAnsiTheme="minorHAnsi" w:cstheme="minorHAnsi"/>
        </w:rPr>
        <w:t>3. Совершенствовать работу коллектива по физическому развитию дошкольников, осуществляя поиск эффективных средств оздоровления.</w:t>
      </w:r>
    </w:p>
    <w:p w:rsidR="00F3326F" w:rsidRPr="000C6A91" w:rsidRDefault="00F3326F" w:rsidP="00F3326F">
      <w:pPr>
        <w:rPr>
          <w:rFonts w:asciiTheme="minorHAnsi" w:hAnsiTheme="minorHAnsi" w:cstheme="minorHAnsi"/>
          <w:b/>
        </w:rPr>
      </w:pPr>
    </w:p>
    <w:p w:rsidR="00F3326F" w:rsidRPr="000C6A91" w:rsidRDefault="00F3326F" w:rsidP="00CF7145">
      <w:pPr>
        <w:pStyle w:val="a3"/>
        <w:jc w:val="both"/>
        <w:rPr>
          <w:rFonts w:asciiTheme="minorHAnsi" w:hAnsiTheme="minorHAnsi" w:cstheme="minorHAnsi"/>
          <w:b/>
          <w:bCs/>
        </w:rPr>
      </w:pPr>
    </w:p>
    <w:p w:rsidR="009332D0" w:rsidRPr="003A4003" w:rsidRDefault="009332D0" w:rsidP="009332D0">
      <w:pPr>
        <w:rPr>
          <w:rFonts w:asciiTheme="minorHAnsi" w:hAnsiTheme="minorHAnsi" w:cstheme="minorHAnsi"/>
          <w:b/>
          <w:sz w:val="28"/>
          <w:szCs w:val="28"/>
        </w:rPr>
      </w:pPr>
      <w:r w:rsidRPr="003A4003">
        <w:rPr>
          <w:rFonts w:asciiTheme="minorHAnsi" w:hAnsiTheme="minorHAnsi" w:cstheme="minorHAnsi"/>
          <w:b/>
          <w:sz w:val="28"/>
          <w:szCs w:val="28"/>
        </w:rPr>
        <w:t>Организационно-методические мероприятия.</w:t>
      </w:r>
    </w:p>
    <w:p w:rsidR="009332D0" w:rsidRPr="003A4003" w:rsidRDefault="009332D0" w:rsidP="009332D0">
      <w:pPr>
        <w:rPr>
          <w:rFonts w:asciiTheme="minorHAnsi" w:hAnsiTheme="minorHAnsi" w:cs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4867"/>
        <w:gridCol w:w="2105"/>
        <w:gridCol w:w="1790"/>
      </w:tblGrid>
      <w:tr w:rsidR="009332D0" w:rsidRPr="003A4003" w:rsidTr="009332D0"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332D0" w:rsidRPr="003A4003" w:rsidTr="009332D0">
        <w:trPr>
          <w:trHeight w:val="64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/п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             Наименование мероприятия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Срок проведения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Ответственные</w:t>
            </w:r>
          </w:p>
        </w:tc>
      </w:tr>
      <w:tr w:rsidR="009332D0" w:rsidRPr="003A4003" w:rsidTr="009332D0">
        <w:trPr>
          <w:trHeight w:val="240"/>
        </w:trPr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1.Заседания совета педагогов</w:t>
            </w:r>
          </w:p>
        </w:tc>
      </w:tr>
      <w:tr w:rsidR="009332D0" w:rsidRPr="003A4003" w:rsidTr="009332D0">
        <w:trPr>
          <w:trHeight w:val="6856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Педагогический совет №1 (установочный) 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Подготовка к педсовету: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1.      Изучение методической литературы по каждой возрастной группе.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2.      Подготовка и оформление документации на группах, наглядной информации для родителей.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3.      Подбор методической литературы и методических рекомендаций.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4.      Обновление групп игровым оборудованием.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5.      Маркировка мебели по ростовым показателям детей групп. Проведение антропометрии в ДОУ.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План педсовета: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1.      Анализ работы ДОУ за 2013 – 2014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2.      Ознакомление и утверждение   годового плана деятельности  ДОУ на 2014 – 2015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3.      Аннотация и утверждение перечня программ и технологий, используемых в работе ДОУ.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4.      Утверждение сеток образовательной деятельности и планов работы.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5.      Утверждение графиков музыкальных и физкультурных занятий.</w:t>
            </w:r>
          </w:p>
          <w:p w:rsidR="009332D0" w:rsidRPr="003A4003" w:rsidRDefault="009332D0" w:rsidP="009332D0">
            <w:pPr>
              <w:spacing w:before="68" w:after="68"/>
              <w:ind w:left="323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6.      Утверждение тематики родительских собраний и досугов на 2014 – 2015 уч. год</w:t>
            </w:r>
          </w:p>
          <w:p w:rsidR="009332D0" w:rsidRPr="003A4003" w:rsidRDefault="009332D0" w:rsidP="009332D0">
            <w:pPr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       7.      Принятие проекта решения педагогического совета №1.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Август-сентябрь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Заведующая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b/>
                <w:u w:val="single"/>
              </w:rPr>
              <w:t>Педагогический совет №2</w:t>
            </w:r>
          </w:p>
          <w:p w:rsidR="009332D0" w:rsidRPr="003A4003" w:rsidRDefault="009332D0" w:rsidP="009332D0">
            <w:pPr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3A4003">
              <w:rPr>
                <w:rFonts w:asciiTheme="minorHAnsi" w:hAnsiTheme="minorHAnsi" w:cstheme="minorHAnsi"/>
                <w:color w:val="262626"/>
              </w:rPr>
              <w:t>«Художественно-эстетическое воспитание детей и создание комфортной обстановки в ДОУ»</w:t>
            </w:r>
          </w:p>
          <w:p w:rsidR="009332D0" w:rsidRPr="003A4003" w:rsidRDefault="009332D0" w:rsidP="009332D0">
            <w:pPr>
              <w:jc w:val="center"/>
              <w:rPr>
                <w:rFonts w:asciiTheme="minorHAnsi" w:hAnsiTheme="minorHAnsi" w:cstheme="minorHAnsi"/>
                <w:color w:val="262626"/>
              </w:rPr>
            </w:pPr>
          </w:p>
          <w:p w:rsidR="009332D0" w:rsidRPr="003A4003" w:rsidRDefault="009332D0" w:rsidP="009332D0">
            <w:pPr>
              <w:pStyle w:val="a4"/>
              <w:numPr>
                <w:ilvl w:val="0"/>
                <w:numId w:val="6"/>
              </w:numPr>
              <w:ind w:left="323" w:firstLine="37"/>
              <w:rPr>
                <w:rFonts w:asciiTheme="minorHAnsi" w:hAnsiTheme="minorHAnsi" w:cstheme="minorHAnsi"/>
                <w:color w:val="262626"/>
              </w:rPr>
            </w:pPr>
            <w:r w:rsidRPr="003A4003">
              <w:rPr>
                <w:rFonts w:asciiTheme="minorHAnsi" w:hAnsiTheme="minorHAnsi" w:cstheme="minorHAnsi"/>
                <w:color w:val="262626"/>
              </w:rPr>
              <w:t>Теоретическая часть:</w:t>
            </w:r>
          </w:p>
          <w:p w:rsidR="009332D0" w:rsidRPr="003A4003" w:rsidRDefault="009332D0" w:rsidP="009332D0">
            <w:pPr>
              <w:pStyle w:val="a4"/>
              <w:numPr>
                <w:ilvl w:val="0"/>
                <w:numId w:val="7"/>
              </w:numPr>
              <w:ind w:left="323" w:firstLine="37"/>
              <w:rPr>
                <w:rFonts w:asciiTheme="minorHAnsi" w:hAnsiTheme="minorHAnsi" w:cstheme="minorHAnsi"/>
                <w:color w:val="262626"/>
              </w:rPr>
            </w:pPr>
            <w:r w:rsidRPr="003A4003">
              <w:rPr>
                <w:rFonts w:asciiTheme="minorHAnsi" w:hAnsiTheme="minorHAnsi" w:cstheme="minorHAnsi"/>
                <w:color w:val="262626"/>
              </w:rPr>
              <w:t>Выполнение решений предыдущего педсовета.</w:t>
            </w:r>
          </w:p>
          <w:p w:rsidR="009332D0" w:rsidRPr="003A4003" w:rsidRDefault="009332D0" w:rsidP="009332D0">
            <w:pPr>
              <w:pStyle w:val="a4"/>
              <w:numPr>
                <w:ilvl w:val="0"/>
                <w:numId w:val="7"/>
              </w:numPr>
              <w:ind w:left="323" w:firstLine="37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color w:val="262626"/>
              </w:rPr>
              <w:t xml:space="preserve"> О создании комфортной обстановки в ДОУ.</w:t>
            </w:r>
          </w:p>
          <w:p w:rsidR="009332D0" w:rsidRPr="003A4003" w:rsidRDefault="009332D0" w:rsidP="009332D0">
            <w:pPr>
              <w:pStyle w:val="a4"/>
              <w:numPr>
                <w:ilvl w:val="0"/>
                <w:numId w:val="7"/>
              </w:numPr>
              <w:ind w:left="323" w:firstLine="37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color w:val="262626"/>
              </w:rPr>
              <w:t xml:space="preserve"> Как решаются задачи эстетического воспитания в музыкальной деятельности </w:t>
            </w:r>
            <w:r w:rsidRPr="003A4003">
              <w:rPr>
                <w:rFonts w:asciiTheme="minorHAnsi" w:hAnsiTheme="minorHAnsi" w:cstheme="minorHAnsi"/>
                <w:color w:val="262626"/>
              </w:rPr>
              <w:lastRenderedPageBreak/>
              <w:t>детей?</w:t>
            </w:r>
          </w:p>
          <w:p w:rsidR="009332D0" w:rsidRPr="003A4003" w:rsidRDefault="009332D0" w:rsidP="009332D0">
            <w:pPr>
              <w:pStyle w:val="a4"/>
              <w:numPr>
                <w:ilvl w:val="0"/>
                <w:numId w:val="7"/>
              </w:numPr>
              <w:ind w:left="323" w:firstLine="37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color w:val="262626"/>
              </w:rPr>
              <w:t>Тематическая проверка «Художественно-эстетическое воспитание детей в старших группах»</w:t>
            </w:r>
          </w:p>
          <w:p w:rsidR="009332D0" w:rsidRPr="003A4003" w:rsidRDefault="009332D0" w:rsidP="009332D0">
            <w:pPr>
              <w:pStyle w:val="a4"/>
              <w:numPr>
                <w:ilvl w:val="0"/>
                <w:numId w:val="6"/>
              </w:numPr>
              <w:ind w:left="323" w:firstLine="37"/>
              <w:rPr>
                <w:rFonts w:asciiTheme="minorHAnsi" w:hAnsiTheme="minorHAnsi" w:cstheme="minorHAnsi"/>
                <w:color w:val="262626"/>
              </w:rPr>
            </w:pPr>
            <w:r w:rsidRPr="003A4003">
              <w:rPr>
                <w:rFonts w:asciiTheme="minorHAnsi" w:hAnsiTheme="minorHAnsi" w:cstheme="minorHAnsi"/>
                <w:color w:val="262626"/>
              </w:rPr>
              <w:t>Практическая  часть:</w:t>
            </w:r>
          </w:p>
          <w:p w:rsidR="009332D0" w:rsidRPr="003A4003" w:rsidRDefault="009332D0" w:rsidP="009332D0">
            <w:pPr>
              <w:pStyle w:val="a4"/>
              <w:numPr>
                <w:ilvl w:val="0"/>
                <w:numId w:val="8"/>
              </w:numPr>
              <w:ind w:left="323" w:firstLine="37"/>
              <w:rPr>
                <w:rFonts w:asciiTheme="minorHAnsi" w:hAnsiTheme="minorHAnsi" w:cstheme="minorHAnsi"/>
                <w:color w:val="262626"/>
              </w:rPr>
            </w:pPr>
            <w:r w:rsidRPr="003A4003">
              <w:rPr>
                <w:rFonts w:asciiTheme="minorHAnsi" w:hAnsiTheme="minorHAnsi" w:cstheme="minorHAnsi"/>
                <w:color w:val="262626"/>
              </w:rPr>
              <w:t>Деловая  игра  «Педагогический пробег».</w:t>
            </w:r>
          </w:p>
          <w:p w:rsidR="009332D0" w:rsidRPr="003A4003" w:rsidRDefault="009332D0" w:rsidP="009332D0">
            <w:pPr>
              <w:pStyle w:val="a4"/>
              <w:ind w:left="323" w:firstLine="37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 xml:space="preserve">  2. Проверка домашнего задания «Лучший букет»</w:t>
            </w:r>
          </w:p>
          <w:p w:rsidR="009332D0" w:rsidRPr="003A4003" w:rsidRDefault="009332D0" w:rsidP="009332D0">
            <w:pPr>
              <w:pStyle w:val="a4"/>
              <w:ind w:left="323" w:firstLine="37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(название букета – принцип его составления).</w:t>
            </w:r>
          </w:p>
          <w:p w:rsidR="009332D0" w:rsidRPr="003A4003" w:rsidRDefault="009332D0" w:rsidP="009332D0">
            <w:pPr>
              <w:pStyle w:val="a4"/>
              <w:ind w:left="323" w:firstLine="37"/>
              <w:rPr>
                <w:rFonts w:asciiTheme="minorHAnsi" w:hAnsiTheme="minorHAnsi" w:cstheme="minorHAnsi"/>
                <w:color w:val="262626"/>
              </w:rPr>
            </w:pPr>
            <w:r w:rsidRPr="003A4003">
              <w:rPr>
                <w:rFonts w:asciiTheme="minorHAnsi" w:hAnsiTheme="minorHAnsi" w:cstheme="minorHAnsi"/>
                <w:color w:val="262626"/>
                <w:lang w:val="en-US"/>
              </w:rPr>
              <w:t>III</w:t>
            </w:r>
            <w:r w:rsidRPr="003A4003">
              <w:rPr>
                <w:rFonts w:asciiTheme="minorHAnsi" w:hAnsiTheme="minorHAnsi" w:cstheme="minorHAnsi"/>
                <w:color w:val="262626"/>
              </w:rPr>
              <w:t>. Итоги тематической проверки «Художественно-эстетическое воспитание детей в старших группах»</w:t>
            </w:r>
          </w:p>
          <w:p w:rsidR="009332D0" w:rsidRPr="003A4003" w:rsidRDefault="009332D0" w:rsidP="009332D0">
            <w:pPr>
              <w:pStyle w:val="a4"/>
              <w:ind w:left="323" w:firstLine="37"/>
              <w:rPr>
                <w:rFonts w:asciiTheme="minorHAnsi" w:hAnsiTheme="minorHAnsi" w:cstheme="minorHAnsi"/>
                <w:color w:val="262626"/>
              </w:rPr>
            </w:pPr>
            <w:r w:rsidRPr="003A4003">
              <w:rPr>
                <w:rFonts w:asciiTheme="minorHAnsi" w:hAnsiTheme="minorHAnsi" w:cstheme="minorHAnsi"/>
                <w:color w:val="262626"/>
                <w:lang w:val="en-US"/>
              </w:rPr>
              <w:t>IV</w:t>
            </w:r>
            <w:r w:rsidRPr="003A4003">
              <w:rPr>
                <w:rFonts w:asciiTheme="minorHAnsi" w:hAnsiTheme="minorHAnsi" w:cstheme="minorHAnsi"/>
                <w:color w:val="262626"/>
              </w:rPr>
              <w:t>.Принятие и утверждение проекта решения педагогического совета.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Заведующая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ind w:left="36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3A4003">
              <w:rPr>
                <w:rFonts w:asciiTheme="minorHAnsi" w:hAnsiTheme="minorHAnsi" w:cstheme="minorHAnsi"/>
                <w:b/>
                <w:u w:val="single"/>
              </w:rPr>
              <w:t>Педагогический совет №3</w:t>
            </w:r>
          </w:p>
          <w:p w:rsidR="009332D0" w:rsidRPr="003A4003" w:rsidRDefault="009332D0" w:rsidP="009332D0">
            <w:pPr>
              <w:ind w:left="36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3A4003">
              <w:rPr>
                <w:rFonts w:asciiTheme="minorHAnsi" w:hAnsiTheme="minorHAnsi" w:cstheme="minorHAnsi"/>
              </w:rPr>
              <w:t>«Физическое воспитание детей».</w:t>
            </w:r>
          </w:p>
          <w:p w:rsidR="009332D0" w:rsidRPr="003A4003" w:rsidRDefault="009332D0" w:rsidP="009332D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Введение. Сообщение на тему «Физическая культура в детском саду».</w:t>
            </w:r>
          </w:p>
          <w:p w:rsidR="009332D0" w:rsidRPr="003A4003" w:rsidRDefault="009332D0" w:rsidP="009332D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Практикум по методике физического воспитания (игровая форма).</w:t>
            </w:r>
          </w:p>
          <w:p w:rsidR="009332D0" w:rsidRPr="003A4003" w:rsidRDefault="009332D0" w:rsidP="009332D0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Итоги тематической проверки в группах по теме «Организация двигательной деятельности детей» и обсуждение их результатов.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Заведующая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Педагогический совет № 4.</w:t>
            </w:r>
            <w:r w:rsidRPr="003A400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Итоговый. </w:t>
            </w:r>
          </w:p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Предварительная работа</w:t>
            </w:r>
          </w:p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1. Проведение мониторинга достижения детьми планируемых результатов.</w:t>
            </w:r>
          </w:p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2. Проведение мониторинга уровня готовности дошкольников к школьному обучению.</w:t>
            </w:r>
          </w:p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3. Проведение самоанализа работы педагогического коллектива.</w:t>
            </w:r>
          </w:p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План  педсовета</w:t>
            </w:r>
          </w:p>
          <w:p w:rsidR="009332D0" w:rsidRPr="003A4003" w:rsidRDefault="009332D0" w:rsidP="009332D0">
            <w:pPr>
              <w:spacing w:before="68" w:after="68"/>
              <w:ind w:left="95" w:right="95" w:firstLine="400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1. Самоанализ деятельности ДОУ</w:t>
            </w:r>
          </w:p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2. Анализ заболеваемости детей и физического развития дошкольников за 2014-2015 уч. год</w:t>
            </w:r>
          </w:p>
          <w:p w:rsidR="009332D0" w:rsidRPr="003A4003" w:rsidRDefault="009332D0" w:rsidP="009332D0">
            <w:pPr>
              <w:spacing w:before="68" w:after="68"/>
              <w:ind w:left="607" w:right="95" w:hanging="112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3. Анализ воспитательно-образовательной   работы в ДОУ за 2014-2015 уч. год</w:t>
            </w:r>
          </w:p>
          <w:p w:rsidR="009332D0" w:rsidRPr="003A4003" w:rsidRDefault="009332D0" w:rsidP="009332D0">
            <w:pPr>
              <w:spacing w:before="68" w:after="68"/>
              <w:ind w:left="95" w:right="95" w:firstLine="400"/>
              <w:jc w:val="center"/>
              <w:textAlignment w:val="top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4. Результаты мониторинга уровня готовности дошкольников к школьному обучению</w:t>
            </w:r>
          </w:p>
          <w:p w:rsidR="009332D0" w:rsidRPr="003A4003" w:rsidRDefault="009332D0" w:rsidP="009332D0">
            <w:pPr>
              <w:ind w:left="465" w:hanging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        5. Утверждение проекта плана работы на летний   оздоровительный период.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Заведующая</w:t>
            </w:r>
          </w:p>
        </w:tc>
      </w:tr>
      <w:tr w:rsidR="009332D0" w:rsidRPr="003A4003" w:rsidTr="009332D0"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4003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2.Семинары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Постоянно действующий,   практико-ориентированный семинар для педагогов по теме «Изучаем и работаем по ФГОС 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 течение года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Старший воспитатель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t>«Правовое воспитание детей дошкольного возраста»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Старший воспитатель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Социально-педагогический тренинг на освоение игрового стиля общения.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Старший воспитатель</w:t>
            </w:r>
          </w:p>
        </w:tc>
      </w:tr>
      <w:tr w:rsidR="009332D0" w:rsidRPr="003A4003" w:rsidTr="009332D0">
        <w:trPr>
          <w:trHeight w:val="662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«Педагогический такт и этикет»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Старший воспитатель</w:t>
            </w:r>
          </w:p>
        </w:tc>
      </w:tr>
      <w:tr w:rsidR="009332D0" w:rsidRPr="003A4003" w:rsidTr="009332D0"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40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3.Консультации для педагогов.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«Значение и задачи художественно-эстетического воспитания дошкольников»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Куценко С.Н.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«Развитие логического мышления у дошкольников средствами логико-математических игр».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Мохова М.Я.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«Роль воспитателя в развивающей педагогике оздоровления дошкольного образовательного учреждения».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(кн. Справочник старшего воспитателя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.с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тр.133).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«Обучение дошкольников безопасному поведению на улице»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Магда С.А.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«Воспитание дружеских отношений между детьми во время игр»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Стопачева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Г.В.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«Выявление и развитие детских талантов»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Ткаченко Н.А.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«Организация режимных моментов в разных возрастных группах» (кн. Методическая служба.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Инновационные технологии развития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тр.121.)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401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«Растим патриотов»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Афанасьева Т.В.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4003">
              <w:rPr>
                <w:rFonts w:asciiTheme="minorHAnsi" w:hAnsiTheme="minorHAnsi" w:cstheme="minorHAnsi"/>
                <w:b/>
                <w:sz w:val="28"/>
                <w:szCs w:val="28"/>
              </w:rPr>
              <w:t>4.Тематические изучения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Смотр «Готовность групп и кабинетов к новому учебному году».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август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Заведующая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Смотр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«Подготовка участков к летнему оздоровительному периоду»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Заведующая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Конкурсы </w:t>
            </w:r>
          </w:p>
        </w:tc>
      </w:tr>
      <w:tr w:rsidR="009332D0" w:rsidRPr="003A4003" w:rsidTr="009332D0"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Конкурс компьютерных презентаций «Моя группа»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rPr>
          <w:trHeight w:val="60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Конкурс «Новогодняя открытка»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ук.</w:t>
            </w:r>
          </w:p>
        </w:tc>
      </w:tr>
      <w:tr w:rsidR="009332D0" w:rsidRPr="003A4003" w:rsidTr="009332D0">
        <w:trPr>
          <w:trHeight w:val="28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Фестиваль «Семь цветов радуги»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332D0" w:rsidRPr="003A4003" w:rsidTr="009332D0">
        <w:trPr>
          <w:trHeight w:val="61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Конкурс «Уголок экспериментирования»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rPr>
          <w:trHeight w:val="27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Конкурс знатоков изобразительного искусства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одготовительная группа)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Март-апрель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татель</w:t>
            </w:r>
            <w:proofErr w:type="spellEnd"/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Ледерер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Л.А.</w:t>
            </w:r>
          </w:p>
        </w:tc>
      </w:tr>
      <w:tr w:rsidR="009332D0" w:rsidRPr="003A4003" w:rsidTr="009332D0"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4003">
              <w:rPr>
                <w:rFonts w:asciiTheme="minorHAnsi" w:hAnsiTheme="minorHAnsi" w:cstheme="minorHAnsi"/>
                <w:b/>
                <w:sz w:val="28"/>
                <w:szCs w:val="28"/>
              </w:rPr>
              <w:t>5.Открытые просмотры</w:t>
            </w:r>
          </w:p>
        </w:tc>
      </w:tr>
      <w:tr w:rsidR="009332D0" w:rsidRPr="003A4003" w:rsidTr="009332D0">
        <w:trPr>
          <w:trHeight w:val="33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«Фрукты в вазе» (аппликация)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Исакова Г.В.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«Как звери к зиме готовятся?» (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познавательное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Афанасьева Т.В.</w:t>
            </w:r>
          </w:p>
        </w:tc>
      </w:tr>
      <w:tr w:rsidR="009332D0" w:rsidRPr="003A4003" w:rsidTr="009332D0">
        <w:trPr>
          <w:trHeight w:val="128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«В мире сказок и приключений: «В царстве Снежной Королевы»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Руденко В.И.</w:t>
            </w:r>
          </w:p>
        </w:tc>
      </w:tr>
      <w:tr w:rsidR="009332D0" w:rsidRPr="003A4003" w:rsidTr="009332D0">
        <w:trPr>
          <w:trHeight w:val="128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«Мы едем, едем, едим» - познавательное, ознакомление с транспортом.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Магда С.А.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«Зайку бросила хозяйка» (трудовое воспитание: привитие навыков самообслуживания)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Васюкова Л.А.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«Музыкальная шкатулка»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Теслина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Л.Е.</w:t>
            </w:r>
          </w:p>
        </w:tc>
      </w:tr>
      <w:tr w:rsidR="009332D0" w:rsidRPr="003A4003" w:rsidTr="009332D0">
        <w:trPr>
          <w:trHeight w:val="15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«Правила дорожного движения» (ПДД)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Коршунова Е.А.</w:t>
            </w:r>
          </w:p>
        </w:tc>
      </w:tr>
      <w:tr w:rsidR="009332D0" w:rsidRPr="003A4003" w:rsidTr="009332D0">
        <w:trPr>
          <w:trHeight w:val="113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«Бананы для обезьянки» (лепка)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Чебыкина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</w:tc>
      </w:tr>
      <w:tr w:rsidR="009332D0" w:rsidRPr="003A4003" w:rsidTr="009332D0">
        <w:trPr>
          <w:trHeight w:val="128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«Цветные колечки» рисование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Семьян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Е.Г.</w:t>
            </w:r>
          </w:p>
        </w:tc>
      </w:tr>
      <w:tr w:rsidR="009332D0" w:rsidRPr="003A4003" w:rsidTr="009332D0">
        <w:trPr>
          <w:trHeight w:val="113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«Один дома» (ОБЖ)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Ткаченко Н.А.</w:t>
            </w:r>
          </w:p>
        </w:tc>
      </w:tr>
      <w:tr w:rsidR="009332D0" w:rsidRPr="003A4003" w:rsidTr="009332D0">
        <w:trPr>
          <w:trHeight w:val="128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«Путешествие в страну звуков»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Боровикова Н.П.</w:t>
            </w:r>
          </w:p>
        </w:tc>
      </w:tr>
      <w:tr w:rsidR="009332D0" w:rsidRPr="003A4003" w:rsidTr="009332D0">
        <w:trPr>
          <w:trHeight w:val="15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bCs/>
                <w:sz w:val="24"/>
                <w:szCs w:val="24"/>
              </w:rPr>
              <w:t>Образовательная область «Социализация»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bCs/>
                <w:sz w:val="24"/>
                <w:szCs w:val="24"/>
              </w:rPr>
              <w:t>«Оденем куклу Катю»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Потемкина М.В.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«Как положено друзьям, все мы делим пополам» 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Рубцова Т.В.</w:t>
            </w:r>
          </w:p>
        </w:tc>
      </w:tr>
      <w:tr w:rsidR="009332D0" w:rsidRPr="003A4003" w:rsidTr="009332D0">
        <w:trPr>
          <w:trHeight w:val="18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«Моя большая малая родина» (патриотическое воспитание)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Мохова М.Я.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«Клуб знатоков природы» - экологическое воспитание. (Старшая группа)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Старунова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М.С.</w:t>
            </w:r>
          </w:p>
        </w:tc>
      </w:tr>
      <w:tr w:rsidR="009332D0" w:rsidRPr="003A4003" w:rsidTr="009332D0">
        <w:trPr>
          <w:trHeight w:val="241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«Солнышко» -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пластилинография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вт.мл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Куценко С.Н.</w:t>
            </w:r>
          </w:p>
        </w:tc>
      </w:tr>
      <w:tr w:rsidR="009332D0" w:rsidRPr="003A4003" w:rsidTr="009332D0">
        <w:trPr>
          <w:trHeight w:val="16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«Букет мимозы для мамы»  - журнал 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 №3/2008 стр.46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Лепетенко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В.В.</w:t>
            </w:r>
          </w:p>
        </w:tc>
      </w:tr>
      <w:tr w:rsidR="009332D0" w:rsidRPr="003A4003" w:rsidTr="009332D0">
        <w:trPr>
          <w:trHeight w:val="15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Ознакомление с искусством «Хохломские чудеса» - рисование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.(</w:t>
            </w:r>
            <w:proofErr w:type="spellStart"/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под.гр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Ледерер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Л.А.</w:t>
            </w:r>
          </w:p>
        </w:tc>
      </w:tr>
      <w:tr w:rsidR="009332D0" w:rsidRPr="003A4003" w:rsidTr="009332D0">
        <w:trPr>
          <w:trHeight w:val="15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«Как выращивают хлеб» (познавательное –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под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Стопачева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Г.В.</w:t>
            </w:r>
          </w:p>
        </w:tc>
      </w:tr>
      <w:tr w:rsidR="009332D0" w:rsidRPr="003A4003" w:rsidTr="009332D0">
        <w:trPr>
          <w:trHeight w:val="363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«Безопасная дорога»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Колобова У.А.</w:t>
            </w:r>
          </w:p>
        </w:tc>
      </w:tr>
      <w:tr w:rsidR="009332D0" w:rsidRPr="003A4003" w:rsidTr="009332D0">
        <w:trPr>
          <w:trHeight w:val="113"/>
        </w:trPr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4003">
              <w:rPr>
                <w:rFonts w:asciiTheme="minorHAnsi" w:hAnsiTheme="minorHAnsi" w:cstheme="minorHAnsi"/>
                <w:b/>
                <w:sz w:val="28"/>
                <w:szCs w:val="28"/>
              </w:rPr>
              <w:t>6.Работа с родителями</w:t>
            </w:r>
          </w:p>
        </w:tc>
      </w:tr>
      <w:tr w:rsidR="009332D0" w:rsidRPr="003A4003" w:rsidTr="009332D0">
        <w:trPr>
          <w:trHeight w:val="128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Консультация «Что читать детям»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Коршунова </w:t>
            </w: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Е.А.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Наглядно-информационный материал: «Жестокое обращение с детьми: что это такое?»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Исакова Г.В.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6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Бюллетень «Ребенок имеет право….»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Колобова У.А.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Консультация «Детское экспериментирование в детских условиях»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Рубцова Т.В.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5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Бюллетень «Игры, которые лечат»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Потемкина М.В.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609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Наглядно-информационный материал: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«Родителям об игрушках»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Лепетенко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В.В.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2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Консультация «Труд важнейшее средство в воспитательной работе с детьми»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Ледерер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Л.А.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13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Консультация «Повышение роли отца в семье»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Семьян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Е.Г.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13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Бюллетень «Чтение без принуждения»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Чебыкина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О.А.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35"/>
        </w:trPr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4003">
              <w:rPr>
                <w:rFonts w:asciiTheme="minorHAnsi" w:hAnsiTheme="minorHAnsi" w:cstheme="minorHAnsi"/>
                <w:b/>
                <w:sz w:val="28"/>
                <w:szCs w:val="28"/>
              </w:rPr>
              <w:t>7.Выставки</w:t>
            </w:r>
          </w:p>
        </w:tc>
      </w:tr>
      <w:tr w:rsidR="009332D0" w:rsidRPr="003A4003" w:rsidTr="009332D0">
        <w:trPr>
          <w:trHeight w:val="128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«Мы рисуем осень»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Сентябрь-октябрь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Стопачева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Г.В.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13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«Разноцветные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мультяшки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Ноябрь-декабрь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Рубцова Т.В.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6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«Снежная сказка»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Январь-февраль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Исакова Г.В.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28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«Красавица Весна»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Март-апрель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Мохова М.Я.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5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«День Победы»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Семьян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 Е.Г.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«Раз, два – радуга»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Июнь 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Ткаченко Н.А.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596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«Летние прогулки»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Июль-август 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Афанасьева Т.В.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</w:tc>
      </w:tr>
      <w:tr w:rsidR="009332D0" w:rsidRPr="003A4003" w:rsidTr="009332D0">
        <w:trPr>
          <w:trHeight w:val="128"/>
        </w:trPr>
        <w:tc>
          <w:tcPr>
            <w:tcW w:w="9571" w:type="dxa"/>
            <w:gridSpan w:val="4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4003">
              <w:rPr>
                <w:rFonts w:asciiTheme="minorHAnsi" w:hAnsiTheme="minorHAnsi" w:cstheme="minorHAnsi"/>
                <w:b/>
                <w:sz w:val="28"/>
                <w:szCs w:val="28"/>
              </w:rPr>
              <w:t>8.Праздники и развлечения</w:t>
            </w:r>
          </w:p>
        </w:tc>
      </w:tr>
      <w:tr w:rsidR="009332D0" w:rsidRPr="003A4003" w:rsidTr="009332D0">
        <w:trPr>
          <w:trHeight w:val="98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«День знаний»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Воспитатели </w:t>
            </w:r>
          </w:p>
        </w:tc>
      </w:tr>
      <w:tr w:rsidR="009332D0" w:rsidRPr="003A4003" w:rsidTr="009332D0">
        <w:trPr>
          <w:trHeight w:val="28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«Веселые старты» - физ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осуг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сентябрь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9332D0">
        <w:trPr>
          <w:trHeight w:val="33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«Осенние посиделки»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rPr>
          <w:trHeight w:val="241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«Зов джунглей» - физ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осуг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октябрь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9332D0">
        <w:trPr>
          <w:trHeight w:val="28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«Планета здоровья» - День здоровья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ноябрь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9332D0">
        <w:trPr>
          <w:trHeight w:val="39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«Новогодний праздник»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rPr>
          <w:trHeight w:val="181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«Спортивный КВН» - физ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осуг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9332D0">
        <w:trPr>
          <w:trHeight w:val="30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Спортивная фабрика звезд – «Здоровому все здорово!» - физ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.п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раздник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9332D0">
        <w:trPr>
          <w:trHeight w:val="271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«Колядки»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январь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rPr>
          <w:trHeight w:val="30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Неболейка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» - День здоровья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9332D0">
        <w:trPr>
          <w:trHeight w:val="271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«23 февраля»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февраль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rPr>
          <w:trHeight w:val="271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«Как мы спасали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Витаминку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 xml:space="preserve">» -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физ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осуг</w:t>
            </w:r>
            <w:proofErr w:type="spellEnd"/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9332D0">
        <w:trPr>
          <w:trHeight w:val="300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«Весна пришла мамин праздник привела»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rPr>
          <w:trHeight w:val="31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«Морской круиз» - физ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осуг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9332D0">
        <w:trPr>
          <w:trHeight w:val="256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«День юмора»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апрель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Воспитатели</w:t>
            </w:r>
          </w:p>
        </w:tc>
      </w:tr>
      <w:tr w:rsidR="009332D0" w:rsidRPr="003A4003" w:rsidTr="009332D0">
        <w:trPr>
          <w:trHeight w:val="16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«Выпу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ск в шк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олу»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</w:tr>
      <w:tr w:rsidR="009332D0" w:rsidRPr="003A4003" w:rsidTr="009332D0">
        <w:trPr>
          <w:trHeight w:val="135"/>
        </w:trPr>
        <w:tc>
          <w:tcPr>
            <w:tcW w:w="809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867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«Фестиваль здоровья и хорошего настроения»</w:t>
            </w:r>
          </w:p>
        </w:tc>
        <w:tc>
          <w:tcPr>
            <w:tcW w:w="2105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май</w:t>
            </w:r>
          </w:p>
        </w:tc>
        <w:tc>
          <w:tcPr>
            <w:tcW w:w="1790" w:type="dxa"/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оспитатель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ук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4003">
              <w:rPr>
                <w:rFonts w:asciiTheme="minorHAnsi" w:hAnsiTheme="minorHAnsi" w:cstheme="minorHAnsi"/>
                <w:sz w:val="24"/>
                <w:szCs w:val="24"/>
              </w:rPr>
              <w:t>Инструктор по ФИЗО</w:t>
            </w:r>
          </w:p>
        </w:tc>
      </w:tr>
      <w:tr w:rsidR="009332D0" w:rsidRPr="003A4003" w:rsidTr="003A4003">
        <w:trPr>
          <w:trHeight w:val="241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332D0" w:rsidRPr="003A4003" w:rsidRDefault="009332D0" w:rsidP="009332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332D0" w:rsidRPr="003A4003" w:rsidRDefault="009332D0" w:rsidP="00CF7145">
      <w:pPr>
        <w:pStyle w:val="a3"/>
        <w:jc w:val="both"/>
        <w:rPr>
          <w:rFonts w:asciiTheme="minorHAnsi" w:hAnsiTheme="minorHAnsi" w:cstheme="minorHAnsi"/>
        </w:rPr>
      </w:pPr>
    </w:p>
    <w:p w:rsidR="000C6A91" w:rsidRDefault="00CF7145" w:rsidP="00CF714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sz w:val="28"/>
          <w:szCs w:val="28"/>
        </w:rPr>
        <w:t xml:space="preserve">4 раздел годового плана. </w:t>
      </w:r>
    </w:p>
    <w:p w:rsidR="00CF7145" w:rsidRPr="003A4003" w:rsidRDefault="00CF7145" w:rsidP="00CF7145">
      <w:pPr>
        <w:pStyle w:val="a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sz w:val="28"/>
          <w:szCs w:val="28"/>
        </w:rPr>
        <w:t>Система внутреннего мониторинга.</w:t>
      </w:r>
    </w:p>
    <w:tbl>
      <w:tblPr>
        <w:tblW w:w="1010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5049"/>
        <w:gridCol w:w="2618"/>
        <w:gridCol w:w="1685"/>
      </w:tblGrid>
      <w:tr w:rsidR="00BE699C" w:rsidRPr="003A4003" w:rsidTr="00CE5D41">
        <w:trPr>
          <w:trHeight w:val="5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№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Содержание работы, вид и формы контроля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Ответственные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Сроки</w:t>
            </w:r>
          </w:p>
        </w:tc>
      </w:tr>
      <w:tr w:rsidR="00BE699C" w:rsidRPr="003A4003" w:rsidTr="00CE5D41">
        <w:trPr>
          <w:trHeight w:val="8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A4003">
              <w:rPr>
                <w:rFonts w:asciiTheme="minorHAnsi" w:hAnsiTheme="minorHAnsi" w:cstheme="minorHAnsi"/>
                <w:b/>
              </w:rPr>
              <w:t>1.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A4003">
              <w:rPr>
                <w:rFonts w:asciiTheme="minorHAnsi" w:hAnsiTheme="minorHAnsi" w:cstheme="minorHAnsi"/>
                <w:b/>
              </w:rPr>
              <w:t>2.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A4003">
              <w:rPr>
                <w:rFonts w:asciiTheme="minorHAnsi" w:hAnsiTheme="minorHAnsi" w:cstheme="minorHAnsi"/>
                <w:b/>
              </w:rPr>
              <w:t>3.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A4003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A4003">
              <w:rPr>
                <w:rFonts w:asciiTheme="minorHAnsi" w:hAnsiTheme="minorHAnsi" w:cstheme="minorHAnsi"/>
                <w:b/>
              </w:rPr>
              <w:t>5.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177D91" w:rsidRPr="003A4003" w:rsidRDefault="00177D91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A4003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lastRenderedPageBreak/>
              <w:t>Оперативный: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1.</w:t>
            </w:r>
            <w:r w:rsidRPr="003A4003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A4003">
              <w:rPr>
                <w:rFonts w:asciiTheme="minorHAnsi" w:hAnsiTheme="minorHAnsi" w:cstheme="minorHAnsi"/>
                <w:sz w:val="24"/>
              </w:rPr>
              <w:t>Подгот</w:t>
            </w:r>
            <w:r w:rsidR="00DD3B8F" w:rsidRPr="003A4003">
              <w:rPr>
                <w:rFonts w:asciiTheme="minorHAnsi" w:hAnsiTheme="minorHAnsi" w:cstheme="minorHAnsi"/>
                <w:sz w:val="24"/>
              </w:rPr>
              <w:t>овка помещений МК</w:t>
            </w:r>
            <w:r w:rsidRPr="003A4003">
              <w:rPr>
                <w:rFonts w:asciiTheme="minorHAnsi" w:hAnsiTheme="minorHAnsi" w:cstheme="minorHAnsi"/>
                <w:sz w:val="24"/>
              </w:rPr>
              <w:t>ДОУ к новому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учебному году. Санитарное состояние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групп, кабинетов и подсобных помещений.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Цель: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улучшить качество выполнения ремонтных работ, организацию развивающей среды в группах.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- Охрана труда и противопожарная безопасность на рабочих местах.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2</w:t>
            </w:r>
            <w:r w:rsidRPr="003A4003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Состояние трудовой дисциплины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работников согласно правилам внутреннего трудового распорядка.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- Анализ документации педагогов и специалистов.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3. Анализ заболеваемости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4. Проведение закаливания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5.Выполнение плана по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</w:rPr>
              <w:t>детодням</w:t>
            </w:r>
            <w:proofErr w:type="spellEnd"/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6.Выполнение норм питания.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7. Выполнение инструкций по охране жизни и здоровья детей.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lastRenderedPageBreak/>
              <w:t>8. Выполнение режима дня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9.Организация питания.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10.Выполнения </w:t>
            </w:r>
            <w:proofErr w:type="spellStart"/>
            <w:r w:rsidRPr="003A4003">
              <w:rPr>
                <w:rFonts w:asciiTheme="minorHAnsi" w:hAnsiTheme="minorHAnsi" w:cstheme="minorHAnsi"/>
                <w:sz w:val="24"/>
              </w:rPr>
              <w:t>санэпидрежима</w:t>
            </w:r>
            <w:proofErr w:type="spellEnd"/>
            <w:r w:rsidRPr="003A4003">
              <w:rPr>
                <w:rFonts w:asciiTheme="minorHAnsi" w:hAnsiTheme="minorHAnsi" w:cstheme="minorHAnsi"/>
                <w:sz w:val="24"/>
              </w:rPr>
              <w:t>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11.Соблюдение правил 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внутреннего</w:t>
            </w:r>
            <w:proofErr w:type="gramEnd"/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трудового распорядка.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12.Безопасность воспитательно-образовательного процесса в ДОУ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Предварительный: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1</w:t>
            </w:r>
            <w:r w:rsidR="00DD3B8F" w:rsidRPr="003A4003">
              <w:rPr>
                <w:rFonts w:asciiTheme="minorHAnsi" w:hAnsiTheme="minorHAnsi" w:cstheme="minorHAnsi"/>
                <w:sz w:val="24"/>
              </w:rPr>
              <w:t>. Санитарное состояние здания МК</w:t>
            </w:r>
            <w:r w:rsidRPr="003A4003">
              <w:rPr>
                <w:rFonts w:asciiTheme="minorHAnsi" w:hAnsiTheme="minorHAnsi" w:cstheme="minorHAnsi"/>
                <w:sz w:val="24"/>
              </w:rPr>
              <w:t>ДОУ, подготовка помещений к новому учебному году.</w:t>
            </w: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2. Готовность возрастных групп к новому учебному году.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3. Проверка календарно-тематического планирования, документации.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rPr>
                <w:rFonts w:asciiTheme="minorHAnsi" w:hAnsiTheme="minorHAnsi" w:cstheme="minorHAnsi"/>
                <w:b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Персональный: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1. Оценка качества выполнения своих обязанностей воспитателями, оказание методической помощи (</w:t>
            </w:r>
            <w:r w:rsidR="00DD3B8F" w:rsidRPr="003A4003">
              <w:rPr>
                <w:rFonts w:asciiTheme="minorHAnsi" w:hAnsiTheme="minorHAnsi" w:cstheme="minorHAnsi"/>
                <w:sz w:val="24"/>
              </w:rPr>
              <w:t xml:space="preserve">Колобова У.А., </w:t>
            </w:r>
            <w:proofErr w:type="spellStart"/>
            <w:r w:rsidR="00DD3B8F" w:rsidRPr="003A4003">
              <w:rPr>
                <w:rFonts w:asciiTheme="minorHAnsi" w:hAnsiTheme="minorHAnsi" w:cstheme="minorHAnsi"/>
                <w:sz w:val="24"/>
              </w:rPr>
              <w:t>Лепетенко</w:t>
            </w:r>
            <w:proofErr w:type="spellEnd"/>
            <w:r w:rsidR="00DD3B8F" w:rsidRPr="003A4003">
              <w:rPr>
                <w:rFonts w:asciiTheme="minorHAnsi" w:hAnsiTheme="minorHAnsi" w:cstheme="minorHAnsi"/>
                <w:sz w:val="24"/>
              </w:rPr>
              <w:t xml:space="preserve"> В.В.</w:t>
            </w:r>
            <w:r w:rsidRPr="003A4003">
              <w:rPr>
                <w:rFonts w:asciiTheme="minorHAnsi" w:hAnsiTheme="minorHAnsi" w:cstheme="minorHAnsi"/>
                <w:sz w:val="24"/>
              </w:rPr>
              <w:t>)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2. Изучение системы работы и распространение передового опыта воспитателей, имеющих высокий уровень педагогического маст</w:t>
            </w:r>
            <w:r w:rsidR="00DD3B8F" w:rsidRPr="003A4003">
              <w:rPr>
                <w:rFonts w:asciiTheme="minorHAnsi" w:hAnsiTheme="minorHAnsi" w:cstheme="minorHAnsi"/>
                <w:sz w:val="24"/>
              </w:rPr>
              <w:t xml:space="preserve">ерства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3. Документация аттестуемых педагогов.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Оказание методической помощи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Обзорный: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1. Уровень реализации программ.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 xml:space="preserve">Цель: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- Координация действий педагогов в реализации личностно-ориентированного подхода к обучению и воспитанию.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- Правильность и своевременность заполнения документации. 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2. Просмотр непосредственно образовательной деятельности по образовательным областям «Познание», «Социализация»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Цель: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система работы педагогов, результативность  используемых технологий.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Тематический: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1.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Адаптация детей раннего возраста к условиям  детского сада.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Цель: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соблюдение санитарно-гигиенических требований к режиму дня, обеспечение психологического комфорта. 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2.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Состояние работы по развитию творческих способностей детей в театрализованной деятельности в детском саду.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Цель:</w:t>
            </w:r>
            <w:r w:rsidRPr="003A4003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 </w:t>
            </w:r>
            <w:r w:rsidRPr="003A4003">
              <w:rPr>
                <w:rFonts w:asciiTheme="minorHAnsi" w:hAnsiTheme="minorHAnsi" w:cstheme="minorHAnsi"/>
                <w:color w:val="000000"/>
                <w:sz w:val="24"/>
              </w:rPr>
              <w:t>Выявить эффективность работы педагогов  по организации и проведению театрально - досуговой деятельности с детьми  в условиях ДОУ.</w:t>
            </w:r>
          </w:p>
          <w:p w:rsidR="00BE699C" w:rsidRPr="003A4003" w:rsidRDefault="00BE699C" w:rsidP="00CE5D41">
            <w:pPr>
              <w:pStyle w:val="a4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 xml:space="preserve">3. </w:t>
            </w:r>
            <w:r w:rsidRPr="003A4003">
              <w:rPr>
                <w:rFonts w:asciiTheme="minorHAnsi" w:hAnsiTheme="minorHAnsi" w:cstheme="minorHAnsi"/>
                <w:sz w:val="24"/>
              </w:rPr>
              <w:t>Организация работы по</w:t>
            </w:r>
            <w:r w:rsidRPr="003A400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A4003">
              <w:rPr>
                <w:rFonts w:asciiTheme="minorHAnsi" w:hAnsiTheme="minorHAnsi" w:cstheme="minorHAnsi"/>
                <w:sz w:val="24"/>
              </w:rPr>
              <w:t>обеспечению безопасности жизнедеятельности воспитанников.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 xml:space="preserve">Цель: </w:t>
            </w:r>
            <w:r w:rsidRPr="003A4003">
              <w:rPr>
                <w:rFonts w:asciiTheme="minorHAnsi" w:hAnsiTheme="minorHAnsi" w:cstheme="minorHAnsi"/>
                <w:sz w:val="24"/>
              </w:rPr>
              <w:t>создание условий по  обеспечению безопасности жизнедеятельности детей;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выполнение годовых задач по ОБЖ.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4.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Создание условий для совершенствования познавательно - интеллектуальной деятельности детей   дошкольного возраста путем развития креативного потенциала  педагогических  кадров.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2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Цель: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изучение</w:t>
            </w:r>
            <w:r w:rsidR="00DD3B8F" w:rsidRPr="003A4003">
              <w:rPr>
                <w:rFonts w:asciiTheme="minorHAnsi" w:hAnsiTheme="minorHAnsi" w:cstheme="minorHAnsi"/>
                <w:sz w:val="24"/>
              </w:rPr>
              <w:t xml:space="preserve"> сферы деятельности педагогов МК</w:t>
            </w:r>
            <w:r w:rsidRPr="003A4003">
              <w:rPr>
                <w:rFonts w:asciiTheme="minorHAnsi" w:hAnsiTheme="minorHAnsi" w:cstheme="minorHAnsi"/>
                <w:sz w:val="24"/>
              </w:rPr>
              <w:t>ДОУ по созданию условий для совершенствования познавательно - интеллектуальной деятельности детей   старшего дошкольного возраста путем развития креативного потенциала  педагогических  кадров</w:t>
            </w:r>
            <w:r w:rsidRPr="003A4003">
              <w:rPr>
                <w:rFonts w:asciiTheme="minorHAnsi" w:hAnsiTheme="minorHAnsi" w:cstheme="minorHAnsi"/>
              </w:rPr>
              <w:t xml:space="preserve">.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5.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Состояние работы по правовому воспитанию в М</w:t>
            </w:r>
            <w:r w:rsidR="00DD3B8F" w:rsidRPr="003A4003">
              <w:rPr>
                <w:rFonts w:asciiTheme="minorHAnsi" w:hAnsiTheme="minorHAnsi" w:cstheme="minorHAnsi"/>
                <w:sz w:val="24"/>
              </w:rPr>
              <w:t>К</w:t>
            </w:r>
            <w:r w:rsidRPr="003A4003">
              <w:rPr>
                <w:rFonts w:asciiTheme="minorHAnsi" w:hAnsiTheme="minorHAnsi" w:cstheme="minorHAnsi"/>
                <w:sz w:val="24"/>
              </w:rPr>
              <w:t>ДОУ.</w:t>
            </w:r>
          </w:p>
          <w:p w:rsidR="00BE699C" w:rsidRPr="003A4003" w:rsidRDefault="00BE699C" w:rsidP="00CE5D41">
            <w:pPr>
              <w:pStyle w:val="a3"/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</w:rPr>
            </w:pPr>
            <w:r w:rsidRPr="003A4003">
              <w:rPr>
                <w:rFonts w:asciiTheme="minorHAnsi" w:hAnsiTheme="minorHAnsi" w:cstheme="minorHAnsi"/>
                <w:b/>
              </w:rPr>
              <w:t>Цель</w:t>
            </w:r>
            <w:r w:rsidRPr="003A4003">
              <w:rPr>
                <w:rFonts w:asciiTheme="minorHAnsi" w:hAnsiTheme="minorHAnsi" w:cstheme="minorHAnsi"/>
              </w:rPr>
              <w:t>: определить уровень организации воспитательно-образовательной работы в ДОУ по вопросам правового воспитания детей дошкольного возраста.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Фронтальный: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Готовность детей к школьному обучению.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b/>
                <w:sz w:val="24"/>
              </w:rPr>
              <w:t>Цель:</w:t>
            </w:r>
            <w:r w:rsidRPr="003A4003">
              <w:rPr>
                <w:rFonts w:asciiTheme="minorHAnsi" w:hAnsiTheme="minorHAnsi" w:cstheme="minorHAnsi"/>
                <w:sz w:val="24"/>
              </w:rPr>
              <w:t xml:space="preserve"> определить степень готовности выпускников детского сада к школьному обучению.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Старший воспитатель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Зам. заведующей по АХЧ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медсестра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Ответственный за ПБ</w:t>
            </w:r>
            <w:proofErr w:type="gramEnd"/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Зам. заведующей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ст. воспитатель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 медсестра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медсестра,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старший воспитатель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медсестра, шеф-повар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Воспитатели,  старший воспитатель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Ст. воспитатель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lastRenderedPageBreak/>
              <w:t>медсестра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 медсестра</w:t>
            </w: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Заведующая, 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</w:t>
            </w:r>
            <w:r w:rsidR="00BE699C" w:rsidRPr="003A4003">
              <w:rPr>
                <w:rFonts w:asciiTheme="minorHAnsi" w:hAnsiTheme="minorHAnsi" w:cstheme="minorHAnsi"/>
                <w:sz w:val="24"/>
              </w:rPr>
              <w:t xml:space="preserve">тель, зам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заведующей по АХЧ</w:t>
            </w: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оспитатель, заведующая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Заведующая, зам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.з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аведующей по АХЧ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Заведующая, зам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.з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аведующей, члены комиссии.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Зам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.з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аведующей,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</w:t>
            </w: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E699C"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="00BE699C"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="00BE699C"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</w:t>
            </w: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</w:t>
            </w:r>
            <w:r w:rsidR="00BE699C" w:rsidRPr="003A4003">
              <w:rPr>
                <w:rFonts w:asciiTheme="minorHAnsi" w:hAnsiTheme="minorHAnsi" w:cstheme="minorHAnsi"/>
                <w:sz w:val="24"/>
              </w:rPr>
              <w:t xml:space="preserve">т. воспитатель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lastRenderedPageBreak/>
              <w:t xml:space="preserve">Заведующая,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Заведующая, </w:t>
            </w: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Заведующая,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Ст. воспитатель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Заведующая, </w:t>
            </w: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</w:t>
            </w:r>
            <w:r w:rsidR="00BE699C" w:rsidRPr="003A4003">
              <w:rPr>
                <w:rFonts w:asciiTheme="minorHAnsi" w:hAnsiTheme="minorHAnsi" w:cstheme="minorHAnsi"/>
                <w:sz w:val="24"/>
              </w:rPr>
              <w:t>т. воспитатель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Заведующая,</w:t>
            </w: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lastRenderedPageBreak/>
              <w:t xml:space="preserve"> медсестра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Заведующая, зам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.з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аведующей,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Заведующая, 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Заведующая, </w:t>
            </w:r>
            <w:r w:rsidR="00BE699C" w:rsidRPr="003A4003">
              <w:rPr>
                <w:rFonts w:asciiTheme="minorHAnsi" w:hAnsiTheme="minorHAnsi" w:cstheme="minorHAnsi"/>
                <w:sz w:val="24"/>
              </w:rPr>
              <w:t>восп</w:t>
            </w:r>
            <w:r w:rsidRPr="003A4003">
              <w:rPr>
                <w:rFonts w:asciiTheme="minorHAnsi" w:hAnsiTheme="minorHAnsi" w:cstheme="minorHAnsi"/>
                <w:sz w:val="24"/>
              </w:rPr>
              <w:t>итатели подготовительных групп</w:t>
            </w: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Заведующая</w:t>
            </w: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оспитатель</w:t>
            </w: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Воспитатели</w:t>
            </w: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Логопед</w:t>
            </w:r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A4003">
              <w:rPr>
                <w:rFonts w:asciiTheme="minorHAnsi" w:hAnsiTheme="minorHAnsi" w:cstheme="minorHAnsi"/>
                <w:sz w:val="24"/>
              </w:rPr>
              <w:t>Муз</w:t>
            </w:r>
            <w:proofErr w:type="gramStart"/>
            <w:r w:rsidRPr="003A4003">
              <w:rPr>
                <w:rFonts w:asciiTheme="minorHAnsi" w:hAnsiTheme="minorHAnsi" w:cstheme="minorHAnsi"/>
                <w:sz w:val="24"/>
              </w:rPr>
              <w:t>.р</w:t>
            </w:r>
            <w:proofErr w:type="gramEnd"/>
            <w:r w:rsidRPr="003A4003">
              <w:rPr>
                <w:rFonts w:asciiTheme="minorHAnsi" w:hAnsiTheme="minorHAnsi" w:cstheme="minorHAnsi"/>
                <w:sz w:val="24"/>
              </w:rPr>
              <w:t>уководитель</w:t>
            </w:r>
            <w:proofErr w:type="spellEnd"/>
          </w:p>
          <w:p w:rsidR="00DD3B8F" w:rsidRPr="003A4003" w:rsidRDefault="00DD3B8F" w:rsidP="00CE5D41">
            <w:pPr>
              <w:pStyle w:val="2"/>
              <w:spacing w:line="360" w:lineRule="auto"/>
              <w:ind w:right="-108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Инструктор по ФИЗО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Август</w:t>
            </w:r>
          </w:p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Ежемесячно</w:t>
            </w:r>
          </w:p>
          <w:p w:rsidR="00BE699C" w:rsidRPr="003A4003" w:rsidRDefault="00BE699C" w:rsidP="00CE5D41">
            <w:pPr>
              <w:pStyle w:val="2"/>
              <w:spacing w:line="360" w:lineRule="auto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Ежемесячно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Ежемесячно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Ежемесячно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Ежемесячно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Ежедневно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Ежедневно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Ежедневно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Ежедневно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Ежедневно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Ежедневно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Август, сентябрь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Август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Сентябрь 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 xml:space="preserve">Сентябрь 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В течение года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Март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Октябрь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Апрель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В течение года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ноябрь,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февраль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Сентябрь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Октябрь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ноябрь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декабрь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февраль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DD3B8F" w:rsidRPr="003A4003" w:rsidRDefault="00DD3B8F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Март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3A4003">
              <w:rPr>
                <w:rFonts w:asciiTheme="minorHAnsi" w:hAnsiTheme="minorHAnsi" w:cstheme="minorHAnsi"/>
                <w:sz w:val="24"/>
              </w:rPr>
              <w:t>Апрель</w:t>
            </w: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BE699C" w:rsidRPr="003A4003" w:rsidRDefault="00BE699C" w:rsidP="00CE5D41">
            <w:pPr>
              <w:pStyle w:val="2"/>
              <w:spacing w:line="360" w:lineRule="auto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1E1182" w:rsidRPr="003A4003" w:rsidRDefault="001E1182" w:rsidP="001E1182">
      <w:pPr>
        <w:pStyle w:val="a3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3326F" w:rsidRPr="003A4003" w:rsidRDefault="00F3326F" w:rsidP="001E1182">
      <w:pPr>
        <w:pStyle w:val="a3"/>
        <w:shd w:val="clear" w:color="auto" w:fill="FFFFFF" w:themeFill="background1"/>
        <w:jc w:val="both"/>
        <w:rPr>
          <w:rFonts w:asciiTheme="minorHAnsi" w:hAnsiTheme="minorHAnsi" w:cstheme="minorHAnsi"/>
          <w:sz w:val="28"/>
          <w:szCs w:val="28"/>
        </w:rPr>
      </w:pPr>
    </w:p>
    <w:p w:rsidR="00CF7145" w:rsidRPr="003A4003" w:rsidRDefault="00CF7145" w:rsidP="001E1182">
      <w:pPr>
        <w:pStyle w:val="a3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A4003">
        <w:rPr>
          <w:rFonts w:asciiTheme="minorHAnsi" w:hAnsiTheme="minorHAnsi" w:cstheme="minorHAnsi"/>
          <w:b/>
          <w:bCs/>
          <w:sz w:val="28"/>
          <w:szCs w:val="28"/>
        </w:rPr>
        <w:t>5 раздел годового плана. Взаимодействие в работе с семьей, школой и другими организациями.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6186"/>
        <w:gridCol w:w="1247"/>
        <w:gridCol w:w="1460"/>
      </w:tblGrid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NN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Содержание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Сроки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Ответственный</w:t>
            </w: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1</w:t>
            </w:r>
            <w:r w:rsidR="00CE5D41" w:rsidRPr="003A4003">
              <w:rPr>
                <w:rFonts w:asciiTheme="minorHAnsi" w:hAnsiTheme="minorHAnsi" w:cstheme="minorHAnsi"/>
                <w:color w:val="000000"/>
              </w:rPr>
              <w:t>1</w:t>
            </w:r>
            <w:r w:rsidRPr="003A4003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right="120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b/>
                <w:bCs/>
                <w:color w:val="000000"/>
              </w:rPr>
              <w:t> Взаимодействие со школой.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E5D41" w:rsidRPr="003A4003" w:rsidTr="000C6A91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3A4003">
            <w:pPr>
              <w:shd w:val="clear" w:color="auto" w:fill="FFFFFF" w:themeFill="background1"/>
              <w:spacing w:before="120" w:after="120"/>
              <w:ind w:left="120" w:right="120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Сентябрь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A4003">
              <w:rPr>
                <w:rFonts w:asciiTheme="minorHAnsi" w:hAnsiTheme="minorHAnsi" w:cstheme="minorHAnsi"/>
                <w:color w:val="000000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color w:val="000000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color w:val="000000"/>
              </w:rPr>
              <w:t>оспитатель</w:t>
            </w:r>
            <w:proofErr w:type="spellEnd"/>
            <w:r w:rsidRPr="003A4003">
              <w:rPr>
                <w:rFonts w:asciiTheme="minorHAnsi" w:hAnsiTheme="minorHAnsi" w:cstheme="minorHAnsi"/>
                <w:color w:val="000000"/>
              </w:rPr>
              <w:br/>
              <w:t xml:space="preserve">Завуч. </w:t>
            </w:r>
            <w:proofErr w:type="spellStart"/>
            <w:r w:rsidRPr="003A4003">
              <w:rPr>
                <w:rFonts w:asciiTheme="minorHAnsi" w:hAnsiTheme="minorHAnsi" w:cstheme="minorHAnsi"/>
                <w:color w:val="000000"/>
              </w:rPr>
              <w:t>нач.кл</w:t>
            </w:r>
            <w:proofErr w:type="spellEnd"/>
            <w:r w:rsidRPr="003A4003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CE5D41" w:rsidRPr="003A4003" w:rsidTr="000C6A91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3A4003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2.Наблюдение уроков в 1 классе воспитателями подготовительной группы.    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5D41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Ноябрь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 xml:space="preserve">Завуч </w:t>
            </w:r>
            <w:proofErr w:type="spellStart"/>
            <w:r w:rsidRPr="003A4003">
              <w:rPr>
                <w:rFonts w:asciiTheme="minorHAnsi" w:hAnsiTheme="minorHAnsi" w:cstheme="minorHAnsi"/>
                <w:color w:val="000000"/>
              </w:rPr>
              <w:t>нач.кл</w:t>
            </w:r>
            <w:proofErr w:type="spellEnd"/>
            <w:r w:rsidRPr="003A4003">
              <w:rPr>
                <w:rFonts w:asciiTheme="minorHAnsi" w:hAnsiTheme="minorHAnsi" w:cstheme="minorHAnsi"/>
                <w:color w:val="000000"/>
              </w:rPr>
              <w:t>.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  <w:t>Учитель</w:t>
            </w: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3A4003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3.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Наблюдение учителями начального звена      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Декабрь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Воспитатели</w:t>
            </w: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3A4003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4.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Январь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 xml:space="preserve">Завуч </w:t>
            </w:r>
            <w:proofErr w:type="spellStart"/>
            <w:r w:rsidRPr="003A4003">
              <w:rPr>
                <w:rFonts w:asciiTheme="minorHAnsi" w:hAnsiTheme="minorHAnsi" w:cstheme="minorHAnsi"/>
                <w:color w:val="000000"/>
              </w:rPr>
              <w:t>нач.кл</w:t>
            </w:r>
            <w:proofErr w:type="spellEnd"/>
            <w:r w:rsidRPr="003A4003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3A4003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5.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Февраль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Воспитатели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  <w:t>Учителя</w:t>
            </w: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3A4003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6.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Март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A4003">
              <w:rPr>
                <w:rFonts w:asciiTheme="minorHAnsi" w:hAnsiTheme="minorHAnsi" w:cstheme="minorHAnsi"/>
                <w:color w:val="000000"/>
              </w:rPr>
              <w:t>Ст</w:t>
            </w:r>
            <w:proofErr w:type="gramStart"/>
            <w:r w:rsidRPr="003A4003">
              <w:rPr>
                <w:rFonts w:asciiTheme="minorHAnsi" w:hAnsiTheme="minorHAnsi" w:cstheme="minorHAnsi"/>
                <w:color w:val="000000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color w:val="000000"/>
              </w:rPr>
              <w:t>оспитатель</w:t>
            </w:r>
            <w:proofErr w:type="spellEnd"/>
            <w:r w:rsidRPr="003A4003">
              <w:rPr>
                <w:rFonts w:asciiTheme="minorHAnsi" w:hAnsiTheme="minorHAnsi" w:cstheme="minorHAnsi"/>
                <w:color w:val="000000"/>
              </w:rPr>
              <w:br/>
              <w:t>Учителя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  <w:t>Воспитатели</w:t>
            </w:r>
          </w:p>
        </w:tc>
      </w:tr>
      <w:tr w:rsidR="00CE5D41" w:rsidRPr="003A4003" w:rsidTr="000C6A91">
        <w:trPr>
          <w:trHeight w:val="1083"/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3A4003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7.Участие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Апрель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 xml:space="preserve">Завуч </w:t>
            </w:r>
            <w:proofErr w:type="spellStart"/>
            <w:r w:rsidRPr="003A4003">
              <w:rPr>
                <w:rFonts w:asciiTheme="minorHAnsi" w:hAnsiTheme="minorHAnsi" w:cstheme="minorHAnsi"/>
                <w:color w:val="000000"/>
              </w:rPr>
              <w:t>нач.кл</w:t>
            </w:r>
            <w:proofErr w:type="spellEnd"/>
            <w:r w:rsidRPr="003A4003">
              <w:rPr>
                <w:rFonts w:asciiTheme="minorHAnsi" w:hAnsiTheme="minorHAnsi" w:cstheme="minorHAnsi"/>
                <w:color w:val="000000"/>
              </w:rPr>
              <w:t>.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  <w:t>Ст</w:t>
            </w:r>
            <w:proofErr w:type="gramStart"/>
            <w:r w:rsidRPr="003A4003">
              <w:rPr>
                <w:rFonts w:asciiTheme="minorHAnsi" w:hAnsiTheme="minorHAnsi" w:cstheme="minorHAnsi"/>
                <w:color w:val="000000"/>
              </w:rPr>
              <w:t>.в</w:t>
            </w:r>
            <w:proofErr w:type="gramEnd"/>
            <w:r w:rsidRPr="003A4003">
              <w:rPr>
                <w:rFonts w:asciiTheme="minorHAnsi" w:hAnsiTheme="minorHAnsi" w:cstheme="minorHAnsi"/>
                <w:color w:val="000000"/>
              </w:rPr>
              <w:t>оспитатель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  <w:t>Учителя</w:t>
            </w:r>
          </w:p>
        </w:tc>
      </w:tr>
      <w:tr w:rsidR="00CE5D41" w:rsidRPr="003A4003" w:rsidTr="000C6A91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E5D41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2</w:t>
            </w:r>
            <w:r w:rsidRPr="003A4003">
              <w:rPr>
                <w:rFonts w:asciiTheme="minorHAnsi" w:hAnsiTheme="minorHAnsi" w:cstheme="minorHAnsi"/>
                <w:color w:val="000000"/>
              </w:rPr>
              <w:lastRenderedPageBreak/>
              <w:t>2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Детская  поликлиника</w:t>
            </w:r>
            <w:r w:rsidR="001E1182" w:rsidRPr="003A4003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br/>
              <w:t xml:space="preserve">1.Совместное планирование оздоровительно – 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lastRenderedPageBreak/>
              <w:t>профилактических мероприятий 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  <w:t>2.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Медицинское обследование состояния здоровья и физического развития детей.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lastRenderedPageBreak/>
              <w:t xml:space="preserve">В течение </w:t>
            </w:r>
            <w:r w:rsidRPr="003A4003">
              <w:rPr>
                <w:rFonts w:asciiTheme="minorHAnsi" w:hAnsiTheme="minorHAnsi" w:cstheme="minorHAnsi"/>
                <w:color w:val="000000"/>
              </w:rPr>
              <w:lastRenderedPageBreak/>
              <w:t>года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A4003">
              <w:rPr>
                <w:rFonts w:asciiTheme="minorHAnsi" w:hAnsiTheme="minorHAnsi" w:cstheme="minorHAnsi"/>
                <w:color w:val="000000"/>
              </w:rPr>
              <w:lastRenderedPageBreak/>
              <w:t>Мед</w:t>
            </w:r>
            <w:proofErr w:type="gramStart"/>
            <w:r w:rsidRPr="003A4003">
              <w:rPr>
                <w:rFonts w:asciiTheme="minorHAnsi" w:hAnsiTheme="minorHAnsi" w:cstheme="minorHAnsi"/>
                <w:color w:val="000000"/>
              </w:rPr>
              <w:t>.с</w:t>
            </w:r>
            <w:proofErr w:type="gramEnd"/>
            <w:r w:rsidRPr="003A4003">
              <w:rPr>
                <w:rFonts w:asciiTheme="minorHAnsi" w:hAnsiTheme="minorHAnsi" w:cstheme="minorHAnsi"/>
                <w:color w:val="000000"/>
              </w:rPr>
              <w:t>естра</w:t>
            </w:r>
            <w:proofErr w:type="spellEnd"/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lastRenderedPageBreak/>
              <w:t>33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A4003" w:rsidRDefault="00CE5D41" w:rsidP="00CE5D41">
            <w:pPr>
              <w:shd w:val="clear" w:color="auto" w:fill="FFFFFF" w:themeFill="background1"/>
              <w:spacing w:before="120" w:after="120"/>
              <w:ind w:right="120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A4003">
              <w:rPr>
                <w:rFonts w:asciiTheme="minorHAnsi" w:hAnsiTheme="minorHAnsi" w:cstheme="minorHAnsi"/>
                <w:b/>
                <w:color w:val="000000"/>
              </w:rPr>
              <w:t>Детская районная библиотека</w:t>
            </w:r>
            <w:r w:rsidR="001E1182" w:rsidRPr="003A4003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right="120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 xml:space="preserve"> 2.Посещение праздников 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Воспитатели</w:t>
            </w: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CE5D41">
            <w:pPr>
              <w:shd w:val="clear" w:color="auto" w:fill="FFFFFF" w:themeFill="background1"/>
              <w:spacing w:before="120" w:after="120"/>
              <w:ind w:right="120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A4003">
              <w:rPr>
                <w:rFonts w:asciiTheme="minorHAnsi" w:hAnsiTheme="minorHAnsi" w:cstheme="minorHAnsi"/>
                <w:b/>
                <w:color w:val="000000"/>
              </w:rPr>
              <w:t>Экскурсии в парк Победы</w:t>
            </w:r>
            <w:r w:rsidR="001E1182" w:rsidRPr="003A4003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="001E1182" w:rsidRPr="003A4003">
              <w:rPr>
                <w:rFonts w:asciiTheme="minorHAnsi" w:hAnsiTheme="minorHAnsi" w:cstheme="minorHAnsi"/>
                <w:b/>
                <w:color w:val="000000"/>
              </w:rPr>
              <w:br/>
            </w:r>
            <w:r w:rsidRPr="003A4003">
              <w:rPr>
                <w:rFonts w:asciiTheme="minorHAnsi" w:hAnsiTheme="minorHAnsi" w:cstheme="minorHAnsi"/>
                <w:color w:val="000000"/>
              </w:rPr>
              <w:t xml:space="preserve">1.Посещение 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экспозиций                                              </w:t>
            </w:r>
            <w:r w:rsidRPr="003A4003">
              <w:rPr>
                <w:rFonts w:asciiTheme="minorHAnsi" w:hAnsiTheme="minorHAnsi" w:cstheme="minorHAnsi"/>
                <w:color w:val="000000"/>
              </w:rPr>
              <w:t>              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br/>
              <w:t>2.Экскурсии                                                                                 </w:t>
            </w:r>
            <w:r w:rsidR="003A4003">
              <w:rPr>
                <w:rFonts w:asciiTheme="minorHAnsi" w:hAnsiTheme="minorHAnsi" w:cstheme="minorHAnsi"/>
                <w:color w:val="000000"/>
              </w:rPr>
              <w:t>          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3. Встречи с интересными людьми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Воспитатели</w:t>
            </w: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CE5D41">
            <w:pPr>
              <w:shd w:val="clear" w:color="auto" w:fill="FFFFFF" w:themeFill="background1"/>
              <w:spacing w:before="120" w:after="120"/>
              <w:ind w:left="120" w:right="120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Детская музыкальная </w:t>
            </w:r>
            <w:r w:rsidR="001E1182" w:rsidRPr="003A400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школой: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br/>
              <w:t>1.Экскурсии                                                                          </w:t>
            </w:r>
            <w:r w:rsidR="003A4003">
              <w:rPr>
                <w:rFonts w:asciiTheme="minorHAnsi" w:hAnsiTheme="minorHAnsi" w:cstheme="minorHAnsi"/>
                <w:color w:val="000000"/>
              </w:rPr>
              <w:t>              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2.Посещение концертов, музыкальных сказок                                                                                        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br/>
              <w:t>3.Выступление учеников музыкальной школы в  детском саду</w:t>
            </w:r>
            <w:r w:rsidR="001E1182" w:rsidRPr="003A4003">
              <w:rPr>
                <w:rFonts w:asciiTheme="minorHAnsi" w:hAnsiTheme="minorHAnsi" w:cstheme="minorHAnsi"/>
                <w:b/>
                <w:bCs/>
                <w:color w:val="000000"/>
              </w:rPr>
              <w:t>           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Воспитатели</w:t>
            </w:r>
          </w:p>
        </w:tc>
      </w:tr>
      <w:tr w:rsidR="001E1182" w:rsidRPr="003A4003" w:rsidTr="000C6A91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1E1182">
            <w:pPr>
              <w:shd w:val="clear" w:color="auto" w:fill="FFFFFF" w:themeFill="background1"/>
              <w:spacing w:before="120" w:after="120"/>
              <w:ind w:left="120" w:right="120" w:firstLine="40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 6.</w:t>
            </w:r>
          </w:p>
        </w:tc>
        <w:tc>
          <w:tcPr>
            <w:tcW w:w="6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CE5D41" w:rsidP="00CE5D41">
            <w:pPr>
              <w:shd w:val="clear" w:color="auto" w:fill="FFFFFF" w:themeFill="background1"/>
              <w:spacing w:before="120" w:after="120"/>
              <w:ind w:right="120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E1182" w:rsidRPr="003A4003">
              <w:rPr>
                <w:rFonts w:asciiTheme="minorHAnsi" w:hAnsiTheme="minorHAnsi" w:cstheme="minorHAnsi"/>
                <w:b/>
                <w:bCs/>
                <w:color w:val="000000"/>
              </w:rPr>
              <w:t>СМИ: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  <w:t>1. Р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епортажи о жизни детского сада.                                                                     </w:t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br/>
              <w:t>2.С</w:t>
            </w:r>
            <w:r w:rsidRPr="003A4003">
              <w:rPr>
                <w:rFonts w:asciiTheme="minorHAnsi" w:hAnsiTheme="minorHAnsi" w:cstheme="minorHAnsi"/>
                <w:color w:val="000000"/>
              </w:rPr>
              <w:t>татьи в газете</w:t>
            </w:r>
            <w:r w:rsidRPr="003A4003">
              <w:rPr>
                <w:rFonts w:asciiTheme="minorHAnsi" w:hAnsiTheme="minorHAnsi" w:cstheme="minorHAnsi"/>
                <w:color w:val="000000"/>
              </w:rPr>
              <w:br/>
            </w:r>
            <w:r w:rsidR="001E1182" w:rsidRPr="003A4003">
              <w:rPr>
                <w:rFonts w:asciiTheme="minorHAnsi" w:hAnsiTheme="minorHAnsi" w:cstheme="minorHAnsi"/>
                <w:color w:val="000000"/>
              </w:rPr>
              <w:t>         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 течение года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E1182" w:rsidRPr="003A4003" w:rsidRDefault="001E1182" w:rsidP="00CE5D41">
            <w:pPr>
              <w:shd w:val="clear" w:color="auto" w:fill="FFFFFF" w:themeFill="background1"/>
              <w:spacing w:before="120" w:after="120"/>
              <w:ind w:left="120" w:right="120"/>
              <w:jc w:val="both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3A4003">
              <w:rPr>
                <w:rFonts w:asciiTheme="minorHAnsi" w:hAnsiTheme="minorHAnsi" w:cstheme="minorHAnsi"/>
                <w:color w:val="000000"/>
              </w:rPr>
              <w:t>Воспитатели</w:t>
            </w:r>
          </w:p>
        </w:tc>
      </w:tr>
    </w:tbl>
    <w:p w:rsidR="00CF7145" w:rsidRPr="003A4003" w:rsidRDefault="00CF7145" w:rsidP="001E1182">
      <w:pPr>
        <w:shd w:val="clear" w:color="auto" w:fill="FFFFFF" w:themeFill="background1"/>
        <w:rPr>
          <w:b/>
          <w:bCs/>
          <w:i/>
          <w:iCs/>
        </w:rPr>
      </w:pPr>
    </w:p>
    <w:sectPr w:rsidR="00CF7145" w:rsidRPr="003A4003" w:rsidSect="0070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587"/>
    <w:multiLevelType w:val="hybridMultilevel"/>
    <w:tmpl w:val="4BC66D5E"/>
    <w:lvl w:ilvl="0" w:tplc="63E60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8DF10FA"/>
    <w:multiLevelType w:val="multilevel"/>
    <w:tmpl w:val="FC5C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771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901222"/>
    <w:multiLevelType w:val="hybridMultilevel"/>
    <w:tmpl w:val="F38CCD7A"/>
    <w:lvl w:ilvl="0" w:tplc="A6CA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697F76F7"/>
    <w:multiLevelType w:val="hybridMultilevel"/>
    <w:tmpl w:val="084A7956"/>
    <w:lvl w:ilvl="0" w:tplc="31D63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CEC"/>
    <w:rsid w:val="00002CEC"/>
    <w:rsid w:val="00051E4A"/>
    <w:rsid w:val="000C6A91"/>
    <w:rsid w:val="001318D4"/>
    <w:rsid w:val="001351D0"/>
    <w:rsid w:val="00177D91"/>
    <w:rsid w:val="001E1182"/>
    <w:rsid w:val="00282ECE"/>
    <w:rsid w:val="003A4003"/>
    <w:rsid w:val="004819CB"/>
    <w:rsid w:val="005929D8"/>
    <w:rsid w:val="0062734E"/>
    <w:rsid w:val="00705982"/>
    <w:rsid w:val="00705986"/>
    <w:rsid w:val="00741F56"/>
    <w:rsid w:val="009332D0"/>
    <w:rsid w:val="00BB02B3"/>
    <w:rsid w:val="00BE699C"/>
    <w:rsid w:val="00C531A1"/>
    <w:rsid w:val="00C756B7"/>
    <w:rsid w:val="00CE5D41"/>
    <w:rsid w:val="00CF7145"/>
    <w:rsid w:val="00D87F61"/>
    <w:rsid w:val="00DD3B8F"/>
    <w:rsid w:val="00F3326F"/>
    <w:rsid w:val="00F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7145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CF714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31A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E1182"/>
    <w:rPr>
      <w:b/>
      <w:bCs/>
    </w:rPr>
  </w:style>
  <w:style w:type="character" w:customStyle="1" w:styleId="apple-converted-space">
    <w:name w:val="apple-converted-space"/>
    <w:basedOn w:val="a0"/>
    <w:rsid w:val="001E1182"/>
  </w:style>
  <w:style w:type="paragraph" w:styleId="2">
    <w:name w:val="Body Text 2"/>
    <w:basedOn w:val="a"/>
    <w:link w:val="20"/>
    <w:rsid w:val="00BE699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BE699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6527</Words>
  <Characters>37205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2014-06-09T16:36:00Z</dcterms:created>
  <dcterms:modified xsi:type="dcterms:W3CDTF">2014-07-25T08:01:00Z</dcterms:modified>
</cp:coreProperties>
</file>