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0C2" w:rsidRDefault="006500C2" w:rsidP="000F5BA8">
      <w:pPr>
        <w:rPr>
          <w:rFonts w:ascii="Times New Roman" w:hAnsi="Times New Roman" w:cs="Times New Roman"/>
          <w:sz w:val="28"/>
          <w:szCs w:val="28"/>
        </w:rPr>
      </w:pPr>
    </w:p>
    <w:p w:rsidR="006500C2" w:rsidRDefault="006500C2" w:rsidP="000F5BA8">
      <w:pPr>
        <w:rPr>
          <w:rFonts w:ascii="Times New Roman" w:hAnsi="Times New Roman" w:cs="Times New Roman"/>
          <w:sz w:val="28"/>
          <w:szCs w:val="28"/>
        </w:rPr>
      </w:pPr>
      <w:r>
        <w:rPr>
          <w:rFonts w:ascii="Times New Roman" w:hAnsi="Times New Roman" w:cs="Times New Roman"/>
          <w:sz w:val="28"/>
          <w:szCs w:val="28"/>
        </w:rPr>
        <w:t>Муниципальное казенное дошкольное образовательное учреждение</w:t>
      </w:r>
    </w:p>
    <w:p w:rsidR="006500C2" w:rsidRDefault="006500C2" w:rsidP="000F5BA8">
      <w:pPr>
        <w:rPr>
          <w:rFonts w:ascii="Times New Roman" w:hAnsi="Times New Roman" w:cs="Times New Roman"/>
          <w:sz w:val="28"/>
          <w:szCs w:val="28"/>
        </w:rPr>
      </w:pPr>
      <w:r>
        <w:rPr>
          <w:rFonts w:ascii="Times New Roman" w:hAnsi="Times New Roman" w:cs="Times New Roman"/>
          <w:sz w:val="28"/>
          <w:szCs w:val="28"/>
        </w:rPr>
        <w:t xml:space="preserve">                                     Детский сад «Колосок»</w:t>
      </w:r>
    </w:p>
    <w:p w:rsidR="006500C2" w:rsidRDefault="006500C2" w:rsidP="000F5BA8">
      <w:pPr>
        <w:rPr>
          <w:rFonts w:ascii="Times New Roman" w:hAnsi="Times New Roman" w:cs="Times New Roman"/>
          <w:sz w:val="28"/>
          <w:szCs w:val="28"/>
        </w:rPr>
      </w:pPr>
    </w:p>
    <w:p w:rsidR="006500C2" w:rsidRDefault="006500C2" w:rsidP="000F5BA8">
      <w:pPr>
        <w:rPr>
          <w:rFonts w:ascii="Times New Roman" w:hAnsi="Times New Roman" w:cs="Times New Roman"/>
          <w:sz w:val="28"/>
          <w:szCs w:val="28"/>
        </w:rPr>
      </w:pPr>
    </w:p>
    <w:p w:rsidR="006500C2" w:rsidRDefault="006500C2" w:rsidP="000F5BA8">
      <w:pPr>
        <w:rPr>
          <w:rFonts w:ascii="Times New Roman" w:hAnsi="Times New Roman" w:cs="Times New Roman"/>
          <w:sz w:val="28"/>
          <w:szCs w:val="28"/>
        </w:rPr>
      </w:pPr>
    </w:p>
    <w:p w:rsidR="006500C2" w:rsidRDefault="006500C2" w:rsidP="000F5BA8">
      <w:pPr>
        <w:rPr>
          <w:rFonts w:ascii="Times New Roman" w:hAnsi="Times New Roman" w:cs="Times New Roman"/>
          <w:sz w:val="28"/>
          <w:szCs w:val="28"/>
        </w:rPr>
      </w:pPr>
      <w:r>
        <w:rPr>
          <w:rFonts w:ascii="Times New Roman" w:hAnsi="Times New Roman" w:cs="Times New Roman"/>
          <w:sz w:val="28"/>
          <w:szCs w:val="28"/>
        </w:rPr>
        <w:t>Номинация:</w:t>
      </w:r>
    </w:p>
    <w:p w:rsidR="006500C2" w:rsidRPr="00662E9F" w:rsidRDefault="006500C2" w:rsidP="006500C2">
      <w:pPr>
        <w:jc w:val="center"/>
        <w:rPr>
          <w:rStyle w:val="a6"/>
          <w:rFonts w:ascii="Times New Roman" w:hAnsi="Times New Roman" w:cs="Times New Roman"/>
          <w:b w:val="0"/>
          <w:color w:val="000000" w:themeColor="text1"/>
          <w:sz w:val="28"/>
          <w:szCs w:val="28"/>
        </w:rPr>
      </w:pPr>
      <w:r w:rsidRPr="00662E9F">
        <w:rPr>
          <w:rStyle w:val="a6"/>
          <w:rFonts w:ascii="Times New Roman" w:hAnsi="Times New Roman" w:cs="Times New Roman"/>
          <w:b w:val="0"/>
          <w:color w:val="000000" w:themeColor="text1"/>
          <w:sz w:val="28"/>
          <w:szCs w:val="28"/>
        </w:rPr>
        <w:t>Организационно-педагогические условия, необходимые для физиологического, психологического и интеллектуального развития ребенка-дошкольника.</w:t>
      </w:r>
    </w:p>
    <w:p w:rsidR="006500C2" w:rsidRPr="00985EF7" w:rsidRDefault="006500C2" w:rsidP="006500C2">
      <w:pPr>
        <w:jc w:val="center"/>
        <w:rPr>
          <w:rStyle w:val="a6"/>
          <w:rFonts w:ascii="Times New Roman" w:hAnsi="Times New Roman" w:cs="Times New Roman"/>
          <w:color w:val="000000" w:themeColor="text1"/>
          <w:sz w:val="28"/>
          <w:szCs w:val="28"/>
        </w:rPr>
      </w:pPr>
    </w:p>
    <w:p w:rsidR="006500C2" w:rsidRDefault="006500C2" w:rsidP="000F5BA8">
      <w:pPr>
        <w:rPr>
          <w:rFonts w:ascii="Times New Roman" w:hAnsi="Times New Roman" w:cs="Times New Roman"/>
          <w:sz w:val="28"/>
          <w:szCs w:val="28"/>
        </w:rPr>
      </w:pPr>
      <w:r>
        <w:rPr>
          <w:rFonts w:ascii="Times New Roman" w:hAnsi="Times New Roman" w:cs="Times New Roman"/>
          <w:sz w:val="28"/>
          <w:szCs w:val="28"/>
        </w:rPr>
        <w:t xml:space="preserve">Тема: </w:t>
      </w:r>
      <w:r w:rsidR="00575166">
        <w:rPr>
          <w:rFonts w:ascii="Times New Roman" w:eastAsia="Times New Roman" w:hAnsi="Times New Roman" w:cs="Times New Roman"/>
          <w:sz w:val="28"/>
          <w:szCs w:val="28"/>
          <w:lang w:eastAsia="ru-RU"/>
        </w:rPr>
        <w:t>«Организация методической работы в МКДОУ детский сад «Колосок» как условие развития профессиональной компетентности педагогов»</w:t>
      </w:r>
    </w:p>
    <w:p w:rsidR="006500C2" w:rsidRDefault="006500C2" w:rsidP="000F5BA8">
      <w:pPr>
        <w:rPr>
          <w:rFonts w:ascii="Times New Roman" w:hAnsi="Times New Roman" w:cs="Times New Roman"/>
          <w:sz w:val="28"/>
          <w:szCs w:val="28"/>
        </w:rPr>
      </w:pPr>
      <w:r>
        <w:rPr>
          <w:rFonts w:ascii="Times New Roman" w:hAnsi="Times New Roman" w:cs="Times New Roman"/>
          <w:sz w:val="28"/>
          <w:szCs w:val="28"/>
        </w:rPr>
        <w:t xml:space="preserve">                                 Хмелева Татьяна Викторовна</w:t>
      </w:r>
    </w:p>
    <w:p w:rsidR="006500C2" w:rsidRDefault="006500C2" w:rsidP="000F5BA8">
      <w:pPr>
        <w:rPr>
          <w:rFonts w:ascii="Times New Roman" w:hAnsi="Times New Roman" w:cs="Times New Roman"/>
          <w:sz w:val="28"/>
          <w:szCs w:val="28"/>
        </w:rPr>
      </w:pPr>
    </w:p>
    <w:p w:rsidR="006500C2" w:rsidRDefault="006500C2" w:rsidP="000F5BA8">
      <w:pPr>
        <w:rPr>
          <w:rFonts w:ascii="Times New Roman" w:hAnsi="Times New Roman" w:cs="Times New Roman"/>
          <w:sz w:val="28"/>
          <w:szCs w:val="28"/>
        </w:rPr>
      </w:pPr>
      <w:r>
        <w:rPr>
          <w:rFonts w:ascii="Times New Roman" w:hAnsi="Times New Roman" w:cs="Times New Roman"/>
          <w:sz w:val="28"/>
          <w:szCs w:val="28"/>
        </w:rPr>
        <w:t xml:space="preserve">                             МКДОУ детский сад «Колосок»</w:t>
      </w:r>
    </w:p>
    <w:p w:rsidR="006500C2" w:rsidRDefault="006500C2" w:rsidP="000F5BA8">
      <w:pPr>
        <w:rPr>
          <w:rFonts w:ascii="Times New Roman" w:hAnsi="Times New Roman" w:cs="Times New Roman"/>
          <w:sz w:val="28"/>
          <w:szCs w:val="28"/>
        </w:rPr>
      </w:pPr>
      <w:r>
        <w:rPr>
          <w:rFonts w:ascii="Times New Roman" w:hAnsi="Times New Roman" w:cs="Times New Roman"/>
          <w:sz w:val="28"/>
          <w:szCs w:val="28"/>
        </w:rPr>
        <w:t xml:space="preserve">                            </w:t>
      </w:r>
      <w:r w:rsidR="00575166">
        <w:rPr>
          <w:rFonts w:ascii="Times New Roman" w:hAnsi="Times New Roman" w:cs="Times New Roman"/>
          <w:sz w:val="28"/>
          <w:szCs w:val="28"/>
        </w:rPr>
        <w:t xml:space="preserve"> </w:t>
      </w:r>
      <w:r>
        <w:rPr>
          <w:rFonts w:ascii="Times New Roman" w:hAnsi="Times New Roman" w:cs="Times New Roman"/>
          <w:sz w:val="28"/>
          <w:szCs w:val="28"/>
        </w:rPr>
        <w:t>Старший воспитатель,</w:t>
      </w:r>
    </w:p>
    <w:p w:rsidR="006500C2" w:rsidRDefault="006500C2" w:rsidP="000F5BA8">
      <w:pPr>
        <w:rPr>
          <w:rFonts w:ascii="Times New Roman" w:hAnsi="Times New Roman" w:cs="Times New Roman"/>
          <w:sz w:val="28"/>
          <w:szCs w:val="28"/>
        </w:rPr>
      </w:pPr>
      <w:r>
        <w:rPr>
          <w:rFonts w:ascii="Times New Roman" w:hAnsi="Times New Roman" w:cs="Times New Roman"/>
          <w:sz w:val="28"/>
          <w:szCs w:val="28"/>
        </w:rPr>
        <w:t xml:space="preserve">                            </w:t>
      </w:r>
      <w:r w:rsidR="00575166">
        <w:rPr>
          <w:rFonts w:ascii="Times New Roman" w:hAnsi="Times New Roman" w:cs="Times New Roman"/>
          <w:sz w:val="28"/>
          <w:szCs w:val="28"/>
        </w:rPr>
        <w:t xml:space="preserve"> </w:t>
      </w:r>
      <w:r>
        <w:rPr>
          <w:rFonts w:ascii="Times New Roman" w:hAnsi="Times New Roman" w:cs="Times New Roman"/>
          <w:sz w:val="28"/>
          <w:szCs w:val="28"/>
        </w:rPr>
        <w:t>1 квалификационная категория</w:t>
      </w:r>
      <w:r w:rsidR="00575166">
        <w:rPr>
          <w:rFonts w:ascii="Times New Roman" w:hAnsi="Times New Roman" w:cs="Times New Roman"/>
          <w:sz w:val="28"/>
          <w:szCs w:val="28"/>
        </w:rPr>
        <w:t>.</w:t>
      </w:r>
    </w:p>
    <w:p w:rsidR="006500C2" w:rsidRDefault="006500C2" w:rsidP="000F5BA8">
      <w:pPr>
        <w:rPr>
          <w:rFonts w:ascii="Times New Roman" w:hAnsi="Times New Roman" w:cs="Times New Roman"/>
          <w:sz w:val="28"/>
          <w:szCs w:val="28"/>
        </w:rPr>
      </w:pPr>
    </w:p>
    <w:p w:rsidR="006500C2" w:rsidRDefault="006500C2" w:rsidP="000F5BA8">
      <w:pPr>
        <w:rPr>
          <w:rFonts w:ascii="Times New Roman" w:hAnsi="Times New Roman" w:cs="Times New Roman"/>
          <w:sz w:val="28"/>
          <w:szCs w:val="28"/>
        </w:rPr>
      </w:pPr>
    </w:p>
    <w:p w:rsidR="006500C2" w:rsidRDefault="006500C2" w:rsidP="000F5BA8">
      <w:pPr>
        <w:rPr>
          <w:rFonts w:ascii="Times New Roman" w:hAnsi="Times New Roman" w:cs="Times New Roman"/>
          <w:sz w:val="28"/>
          <w:szCs w:val="28"/>
        </w:rPr>
      </w:pPr>
    </w:p>
    <w:p w:rsidR="006500C2" w:rsidRDefault="006500C2" w:rsidP="000F5BA8">
      <w:pPr>
        <w:rPr>
          <w:rFonts w:ascii="Times New Roman" w:hAnsi="Times New Roman" w:cs="Times New Roman"/>
          <w:sz w:val="28"/>
          <w:szCs w:val="28"/>
        </w:rPr>
      </w:pPr>
    </w:p>
    <w:p w:rsidR="006500C2" w:rsidRDefault="006500C2" w:rsidP="000F5BA8">
      <w:pPr>
        <w:rPr>
          <w:rFonts w:ascii="Times New Roman" w:hAnsi="Times New Roman" w:cs="Times New Roman"/>
          <w:sz w:val="28"/>
          <w:szCs w:val="28"/>
        </w:rPr>
      </w:pPr>
    </w:p>
    <w:p w:rsidR="006500C2" w:rsidRDefault="006500C2" w:rsidP="000F5BA8">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аево</w:t>
      </w:r>
      <w:proofErr w:type="spellEnd"/>
    </w:p>
    <w:p w:rsidR="006500C2" w:rsidRDefault="006500C2" w:rsidP="000F5BA8">
      <w:pPr>
        <w:rPr>
          <w:rFonts w:ascii="Times New Roman" w:hAnsi="Times New Roman" w:cs="Times New Roman"/>
          <w:sz w:val="28"/>
          <w:szCs w:val="28"/>
        </w:rPr>
      </w:pPr>
      <w:r>
        <w:rPr>
          <w:rFonts w:ascii="Times New Roman" w:hAnsi="Times New Roman" w:cs="Times New Roman"/>
          <w:sz w:val="28"/>
          <w:szCs w:val="28"/>
        </w:rPr>
        <w:t xml:space="preserve">                                                 август, 2014 г.</w:t>
      </w:r>
    </w:p>
    <w:p w:rsidR="006500C2" w:rsidRDefault="006500C2" w:rsidP="000F5BA8">
      <w:pPr>
        <w:rPr>
          <w:rFonts w:ascii="Times New Roman" w:hAnsi="Times New Roman" w:cs="Times New Roman"/>
          <w:sz w:val="28"/>
          <w:szCs w:val="28"/>
        </w:rPr>
      </w:pPr>
    </w:p>
    <w:p w:rsidR="006500C2" w:rsidRDefault="006500C2" w:rsidP="000F5BA8">
      <w:pPr>
        <w:rPr>
          <w:rFonts w:ascii="Times New Roman" w:hAnsi="Times New Roman" w:cs="Times New Roman"/>
          <w:sz w:val="28"/>
          <w:szCs w:val="28"/>
        </w:rPr>
      </w:pPr>
    </w:p>
    <w:p w:rsidR="006500C2" w:rsidRDefault="006500C2" w:rsidP="000F5BA8">
      <w:pPr>
        <w:rPr>
          <w:rFonts w:ascii="Times New Roman" w:hAnsi="Times New Roman" w:cs="Times New Roman"/>
          <w:sz w:val="28"/>
          <w:szCs w:val="28"/>
        </w:rPr>
      </w:pPr>
    </w:p>
    <w:p w:rsidR="00575166" w:rsidRDefault="00575166" w:rsidP="000F5BA8">
      <w:pPr>
        <w:rPr>
          <w:rFonts w:ascii="Times New Roman" w:hAnsi="Times New Roman" w:cs="Times New Roman"/>
          <w:sz w:val="28"/>
          <w:szCs w:val="28"/>
        </w:rPr>
      </w:pPr>
    </w:p>
    <w:p w:rsidR="00575166" w:rsidRDefault="00575166" w:rsidP="000F5BA8">
      <w:pPr>
        <w:rPr>
          <w:rFonts w:ascii="Times New Roman" w:hAnsi="Times New Roman" w:cs="Times New Roman"/>
          <w:sz w:val="28"/>
          <w:szCs w:val="28"/>
        </w:rPr>
      </w:pPr>
    </w:p>
    <w:p w:rsidR="00575166" w:rsidRDefault="00575166" w:rsidP="000F5BA8">
      <w:pPr>
        <w:rPr>
          <w:rFonts w:ascii="Times New Roman" w:hAnsi="Times New Roman" w:cs="Times New Roman"/>
          <w:sz w:val="28"/>
          <w:szCs w:val="28"/>
        </w:rPr>
      </w:pPr>
    </w:p>
    <w:p w:rsidR="006500C2" w:rsidRDefault="006500C2" w:rsidP="000F5BA8">
      <w:pPr>
        <w:rPr>
          <w:rFonts w:ascii="Times New Roman" w:hAnsi="Times New Roman" w:cs="Times New Roman"/>
          <w:sz w:val="28"/>
          <w:szCs w:val="28"/>
        </w:rPr>
      </w:pPr>
    </w:p>
    <w:p w:rsidR="00575166" w:rsidRPr="00575166" w:rsidRDefault="00575166" w:rsidP="00575166">
      <w:pPr>
        <w:rPr>
          <w:rFonts w:ascii="Times New Roman" w:hAnsi="Times New Roman" w:cs="Times New Roman"/>
          <w:b/>
          <w:sz w:val="72"/>
          <w:szCs w:val="72"/>
        </w:rPr>
      </w:pPr>
      <w:r w:rsidRPr="00575166">
        <w:rPr>
          <w:rFonts w:ascii="Times New Roman" w:eastAsia="Times New Roman" w:hAnsi="Times New Roman" w:cs="Times New Roman"/>
          <w:b/>
          <w:sz w:val="72"/>
          <w:szCs w:val="72"/>
          <w:lang w:eastAsia="ru-RU"/>
        </w:rPr>
        <w:t>«Организация методической работы в МКДОУ детский сад «Колосок» как условие развития профессиональной компетентности педагогов»</w:t>
      </w:r>
    </w:p>
    <w:p w:rsidR="006500C2" w:rsidRPr="00575166" w:rsidRDefault="006500C2" w:rsidP="006500C2">
      <w:pPr>
        <w:rPr>
          <w:rFonts w:ascii="Times New Roman" w:hAnsi="Times New Roman" w:cs="Times New Roman"/>
          <w:b/>
          <w:sz w:val="72"/>
          <w:szCs w:val="72"/>
        </w:rPr>
      </w:pPr>
    </w:p>
    <w:p w:rsidR="006500C2" w:rsidRDefault="006500C2" w:rsidP="006500C2">
      <w:pPr>
        <w:rPr>
          <w:rFonts w:ascii="Times New Roman" w:hAnsi="Times New Roman" w:cs="Times New Roman"/>
          <w:b/>
          <w:sz w:val="72"/>
          <w:szCs w:val="72"/>
        </w:rPr>
      </w:pPr>
    </w:p>
    <w:p w:rsidR="006500C2" w:rsidRDefault="006500C2" w:rsidP="006500C2">
      <w:pPr>
        <w:rPr>
          <w:rFonts w:ascii="Times New Roman" w:hAnsi="Times New Roman" w:cs="Times New Roman"/>
          <w:b/>
          <w:sz w:val="72"/>
          <w:szCs w:val="72"/>
        </w:rPr>
      </w:pPr>
    </w:p>
    <w:p w:rsidR="00575166" w:rsidRDefault="00575166" w:rsidP="000F5BA8">
      <w:pPr>
        <w:rPr>
          <w:rFonts w:ascii="Times New Roman" w:hAnsi="Times New Roman" w:cs="Times New Roman"/>
          <w:b/>
          <w:sz w:val="72"/>
          <w:szCs w:val="72"/>
        </w:rPr>
      </w:pPr>
    </w:p>
    <w:p w:rsidR="00575166" w:rsidRDefault="00575166" w:rsidP="000F5BA8">
      <w:pPr>
        <w:rPr>
          <w:rFonts w:ascii="Times New Roman" w:hAnsi="Times New Roman" w:cs="Times New Roman"/>
          <w:sz w:val="28"/>
          <w:szCs w:val="28"/>
        </w:rPr>
      </w:pPr>
    </w:p>
    <w:p w:rsidR="00662E9F" w:rsidRDefault="00662E9F" w:rsidP="000F5BA8">
      <w:pPr>
        <w:rPr>
          <w:rFonts w:ascii="Times New Roman" w:hAnsi="Times New Roman" w:cs="Times New Roman"/>
          <w:sz w:val="28"/>
          <w:szCs w:val="28"/>
        </w:rPr>
      </w:pPr>
    </w:p>
    <w:p w:rsidR="00662E9F" w:rsidRDefault="00662E9F" w:rsidP="000F5BA8">
      <w:pPr>
        <w:rPr>
          <w:rFonts w:ascii="Times New Roman" w:hAnsi="Times New Roman" w:cs="Times New Roman"/>
          <w:sz w:val="28"/>
          <w:szCs w:val="28"/>
        </w:rPr>
      </w:pPr>
    </w:p>
    <w:p w:rsidR="000F5BA8" w:rsidRPr="006500C2" w:rsidRDefault="000F5BA8" w:rsidP="000F5BA8">
      <w:pPr>
        <w:rPr>
          <w:rFonts w:ascii="Times New Roman" w:hAnsi="Times New Roman" w:cs="Times New Roman"/>
          <w:sz w:val="28"/>
          <w:szCs w:val="28"/>
        </w:rPr>
      </w:pPr>
      <w:r w:rsidRPr="006500C2">
        <w:rPr>
          <w:rFonts w:ascii="Times New Roman" w:hAnsi="Times New Roman" w:cs="Times New Roman"/>
          <w:sz w:val="28"/>
          <w:szCs w:val="28"/>
        </w:rPr>
        <w:t>СОДЕРЖАНИЕ</w:t>
      </w:r>
    </w:p>
    <w:p w:rsidR="000F5BA8" w:rsidRPr="006500C2" w:rsidRDefault="000F5BA8" w:rsidP="000F5BA8">
      <w:pPr>
        <w:rPr>
          <w:rFonts w:ascii="Times New Roman" w:hAnsi="Times New Roman" w:cs="Times New Roman"/>
          <w:sz w:val="28"/>
          <w:szCs w:val="28"/>
        </w:rPr>
      </w:pPr>
      <w:r w:rsidRPr="006500C2">
        <w:rPr>
          <w:rFonts w:ascii="Times New Roman" w:hAnsi="Times New Roman" w:cs="Times New Roman"/>
          <w:sz w:val="28"/>
          <w:szCs w:val="28"/>
        </w:rPr>
        <w:t>1. Основные подходы к организации методической службы ДОУ</w:t>
      </w:r>
      <w:r w:rsidR="00DB11F1" w:rsidRPr="006500C2">
        <w:rPr>
          <w:rFonts w:ascii="Times New Roman" w:hAnsi="Times New Roman" w:cs="Times New Roman"/>
          <w:sz w:val="28"/>
          <w:szCs w:val="28"/>
        </w:rPr>
        <w:t>.</w:t>
      </w:r>
    </w:p>
    <w:p w:rsidR="000F5BA8" w:rsidRPr="006500C2" w:rsidRDefault="000F5BA8" w:rsidP="000F5BA8">
      <w:pPr>
        <w:rPr>
          <w:rFonts w:ascii="Times New Roman" w:hAnsi="Times New Roman" w:cs="Times New Roman"/>
          <w:sz w:val="28"/>
          <w:szCs w:val="28"/>
        </w:rPr>
      </w:pPr>
      <w:r w:rsidRPr="006500C2">
        <w:rPr>
          <w:rFonts w:ascii="Times New Roman" w:hAnsi="Times New Roman" w:cs="Times New Roman"/>
          <w:sz w:val="28"/>
          <w:szCs w:val="28"/>
        </w:rPr>
        <w:t>2. Цели и задачи методической службы ДОУ</w:t>
      </w:r>
      <w:r w:rsidR="00DB11F1" w:rsidRPr="006500C2">
        <w:rPr>
          <w:rFonts w:ascii="Times New Roman" w:hAnsi="Times New Roman" w:cs="Times New Roman"/>
          <w:sz w:val="28"/>
          <w:szCs w:val="28"/>
        </w:rPr>
        <w:t>.</w:t>
      </w:r>
      <w:r w:rsidRPr="006500C2">
        <w:rPr>
          <w:rFonts w:ascii="Times New Roman" w:hAnsi="Times New Roman" w:cs="Times New Roman"/>
          <w:sz w:val="28"/>
          <w:szCs w:val="28"/>
        </w:rPr>
        <w:t xml:space="preserve"> </w:t>
      </w:r>
    </w:p>
    <w:p w:rsidR="000F5BA8" w:rsidRPr="006500C2" w:rsidRDefault="000F5BA8" w:rsidP="000F5BA8">
      <w:pPr>
        <w:rPr>
          <w:rFonts w:ascii="Times New Roman" w:hAnsi="Times New Roman" w:cs="Times New Roman"/>
          <w:sz w:val="28"/>
          <w:szCs w:val="28"/>
        </w:rPr>
      </w:pPr>
      <w:r w:rsidRPr="006500C2">
        <w:rPr>
          <w:rFonts w:ascii="Times New Roman" w:hAnsi="Times New Roman" w:cs="Times New Roman"/>
          <w:sz w:val="28"/>
          <w:szCs w:val="28"/>
        </w:rPr>
        <w:t>3. Направления и функции методической службы ДОУ</w:t>
      </w:r>
      <w:r w:rsidR="00DB11F1" w:rsidRPr="006500C2">
        <w:rPr>
          <w:rFonts w:ascii="Times New Roman" w:hAnsi="Times New Roman" w:cs="Times New Roman"/>
          <w:sz w:val="28"/>
          <w:szCs w:val="28"/>
        </w:rPr>
        <w:t>.</w:t>
      </w:r>
    </w:p>
    <w:p w:rsidR="000F5BA8" w:rsidRPr="006500C2" w:rsidRDefault="000F5BA8" w:rsidP="000F5BA8">
      <w:pPr>
        <w:rPr>
          <w:rFonts w:ascii="Times New Roman" w:hAnsi="Times New Roman" w:cs="Times New Roman"/>
          <w:sz w:val="28"/>
          <w:szCs w:val="28"/>
        </w:rPr>
      </w:pPr>
      <w:r w:rsidRPr="006500C2">
        <w:rPr>
          <w:rFonts w:ascii="Times New Roman" w:hAnsi="Times New Roman" w:cs="Times New Roman"/>
          <w:sz w:val="28"/>
          <w:szCs w:val="28"/>
        </w:rPr>
        <w:t>3.1. Совершенствование работы по обучению, развитию пед</w:t>
      </w:r>
      <w:r w:rsidR="00C20336" w:rsidRPr="006500C2">
        <w:rPr>
          <w:rFonts w:ascii="Times New Roman" w:hAnsi="Times New Roman" w:cs="Times New Roman"/>
          <w:sz w:val="28"/>
          <w:szCs w:val="28"/>
        </w:rPr>
        <w:t>агогов и повышения квалификации.</w:t>
      </w:r>
    </w:p>
    <w:p w:rsidR="000F5BA8" w:rsidRPr="006500C2" w:rsidRDefault="000F5BA8" w:rsidP="000F5BA8">
      <w:pPr>
        <w:rPr>
          <w:rFonts w:ascii="Times New Roman" w:hAnsi="Times New Roman" w:cs="Times New Roman"/>
          <w:sz w:val="28"/>
          <w:szCs w:val="28"/>
        </w:rPr>
      </w:pPr>
      <w:r w:rsidRPr="006500C2">
        <w:rPr>
          <w:rFonts w:ascii="Times New Roman" w:hAnsi="Times New Roman" w:cs="Times New Roman"/>
          <w:sz w:val="28"/>
          <w:szCs w:val="28"/>
        </w:rPr>
        <w:t>3.2. Методическая поддержка начинающих педагогов в «Школе молодого воспитателя»</w:t>
      </w:r>
      <w:r w:rsidR="00DB11F1" w:rsidRPr="006500C2">
        <w:rPr>
          <w:rFonts w:ascii="Times New Roman" w:hAnsi="Times New Roman" w:cs="Times New Roman"/>
          <w:sz w:val="28"/>
          <w:szCs w:val="28"/>
        </w:rPr>
        <w:t>.</w:t>
      </w:r>
      <w:r w:rsidRPr="006500C2">
        <w:rPr>
          <w:rFonts w:ascii="Times New Roman" w:hAnsi="Times New Roman" w:cs="Times New Roman"/>
          <w:sz w:val="28"/>
          <w:szCs w:val="28"/>
        </w:rPr>
        <w:t xml:space="preserve"> </w:t>
      </w:r>
    </w:p>
    <w:p w:rsidR="000F5BA8" w:rsidRPr="006500C2" w:rsidRDefault="000F5BA8" w:rsidP="000F5BA8">
      <w:pPr>
        <w:rPr>
          <w:rFonts w:ascii="Times New Roman" w:hAnsi="Times New Roman" w:cs="Times New Roman"/>
          <w:sz w:val="28"/>
          <w:szCs w:val="28"/>
        </w:rPr>
      </w:pPr>
      <w:r w:rsidRPr="006500C2">
        <w:rPr>
          <w:rFonts w:ascii="Times New Roman" w:hAnsi="Times New Roman" w:cs="Times New Roman"/>
          <w:sz w:val="28"/>
          <w:szCs w:val="28"/>
        </w:rPr>
        <w:t>3.3. Выявление, изучение, обобщение и распространение передового педагогического опыта педагога. Трансляция резуль</w:t>
      </w:r>
      <w:r w:rsidR="00DB11F1" w:rsidRPr="006500C2">
        <w:rPr>
          <w:rFonts w:ascii="Times New Roman" w:hAnsi="Times New Roman" w:cs="Times New Roman"/>
          <w:sz w:val="28"/>
          <w:szCs w:val="28"/>
        </w:rPr>
        <w:t>тативного педагогического опыта.</w:t>
      </w:r>
    </w:p>
    <w:p w:rsidR="000F5BA8" w:rsidRPr="006500C2" w:rsidRDefault="000F5BA8" w:rsidP="000F5BA8">
      <w:pPr>
        <w:rPr>
          <w:rFonts w:ascii="Times New Roman" w:hAnsi="Times New Roman" w:cs="Times New Roman"/>
          <w:sz w:val="28"/>
          <w:szCs w:val="28"/>
        </w:rPr>
      </w:pPr>
      <w:r w:rsidRPr="006500C2">
        <w:rPr>
          <w:rFonts w:ascii="Times New Roman" w:hAnsi="Times New Roman" w:cs="Times New Roman"/>
          <w:sz w:val="28"/>
          <w:szCs w:val="28"/>
        </w:rPr>
        <w:t>3.4. Методический кабинет - центр методической работы ДОУ</w:t>
      </w:r>
      <w:r w:rsidR="00DB11F1" w:rsidRPr="006500C2">
        <w:rPr>
          <w:rFonts w:ascii="Times New Roman" w:hAnsi="Times New Roman" w:cs="Times New Roman"/>
          <w:sz w:val="28"/>
          <w:szCs w:val="28"/>
        </w:rPr>
        <w:t>.</w:t>
      </w:r>
    </w:p>
    <w:p w:rsidR="000F5BA8" w:rsidRPr="006500C2" w:rsidRDefault="000F5BA8" w:rsidP="000F5BA8">
      <w:pPr>
        <w:rPr>
          <w:rFonts w:ascii="Times New Roman" w:hAnsi="Times New Roman" w:cs="Times New Roman"/>
          <w:sz w:val="28"/>
          <w:szCs w:val="28"/>
        </w:rPr>
      </w:pPr>
      <w:r w:rsidRPr="006500C2">
        <w:rPr>
          <w:rFonts w:ascii="Times New Roman" w:hAnsi="Times New Roman" w:cs="Times New Roman"/>
          <w:sz w:val="28"/>
          <w:szCs w:val="28"/>
        </w:rPr>
        <w:t>4. Работа с родителями</w:t>
      </w:r>
      <w:r w:rsidR="00DB11F1" w:rsidRPr="006500C2">
        <w:rPr>
          <w:rFonts w:ascii="Times New Roman" w:hAnsi="Times New Roman" w:cs="Times New Roman"/>
          <w:sz w:val="28"/>
          <w:szCs w:val="28"/>
        </w:rPr>
        <w:t>.</w:t>
      </w:r>
    </w:p>
    <w:p w:rsidR="000F5BA8" w:rsidRPr="006500C2" w:rsidRDefault="000F5BA8" w:rsidP="000F5BA8">
      <w:pPr>
        <w:rPr>
          <w:rFonts w:ascii="Times New Roman" w:hAnsi="Times New Roman" w:cs="Times New Roman"/>
          <w:sz w:val="28"/>
          <w:szCs w:val="28"/>
        </w:rPr>
      </w:pPr>
      <w:r w:rsidRPr="006500C2">
        <w:rPr>
          <w:rFonts w:ascii="Times New Roman" w:hAnsi="Times New Roman" w:cs="Times New Roman"/>
          <w:sz w:val="28"/>
          <w:szCs w:val="28"/>
        </w:rPr>
        <w:t>5. Мониторинг эффективности методической работы</w:t>
      </w:r>
      <w:r w:rsidR="00DB11F1" w:rsidRPr="006500C2">
        <w:rPr>
          <w:rFonts w:ascii="Times New Roman" w:hAnsi="Times New Roman" w:cs="Times New Roman"/>
          <w:sz w:val="28"/>
          <w:szCs w:val="28"/>
        </w:rPr>
        <w:t>.</w:t>
      </w:r>
    </w:p>
    <w:p w:rsidR="000F5BA8" w:rsidRPr="006500C2" w:rsidRDefault="00DB11F1" w:rsidP="000F5BA8">
      <w:pPr>
        <w:rPr>
          <w:rFonts w:ascii="Times New Roman" w:hAnsi="Times New Roman" w:cs="Times New Roman"/>
          <w:sz w:val="28"/>
          <w:szCs w:val="28"/>
        </w:rPr>
      </w:pPr>
      <w:r w:rsidRPr="006500C2">
        <w:rPr>
          <w:rFonts w:ascii="Times New Roman" w:hAnsi="Times New Roman" w:cs="Times New Roman"/>
          <w:sz w:val="28"/>
          <w:szCs w:val="28"/>
        </w:rPr>
        <w:t>6. Выводы.</w:t>
      </w:r>
    </w:p>
    <w:p w:rsidR="000F5BA8" w:rsidRPr="006500C2" w:rsidRDefault="000F5BA8" w:rsidP="000F5BA8">
      <w:pPr>
        <w:rPr>
          <w:rFonts w:ascii="Times New Roman" w:hAnsi="Times New Roman" w:cs="Times New Roman"/>
          <w:b/>
          <w:i/>
          <w:color w:val="0070C0"/>
          <w:sz w:val="28"/>
          <w:szCs w:val="28"/>
        </w:rPr>
      </w:pPr>
      <w:r w:rsidRPr="006500C2">
        <w:rPr>
          <w:rFonts w:ascii="Times New Roman" w:hAnsi="Times New Roman" w:cs="Times New Roman"/>
          <w:b/>
          <w:i/>
          <w:color w:val="0070C0"/>
          <w:sz w:val="28"/>
          <w:szCs w:val="28"/>
        </w:rPr>
        <w:t>1. Основные подходы к организации методической службы ДОУ</w:t>
      </w:r>
    </w:p>
    <w:p w:rsidR="00F21413" w:rsidRPr="006500C2" w:rsidRDefault="00DB11F1" w:rsidP="000F5BA8">
      <w:pPr>
        <w:rPr>
          <w:rFonts w:ascii="Times New Roman" w:hAnsi="Times New Roman" w:cs="Times New Roman"/>
          <w:sz w:val="28"/>
          <w:szCs w:val="28"/>
        </w:rPr>
      </w:pP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В настоящее время происходят конструктивные изменения в Российской системе образования. Ключевую роль в данном процессе призван сыграть кадровый потенциал.</w:t>
      </w:r>
      <w:r w:rsidR="00B20FD0" w:rsidRPr="006500C2">
        <w:rPr>
          <w:rFonts w:ascii="Times New Roman" w:hAnsi="Times New Roman" w:cs="Times New Roman"/>
          <w:sz w:val="28"/>
          <w:szCs w:val="28"/>
        </w:rPr>
        <w:t xml:space="preserve"> </w:t>
      </w:r>
      <w:proofErr w:type="gramStart"/>
      <w:r w:rsidR="000F5BA8" w:rsidRPr="006500C2">
        <w:rPr>
          <w:rFonts w:ascii="Times New Roman" w:hAnsi="Times New Roman" w:cs="Times New Roman"/>
          <w:sz w:val="28"/>
          <w:szCs w:val="28"/>
        </w:rPr>
        <w:t>Неслучайно в «Концепции модернизации российского образования» подчеркивается, что основная цель профессионального образования заключается в подготовке квалифицированного работника соответствующего уровня и профиля, конкурентоспособного на рынке труда, компетентного, ответственного, свободно владеющего своей профессией и ориентированного в смежных областях деятельности, способного к эффективной работе по специальности на уровне мировых стандартов, готового к постоянному профессиональному росту, социальной и профессиональной мобильности, а также в удовлетворении</w:t>
      </w:r>
      <w:proofErr w:type="gramEnd"/>
      <w:r w:rsidR="000F5BA8" w:rsidRPr="006500C2">
        <w:rPr>
          <w:rFonts w:ascii="Times New Roman" w:hAnsi="Times New Roman" w:cs="Times New Roman"/>
          <w:sz w:val="28"/>
          <w:szCs w:val="28"/>
        </w:rPr>
        <w:t xml:space="preserve"> потребностей личности, в получении соответствующего образования.</w:t>
      </w:r>
      <w:r w:rsidR="007B3296" w:rsidRPr="006500C2">
        <w:rPr>
          <w:rFonts w:ascii="Times New Roman" w:hAnsi="Times New Roman" w:cs="Times New Roman"/>
          <w:sz w:val="28"/>
          <w:szCs w:val="28"/>
        </w:rPr>
        <w:t xml:space="preserve"> </w:t>
      </w:r>
    </w:p>
    <w:p w:rsidR="000F5BA8" w:rsidRPr="006500C2" w:rsidRDefault="00F21413" w:rsidP="000F5BA8">
      <w:pPr>
        <w:rPr>
          <w:rFonts w:ascii="Times New Roman" w:hAnsi="Times New Roman" w:cs="Times New Roman"/>
          <w:sz w:val="28"/>
          <w:szCs w:val="28"/>
        </w:rPr>
      </w:pPr>
      <w:r w:rsidRPr="006500C2">
        <w:rPr>
          <w:rFonts w:ascii="Times New Roman" w:hAnsi="Times New Roman" w:cs="Times New Roman"/>
          <w:sz w:val="28"/>
          <w:szCs w:val="28"/>
        </w:rPr>
        <w:lastRenderedPageBreak/>
        <w:t xml:space="preserve">   </w:t>
      </w:r>
      <w:r w:rsidR="000F5BA8" w:rsidRPr="006500C2">
        <w:rPr>
          <w:rFonts w:ascii="Times New Roman" w:hAnsi="Times New Roman" w:cs="Times New Roman"/>
          <w:sz w:val="28"/>
          <w:szCs w:val="28"/>
        </w:rPr>
        <w:t xml:space="preserve">Наше дошкольное образовательное учреждение обеспечено педагогическими кадрами на 100%. </w:t>
      </w:r>
      <w:proofErr w:type="spellStart"/>
      <w:r w:rsidR="000F5BA8" w:rsidRPr="006500C2">
        <w:rPr>
          <w:rFonts w:ascii="Times New Roman" w:hAnsi="Times New Roman" w:cs="Times New Roman"/>
          <w:sz w:val="28"/>
          <w:szCs w:val="28"/>
        </w:rPr>
        <w:t>Воспитательно</w:t>
      </w:r>
      <w:proofErr w:type="spellEnd"/>
      <w:r w:rsidR="000F5BA8" w:rsidRPr="006500C2">
        <w:rPr>
          <w:rFonts w:ascii="Times New Roman" w:hAnsi="Times New Roman" w:cs="Times New Roman"/>
          <w:sz w:val="28"/>
          <w:szCs w:val="28"/>
        </w:rPr>
        <w:t xml:space="preserve">-образовательный процесс в ДОУ осуществляют </w:t>
      </w:r>
      <w:r w:rsidR="00DB11F1" w:rsidRPr="006500C2">
        <w:rPr>
          <w:rFonts w:ascii="Times New Roman" w:hAnsi="Times New Roman" w:cs="Times New Roman"/>
          <w:sz w:val="28"/>
          <w:szCs w:val="28"/>
        </w:rPr>
        <w:t>21 педагог:</w:t>
      </w:r>
    </w:p>
    <w:p w:rsidR="000F5BA8" w:rsidRPr="006500C2" w:rsidRDefault="000F5BA8" w:rsidP="000F5BA8">
      <w:pPr>
        <w:rPr>
          <w:rFonts w:ascii="Times New Roman" w:hAnsi="Times New Roman" w:cs="Times New Roman"/>
          <w:sz w:val="28"/>
          <w:szCs w:val="28"/>
        </w:rPr>
      </w:pPr>
      <w:r w:rsidRPr="006500C2">
        <w:rPr>
          <w:rFonts w:ascii="Times New Roman" w:hAnsi="Times New Roman" w:cs="Times New Roman"/>
          <w:sz w:val="28"/>
          <w:szCs w:val="28"/>
        </w:rPr>
        <w:t>1 старший воспитатель, 1 учитель-логопед, , 2 музыкальных руководителя, 1 инструктор по физической культуре, 17 воспитателей</w:t>
      </w:r>
      <w:r w:rsidR="00DB11F1" w:rsidRPr="006500C2">
        <w:rPr>
          <w:rFonts w:ascii="Times New Roman" w:hAnsi="Times New Roman" w:cs="Times New Roman"/>
          <w:sz w:val="28"/>
          <w:szCs w:val="28"/>
        </w:rPr>
        <w:t>.</w:t>
      </w:r>
    </w:p>
    <w:p w:rsidR="00DB11F1" w:rsidRPr="006500C2" w:rsidRDefault="000F5BA8" w:rsidP="000F5BA8">
      <w:pPr>
        <w:rPr>
          <w:rFonts w:ascii="Times New Roman" w:hAnsi="Times New Roman" w:cs="Times New Roman"/>
          <w:sz w:val="28"/>
          <w:szCs w:val="28"/>
        </w:rPr>
      </w:pPr>
      <w:r w:rsidRPr="006500C2">
        <w:rPr>
          <w:rFonts w:ascii="Times New Roman" w:hAnsi="Times New Roman" w:cs="Times New Roman"/>
          <w:sz w:val="28"/>
          <w:szCs w:val="28"/>
        </w:rPr>
        <w:t>Анализ кадрового обеспечения дошкольного учреждения позволил сделать вывод о том, что методическая работа в ДОУ направлена на создание условий, стимулирующих непрерывное образование, профессиональное развитие, реализацию творческого потенциала, формирование профессиональной субкультуры.</w:t>
      </w:r>
    </w:p>
    <w:p w:rsidR="00DB11F1" w:rsidRPr="006500C2" w:rsidRDefault="00DB11F1" w:rsidP="000F5BA8">
      <w:pPr>
        <w:rPr>
          <w:rFonts w:ascii="Times New Roman" w:hAnsi="Times New Roman" w:cs="Times New Roman"/>
          <w:sz w:val="28"/>
          <w:szCs w:val="28"/>
        </w:rPr>
      </w:pP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В дошкольном учреждении функционирует методическая служба, которая в соответствии с З</w:t>
      </w:r>
      <w:r w:rsidR="00F21413" w:rsidRPr="006500C2">
        <w:rPr>
          <w:rFonts w:ascii="Times New Roman" w:hAnsi="Times New Roman" w:cs="Times New Roman"/>
          <w:sz w:val="28"/>
          <w:szCs w:val="28"/>
        </w:rPr>
        <w:t xml:space="preserve">аконом РФ </w:t>
      </w:r>
      <w:r w:rsidR="000F5BA8" w:rsidRPr="006500C2">
        <w:rPr>
          <w:rFonts w:ascii="Times New Roman" w:hAnsi="Times New Roman" w:cs="Times New Roman"/>
          <w:sz w:val="28"/>
          <w:szCs w:val="28"/>
        </w:rPr>
        <w:t xml:space="preserve"> «Об образовании», ориентируется на </w:t>
      </w:r>
      <w:proofErr w:type="spellStart"/>
      <w:r w:rsidR="000F5BA8" w:rsidRPr="006500C2">
        <w:rPr>
          <w:rFonts w:ascii="Times New Roman" w:hAnsi="Times New Roman" w:cs="Times New Roman"/>
          <w:sz w:val="28"/>
          <w:szCs w:val="28"/>
        </w:rPr>
        <w:t>гуманизацию</w:t>
      </w:r>
      <w:proofErr w:type="spellEnd"/>
      <w:r w:rsidR="000F5BA8" w:rsidRPr="006500C2">
        <w:rPr>
          <w:rFonts w:ascii="Times New Roman" w:hAnsi="Times New Roman" w:cs="Times New Roman"/>
          <w:sz w:val="28"/>
          <w:szCs w:val="28"/>
        </w:rPr>
        <w:t xml:space="preserve"> целенаправленного процесса воспитания и обучения в интересах человека, общества, государства, реализует принципы государственной политики в области образования, призвана обеспечить:</w:t>
      </w:r>
    </w:p>
    <w:p w:rsidR="000F5BA8" w:rsidRPr="006500C2" w:rsidRDefault="00DB11F1" w:rsidP="000F5BA8">
      <w:pPr>
        <w:rPr>
          <w:rFonts w:ascii="Times New Roman" w:hAnsi="Times New Roman" w:cs="Times New Roman"/>
          <w:sz w:val="28"/>
          <w:szCs w:val="28"/>
        </w:rPr>
      </w:pP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 xml:space="preserve"> построение образовательного процесса на основе приоритета общечеловеческих ценностей, жизни и здоровья человека, свободного развития личности; воспитания гражданственности, трудолюбия, уважения к правам и свободе человека, любви к окружающей природе, Родине, семье; воспитание ответственности за свое здоровье, формирование основ здорового образа жизни;</w:t>
      </w:r>
    </w:p>
    <w:p w:rsidR="000F5BA8" w:rsidRPr="006500C2" w:rsidRDefault="00DB11F1" w:rsidP="000F5BA8">
      <w:pPr>
        <w:rPr>
          <w:rFonts w:ascii="Times New Roman" w:hAnsi="Times New Roman" w:cs="Times New Roman"/>
          <w:sz w:val="28"/>
          <w:szCs w:val="28"/>
        </w:rPr>
      </w:pPr>
      <w:r w:rsidRPr="006500C2">
        <w:rPr>
          <w:rFonts w:ascii="Times New Roman" w:hAnsi="Times New Roman" w:cs="Times New Roman"/>
          <w:sz w:val="28"/>
          <w:szCs w:val="28"/>
        </w:rPr>
        <w:t xml:space="preserve"> - </w:t>
      </w:r>
      <w:r w:rsidR="000F5BA8" w:rsidRPr="006500C2">
        <w:rPr>
          <w:rFonts w:ascii="Times New Roman" w:hAnsi="Times New Roman" w:cs="Times New Roman"/>
          <w:sz w:val="28"/>
          <w:szCs w:val="28"/>
        </w:rPr>
        <w:t xml:space="preserve"> адаптацию ДОУ к социальному заказу и особенностям развития воспитанников;</w:t>
      </w:r>
    </w:p>
    <w:p w:rsidR="000F5BA8" w:rsidRPr="006500C2" w:rsidRDefault="00DB11F1" w:rsidP="000F5BA8">
      <w:pPr>
        <w:rPr>
          <w:rFonts w:ascii="Times New Roman" w:hAnsi="Times New Roman" w:cs="Times New Roman"/>
          <w:sz w:val="28"/>
          <w:szCs w:val="28"/>
        </w:rPr>
      </w:pPr>
      <w:r w:rsidRPr="006500C2">
        <w:rPr>
          <w:rFonts w:ascii="Times New Roman" w:hAnsi="Times New Roman" w:cs="Times New Roman"/>
          <w:sz w:val="28"/>
          <w:szCs w:val="28"/>
        </w:rPr>
        <w:t xml:space="preserve"> - </w:t>
      </w:r>
      <w:r w:rsidR="000F5BA8" w:rsidRPr="006500C2">
        <w:rPr>
          <w:rFonts w:ascii="Times New Roman" w:hAnsi="Times New Roman" w:cs="Times New Roman"/>
          <w:sz w:val="28"/>
          <w:szCs w:val="28"/>
        </w:rPr>
        <w:t xml:space="preserve"> светский характер образования;</w:t>
      </w:r>
    </w:p>
    <w:p w:rsidR="000F5BA8" w:rsidRPr="006500C2" w:rsidRDefault="00DB11F1" w:rsidP="000F5BA8">
      <w:pPr>
        <w:rPr>
          <w:rFonts w:ascii="Times New Roman" w:hAnsi="Times New Roman" w:cs="Times New Roman"/>
          <w:sz w:val="28"/>
          <w:szCs w:val="28"/>
        </w:rPr>
      </w:pPr>
      <w:r w:rsidRPr="006500C2">
        <w:rPr>
          <w:rFonts w:ascii="Times New Roman" w:hAnsi="Times New Roman" w:cs="Times New Roman"/>
          <w:sz w:val="28"/>
          <w:szCs w:val="28"/>
        </w:rPr>
        <w:t xml:space="preserve"> - </w:t>
      </w:r>
      <w:r w:rsidR="000F5BA8" w:rsidRPr="006500C2">
        <w:rPr>
          <w:rFonts w:ascii="Times New Roman" w:hAnsi="Times New Roman" w:cs="Times New Roman"/>
          <w:sz w:val="28"/>
          <w:szCs w:val="28"/>
        </w:rPr>
        <w:t>дальнейшую демократизацию и закрепление государственно-общественного характера управления образовательным процессом.</w:t>
      </w:r>
    </w:p>
    <w:p w:rsidR="000F5BA8" w:rsidRPr="006500C2" w:rsidRDefault="000F5BA8" w:rsidP="000F5BA8">
      <w:pPr>
        <w:rPr>
          <w:rFonts w:ascii="Times New Roman" w:hAnsi="Times New Roman" w:cs="Times New Roman"/>
          <w:b/>
          <w:i/>
          <w:color w:val="0070C0"/>
          <w:sz w:val="28"/>
          <w:szCs w:val="28"/>
        </w:rPr>
      </w:pPr>
      <w:r w:rsidRPr="006500C2">
        <w:rPr>
          <w:rFonts w:ascii="Times New Roman" w:hAnsi="Times New Roman" w:cs="Times New Roman"/>
          <w:b/>
          <w:i/>
          <w:color w:val="0070C0"/>
          <w:sz w:val="28"/>
          <w:szCs w:val="28"/>
        </w:rPr>
        <w:t>2. Цели и задачи методической службы ДОУ</w:t>
      </w:r>
    </w:p>
    <w:p w:rsidR="000F5BA8" w:rsidRPr="006500C2" w:rsidRDefault="000F5BA8" w:rsidP="000F5BA8">
      <w:pPr>
        <w:rPr>
          <w:rFonts w:ascii="Times New Roman" w:hAnsi="Times New Roman" w:cs="Times New Roman"/>
          <w:sz w:val="28"/>
          <w:szCs w:val="28"/>
        </w:rPr>
      </w:pPr>
      <w:r w:rsidRPr="006500C2">
        <w:rPr>
          <w:rFonts w:ascii="Times New Roman" w:hAnsi="Times New Roman" w:cs="Times New Roman"/>
          <w:sz w:val="28"/>
          <w:szCs w:val="28"/>
        </w:rPr>
        <w:t xml:space="preserve">В связи с этим мы определили стратегическую цель и задачи методической службы </w:t>
      </w:r>
      <w:r w:rsidR="00DB11F1" w:rsidRPr="006500C2">
        <w:rPr>
          <w:rFonts w:ascii="Times New Roman" w:hAnsi="Times New Roman" w:cs="Times New Roman"/>
          <w:sz w:val="28"/>
          <w:szCs w:val="28"/>
        </w:rPr>
        <w:t>МК</w:t>
      </w:r>
      <w:r w:rsidRPr="006500C2">
        <w:rPr>
          <w:rFonts w:ascii="Times New Roman" w:hAnsi="Times New Roman" w:cs="Times New Roman"/>
          <w:sz w:val="28"/>
          <w:szCs w:val="28"/>
        </w:rPr>
        <w:t xml:space="preserve">ДОУ </w:t>
      </w:r>
      <w:r w:rsidR="00DB11F1" w:rsidRPr="006500C2">
        <w:rPr>
          <w:rFonts w:ascii="Times New Roman" w:hAnsi="Times New Roman" w:cs="Times New Roman"/>
          <w:sz w:val="28"/>
          <w:szCs w:val="28"/>
        </w:rPr>
        <w:t>"Колосок</w:t>
      </w:r>
      <w:r w:rsidRPr="006500C2">
        <w:rPr>
          <w:rFonts w:ascii="Times New Roman" w:hAnsi="Times New Roman" w:cs="Times New Roman"/>
          <w:sz w:val="28"/>
          <w:szCs w:val="28"/>
        </w:rPr>
        <w:t>" (схема 1, 2).</w:t>
      </w:r>
    </w:p>
    <w:p w:rsidR="00B0680F" w:rsidRPr="006500C2" w:rsidRDefault="00707AB5" w:rsidP="000F5BA8">
      <w:pPr>
        <w:rPr>
          <w:rFonts w:ascii="Times New Roman" w:hAnsi="Times New Roman" w:cs="Times New Roman"/>
          <w:sz w:val="28"/>
          <w:szCs w:val="28"/>
        </w:rPr>
      </w:pPr>
      <w:r w:rsidRPr="006500C2">
        <w:rPr>
          <w:rFonts w:ascii="Times New Roman" w:hAnsi="Times New Roman" w:cs="Times New Roman"/>
          <w:sz w:val="28"/>
          <w:szCs w:val="28"/>
        </w:rPr>
        <w:t xml:space="preserve">                                                                                                               </w:t>
      </w:r>
    </w:p>
    <w:p w:rsidR="00B0680F" w:rsidRPr="006500C2" w:rsidRDefault="00B0680F" w:rsidP="000F5BA8">
      <w:pPr>
        <w:rPr>
          <w:rFonts w:ascii="Times New Roman" w:hAnsi="Times New Roman" w:cs="Times New Roman"/>
          <w:sz w:val="28"/>
          <w:szCs w:val="28"/>
        </w:rPr>
      </w:pPr>
    </w:p>
    <w:p w:rsidR="00B0680F" w:rsidRPr="006500C2" w:rsidRDefault="00B0680F" w:rsidP="000F5BA8">
      <w:pPr>
        <w:rPr>
          <w:rFonts w:ascii="Times New Roman" w:hAnsi="Times New Roman" w:cs="Times New Roman"/>
          <w:sz w:val="28"/>
          <w:szCs w:val="28"/>
        </w:rPr>
      </w:pPr>
    </w:p>
    <w:p w:rsidR="00B0680F" w:rsidRPr="006500C2" w:rsidRDefault="00B0680F" w:rsidP="000F5BA8">
      <w:pPr>
        <w:rPr>
          <w:rFonts w:ascii="Times New Roman" w:hAnsi="Times New Roman" w:cs="Times New Roman"/>
          <w:sz w:val="28"/>
          <w:szCs w:val="28"/>
        </w:rPr>
      </w:pPr>
    </w:p>
    <w:p w:rsidR="00B0680F" w:rsidRPr="006500C2" w:rsidRDefault="00B0680F" w:rsidP="000F5BA8">
      <w:pPr>
        <w:rPr>
          <w:rFonts w:ascii="Times New Roman" w:hAnsi="Times New Roman" w:cs="Times New Roman"/>
          <w:sz w:val="28"/>
          <w:szCs w:val="28"/>
        </w:rPr>
      </w:pPr>
    </w:p>
    <w:p w:rsidR="000F5BA8" w:rsidRPr="006500C2" w:rsidRDefault="00B0680F" w:rsidP="000F5BA8">
      <w:pPr>
        <w:rPr>
          <w:rFonts w:ascii="Times New Roman" w:hAnsi="Times New Roman" w:cs="Times New Roman"/>
          <w:sz w:val="28"/>
          <w:szCs w:val="28"/>
        </w:rPr>
      </w:pPr>
      <w:r w:rsidRPr="006500C2">
        <w:rPr>
          <w:rFonts w:ascii="Times New Roman" w:hAnsi="Times New Roman" w:cs="Times New Roman"/>
          <w:sz w:val="28"/>
          <w:szCs w:val="28"/>
        </w:rPr>
        <w:t xml:space="preserve">                                                                                                                 </w:t>
      </w:r>
      <w:r w:rsidR="00707AB5"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Схема 1.</w:t>
      </w:r>
    </w:p>
    <w:p w:rsidR="00707AB5" w:rsidRPr="006500C2" w:rsidRDefault="00707AB5" w:rsidP="000F5BA8">
      <w:pPr>
        <w:rPr>
          <w:rFonts w:ascii="Times New Roman" w:hAnsi="Times New Roman" w:cs="Times New Roman"/>
          <w:sz w:val="28"/>
          <w:szCs w:val="28"/>
        </w:rPr>
      </w:pPr>
    </w:p>
    <w:p w:rsidR="00707AB5" w:rsidRPr="006500C2" w:rsidRDefault="000828FA" w:rsidP="000F5BA8">
      <w:pPr>
        <w:rPr>
          <w:rFonts w:ascii="Times New Roman" w:hAnsi="Times New Roman" w:cs="Times New Roman"/>
          <w:sz w:val="28"/>
          <w:szCs w:val="28"/>
        </w:rPr>
      </w:pPr>
      <w:r>
        <w:rPr>
          <w:rFonts w:ascii="Times New Roman" w:hAnsi="Times New Roman" w:cs="Times New Roman"/>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margin-left:71.35pt;margin-top:5.25pt;width:291.3pt;height:117pt;z-index:251658240" fillcolor="#9bbb59 [3206]" strokecolor="#f2f2f2 [3041]" strokeweight="3pt">
            <v:shadow on="t" type="perspective" color="#4e6128 [1606]" opacity=".5" offset="1pt" offset2="-1pt"/>
            <v:textbox style="mso-next-textbox:#_x0000_s1026">
              <w:txbxContent>
                <w:p w:rsidR="00575166" w:rsidRPr="00B0680F" w:rsidRDefault="00575166">
                  <w:pPr>
                    <w:rPr>
                      <w:rFonts w:ascii="Times New Roman" w:hAnsi="Times New Roman" w:cs="Times New Roman"/>
                      <w:b/>
                      <w:sz w:val="32"/>
                      <w:szCs w:val="32"/>
                    </w:rPr>
                  </w:pPr>
                  <w:r w:rsidRPr="00B0680F">
                    <w:rPr>
                      <w:b/>
                    </w:rPr>
                    <w:t xml:space="preserve">    </w:t>
                  </w:r>
                  <w:r w:rsidRPr="00B0680F">
                    <w:rPr>
                      <w:rFonts w:ascii="Times New Roman" w:hAnsi="Times New Roman" w:cs="Times New Roman"/>
                      <w:b/>
                      <w:sz w:val="32"/>
                      <w:szCs w:val="32"/>
                    </w:rPr>
                    <w:t>Стратегическая цель</w:t>
                  </w:r>
                </w:p>
              </w:txbxContent>
            </v:textbox>
          </v:shape>
        </w:pict>
      </w:r>
      <w:r w:rsidR="00707AB5" w:rsidRPr="006500C2">
        <w:rPr>
          <w:rFonts w:ascii="Times New Roman" w:hAnsi="Times New Roman" w:cs="Times New Roman"/>
          <w:sz w:val="28"/>
          <w:szCs w:val="28"/>
        </w:rPr>
        <w:t xml:space="preserve">    </w:t>
      </w:r>
    </w:p>
    <w:p w:rsidR="00707AB5" w:rsidRPr="006500C2" w:rsidRDefault="00707AB5" w:rsidP="000F5BA8">
      <w:pPr>
        <w:rPr>
          <w:rFonts w:ascii="Times New Roman" w:hAnsi="Times New Roman" w:cs="Times New Roman"/>
          <w:sz w:val="28"/>
          <w:szCs w:val="28"/>
        </w:rPr>
      </w:pPr>
    </w:p>
    <w:p w:rsidR="00707AB5" w:rsidRPr="006500C2" w:rsidRDefault="00707AB5" w:rsidP="000F5BA8">
      <w:pPr>
        <w:rPr>
          <w:rFonts w:ascii="Times New Roman" w:hAnsi="Times New Roman" w:cs="Times New Roman"/>
          <w:sz w:val="28"/>
          <w:szCs w:val="28"/>
        </w:rPr>
      </w:pPr>
    </w:p>
    <w:p w:rsidR="00707AB5" w:rsidRPr="006500C2" w:rsidRDefault="00707AB5" w:rsidP="000F5BA8">
      <w:pPr>
        <w:rPr>
          <w:rFonts w:ascii="Times New Roman" w:hAnsi="Times New Roman" w:cs="Times New Roman"/>
          <w:sz w:val="28"/>
          <w:szCs w:val="28"/>
        </w:rPr>
      </w:pPr>
    </w:p>
    <w:p w:rsidR="00707AB5" w:rsidRPr="006500C2" w:rsidRDefault="000828FA" w:rsidP="000F5BA8">
      <w:pPr>
        <w:rPr>
          <w:rFonts w:ascii="Times New Roman" w:hAnsi="Times New Roman" w:cs="Times New Roman"/>
          <w:sz w:val="28"/>
          <w:szCs w:val="28"/>
        </w:rPr>
      </w:pPr>
      <w:r>
        <w:rPr>
          <w:rFonts w:ascii="Times New Roman" w:hAnsi="Times New Roman" w:cs="Times New Roman"/>
          <w:noProof/>
          <w:sz w:val="28"/>
          <w:szCs w:val="28"/>
          <w:lang w:eastAsia="ru-RU"/>
        </w:rPr>
        <w:pict>
          <v:roundrect id="_x0000_s1027" style="position:absolute;margin-left:-36.2pt;margin-top:24.75pt;width:510.6pt;height:164.7pt;z-index:251659264" arcsize="10923f" fillcolor="#f79646 [3209]" strokecolor="#f2f2f2 [3041]" strokeweight="3pt">
            <v:shadow on="t" type="perspective" color="#974706 [1609]" opacity=".5" offset="1pt" offset2="-1pt"/>
            <v:textbox style="mso-next-textbox:#_x0000_s1027">
              <w:txbxContent>
                <w:p w:rsidR="00575166" w:rsidRPr="00B0680F" w:rsidRDefault="00575166" w:rsidP="00707AB5">
                  <w:pPr>
                    <w:rPr>
                      <w:sz w:val="28"/>
                      <w:szCs w:val="28"/>
                    </w:rPr>
                  </w:pPr>
                  <w:r w:rsidRPr="00B0680F">
                    <w:rPr>
                      <w:sz w:val="28"/>
                      <w:szCs w:val="28"/>
                    </w:rPr>
                    <w:t xml:space="preserve">Оказание методической поддержки воспитателям и специалистам ДОУ в осуществлении </w:t>
                  </w:r>
                </w:p>
                <w:p w:rsidR="00575166" w:rsidRPr="00B0680F" w:rsidRDefault="00575166" w:rsidP="00707AB5">
                  <w:pPr>
                    <w:rPr>
                      <w:sz w:val="28"/>
                      <w:szCs w:val="28"/>
                    </w:rPr>
                  </w:pPr>
                  <w:r w:rsidRPr="00B0680F">
                    <w:rPr>
                      <w:sz w:val="28"/>
                      <w:szCs w:val="28"/>
                    </w:rPr>
                    <w:t xml:space="preserve">государственной образовательной политики в области образования; совершенствование </w:t>
                  </w:r>
                </w:p>
                <w:p w:rsidR="00575166" w:rsidRPr="00B0680F" w:rsidRDefault="00575166" w:rsidP="00707AB5">
                  <w:pPr>
                    <w:rPr>
                      <w:sz w:val="28"/>
                      <w:szCs w:val="28"/>
                    </w:rPr>
                  </w:pPr>
                  <w:r w:rsidRPr="00B0680F">
                    <w:rPr>
                      <w:sz w:val="28"/>
                      <w:szCs w:val="28"/>
                    </w:rPr>
                    <w:t xml:space="preserve">профессиональной компетентности педагогов; обеспечение качества образовательных услуг ДОУ, </w:t>
                  </w:r>
                </w:p>
                <w:p w:rsidR="00575166" w:rsidRPr="00B0680F" w:rsidRDefault="00575166" w:rsidP="00707AB5">
                  <w:pPr>
                    <w:rPr>
                      <w:sz w:val="28"/>
                      <w:szCs w:val="28"/>
                    </w:rPr>
                  </w:pPr>
                  <w:r w:rsidRPr="00B0680F">
                    <w:rPr>
                      <w:sz w:val="28"/>
                      <w:szCs w:val="28"/>
                    </w:rPr>
                    <w:t>адекватному его статусу</w:t>
                  </w:r>
                </w:p>
              </w:txbxContent>
            </v:textbox>
          </v:roundrect>
        </w:pict>
      </w:r>
    </w:p>
    <w:p w:rsidR="00707AB5" w:rsidRPr="006500C2" w:rsidRDefault="00707AB5" w:rsidP="000F5BA8">
      <w:pPr>
        <w:rPr>
          <w:rFonts w:ascii="Times New Roman" w:hAnsi="Times New Roman" w:cs="Times New Roman"/>
          <w:sz w:val="28"/>
          <w:szCs w:val="28"/>
        </w:rPr>
      </w:pPr>
    </w:p>
    <w:p w:rsidR="00707AB5" w:rsidRPr="006500C2" w:rsidRDefault="00707AB5" w:rsidP="000F5BA8">
      <w:pPr>
        <w:rPr>
          <w:rFonts w:ascii="Times New Roman" w:hAnsi="Times New Roman" w:cs="Times New Roman"/>
          <w:sz w:val="28"/>
          <w:szCs w:val="28"/>
        </w:rPr>
      </w:pPr>
    </w:p>
    <w:p w:rsidR="00707AB5" w:rsidRPr="006500C2" w:rsidRDefault="00707AB5" w:rsidP="000F5BA8">
      <w:pPr>
        <w:rPr>
          <w:rFonts w:ascii="Times New Roman" w:hAnsi="Times New Roman" w:cs="Times New Roman"/>
          <w:sz w:val="28"/>
          <w:szCs w:val="28"/>
        </w:rPr>
      </w:pPr>
    </w:p>
    <w:p w:rsidR="00707AB5" w:rsidRPr="006500C2" w:rsidRDefault="00707AB5" w:rsidP="000F5BA8">
      <w:pPr>
        <w:rPr>
          <w:rFonts w:ascii="Times New Roman" w:hAnsi="Times New Roman" w:cs="Times New Roman"/>
          <w:sz w:val="28"/>
          <w:szCs w:val="28"/>
        </w:rPr>
      </w:pPr>
    </w:p>
    <w:p w:rsidR="00707AB5" w:rsidRPr="006500C2" w:rsidRDefault="00707AB5" w:rsidP="000F5BA8">
      <w:pPr>
        <w:rPr>
          <w:rFonts w:ascii="Times New Roman" w:hAnsi="Times New Roman" w:cs="Times New Roman"/>
          <w:sz w:val="28"/>
          <w:szCs w:val="28"/>
        </w:rPr>
      </w:pPr>
    </w:p>
    <w:p w:rsidR="00B0680F" w:rsidRPr="006500C2" w:rsidRDefault="00707AB5" w:rsidP="000F5BA8">
      <w:pPr>
        <w:rPr>
          <w:rFonts w:ascii="Times New Roman" w:hAnsi="Times New Roman" w:cs="Times New Roman"/>
          <w:sz w:val="28"/>
          <w:szCs w:val="28"/>
        </w:rPr>
      </w:pPr>
      <w:r w:rsidRPr="006500C2">
        <w:rPr>
          <w:rFonts w:ascii="Times New Roman" w:hAnsi="Times New Roman" w:cs="Times New Roman"/>
          <w:sz w:val="28"/>
          <w:szCs w:val="28"/>
        </w:rPr>
        <w:t xml:space="preserve">                                                                                                                </w:t>
      </w:r>
    </w:p>
    <w:p w:rsidR="00B0680F" w:rsidRPr="006500C2" w:rsidRDefault="00B0680F" w:rsidP="000F5BA8">
      <w:pPr>
        <w:rPr>
          <w:rFonts w:ascii="Times New Roman" w:hAnsi="Times New Roman" w:cs="Times New Roman"/>
          <w:sz w:val="28"/>
          <w:szCs w:val="28"/>
        </w:rPr>
      </w:pPr>
    </w:p>
    <w:p w:rsidR="00B0680F" w:rsidRPr="006500C2" w:rsidRDefault="00B0680F" w:rsidP="000F5BA8">
      <w:pPr>
        <w:rPr>
          <w:rFonts w:ascii="Times New Roman" w:hAnsi="Times New Roman" w:cs="Times New Roman"/>
          <w:sz w:val="28"/>
          <w:szCs w:val="28"/>
        </w:rPr>
      </w:pPr>
    </w:p>
    <w:p w:rsidR="00B0680F" w:rsidRPr="006500C2" w:rsidRDefault="00B0680F" w:rsidP="000F5BA8">
      <w:pPr>
        <w:rPr>
          <w:rFonts w:ascii="Times New Roman" w:hAnsi="Times New Roman" w:cs="Times New Roman"/>
          <w:sz w:val="28"/>
          <w:szCs w:val="28"/>
        </w:rPr>
      </w:pPr>
    </w:p>
    <w:p w:rsidR="00B0680F" w:rsidRPr="006500C2" w:rsidRDefault="00B0680F" w:rsidP="000F5BA8">
      <w:pPr>
        <w:rPr>
          <w:rFonts w:ascii="Times New Roman" w:hAnsi="Times New Roman" w:cs="Times New Roman"/>
          <w:sz w:val="28"/>
          <w:szCs w:val="28"/>
        </w:rPr>
      </w:pPr>
    </w:p>
    <w:p w:rsidR="00B0680F" w:rsidRPr="006500C2" w:rsidRDefault="00B0680F" w:rsidP="000F5BA8">
      <w:pPr>
        <w:rPr>
          <w:rFonts w:ascii="Times New Roman" w:hAnsi="Times New Roman" w:cs="Times New Roman"/>
          <w:sz w:val="28"/>
          <w:szCs w:val="28"/>
        </w:rPr>
      </w:pPr>
    </w:p>
    <w:p w:rsidR="00B0680F" w:rsidRPr="006500C2" w:rsidRDefault="00B0680F" w:rsidP="000F5BA8">
      <w:pPr>
        <w:rPr>
          <w:rFonts w:ascii="Times New Roman" w:hAnsi="Times New Roman" w:cs="Times New Roman"/>
          <w:sz w:val="28"/>
          <w:szCs w:val="28"/>
        </w:rPr>
      </w:pPr>
    </w:p>
    <w:p w:rsidR="00B0680F" w:rsidRPr="006500C2" w:rsidRDefault="00B0680F" w:rsidP="000F5BA8">
      <w:pPr>
        <w:rPr>
          <w:rFonts w:ascii="Times New Roman" w:hAnsi="Times New Roman" w:cs="Times New Roman"/>
          <w:sz w:val="28"/>
          <w:szCs w:val="28"/>
        </w:rPr>
      </w:pPr>
    </w:p>
    <w:p w:rsidR="00B0680F" w:rsidRPr="006500C2" w:rsidRDefault="00B0680F" w:rsidP="000F5BA8">
      <w:pPr>
        <w:rPr>
          <w:rFonts w:ascii="Times New Roman" w:hAnsi="Times New Roman" w:cs="Times New Roman"/>
          <w:sz w:val="28"/>
          <w:szCs w:val="28"/>
        </w:rPr>
      </w:pPr>
    </w:p>
    <w:p w:rsidR="00B0680F" w:rsidRPr="006500C2" w:rsidRDefault="00B0680F" w:rsidP="000F5BA8">
      <w:pPr>
        <w:rPr>
          <w:rFonts w:ascii="Times New Roman" w:hAnsi="Times New Roman" w:cs="Times New Roman"/>
          <w:sz w:val="28"/>
          <w:szCs w:val="28"/>
        </w:rPr>
      </w:pPr>
    </w:p>
    <w:p w:rsidR="00B0680F" w:rsidRPr="006500C2" w:rsidRDefault="00B0680F" w:rsidP="000F5BA8">
      <w:pPr>
        <w:rPr>
          <w:rFonts w:ascii="Times New Roman" w:hAnsi="Times New Roman" w:cs="Times New Roman"/>
          <w:sz w:val="28"/>
          <w:szCs w:val="28"/>
        </w:rPr>
      </w:pPr>
    </w:p>
    <w:p w:rsidR="00B0680F" w:rsidRPr="006500C2" w:rsidRDefault="00B0680F" w:rsidP="000F5BA8">
      <w:pPr>
        <w:rPr>
          <w:rFonts w:ascii="Times New Roman" w:hAnsi="Times New Roman" w:cs="Times New Roman"/>
          <w:sz w:val="28"/>
          <w:szCs w:val="28"/>
        </w:rPr>
      </w:pPr>
    </w:p>
    <w:p w:rsidR="00B0680F" w:rsidRPr="006500C2" w:rsidRDefault="00B0680F" w:rsidP="000F5BA8">
      <w:pPr>
        <w:rPr>
          <w:rFonts w:ascii="Times New Roman" w:hAnsi="Times New Roman" w:cs="Times New Roman"/>
          <w:sz w:val="28"/>
          <w:szCs w:val="28"/>
        </w:rPr>
      </w:pPr>
    </w:p>
    <w:p w:rsidR="000F5BA8" w:rsidRPr="006500C2" w:rsidRDefault="00B0680F" w:rsidP="000F5BA8">
      <w:pPr>
        <w:rPr>
          <w:rFonts w:ascii="Times New Roman" w:hAnsi="Times New Roman" w:cs="Times New Roman"/>
          <w:sz w:val="28"/>
          <w:szCs w:val="28"/>
        </w:rPr>
      </w:pPr>
      <w:r w:rsidRPr="006500C2">
        <w:rPr>
          <w:rFonts w:ascii="Times New Roman" w:hAnsi="Times New Roman" w:cs="Times New Roman"/>
          <w:sz w:val="28"/>
          <w:szCs w:val="28"/>
        </w:rPr>
        <w:t xml:space="preserve">                                                                                                                  </w:t>
      </w:r>
      <w:r w:rsidR="00707AB5" w:rsidRPr="006500C2">
        <w:rPr>
          <w:rFonts w:ascii="Times New Roman" w:hAnsi="Times New Roman" w:cs="Times New Roman"/>
          <w:sz w:val="28"/>
          <w:szCs w:val="28"/>
        </w:rPr>
        <w:t xml:space="preserve">  </w:t>
      </w:r>
      <w:r w:rsidRPr="006500C2">
        <w:rPr>
          <w:rFonts w:ascii="Times New Roman" w:hAnsi="Times New Roman" w:cs="Times New Roman"/>
          <w:sz w:val="28"/>
          <w:szCs w:val="28"/>
        </w:rPr>
        <w:t xml:space="preserve">Схема   </w:t>
      </w:r>
      <w:r w:rsidR="000F5BA8" w:rsidRPr="006500C2">
        <w:rPr>
          <w:rFonts w:ascii="Times New Roman" w:hAnsi="Times New Roman" w:cs="Times New Roman"/>
          <w:sz w:val="28"/>
          <w:szCs w:val="28"/>
        </w:rPr>
        <w:t>2.</w:t>
      </w:r>
    </w:p>
    <w:p w:rsidR="00707AB5" w:rsidRPr="006500C2" w:rsidRDefault="000828FA" w:rsidP="000F5BA8">
      <w:pPr>
        <w:rPr>
          <w:rFonts w:ascii="Times New Roman" w:hAnsi="Times New Roman" w:cs="Times New Roman"/>
          <w:sz w:val="28"/>
          <w:szCs w:val="28"/>
        </w:rPr>
      </w:pPr>
      <w:r>
        <w:rPr>
          <w:rFonts w:ascii="Times New Roman" w:hAnsi="Times New Roman" w:cs="Times New Roman"/>
          <w:noProof/>
          <w:sz w:val="28"/>
          <w:szCs w:val="28"/>
          <w:lang w:eastAsia="ru-RU"/>
        </w:rPr>
        <w:pict>
          <v:shape id="_x0000_s1028" type="#_x0000_t67" style="position:absolute;margin-left:62.25pt;margin-top:2.5pt;width:334.35pt;height:76.9pt;z-index:251660288" fillcolor="#d99594 [1941]" strokecolor="#c0504d [3205]" strokeweight="1pt">
            <v:fill color2="#c0504d [3205]" focus="50%" type="gradient"/>
            <v:shadow on="t" type="perspective" color="#622423 [1605]" offset="1pt" offset2="-3pt"/>
            <v:textbox style="mso-next-textbox:#_x0000_s1028">
              <w:txbxContent>
                <w:p w:rsidR="00575166" w:rsidRPr="00B0680F" w:rsidRDefault="00575166">
                  <w:pPr>
                    <w:rPr>
                      <w:b/>
                      <w:sz w:val="32"/>
                      <w:szCs w:val="32"/>
                    </w:rPr>
                  </w:pPr>
                  <w:r w:rsidRPr="00B0680F">
                    <w:rPr>
                      <w:b/>
                      <w:sz w:val="32"/>
                      <w:szCs w:val="32"/>
                    </w:rPr>
                    <w:t>Задачи методической     службы</w:t>
                  </w:r>
                </w:p>
              </w:txbxContent>
            </v:textbox>
          </v:shape>
        </w:pict>
      </w:r>
    </w:p>
    <w:p w:rsidR="00707AB5" w:rsidRPr="006500C2" w:rsidRDefault="00707AB5" w:rsidP="000F5BA8">
      <w:pPr>
        <w:rPr>
          <w:rFonts w:ascii="Times New Roman" w:hAnsi="Times New Roman" w:cs="Times New Roman"/>
          <w:sz w:val="28"/>
          <w:szCs w:val="28"/>
        </w:rPr>
      </w:pPr>
    </w:p>
    <w:p w:rsidR="00707AB5" w:rsidRPr="006500C2" w:rsidRDefault="00707AB5" w:rsidP="000F5BA8">
      <w:pPr>
        <w:rPr>
          <w:rFonts w:ascii="Times New Roman" w:hAnsi="Times New Roman" w:cs="Times New Roman"/>
          <w:sz w:val="28"/>
          <w:szCs w:val="28"/>
        </w:rPr>
      </w:pPr>
    </w:p>
    <w:p w:rsidR="00707AB5" w:rsidRPr="006500C2" w:rsidRDefault="000828FA" w:rsidP="000F5BA8">
      <w:pPr>
        <w:rPr>
          <w:rFonts w:ascii="Times New Roman" w:hAnsi="Times New Roman" w:cs="Times New Roman"/>
          <w:sz w:val="28"/>
          <w:szCs w:val="28"/>
        </w:rPr>
      </w:pPr>
      <w:r>
        <w:rPr>
          <w:rFonts w:ascii="Times New Roman" w:hAnsi="Times New Roman" w:cs="Times New Roman"/>
          <w:noProof/>
          <w:sz w:val="28"/>
          <w:szCs w:val="28"/>
          <w:lang w:eastAsia="ru-RU"/>
        </w:rPr>
        <w:pict>
          <v:roundrect id="_x0000_s1035" style="position:absolute;margin-left:409.85pt;margin-top:11.3pt;width:91.05pt;height:305.25pt;z-index:251666432" arcsize="10923f" fillcolor="#95b3d7 [1940]" strokecolor="#95b3d7 [1940]" strokeweight="1pt">
            <v:fill color2="#dbe5f1 [660]" angle="-45" focus="-50%" type="gradient"/>
            <v:shadow on="t" type="perspective" color="#243f60 [1604]" opacity=".5" offset="1pt" offset2="-3pt"/>
            <v:textbox style="mso-next-textbox:#_x0000_s1035">
              <w:txbxContent>
                <w:p w:rsidR="00575166" w:rsidRPr="00B0680F" w:rsidRDefault="00575166" w:rsidP="00B0680F">
                  <w:pPr>
                    <w:rPr>
                      <w:sz w:val="18"/>
                      <w:szCs w:val="18"/>
                    </w:rPr>
                  </w:pPr>
                  <w:r w:rsidRPr="00B0680F">
                    <w:rPr>
                      <w:sz w:val="18"/>
                      <w:szCs w:val="18"/>
                    </w:rPr>
                    <w:t xml:space="preserve">Изучение, </w:t>
                  </w:r>
                </w:p>
                <w:p w:rsidR="00575166" w:rsidRPr="00B0680F" w:rsidRDefault="00575166" w:rsidP="00B0680F">
                  <w:pPr>
                    <w:rPr>
                      <w:sz w:val="18"/>
                      <w:szCs w:val="18"/>
                    </w:rPr>
                  </w:pPr>
                  <w:r w:rsidRPr="00B0680F">
                    <w:rPr>
                      <w:sz w:val="18"/>
                      <w:szCs w:val="18"/>
                    </w:rPr>
                    <w:t xml:space="preserve">обобщение и </w:t>
                  </w:r>
                </w:p>
                <w:p w:rsidR="00575166" w:rsidRPr="00B0680F" w:rsidRDefault="00575166" w:rsidP="00B0680F">
                  <w:pPr>
                    <w:rPr>
                      <w:sz w:val="18"/>
                      <w:szCs w:val="18"/>
                    </w:rPr>
                  </w:pPr>
                  <w:r w:rsidRPr="00B0680F">
                    <w:rPr>
                      <w:sz w:val="18"/>
                      <w:szCs w:val="18"/>
                    </w:rPr>
                    <w:t xml:space="preserve">трансляция </w:t>
                  </w:r>
                </w:p>
                <w:p w:rsidR="00575166" w:rsidRPr="00B0680F" w:rsidRDefault="00575166" w:rsidP="00B0680F">
                  <w:pPr>
                    <w:rPr>
                      <w:sz w:val="18"/>
                      <w:szCs w:val="18"/>
                    </w:rPr>
                  </w:pPr>
                  <w:r w:rsidRPr="00B0680F">
                    <w:rPr>
                      <w:sz w:val="18"/>
                      <w:szCs w:val="18"/>
                    </w:rPr>
                    <w:t xml:space="preserve">передового </w:t>
                  </w:r>
                </w:p>
                <w:p w:rsidR="00575166" w:rsidRPr="00B0680F" w:rsidRDefault="00575166" w:rsidP="00B0680F">
                  <w:pPr>
                    <w:rPr>
                      <w:sz w:val="18"/>
                      <w:szCs w:val="18"/>
                    </w:rPr>
                  </w:pPr>
                  <w:r w:rsidRPr="00B0680F">
                    <w:rPr>
                      <w:sz w:val="18"/>
                      <w:szCs w:val="18"/>
                    </w:rPr>
                    <w:t xml:space="preserve">педагогического </w:t>
                  </w:r>
                </w:p>
                <w:p w:rsidR="00575166" w:rsidRPr="00B0680F" w:rsidRDefault="00575166" w:rsidP="00B0680F">
                  <w:pPr>
                    <w:rPr>
                      <w:sz w:val="18"/>
                      <w:szCs w:val="18"/>
                    </w:rPr>
                  </w:pPr>
                  <w:r w:rsidRPr="00B0680F">
                    <w:rPr>
                      <w:sz w:val="18"/>
                      <w:szCs w:val="18"/>
                    </w:rPr>
                    <w:t>опыта.</w:t>
                  </w:r>
                  <w:r w:rsidRPr="00B0680F">
                    <w:rPr>
                      <w:sz w:val="18"/>
                      <w:szCs w:val="18"/>
                    </w:rPr>
                    <w:cr/>
                  </w:r>
                </w:p>
              </w:txbxContent>
            </v:textbox>
          </v:roundrect>
        </w:pict>
      </w:r>
      <w:r>
        <w:rPr>
          <w:rFonts w:ascii="Times New Roman" w:hAnsi="Times New Roman" w:cs="Times New Roman"/>
          <w:noProof/>
          <w:sz w:val="28"/>
          <w:szCs w:val="28"/>
          <w:lang w:eastAsia="ru-RU"/>
        </w:rPr>
        <w:pict>
          <v:roundrect id="_x0000_s1031" style="position:absolute;margin-left:32.45pt;margin-top:11.3pt;width:91.9pt;height:298.6pt;z-index:251662336" arcsize="10923f" fillcolor="#95b3d7 [1940]" strokecolor="#95b3d7 [1940]" strokeweight="1pt">
            <v:fill color2="#dbe5f1 [660]" angle="-45" focus="-50%" type="gradient"/>
            <v:shadow on="t" type="perspective" color="#243f60 [1604]" opacity=".5" offset="1pt" offset2="-3pt"/>
            <v:textbox style="mso-next-textbox:#_x0000_s1031">
              <w:txbxContent>
                <w:p w:rsidR="00575166" w:rsidRPr="00B0680F" w:rsidRDefault="00575166" w:rsidP="00B0680F">
                  <w:pPr>
                    <w:rPr>
                      <w:sz w:val="18"/>
                      <w:szCs w:val="18"/>
                    </w:rPr>
                  </w:pPr>
                  <w:r w:rsidRPr="00B0680F">
                    <w:rPr>
                      <w:sz w:val="18"/>
                      <w:szCs w:val="18"/>
                    </w:rPr>
                    <w:t xml:space="preserve">Создание условий </w:t>
                  </w:r>
                </w:p>
                <w:p w:rsidR="00575166" w:rsidRPr="00B0680F" w:rsidRDefault="00575166" w:rsidP="00B0680F">
                  <w:pPr>
                    <w:rPr>
                      <w:sz w:val="18"/>
                      <w:szCs w:val="18"/>
                    </w:rPr>
                  </w:pPr>
                  <w:r w:rsidRPr="00B0680F">
                    <w:rPr>
                      <w:sz w:val="18"/>
                      <w:szCs w:val="18"/>
                    </w:rPr>
                    <w:t xml:space="preserve">для повышения </w:t>
                  </w:r>
                </w:p>
                <w:p w:rsidR="00575166" w:rsidRPr="00B0680F" w:rsidRDefault="00575166" w:rsidP="00B0680F">
                  <w:pPr>
                    <w:rPr>
                      <w:sz w:val="18"/>
                      <w:szCs w:val="18"/>
                    </w:rPr>
                  </w:pPr>
                  <w:r w:rsidRPr="00B0680F">
                    <w:rPr>
                      <w:sz w:val="18"/>
                      <w:szCs w:val="18"/>
                    </w:rPr>
                    <w:t xml:space="preserve">профессиональной </w:t>
                  </w:r>
                </w:p>
                <w:p w:rsidR="00575166" w:rsidRPr="00B0680F" w:rsidRDefault="00575166" w:rsidP="00B0680F">
                  <w:pPr>
                    <w:rPr>
                      <w:sz w:val="18"/>
                      <w:szCs w:val="18"/>
                    </w:rPr>
                  </w:pPr>
                  <w:r w:rsidRPr="00B0680F">
                    <w:rPr>
                      <w:sz w:val="18"/>
                      <w:szCs w:val="18"/>
                    </w:rPr>
                    <w:t xml:space="preserve">компетенции, </w:t>
                  </w:r>
                </w:p>
                <w:p w:rsidR="00575166" w:rsidRPr="00B0680F" w:rsidRDefault="00575166" w:rsidP="00B0680F">
                  <w:pPr>
                    <w:rPr>
                      <w:sz w:val="18"/>
                      <w:szCs w:val="18"/>
                    </w:rPr>
                  </w:pPr>
                  <w:r w:rsidRPr="00B0680F">
                    <w:rPr>
                      <w:sz w:val="18"/>
                      <w:szCs w:val="18"/>
                    </w:rPr>
                    <w:t xml:space="preserve">роста </w:t>
                  </w:r>
                </w:p>
                <w:p w:rsidR="00575166" w:rsidRPr="00B0680F" w:rsidRDefault="00575166" w:rsidP="00B0680F">
                  <w:pPr>
                    <w:rPr>
                      <w:sz w:val="18"/>
                      <w:szCs w:val="18"/>
                    </w:rPr>
                  </w:pPr>
                  <w:r w:rsidRPr="00B0680F">
                    <w:rPr>
                      <w:sz w:val="18"/>
                      <w:szCs w:val="18"/>
                    </w:rPr>
                    <w:t xml:space="preserve">педагогического </w:t>
                  </w:r>
                </w:p>
                <w:p w:rsidR="00575166" w:rsidRPr="00B0680F" w:rsidRDefault="00575166" w:rsidP="00B0680F">
                  <w:pPr>
                    <w:rPr>
                      <w:sz w:val="18"/>
                      <w:szCs w:val="18"/>
                    </w:rPr>
                  </w:pPr>
                  <w:r w:rsidRPr="00B0680F">
                    <w:rPr>
                      <w:sz w:val="18"/>
                      <w:szCs w:val="18"/>
                    </w:rPr>
                    <w:t xml:space="preserve">мастерства и </w:t>
                  </w:r>
                </w:p>
                <w:p w:rsidR="00575166" w:rsidRPr="00B0680F" w:rsidRDefault="00575166" w:rsidP="00B0680F">
                  <w:pPr>
                    <w:rPr>
                      <w:sz w:val="18"/>
                      <w:szCs w:val="18"/>
                    </w:rPr>
                  </w:pPr>
                  <w:r w:rsidRPr="00B0680F">
                    <w:rPr>
                      <w:sz w:val="18"/>
                      <w:szCs w:val="18"/>
                    </w:rPr>
                    <w:t xml:space="preserve">развития </w:t>
                  </w:r>
                </w:p>
                <w:p w:rsidR="00575166" w:rsidRPr="00B0680F" w:rsidRDefault="00575166" w:rsidP="00B0680F">
                  <w:pPr>
                    <w:rPr>
                      <w:sz w:val="18"/>
                      <w:szCs w:val="18"/>
                    </w:rPr>
                  </w:pPr>
                  <w:r w:rsidRPr="00B0680F">
                    <w:rPr>
                      <w:sz w:val="18"/>
                      <w:szCs w:val="18"/>
                    </w:rPr>
                    <w:t xml:space="preserve">творческого </w:t>
                  </w:r>
                </w:p>
                <w:p w:rsidR="00575166" w:rsidRPr="00B0680F" w:rsidRDefault="00575166" w:rsidP="00B0680F">
                  <w:pPr>
                    <w:rPr>
                      <w:sz w:val="18"/>
                      <w:szCs w:val="18"/>
                    </w:rPr>
                  </w:pPr>
                  <w:r w:rsidRPr="00B0680F">
                    <w:rPr>
                      <w:sz w:val="18"/>
                      <w:szCs w:val="18"/>
                    </w:rPr>
                    <w:t xml:space="preserve">потенциала </w:t>
                  </w:r>
                </w:p>
                <w:p w:rsidR="00575166" w:rsidRPr="00B0680F" w:rsidRDefault="00575166" w:rsidP="00B0680F">
                  <w:pPr>
                    <w:rPr>
                      <w:sz w:val="18"/>
                      <w:szCs w:val="18"/>
                    </w:rPr>
                  </w:pPr>
                  <w:r w:rsidRPr="00B0680F">
                    <w:rPr>
                      <w:sz w:val="18"/>
                      <w:szCs w:val="18"/>
                    </w:rPr>
                    <w:t>каждого педагога;</w:t>
                  </w:r>
                </w:p>
              </w:txbxContent>
            </v:textbox>
          </v:roundrect>
        </w:pict>
      </w:r>
      <w:r>
        <w:rPr>
          <w:rFonts w:ascii="Times New Roman" w:hAnsi="Times New Roman" w:cs="Times New Roman"/>
          <w:noProof/>
          <w:sz w:val="28"/>
          <w:szCs w:val="28"/>
          <w:lang w:eastAsia="ru-RU"/>
        </w:rPr>
        <w:pict>
          <v:roundrect id="_x0000_s1034" style="position:absolute;margin-left:314.65pt;margin-top:11.3pt;width:88.6pt;height:298.6pt;z-index:251665408" arcsize="10923f" fillcolor="#95b3d7 [1940]" strokecolor="#95b3d7 [1940]" strokeweight="1pt">
            <v:fill color2="#dbe5f1 [660]" angle="-45" focus="-50%" type="gradient"/>
            <v:shadow on="t" type="perspective" color="#243f60 [1604]" opacity=".5" offset="1pt" offset2="-3pt"/>
            <v:textbox style="mso-next-textbox:#_x0000_s1034">
              <w:txbxContent>
                <w:p w:rsidR="00575166" w:rsidRPr="00B0680F" w:rsidRDefault="00575166" w:rsidP="00B0680F">
                  <w:pPr>
                    <w:rPr>
                      <w:sz w:val="18"/>
                      <w:szCs w:val="18"/>
                    </w:rPr>
                  </w:pPr>
                  <w:r w:rsidRPr="00B0680F">
                    <w:rPr>
                      <w:sz w:val="18"/>
                      <w:szCs w:val="18"/>
                    </w:rPr>
                    <w:t xml:space="preserve">Осуществление </w:t>
                  </w:r>
                </w:p>
                <w:p w:rsidR="00575166" w:rsidRPr="00B0680F" w:rsidRDefault="00575166" w:rsidP="00B0680F">
                  <w:pPr>
                    <w:rPr>
                      <w:sz w:val="18"/>
                      <w:szCs w:val="18"/>
                    </w:rPr>
                  </w:pPr>
                  <w:r w:rsidRPr="00B0680F">
                    <w:rPr>
                      <w:sz w:val="18"/>
                      <w:szCs w:val="18"/>
                    </w:rPr>
                    <w:t xml:space="preserve">обмена опытом </w:t>
                  </w:r>
                </w:p>
                <w:p w:rsidR="00575166" w:rsidRPr="00B0680F" w:rsidRDefault="00575166" w:rsidP="00B0680F">
                  <w:pPr>
                    <w:rPr>
                      <w:sz w:val="18"/>
                      <w:szCs w:val="18"/>
                    </w:rPr>
                  </w:pPr>
                  <w:r w:rsidRPr="00B0680F">
                    <w:rPr>
                      <w:sz w:val="18"/>
                      <w:szCs w:val="18"/>
                    </w:rPr>
                    <w:t xml:space="preserve">между членами </w:t>
                  </w:r>
                </w:p>
                <w:p w:rsidR="00575166" w:rsidRPr="00B0680F" w:rsidRDefault="00575166" w:rsidP="00B0680F">
                  <w:pPr>
                    <w:rPr>
                      <w:sz w:val="18"/>
                      <w:szCs w:val="18"/>
                    </w:rPr>
                  </w:pPr>
                  <w:r w:rsidRPr="00B0680F">
                    <w:rPr>
                      <w:sz w:val="18"/>
                      <w:szCs w:val="18"/>
                    </w:rPr>
                    <w:t xml:space="preserve">педагогического </w:t>
                  </w:r>
                </w:p>
                <w:p w:rsidR="00575166" w:rsidRPr="00B0680F" w:rsidRDefault="00575166" w:rsidP="00B0680F">
                  <w:pPr>
                    <w:rPr>
                      <w:sz w:val="18"/>
                      <w:szCs w:val="18"/>
                    </w:rPr>
                  </w:pPr>
                  <w:r w:rsidRPr="00B0680F">
                    <w:rPr>
                      <w:sz w:val="18"/>
                      <w:szCs w:val="18"/>
                    </w:rPr>
                    <w:t>коллектива;</w:t>
                  </w:r>
                </w:p>
              </w:txbxContent>
            </v:textbox>
          </v:roundrect>
        </w:pict>
      </w:r>
      <w:r>
        <w:rPr>
          <w:rFonts w:ascii="Times New Roman" w:hAnsi="Times New Roman" w:cs="Times New Roman"/>
          <w:noProof/>
          <w:sz w:val="28"/>
          <w:szCs w:val="28"/>
          <w:lang w:eastAsia="ru-RU"/>
        </w:rPr>
        <w:pict>
          <v:roundrect id="_x0000_s1033" style="position:absolute;margin-left:228.6pt;margin-top:11.3pt;width:81.1pt;height:298.6pt;z-index:251664384" arcsize="10923f" fillcolor="#95b3d7 [1940]" strokecolor="#95b3d7 [1940]" strokeweight="1pt">
            <v:fill color2="#dbe5f1 [660]" angle="-45" focus="-50%" type="gradient"/>
            <v:shadow on="t" type="perspective" color="#243f60 [1604]" opacity=".5" offset="1pt" offset2="-3pt"/>
            <v:textbox style="mso-next-textbox:#_x0000_s1033">
              <w:txbxContent>
                <w:p w:rsidR="00575166" w:rsidRPr="00B0680F" w:rsidRDefault="00575166" w:rsidP="00B0680F">
                  <w:pPr>
                    <w:rPr>
                      <w:sz w:val="18"/>
                      <w:szCs w:val="18"/>
                    </w:rPr>
                  </w:pPr>
                  <w:r w:rsidRPr="00B0680F">
                    <w:rPr>
                      <w:sz w:val="18"/>
                      <w:szCs w:val="18"/>
                    </w:rPr>
                    <w:t xml:space="preserve">Проведение </w:t>
                  </w:r>
                </w:p>
                <w:p w:rsidR="00575166" w:rsidRPr="00B0680F" w:rsidRDefault="00575166" w:rsidP="00B0680F">
                  <w:pPr>
                    <w:rPr>
                      <w:sz w:val="18"/>
                      <w:szCs w:val="18"/>
                    </w:rPr>
                  </w:pPr>
                  <w:r w:rsidRPr="00B0680F">
                    <w:rPr>
                      <w:sz w:val="18"/>
                      <w:szCs w:val="18"/>
                    </w:rPr>
                    <w:t xml:space="preserve">мониторинга </w:t>
                  </w:r>
                  <w:proofErr w:type="gramStart"/>
                  <w:r w:rsidRPr="00B0680F">
                    <w:rPr>
                      <w:sz w:val="18"/>
                      <w:szCs w:val="18"/>
                    </w:rPr>
                    <w:t>для</w:t>
                  </w:r>
                  <w:proofErr w:type="gramEnd"/>
                  <w:r w:rsidRPr="00B0680F">
                    <w:rPr>
                      <w:sz w:val="18"/>
                      <w:szCs w:val="18"/>
                    </w:rPr>
                    <w:t xml:space="preserve"> </w:t>
                  </w:r>
                </w:p>
                <w:p w:rsidR="00575166" w:rsidRPr="00B0680F" w:rsidRDefault="00575166" w:rsidP="00B0680F">
                  <w:pPr>
                    <w:rPr>
                      <w:sz w:val="18"/>
                      <w:szCs w:val="18"/>
                    </w:rPr>
                  </w:pPr>
                  <w:r w:rsidRPr="00B0680F">
                    <w:rPr>
                      <w:sz w:val="18"/>
                      <w:szCs w:val="18"/>
                    </w:rPr>
                    <w:t xml:space="preserve">объективного </w:t>
                  </w:r>
                </w:p>
                <w:p w:rsidR="00575166" w:rsidRPr="00B0680F" w:rsidRDefault="00575166" w:rsidP="00B0680F">
                  <w:pPr>
                    <w:rPr>
                      <w:sz w:val="18"/>
                      <w:szCs w:val="18"/>
                    </w:rPr>
                  </w:pPr>
                  <w:r w:rsidRPr="00B0680F">
                    <w:rPr>
                      <w:sz w:val="18"/>
                      <w:szCs w:val="18"/>
                    </w:rPr>
                    <w:t xml:space="preserve">анализа развития </w:t>
                  </w:r>
                </w:p>
                <w:p w:rsidR="00575166" w:rsidRPr="00B0680F" w:rsidRDefault="00575166" w:rsidP="00B0680F">
                  <w:pPr>
                    <w:rPr>
                      <w:sz w:val="18"/>
                      <w:szCs w:val="18"/>
                    </w:rPr>
                  </w:pPr>
                  <w:r w:rsidRPr="00B0680F">
                    <w:rPr>
                      <w:sz w:val="18"/>
                      <w:szCs w:val="18"/>
                    </w:rPr>
                    <w:t xml:space="preserve">дошкольного </w:t>
                  </w:r>
                </w:p>
                <w:p w:rsidR="00575166" w:rsidRPr="00B0680F" w:rsidRDefault="00575166" w:rsidP="00B0680F">
                  <w:pPr>
                    <w:rPr>
                      <w:sz w:val="18"/>
                      <w:szCs w:val="18"/>
                    </w:rPr>
                  </w:pPr>
                  <w:r w:rsidRPr="00B0680F">
                    <w:rPr>
                      <w:sz w:val="18"/>
                      <w:szCs w:val="18"/>
                    </w:rPr>
                    <w:t xml:space="preserve">учреждения и </w:t>
                  </w:r>
                </w:p>
                <w:p w:rsidR="00575166" w:rsidRPr="00B0680F" w:rsidRDefault="00575166" w:rsidP="00B0680F">
                  <w:pPr>
                    <w:rPr>
                      <w:sz w:val="18"/>
                      <w:szCs w:val="18"/>
                    </w:rPr>
                  </w:pPr>
                  <w:r w:rsidRPr="00B0680F">
                    <w:rPr>
                      <w:sz w:val="18"/>
                      <w:szCs w:val="18"/>
                    </w:rPr>
                    <w:t xml:space="preserve">достигнутых </w:t>
                  </w:r>
                </w:p>
                <w:p w:rsidR="00575166" w:rsidRPr="00B0680F" w:rsidRDefault="00575166" w:rsidP="00B0680F">
                  <w:pPr>
                    <w:rPr>
                      <w:sz w:val="18"/>
                      <w:szCs w:val="18"/>
                    </w:rPr>
                  </w:pPr>
                  <w:r w:rsidRPr="00B0680F">
                    <w:rPr>
                      <w:sz w:val="18"/>
                      <w:szCs w:val="18"/>
                    </w:rPr>
                    <w:t>результатов;</w:t>
                  </w:r>
                </w:p>
              </w:txbxContent>
            </v:textbox>
          </v:roundrect>
        </w:pict>
      </w:r>
      <w:r>
        <w:rPr>
          <w:rFonts w:ascii="Times New Roman" w:hAnsi="Times New Roman" w:cs="Times New Roman"/>
          <w:noProof/>
          <w:sz w:val="28"/>
          <w:szCs w:val="28"/>
          <w:lang w:eastAsia="ru-RU"/>
        </w:rPr>
        <w:pict>
          <v:roundrect id="_x0000_s1032" style="position:absolute;margin-left:130.1pt;margin-top:11.3pt;width:91.85pt;height:298.6pt;z-index:251663360" arcsize="10923f" fillcolor="#95b3d7 [1940]" strokecolor="#95b3d7 [1940]" strokeweight="1pt">
            <v:fill color2="#dbe5f1 [660]" angle="-45" focus="-50%" type="gradient"/>
            <v:shadow on="t" type="perspective" color="#243f60 [1604]" opacity=".5" offset="1pt" offset2="-3pt"/>
            <v:textbox style="mso-next-textbox:#_x0000_s1032">
              <w:txbxContent>
                <w:p w:rsidR="00575166" w:rsidRPr="00B0680F" w:rsidRDefault="00575166" w:rsidP="00B0680F">
                  <w:pPr>
                    <w:rPr>
                      <w:sz w:val="18"/>
                      <w:szCs w:val="18"/>
                    </w:rPr>
                  </w:pPr>
                  <w:r w:rsidRPr="00B0680F">
                    <w:rPr>
                      <w:sz w:val="18"/>
                      <w:szCs w:val="18"/>
                    </w:rPr>
                    <w:t xml:space="preserve">Организация </w:t>
                  </w:r>
                </w:p>
                <w:p w:rsidR="00575166" w:rsidRPr="00B0680F" w:rsidRDefault="00575166" w:rsidP="00B0680F">
                  <w:pPr>
                    <w:rPr>
                      <w:sz w:val="18"/>
                      <w:szCs w:val="18"/>
                    </w:rPr>
                  </w:pPr>
                  <w:r w:rsidRPr="00B0680F">
                    <w:rPr>
                      <w:sz w:val="18"/>
                      <w:szCs w:val="18"/>
                    </w:rPr>
                    <w:t xml:space="preserve">активного </w:t>
                  </w:r>
                </w:p>
                <w:p w:rsidR="00575166" w:rsidRPr="00B0680F" w:rsidRDefault="00575166" w:rsidP="00B0680F">
                  <w:pPr>
                    <w:rPr>
                      <w:sz w:val="18"/>
                      <w:szCs w:val="18"/>
                    </w:rPr>
                  </w:pPr>
                  <w:r w:rsidRPr="00B0680F">
                    <w:rPr>
                      <w:sz w:val="18"/>
                      <w:szCs w:val="18"/>
                    </w:rPr>
                    <w:t xml:space="preserve">участия </w:t>
                  </w:r>
                </w:p>
                <w:p w:rsidR="00575166" w:rsidRPr="00B0680F" w:rsidRDefault="00575166" w:rsidP="00B0680F">
                  <w:pPr>
                    <w:rPr>
                      <w:sz w:val="18"/>
                      <w:szCs w:val="18"/>
                    </w:rPr>
                  </w:pPr>
                  <w:r w:rsidRPr="00B0680F">
                    <w:rPr>
                      <w:sz w:val="18"/>
                      <w:szCs w:val="18"/>
                    </w:rPr>
                    <w:t xml:space="preserve">педагогов </w:t>
                  </w:r>
                  <w:proofErr w:type="gramStart"/>
                  <w:r w:rsidRPr="00B0680F">
                    <w:rPr>
                      <w:sz w:val="18"/>
                      <w:szCs w:val="18"/>
                    </w:rPr>
                    <w:t>в</w:t>
                  </w:r>
                  <w:proofErr w:type="gramEnd"/>
                  <w:r w:rsidRPr="00B0680F">
                    <w:rPr>
                      <w:sz w:val="18"/>
                      <w:szCs w:val="18"/>
                    </w:rPr>
                    <w:t xml:space="preserve"> </w:t>
                  </w:r>
                </w:p>
                <w:p w:rsidR="00575166" w:rsidRPr="00B0680F" w:rsidRDefault="00575166" w:rsidP="00B0680F">
                  <w:pPr>
                    <w:rPr>
                      <w:sz w:val="18"/>
                      <w:szCs w:val="18"/>
                    </w:rPr>
                  </w:pPr>
                  <w:proofErr w:type="gramStart"/>
                  <w:r w:rsidRPr="00B0680F">
                    <w:rPr>
                      <w:sz w:val="18"/>
                      <w:szCs w:val="18"/>
                    </w:rPr>
                    <w:t>планировании</w:t>
                  </w:r>
                  <w:proofErr w:type="gramEnd"/>
                  <w:r w:rsidRPr="00B0680F">
                    <w:rPr>
                      <w:sz w:val="18"/>
                      <w:szCs w:val="18"/>
                    </w:rPr>
                    <w:t xml:space="preserve">, </w:t>
                  </w:r>
                </w:p>
                <w:p w:rsidR="00575166" w:rsidRPr="00B0680F" w:rsidRDefault="00575166" w:rsidP="00B0680F">
                  <w:pPr>
                    <w:rPr>
                      <w:sz w:val="18"/>
                      <w:szCs w:val="18"/>
                    </w:rPr>
                  </w:pPr>
                  <w:r w:rsidRPr="00B0680F">
                    <w:rPr>
                      <w:sz w:val="18"/>
                      <w:szCs w:val="18"/>
                    </w:rPr>
                    <w:t xml:space="preserve">разработке и </w:t>
                  </w:r>
                </w:p>
                <w:p w:rsidR="00575166" w:rsidRPr="00B0680F" w:rsidRDefault="00575166" w:rsidP="00B0680F">
                  <w:pPr>
                    <w:rPr>
                      <w:sz w:val="18"/>
                      <w:szCs w:val="18"/>
                    </w:rPr>
                  </w:pPr>
                  <w:r w:rsidRPr="00B0680F">
                    <w:rPr>
                      <w:sz w:val="18"/>
                      <w:szCs w:val="18"/>
                    </w:rPr>
                    <w:t xml:space="preserve">реализации </w:t>
                  </w:r>
                </w:p>
                <w:p w:rsidR="00575166" w:rsidRPr="00B0680F" w:rsidRDefault="00575166" w:rsidP="00B0680F">
                  <w:pPr>
                    <w:rPr>
                      <w:sz w:val="18"/>
                      <w:szCs w:val="18"/>
                    </w:rPr>
                  </w:pPr>
                  <w:r w:rsidRPr="00B0680F">
                    <w:rPr>
                      <w:sz w:val="18"/>
                      <w:szCs w:val="18"/>
                    </w:rPr>
                    <w:t xml:space="preserve">образовательных </w:t>
                  </w:r>
                </w:p>
                <w:p w:rsidR="00575166" w:rsidRPr="00B0680F" w:rsidRDefault="00575166" w:rsidP="00B0680F">
                  <w:pPr>
                    <w:rPr>
                      <w:sz w:val="18"/>
                      <w:szCs w:val="18"/>
                    </w:rPr>
                  </w:pPr>
                  <w:r w:rsidRPr="00B0680F">
                    <w:rPr>
                      <w:sz w:val="18"/>
                      <w:szCs w:val="18"/>
                    </w:rPr>
                    <w:t xml:space="preserve">проектов, </w:t>
                  </w:r>
                  <w:proofErr w:type="gramStart"/>
                  <w:r w:rsidRPr="00B0680F">
                    <w:rPr>
                      <w:sz w:val="18"/>
                      <w:szCs w:val="18"/>
                    </w:rPr>
                    <w:t>в</w:t>
                  </w:r>
                  <w:proofErr w:type="gramEnd"/>
                  <w:r w:rsidRPr="00B0680F">
                    <w:rPr>
                      <w:sz w:val="18"/>
                      <w:szCs w:val="18"/>
                    </w:rPr>
                    <w:t xml:space="preserve"> </w:t>
                  </w:r>
                </w:p>
                <w:p w:rsidR="00575166" w:rsidRPr="00B0680F" w:rsidRDefault="00575166" w:rsidP="00B0680F">
                  <w:pPr>
                    <w:rPr>
                      <w:sz w:val="18"/>
                      <w:szCs w:val="18"/>
                    </w:rPr>
                  </w:pPr>
                  <w:r w:rsidRPr="00B0680F">
                    <w:rPr>
                      <w:sz w:val="18"/>
                      <w:szCs w:val="18"/>
                    </w:rPr>
                    <w:t xml:space="preserve">инновационных </w:t>
                  </w:r>
                </w:p>
                <w:p w:rsidR="00575166" w:rsidRDefault="00575166" w:rsidP="00B0680F">
                  <w:proofErr w:type="gramStart"/>
                  <w:r w:rsidRPr="00B0680F">
                    <w:rPr>
                      <w:sz w:val="18"/>
                      <w:szCs w:val="18"/>
                    </w:rPr>
                    <w:t>процессах</w:t>
                  </w:r>
                  <w:proofErr w:type="gramEnd"/>
                  <w:r>
                    <w:t>;</w:t>
                  </w:r>
                </w:p>
              </w:txbxContent>
            </v:textbox>
          </v:roundrect>
        </w:pict>
      </w:r>
      <w:r>
        <w:rPr>
          <w:rFonts w:ascii="Times New Roman" w:hAnsi="Times New Roman" w:cs="Times New Roman"/>
          <w:noProof/>
          <w:sz w:val="28"/>
          <w:szCs w:val="28"/>
          <w:lang w:eastAsia="ru-RU"/>
        </w:rPr>
        <w:pict>
          <v:roundrect id="_x0000_s1030" style="position:absolute;margin-left:-53.6pt;margin-top:11.3pt;width:77.8pt;height:298.6pt;z-index:251661312" arcsize="10923f" fillcolor="#95b3d7 [1940]" strokecolor="#95b3d7 [1940]" strokeweight="1pt">
            <v:fill color2="#dbe5f1 [660]" angle="-45" focus="-50%" type="gradient"/>
            <v:shadow on="t" type="perspective" color="#243f60 [1604]" opacity=".5" offset="1pt" offset2="-3pt"/>
            <v:textbox style="mso-next-textbox:#_x0000_s1030">
              <w:txbxContent>
                <w:p w:rsidR="00575166" w:rsidRPr="00B0680F" w:rsidRDefault="00575166" w:rsidP="00707AB5">
                  <w:pPr>
                    <w:rPr>
                      <w:sz w:val="18"/>
                      <w:szCs w:val="18"/>
                    </w:rPr>
                  </w:pPr>
                  <w:r w:rsidRPr="00B0680F">
                    <w:rPr>
                      <w:sz w:val="18"/>
                      <w:szCs w:val="18"/>
                    </w:rPr>
                    <w:t xml:space="preserve">Обеспечение </w:t>
                  </w:r>
                </w:p>
                <w:p w:rsidR="00575166" w:rsidRPr="00B0680F" w:rsidRDefault="00575166" w:rsidP="00707AB5">
                  <w:pPr>
                    <w:rPr>
                      <w:sz w:val="18"/>
                      <w:szCs w:val="18"/>
                    </w:rPr>
                  </w:pPr>
                  <w:r w:rsidRPr="00B0680F">
                    <w:rPr>
                      <w:sz w:val="18"/>
                      <w:szCs w:val="18"/>
                    </w:rPr>
                    <w:t xml:space="preserve">теоретической, </w:t>
                  </w:r>
                </w:p>
                <w:p w:rsidR="00575166" w:rsidRPr="00B0680F" w:rsidRDefault="00575166" w:rsidP="00707AB5">
                  <w:pPr>
                    <w:rPr>
                      <w:sz w:val="18"/>
                      <w:szCs w:val="18"/>
                    </w:rPr>
                  </w:pPr>
                  <w:r w:rsidRPr="00B0680F">
                    <w:rPr>
                      <w:sz w:val="18"/>
                      <w:szCs w:val="18"/>
                    </w:rPr>
                    <w:t>психологической</w:t>
                  </w:r>
                </w:p>
                <w:p w:rsidR="00575166" w:rsidRPr="00B0680F" w:rsidRDefault="00575166" w:rsidP="00707AB5">
                  <w:pPr>
                    <w:rPr>
                      <w:sz w:val="18"/>
                      <w:szCs w:val="18"/>
                    </w:rPr>
                  </w:pPr>
                  <w:r w:rsidRPr="00B0680F">
                    <w:rPr>
                      <w:sz w:val="18"/>
                      <w:szCs w:val="18"/>
                    </w:rPr>
                    <w:t xml:space="preserve">методической </w:t>
                  </w:r>
                </w:p>
                <w:p w:rsidR="00575166" w:rsidRPr="00B0680F" w:rsidRDefault="00575166" w:rsidP="00707AB5">
                  <w:pPr>
                    <w:rPr>
                      <w:sz w:val="18"/>
                      <w:szCs w:val="18"/>
                    </w:rPr>
                  </w:pPr>
                  <w:r w:rsidRPr="00B0680F">
                    <w:rPr>
                      <w:sz w:val="18"/>
                      <w:szCs w:val="18"/>
                    </w:rPr>
                    <w:t xml:space="preserve">поддержки </w:t>
                  </w:r>
                </w:p>
                <w:p w:rsidR="00575166" w:rsidRPr="00B0680F" w:rsidRDefault="00575166" w:rsidP="00707AB5">
                  <w:pPr>
                    <w:rPr>
                      <w:sz w:val="18"/>
                      <w:szCs w:val="18"/>
                    </w:rPr>
                  </w:pPr>
                  <w:r w:rsidRPr="00B0680F">
                    <w:rPr>
                      <w:sz w:val="18"/>
                      <w:szCs w:val="18"/>
                    </w:rPr>
                    <w:t xml:space="preserve">воспитателей и </w:t>
                  </w:r>
                </w:p>
                <w:p w:rsidR="00575166" w:rsidRPr="00B0680F" w:rsidRDefault="00575166" w:rsidP="00707AB5">
                  <w:pPr>
                    <w:rPr>
                      <w:sz w:val="18"/>
                      <w:szCs w:val="18"/>
                    </w:rPr>
                  </w:pPr>
                  <w:r w:rsidRPr="00B0680F">
                    <w:rPr>
                      <w:sz w:val="18"/>
                      <w:szCs w:val="18"/>
                    </w:rPr>
                    <w:t>специалистов;</w:t>
                  </w:r>
                </w:p>
              </w:txbxContent>
            </v:textbox>
          </v:roundrect>
        </w:pict>
      </w:r>
    </w:p>
    <w:p w:rsidR="00707AB5" w:rsidRPr="006500C2" w:rsidRDefault="00707AB5" w:rsidP="000F5BA8">
      <w:pPr>
        <w:rPr>
          <w:rFonts w:ascii="Times New Roman" w:hAnsi="Times New Roman" w:cs="Times New Roman"/>
          <w:sz w:val="28"/>
          <w:szCs w:val="28"/>
        </w:rPr>
      </w:pPr>
    </w:p>
    <w:p w:rsidR="00707AB5" w:rsidRPr="006500C2" w:rsidRDefault="00707AB5" w:rsidP="000F5BA8">
      <w:pPr>
        <w:rPr>
          <w:rFonts w:ascii="Times New Roman" w:hAnsi="Times New Roman" w:cs="Times New Roman"/>
          <w:sz w:val="28"/>
          <w:szCs w:val="28"/>
        </w:rPr>
      </w:pPr>
      <w:r w:rsidRPr="006500C2">
        <w:rPr>
          <w:rFonts w:ascii="Times New Roman" w:hAnsi="Times New Roman" w:cs="Times New Roman"/>
          <w:sz w:val="28"/>
          <w:szCs w:val="28"/>
        </w:rPr>
        <w:t xml:space="preserve">  </w:t>
      </w:r>
    </w:p>
    <w:p w:rsidR="00707AB5" w:rsidRPr="006500C2" w:rsidRDefault="00707AB5" w:rsidP="000F5BA8">
      <w:pPr>
        <w:rPr>
          <w:rFonts w:ascii="Times New Roman" w:hAnsi="Times New Roman" w:cs="Times New Roman"/>
          <w:sz w:val="28"/>
          <w:szCs w:val="28"/>
        </w:rPr>
      </w:pPr>
    </w:p>
    <w:p w:rsidR="00B0680F" w:rsidRPr="006500C2" w:rsidRDefault="00B0680F" w:rsidP="000F5BA8">
      <w:pPr>
        <w:rPr>
          <w:rFonts w:ascii="Times New Roman" w:hAnsi="Times New Roman" w:cs="Times New Roman"/>
          <w:sz w:val="28"/>
          <w:szCs w:val="28"/>
        </w:rPr>
      </w:pPr>
    </w:p>
    <w:p w:rsidR="00B0680F" w:rsidRPr="006500C2" w:rsidRDefault="00B0680F" w:rsidP="000F5BA8">
      <w:pPr>
        <w:rPr>
          <w:rFonts w:ascii="Times New Roman" w:hAnsi="Times New Roman" w:cs="Times New Roman"/>
          <w:sz w:val="28"/>
          <w:szCs w:val="28"/>
        </w:rPr>
      </w:pPr>
    </w:p>
    <w:p w:rsidR="00B0680F" w:rsidRPr="006500C2" w:rsidRDefault="00B0680F" w:rsidP="000F5BA8">
      <w:pPr>
        <w:rPr>
          <w:rFonts w:ascii="Times New Roman" w:hAnsi="Times New Roman" w:cs="Times New Roman"/>
          <w:sz w:val="28"/>
          <w:szCs w:val="28"/>
        </w:rPr>
      </w:pPr>
    </w:p>
    <w:p w:rsidR="00B0680F" w:rsidRPr="006500C2" w:rsidRDefault="00B0680F" w:rsidP="000F5BA8">
      <w:pPr>
        <w:rPr>
          <w:rFonts w:ascii="Times New Roman" w:hAnsi="Times New Roman" w:cs="Times New Roman"/>
          <w:sz w:val="28"/>
          <w:szCs w:val="28"/>
        </w:rPr>
      </w:pPr>
    </w:p>
    <w:p w:rsidR="00B0680F" w:rsidRPr="006500C2" w:rsidRDefault="00B0680F" w:rsidP="000F5BA8">
      <w:pPr>
        <w:rPr>
          <w:rFonts w:ascii="Times New Roman" w:hAnsi="Times New Roman" w:cs="Times New Roman"/>
          <w:sz w:val="28"/>
          <w:szCs w:val="28"/>
        </w:rPr>
      </w:pPr>
    </w:p>
    <w:p w:rsidR="00B0680F" w:rsidRPr="006500C2" w:rsidRDefault="00B0680F" w:rsidP="000F5BA8">
      <w:pPr>
        <w:rPr>
          <w:rFonts w:ascii="Times New Roman" w:hAnsi="Times New Roman" w:cs="Times New Roman"/>
          <w:sz w:val="28"/>
          <w:szCs w:val="28"/>
        </w:rPr>
      </w:pPr>
    </w:p>
    <w:p w:rsidR="00B0680F" w:rsidRPr="006500C2" w:rsidRDefault="00B0680F" w:rsidP="000F5BA8">
      <w:pPr>
        <w:rPr>
          <w:rFonts w:ascii="Times New Roman" w:hAnsi="Times New Roman" w:cs="Times New Roman"/>
          <w:sz w:val="28"/>
          <w:szCs w:val="28"/>
        </w:rPr>
      </w:pPr>
    </w:p>
    <w:p w:rsidR="00B0680F" w:rsidRPr="006500C2" w:rsidRDefault="00B0680F" w:rsidP="000F5BA8">
      <w:pPr>
        <w:rPr>
          <w:rFonts w:ascii="Times New Roman" w:hAnsi="Times New Roman" w:cs="Times New Roman"/>
          <w:sz w:val="28"/>
          <w:szCs w:val="28"/>
        </w:rPr>
      </w:pPr>
    </w:p>
    <w:p w:rsidR="000F5BA8" w:rsidRPr="006500C2" w:rsidRDefault="000F5BA8" w:rsidP="000F5BA8">
      <w:pPr>
        <w:rPr>
          <w:rFonts w:ascii="Times New Roman" w:hAnsi="Times New Roman" w:cs="Times New Roman"/>
          <w:sz w:val="28"/>
          <w:szCs w:val="28"/>
        </w:rPr>
      </w:pPr>
      <w:r w:rsidRPr="006500C2">
        <w:rPr>
          <w:rFonts w:ascii="Times New Roman" w:hAnsi="Times New Roman" w:cs="Times New Roman"/>
          <w:sz w:val="28"/>
          <w:szCs w:val="28"/>
        </w:rPr>
        <w:t>Механизмами реализации указанных целей и задач является комплексно-целевая  образовательная программа ДОУ, годовой план работы дошкольного образовательного учреждения, план работы управленческой деятельности рук</w:t>
      </w:r>
      <w:r w:rsidR="009468E9" w:rsidRPr="006500C2">
        <w:rPr>
          <w:rFonts w:ascii="Times New Roman" w:hAnsi="Times New Roman" w:cs="Times New Roman"/>
          <w:sz w:val="28"/>
          <w:szCs w:val="28"/>
        </w:rPr>
        <w:t>оводителей ДОУ</w:t>
      </w:r>
      <w:r w:rsidRPr="006500C2">
        <w:rPr>
          <w:rFonts w:ascii="Times New Roman" w:hAnsi="Times New Roman" w:cs="Times New Roman"/>
          <w:sz w:val="28"/>
          <w:szCs w:val="28"/>
        </w:rPr>
        <w:t>.</w:t>
      </w:r>
    </w:p>
    <w:p w:rsidR="000F5BA8" w:rsidRPr="006500C2" w:rsidRDefault="000F5BA8" w:rsidP="000F5BA8">
      <w:pPr>
        <w:rPr>
          <w:rFonts w:ascii="Times New Roman" w:hAnsi="Times New Roman" w:cs="Times New Roman"/>
          <w:b/>
          <w:i/>
          <w:color w:val="0070C0"/>
          <w:sz w:val="28"/>
          <w:szCs w:val="28"/>
        </w:rPr>
      </w:pPr>
      <w:r w:rsidRPr="006500C2">
        <w:rPr>
          <w:rFonts w:ascii="Times New Roman" w:hAnsi="Times New Roman" w:cs="Times New Roman"/>
          <w:b/>
          <w:i/>
          <w:color w:val="0070C0"/>
          <w:sz w:val="28"/>
          <w:szCs w:val="28"/>
        </w:rPr>
        <w:t>3. Направления и функции методической службы ДОУ</w:t>
      </w:r>
    </w:p>
    <w:p w:rsidR="000F5BA8" w:rsidRPr="006500C2" w:rsidRDefault="000F5BA8" w:rsidP="000F5BA8">
      <w:pPr>
        <w:rPr>
          <w:rFonts w:ascii="Times New Roman" w:hAnsi="Times New Roman" w:cs="Times New Roman"/>
          <w:sz w:val="28"/>
          <w:szCs w:val="28"/>
        </w:rPr>
      </w:pPr>
      <w:r w:rsidRPr="006500C2">
        <w:rPr>
          <w:rFonts w:ascii="Times New Roman" w:hAnsi="Times New Roman" w:cs="Times New Roman"/>
          <w:sz w:val="28"/>
          <w:szCs w:val="28"/>
        </w:rPr>
        <w:t>Цель и задачи методической службы позволили наметить её основные направления (схема 3).</w:t>
      </w:r>
    </w:p>
    <w:p w:rsidR="00CB48F8" w:rsidRPr="006500C2" w:rsidRDefault="00CB48F8" w:rsidP="000F5BA8">
      <w:pPr>
        <w:rPr>
          <w:rFonts w:ascii="Times New Roman" w:hAnsi="Times New Roman" w:cs="Times New Roman"/>
          <w:sz w:val="28"/>
          <w:szCs w:val="28"/>
        </w:rPr>
      </w:pPr>
      <w:r w:rsidRPr="006500C2">
        <w:rPr>
          <w:rFonts w:ascii="Times New Roman" w:hAnsi="Times New Roman" w:cs="Times New Roman"/>
          <w:sz w:val="28"/>
          <w:szCs w:val="28"/>
        </w:rPr>
        <w:t xml:space="preserve">                                                                                                             </w:t>
      </w:r>
    </w:p>
    <w:p w:rsidR="00CB48F8" w:rsidRPr="006500C2" w:rsidRDefault="00CB48F8" w:rsidP="000F5BA8">
      <w:pPr>
        <w:rPr>
          <w:rFonts w:ascii="Times New Roman" w:hAnsi="Times New Roman" w:cs="Times New Roman"/>
          <w:sz w:val="28"/>
          <w:szCs w:val="28"/>
        </w:rPr>
      </w:pPr>
    </w:p>
    <w:p w:rsidR="00CB48F8" w:rsidRPr="006500C2" w:rsidRDefault="00CB48F8" w:rsidP="000F5BA8">
      <w:pPr>
        <w:rPr>
          <w:rFonts w:ascii="Times New Roman" w:hAnsi="Times New Roman" w:cs="Times New Roman"/>
          <w:sz w:val="28"/>
          <w:szCs w:val="28"/>
        </w:rPr>
      </w:pPr>
    </w:p>
    <w:p w:rsidR="00CB48F8" w:rsidRPr="006500C2" w:rsidRDefault="00CB48F8" w:rsidP="000F5BA8">
      <w:pPr>
        <w:rPr>
          <w:rFonts w:ascii="Times New Roman" w:hAnsi="Times New Roman" w:cs="Times New Roman"/>
          <w:sz w:val="28"/>
          <w:szCs w:val="28"/>
        </w:rPr>
      </w:pPr>
    </w:p>
    <w:p w:rsidR="000F5BA8" w:rsidRPr="006500C2" w:rsidRDefault="00CB48F8" w:rsidP="000F5BA8">
      <w:pPr>
        <w:rPr>
          <w:rFonts w:ascii="Times New Roman" w:hAnsi="Times New Roman" w:cs="Times New Roman"/>
          <w:sz w:val="28"/>
          <w:szCs w:val="28"/>
        </w:rPr>
      </w:pP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Схема 3</w:t>
      </w:r>
    </w:p>
    <w:p w:rsidR="00CB48F8" w:rsidRPr="006500C2" w:rsidRDefault="000828FA" w:rsidP="000F5BA8">
      <w:pPr>
        <w:rPr>
          <w:rFonts w:ascii="Times New Roman" w:hAnsi="Times New Roman" w:cs="Times New Roman"/>
          <w:sz w:val="28"/>
          <w:szCs w:val="28"/>
        </w:rPr>
      </w:pPr>
      <w:r>
        <w:rPr>
          <w:rFonts w:ascii="Times New Roman" w:hAnsi="Times New Roman" w:cs="Times New Roman"/>
          <w:noProof/>
          <w:sz w:val="28"/>
          <w:szCs w:val="28"/>
          <w:lang w:eastAsia="ru-RU"/>
        </w:rPr>
        <w:pict>
          <v:shape id="_x0000_s1036" type="#_x0000_t67" style="position:absolute;margin-left:47.35pt;margin-top:19.15pt;width:353.4pt;height:76.9pt;z-index:251667456" fillcolor="#92cddc [1944]" strokecolor="#4bacc6 [3208]" strokeweight="1pt">
            <v:fill color2="#4bacc6 [3208]" focus="50%" type="gradient"/>
            <v:shadow on="t" type="perspective" color="#205867 [1608]" offset="1pt" offset2="-3pt"/>
            <v:textbox style="mso-next-textbox:#_x0000_s1036">
              <w:txbxContent>
                <w:p w:rsidR="00575166" w:rsidRPr="00CB48F8" w:rsidRDefault="00575166">
                  <w:pPr>
                    <w:rPr>
                      <w:b/>
                      <w:sz w:val="28"/>
                      <w:szCs w:val="28"/>
                    </w:rPr>
                  </w:pPr>
                  <w:r>
                    <w:rPr>
                      <w:b/>
                      <w:sz w:val="28"/>
                      <w:szCs w:val="28"/>
                    </w:rPr>
                    <w:t xml:space="preserve">           </w:t>
                  </w:r>
                  <w:r w:rsidRPr="00CB48F8">
                    <w:rPr>
                      <w:b/>
                      <w:sz w:val="28"/>
                      <w:szCs w:val="28"/>
                    </w:rPr>
                    <w:t xml:space="preserve">Направления </w:t>
                  </w:r>
                  <w:r>
                    <w:rPr>
                      <w:b/>
                      <w:sz w:val="28"/>
                      <w:szCs w:val="28"/>
                    </w:rPr>
                    <w:t xml:space="preserve">   </w:t>
                  </w:r>
                  <w:r w:rsidRPr="00CB48F8">
                    <w:rPr>
                      <w:b/>
                      <w:sz w:val="28"/>
                      <w:szCs w:val="28"/>
                    </w:rPr>
                    <w:t>методической службы</w:t>
                  </w:r>
                  <w:r w:rsidRPr="00CB48F8">
                    <w:rPr>
                      <w:b/>
                      <w:sz w:val="28"/>
                      <w:szCs w:val="28"/>
                    </w:rPr>
                    <w:cr/>
                  </w:r>
                </w:p>
              </w:txbxContent>
            </v:textbox>
          </v:shape>
        </w:pict>
      </w:r>
    </w:p>
    <w:p w:rsidR="00CB48F8" w:rsidRPr="006500C2" w:rsidRDefault="00CB48F8" w:rsidP="000F5BA8">
      <w:pPr>
        <w:rPr>
          <w:rFonts w:ascii="Times New Roman" w:hAnsi="Times New Roman" w:cs="Times New Roman"/>
          <w:sz w:val="28"/>
          <w:szCs w:val="28"/>
        </w:rPr>
      </w:pPr>
    </w:p>
    <w:p w:rsidR="00CB48F8" w:rsidRPr="006500C2" w:rsidRDefault="00DB11F1" w:rsidP="000F5BA8">
      <w:pPr>
        <w:rPr>
          <w:rFonts w:ascii="Times New Roman" w:hAnsi="Times New Roman" w:cs="Times New Roman"/>
          <w:sz w:val="28"/>
          <w:szCs w:val="28"/>
        </w:rPr>
      </w:pPr>
      <w:r w:rsidRPr="006500C2">
        <w:rPr>
          <w:rFonts w:ascii="Times New Roman" w:hAnsi="Times New Roman" w:cs="Times New Roman"/>
          <w:sz w:val="28"/>
          <w:szCs w:val="28"/>
        </w:rPr>
        <w:t xml:space="preserve">  </w:t>
      </w:r>
    </w:p>
    <w:p w:rsidR="00CB48F8" w:rsidRPr="006500C2" w:rsidRDefault="00CB48F8" w:rsidP="000F5BA8">
      <w:pPr>
        <w:rPr>
          <w:rFonts w:ascii="Times New Roman" w:hAnsi="Times New Roman" w:cs="Times New Roman"/>
          <w:sz w:val="28"/>
          <w:szCs w:val="28"/>
        </w:rPr>
      </w:pPr>
    </w:p>
    <w:p w:rsidR="00CB48F8" w:rsidRPr="006500C2" w:rsidRDefault="000828FA" w:rsidP="000F5BA8">
      <w:pPr>
        <w:rPr>
          <w:rFonts w:ascii="Times New Roman" w:hAnsi="Times New Roman" w:cs="Times New Roman"/>
          <w:sz w:val="28"/>
          <w:szCs w:val="28"/>
        </w:rPr>
      </w:pPr>
      <w:r>
        <w:rPr>
          <w:rFonts w:ascii="Times New Roman" w:hAnsi="Times New Roman" w:cs="Times New Roman"/>
          <w:noProof/>
          <w:sz w:val="28"/>
          <w:szCs w:val="28"/>
          <w:lang w:eastAsia="ru-RU"/>
        </w:rPr>
        <w:pict>
          <v:roundrect id="_x0000_s1037" style="position:absolute;margin-left:-60.2pt;margin-top:2.8pt;width:97.65pt;height:244.15pt;z-index:251668480" arcsize="10923f" fillcolor="#f79646 [3209]" strokecolor="#f79646 [3209]" strokeweight="10pt">
            <v:stroke linestyle="thinThin"/>
            <v:shadow color="#868686"/>
            <v:textbox style="mso-next-textbox:#_x0000_s1037">
              <w:txbxContent>
                <w:p w:rsidR="00575166" w:rsidRDefault="00575166" w:rsidP="00CB48F8">
                  <w:r>
                    <w:t xml:space="preserve">Совершенствование работы </w:t>
                  </w:r>
                  <w:proofErr w:type="gramStart"/>
                  <w:r>
                    <w:t>по</w:t>
                  </w:r>
                  <w:proofErr w:type="gramEnd"/>
                </w:p>
                <w:p w:rsidR="00575166" w:rsidRDefault="00575166" w:rsidP="00CB48F8">
                  <w:r>
                    <w:t xml:space="preserve">обучению, </w:t>
                  </w:r>
                </w:p>
                <w:p w:rsidR="00575166" w:rsidRDefault="00575166" w:rsidP="00CB48F8">
                  <w:r>
                    <w:t xml:space="preserve">развитию </w:t>
                  </w:r>
                </w:p>
                <w:p w:rsidR="00575166" w:rsidRDefault="00575166" w:rsidP="00CB48F8">
                  <w:r>
                    <w:t xml:space="preserve">педагогов и </w:t>
                  </w:r>
                </w:p>
                <w:p w:rsidR="00575166" w:rsidRDefault="00575166" w:rsidP="00CB48F8">
                  <w:r>
                    <w:t xml:space="preserve">повышения их </w:t>
                  </w:r>
                </w:p>
                <w:p w:rsidR="00575166" w:rsidRDefault="00575166" w:rsidP="00CB48F8">
                  <w:r>
                    <w:t>квалификации</w:t>
                  </w:r>
                </w:p>
              </w:txbxContent>
            </v:textbox>
          </v:roundrect>
        </w:pict>
      </w:r>
      <w:r>
        <w:rPr>
          <w:rFonts w:ascii="Times New Roman" w:hAnsi="Times New Roman" w:cs="Times New Roman"/>
          <w:noProof/>
          <w:sz w:val="28"/>
          <w:szCs w:val="28"/>
          <w:lang w:eastAsia="ru-RU"/>
        </w:rPr>
        <w:pict>
          <v:roundrect id="_x0000_s1040" style="position:absolute;margin-left:383.35pt;margin-top:2.8pt;width:115.05pt;height:296.3pt;z-index:251671552" arcsize="10923f" fillcolor="#f79646 [3209]" strokecolor="#f79646 [3209]" strokeweight="10pt">
            <v:stroke linestyle="thinThin"/>
            <v:shadow color="#868686"/>
            <v:textbox style="mso-next-textbox:#_x0000_s1040">
              <w:txbxContent>
                <w:p w:rsidR="00575166" w:rsidRDefault="00575166" w:rsidP="00CB48F8">
                  <w:r>
                    <w:t xml:space="preserve">Формирование </w:t>
                  </w:r>
                </w:p>
                <w:p w:rsidR="00575166" w:rsidRDefault="00575166" w:rsidP="00CB48F8">
                  <w:r>
                    <w:t xml:space="preserve">методического </w:t>
                  </w:r>
                </w:p>
                <w:p w:rsidR="00575166" w:rsidRDefault="00575166" w:rsidP="00CB48F8">
                  <w:r>
                    <w:t>кабинета ДОУ –</w:t>
                  </w:r>
                </w:p>
                <w:p w:rsidR="00575166" w:rsidRDefault="00575166" w:rsidP="00CB48F8">
                  <w:r>
                    <w:t xml:space="preserve">центра </w:t>
                  </w:r>
                  <w:proofErr w:type="gramStart"/>
                  <w:r>
                    <w:t>методической</w:t>
                  </w:r>
                  <w:proofErr w:type="gramEnd"/>
                  <w:r>
                    <w:t xml:space="preserve"> </w:t>
                  </w:r>
                </w:p>
                <w:p w:rsidR="00575166" w:rsidRDefault="00575166" w:rsidP="00CB48F8">
                  <w:r>
                    <w:t>работы.</w:t>
                  </w:r>
                </w:p>
                <w:p w:rsidR="00575166" w:rsidRDefault="00575166" w:rsidP="00CB48F8">
                  <w:r>
                    <w:t xml:space="preserve">Методическое </w:t>
                  </w:r>
                </w:p>
                <w:p w:rsidR="00575166" w:rsidRDefault="00575166" w:rsidP="00CB48F8">
                  <w:r>
                    <w:t xml:space="preserve">обеспечение </w:t>
                  </w:r>
                  <w:proofErr w:type="gramStart"/>
                  <w:r>
                    <w:t>для</w:t>
                  </w:r>
                  <w:proofErr w:type="gramEnd"/>
                  <w:r>
                    <w:t xml:space="preserve"> </w:t>
                  </w:r>
                </w:p>
                <w:p w:rsidR="00575166" w:rsidRDefault="00575166" w:rsidP="00CB48F8">
                  <w:r>
                    <w:t xml:space="preserve">осуществления </w:t>
                  </w:r>
                </w:p>
                <w:p w:rsidR="00575166" w:rsidRDefault="00575166" w:rsidP="00CB48F8">
                  <w:r>
                    <w:t xml:space="preserve">педагогического </w:t>
                  </w:r>
                </w:p>
                <w:p w:rsidR="00575166" w:rsidRDefault="00575166" w:rsidP="00CB48F8">
                  <w:r>
                    <w:t>процесса</w:t>
                  </w:r>
                </w:p>
              </w:txbxContent>
            </v:textbox>
          </v:roundrect>
        </w:pict>
      </w:r>
      <w:r>
        <w:rPr>
          <w:rFonts w:ascii="Times New Roman" w:hAnsi="Times New Roman" w:cs="Times New Roman"/>
          <w:noProof/>
          <w:sz w:val="28"/>
          <w:szCs w:val="28"/>
          <w:lang w:eastAsia="ru-RU"/>
        </w:rPr>
        <w:pict>
          <v:roundrect id="_x0000_s1039" style="position:absolute;margin-left:188.9pt;margin-top:2.8pt;width:182.05pt;height:423.75pt;z-index:251670528" arcsize="10923f" fillcolor="#f79646 [3209]" strokecolor="#f79646 [3209]" strokeweight="10pt">
            <v:stroke linestyle="thinThin"/>
            <v:shadow color="#868686"/>
            <v:textbox style="mso-next-textbox:#_x0000_s1039">
              <w:txbxContent>
                <w:p w:rsidR="00575166" w:rsidRDefault="00575166" w:rsidP="00CB48F8">
                  <w:r>
                    <w:t xml:space="preserve">Трансляция </w:t>
                  </w:r>
                  <w:proofErr w:type="gramStart"/>
                  <w:r>
                    <w:t>результативного</w:t>
                  </w:r>
                  <w:proofErr w:type="gramEnd"/>
                  <w:r>
                    <w:t xml:space="preserve"> </w:t>
                  </w:r>
                </w:p>
                <w:p w:rsidR="00575166" w:rsidRDefault="00575166" w:rsidP="00CB48F8">
                  <w:r>
                    <w:t>педагогического опыта ДОУ:</w:t>
                  </w:r>
                </w:p>
                <w:p w:rsidR="00575166" w:rsidRDefault="00575166" w:rsidP="00CB48F8">
                  <w:r>
                    <w:rPr>
                      <w:rFonts w:ascii="Calibri" w:hAnsi="Calibri" w:cs="Calibri"/>
                    </w:rPr>
                    <w:t xml:space="preserve"> публикация статей в периодической печати </w:t>
                  </w:r>
                </w:p>
                <w:p w:rsidR="00575166" w:rsidRDefault="00575166" w:rsidP="00CB48F8">
                  <w:r>
                    <w:t>в сборниках научных статей,</w:t>
                  </w:r>
                </w:p>
                <w:p w:rsidR="00575166" w:rsidRDefault="00575166" w:rsidP="00CB48F8">
                  <w:r>
                    <w:rPr>
                      <w:rFonts w:ascii="Calibri" w:hAnsi="Calibri" w:cs="Calibri"/>
                    </w:rPr>
                    <w:t xml:space="preserve"> выступление на семинарах и конференциях </w:t>
                  </w:r>
                </w:p>
                <w:p w:rsidR="00575166" w:rsidRDefault="00575166" w:rsidP="00CB48F8">
                  <w:r>
                    <w:t xml:space="preserve">различного уровня; </w:t>
                  </w:r>
                </w:p>
                <w:p w:rsidR="00575166" w:rsidRDefault="00575166" w:rsidP="00CB48F8">
                  <w:r>
                    <w:rPr>
                      <w:rFonts w:ascii="Calibri" w:hAnsi="Calibri" w:cs="Calibri"/>
                    </w:rPr>
                    <w:t xml:space="preserve"> организацию работы </w:t>
                  </w:r>
                  <w:proofErr w:type="gramStart"/>
                  <w:r>
                    <w:rPr>
                      <w:rFonts w:ascii="Calibri" w:hAnsi="Calibri" w:cs="Calibri"/>
                    </w:rPr>
                    <w:t>районных</w:t>
                  </w:r>
                  <w:proofErr w:type="gramEnd"/>
                  <w:r>
                    <w:rPr>
                      <w:rFonts w:ascii="Calibri" w:hAnsi="Calibri" w:cs="Calibri"/>
                    </w:rPr>
                    <w:t xml:space="preserve"> творческих </w:t>
                  </w:r>
                </w:p>
                <w:p w:rsidR="00575166" w:rsidRDefault="00575166" w:rsidP="00CB48F8">
                  <w:r>
                    <w:t xml:space="preserve">площадок, </w:t>
                  </w:r>
                  <w:proofErr w:type="gramStart"/>
                  <w:r>
                    <w:t>всероссийской</w:t>
                  </w:r>
                  <w:proofErr w:type="gramEnd"/>
                  <w:r>
                    <w:t xml:space="preserve"> </w:t>
                  </w:r>
                </w:p>
                <w:p w:rsidR="00575166" w:rsidRDefault="00575166" w:rsidP="00CB48F8">
                  <w:r>
                    <w:t>экспериментальной площадки;</w:t>
                  </w:r>
                </w:p>
                <w:p w:rsidR="00575166" w:rsidRDefault="00575166" w:rsidP="00CB48F8">
                  <w:r>
                    <w:rPr>
                      <w:rFonts w:ascii="Calibri" w:hAnsi="Calibri" w:cs="Calibri"/>
                    </w:rPr>
                    <w:t xml:space="preserve"> создание </w:t>
                  </w:r>
                  <w:proofErr w:type="gramStart"/>
                  <w:r>
                    <w:rPr>
                      <w:rFonts w:ascii="Calibri" w:hAnsi="Calibri" w:cs="Calibri"/>
                    </w:rPr>
                    <w:t>электронных</w:t>
                  </w:r>
                  <w:proofErr w:type="gramEnd"/>
                  <w:r>
                    <w:rPr>
                      <w:rFonts w:ascii="Calibri" w:hAnsi="Calibri" w:cs="Calibri"/>
                    </w:rPr>
                    <w:t xml:space="preserve"> и печатных </w:t>
                  </w:r>
                </w:p>
                <w:p w:rsidR="00575166" w:rsidRDefault="00575166" w:rsidP="00CB48F8">
                  <w:r>
                    <w:t xml:space="preserve">сборников, практических материалов и </w:t>
                  </w:r>
                </w:p>
                <w:p w:rsidR="00575166" w:rsidRDefault="00575166" w:rsidP="00CB48F8">
                  <w:r>
                    <w:t>методических разработок (приложение 3)</w:t>
                  </w:r>
                </w:p>
              </w:txbxContent>
            </v:textbox>
          </v:roundrect>
        </w:pict>
      </w:r>
      <w:r>
        <w:rPr>
          <w:rFonts w:ascii="Times New Roman" w:hAnsi="Times New Roman" w:cs="Times New Roman"/>
          <w:noProof/>
          <w:sz w:val="28"/>
          <w:szCs w:val="28"/>
          <w:lang w:eastAsia="ru-RU"/>
        </w:rPr>
        <w:pict>
          <v:roundrect id="_x0000_s1038" style="position:absolute;margin-left:47.35pt;margin-top:2.8pt;width:127.45pt;height:275.6pt;z-index:251669504" arcsize="10923f" fillcolor="#f79646 [3209]" strokecolor="#f79646 [3209]" strokeweight="10pt">
            <v:stroke linestyle="thinThin"/>
            <v:shadow color="#868686"/>
            <v:textbox style="mso-next-textbox:#_x0000_s1038">
              <w:txbxContent>
                <w:p w:rsidR="00575166" w:rsidRDefault="00575166" w:rsidP="00CB48F8">
                  <w:r>
                    <w:t xml:space="preserve">Методическая </w:t>
                  </w:r>
                </w:p>
                <w:p w:rsidR="00575166" w:rsidRDefault="00575166" w:rsidP="00CB48F8">
                  <w:r>
                    <w:t xml:space="preserve">поддержка </w:t>
                  </w:r>
                </w:p>
                <w:p w:rsidR="00575166" w:rsidRDefault="00575166" w:rsidP="00CB48F8">
                  <w:r>
                    <w:t xml:space="preserve">начинающих </w:t>
                  </w:r>
                </w:p>
                <w:p w:rsidR="00575166" w:rsidRDefault="00575166" w:rsidP="00CB48F8">
                  <w:r>
                    <w:t>педагогов.</w:t>
                  </w:r>
                </w:p>
                <w:p w:rsidR="00575166" w:rsidRDefault="00575166" w:rsidP="00CB48F8">
                  <w:r>
                    <w:t xml:space="preserve">Апробирована и </w:t>
                  </w:r>
                </w:p>
                <w:p w:rsidR="00575166" w:rsidRDefault="00575166" w:rsidP="00CB48F8">
                  <w:r>
                    <w:t xml:space="preserve">внедрена в </w:t>
                  </w:r>
                </w:p>
                <w:p w:rsidR="00575166" w:rsidRDefault="00575166" w:rsidP="00CB48F8">
                  <w:r>
                    <w:t xml:space="preserve">практику «Школа </w:t>
                  </w:r>
                </w:p>
                <w:p w:rsidR="00575166" w:rsidRDefault="00575166" w:rsidP="00CB48F8">
                  <w:r>
                    <w:t xml:space="preserve">молодого </w:t>
                  </w:r>
                </w:p>
                <w:p w:rsidR="00575166" w:rsidRDefault="00575166" w:rsidP="00CB48F8">
                  <w:r>
                    <w:t>воспитателя»</w:t>
                  </w:r>
                </w:p>
                <w:p w:rsidR="00575166" w:rsidRDefault="00575166" w:rsidP="00CB48F8">
                  <w:r>
                    <w:t>(приложение 4)</w:t>
                  </w:r>
                </w:p>
              </w:txbxContent>
            </v:textbox>
          </v:roundrect>
        </w:pict>
      </w:r>
    </w:p>
    <w:p w:rsidR="00CB48F8" w:rsidRPr="006500C2" w:rsidRDefault="00CB48F8" w:rsidP="000F5BA8">
      <w:pPr>
        <w:rPr>
          <w:rFonts w:ascii="Times New Roman" w:hAnsi="Times New Roman" w:cs="Times New Roman"/>
          <w:sz w:val="28"/>
          <w:szCs w:val="28"/>
        </w:rPr>
      </w:pPr>
    </w:p>
    <w:p w:rsidR="00CB48F8" w:rsidRPr="006500C2" w:rsidRDefault="00CB48F8" w:rsidP="000F5BA8">
      <w:pPr>
        <w:rPr>
          <w:rFonts w:ascii="Times New Roman" w:hAnsi="Times New Roman" w:cs="Times New Roman"/>
          <w:sz w:val="28"/>
          <w:szCs w:val="28"/>
        </w:rPr>
      </w:pPr>
    </w:p>
    <w:p w:rsidR="00CB48F8" w:rsidRPr="006500C2" w:rsidRDefault="00CB48F8" w:rsidP="000F5BA8">
      <w:pPr>
        <w:rPr>
          <w:rFonts w:ascii="Times New Roman" w:hAnsi="Times New Roman" w:cs="Times New Roman"/>
          <w:sz w:val="28"/>
          <w:szCs w:val="28"/>
        </w:rPr>
      </w:pPr>
    </w:p>
    <w:p w:rsidR="00CB48F8" w:rsidRPr="006500C2" w:rsidRDefault="00CB48F8" w:rsidP="000F5BA8">
      <w:pPr>
        <w:rPr>
          <w:rFonts w:ascii="Times New Roman" w:hAnsi="Times New Roman" w:cs="Times New Roman"/>
          <w:sz w:val="28"/>
          <w:szCs w:val="28"/>
        </w:rPr>
      </w:pPr>
    </w:p>
    <w:p w:rsidR="00CB48F8" w:rsidRPr="006500C2" w:rsidRDefault="00DB11F1" w:rsidP="000F5BA8">
      <w:pPr>
        <w:rPr>
          <w:rFonts w:ascii="Times New Roman" w:hAnsi="Times New Roman" w:cs="Times New Roman"/>
          <w:sz w:val="28"/>
          <w:szCs w:val="28"/>
        </w:rPr>
      </w:pPr>
      <w:r w:rsidRPr="006500C2">
        <w:rPr>
          <w:rFonts w:ascii="Times New Roman" w:hAnsi="Times New Roman" w:cs="Times New Roman"/>
          <w:sz w:val="28"/>
          <w:szCs w:val="28"/>
        </w:rPr>
        <w:t xml:space="preserve"> </w:t>
      </w:r>
    </w:p>
    <w:p w:rsidR="00CB48F8" w:rsidRPr="006500C2" w:rsidRDefault="00CB48F8" w:rsidP="000F5BA8">
      <w:pPr>
        <w:rPr>
          <w:rFonts w:ascii="Times New Roman" w:hAnsi="Times New Roman" w:cs="Times New Roman"/>
          <w:sz w:val="28"/>
          <w:szCs w:val="28"/>
        </w:rPr>
      </w:pPr>
    </w:p>
    <w:p w:rsidR="00CB48F8" w:rsidRPr="006500C2" w:rsidRDefault="00CB48F8" w:rsidP="000F5BA8">
      <w:pPr>
        <w:rPr>
          <w:rFonts w:ascii="Times New Roman" w:hAnsi="Times New Roman" w:cs="Times New Roman"/>
          <w:sz w:val="28"/>
          <w:szCs w:val="28"/>
        </w:rPr>
      </w:pPr>
    </w:p>
    <w:p w:rsidR="00CB48F8" w:rsidRPr="006500C2" w:rsidRDefault="00CB48F8" w:rsidP="000F5BA8">
      <w:pPr>
        <w:rPr>
          <w:rFonts w:ascii="Times New Roman" w:hAnsi="Times New Roman" w:cs="Times New Roman"/>
          <w:sz w:val="28"/>
          <w:szCs w:val="28"/>
        </w:rPr>
      </w:pPr>
    </w:p>
    <w:p w:rsidR="00CB48F8" w:rsidRPr="006500C2" w:rsidRDefault="00CB48F8" w:rsidP="000F5BA8">
      <w:pPr>
        <w:rPr>
          <w:rFonts w:ascii="Times New Roman" w:hAnsi="Times New Roman" w:cs="Times New Roman"/>
          <w:sz w:val="28"/>
          <w:szCs w:val="28"/>
        </w:rPr>
      </w:pPr>
    </w:p>
    <w:p w:rsidR="00CB48F8" w:rsidRPr="006500C2" w:rsidRDefault="00CB48F8" w:rsidP="000F5BA8">
      <w:pPr>
        <w:rPr>
          <w:rFonts w:ascii="Times New Roman" w:hAnsi="Times New Roman" w:cs="Times New Roman"/>
          <w:sz w:val="28"/>
          <w:szCs w:val="28"/>
        </w:rPr>
      </w:pPr>
    </w:p>
    <w:p w:rsidR="00CB48F8" w:rsidRPr="006500C2" w:rsidRDefault="00CB48F8" w:rsidP="000F5BA8">
      <w:pPr>
        <w:rPr>
          <w:rFonts w:ascii="Times New Roman" w:hAnsi="Times New Roman" w:cs="Times New Roman"/>
          <w:sz w:val="28"/>
          <w:szCs w:val="28"/>
        </w:rPr>
      </w:pPr>
    </w:p>
    <w:p w:rsidR="00CB48F8" w:rsidRPr="006500C2" w:rsidRDefault="00CB48F8" w:rsidP="000F5BA8">
      <w:pPr>
        <w:rPr>
          <w:rFonts w:ascii="Times New Roman" w:hAnsi="Times New Roman" w:cs="Times New Roman"/>
          <w:sz w:val="28"/>
          <w:szCs w:val="28"/>
        </w:rPr>
      </w:pPr>
    </w:p>
    <w:p w:rsidR="00CB48F8" w:rsidRPr="006500C2" w:rsidRDefault="00CB48F8" w:rsidP="000F5BA8">
      <w:pPr>
        <w:rPr>
          <w:rFonts w:ascii="Times New Roman" w:hAnsi="Times New Roman" w:cs="Times New Roman"/>
          <w:sz w:val="28"/>
          <w:szCs w:val="28"/>
        </w:rPr>
      </w:pPr>
    </w:p>
    <w:p w:rsidR="00CB48F8" w:rsidRPr="006500C2" w:rsidRDefault="00CB48F8" w:rsidP="000F5BA8">
      <w:pPr>
        <w:rPr>
          <w:rFonts w:ascii="Times New Roman" w:hAnsi="Times New Roman" w:cs="Times New Roman"/>
          <w:sz w:val="28"/>
          <w:szCs w:val="28"/>
        </w:rPr>
      </w:pPr>
    </w:p>
    <w:p w:rsidR="00CB48F8" w:rsidRPr="006500C2" w:rsidRDefault="00CB48F8" w:rsidP="000F5BA8">
      <w:pPr>
        <w:rPr>
          <w:rFonts w:ascii="Times New Roman" w:hAnsi="Times New Roman" w:cs="Times New Roman"/>
          <w:sz w:val="28"/>
          <w:szCs w:val="28"/>
        </w:rPr>
      </w:pPr>
    </w:p>
    <w:p w:rsidR="00076345" w:rsidRPr="006500C2" w:rsidRDefault="000F5BA8" w:rsidP="00076345">
      <w:pPr>
        <w:rPr>
          <w:rFonts w:ascii="Times New Roman" w:hAnsi="Times New Roman" w:cs="Times New Roman"/>
          <w:sz w:val="28"/>
          <w:szCs w:val="28"/>
        </w:rPr>
      </w:pPr>
      <w:r w:rsidRPr="006500C2">
        <w:rPr>
          <w:rFonts w:ascii="Times New Roman" w:hAnsi="Times New Roman" w:cs="Times New Roman"/>
          <w:sz w:val="28"/>
          <w:szCs w:val="28"/>
        </w:rPr>
        <w:t xml:space="preserve">Направления методической службы позволили определить её функции, с учётом их реализации: аналитическая, прогностическая, планирующая, </w:t>
      </w:r>
      <w:r w:rsidRPr="006500C2">
        <w:rPr>
          <w:rFonts w:ascii="Times New Roman" w:hAnsi="Times New Roman" w:cs="Times New Roman"/>
          <w:sz w:val="28"/>
          <w:szCs w:val="28"/>
        </w:rPr>
        <w:lastRenderedPageBreak/>
        <w:t xml:space="preserve">коррекционная, </w:t>
      </w:r>
      <w:r w:rsidR="00076345" w:rsidRPr="006500C2">
        <w:rPr>
          <w:rFonts w:ascii="Times New Roman" w:hAnsi="Times New Roman" w:cs="Times New Roman"/>
          <w:sz w:val="28"/>
          <w:szCs w:val="28"/>
        </w:rPr>
        <w:t>организационно-методическая. Они представлены более подробно в схеме 4.</w:t>
      </w:r>
    </w:p>
    <w:p w:rsidR="00076345" w:rsidRPr="006500C2" w:rsidRDefault="00076345" w:rsidP="00076345">
      <w:pPr>
        <w:rPr>
          <w:rFonts w:ascii="Times New Roman" w:hAnsi="Times New Roman" w:cs="Times New Roman"/>
          <w:sz w:val="28"/>
          <w:szCs w:val="28"/>
        </w:rPr>
      </w:pPr>
      <w:r w:rsidRPr="006500C2">
        <w:rPr>
          <w:rFonts w:ascii="Times New Roman" w:hAnsi="Times New Roman" w:cs="Times New Roman"/>
          <w:sz w:val="28"/>
          <w:szCs w:val="28"/>
        </w:rPr>
        <w:t xml:space="preserve">                                                                                                            Схема 4</w:t>
      </w:r>
    </w:p>
    <w:p w:rsidR="00076345" w:rsidRPr="006500C2" w:rsidRDefault="000828FA" w:rsidP="00076345">
      <w:pPr>
        <w:rPr>
          <w:rFonts w:ascii="Times New Roman" w:hAnsi="Times New Roman" w:cs="Times New Roman"/>
          <w:b/>
          <w:color w:val="C00000"/>
          <w:sz w:val="28"/>
          <w:szCs w:val="28"/>
        </w:rPr>
      </w:pPr>
      <w:r>
        <w:rPr>
          <w:rFonts w:ascii="Times New Roman" w:hAnsi="Times New Roman" w:cs="Times New Roman"/>
          <w:b/>
          <w:noProof/>
          <w:color w:val="00B0F0"/>
          <w:sz w:val="28"/>
          <w:szCs w:val="28"/>
          <w:lang w:eastAsia="ru-RU"/>
        </w:rPr>
        <w:pict>
          <v:rect id="_x0000_s1042" style="position:absolute;margin-left:139.2pt;margin-top:28.3pt;width:126.65pt;height:614.9pt;z-index:251673600" fillcolor="#92cddc [1944]" strokecolor="#4bacc6 [3208]" strokeweight="1pt">
            <v:fill color2="#4bacc6 [3208]" focus="50%" type="gradient"/>
            <v:shadow type="perspective" color="#205867 [1608]" offset="1pt" offset2="-3pt"/>
            <v:textbox style="mso-next-textbox:#_x0000_s1042">
              <w:txbxContent>
                <w:p w:rsidR="00575166" w:rsidRPr="00F23475" w:rsidRDefault="00575166" w:rsidP="00076345">
                  <w:pPr>
                    <w:rPr>
                      <w:b/>
                    </w:rPr>
                  </w:pPr>
                  <w:r w:rsidRPr="00F23475">
                    <w:rPr>
                      <w:b/>
                    </w:rPr>
                    <w:t>Прогностическая:</w:t>
                  </w:r>
                </w:p>
                <w:p w:rsidR="00575166" w:rsidRDefault="00575166" w:rsidP="00076345">
                  <w:r>
                    <w:rPr>
                      <w:rFonts w:ascii="Calibri" w:hAnsi="Calibri" w:cs="Calibri"/>
                    </w:rPr>
                    <w:t xml:space="preserve"> прогнозирование тенденций изменения </w:t>
                  </w:r>
                </w:p>
                <w:p w:rsidR="00575166" w:rsidRDefault="00575166" w:rsidP="00076345">
                  <w:r>
                    <w:t xml:space="preserve">ситуации в обществе и образовании </w:t>
                  </w:r>
                </w:p>
                <w:p w:rsidR="00575166" w:rsidRDefault="00575166" w:rsidP="00076345">
                  <w:r>
                    <w:t xml:space="preserve">для корректировки стратегии развития </w:t>
                  </w:r>
                </w:p>
                <w:p w:rsidR="00575166" w:rsidRDefault="00575166" w:rsidP="00076345">
                  <w:r>
                    <w:t>ДОУ;</w:t>
                  </w:r>
                </w:p>
                <w:p w:rsidR="00575166" w:rsidRDefault="00575166" w:rsidP="00076345">
                  <w:r>
                    <w:rPr>
                      <w:rFonts w:ascii="Calibri" w:hAnsi="Calibri" w:cs="Calibri"/>
                    </w:rPr>
                    <w:t> целей и задач деятельности;</w:t>
                  </w:r>
                </w:p>
                <w:p w:rsidR="00575166" w:rsidRDefault="00575166" w:rsidP="00076345">
                  <w:r>
                    <w:rPr>
                      <w:rFonts w:ascii="Calibri" w:hAnsi="Calibri" w:cs="Calibri"/>
                    </w:rPr>
                    <w:t> вариантов моделей выпускника ДОУ;</w:t>
                  </w:r>
                </w:p>
                <w:p w:rsidR="00575166" w:rsidRDefault="00575166" w:rsidP="00076345">
                  <w:r>
                    <w:rPr>
                      <w:rFonts w:ascii="Calibri" w:hAnsi="Calibri" w:cs="Calibri"/>
                    </w:rPr>
                    <w:t xml:space="preserve"> содержания, методов, средств и </w:t>
                  </w:r>
                </w:p>
                <w:p w:rsidR="00575166" w:rsidRDefault="00575166" w:rsidP="00076345">
                  <w:r>
                    <w:t xml:space="preserve">организационных форм развития </w:t>
                  </w:r>
                </w:p>
                <w:p w:rsidR="00575166" w:rsidRDefault="00575166" w:rsidP="00076345">
                  <w:r>
                    <w:t>дошкольников;</w:t>
                  </w:r>
                </w:p>
                <w:p w:rsidR="00575166" w:rsidRDefault="00575166" w:rsidP="00076345">
                  <w:r>
                    <w:rPr>
                      <w:rFonts w:ascii="Calibri" w:hAnsi="Calibri" w:cs="Calibri"/>
                    </w:rPr>
                    <w:t> моделирование новых форм развития</w:t>
                  </w:r>
                </w:p>
                <w:p w:rsidR="00575166" w:rsidRDefault="00575166" w:rsidP="00076345">
                  <w:r>
                    <w:t>ДОУ;</w:t>
                  </w:r>
                </w:p>
                <w:p w:rsidR="00575166" w:rsidRDefault="00575166" w:rsidP="00076345">
                  <w:r>
                    <w:rPr>
                      <w:rFonts w:ascii="Calibri" w:hAnsi="Calibri" w:cs="Calibri"/>
                    </w:rPr>
                    <w:t> проектирование процессов развития;</w:t>
                  </w:r>
                </w:p>
                <w:p w:rsidR="00575166" w:rsidRDefault="00575166" w:rsidP="00076345">
                  <w:r>
                    <w:rPr>
                      <w:rFonts w:ascii="Calibri" w:hAnsi="Calibri" w:cs="Calibri"/>
                    </w:rPr>
                    <w:t xml:space="preserve"> проектирование последствий </w:t>
                  </w:r>
                </w:p>
                <w:p w:rsidR="00575166" w:rsidRDefault="00575166" w:rsidP="00076345">
                  <w:r>
                    <w:t xml:space="preserve">запланированных инновационных </w:t>
                  </w:r>
                </w:p>
                <w:p w:rsidR="00575166" w:rsidRDefault="00575166" w:rsidP="00076345">
                  <w:r>
                    <w:t xml:space="preserve">процессов. </w:t>
                  </w:r>
                  <w:r>
                    <w:cr/>
                  </w:r>
                </w:p>
              </w:txbxContent>
            </v:textbox>
          </v:rect>
        </w:pict>
      </w:r>
      <w:r>
        <w:rPr>
          <w:rFonts w:ascii="Times New Roman" w:hAnsi="Times New Roman" w:cs="Times New Roman"/>
          <w:b/>
          <w:noProof/>
          <w:color w:val="C00000"/>
          <w:sz w:val="28"/>
          <w:szCs w:val="28"/>
          <w:lang w:eastAsia="ru-RU"/>
        </w:rPr>
        <w:pict>
          <v:rect id="_x0000_s1043" style="position:absolute;margin-left:321.3pt;margin-top:28.3pt;width:139.05pt;height:606.65pt;z-index:251674624" fillcolor="#92cddc [1944]" strokecolor="#4bacc6 [3208]" strokeweight="1pt">
            <v:fill color2="#4bacc6 [3208]" focus="50%" type="gradient"/>
            <v:shadow type="perspective" color="#205867 [1608]" offset="1pt" offset2="-3pt"/>
            <v:textbox style="mso-next-textbox:#_x0000_s1043">
              <w:txbxContent>
                <w:p w:rsidR="00575166" w:rsidRPr="00F23475" w:rsidRDefault="00575166" w:rsidP="00076345">
                  <w:pPr>
                    <w:rPr>
                      <w:b/>
                    </w:rPr>
                  </w:pPr>
                  <w:r w:rsidRPr="00F23475">
                    <w:rPr>
                      <w:b/>
                    </w:rPr>
                    <w:t>Планирующая:</w:t>
                  </w:r>
                </w:p>
                <w:p w:rsidR="00575166" w:rsidRDefault="00575166" w:rsidP="00076345">
                  <w:r>
                    <w:rPr>
                      <w:rFonts w:ascii="Calibri" w:hAnsi="Calibri" w:cs="Calibri"/>
                    </w:rPr>
                    <w:t xml:space="preserve"> планирование процессов разработки </w:t>
                  </w:r>
                </w:p>
                <w:p w:rsidR="00575166" w:rsidRDefault="00575166" w:rsidP="00076345">
                  <w:r>
                    <w:t>программы развития ДОУ;</w:t>
                  </w:r>
                </w:p>
                <w:p w:rsidR="00575166" w:rsidRDefault="00575166" w:rsidP="00076345">
                  <w:r>
                    <w:rPr>
                      <w:rFonts w:ascii="Calibri" w:hAnsi="Calibri" w:cs="Calibri"/>
                    </w:rPr>
                    <w:t> процессов разработки общих</w:t>
                  </w:r>
                </w:p>
                <w:p w:rsidR="00575166" w:rsidRDefault="00575166" w:rsidP="00076345">
                  <w:r>
                    <w:t xml:space="preserve">требований к деятельности </w:t>
                  </w:r>
                  <w:proofErr w:type="gramStart"/>
                  <w:r>
                    <w:t>по</w:t>
                  </w:r>
                  <w:proofErr w:type="gramEnd"/>
                  <w:r>
                    <w:t xml:space="preserve"> </w:t>
                  </w:r>
                </w:p>
                <w:p w:rsidR="00575166" w:rsidRDefault="00575166" w:rsidP="00076345">
                  <w:r>
                    <w:t xml:space="preserve">развитию ДОУ, ее результатам и </w:t>
                  </w:r>
                </w:p>
                <w:p w:rsidR="00575166" w:rsidRDefault="00575166" w:rsidP="00076345">
                  <w:r>
                    <w:t>критериев их оценки;</w:t>
                  </w:r>
                </w:p>
                <w:p w:rsidR="00575166" w:rsidRDefault="00575166" w:rsidP="00076345">
                  <w:r>
                    <w:rPr>
                      <w:rFonts w:ascii="Calibri" w:hAnsi="Calibri" w:cs="Calibri"/>
                    </w:rPr>
                    <w:t xml:space="preserve"> процессов разработки методических </w:t>
                  </w:r>
                </w:p>
                <w:p w:rsidR="00575166" w:rsidRDefault="00575166" w:rsidP="00076345">
                  <w:r>
                    <w:t xml:space="preserve">документов, обеспечивающих </w:t>
                  </w:r>
                </w:p>
                <w:p w:rsidR="00575166" w:rsidRDefault="00575166" w:rsidP="00076345">
                  <w:r>
                    <w:t xml:space="preserve">инновационную, исследовательскую, </w:t>
                  </w:r>
                </w:p>
                <w:p w:rsidR="00575166" w:rsidRDefault="00575166" w:rsidP="00076345">
                  <w:r>
                    <w:t>экспериментальную деятельность;</w:t>
                  </w:r>
                </w:p>
                <w:p w:rsidR="00575166" w:rsidRDefault="00575166" w:rsidP="00076345">
                  <w:r>
                    <w:rPr>
                      <w:rFonts w:ascii="Calibri" w:hAnsi="Calibri" w:cs="Calibri"/>
                    </w:rPr>
                    <w:t> планирован</w:t>
                  </w:r>
                  <w:r>
                    <w:t xml:space="preserve">ие </w:t>
                  </w:r>
                  <w:proofErr w:type="gramStart"/>
                  <w:r>
                    <w:t>нормативных</w:t>
                  </w:r>
                  <w:proofErr w:type="gramEnd"/>
                  <w:r>
                    <w:t xml:space="preserve"> </w:t>
                  </w:r>
                </w:p>
                <w:p w:rsidR="00575166" w:rsidRDefault="00575166" w:rsidP="00076345">
                  <w:r>
                    <w:t xml:space="preserve">документов для структур, </w:t>
                  </w:r>
                </w:p>
                <w:p w:rsidR="00575166" w:rsidRDefault="00575166" w:rsidP="00076345">
                  <w:r>
                    <w:t xml:space="preserve">участвующих в развитии ДОУ; </w:t>
                  </w:r>
                </w:p>
                <w:p w:rsidR="00575166" w:rsidRDefault="00575166" w:rsidP="00076345">
                  <w:r>
                    <w:t xml:space="preserve">технологии процедур инновационной </w:t>
                  </w:r>
                </w:p>
                <w:p w:rsidR="00575166" w:rsidRDefault="00575166" w:rsidP="00076345">
                  <w:r>
                    <w:t>деятельности.</w:t>
                  </w:r>
                  <w:r>
                    <w:cr/>
                  </w:r>
                </w:p>
              </w:txbxContent>
            </v:textbox>
          </v:rect>
        </w:pict>
      </w:r>
      <w:r>
        <w:rPr>
          <w:rFonts w:ascii="Times New Roman" w:hAnsi="Times New Roman" w:cs="Times New Roman"/>
          <w:b/>
          <w:noProof/>
          <w:color w:val="C00000"/>
          <w:sz w:val="28"/>
          <w:szCs w:val="28"/>
          <w:lang w:eastAsia="ru-RU"/>
        </w:rPr>
        <w:pict>
          <v:rect id="_x0000_s1041" style="position:absolute;margin-left:-49.45pt;margin-top:28.3pt;width:134.05pt;height:614.9pt;z-index:251672576" fillcolor="#92cddc [1944]" strokecolor="#4bacc6 [3208]" strokeweight="1pt">
            <v:fill color2="#4bacc6 [3208]" focus="50%" type="gradient"/>
            <v:shadow type="perspective" color="#205867 [1608]" offset="1pt" offset2="-3pt"/>
            <v:textbox style="mso-next-textbox:#_x0000_s1041">
              <w:txbxContent>
                <w:p w:rsidR="00575166" w:rsidRPr="00F23475" w:rsidRDefault="00575166" w:rsidP="00076345">
                  <w:pPr>
                    <w:rPr>
                      <w:b/>
                    </w:rPr>
                  </w:pPr>
                  <w:r w:rsidRPr="00F23475">
                    <w:rPr>
                      <w:b/>
                    </w:rPr>
                    <w:t>Аналитическая:</w:t>
                  </w:r>
                </w:p>
                <w:p w:rsidR="00575166" w:rsidRDefault="00575166" w:rsidP="00076345">
                  <w:r>
                    <w:rPr>
                      <w:rFonts w:ascii="Calibri" w:hAnsi="Calibri" w:cs="Calibri"/>
                    </w:rPr>
                    <w:t xml:space="preserve"> мониторинг </w:t>
                  </w:r>
                </w:p>
                <w:p w:rsidR="00575166" w:rsidRDefault="00575166" w:rsidP="00076345">
                  <w:r>
                    <w:t xml:space="preserve">профессиональных и </w:t>
                  </w:r>
                </w:p>
                <w:p w:rsidR="00575166" w:rsidRDefault="00575166" w:rsidP="00076345">
                  <w:r>
                    <w:t xml:space="preserve">информационных </w:t>
                  </w:r>
                </w:p>
                <w:p w:rsidR="00575166" w:rsidRDefault="00575166" w:rsidP="00076345">
                  <w:r>
                    <w:t>потребностей педагогов ДОУ;</w:t>
                  </w:r>
                </w:p>
                <w:p w:rsidR="00575166" w:rsidRDefault="00575166" w:rsidP="00076345">
                  <w:r>
                    <w:rPr>
                      <w:rFonts w:ascii="Calibri" w:hAnsi="Calibri" w:cs="Calibri"/>
                    </w:rPr>
                    <w:t xml:space="preserve"> создание </w:t>
                  </w:r>
                  <w:proofErr w:type="gramStart"/>
                  <w:r>
                    <w:rPr>
                      <w:rFonts w:ascii="Calibri" w:hAnsi="Calibri" w:cs="Calibri"/>
                    </w:rPr>
                    <w:t>информационной</w:t>
                  </w:r>
                  <w:proofErr w:type="gramEnd"/>
                  <w:r>
                    <w:rPr>
                      <w:rFonts w:ascii="Calibri" w:hAnsi="Calibri" w:cs="Calibri"/>
                    </w:rPr>
                    <w:t xml:space="preserve"> </w:t>
                  </w:r>
                </w:p>
                <w:p w:rsidR="00575166" w:rsidRDefault="00575166" w:rsidP="00076345">
                  <w:r>
                    <w:t xml:space="preserve">базы данных </w:t>
                  </w:r>
                  <w:proofErr w:type="gramStart"/>
                  <w:r>
                    <w:t>о</w:t>
                  </w:r>
                  <w:proofErr w:type="gramEnd"/>
                  <w:r>
                    <w:t xml:space="preserve"> педагогических </w:t>
                  </w:r>
                </w:p>
                <w:p w:rsidR="00575166" w:rsidRDefault="00575166" w:rsidP="00076345">
                  <w:proofErr w:type="gramStart"/>
                  <w:r>
                    <w:t>работниках</w:t>
                  </w:r>
                  <w:proofErr w:type="gramEnd"/>
                  <w:r>
                    <w:t xml:space="preserve"> ДОУ;</w:t>
                  </w:r>
                </w:p>
                <w:p w:rsidR="00575166" w:rsidRDefault="00575166" w:rsidP="00076345">
                  <w:r>
                    <w:rPr>
                      <w:rFonts w:ascii="Calibri" w:hAnsi="Calibri" w:cs="Calibri"/>
                    </w:rPr>
                    <w:t xml:space="preserve"> выявление затруднений </w:t>
                  </w:r>
                </w:p>
                <w:p w:rsidR="00575166" w:rsidRDefault="00575166" w:rsidP="00076345">
                  <w:r>
                    <w:t xml:space="preserve">дидактического и </w:t>
                  </w:r>
                </w:p>
                <w:p w:rsidR="00575166" w:rsidRDefault="00575166" w:rsidP="00076345">
                  <w:r>
                    <w:t>методического характера;</w:t>
                  </w:r>
                </w:p>
                <w:p w:rsidR="00575166" w:rsidRDefault="00575166" w:rsidP="00076345">
                  <w:r>
                    <w:rPr>
                      <w:rFonts w:ascii="Calibri" w:hAnsi="Calibri" w:cs="Calibri"/>
                    </w:rPr>
                    <w:t xml:space="preserve"> сбор и обработка информации </w:t>
                  </w:r>
                </w:p>
                <w:p w:rsidR="00575166" w:rsidRDefault="00575166" w:rsidP="00076345">
                  <w:r>
                    <w:t>о результатах учебно-</w:t>
                  </w:r>
                </w:p>
                <w:p w:rsidR="00575166" w:rsidRDefault="00575166" w:rsidP="00076345">
                  <w:r>
                    <w:t xml:space="preserve">воспитательной работы </w:t>
                  </w:r>
                </w:p>
                <w:p w:rsidR="00575166" w:rsidRDefault="00575166" w:rsidP="00076345">
                  <w:r>
                    <w:t>педагогов ДОУ;</w:t>
                  </w:r>
                </w:p>
                <w:p w:rsidR="00575166" w:rsidRDefault="00575166" w:rsidP="00076345">
                  <w:r>
                    <w:rPr>
                      <w:rFonts w:ascii="Calibri" w:hAnsi="Calibri" w:cs="Calibri"/>
                    </w:rPr>
                    <w:t xml:space="preserve"> изучение, обобщение и </w:t>
                  </w:r>
                </w:p>
                <w:p w:rsidR="00575166" w:rsidRDefault="00575166" w:rsidP="00076345">
                  <w:r>
                    <w:t xml:space="preserve">распространение </w:t>
                  </w:r>
                </w:p>
                <w:p w:rsidR="00575166" w:rsidRDefault="00575166" w:rsidP="00076345">
                  <w:r>
                    <w:t xml:space="preserve">педагогического опыта </w:t>
                  </w:r>
                </w:p>
                <w:p w:rsidR="00575166" w:rsidRDefault="00575166" w:rsidP="00076345">
                  <w:r>
                    <w:t>воспитателей и специалистов</w:t>
                  </w:r>
                </w:p>
              </w:txbxContent>
            </v:textbox>
          </v:rect>
        </w:pict>
      </w:r>
      <w:r w:rsidR="00076345" w:rsidRPr="006500C2">
        <w:rPr>
          <w:rFonts w:ascii="Times New Roman" w:hAnsi="Times New Roman" w:cs="Times New Roman"/>
          <w:b/>
          <w:color w:val="C00000"/>
          <w:sz w:val="28"/>
          <w:szCs w:val="28"/>
        </w:rPr>
        <w:t>Функции методической службы МКДОУ детский сад  «Колосок»</w:t>
      </w:r>
      <w:r w:rsidR="00076345" w:rsidRPr="006500C2">
        <w:rPr>
          <w:rFonts w:ascii="Times New Roman" w:hAnsi="Times New Roman" w:cs="Times New Roman"/>
          <w:b/>
          <w:color w:val="C00000"/>
          <w:sz w:val="28"/>
          <w:szCs w:val="28"/>
        </w:rPr>
        <w:cr/>
      </w:r>
    </w:p>
    <w:p w:rsidR="00076345" w:rsidRPr="006500C2" w:rsidRDefault="00076345" w:rsidP="00076345">
      <w:pPr>
        <w:rPr>
          <w:rFonts w:ascii="Times New Roman" w:hAnsi="Times New Roman" w:cs="Times New Roman"/>
          <w:b/>
          <w:color w:val="C00000"/>
          <w:sz w:val="28"/>
          <w:szCs w:val="28"/>
        </w:rPr>
      </w:pPr>
    </w:p>
    <w:p w:rsidR="00076345" w:rsidRPr="006500C2" w:rsidRDefault="00076345" w:rsidP="000F5BA8">
      <w:pPr>
        <w:rPr>
          <w:rFonts w:ascii="Times New Roman" w:hAnsi="Times New Roman" w:cs="Times New Roman"/>
          <w:sz w:val="28"/>
          <w:szCs w:val="28"/>
        </w:rPr>
      </w:pPr>
    </w:p>
    <w:p w:rsidR="00076345" w:rsidRPr="006500C2" w:rsidRDefault="00076345" w:rsidP="000F5BA8">
      <w:pPr>
        <w:rPr>
          <w:rFonts w:ascii="Times New Roman" w:hAnsi="Times New Roman" w:cs="Times New Roman"/>
          <w:sz w:val="28"/>
          <w:szCs w:val="28"/>
        </w:rPr>
      </w:pPr>
    </w:p>
    <w:p w:rsidR="00076345" w:rsidRPr="006500C2" w:rsidRDefault="00076345" w:rsidP="000F5BA8">
      <w:pPr>
        <w:rPr>
          <w:rFonts w:ascii="Times New Roman" w:hAnsi="Times New Roman" w:cs="Times New Roman"/>
          <w:sz w:val="28"/>
          <w:szCs w:val="28"/>
        </w:rPr>
      </w:pPr>
    </w:p>
    <w:p w:rsidR="00076345" w:rsidRPr="006500C2" w:rsidRDefault="00076345" w:rsidP="000F5BA8">
      <w:pPr>
        <w:rPr>
          <w:rFonts w:ascii="Times New Roman" w:hAnsi="Times New Roman" w:cs="Times New Roman"/>
          <w:sz w:val="28"/>
          <w:szCs w:val="28"/>
        </w:rPr>
      </w:pPr>
    </w:p>
    <w:p w:rsidR="00076345" w:rsidRPr="006500C2" w:rsidRDefault="00076345" w:rsidP="000F5BA8">
      <w:pPr>
        <w:rPr>
          <w:rFonts w:ascii="Times New Roman" w:hAnsi="Times New Roman" w:cs="Times New Roman"/>
          <w:sz w:val="28"/>
          <w:szCs w:val="28"/>
        </w:rPr>
      </w:pPr>
    </w:p>
    <w:p w:rsidR="00076345" w:rsidRPr="006500C2" w:rsidRDefault="00076345" w:rsidP="000F5BA8">
      <w:pPr>
        <w:rPr>
          <w:rFonts w:ascii="Times New Roman" w:hAnsi="Times New Roman" w:cs="Times New Roman"/>
          <w:sz w:val="28"/>
          <w:szCs w:val="28"/>
        </w:rPr>
      </w:pPr>
    </w:p>
    <w:p w:rsidR="00076345" w:rsidRPr="006500C2" w:rsidRDefault="00076345" w:rsidP="000F5BA8">
      <w:pPr>
        <w:rPr>
          <w:rFonts w:ascii="Times New Roman" w:hAnsi="Times New Roman" w:cs="Times New Roman"/>
          <w:sz w:val="28"/>
          <w:szCs w:val="28"/>
        </w:rPr>
      </w:pPr>
    </w:p>
    <w:p w:rsidR="00076345" w:rsidRPr="006500C2" w:rsidRDefault="00076345" w:rsidP="000F5BA8">
      <w:pPr>
        <w:rPr>
          <w:rFonts w:ascii="Times New Roman" w:hAnsi="Times New Roman" w:cs="Times New Roman"/>
          <w:sz w:val="28"/>
          <w:szCs w:val="28"/>
        </w:rPr>
      </w:pPr>
    </w:p>
    <w:p w:rsidR="00076345" w:rsidRPr="006500C2" w:rsidRDefault="00076345" w:rsidP="000F5BA8">
      <w:pPr>
        <w:rPr>
          <w:rFonts w:ascii="Times New Roman" w:hAnsi="Times New Roman" w:cs="Times New Roman"/>
          <w:sz w:val="28"/>
          <w:szCs w:val="28"/>
        </w:rPr>
      </w:pPr>
    </w:p>
    <w:p w:rsidR="00076345" w:rsidRPr="006500C2" w:rsidRDefault="00076345" w:rsidP="000F5BA8">
      <w:pPr>
        <w:rPr>
          <w:rFonts w:ascii="Times New Roman" w:hAnsi="Times New Roman" w:cs="Times New Roman"/>
          <w:sz w:val="28"/>
          <w:szCs w:val="28"/>
        </w:rPr>
      </w:pPr>
    </w:p>
    <w:p w:rsidR="00076345" w:rsidRPr="006500C2" w:rsidRDefault="000828FA" w:rsidP="000F5BA8">
      <w:pPr>
        <w:rPr>
          <w:rFonts w:ascii="Times New Roman" w:hAnsi="Times New Roman" w:cs="Times New Roman"/>
          <w:sz w:val="28"/>
          <w:szCs w:val="28"/>
        </w:rPr>
      </w:pPr>
      <w:r>
        <w:rPr>
          <w:rFonts w:ascii="Times New Roman" w:hAnsi="Times New Roman" w:cs="Times New Roman"/>
          <w:noProof/>
          <w:sz w:val="28"/>
          <w:szCs w:val="28"/>
          <w:lang w:eastAsia="ru-RU"/>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45" type="#_x0000_t69" style="position:absolute;margin-left:270pt;margin-top:11.05pt;width:44.65pt;height:27.3pt;z-index:251676672" fillcolor="#9bbb59 [3206]" strokecolor="#f2f2f2 [3041]" strokeweight="3pt">
            <v:shadow on="t" type="perspective" color="#4e6128 [1606]" opacity=".5" offset="1pt" offset2="-1pt"/>
          </v:shape>
        </w:pict>
      </w:r>
      <w:r>
        <w:rPr>
          <w:rFonts w:ascii="Times New Roman" w:hAnsi="Times New Roman" w:cs="Times New Roman"/>
          <w:noProof/>
          <w:sz w:val="28"/>
          <w:szCs w:val="28"/>
          <w:lang w:eastAsia="ru-RU"/>
        </w:rPr>
        <w:pict>
          <v:shape id="_x0000_s1044" type="#_x0000_t69" style="position:absolute;margin-left:92.05pt;margin-top:11.05pt;width:40.55pt;height:27.3pt;z-index:251675648" fillcolor="#9bbb59 [3206]" strokecolor="#f2f2f2 [3041]" strokeweight="3pt">
            <v:shadow on="t" type="perspective" color="#4e6128 [1606]" opacity=".5" offset="1pt" offset2="-1pt"/>
          </v:shape>
        </w:pict>
      </w:r>
    </w:p>
    <w:p w:rsidR="00076345" w:rsidRPr="006500C2" w:rsidRDefault="00076345" w:rsidP="000F5BA8">
      <w:pPr>
        <w:rPr>
          <w:rFonts w:ascii="Times New Roman" w:hAnsi="Times New Roman" w:cs="Times New Roman"/>
          <w:sz w:val="28"/>
          <w:szCs w:val="28"/>
        </w:rPr>
      </w:pPr>
    </w:p>
    <w:p w:rsidR="00076345" w:rsidRPr="006500C2" w:rsidRDefault="00076345" w:rsidP="000F5BA8">
      <w:pPr>
        <w:rPr>
          <w:rFonts w:ascii="Times New Roman" w:hAnsi="Times New Roman" w:cs="Times New Roman"/>
          <w:sz w:val="28"/>
          <w:szCs w:val="28"/>
        </w:rPr>
      </w:pPr>
    </w:p>
    <w:p w:rsidR="00076345" w:rsidRPr="006500C2" w:rsidRDefault="00076345" w:rsidP="000F5BA8">
      <w:pPr>
        <w:rPr>
          <w:rFonts w:ascii="Times New Roman" w:hAnsi="Times New Roman" w:cs="Times New Roman"/>
          <w:sz w:val="28"/>
          <w:szCs w:val="28"/>
        </w:rPr>
      </w:pPr>
    </w:p>
    <w:p w:rsidR="00076345" w:rsidRPr="006500C2" w:rsidRDefault="00076345" w:rsidP="000F5BA8">
      <w:pPr>
        <w:rPr>
          <w:rFonts w:ascii="Times New Roman" w:hAnsi="Times New Roman" w:cs="Times New Roman"/>
          <w:sz w:val="28"/>
          <w:szCs w:val="28"/>
        </w:rPr>
      </w:pPr>
    </w:p>
    <w:p w:rsidR="00076345" w:rsidRPr="006500C2" w:rsidRDefault="00076345" w:rsidP="000F5BA8">
      <w:pPr>
        <w:rPr>
          <w:rFonts w:ascii="Times New Roman" w:hAnsi="Times New Roman" w:cs="Times New Roman"/>
          <w:sz w:val="28"/>
          <w:szCs w:val="28"/>
        </w:rPr>
      </w:pPr>
    </w:p>
    <w:p w:rsidR="00076345" w:rsidRPr="006500C2" w:rsidRDefault="00076345" w:rsidP="000F5BA8">
      <w:pPr>
        <w:rPr>
          <w:rFonts w:ascii="Times New Roman" w:hAnsi="Times New Roman" w:cs="Times New Roman"/>
          <w:sz w:val="28"/>
          <w:szCs w:val="28"/>
        </w:rPr>
      </w:pPr>
    </w:p>
    <w:p w:rsidR="00076345" w:rsidRPr="006500C2" w:rsidRDefault="00076345" w:rsidP="000F5BA8">
      <w:pPr>
        <w:rPr>
          <w:rFonts w:ascii="Times New Roman" w:hAnsi="Times New Roman" w:cs="Times New Roman"/>
          <w:sz w:val="28"/>
          <w:szCs w:val="28"/>
        </w:rPr>
      </w:pPr>
    </w:p>
    <w:p w:rsidR="00076345" w:rsidRPr="006500C2" w:rsidRDefault="00076345" w:rsidP="000F5BA8">
      <w:pPr>
        <w:rPr>
          <w:rFonts w:ascii="Times New Roman" w:hAnsi="Times New Roman" w:cs="Times New Roman"/>
          <w:sz w:val="28"/>
          <w:szCs w:val="28"/>
        </w:rPr>
      </w:pPr>
    </w:p>
    <w:p w:rsidR="00076345" w:rsidRPr="006500C2" w:rsidRDefault="00076345" w:rsidP="000F5BA8">
      <w:pPr>
        <w:rPr>
          <w:rFonts w:ascii="Times New Roman" w:hAnsi="Times New Roman" w:cs="Times New Roman"/>
          <w:sz w:val="28"/>
          <w:szCs w:val="28"/>
        </w:rPr>
      </w:pPr>
    </w:p>
    <w:p w:rsidR="00076345" w:rsidRPr="006500C2" w:rsidRDefault="00076345" w:rsidP="000F5BA8">
      <w:pPr>
        <w:rPr>
          <w:rFonts w:ascii="Times New Roman" w:hAnsi="Times New Roman" w:cs="Times New Roman"/>
          <w:sz w:val="28"/>
          <w:szCs w:val="28"/>
        </w:rPr>
      </w:pPr>
    </w:p>
    <w:p w:rsidR="00E20333" w:rsidRPr="006500C2" w:rsidRDefault="00E20333" w:rsidP="000F5BA8">
      <w:pPr>
        <w:rPr>
          <w:rFonts w:ascii="Times New Roman" w:hAnsi="Times New Roman" w:cs="Times New Roman"/>
          <w:sz w:val="28"/>
          <w:szCs w:val="28"/>
        </w:rPr>
      </w:pPr>
    </w:p>
    <w:p w:rsidR="00E20333" w:rsidRPr="006500C2" w:rsidRDefault="000828FA" w:rsidP="000F5BA8">
      <w:pPr>
        <w:rPr>
          <w:rFonts w:ascii="Times New Roman" w:hAnsi="Times New Roman" w:cs="Times New Roman"/>
          <w:sz w:val="28"/>
          <w:szCs w:val="28"/>
        </w:rPr>
      </w:pPr>
      <w:r>
        <w:rPr>
          <w:rFonts w:ascii="Times New Roman" w:hAnsi="Times New Roman" w:cs="Times New Roman"/>
          <w:noProof/>
          <w:sz w:val="28"/>
          <w:szCs w:val="28"/>
          <w:lang w:eastAsia="ru-RU"/>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60" type="#_x0000_t70" style="position:absolute;margin-left:376.55pt;margin-top:2.05pt;width:24.2pt;height:163pt;z-index:251688960" fillcolor="#9bbb59 [3206]" strokecolor="#f2f2f2 [3041]" strokeweight="3pt">
            <v:shadow on="t" type="perspective" color="#4e6128 [1606]" opacity=".5" offset="1pt" offset2="-1pt"/>
          </v:shape>
        </w:pict>
      </w:r>
      <w:r>
        <w:rPr>
          <w:rFonts w:ascii="Times New Roman" w:hAnsi="Times New Roman" w:cs="Times New Roman"/>
          <w:noProof/>
          <w:sz w:val="28"/>
          <w:szCs w:val="28"/>
          <w:lang w:eastAsia="ru-RU"/>
        </w:rPr>
        <w:pict>
          <v:shape id="_x0000_s1059" type="#_x0000_t70" style="position:absolute;margin-left:-33.75pt;margin-top:7.15pt;width:26.5pt;height:205.55pt;z-index:251687936" fillcolor="#9bbb59 [3206]" strokecolor="#f2f2f2 [3041]" strokeweight="3pt">
            <v:shadow on="t" type="perspective" color="#4e6128 [1606]" opacity=".5" offset="1pt" offset2="-1pt"/>
          </v:shape>
        </w:pict>
      </w:r>
      <w:r>
        <w:rPr>
          <w:rFonts w:ascii="Times New Roman" w:hAnsi="Times New Roman" w:cs="Times New Roman"/>
          <w:noProof/>
          <w:sz w:val="28"/>
          <w:szCs w:val="28"/>
          <w:lang w:eastAsia="ru-RU"/>
        </w:rPr>
        <w:pict>
          <v:shape id="_x0000_s1049" type="#_x0000_t67" style="position:absolute;margin-left:253.35pt;margin-top:27.85pt;width:30.65pt;height:54pt;rotation:2594190fd;z-index:251680768" fillcolor="#9bbb59 [3206]" strokecolor="#f2f2f2 [3041]" strokeweight="3pt">
            <v:shadow on="t" type="perspective" color="#4e6128 [1606]" opacity=".5" offset="1pt" offset2="-1pt"/>
          </v:shape>
        </w:pict>
      </w:r>
      <w:r>
        <w:rPr>
          <w:rFonts w:ascii="Times New Roman" w:hAnsi="Times New Roman" w:cs="Times New Roman"/>
          <w:noProof/>
          <w:sz w:val="28"/>
          <w:szCs w:val="28"/>
          <w:lang w:eastAsia="ru-RU"/>
        </w:rPr>
        <w:pict>
          <v:shape id="_x0000_s1048" type="#_x0000_t67" style="position:absolute;margin-left:173.95pt;margin-top:2.05pt;width:28.15pt;height:48.15pt;z-index:251679744" fillcolor="#9bbb59 [3206]" strokecolor="#f2f2f2 [3041]" strokeweight="3pt">
            <v:shadow on="t" type="perspective" color="#4e6128 [1606]" opacity=".5" offset="1pt" offset2="-1pt"/>
          </v:shape>
        </w:pict>
      </w:r>
      <w:r>
        <w:rPr>
          <w:rFonts w:ascii="Times New Roman" w:hAnsi="Times New Roman" w:cs="Times New Roman"/>
          <w:noProof/>
          <w:sz w:val="28"/>
          <w:szCs w:val="28"/>
          <w:lang w:eastAsia="ru-RU"/>
        </w:rPr>
        <w:pict>
          <v:shape id="_x0000_s1047" type="#_x0000_t67" style="position:absolute;margin-left:80.55pt;margin-top:21.05pt;width:28.1pt;height:50.55pt;rotation:-1897890fd;z-index:251678720" fillcolor="#9bbb59 [3206]" strokecolor="#f2f2f2 [3041]" strokeweight="3pt">
            <v:shadow on="t" type="perspective" color="#4e6128 [1606]" opacity=".5" offset="1pt" offset2="-1pt"/>
          </v:shape>
        </w:pict>
      </w:r>
    </w:p>
    <w:p w:rsidR="00E20333" w:rsidRPr="006500C2" w:rsidRDefault="00E20333" w:rsidP="000F5BA8">
      <w:pPr>
        <w:rPr>
          <w:rFonts w:ascii="Times New Roman" w:hAnsi="Times New Roman" w:cs="Times New Roman"/>
          <w:sz w:val="28"/>
          <w:szCs w:val="28"/>
        </w:rPr>
      </w:pPr>
    </w:p>
    <w:p w:rsidR="00E20333" w:rsidRPr="006500C2" w:rsidRDefault="000828FA" w:rsidP="000F5BA8">
      <w:pPr>
        <w:rPr>
          <w:rFonts w:ascii="Times New Roman" w:hAnsi="Times New Roman" w:cs="Times New Roman"/>
          <w:sz w:val="28"/>
          <w:szCs w:val="28"/>
        </w:rPr>
      </w:pPr>
      <w:r>
        <w:rPr>
          <w:rFonts w:ascii="Times New Roman" w:hAnsi="Times New Roman" w:cs="Times New Roman"/>
          <w:noProof/>
          <w:sz w:val="28"/>
          <w:szCs w:val="28"/>
          <w:lang w:eastAsia="ru-RU"/>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46" type="#_x0000_t9" style="position:absolute;margin-left:99.5pt;margin-top:14.55pt;width:165.5pt;height:148.25pt;z-index:251677696" fillcolor="white [3201]" strokecolor="#92cddc [1944]" strokeweight="1pt">
            <v:fill color2="#b6dde8 [1304]" focusposition="1" focussize="" focus="100%" type="gradient"/>
            <v:shadow on="t" type="perspective" color="#205867 [1608]" opacity=".5" offset="1pt" offset2="-3pt"/>
            <v:textbox style="mso-next-textbox:#_x0000_s1046">
              <w:txbxContent>
                <w:p w:rsidR="00575166" w:rsidRPr="00E20333" w:rsidRDefault="00575166" w:rsidP="00E20333">
                  <w:pPr>
                    <w:rPr>
                      <w:b/>
                      <w:sz w:val="28"/>
                      <w:szCs w:val="28"/>
                    </w:rPr>
                  </w:pPr>
                  <w:r>
                    <w:rPr>
                      <w:b/>
                      <w:sz w:val="28"/>
                      <w:szCs w:val="28"/>
                    </w:rPr>
                    <w:t xml:space="preserve">    </w:t>
                  </w:r>
                  <w:r w:rsidRPr="00E20333">
                    <w:rPr>
                      <w:b/>
                      <w:sz w:val="28"/>
                      <w:szCs w:val="28"/>
                    </w:rPr>
                    <w:t xml:space="preserve">Функции </w:t>
                  </w:r>
                </w:p>
                <w:p w:rsidR="00575166" w:rsidRPr="00E20333" w:rsidRDefault="00575166" w:rsidP="00E20333">
                  <w:pPr>
                    <w:rPr>
                      <w:b/>
                      <w:sz w:val="28"/>
                      <w:szCs w:val="28"/>
                    </w:rPr>
                  </w:pPr>
                  <w:r w:rsidRPr="00E20333">
                    <w:rPr>
                      <w:b/>
                      <w:sz w:val="28"/>
                      <w:szCs w:val="28"/>
                    </w:rPr>
                    <w:t xml:space="preserve">методической </w:t>
                  </w:r>
                </w:p>
                <w:p w:rsidR="00575166" w:rsidRPr="00E20333" w:rsidRDefault="00575166" w:rsidP="00E20333">
                  <w:pPr>
                    <w:rPr>
                      <w:b/>
                      <w:sz w:val="28"/>
                      <w:szCs w:val="28"/>
                    </w:rPr>
                  </w:pPr>
                  <w:r>
                    <w:rPr>
                      <w:b/>
                      <w:sz w:val="28"/>
                      <w:szCs w:val="28"/>
                    </w:rPr>
                    <w:t xml:space="preserve">  </w:t>
                  </w:r>
                  <w:r w:rsidRPr="00E20333">
                    <w:rPr>
                      <w:b/>
                      <w:sz w:val="28"/>
                      <w:szCs w:val="28"/>
                    </w:rPr>
                    <w:t>службы ДОУ</w:t>
                  </w:r>
                </w:p>
              </w:txbxContent>
            </v:textbox>
          </v:shape>
        </w:pict>
      </w:r>
    </w:p>
    <w:p w:rsidR="00E20333" w:rsidRPr="006500C2" w:rsidRDefault="00E20333" w:rsidP="000F5BA8">
      <w:pPr>
        <w:rPr>
          <w:rFonts w:ascii="Times New Roman" w:hAnsi="Times New Roman" w:cs="Times New Roman"/>
          <w:sz w:val="28"/>
          <w:szCs w:val="28"/>
        </w:rPr>
      </w:pPr>
    </w:p>
    <w:p w:rsidR="00E20333" w:rsidRPr="006500C2" w:rsidRDefault="00E20333" w:rsidP="000F5BA8">
      <w:pPr>
        <w:rPr>
          <w:rFonts w:ascii="Times New Roman" w:hAnsi="Times New Roman" w:cs="Times New Roman"/>
          <w:sz w:val="28"/>
          <w:szCs w:val="28"/>
        </w:rPr>
      </w:pPr>
    </w:p>
    <w:p w:rsidR="00E20333" w:rsidRPr="006500C2" w:rsidRDefault="000828FA" w:rsidP="000F5BA8">
      <w:pPr>
        <w:rPr>
          <w:rFonts w:ascii="Times New Roman" w:hAnsi="Times New Roman" w:cs="Times New Roman"/>
          <w:sz w:val="28"/>
          <w:szCs w:val="28"/>
        </w:rPr>
      </w:pPr>
      <w:r>
        <w:rPr>
          <w:rFonts w:ascii="Times New Roman" w:hAnsi="Times New Roman" w:cs="Times New Roman"/>
          <w:noProof/>
          <w:sz w:val="28"/>
          <w:szCs w:val="28"/>
          <w:lang w:eastAsia="ru-RU"/>
        </w:rPr>
        <w:pict>
          <v:shape id="_x0000_s1058" type="#_x0000_t67" style="position:absolute;margin-left:293.55pt;margin-top:-12.1pt;width:21.7pt;height:47.5pt;rotation:6799471fd;z-index:251686912" fillcolor="#9bbb59 [3206]" strokecolor="#f2f2f2 [3041]" strokeweight="3pt">
            <v:shadow on="t" type="perspective" color="#4e6128 [1606]" opacity=".5" offset="1pt" offset2="-1pt"/>
          </v:shape>
        </w:pict>
      </w:r>
    </w:p>
    <w:p w:rsidR="00E20333" w:rsidRPr="006500C2" w:rsidRDefault="000828FA" w:rsidP="000F5BA8">
      <w:pPr>
        <w:rPr>
          <w:rFonts w:ascii="Times New Roman" w:hAnsi="Times New Roman" w:cs="Times New Roman"/>
          <w:sz w:val="28"/>
          <w:szCs w:val="28"/>
        </w:rPr>
      </w:pPr>
      <w:r>
        <w:rPr>
          <w:rFonts w:ascii="Times New Roman" w:hAnsi="Times New Roman" w:cs="Times New Roman"/>
          <w:noProof/>
          <w:sz w:val="28"/>
          <w:szCs w:val="28"/>
          <w:lang w:eastAsia="ru-RU"/>
        </w:rPr>
        <w:pict>
          <v:shape id="_x0000_s1057" type="#_x0000_t67" style="position:absolute;margin-left:88.25pt;margin-top:16.25pt;width:20.4pt;height:48.75pt;rotation:1642095fd;z-index:251685888" fillcolor="#9bbb59 [3206]" strokecolor="#f2f2f2 [3041]" strokeweight="3pt">
            <v:shadow on="t" type="perspective" color="#4e6128 [1606]" opacity=".5" offset="1pt" offset2="-1pt"/>
          </v:shape>
        </w:pict>
      </w:r>
      <w:r>
        <w:rPr>
          <w:rFonts w:ascii="Times New Roman" w:hAnsi="Times New Roman" w:cs="Times New Roman"/>
          <w:noProof/>
          <w:sz w:val="28"/>
          <w:szCs w:val="28"/>
          <w:lang w:eastAsia="ru-RU"/>
        </w:rPr>
        <w:pict>
          <v:rect id="_x0000_s1055" style="position:absolute;margin-left:271.65pt;margin-top:6.55pt;width:200.25pt;height:631.45pt;z-index:251683840" fillcolor="#92cddc [1944]" strokecolor="#4bacc6 [3208]" strokeweight="1pt">
            <v:fill color2="#4bacc6 [3208]" focus="50%" type="gradient"/>
            <v:shadow type="perspective" color="#205867 [1608]" offset="1pt" offset2="-3pt"/>
            <v:textbox style="mso-next-textbox:#_x0000_s1055">
              <w:txbxContent>
                <w:p w:rsidR="00575166" w:rsidRPr="00D31C7E" w:rsidRDefault="00575166" w:rsidP="00D31C7E">
                  <w:pPr>
                    <w:spacing w:line="240" w:lineRule="auto"/>
                    <w:jc w:val="both"/>
                    <w:rPr>
                      <w:b/>
                    </w:rPr>
                  </w:pPr>
                  <w:r w:rsidRPr="00D31C7E">
                    <w:rPr>
                      <w:b/>
                    </w:rPr>
                    <w:t>Организационно-методическая:</w:t>
                  </w:r>
                </w:p>
                <w:p w:rsidR="00575166" w:rsidRDefault="00575166" w:rsidP="00D31C7E">
                  <w:pPr>
                    <w:spacing w:line="240" w:lineRule="auto"/>
                    <w:jc w:val="both"/>
                  </w:pPr>
                  <w:r w:rsidRPr="00D31C7E">
                    <w:rPr>
                      <w:rFonts w:ascii="Calibri" w:hAnsi="Calibri" w:cs="Calibri"/>
                    </w:rPr>
                    <w:t> изучение запросов, методическ</w:t>
                  </w:r>
                  <w:r w:rsidRPr="00D31C7E">
                    <w:t xml:space="preserve">ое сопровождение и оказание практической помощи: молодым специалистам, педагогическим работникам в период подготовки к аттестации, в </w:t>
                  </w:r>
                  <w:proofErr w:type="spellStart"/>
                  <w:r w:rsidRPr="00D31C7E">
                    <w:t>межаттестационный</w:t>
                  </w:r>
                  <w:proofErr w:type="spellEnd"/>
                  <w:r w:rsidRPr="00D31C7E">
                    <w:t xml:space="preserve"> и межкурсовой периоды;</w:t>
                  </w:r>
                  <w:r w:rsidRPr="00D31C7E">
                    <w:rPr>
                      <w:rFonts w:ascii="Calibri" w:hAnsi="Calibri" w:cs="Calibri"/>
                    </w:rPr>
                    <w:t xml:space="preserve"> прогнозирование, планирование и </w:t>
                  </w:r>
                  <w:r w:rsidRPr="00D31C7E">
                    <w:t>организация повышения квалификации и профессиональной подготовки педагогов ДОУ, оказание им информационно-методической помощи в системе непрерывного образования;</w:t>
                  </w:r>
                </w:p>
                <w:p w:rsidR="00575166" w:rsidRDefault="00575166" w:rsidP="00D31C7E">
                  <w:pPr>
                    <w:spacing w:line="240" w:lineRule="auto"/>
                    <w:jc w:val="both"/>
                  </w:pPr>
                  <w:r w:rsidRPr="00D31C7E">
                    <w:rPr>
                      <w:rFonts w:ascii="Calibri" w:hAnsi="Calibri" w:cs="Calibri"/>
                    </w:rPr>
                    <w:t> организация и проведение мастер-</w:t>
                  </w:r>
                  <w:r w:rsidRPr="00D31C7E">
                    <w:t>классов, семинаров-</w:t>
                  </w:r>
                  <w:proofErr w:type="spellStart"/>
                  <w:r w:rsidRPr="00D31C7E">
                    <w:t>практикумов</w:t>
                  </w:r>
                  <w:proofErr w:type="gramStart"/>
                  <w:r w:rsidRPr="00D31C7E">
                    <w:t>,к</w:t>
                  </w:r>
                  <w:proofErr w:type="gramEnd"/>
                  <w:r w:rsidRPr="00D31C7E">
                    <w:t>онкурсов</w:t>
                  </w:r>
                  <w:proofErr w:type="spellEnd"/>
                  <w:r w:rsidRPr="00D31C7E">
                    <w:t xml:space="preserve"> и др. форм работы с педагогами;</w:t>
                  </w:r>
                </w:p>
                <w:p w:rsidR="00575166" w:rsidRDefault="00575166" w:rsidP="00D31C7E">
                  <w:pPr>
                    <w:spacing w:line="240" w:lineRule="auto"/>
                    <w:jc w:val="both"/>
                  </w:pPr>
                  <w:r w:rsidRPr="00D31C7E">
                    <w:rPr>
                      <w:rFonts w:ascii="Calibri" w:hAnsi="Calibri" w:cs="Calibri"/>
                    </w:rPr>
                    <w:t> участие в разрабо</w:t>
                  </w:r>
                  <w:r w:rsidRPr="00D31C7E">
                    <w:t>тке программы развития ДОУ;</w:t>
                  </w:r>
                  <w:r w:rsidRPr="00D31C7E">
                    <w:rPr>
                      <w:rFonts w:ascii="Calibri" w:hAnsi="Calibri" w:cs="Calibri"/>
                    </w:rPr>
                    <w:t xml:space="preserve"> методическое сопровождение </w:t>
                  </w:r>
                  <w:r w:rsidRPr="00D31C7E">
                    <w:t xml:space="preserve">подготовки </w:t>
                  </w:r>
                  <w:proofErr w:type="spellStart"/>
                  <w:r w:rsidRPr="00D31C7E">
                    <w:t>педагоговк</w:t>
                  </w:r>
                  <w:proofErr w:type="spellEnd"/>
                  <w:r w:rsidRPr="00D31C7E">
                    <w:t xml:space="preserve"> участию в конкурсе профессионального мастерства;</w:t>
                  </w:r>
                </w:p>
                <w:p w:rsidR="00575166" w:rsidRPr="00D31C7E" w:rsidRDefault="00575166" w:rsidP="00D31C7E">
                  <w:pPr>
                    <w:spacing w:line="240" w:lineRule="auto"/>
                    <w:jc w:val="both"/>
                  </w:pPr>
                  <w:r w:rsidRPr="00D31C7E">
                    <w:rPr>
                      <w:rFonts w:ascii="Calibri" w:hAnsi="Calibri" w:cs="Calibri"/>
                    </w:rPr>
                    <w:t xml:space="preserve"> обновление содержания работы по </w:t>
                  </w:r>
                  <w:r w:rsidRPr="00D31C7E">
                    <w:t>со</w:t>
                  </w:r>
                  <w:r>
                    <w:t xml:space="preserve">циально-личностному, речевому, познавательному и физкультурно-оздоровительному воспитанию </w:t>
                  </w:r>
                  <w:r w:rsidRPr="00D31C7E">
                    <w:t>дошкольников ДОУ;</w:t>
                  </w:r>
                </w:p>
                <w:p w:rsidR="00575166" w:rsidRDefault="00575166" w:rsidP="00D31C7E">
                  <w:pPr>
                    <w:spacing w:line="240" w:lineRule="auto"/>
                  </w:pPr>
                  <w:r w:rsidRPr="00D31C7E">
                    <w:rPr>
                      <w:rFonts w:ascii="Calibri" w:hAnsi="Calibri" w:cs="Calibri"/>
                    </w:rPr>
                    <w:t xml:space="preserve"> организация проведения экспертизы </w:t>
                  </w:r>
                  <w:r w:rsidRPr="00D31C7E">
                    <w:t>авт</w:t>
                  </w:r>
                  <w:r>
                    <w:t>орских методических материалов.</w:t>
                  </w:r>
                </w:p>
              </w:txbxContent>
            </v:textbox>
          </v:rect>
        </w:pict>
      </w:r>
    </w:p>
    <w:p w:rsidR="00E20333" w:rsidRPr="006500C2" w:rsidRDefault="000828FA" w:rsidP="000F5BA8">
      <w:pPr>
        <w:rPr>
          <w:rFonts w:ascii="Times New Roman" w:hAnsi="Times New Roman" w:cs="Times New Roman"/>
          <w:sz w:val="28"/>
          <w:szCs w:val="28"/>
        </w:rPr>
      </w:pPr>
      <w:r>
        <w:rPr>
          <w:rFonts w:ascii="Times New Roman" w:hAnsi="Times New Roman" w:cs="Times New Roman"/>
          <w:noProof/>
          <w:sz w:val="28"/>
          <w:szCs w:val="28"/>
          <w:lang w:eastAsia="ru-RU"/>
        </w:rPr>
        <w:pict>
          <v:shape id="_x0000_s1056" type="#_x0000_t67" style="position:absolute;margin-left:22.75pt;margin-top:-20.15pt;width:19.6pt;height:61.15pt;rotation:3781614fd;z-index:251684864" fillcolor="#9bbb59 [3206]" strokecolor="#f2f2f2 [3041]" strokeweight="3pt">
            <v:shadow on="t" type="perspective" color="#4e6128 [1606]" opacity=".5" offset="1pt" offset2="-1pt"/>
          </v:shape>
        </w:pict>
      </w:r>
    </w:p>
    <w:p w:rsidR="00F23475" w:rsidRPr="006500C2" w:rsidRDefault="000828FA" w:rsidP="000F5BA8">
      <w:pPr>
        <w:rPr>
          <w:rFonts w:ascii="Times New Roman" w:hAnsi="Times New Roman" w:cs="Times New Roman"/>
          <w:sz w:val="28"/>
          <w:szCs w:val="28"/>
        </w:rPr>
      </w:pPr>
      <w:r>
        <w:rPr>
          <w:rFonts w:ascii="Times New Roman" w:hAnsi="Times New Roman" w:cs="Times New Roman"/>
          <w:noProof/>
          <w:sz w:val="28"/>
          <w:szCs w:val="28"/>
          <w:lang w:eastAsia="ru-RU"/>
        </w:rPr>
        <w:pict>
          <v:rect id="_x0000_s1054" style="position:absolute;margin-left:80.55pt;margin-top:8pt;width:159.65pt;height:483.6pt;z-index:251682816" fillcolor="#92cddc [1944]" strokecolor="#4bacc6 [3208]" strokeweight="1pt">
            <v:fill color2="#4bacc6 [3208]" focus="50%" type="gradient"/>
            <v:shadow type="perspective" color="#205867 [1608]" offset="1pt" offset2="-3pt"/>
            <v:textbox style="mso-next-textbox:#_x0000_s1054">
              <w:txbxContent>
                <w:p w:rsidR="00575166" w:rsidRPr="00221A00" w:rsidRDefault="00575166" w:rsidP="00F23475">
                  <w:pPr>
                    <w:rPr>
                      <w:b/>
                    </w:rPr>
                  </w:pPr>
                  <w:r w:rsidRPr="00221A00">
                    <w:rPr>
                      <w:b/>
                    </w:rPr>
                    <w:t>Контролирующая:</w:t>
                  </w:r>
                </w:p>
                <w:p w:rsidR="00575166" w:rsidRPr="00221A00" w:rsidRDefault="00575166" w:rsidP="00F23475">
                  <w:r w:rsidRPr="00221A00">
                    <w:rPr>
                      <w:rFonts w:ascii="Calibri" w:hAnsi="Calibri" w:cs="Calibri"/>
                    </w:rPr>
                    <w:t xml:space="preserve"> контроль реализации </w:t>
                  </w:r>
                </w:p>
                <w:p w:rsidR="00575166" w:rsidRPr="00221A00" w:rsidRDefault="00575166" w:rsidP="00F23475">
                  <w:r w:rsidRPr="00221A00">
                    <w:t>стратегии развития;</w:t>
                  </w:r>
                </w:p>
                <w:p w:rsidR="00575166" w:rsidRPr="00221A00" w:rsidRDefault="00575166" w:rsidP="00F23475">
                  <w:r w:rsidRPr="00221A00">
                    <w:rPr>
                      <w:rFonts w:ascii="Calibri" w:hAnsi="Calibri" w:cs="Calibri"/>
                    </w:rPr>
                    <w:t xml:space="preserve"> выполнения программы </w:t>
                  </w:r>
                </w:p>
                <w:p w:rsidR="00575166" w:rsidRPr="00221A00" w:rsidRDefault="00575166" w:rsidP="00F23475">
                  <w:r w:rsidRPr="00221A00">
                    <w:t>развития;</w:t>
                  </w:r>
                </w:p>
                <w:p w:rsidR="00575166" w:rsidRPr="00221A00" w:rsidRDefault="00575166" w:rsidP="00F23475">
                  <w:r w:rsidRPr="00221A00">
                    <w:rPr>
                      <w:rFonts w:ascii="Calibri" w:hAnsi="Calibri" w:cs="Calibri"/>
                    </w:rPr>
                    <w:t xml:space="preserve"> соответствия хода </w:t>
                  </w:r>
                </w:p>
                <w:p w:rsidR="00575166" w:rsidRPr="00221A00" w:rsidRDefault="00575166" w:rsidP="00F23475">
                  <w:r w:rsidRPr="00221A00">
                    <w:t xml:space="preserve">инновационных процессов и </w:t>
                  </w:r>
                </w:p>
                <w:p w:rsidR="00575166" w:rsidRPr="00221A00" w:rsidRDefault="00575166" w:rsidP="00F23475">
                  <w:r w:rsidRPr="00221A00">
                    <w:t xml:space="preserve">их результатов программам, </w:t>
                  </w:r>
                </w:p>
                <w:p w:rsidR="00575166" w:rsidRPr="00221A00" w:rsidRDefault="00575166" w:rsidP="00F23475">
                  <w:r w:rsidRPr="00221A00">
                    <w:t>планам, критериям;</w:t>
                  </w:r>
                </w:p>
                <w:p w:rsidR="00575166" w:rsidRPr="00221A00" w:rsidRDefault="00575166" w:rsidP="00F23475">
                  <w:r w:rsidRPr="00221A00">
                    <w:rPr>
                      <w:rFonts w:ascii="Calibri" w:hAnsi="Calibri" w:cs="Calibri"/>
                    </w:rPr>
                    <w:t xml:space="preserve"> ресурсного обеспечения </w:t>
                  </w:r>
                </w:p>
                <w:p w:rsidR="00575166" w:rsidRPr="00221A00" w:rsidRDefault="00575166" w:rsidP="00F23475">
                  <w:r w:rsidRPr="00221A00">
                    <w:t>инновационных процессов;</w:t>
                  </w:r>
                </w:p>
                <w:p w:rsidR="00575166" w:rsidRPr="00221A00" w:rsidRDefault="00575166" w:rsidP="00F23475">
                  <w:r w:rsidRPr="00221A00">
                    <w:rPr>
                      <w:rFonts w:ascii="Calibri" w:hAnsi="Calibri" w:cs="Calibri"/>
                    </w:rPr>
                    <w:t xml:space="preserve"> выполнения </w:t>
                  </w:r>
                  <w:proofErr w:type="gramStart"/>
                  <w:r w:rsidRPr="00221A00">
                    <w:rPr>
                      <w:rFonts w:ascii="Calibri" w:hAnsi="Calibri" w:cs="Calibri"/>
                    </w:rPr>
                    <w:t>принятых</w:t>
                  </w:r>
                  <w:proofErr w:type="gramEnd"/>
                  <w:r w:rsidRPr="00221A00">
                    <w:rPr>
                      <w:rFonts w:ascii="Calibri" w:hAnsi="Calibri" w:cs="Calibri"/>
                    </w:rPr>
                    <w:t xml:space="preserve"> </w:t>
                  </w:r>
                </w:p>
                <w:p w:rsidR="00575166" w:rsidRPr="00221A00" w:rsidRDefault="00575166" w:rsidP="00F23475">
                  <w:r w:rsidRPr="00221A00">
                    <w:t>решений в области развития;</w:t>
                  </w:r>
                </w:p>
                <w:p w:rsidR="00575166" w:rsidRPr="00221A00" w:rsidRDefault="00575166" w:rsidP="00F23475">
                  <w:r w:rsidRPr="00221A00">
                    <w:rPr>
                      <w:rFonts w:ascii="Calibri" w:hAnsi="Calibri" w:cs="Calibri"/>
                    </w:rPr>
                    <w:t xml:space="preserve"> хода </w:t>
                  </w:r>
                  <w:proofErr w:type="gramStart"/>
                  <w:r w:rsidRPr="00221A00">
                    <w:rPr>
                      <w:rFonts w:ascii="Calibri" w:hAnsi="Calibri" w:cs="Calibri"/>
                    </w:rPr>
                    <w:t>инновационной</w:t>
                  </w:r>
                  <w:proofErr w:type="gramEnd"/>
                  <w:r w:rsidRPr="00221A00">
                    <w:rPr>
                      <w:rFonts w:ascii="Calibri" w:hAnsi="Calibri" w:cs="Calibri"/>
                    </w:rPr>
                    <w:t xml:space="preserve"> </w:t>
                  </w:r>
                </w:p>
                <w:p w:rsidR="00575166" w:rsidRPr="00221A00" w:rsidRDefault="00575166" w:rsidP="00F23475">
                  <w:r w:rsidRPr="00221A00">
                    <w:t xml:space="preserve">деятельности, совместной </w:t>
                  </w:r>
                </w:p>
                <w:p w:rsidR="00575166" w:rsidRPr="00221A00" w:rsidRDefault="00575166" w:rsidP="00F23475">
                  <w:r w:rsidRPr="00221A00">
                    <w:t xml:space="preserve">деятельности </w:t>
                  </w:r>
                  <w:proofErr w:type="gramStart"/>
                  <w:r w:rsidRPr="00221A00">
                    <w:t>отдельных</w:t>
                  </w:r>
                  <w:proofErr w:type="gramEnd"/>
                  <w:r w:rsidRPr="00221A00">
                    <w:t xml:space="preserve"> </w:t>
                  </w:r>
                </w:p>
                <w:p w:rsidR="00575166" w:rsidRPr="00221A00" w:rsidRDefault="00575166" w:rsidP="00F23475">
                  <w:r w:rsidRPr="00221A00">
                    <w:t xml:space="preserve">участников </w:t>
                  </w:r>
                  <w:proofErr w:type="gramStart"/>
                  <w:r w:rsidRPr="00221A00">
                    <w:t>инновационного</w:t>
                  </w:r>
                  <w:proofErr w:type="gramEnd"/>
                  <w:r w:rsidRPr="00221A00">
                    <w:t xml:space="preserve"> </w:t>
                  </w:r>
                </w:p>
                <w:p w:rsidR="00575166" w:rsidRPr="00D31C7E" w:rsidRDefault="00575166" w:rsidP="00F23475">
                  <w:pPr>
                    <w:rPr>
                      <w:sz w:val="16"/>
                      <w:szCs w:val="16"/>
                    </w:rPr>
                  </w:pPr>
                  <w:r w:rsidRPr="00221A00">
                    <w:t>процесса и их групп.</w:t>
                  </w:r>
                  <w:r w:rsidRPr="00221A00">
                    <w:cr/>
                  </w:r>
                </w:p>
              </w:txbxContent>
            </v:textbox>
          </v:rect>
        </w:pict>
      </w:r>
      <w:r>
        <w:rPr>
          <w:rFonts w:ascii="Times New Roman" w:hAnsi="Times New Roman" w:cs="Times New Roman"/>
          <w:noProof/>
          <w:sz w:val="28"/>
          <w:szCs w:val="28"/>
          <w:lang w:eastAsia="ru-RU"/>
        </w:rPr>
        <w:pict>
          <v:rect id="_x0000_s1053" style="position:absolute;margin-left:-80.9pt;margin-top:19.9pt;width:109.25pt;height:250.75pt;z-index:251681792" fillcolor="#92cddc [1944]" strokecolor="#4bacc6 [3208]" strokeweight="1pt">
            <v:fill color2="#4bacc6 [3208]" focus="50%" type="gradient"/>
            <v:shadow type="perspective" color="#205867 [1608]" offset="1pt" offset2="-3pt"/>
            <o:extrusion v:ext="view" backdepth="1in" type="perspective"/>
            <v:textbox style="mso-next-textbox:#_x0000_s1053">
              <w:txbxContent>
                <w:p w:rsidR="00575166" w:rsidRPr="00221A00" w:rsidRDefault="00575166" w:rsidP="00F23475">
                  <w:pPr>
                    <w:rPr>
                      <w:b/>
                    </w:rPr>
                  </w:pPr>
                  <w:r w:rsidRPr="00221A00">
                    <w:rPr>
                      <w:b/>
                    </w:rPr>
                    <w:t>Коррекционная:</w:t>
                  </w:r>
                </w:p>
                <w:p w:rsidR="00575166" w:rsidRPr="00221A00" w:rsidRDefault="00575166" w:rsidP="00F23475">
                  <w:r w:rsidRPr="00221A00">
                    <w:rPr>
                      <w:rFonts w:ascii="Calibri" w:hAnsi="Calibri" w:cs="Calibri"/>
                    </w:rPr>
                    <w:t> коррекция хода реализации</w:t>
                  </w:r>
                </w:p>
                <w:p w:rsidR="00575166" w:rsidRPr="00221A00" w:rsidRDefault="00575166" w:rsidP="00F23475">
                  <w:r w:rsidRPr="00221A00">
                    <w:t xml:space="preserve">основных направлений </w:t>
                  </w:r>
                </w:p>
                <w:p w:rsidR="00575166" w:rsidRPr="00221A00" w:rsidRDefault="00575166" w:rsidP="00F23475">
                  <w:r w:rsidRPr="00221A00">
                    <w:t xml:space="preserve">развития ДОУ, программ </w:t>
                  </w:r>
                </w:p>
                <w:p w:rsidR="00575166" w:rsidRPr="00221A00" w:rsidRDefault="00575166" w:rsidP="00F23475">
                  <w:r w:rsidRPr="00221A00">
                    <w:t>исследовательской, опытно-</w:t>
                  </w:r>
                </w:p>
                <w:p w:rsidR="00575166" w:rsidRPr="00221A00" w:rsidRDefault="00575166" w:rsidP="00F23475">
                  <w:r w:rsidRPr="00221A00">
                    <w:t>экспериментальной работы.</w:t>
                  </w:r>
                  <w:r w:rsidRPr="00221A00">
                    <w:cr/>
                  </w:r>
                </w:p>
              </w:txbxContent>
            </v:textbox>
          </v:rect>
        </w:pict>
      </w:r>
    </w:p>
    <w:p w:rsidR="00F23475" w:rsidRPr="006500C2" w:rsidRDefault="00F23475" w:rsidP="000F5BA8">
      <w:pPr>
        <w:rPr>
          <w:rFonts w:ascii="Times New Roman" w:hAnsi="Times New Roman" w:cs="Times New Roman"/>
          <w:sz w:val="28"/>
          <w:szCs w:val="28"/>
        </w:rPr>
      </w:pPr>
    </w:p>
    <w:p w:rsidR="00F23475" w:rsidRPr="006500C2" w:rsidRDefault="00F23475" w:rsidP="000F5BA8">
      <w:pPr>
        <w:rPr>
          <w:rFonts w:ascii="Times New Roman" w:hAnsi="Times New Roman" w:cs="Times New Roman"/>
          <w:sz w:val="28"/>
          <w:szCs w:val="28"/>
        </w:rPr>
      </w:pPr>
    </w:p>
    <w:p w:rsidR="00F23475" w:rsidRPr="006500C2" w:rsidRDefault="000828FA" w:rsidP="000F5BA8">
      <w:pPr>
        <w:rPr>
          <w:rFonts w:ascii="Times New Roman" w:hAnsi="Times New Roman" w:cs="Times New Roman"/>
          <w:sz w:val="28"/>
          <w:szCs w:val="28"/>
        </w:rPr>
      </w:pPr>
      <w:r>
        <w:rPr>
          <w:rFonts w:ascii="Times New Roman" w:hAnsi="Times New Roman" w:cs="Times New Roman"/>
          <w:noProof/>
          <w:sz w:val="28"/>
          <w:szCs w:val="28"/>
          <w:lang w:eastAsia="ru-RU"/>
        </w:rPr>
        <w:pict>
          <v:shape id="_x0000_s1062" type="#_x0000_t69" style="position:absolute;margin-left:242.7pt;margin-top:13.75pt;width:22.3pt;height:14.95pt;z-index:251691008" fillcolor="#9bbb59 [3206]" strokecolor="#f2f2f2 [3041]" strokeweight="3pt">
            <v:shadow on="t" type="perspective" color="#4e6128 [1606]" opacity=".5" offset="1pt" offset2="-1pt"/>
          </v:shape>
        </w:pict>
      </w:r>
      <w:r>
        <w:rPr>
          <w:rFonts w:ascii="Times New Roman" w:hAnsi="Times New Roman" w:cs="Times New Roman"/>
          <w:noProof/>
          <w:sz w:val="28"/>
          <w:szCs w:val="28"/>
          <w:lang w:eastAsia="ru-RU"/>
        </w:rPr>
        <w:pict>
          <v:shape id="_x0000_s1061" type="#_x0000_t69" style="position:absolute;margin-left:44.55pt;margin-top:8.75pt;width:18.55pt;height:14.95pt;z-index:251689984" fillcolor="#9bbb59 [3206]" strokecolor="#f2f2f2 [3041]" strokeweight="3pt">
            <v:shadow on="t" type="perspective" color="#4e6128 [1606]" opacity=".5" offset="1pt" offset2="-1pt"/>
          </v:shape>
        </w:pict>
      </w:r>
    </w:p>
    <w:p w:rsidR="00F23475" w:rsidRPr="006500C2" w:rsidRDefault="00F23475" w:rsidP="000F5BA8">
      <w:pPr>
        <w:rPr>
          <w:rFonts w:ascii="Times New Roman" w:hAnsi="Times New Roman" w:cs="Times New Roman"/>
          <w:sz w:val="28"/>
          <w:szCs w:val="28"/>
        </w:rPr>
      </w:pPr>
    </w:p>
    <w:p w:rsidR="00F23475" w:rsidRPr="006500C2" w:rsidRDefault="00F23475" w:rsidP="000F5BA8">
      <w:pPr>
        <w:rPr>
          <w:rFonts w:ascii="Times New Roman" w:hAnsi="Times New Roman" w:cs="Times New Roman"/>
          <w:sz w:val="28"/>
          <w:szCs w:val="28"/>
        </w:rPr>
      </w:pPr>
    </w:p>
    <w:p w:rsidR="00F23475" w:rsidRPr="006500C2" w:rsidRDefault="00F23475" w:rsidP="000F5BA8">
      <w:pPr>
        <w:rPr>
          <w:rFonts w:ascii="Times New Roman" w:hAnsi="Times New Roman" w:cs="Times New Roman"/>
          <w:sz w:val="28"/>
          <w:szCs w:val="28"/>
        </w:rPr>
      </w:pPr>
    </w:p>
    <w:p w:rsidR="00F23475" w:rsidRPr="006500C2" w:rsidRDefault="00F23475" w:rsidP="000F5BA8">
      <w:pPr>
        <w:rPr>
          <w:rFonts w:ascii="Times New Roman" w:hAnsi="Times New Roman" w:cs="Times New Roman"/>
          <w:sz w:val="28"/>
          <w:szCs w:val="28"/>
        </w:rPr>
      </w:pPr>
    </w:p>
    <w:p w:rsidR="00F23475" w:rsidRPr="006500C2" w:rsidRDefault="00F23475" w:rsidP="000F5BA8">
      <w:pPr>
        <w:rPr>
          <w:rFonts w:ascii="Times New Roman" w:hAnsi="Times New Roman" w:cs="Times New Roman"/>
          <w:sz w:val="28"/>
          <w:szCs w:val="28"/>
        </w:rPr>
      </w:pPr>
    </w:p>
    <w:p w:rsidR="00F23475" w:rsidRPr="006500C2" w:rsidRDefault="00F23475" w:rsidP="000F5BA8">
      <w:pPr>
        <w:rPr>
          <w:rFonts w:ascii="Times New Roman" w:hAnsi="Times New Roman" w:cs="Times New Roman"/>
          <w:sz w:val="28"/>
          <w:szCs w:val="28"/>
        </w:rPr>
      </w:pPr>
    </w:p>
    <w:p w:rsidR="00F23475" w:rsidRPr="006500C2" w:rsidRDefault="00F23475" w:rsidP="000F5BA8">
      <w:pPr>
        <w:rPr>
          <w:rFonts w:ascii="Times New Roman" w:hAnsi="Times New Roman" w:cs="Times New Roman"/>
          <w:sz w:val="28"/>
          <w:szCs w:val="28"/>
        </w:rPr>
      </w:pPr>
    </w:p>
    <w:p w:rsidR="00F23475" w:rsidRPr="006500C2" w:rsidRDefault="00F23475" w:rsidP="000F5BA8">
      <w:pPr>
        <w:rPr>
          <w:rFonts w:ascii="Times New Roman" w:hAnsi="Times New Roman" w:cs="Times New Roman"/>
          <w:sz w:val="28"/>
          <w:szCs w:val="28"/>
        </w:rPr>
      </w:pPr>
    </w:p>
    <w:p w:rsidR="006D022B" w:rsidRDefault="006D022B" w:rsidP="000F5BA8">
      <w:pPr>
        <w:rPr>
          <w:rFonts w:ascii="Times New Roman" w:hAnsi="Times New Roman" w:cs="Times New Roman"/>
          <w:sz w:val="28"/>
          <w:szCs w:val="28"/>
        </w:rPr>
      </w:pPr>
    </w:p>
    <w:p w:rsidR="00D86488" w:rsidRDefault="00D86488" w:rsidP="000F5BA8">
      <w:pPr>
        <w:rPr>
          <w:rFonts w:ascii="Times New Roman" w:hAnsi="Times New Roman" w:cs="Times New Roman"/>
          <w:b/>
          <w:i/>
          <w:color w:val="0070C0"/>
          <w:sz w:val="28"/>
          <w:szCs w:val="28"/>
        </w:rPr>
      </w:pPr>
    </w:p>
    <w:p w:rsidR="00D86488" w:rsidRDefault="00D86488" w:rsidP="000F5BA8">
      <w:pPr>
        <w:rPr>
          <w:rFonts w:ascii="Times New Roman" w:hAnsi="Times New Roman" w:cs="Times New Roman"/>
          <w:b/>
          <w:i/>
          <w:color w:val="0070C0"/>
          <w:sz w:val="28"/>
          <w:szCs w:val="28"/>
        </w:rPr>
      </w:pPr>
    </w:p>
    <w:p w:rsidR="000F5BA8" w:rsidRPr="006500C2" w:rsidRDefault="000F5BA8" w:rsidP="000F5BA8">
      <w:pPr>
        <w:rPr>
          <w:rFonts w:ascii="Times New Roman" w:hAnsi="Times New Roman" w:cs="Times New Roman"/>
          <w:b/>
          <w:i/>
          <w:color w:val="0070C0"/>
          <w:sz w:val="28"/>
          <w:szCs w:val="28"/>
        </w:rPr>
      </w:pPr>
      <w:r w:rsidRPr="006500C2">
        <w:rPr>
          <w:rFonts w:ascii="Times New Roman" w:hAnsi="Times New Roman" w:cs="Times New Roman"/>
          <w:b/>
          <w:i/>
          <w:color w:val="0070C0"/>
          <w:sz w:val="28"/>
          <w:szCs w:val="28"/>
        </w:rPr>
        <w:lastRenderedPageBreak/>
        <w:t>3.1. Совершенствование работы по обучению, развитию педагогов и повышения</w:t>
      </w:r>
      <w:r w:rsidR="00C20336" w:rsidRPr="006500C2">
        <w:rPr>
          <w:rFonts w:ascii="Times New Roman" w:hAnsi="Times New Roman" w:cs="Times New Roman"/>
          <w:b/>
          <w:i/>
          <w:color w:val="0070C0"/>
          <w:sz w:val="28"/>
          <w:szCs w:val="28"/>
        </w:rPr>
        <w:t xml:space="preserve"> </w:t>
      </w:r>
      <w:r w:rsidRPr="006500C2">
        <w:rPr>
          <w:rFonts w:ascii="Times New Roman" w:hAnsi="Times New Roman" w:cs="Times New Roman"/>
          <w:b/>
          <w:i/>
          <w:color w:val="0070C0"/>
          <w:sz w:val="28"/>
          <w:szCs w:val="28"/>
        </w:rPr>
        <w:t>квалификации</w:t>
      </w:r>
    </w:p>
    <w:p w:rsidR="00221A00" w:rsidRPr="006500C2" w:rsidRDefault="00C20336" w:rsidP="000F5BA8">
      <w:pPr>
        <w:rPr>
          <w:rFonts w:ascii="Times New Roman" w:hAnsi="Times New Roman" w:cs="Times New Roman"/>
          <w:sz w:val="28"/>
          <w:szCs w:val="28"/>
        </w:rPr>
      </w:pP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В психолого-педагогической литературе методическая работа рассматривается,</w:t>
      </w: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прежде всего, как составная часть единой системы непрерывного образования</w:t>
      </w: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педагогических кадров, системы повышения их профессиональной квалификации.</w:t>
      </w: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Развитие педагогов, повышение их квалификации тесно связано непосредственно с</w:t>
      </w: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задачами функционирования и развития дошкольного учреждения, уровнем</w:t>
      </w: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профессиональной компетентности каждого педагога, его интересами и потребностями.</w:t>
      </w:r>
      <w:r w:rsidRPr="006500C2">
        <w:rPr>
          <w:rFonts w:ascii="Times New Roman" w:hAnsi="Times New Roman" w:cs="Times New Roman"/>
          <w:sz w:val="28"/>
          <w:szCs w:val="28"/>
        </w:rPr>
        <w:t xml:space="preserve"> </w:t>
      </w:r>
    </w:p>
    <w:p w:rsidR="000F5BA8" w:rsidRPr="006500C2" w:rsidRDefault="00221A00" w:rsidP="000F5BA8">
      <w:pPr>
        <w:rPr>
          <w:rFonts w:ascii="Times New Roman" w:hAnsi="Times New Roman" w:cs="Times New Roman"/>
          <w:sz w:val="28"/>
          <w:szCs w:val="28"/>
        </w:rPr>
      </w:pP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 xml:space="preserve">В связи с этим </w:t>
      </w:r>
      <w:r w:rsidR="000F5BA8" w:rsidRPr="006500C2">
        <w:rPr>
          <w:rFonts w:ascii="Times New Roman" w:hAnsi="Times New Roman" w:cs="Times New Roman"/>
          <w:color w:val="0070C0"/>
          <w:sz w:val="28"/>
          <w:szCs w:val="28"/>
        </w:rPr>
        <w:t>повышение квалификации</w:t>
      </w:r>
      <w:r w:rsidR="000F5BA8" w:rsidRPr="006500C2">
        <w:rPr>
          <w:rFonts w:ascii="Times New Roman" w:hAnsi="Times New Roman" w:cs="Times New Roman"/>
          <w:sz w:val="28"/>
          <w:szCs w:val="28"/>
        </w:rPr>
        <w:t xml:space="preserve"> имеет огромное значение для каждого педагога:</w:t>
      </w:r>
    </w:p>
    <w:p w:rsidR="000F5BA8" w:rsidRPr="006500C2" w:rsidRDefault="00C20336" w:rsidP="000F5BA8">
      <w:pPr>
        <w:rPr>
          <w:rFonts w:ascii="Times New Roman" w:hAnsi="Times New Roman" w:cs="Times New Roman"/>
          <w:sz w:val="28"/>
          <w:szCs w:val="28"/>
        </w:rPr>
      </w:pPr>
      <w:r w:rsidRPr="006500C2">
        <w:rPr>
          <w:rFonts w:ascii="Times New Roman" w:hAnsi="Times New Roman" w:cs="Times New Roman"/>
          <w:sz w:val="28"/>
          <w:szCs w:val="28"/>
        </w:rPr>
        <w:t xml:space="preserve"> - </w:t>
      </w:r>
      <w:r w:rsidR="000F5BA8" w:rsidRPr="006500C2">
        <w:rPr>
          <w:rFonts w:ascii="Times New Roman" w:hAnsi="Times New Roman" w:cs="Times New Roman"/>
          <w:sz w:val="28"/>
          <w:szCs w:val="28"/>
        </w:rPr>
        <w:t>Для его профессионального самосохранения, преодоления возможного отставания,</w:t>
      </w: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 xml:space="preserve">расхождения между достигнутым уровнем и новыми требованиями к </w:t>
      </w:r>
      <w:proofErr w:type="spellStart"/>
      <w:r w:rsidR="000F5BA8" w:rsidRPr="006500C2">
        <w:rPr>
          <w:rFonts w:ascii="Times New Roman" w:hAnsi="Times New Roman" w:cs="Times New Roman"/>
          <w:sz w:val="28"/>
          <w:szCs w:val="28"/>
        </w:rPr>
        <w:t>воспитательно</w:t>
      </w:r>
      <w:proofErr w:type="spellEnd"/>
      <w:r w:rsidR="000F5BA8" w:rsidRPr="006500C2">
        <w:rPr>
          <w:rFonts w:ascii="Times New Roman" w:hAnsi="Times New Roman" w:cs="Times New Roman"/>
          <w:sz w:val="28"/>
          <w:szCs w:val="28"/>
        </w:rPr>
        <w:t>-образовательному процессу.</w:t>
      </w:r>
    </w:p>
    <w:p w:rsidR="000F5BA8" w:rsidRPr="006500C2" w:rsidRDefault="00C20336" w:rsidP="000F5BA8">
      <w:pPr>
        <w:rPr>
          <w:rFonts w:ascii="Times New Roman" w:hAnsi="Times New Roman" w:cs="Times New Roman"/>
          <w:sz w:val="28"/>
          <w:szCs w:val="28"/>
        </w:rPr>
      </w:pPr>
      <w:r w:rsidRPr="006500C2">
        <w:rPr>
          <w:rFonts w:ascii="Times New Roman" w:hAnsi="Times New Roman" w:cs="Times New Roman"/>
          <w:sz w:val="28"/>
          <w:szCs w:val="28"/>
        </w:rPr>
        <w:t xml:space="preserve"> - </w:t>
      </w:r>
      <w:r w:rsidR="000F5BA8" w:rsidRPr="006500C2">
        <w:rPr>
          <w:rFonts w:ascii="Times New Roman" w:hAnsi="Times New Roman" w:cs="Times New Roman"/>
          <w:sz w:val="28"/>
          <w:szCs w:val="28"/>
        </w:rPr>
        <w:t xml:space="preserve"> Для самореализации, удовлетворения в профессиональной деятельности.</w:t>
      </w:r>
    </w:p>
    <w:p w:rsidR="000F5BA8" w:rsidRPr="006500C2" w:rsidRDefault="00C20336" w:rsidP="000F5BA8">
      <w:pPr>
        <w:rPr>
          <w:rFonts w:ascii="Times New Roman" w:hAnsi="Times New Roman" w:cs="Times New Roman"/>
          <w:sz w:val="28"/>
          <w:szCs w:val="28"/>
        </w:rPr>
      </w:pPr>
      <w:r w:rsidRPr="006500C2">
        <w:rPr>
          <w:rFonts w:ascii="Times New Roman" w:hAnsi="Times New Roman" w:cs="Times New Roman"/>
          <w:sz w:val="28"/>
          <w:szCs w:val="28"/>
        </w:rPr>
        <w:t xml:space="preserve"> - </w:t>
      </w:r>
      <w:r w:rsidR="000F5BA8" w:rsidRPr="006500C2">
        <w:rPr>
          <w:rFonts w:ascii="Times New Roman" w:hAnsi="Times New Roman" w:cs="Times New Roman"/>
          <w:sz w:val="28"/>
          <w:szCs w:val="28"/>
        </w:rPr>
        <w:t xml:space="preserve"> Для достижения профессионального статуса и признания в коллективе.</w:t>
      </w:r>
    </w:p>
    <w:p w:rsidR="009C1214" w:rsidRPr="006500C2" w:rsidRDefault="00221A00" w:rsidP="000F5BA8">
      <w:pPr>
        <w:rPr>
          <w:rFonts w:ascii="Times New Roman" w:hAnsi="Times New Roman" w:cs="Times New Roman"/>
          <w:sz w:val="28"/>
          <w:szCs w:val="28"/>
        </w:rPr>
      </w:pP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Повышение мастерства педагогов, пополнение их теоретических и практических</w:t>
      </w:r>
      <w:r w:rsidR="00C20336"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знаний осуществляется через разнообразные формы методической работы с педагогами:</w:t>
      </w:r>
      <w:r w:rsidR="00C20336"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методический совет, педагогический совет, «Школа молодого воспитателя», методическое</w:t>
      </w:r>
      <w:r w:rsidR="00C20336"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объединение воспитателей  и</w:t>
      </w:r>
      <w:r w:rsidRPr="006500C2">
        <w:rPr>
          <w:rFonts w:ascii="Times New Roman" w:hAnsi="Times New Roman" w:cs="Times New Roman"/>
          <w:sz w:val="28"/>
          <w:szCs w:val="28"/>
        </w:rPr>
        <w:t xml:space="preserve"> педагогов ГКП</w:t>
      </w:r>
      <w:r w:rsidR="000F5BA8" w:rsidRPr="006500C2">
        <w:rPr>
          <w:rFonts w:ascii="Times New Roman" w:hAnsi="Times New Roman" w:cs="Times New Roman"/>
          <w:sz w:val="28"/>
          <w:szCs w:val="28"/>
        </w:rPr>
        <w:t>, проблемная группа по изучению и</w:t>
      </w:r>
      <w:r w:rsidR="00C20336" w:rsidRPr="006500C2">
        <w:rPr>
          <w:rFonts w:ascii="Times New Roman" w:hAnsi="Times New Roman" w:cs="Times New Roman"/>
          <w:sz w:val="28"/>
          <w:szCs w:val="28"/>
        </w:rPr>
        <w:t xml:space="preserve"> внедрению ФГОС ДО, наставничество</w:t>
      </w:r>
      <w:r w:rsidR="000F5BA8" w:rsidRPr="006500C2">
        <w:rPr>
          <w:rFonts w:ascii="Times New Roman" w:hAnsi="Times New Roman" w:cs="Times New Roman"/>
          <w:sz w:val="28"/>
          <w:szCs w:val="28"/>
        </w:rPr>
        <w:t>, курсы повышения квалифи</w:t>
      </w:r>
      <w:r w:rsidR="009C1214" w:rsidRPr="006500C2">
        <w:rPr>
          <w:rFonts w:ascii="Times New Roman" w:hAnsi="Times New Roman" w:cs="Times New Roman"/>
          <w:sz w:val="28"/>
          <w:szCs w:val="28"/>
        </w:rPr>
        <w:t xml:space="preserve">кации </w:t>
      </w:r>
      <w:r w:rsidR="009468E9" w:rsidRPr="006500C2">
        <w:rPr>
          <w:rFonts w:ascii="Times New Roman" w:hAnsi="Times New Roman" w:cs="Times New Roman"/>
          <w:sz w:val="28"/>
          <w:szCs w:val="28"/>
        </w:rPr>
        <w:t>. (</w:t>
      </w:r>
      <w:proofErr w:type="spellStart"/>
      <w:r w:rsidR="009468E9" w:rsidRPr="006500C2">
        <w:rPr>
          <w:rFonts w:ascii="Times New Roman" w:hAnsi="Times New Roman" w:cs="Times New Roman"/>
          <w:sz w:val="28"/>
          <w:szCs w:val="28"/>
        </w:rPr>
        <w:t>см</w:t>
      </w:r>
      <w:proofErr w:type="gramStart"/>
      <w:r w:rsidR="009468E9" w:rsidRPr="006500C2">
        <w:rPr>
          <w:rFonts w:ascii="Times New Roman" w:hAnsi="Times New Roman" w:cs="Times New Roman"/>
          <w:sz w:val="28"/>
          <w:szCs w:val="28"/>
        </w:rPr>
        <w:t>.П</w:t>
      </w:r>
      <w:proofErr w:type="gramEnd"/>
      <w:r w:rsidR="009468E9" w:rsidRPr="006500C2">
        <w:rPr>
          <w:rFonts w:ascii="Times New Roman" w:hAnsi="Times New Roman" w:cs="Times New Roman"/>
          <w:sz w:val="28"/>
          <w:szCs w:val="28"/>
        </w:rPr>
        <w:t>риложение</w:t>
      </w:r>
      <w:proofErr w:type="spellEnd"/>
      <w:r w:rsidR="009468E9" w:rsidRPr="006500C2">
        <w:rPr>
          <w:rFonts w:ascii="Times New Roman" w:hAnsi="Times New Roman" w:cs="Times New Roman"/>
          <w:sz w:val="28"/>
          <w:szCs w:val="28"/>
        </w:rPr>
        <w:t xml:space="preserve"> 9</w:t>
      </w:r>
      <w:r w:rsidR="000F5BA8" w:rsidRPr="006500C2">
        <w:rPr>
          <w:rFonts w:ascii="Times New Roman" w:hAnsi="Times New Roman" w:cs="Times New Roman"/>
          <w:sz w:val="28"/>
          <w:szCs w:val="28"/>
        </w:rPr>
        <w:t>)</w:t>
      </w:r>
      <w:r w:rsidR="009C1214" w:rsidRPr="006500C2">
        <w:rPr>
          <w:rFonts w:ascii="Times New Roman" w:hAnsi="Times New Roman" w:cs="Times New Roman"/>
          <w:sz w:val="28"/>
          <w:szCs w:val="28"/>
        </w:rPr>
        <w:t xml:space="preserve"> </w:t>
      </w:r>
    </w:p>
    <w:p w:rsidR="00221A00" w:rsidRPr="006500C2" w:rsidRDefault="00221A00" w:rsidP="000F5BA8">
      <w:pPr>
        <w:rPr>
          <w:rFonts w:ascii="Times New Roman" w:hAnsi="Times New Roman" w:cs="Times New Roman"/>
          <w:sz w:val="28"/>
          <w:szCs w:val="28"/>
        </w:rPr>
      </w:pP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С целью повышения профессионального мастерства педагогов дошкольного</w:t>
      </w:r>
      <w:r w:rsidR="009C1214"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образовательного учреждения используются разнообразные технологии, позволяющие</w:t>
      </w:r>
      <w:r w:rsidR="009C1214"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раскрыть возможности каждого воспитателя: деловая игра, брифинг, тренинг, викторина,</w:t>
      </w:r>
      <w:r w:rsidR="009C1214"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конкурс профессионального мастерства, дискуссия, поисково-творческие задания и др. (фото</w:t>
      </w:r>
      <w:r w:rsidR="009C1214"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см. приложение 3). Используя методы тестирования и анкетирования, карты эффективности</w:t>
      </w:r>
      <w:r w:rsidR="009C1214"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 xml:space="preserve">педагога, карты возможностей и затруднений, </w:t>
      </w:r>
      <w:proofErr w:type="spellStart"/>
      <w:r w:rsidR="000F5BA8" w:rsidRPr="006500C2">
        <w:rPr>
          <w:rFonts w:ascii="Times New Roman" w:hAnsi="Times New Roman" w:cs="Times New Roman"/>
          <w:sz w:val="28"/>
          <w:szCs w:val="28"/>
        </w:rPr>
        <w:t>карьерограммы</w:t>
      </w:r>
      <w:proofErr w:type="spellEnd"/>
      <w:r w:rsidR="000F5BA8" w:rsidRPr="006500C2">
        <w:rPr>
          <w:rFonts w:ascii="Times New Roman" w:hAnsi="Times New Roman" w:cs="Times New Roman"/>
          <w:sz w:val="28"/>
          <w:szCs w:val="28"/>
        </w:rPr>
        <w:t>, выявляем уровень</w:t>
      </w:r>
      <w:r w:rsidR="009C1214"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методической подготовки педагога, его способности к профессиональному</w:t>
      </w:r>
      <w:r w:rsidR="009C1214"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совершенствованию. На основании полученных данных выявляются наиболее актуальные</w:t>
      </w:r>
      <w:r w:rsidR="009C1214"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 xml:space="preserve">вопросы для обсуждения; вопросы, требующие консультирования для части педагогов. </w:t>
      </w:r>
      <w:r w:rsidR="000F5BA8" w:rsidRPr="006500C2">
        <w:rPr>
          <w:rFonts w:ascii="Times New Roman" w:hAnsi="Times New Roman" w:cs="Times New Roman"/>
          <w:sz w:val="28"/>
          <w:szCs w:val="28"/>
        </w:rPr>
        <w:lastRenderedPageBreak/>
        <w:t>Исходя из реальных потребностей педагогов, планируется проведение различных</w:t>
      </w:r>
      <w:r w:rsidR="009C1214"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современных форм работы с педагогическим коллективом.</w:t>
      </w:r>
      <w:r w:rsidR="009C1214" w:rsidRPr="006500C2">
        <w:rPr>
          <w:rFonts w:ascii="Times New Roman" w:hAnsi="Times New Roman" w:cs="Times New Roman"/>
          <w:sz w:val="28"/>
          <w:szCs w:val="28"/>
        </w:rPr>
        <w:t xml:space="preserve"> </w:t>
      </w:r>
    </w:p>
    <w:p w:rsidR="009C1214" w:rsidRPr="006500C2" w:rsidRDefault="00221A00" w:rsidP="000F5BA8">
      <w:pPr>
        <w:rPr>
          <w:rFonts w:ascii="Times New Roman" w:hAnsi="Times New Roman" w:cs="Times New Roman"/>
          <w:sz w:val="28"/>
          <w:szCs w:val="28"/>
        </w:rPr>
      </w:pP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Особое место в работе по повышению профессионального мастерства отводится</w:t>
      </w:r>
      <w:r w:rsidR="009C1214" w:rsidRPr="006500C2">
        <w:rPr>
          <w:rFonts w:ascii="Times New Roman" w:hAnsi="Times New Roman" w:cs="Times New Roman"/>
          <w:sz w:val="28"/>
          <w:szCs w:val="28"/>
        </w:rPr>
        <w:t xml:space="preserve"> </w:t>
      </w:r>
      <w:r w:rsidR="000F5BA8" w:rsidRPr="006500C2">
        <w:rPr>
          <w:rFonts w:ascii="Times New Roman" w:hAnsi="Times New Roman" w:cs="Times New Roman"/>
          <w:color w:val="0070C0"/>
          <w:sz w:val="28"/>
          <w:szCs w:val="28"/>
        </w:rPr>
        <w:t>самообразованию</w:t>
      </w:r>
      <w:r w:rsidR="000F5BA8" w:rsidRPr="006500C2">
        <w:rPr>
          <w:rFonts w:ascii="Times New Roman" w:hAnsi="Times New Roman" w:cs="Times New Roman"/>
          <w:sz w:val="28"/>
          <w:szCs w:val="28"/>
        </w:rPr>
        <w:t xml:space="preserve"> педагога.</w:t>
      </w:r>
      <w:r w:rsidR="009C1214" w:rsidRPr="006500C2">
        <w:rPr>
          <w:rFonts w:ascii="Times New Roman" w:hAnsi="Times New Roman" w:cs="Times New Roman"/>
          <w:sz w:val="28"/>
          <w:szCs w:val="28"/>
        </w:rPr>
        <w:t xml:space="preserve">  </w:t>
      </w:r>
    </w:p>
    <w:p w:rsidR="00221A00" w:rsidRPr="006500C2" w:rsidRDefault="009C1214" w:rsidP="000F5BA8">
      <w:pPr>
        <w:rPr>
          <w:rFonts w:ascii="Times New Roman" w:hAnsi="Times New Roman" w:cs="Times New Roman"/>
          <w:sz w:val="28"/>
          <w:szCs w:val="28"/>
        </w:rPr>
      </w:pP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В период между обучением на курсах повышения квалификации в ДОУ организована</w:t>
      </w: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работа по самообразованию, которая расширяет и углубляет знания, полученные на курсах,</w:t>
      </w: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способствует осмыслению опыта на более высоком теоретическом уровне.</w:t>
      </w:r>
    </w:p>
    <w:p w:rsidR="000F5BA8" w:rsidRPr="006500C2" w:rsidRDefault="00221A00" w:rsidP="000F5BA8">
      <w:pPr>
        <w:rPr>
          <w:rFonts w:ascii="Times New Roman" w:hAnsi="Times New Roman" w:cs="Times New Roman"/>
          <w:sz w:val="28"/>
          <w:szCs w:val="28"/>
        </w:rPr>
      </w:pPr>
      <w:r w:rsidRPr="006500C2">
        <w:rPr>
          <w:rFonts w:ascii="Times New Roman" w:hAnsi="Times New Roman" w:cs="Times New Roman"/>
          <w:sz w:val="28"/>
          <w:szCs w:val="28"/>
        </w:rPr>
        <w:t xml:space="preserve">   </w:t>
      </w:r>
      <w:r w:rsidR="009C1214"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Темы для самообразования подбираются с учетом индивидуального опыта,</w:t>
      </w:r>
      <w:r w:rsidR="009C1214"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профессионального мастерства и интереса каждого воспитателя. Они всегда связаны с</w:t>
      </w:r>
      <w:r w:rsidR="009C1214"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прогнозируемым результатом и направлены на достижение качественно новых результатов</w:t>
      </w:r>
      <w:r w:rsidR="009C1214"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работы. Организация самообразования педагогов является гибкой, что позволяет каждому</w:t>
      </w:r>
      <w:r w:rsidR="009C1214"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педагогу активно включать всю работу по самообразованию в педагогический процесс ДОУ.</w:t>
      </w: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При этом особое внимание уделяется последовательности действий и постепенности в</w:t>
      </w:r>
      <w:r w:rsidR="009C1214"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решении задач. В индивидуальной беседе с воспитателем определяется, какая проблема ему</w:t>
      </w:r>
      <w:r w:rsidR="009C1214"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интересна или в чем он испытывает затруднения, что нового есть в педагогической практике.</w:t>
      </w: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Определяется актуальность выбранной или предложенной темы. Старшим воспитателем  предлагается помощь в подборе педагогической</w:t>
      </w:r>
      <w:r w:rsidR="009C1214"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литературы по теме.</w:t>
      </w:r>
    </w:p>
    <w:p w:rsidR="000F5BA8" w:rsidRPr="006500C2" w:rsidRDefault="00221A00" w:rsidP="000F5BA8">
      <w:pPr>
        <w:rPr>
          <w:rFonts w:ascii="Times New Roman" w:hAnsi="Times New Roman" w:cs="Times New Roman"/>
          <w:sz w:val="28"/>
          <w:szCs w:val="28"/>
        </w:rPr>
      </w:pP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Ежегодно к годовому плану составляется план самообразования педагогов, который</w:t>
      </w:r>
      <w:r w:rsidR="009C1214"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представлен в</w:t>
      </w:r>
      <w:r w:rsidR="004D2D8B" w:rsidRPr="006500C2">
        <w:rPr>
          <w:rFonts w:ascii="Times New Roman" w:hAnsi="Times New Roman" w:cs="Times New Roman"/>
          <w:sz w:val="28"/>
          <w:szCs w:val="28"/>
        </w:rPr>
        <w:t xml:space="preserve"> форме таблицы</w:t>
      </w:r>
      <w:r w:rsidR="000F5BA8" w:rsidRPr="006500C2">
        <w:rPr>
          <w:rFonts w:ascii="Times New Roman" w:hAnsi="Times New Roman" w:cs="Times New Roman"/>
          <w:sz w:val="28"/>
          <w:szCs w:val="28"/>
        </w:rPr>
        <w:t>. Отчеты по самообразованию</w:t>
      </w:r>
      <w:r w:rsidR="009C1214"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заслушиваются на педагогических советах, а также являются частью любого методического</w:t>
      </w:r>
      <w:r w:rsidR="009C1214"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мероприятия. Формой отчета руководителей становятся консультации или семинары для</w:t>
      </w:r>
      <w:r w:rsidR="009C1214"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педагогов ДОУ. Отчет на рабочем месте предполагает включение в оперативный контроль</w:t>
      </w:r>
      <w:r w:rsidR="009C1214"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данной тематики и последующее наблюдение педагогического процесса, с целью оценки</w:t>
      </w:r>
      <w:r w:rsidR="009C1214"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применения на практике полученных знаний путем самообразования. Чтобы работа была</w:t>
      </w:r>
      <w:r w:rsidR="009C1214"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успешной, в методическом кабинете создаются необходимые условия. Организуются</w:t>
      </w:r>
      <w:r w:rsidR="00630AF5">
        <w:rPr>
          <w:rFonts w:ascii="Times New Roman" w:hAnsi="Times New Roman" w:cs="Times New Roman"/>
          <w:sz w:val="28"/>
          <w:szCs w:val="28"/>
        </w:rPr>
        <w:t xml:space="preserve"> </w:t>
      </w:r>
      <w:r w:rsidR="000F5BA8" w:rsidRPr="006500C2">
        <w:rPr>
          <w:rFonts w:ascii="Times New Roman" w:hAnsi="Times New Roman" w:cs="Times New Roman"/>
          <w:sz w:val="28"/>
          <w:szCs w:val="28"/>
        </w:rPr>
        <w:t>выставки "В помощь занимающимся самообразованием”, "Это интересно знать”, "Новинки”</w:t>
      </w: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и др.</w:t>
      </w:r>
    </w:p>
    <w:p w:rsidR="000F5BA8" w:rsidRPr="006500C2" w:rsidRDefault="00221A00" w:rsidP="000F5BA8">
      <w:pPr>
        <w:rPr>
          <w:rFonts w:ascii="Times New Roman" w:hAnsi="Times New Roman" w:cs="Times New Roman"/>
          <w:sz w:val="28"/>
          <w:szCs w:val="28"/>
        </w:rPr>
      </w:pP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Дополнительным источником развития педагогов являются посещения районных</w:t>
      </w:r>
      <w:r w:rsidR="009C1214"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методических объеди</w:t>
      </w:r>
      <w:r w:rsidR="007D2BEB" w:rsidRPr="006500C2">
        <w:rPr>
          <w:rFonts w:ascii="Times New Roman" w:hAnsi="Times New Roman" w:cs="Times New Roman"/>
          <w:sz w:val="28"/>
          <w:szCs w:val="28"/>
        </w:rPr>
        <w:t>нений, подготовка к аттестации</w:t>
      </w:r>
      <w:r w:rsidR="004D2D8B" w:rsidRPr="006500C2">
        <w:rPr>
          <w:rFonts w:ascii="Times New Roman" w:hAnsi="Times New Roman" w:cs="Times New Roman"/>
          <w:sz w:val="28"/>
          <w:szCs w:val="28"/>
        </w:rPr>
        <w:t>.</w:t>
      </w:r>
    </w:p>
    <w:p w:rsidR="000F5BA8" w:rsidRPr="006500C2" w:rsidRDefault="00221A00" w:rsidP="000F5BA8">
      <w:pPr>
        <w:rPr>
          <w:rFonts w:ascii="Times New Roman" w:hAnsi="Times New Roman" w:cs="Times New Roman"/>
          <w:sz w:val="28"/>
          <w:szCs w:val="28"/>
        </w:rPr>
      </w:pP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Организованная таким образом работа по повышению профессионального мастерства</w:t>
      </w:r>
      <w:r w:rsidR="009C1214"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 xml:space="preserve">педагогов позволяет контролировать уровень реализации плана, </w:t>
      </w:r>
      <w:r w:rsidR="000F5BA8" w:rsidRPr="006500C2">
        <w:rPr>
          <w:rFonts w:ascii="Times New Roman" w:hAnsi="Times New Roman" w:cs="Times New Roman"/>
          <w:sz w:val="28"/>
          <w:szCs w:val="28"/>
        </w:rPr>
        <w:lastRenderedPageBreak/>
        <w:t>его сочетание с задачами</w:t>
      </w:r>
      <w:r w:rsidR="009C1214"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ДОУ и индивидуальной темой самообразования, этапы проработки психолого-педагогической литературы, практические выводы, возникшие трудности, планирование</w:t>
      </w:r>
      <w:r w:rsidR="009C1214" w:rsidRPr="006500C2">
        <w:rPr>
          <w:rFonts w:ascii="Times New Roman" w:hAnsi="Times New Roman" w:cs="Times New Roman"/>
          <w:sz w:val="28"/>
          <w:szCs w:val="28"/>
        </w:rPr>
        <w:t xml:space="preserve"> </w:t>
      </w:r>
      <w:r w:rsidR="004D2D8B" w:rsidRPr="006500C2">
        <w:rPr>
          <w:rFonts w:ascii="Times New Roman" w:hAnsi="Times New Roman" w:cs="Times New Roman"/>
          <w:sz w:val="28"/>
          <w:szCs w:val="28"/>
        </w:rPr>
        <w:t>работы на будущее.</w:t>
      </w:r>
    </w:p>
    <w:p w:rsidR="000F5BA8" w:rsidRPr="006500C2" w:rsidRDefault="00221A00" w:rsidP="000F5BA8">
      <w:pPr>
        <w:rPr>
          <w:rFonts w:ascii="Times New Roman" w:hAnsi="Times New Roman" w:cs="Times New Roman"/>
          <w:sz w:val="28"/>
          <w:szCs w:val="28"/>
        </w:rPr>
      </w:pP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Особое место в методической работе отводится повышению профессионального</w:t>
      </w:r>
      <w:r w:rsidR="009C1214"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 xml:space="preserve">мастерства и педагогической поддержке начинающих педагогов. С этой целью в </w:t>
      </w:r>
      <w:r w:rsidR="009C1214" w:rsidRPr="006500C2">
        <w:rPr>
          <w:rFonts w:ascii="Times New Roman" w:hAnsi="Times New Roman" w:cs="Times New Roman"/>
          <w:sz w:val="28"/>
          <w:szCs w:val="28"/>
        </w:rPr>
        <w:t>МКДОУ детский сад «Колосок</w:t>
      </w:r>
      <w:r w:rsidR="000F5BA8" w:rsidRPr="006500C2">
        <w:rPr>
          <w:rFonts w:ascii="Times New Roman" w:hAnsi="Times New Roman" w:cs="Times New Roman"/>
          <w:sz w:val="28"/>
          <w:szCs w:val="28"/>
        </w:rPr>
        <w:t>» в течение 4 лет функционирует «Школа молодого воспитателя»</w:t>
      </w:r>
    </w:p>
    <w:p w:rsidR="000F5BA8" w:rsidRPr="006500C2" w:rsidRDefault="000F5BA8" w:rsidP="000F5BA8">
      <w:pPr>
        <w:rPr>
          <w:rFonts w:ascii="Times New Roman" w:hAnsi="Times New Roman" w:cs="Times New Roman"/>
          <w:b/>
          <w:i/>
          <w:color w:val="0070C0"/>
          <w:sz w:val="28"/>
          <w:szCs w:val="28"/>
        </w:rPr>
      </w:pPr>
      <w:r w:rsidRPr="006500C2">
        <w:rPr>
          <w:rFonts w:ascii="Times New Roman" w:hAnsi="Times New Roman" w:cs="Times New Roman"/>
          <w:b/>
          <w:i/>
          <w:color w:val="0070C0"/>
          <w:sz w:val="28"/>
          <w:szCs w:val="28"/>
        </w:rPr>
        <w:t>3.2. Методическая поддержк</w:t>
      </w:r>
      <w:r w:rsidR="009C1214" w:rsidRPr="006500C2">
        <w:rPr>
          <w:rFonts w:ascii="Times New Roman" w:hAnsi="Times New Roman" w:cs="Times New Roman"/>
          <w:b/>
          <w:i/>
          <w:color w:val="0070C0"/>
          <w:sz w:val="28"/>
          <w:szCs w:val="28"/>
        </w:rPr>
        <w:t xml:space="preserve">а начинающих педагогов в «Школе </w:t>
      </w:r>
      <w:r w:rsidRPr="006500C2">
        <w:rPr>
          <w:rFonts w:ascii="Times New Roman" w:hAnsi="Times New Roman" w:cs="Times New Roman"/>
          <w:b/>
          <w:i/>
          <w:color w:val="0070C0"/>
          <w:sz w:val="28"/>
          <w:szCs w:val="28"/>
        </w:rPr>
        <w:t>молодого</w:t>
      </w:r>
      <w:r w:rsidR="009C1214" w:rsidRPr="006500C2">
        <w:rPr>
          <w:rFonts w:ascii="Times New Roman" w:hAnsi="Times New Roman" w:cs="Times New Roman"/>
          <w:b/>
          <w:i/>
          <w:color w:val="0070C0"/>
          <w:sz w:val="28"/>
          <w:szCs w:val="28"/>
        </w:rPr>
        <w:t xml:space="preserve"> </w:t>
      </w:r>
      <w:r w:rsidRPr="006500C2">
        <w:rPr>
          <w:rFonts w:ascii="Times New Roman" w:hAnsi="Times New Roman" w:cs="Times New Roman"/>
          <w:b/>
          <w:i/>
          <w:color w:val="0070C0"/>
          <w:sz w:val="28"/>
          <w:szCs w:val="28"/>
        </w:rPr>
        <w:t>воспитателя»</w:t>
      </w:r>
    </w:p>
    <w:p w:rsidR="000F5BA8" w:rsidRPr="006500C2" w:rsidRDefault="00221A00" w:rsidP="000F5BA8">
      <w:pPr>
        <w:rPr>
          <w:rFonts w:ascii="Times New Roman" w:hAnsi="Times New Roman" w:cs="Times New Roman"/>
          <w:sz w:val="28"/>
          <w:szCs w:val="28"/>
        </w:rPr>
      </w:pP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Для нашего дошкольного учреждения является актуальной проблема поддержки</w:t>
      </w:r>
      <w:r w:rsidR="009C1214"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молодых педагогов и формирования у них интереса к педагогической деятельности. Так как</w:t>
      </w:r>
      <w:r w:rsidR="009C1214"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период вхождения начинающего педагога в профессию отличается напряженностью,</w:t>
      </w:r>
      <w:r w:rsidR="009C1214"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важностью для его личностного и профессиона</w:t>
      </w:r>
      <w:r w:rsidR="009C1214" w:rsidRPr="006500C2">
        <w:rPr>
          <w:rFonts w:ascii="Times New Roman" w:hAnsi="Times New Roman" w:cs="Times New Roman"/>
          <w:sz w:val="28"/>
          <w:szCs w:val="28"/>
        </w:rPr>
        <w:t>льного развития, в МКДОУ детский сад  «Колосок</w:t>
      </w:r>
      <w:r w:rsidR="000F5BA8" w:rsidRPr="006500C2">
        <w:rPr>
          <w:rFonts w:ascii="Times New Roman" w:hAnsi="Times New Roman" w:cs="Times New Roman"/>
          <w:sz w:val="28"/>
          <w:szCs w:val="28"/>
        </w:rPr>
        <w:t>» создана</w:t>
      </w:r>
      <w:r w:rsidR="009C1214"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«Школа молодого воспитателя». От того, как пройдет этот период, зависит, состоится ли</w:t>
      </w:r>
      <w:r w:rsidR="009C1214"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молодой воспитатель как профессионал, останется ли он в сфере дошкольного образования</w:t>
      </w:r>
      <w:r w:rsidR="009C1214"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или найдет себя в другой сфере деятельности.</w:t>
      </w:r>
    </w:p>
    <w:p w:rsidR="000F5BA8" w:rsidRPr="006500C2" w:rsidRDefault="000F5BA8" w:rsidP="000F5BA8">
      <w:pPr>
        <w:rPr>
          <w:rFonts w:ascii="Times New Roman" w:hAnsi="Times New Roman" w:cs="Times New Roman"/>
          <w:sz w:val="28"/>
          <w:szCs w:val="28"/>
        </w:rPr>
      </w:pPr>
      <w:r w:rsidRPr="006500C2">
        <w:rPr>
          <w:rFonts w:ascii="Times New Roman" w:hAnsi="Times New Roman" w:cs="Times New Roman"/>
          <w:sz w:val="28"/>
          <w:szCs w:val="28"/>
        </w:rPr>
        <w:t xml:space="preserve"> </w:t>
      </w:r>
      <w:r w:rsidR="00221A00" w:rsidRPr="006500C2">
        <w:rPr>
          <w:rFonts w:ascii="Times New Roman" w:hAnsi="Times New Roman" w:cs="Times New Roman"/>
          <w:sz w:val="28"/>
          <w:szCs w:val="28"/>
        </w:rPr>
        <w:t xml:space="preserve">   </w:t>
      </w:r>
      <w:r w:rsidRPr="006500C2">
        <w:rPr>
          <w:rFonts w:ascii="Times New Roman" w:hAnsi="Times New Roman" w:cs="Times New Roman"/>
          <w:sz w:val="28"/>
          <w:szCs w:val="28"/>
        </w:rPr>
        <w:t>Занятия Школы планируются 1 раз в месяц. Их содержание</w:t>
      </w:r>
      <w:r w:rsidR="009C1214" w:rsidRPr="006500C2">
        <w:rPr>
          <w:rFonts w:ascii="Times New Roman" w:hAnsi="Times New Roman" w:cs="Times New Roman"/>
          <w:sz w:val="28"/>
          <w:szCs w:val="28"/>
        </w:rPr>
        <w:t xml:space="preserve"> </w:t>
      </w:r>
      <w:r w:rsidRPr="006500C2">
        <w:rPr>
          <w:rFonts w:ascii="Times New Roman" w:hAnsi="Times New Roman" w:cs="Times New Roman"/>
          <w:sz w:val="28"/>
          <w:szCs w:val="28"/>
        </w:rPr>
        <w:t>включает как теоретические, так и практические аспекты образовательной деятельности в</w:t>
      </w:r>
      <w:r w:rsidR="009C1214" w:rsidRPr="006500C2">
        <w:rPr>
          <w:rFonts w:ascii="Times New Roman" w:hAnsi="Times New Roman" w:cs="Times New Roman"/>
          <w:sz w:val="28"/>
          <w:szCs w:val="28"/>
        </w:rPr>
        <w:t xml:space="preserve"> </w:t>
      </w:r>
      <w:r w:rsidRPr="006500C2">
        <w:rPr>
          <w:rFonts w:ascii="Times New Roman" w:hAnsi="Times New Roman" w:cs="Times New Roman"/>
          <w:sz w:val="28"/>
          <w:szCs w:val="28"/>
        </w:rPr>
        <w:t>ДОУ. Перед составлением плана работы «Школы молодого воспитателя» проводится</w:t>
      </w:r>
      <w:r w:rsidR="009C1214" w:rsidRPr="006500C2">
        <w:rPr>
          <w:rFonts w:ascii="Times New Roman" w:hAnsi="Times New Roman" w:cs="Times New Roman"/>
          <w:sz w:val="28"/>
          <w:szCs w:val="28"/>
        </w:rPr>
        <w:t xml:space="preserve"> </w:t>
      </w:r>
      <w:r w:rsidRPr="006500C2">
        <w:rPr>
          <w:rFonts w:ascii="Times New Roman" w:hAnsi="Times New Roman" w:cs="Times New Roman"/>
          <w:sz w:val="28"/>
          <w:szCs w:val="28"/>
        </w:rPr>
        <w:t>анкетирование среди начинающих педагогов, чтобы определить темы занятий с учетом</w:t>
      </w:r>
      <w:r w:rsidR="009C1214" w:rsidRPr="006500C2">
        <w:rPr>
          <w:rFonts w:ascii="Times New Roman" w:hAnsi="Times New Roman" w:cs="Times New Roman"/>
          <w:sz w:val="28"/>
          <w:szCs w:val="28"/>
        </w:rPr>
        <w:t xml:space="preserve"> </w:t>
      </w:r>
      <w:r w:rsidRPr="006500C2">
        <w:rPr>
          <w:rFonts w:ascii="Times New Roman" w:hAnsi="Times New Roman" w:cs="Times New Roman"/>
          <w:sz w:val="28"/>
          <w:szCs w:val="28"/>
        </w:rPr>
        <w:t>выявленных проблем. К проведению теоретического блока привлекаются специалисты</w:t>
      </w:r>
      <w:r w:rsidR="009C1214" w:rsidRPr="006500C2">
        <w:rPr>
          <w:rFonts w:ascii="Times New Roman" w:hAnsi="Times New Roman" w:cs="Times New Roman"/>
          <w:sz w:val="28"/>
          <w:szCs w:val="28"/>
        </w:rPr>
        <w:t xml:space="preserve"> </w:t>
      </w:r>
      <w:r w:rsidRPr="006500C2">
        <w:rPr>
          <w:rFonts w:ascii="Times New Roman" w:hAnsi="Times New Roman" w:cs="Times New Roman"/>
          <w:sz w:val="28"/>
          <w:szCs w:val="28"/>
        </w:rPr>
        <w:t>ДОУ: уч</w:t>
      </w:r>
      <w:r w:rsidR="009C1214" w:rsidRPr="006500C2">
        <w:rPr>
          <w:rFonts w:ascii="Times New Roman" w:hAnsi="Times New Roman" w:cs="Times New Roman"/>
          <w:sz w:val="28"/>
          <w:szCs w:val="28"/>
        </w:rPr>
        <w:t xml:space="preserve">итель-логопед, </w:t>
      </w:r>
      <w:r w:rsidRPr="006500C2">
        <w:rPr>
          <w:rFonts w:ascii="Times New Roman" w:hAnsi="Times New Roman" w:cs="Times New Roman"/>
          <w:sz w:val="28"/>
          <w:szCs w:val="28"/>
        </w:rPr>
        <w:t>медицинская сестра, старший</w:t>
      </w:r>
      <w:r w:rsidR="009C1214" w:rsidRPr="006500C2">
        <w:rPr>
          <w:rFonts w:ascii="Times New Roman" w:hAnsi="Times New Roman" w:cs="Times New Roman"/>
          <w:sz w:val="28"/>
          <w:szCs w:val="28"/>
        </w:rPr>
        <w:t xml:space="preserve"> </w:t>
      </w:r>
      <w:r w:rsidRPr="006500C2">
        <w:rPr>
          <w:rFonts w:ascii="Times New Roman" w:hAnsi="Times New Roman" w:cs="Times New Roman"/>
          <w:sz w:val="28"/>
          <w:szCs w:val="28"/>
        </w:rPr>
        <w:t>воспитатель; практического блока – высококвалифицированные педагоги, имеющие</w:t>
      </w:r>
      <w:r w:rsidR="009C1214" w:rsidRPr="006500C2">
        <w:rPr>
          <w:rFonts w:ascii="Times New Roman" w:hAnsi="Times New Roman" w:cs="Times New Roman"/>
          <w:sz w:val="28"/>
          <w:szCs w:val="28"/>
        </w:rPr>
        <w:t xml:space="preserve"> </w:t>
      </w:r>
      <w:r w:rsidRPr="006500C2">
        <w:rPr>
          <w:rFonts w:ascii="Times New Roman" w:hAnsi="Times New Roman" w:cs="Times New Roman"/>
          <w:sz w:val="28"/>
          <w:szCs w:val="28"/>
        </w:rPr>
        <w:t>успешный профессиональный опыт работы.</w:t>
      </w:r>
    </w:p>
    <w:p w:rsidR="000F5BA8" w:rsidRPr="006500C2" w:rsidRDefault="00221A00" w:rsidP="000F5BA8">
      <w:pPr>
        <w:rPr>
          <w:rFonts w:ascii="Times New Roman" w:hAnsi="Times New Roman" w:cs="Times New Roman"/>
          <w:sz w:val="28"/>
          <w:szCs w:val="28"/>
        </w:rPr>
      </w:pP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В повседневной профессиональной деятельности начинающих педагогов обращается</w:t>
      </w:r>
      <w:r w:rsidR="009C1214"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внимание на выполнение задач дошкольного образования, овладение современными</w:t>
      </w: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педагогическими приемами и технологиями, коммуникативной культурой. С учетом</w:t>
      </w:r>
      <w:r w:rsidR="009C1214"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 xml:space="preserve">возникающих затруднений </w:t>
      </w:r>
      <w:r w:rsidR="00630AF5">
        <w:rPr>
          <w:rFonts w:ascii="Times New Roman" w:hAnsi="Times New Roman" w:cs="Times New Roman"/>
          <w:sz w:val="28"/>
          <w:szCs w:val="28"/>
        </w:rPr>
        <w:t xml:space="preserve">– в план работы </w:t>
      </w:r>
      <w:r w:rsidR="004D2D8B"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 xml:space="preserve"> «Школы молодого</w:t>
      </w:r>
      <w:r w:rsidR="009C1214"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воспитателя» вносятся необходимые коррективы.</w:t>
      </w:r>
    </w:p>
    <w:p w:rsidR="000F5BA8" w:rsidRPr="006500C2" w:rsidRDefault="00221A00" w:rsidP="000F5BA8">
      <w:pPr>
        <w:rPr>
          <w:rFonts w:ascii="Times New Roman" w:hAnsi="Times New Roman" w:cs="Times New Roman"/>
          <w:sz w:val="28"/>
          <w:szCs w:val="28"/>
        </w:rPr>
      </w:pP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Также в годовом плане отражаются такие мероприятия с начинающими педагогами,</w:t>
      </w:r>
      <w:r w:rsidR="009C1214"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как посещение открытых занятий у педагогов с опытом работы; мастер-классы учителя-логоп</w:t>
      </w:r>
      <w:r w:rsidR="004D2D8B" w:rsidRPr="006500C2">
        <w:rPr>
          <w:rFonts w:ascii="Times New Roman" w:hAnsi="Times New Roman" w:cs="Times New Roman"/>
          <w:sz w:val="28"/>
          <w:szCs w:val="28"/>
        </w:rPr>
        <w:t>еда</w:t>
      </w:r>
      <w:r w:rsidR="000F5BA8" w:rsidRPr="006500C2">
        <w:rPr>
          <w:rFonts w:ascii="Times New Roman" w:hAnsi="Times New Roman" w:cs="Times New Roman"/>
          <w:sz w:val="28"/>
          <w:szCs w:val="28"/>
        </w:rPr>
        <w:t>.</w:t>
      </w:r>
      <w:r w:rsidR="004D2D8B" w:rsidRPr="006500C2">
        <w:rPr>
          <w:rFonts w:ascii="Times New Roman" w:hAnsi="Times New Roman" w:cs="Times New Roman"/>
          <w:sz w:val="28"/>
          <w:szCs w:val="28"/>
        </w:rPr>
        <w:t xml:space="preserve"> (</w:t>
      </w:r>
      <w:proofErr w:type="spellStart"/>
      <w:r w:rsidR="004D2D8B" w:rsidRPr="006500C2">
        <w:rPr>
          <w:rFonts w:ascii="Times New Roman" w:hAnsi="Times New Roman" w:cs="Times New Roman"/>
          <w:sz w:val="28"/>
          <w:szCs w:val="28"/>
        </w:rPr>
        <w:t>см</w:t>
      </w:r>
      <w:proofErr w:type="gramStart"/>
      <w:r w:rsidR="004D2D8B" w:rsidRPr="006500C2">
        <w:rPr>
          <w:rFonts w:ascii="Times New Roman" w:hAnsi="Times New Roman" w:cs="Times New Roman"/>
          <w:sz w:val="28"/>
          <w:szCs w:val="28"/>
        </w:rPr>
        <w:t>.П</w:t>
      </w:r>
      <w:proofErr w:type="gramEnd"/>
      <w:r w:rsidR="004D2D8B" w:rsidRPr="006500C2">
        <w:rPr>
          <w:rFonts w:ascii="Times New Roman" w:hAnsi="Times New Roman" w:cs="Times New Roman"/>
          <w:sz w:val="28"/>
          <w:szCs w:val="28"/>
        </w:rPr>
        <w:t>риложение</w:t>
      </w:r>
      <w:proofErr w:type="spellEnd"/>
      <w:r w:rsidR="004D2D8B" w:rsidRPr="006500C2">
        <w:rPr>
          <w:rFonts w:ascii="Times New Roman" w:hAnsi="Times New Roman" w:cs="Times New Roman"/>
          <w:sz w:val="28"/>
          <w:szCs w:val="28"/>
        </w:rPr>
        <w:t xml:space="preserve"> 11)</w:t>
      </w:r>
    </w:p>
    <w:p w:rsidR="000F5BA8" w:rsidRPr="006500C2" w:rsidRDefault="000F5BA8" w:rsidP="000F5BA8">
      <w:pPr>
        <w:rPr>
          <w:rFonts w:ascii="Times New Roman" w:hAnsi="Times New Roman" w:cs="Times New Roman"/>
          <w:b/>
          <w:i/>
          <w:color w:val="0070C0"/>
          <w:sz w:val="28"/>
          <w:szCs w:val="28"/>
        </w:rPr>
      </w:pPr>
      <w:r w:rsidRPr="006500C2">
        <w:rPr>
          <w:rFonts w:ascii="Times New Roman" w:hAnsi="Times New Roman" w:cs="Times New Roman"/>
          <w:b/>
          <w:i/>
          <w:color w:val="0070C0"/>
          <w:sz w:val="28"/>
          <w:szCs w:val="28"/>
        </w:rPr>
        <w:lastRenderedPageBreak/>
        <w:t>3.3.Выявление, изучение, обобщение и распространение передового педагогического</w:t>
      </w:r>
      <w:r w:rsidR="009C1214" w:rsidRPr="006500C2">
        <w:rPr>
          <w:rFonts w:ascii="Times New Roman" w:hAnsi="Times New Roman" w:cs="Times New Roman"/>
          <w:b/>
          <w:i/>
          <w:color w:val="0070C0"/>
          <w:sz w:val="28"/>
          <w:szCs w:val="28"/>
        </w:rPr>
        <w:t xml:space="preserve"> </w:t>
      </w:r>
      <w:r w:rsidRPr="006500C2">
        <w:rPr>
          <w:rFonts w:ascii="Times New Roman" w:hAnsi="Times New Roman" w:cs="Times New Roman"/>
          <w:b/>
          <w:i/>
          <w:color w:val="0070C0"/>
          <w:sz w:val="28"/>
          <w:szCs w:val="28"/>
        </w:rPr>
        <w:t>опыта педагога. Трансляция результативного педагогического опыта.</w:t>
      </w:r>
    </w:p>
    <w:p w:rsidR="000F5BA8" w:rsidRPr="006500C2" w:rsidRDefault="00221A00" w:rsidP="000F5BA8">
      <w:pPr>
        <w:rPr>
          <w:rFonts w:ascii="Times New Roman" w:hAnsi="Times New Roman" w:cs="Times New Roman"/>
          <w:sz w:val="28"/>
          <w:szCs w:val="28"/>
        </w:rPr>
      </w:pP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Изучение, обобщение, распространение и создание передового опыта – одна из</w:t>
      </w:r>
      <w:r w:rsidR="009C1214"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лавных функций методической службы дошкольног</w:t>
      </w:r>
      <w:r w:rsidR="008A05A4" w:rsidRPr="006500C2">
        <w:rPr>
          <w:rFonts w:ascii="Times New Roman" w:hAnsi="Times New Roman" w:cs="Times New Roman"/>
          <w:sz w:val="28"/>
          <w:szCs w:val="28"/>
        </w:rPr>
        <w:t xml:space="preserve">о образовательного учреждения. </w:t>
      </w:r>
    </w:p>
    <w:p w:rsidR="000F5BA8" w:rsidRPr="006500C2" w:rsidRDefault="00221A00" w:rsidP="000F5BA8">
      <w:pPr>
        <w:rPr>
          <w:rFonts w:ascii="Times New Roman" w:hAnsi="Times New Roman" w:cs="Times New Roman"/>
          <w:sz w:val="28"/>
          <w:szCs w:val="28"/>
        </w:rPr>
      </w:pP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Изучение, обобщение педагогического опыта предлагает воспитателю использовать</w:t>
      </w:r>
      <w:r w:rsidR="009C1214"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новые подходы в работе с детьми. В то же время он пробуждает инициативу, творчество,</w:t>
      </w:r>
      <w:r w:rsidR="009C1214"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способствует совершенствованию профессионального мастерства. Для любого педагога,</w:t>
      </w:r>
      <w:r w:rsidR="009C1214"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 xml:space="preserve">изучающего передовой опыт, важен не только сам результат, но и методы, приёмы, </w:t>
      </w:r>
      <w:proofErr w:type="gramStart"/>
      <w:r w:rsidR="000F5BA8" w:rsidRPr="006500C2">
        <w:rPr>
          <w:rFonts w:ascii="Times New Roman" w:hAnsi="Times New Roman" w:cs="Times New Roman"/>
          <w:sz w:val="28"/>
          <w:szCs w:val="28"/>
        </w:rPr>
        <w:t>при</w:t>
      </w:r>
      <w:proofErr w:type="gramEnd"/>
    </w:p>
    <w:p w:rsidR="000F5BA8" w:rsidRPr="006500C2" w:rsidRDefault="000F5BA8" w:rsidP="000F5BA8">
      <w:pPr>
        <w:rPr>
          <w:rFonts w:ascii="Times New Roman" w:hAnsi="Times New Roman" w:cs="Times New Roman"/>
          <w:sz w:val="28"/>
          <w:szCs w:val="28"/>
        </w:rPr>
      </w:pPr>
      <w:proofErr w:type="gramStart"/>
      <w:r w:rsidRPr="006500C2">
        <w:rPr>
          <w:rFonts w:ascii="Times New Roman" w:hAnsi="Times New Roman" w:cs="Times New Roman"/>
          <w:sz w:val="28"/>
          <w:szCs w:val="28"/>
        </w:rPr>
        <w:t>помощи</w:t>
      </w:r>
      <w:proofErr w:type="gramEnd"/>
      <w:r w:rsidRPr="006500C2">
        <w:rPr>
          <w:rFonts w:ascii="Times New Roman" w:hAnsi="Times New Roman" w:cs="Times New Roman"/>
          <w:sz w:val="28"/>
          <w:szCs w:val="28"/>
        </w:rPr>
        <w:t xml:space="preserve"> которых результат достигнут. Это позволяет соизмерить свои возможности и</w:t>
      </w:r>
      <w:r w:rsidR="009C1214" w:rsidRPr="006500C2">
        <w:rPr>
          <w:rFonts w:ascii="Times New Roman" w:hAnsi="Times New Roman" w:cs="Times New Roman"/>
          <w:sz w:val="28"/>
          <w:szCs w:val="28"/>
        </w:rPr>
        <w:t xml:space="preserve"> </w:t>
      </w:r>
      <w:r w:rsidRPr="006500C2">
        <w:rPr>
          <w:rFonts w:ascii="Times New Roman" w:hAnsi="Times New Roman" w:cs="Times New Roman"/>
          <w:sz w:val="28"/>
          <w:szCs w:val="28"/>
        </w:rPr>
        <w:t>принять решение о внедрении опыта в работу.</w:t>
      </w:r>
    </w:p>
    <w:p w:rsidR="000F5BA8" w:rsidRPr="006500C2" w:rsidRDefault="000828FA" w:rsidP="000F5BA8">
      <w:pPr>
        <w:rPr>
          <w:rFonts w:ascii="Times New Roman" w:hAnsi="Times New Roman" w:cs="Times New Roman"/>
          <w:sz w:val="28"/>
          <w:szCs w:val="28"/>
        </w:rPr>
      </w:pPr>
      <w:r>
        <w:rPr>
          <w:rFonts w:ascii="Times New Roman" w:hAnsi="Times New Roman" w:cs="Times New Roman"/>
          <w:noProof/>
          <w:sz w:val="28"/>
          <w:szCs w:val="28"/>
          <w:lang w:eastAsia="ru-RU"/>
        </w:rPr>
        <w:pict>
          <v:roundrect id="_x0000_s1066" style="position:absolute;margin-left:336.2pt;margin-top:24.45pt;width:148.95pt;height:81.1pt;z-index:251695104" arcsize="10923f" fillcolor="#92cddc [1944]" strokecolor="#92cddc [1944]" strokeweight="1pt">
            <v:fill color2="#daeef3 [664]" angle="-45" focus="-50%" type="gradient"/>
            <v:shadow on="t" type="perspective" color="#205867 [1608]" opacity=".5" offset="1pt" offset2="-3pt"/>
            <v:textbox style="mso-next-textbox:#_x0000_s1066">
              <w:txbxContent>
                <w:p w:rsidR="00575166" w:rsidRDefault="00575166" w:rsidP="00221A00">
                  <w:r>
                    <w:t xml:space="preserve">Сокращение затрат </w:t>
                  </w:r>
                </w:p>
                <w:p w:rsidR="00575166" w:rsidRDefault="00575166" w:rsidP="00221A00">
                  <w:r>
                    <w:t xml:space="preserve">времени на достижение </w:t>
                  </w:r>
                </w:p>
                <w:p w:rsidR="00575166" w:rsidRDefault="00575166" w:rsidP="00221A00">
                  <w:r>
                    <w:t>высоких результатов</w:t>
                  </w:r>
                  <w:r>
                    <w:cr/>
                  </w:r>
                </w:p>
              </w:txbxContent>
            </v:textbox>
          </v:roundrect>
        </w:pict>
      </w:r>
      <w:r>
        <w:rPr>
          <w:rFonts w:ascii="Times New Roman" w:hAnsi="Times New Roman" w:cs="Times New Roman"/>
          <w:noProof/>
          <w:sz w:val="28"/>
          <w:szCs w:val="28"/>
          <w:lang w:eastAsia="ru-RU"/>
        </w:rPr>
        <w:pict>
          <v:roundrect id="_x0000_s1065" style="position:absolute;margin-left:238.55pt;margin-top:24.45pt;width:85.25pt;height:55.45pt;z-index:251694080" arcsize="10923f" fillcolor="#92cddc [1944]" strokecolor="#92cddc [1944]" strokeweight="1pt">
            <v:fill color2="#daeef3 [664]" angle="-45" focus="-50%" type="gradient"/>
            <v:shadow on="t" type="perspective" color="#205867 [1608]" opacity=".5" offset="1pt" offset2="-3pt"/>
            <v:textbox style="mso-next-textbox:#_x0000_s1065">
              <w:txbxContent>
                <w:p w:rsidR="00575166" w:rsidRDefault="00575166">
                  <w:r w:rsidRPr="00221A00">
                    <w:t>Актуальность</w:t>
                  </w:r>
                </w:p>
              </w:txbxContent>
            </v:textbox>
          </v:roundrect>
        </w:pict>
      </w:r>
      <w:r>
        <w:rPr>
          <w:rFonts w:ascii="Times New Roman" w:hAnsi="Times New Roman" w:cs="Times New Roman"/>
          <w:noProof/>
          <w:sz w:val="28"/>
          <w:szCs w:val="28"/>
          <w:lang w:eastAsia="ru-RU"/>
        </w:rPr>
        <w:pict>
          <v:roundrect id="_x0000_s1064" style="position:absolute;margin-left:151.65pt;margin-top:24.45pt;width:81.1pt;height:55.45pt;z-index:251693056" arcsize="10923f" fillcolor="#92cddc [1944]" strokecolor="#92cddc [1944]" strokeweight="1pt">
            <v:fill color2="#daeef3 [664]" angle="-45" focus="-50%" type="gradient"/>
            <v:shadow on="t" type="perspective" color="#205867 [1608]" opacity=".5" offset="1pt" offset2="-3pt"/>
            <v:textbox style="mso-next-textbox:#_x0000_s1064">
              <w:txbxContent>
                <w:p w:rsidR="00575166" w:rsidRDefault="00575166" w:rsidP="00221A00">
                  <w:r>
                    <w:t xml:space="preserve">Творческая </w:t>
                  </w:r>
                </w:p>
                <w:p w:rsidR="00575166" w:rsidRDefault="00575166" w:rsidP="00221A00">
                  <w:r>
                    <w:t>новизна</w:t>
                  </w:r>
                </w:p>
              </w:txbxContent>
            </v:textbox>
          </v:roundrect>
        </w:pict>
      </w:r>
      <w:r>
        <w:rPr>
          <w:rFonts w:ascii="Times New Roman" w:hAnsi="Times New Roman" w:cs="Times New Roman"/>
          <w:noProof/>
          <w:sz w:val="28"/>
          <w:szCs w:val="28"/>
          <w:lang w:eastAsia="ru-RU"/>
        </w:rPr>
        <w:pict>
          <v:roundrect id="_x0000_s1067" style="position:absolute;margin-left:46.55pt;margin-top:24.45pt;width:100.1pt;height:55.45pt;z-index:251696128" arcsize="10923f" fillcolor="#92cddc [1944]" strokecolor="#92cddc [1944]" strokeweight="1pt">
            <v:fill color2="#daeef3 [664]" angle="-45" focus="-50%" type="gradient"/>
            <v:shadow on="t" type="perspective" color="#205867 [1608]" opacity=".5" offset="1pt" offset2="-3pt"/>
            <v:textbox style="mso-next-textbox:#_x0000_s1067">
              <w:txbxContent>
                <w:p w:rsidR="00575166" w:rsidRDefault="00575166" w:rsidP="00221A00">
                  <w:r>
                    <w:t xml:space="preserve">Научная </w:t>
                  </w:r>
                </w:p>
                <w:p w:rsidR="00575166" w:rsidRDefault="00575166" w:rsidP="00221A00">
                  <w:r>
                    <w:t>обоснованность</w:t>
                  </w:r>
                  <w:r>
                    <w:cr/>
                  </w:r>
                </w:p>
              </w:txbxContent>
            </v:textbox>
          </v:roundrect>
        </w:pict>
      </w:r>
      <w:r>
        <w:rPr>
          <w:rFonts w:ascii="Times New Roman" w:hAnsi="Times New Roman" w:cs="Times New Roman"/>
          <w:noProof/>
          <w:sz w:val="28"/>
          <w:szCs w:val="28"/>
          <w:lang w:eastAsia="ru-RU"/>
        </w:rPr>
        <w:pict>
          <v:roundrect id="_x0000_s1063" style="position:absolute;margin-left:-66pt;margin-top:24.45pt;width:106.75pt;height:55.45pt;z-index:251692032" arcsize="10923f" fillcolor="#92cddc [1944]" strokecolor="#92cddc [1944]" strokeweight="1pt">
            <v:fill color2="#daeef3 [664]" angle="-45" focus="-50%" type="gradient"/>
            <v:shadow on="t" type="perspective" color="#205867 [1608]" opacity=".5" offset="1pt" offset2="-3pt"/>
            <v:textbox style="mso-next-textbox:#_x0000_s1063">
              <w:txbxContent>
                <w:p w:rsidR="00575166" w:rsidRDefault="00575166" w:rsidP="00221A00">
                  <w:r>
                    <w:t xml:space="preserve">Высокая </w:t>
                  </w:r>
                </w:p>
                <w:p w:rsidR="00575166" w:rsidRDefault="00575166" w:rsidP="00221A00">
                  <w:r>
                    <w:t>результативность</w:t>
                  </w:r>
                  <w:r>
                    <w:cr/>
                  </w:r>
                </w:p>
              </w:txbxContent>
            </v:textbox>
          </v:roundrect>
        </w:pict>
      </w:r>
      <w:r w:rsidR="000F5BA8" w:rsidRPr="006500C2">
        <w:rPr>
          <w:rFonts w:ascii="Times New Roman" w:hAnsi="Times New Roman" w:cs="Times New Roman"/>
          <w:sz w:val="28"/>
          <w:szCs w:val="28"/>
        </w:rPr>
        <w:t>Передовой характер опыта определяется по следующим критериям:</w:t>
      </w:r>
    </w:p>
    <w:p w:rsidR="00221A00" w:rsidRPr="006500C2" w:rsidRDefault="00221A00" w:rsidP="000F5BA8">
      <w:pPr>
        <w:rPr>
          <w:rFonts w:ascii="Times New Roman" w:hAnsi="Times New Roman" w:cs="Times New Roman"/>
          <w:sz w:val="28"/>
          <w:szCs w:val="28"/>
        </w:rPr>
      </w:pPr>
    </w:p>
    <w:p w:rsidR="00221A00" w:rsidRPr="006500C2" w:rsidRDefault="00221A00" w:rsidP="000F5BA8">
      <w:pPr>
        <w:rPr>
          <w:rFonts w:ascii="Times New Roman" w:hAnsi="Times New Roman" w:cs="Times New Roman"/>
          <w:sz w:val="28"/>
          <w:szCs w:val="28"/>
        </w:rPr>
      </w:pPr>
    </w:p>
    <w:p w:rsidR="00221A00" w:rsidRPr="006500C2" w:rsidRDefault="00221A00" w:rsidP="000F5BA8">
      <w:pPr>
        <w:rPr>
          <w:rFonts w:ascii="Times New Roman" w:hAnsi="Times New Roman" w:cs="Times New Roman"/>
          <w:sz w:val="28"/>
          <w:szCs w:val="28"/>
        </w:rPr>
      </w:pPr>
    </w:p>
    <w:p w:rsidR="00221A00" w:rsidRPr="006500C2" w:rsidRDefault="00221A00" w:rsidP="000F5BA8">
      <w:pPr>
        <w:rPr>
          <w:rFonts w:ascii="Times New Roman" w:hAnsi="Times New Roman" w:cs="Times New Roman"/>
          <w:sz w:val="28"/>
          <w:szCs w:val="28"/>
        </w:rPr>
      </w:pPr>
    </w:p>
    <w:p w:rsidR="000F5BA8" w:rsidRPr="006500C2" w:rsidRDefault="00A26F07" w:rsidP="000F5BA8">
      <w:pPr>
        <w:rPr>
          <w:rFonts w:ascii="Times New Roman" w:hAnsi="Times New Roman" w:cs="Times New Roman"/>
          <w:sz w:val="28"/>
          <w:szCs w:val="28"/>
        </w:rPr>
      </w:pP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Роль методической службы в этой функции очень велика. Ею определяется передовой</w:t>
      </w:r>
      <w:r w:rsidR="009C1214"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опыт в незаметном, ежедневном труде воспитателя, осмысливается, оценивается,</w:t>
      </w:r>
      <w:r w:rsidR="009C1214"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анализируется, какими средствами достигаются качественные результаты.</w:t>
      </w:r>
    </w:p>
    <w:p w:rsidR="000F5BA8" w:rsidRPr="006500C2" w:rsidRDefault="000F5BA8" w:rsidP="000F5BA8">
      <w:pPr>
        <w:rPr>
          <w:rFonts w:ascii="Times New Roman" w:hAnsi="Times New Roman" w:cs="Times New Roman"/>
          <w:sz w:val="28"/>
          <w:szCs w:val="28"/>
        </w:rPr>
      </w:pPr>
      <w:r w:rsidRPr="006500C2">
        <w:rPr>
          <w:rFonts w:ascii="Times New Roman" w:hAnsi="Times New Roman" w:cs="Times New Roman"/>
          <w:sz w:val="28"/>
          <w:szCs w:val="28"/>
        </w:rPr>
        <w:t>На схеме 5 представлена система работы методической службы ДОУ с передовым</w:t>
      </w:r>
      <w:r w:rsidR="009C1214" w:rsidRPr="006500C2">
        <w:rPr>
          <w:rFonts w:ascii="Times New Roman" w:hAnsi="Times New Roman" w:cs="Times New Roman"/>
          <w:sz w:val="28"/>
          <w:szCs w:val="28"/>
        </w:rPr>
        <w:t xml:space="preserve"> </w:t>
      </w:r>
      <w:r w:rsidRPr="006500C2">
        <w:rPr>
          <w:rFonts w:ascii="Times New Roman" w:hAnsi="Times New Roman" w:cs="Times New Roman"/>
          <w:sz w:val="28"/>
          <w:szCs w:val="28"/>
        </w:rPr>
        <w:t>педагогическим опытом.</w:t>
      </w:r>
    </w:p>
    <w:p w:rsidR="00A26F07" w:rsidRPr="006500C2" w:rsidRDefault="00A26F07" w:rsidP="000F5BA8">
      <w:pPr>
        <w:rPr>
          <w:rFonts w:ascii="Times New Roman" w:hAnsi="Times New Roman" w:cs="Times New Roman"/>
          <w:sz w:val="28"/>
          <w:szCs w:val="28"/>
        </w:rPr>
      </w:pPr>
      <w:r w:rsidRPr="006500C2">
        <w:rPr>
          <w:rFonts w:ascii="Times New Roman" w:hAnsi="Times New Roman" w:cs="Times New Roman"/>
          <w:sz w:val="28"/>
          <w:szCs w:val="28"/>
        </w:rPr>
        <w:t xml:space="preserve">                                                                                                            </w:t>
      </w:r>
    </w:p>
    <w:p w:rsidR="00A26F07" w:rsidRPr="006500C2" w:rsidRDefault="00A26F07" w:rsidP="000F5BA8">
      <w:pPr>
        <w:rPr>
          <w:rFonts w:ascii="Times New Roman" w:hAnsi="Times New Roman" w:cs="Times New Roman"/>
          <w:sz w:val="28"/>
          <w:szCs w:val="28"/>
        </w:rPr>
      </w:pPr>
    </w:p>
    <w:p w:rsidR="00A26F07" w:rsidRPr="006500C2" w:rsidRDefault="00A26F07" w:rsidP="000F5BA8">
      <w:pPr>
        <w:rPr>
          <w:rFonts w:ascii="Times New Roman" w:hAnsi="Times New Roman" w:cs="Times New Roman"/>
          <w:sz w:val="28"/>
          <w:szCs w:val="28"/>
        </w:rPr>
      </w:pPr>
    </w:p>
    <w:p w:rsidR="00A26F07" w:rsidRPr="006500C2" w:rsidRDefault="00A26F07" w:rsidP="000F5BA8">
      <w:pPr>
        <w:rPr>
          <w:rFonts w:ascii="Times New Roman" w:hAnsi="Times New Roman" w:cs="Times New Roman"/>
          <w:sz w:val="28"/>
          <w:szCs w:val="28"/>
        </w:rPr>
      </w:pPr>
    </w:p>
    <w:p w:rsidR="00630AF5" w:rsidRDefault="006D022B" w:rsidP="000F5BA8">
      <w:pPr>
        <w:rPr>
          <w:rFonts w:ascii="Times New Roman" w:hAnsi="Times New Roman" w:cs="Times New Roman"/>
          <w:sz w:val="28"/>
          <w:szCs w:val="28"/>
        </w:rPr>
      </w:pPr>
      <w:r>
        <w:rPr>
          <w:rFonts w:ascii="Times New Roman" w:hAnsi="Times New Roman" w:cs="Times New Roman"/>
          <w:sz w:val="28"/>
          <w:szCs w:val="28"/>
        </w:rPr>
        <w:t xml:space="preserve">                                                                                                                    </w:t>
      </w:r>
    </w:p>
    <w:p w:rsidR="00630AF5" w:rsidRDefault="00630AF5" w:rsidP="000F5BA8">
      <w:pPr>
        <w:rPr>
          <w:rFonts w:ascii="Times New Roman" w:hAnsi="Times New Roman" w:cs="Times New Roman"/>
          <w:sz w:val="28"/>
          <w:szCs w:val="28"/>
        </w:rPr>
      </w:pPr>
    </w:p>
    <w:p w:rsidR="000F5BA8" w:rsidRPr="006500C2" w:rsidRDefault="00630AF5" w:rsidP="000F5BA8">
      <w:pPr>
        <w:rPr>
          <w:rFonts w:ascii="Times New Roman" w:hAnsi="Times New Roman" w:cs="Times New Roman"/>
          <w:sz w:val="28"/>
          <w:szCs w:val="28"/>
        </w:rPr>
      </w:pPr>
      <w:r>
        <w:rPr>
          <w:rFonts w:ascii="Times New Roman" w:hAnsi="Times New Roman" w:cs="Times New Roman"/>
          <w:sz w:val="28"/>
          <w:szCs w:val="28"/>
        </w:rPr>
        <w:lastRenderedPageBreak/>
        <w:t xml:space="preserve">                                                                                                         </w:t>
      </w:r>
      <w:bookmarkStart w:id="0" w:name="_GoBack"/>
      <w:bookmarkEnd w:id="0"/>
      <w:r w:rsidR="00A26F07"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Схема 5</w:t>
      </w:r>
    </w:p>
    <w:p w:rsidR="00A26F07" w:rsidRPr="006500C2" w:rsidRDefault="00A26F07" w:rsidP="000F5BA8">
      <w:pPr>
        <w:rPr>
          <w:rFonts w:ascii="Times New Roman" w:hAnsi="Times New Roman" w:cs="Times New Roman"/>
          <w:sz w:val="28"/>
          <w:szCs w:val="28"/>
        </w:rPr>
      </w:pPr>
    </w:p>
    <w:p w:rsidR="00A26F07" w:rsidRPr="006500C2" w:rsidRDefault="000828FA" w:rsidP="000F5BA8">
      <w:pPr>
        <w:rPr>
          <w:rFonts w:ascii="Times New Roman" w:hAnsi="Times New Roman" w:cs="Times New Roman"/>
          <w:sz w:val="28"/>
          <w:szCs w:val="28"/>
        </w:rPr>
      </w:pPr>
      <w:r>
        <w:rPr>
          <w:rFonts w:ascii="Times New Roman" w:hAnsi="Times New Roman" w:cs="Times New Roman"/>
          <w:noProof/>
          <w:sz w:val="28"/>
          <w:szCs w:val="28"/>
          <w:lang w:eastAsia="ru-RU"/>
        </w:rPr>
        <w:pict>
          <v:rect id="_x0000_s1071" style="position:absolute;margin-left:311.4pt;margin-top:5.75pt;width:1in;height:318.45pt;z-index:251700224" fillcolor="#b2a1c7 [1943]" strokecolor="#b2a1c7 [1943]" strokeweight="1pt">
            <v:fill color2="#e5dfec [663]" angle="-45" focus="-50%" type="gradient"/>
            <v:shadow on="t" type="perspective" color="#3f3151 [1607]" opacity=".5" offset="1pt" offset2="-3pt"/>
            <v:textbox style="mso-next-textbox:#_x0000_s1071">
              <w:txbxContent>
                <w:p w:rsidR="00575166" w:rsidRDefault="00575166" w:rsidP="00A26F07">
                  <w:r>
                    <w:t xml:space="preserve">Внедрение и </w:t>
                  </w:r>
                </w:p>
                <w:p w:rsidR="00575166" w:rsidRDefault="00575166" w:rsidP="00A26F07">
                  <w:r>
                    <w:t xml:space="preserve">распространение </w:t>
                  </w:r>
                </w:p>
                <w:p w:rsidR="00575166" w:rsidRDefault="00575166" w:rsidP="00A26F07">
                  <w:r>
                    <w:t xml:space="preserve">созданного опыта </w:t>
                  </w:r>
                  <w:proofErr w:type="gramStart"/>
                  <w:r>
                    <w:t>в</w:t>
                  </w:r>
                  <w:proofErr w:type="gramEnd"/>
                  <w:r>
                    <w:t xml:space="preserve"> </w:t>
                  </w:r>
                </w:p>
                <w:p w:rsidR="00575166" w:rsidRDefault="00575166" w:rsidP="00A26F07">
                  <w:r>
                    <w:t xml:space="preserve">работу других </w:t>
                  </w:r>
                </w:p>
                <w:p w:rsidR="00575166" w:rsidRDefault="00575166" w:rsidP="00A26F07">
                  <w:r>
                    <w:t xml:space="preserve">педагогов </w:t>
                  </w:r>
                  <w:proofErr w:type="gramStart"/>
                  <w:r>
                    <w:t>для</w:t>
                  </w:r>
                  <w:proofErr w:type="gramEnd"/>
                  <w:r>
                    <w:t xml:space="preserve"> </w:t>
                  </w:r>
                </w:p>
                <w:p w:rsidR="00575166" w:rsidRDefault="00575166" w:rsidP="00A26F07">
                  <w:r>
                    <w:t xml:space="preserve">совершенствования </w:t>
                  </w:r>
                </w:p>
                <w:p w:rsidR="00575166" w:rsidRDefault="00575166" w:rsidP="00A26F07">
                  <w:r>
                    <w:t xml:space="preserve">педагогического </w:t>
                  </w:r>
                </w:p>
                <w:p w:rsidR="00575166" w:rsidRDefault="00575166" w:rsidP="00A26F07">
                  <w:r>
                    <w:t>процесса</w:t>
                  </w:r>
                </w:p>
              </w:txbxContent>
            </v:textbox>
          </v:rect>
        </w:pict>
      </w:r>
      <w:r>
        <w:rPr>
          <w:rFonts w:ascii="Times New Roman" w:hAnsi="Times New Roman" w:cs="Times New Roman"/>
          <w:noProof/>
          <w:sz w:val="28"/>
          <w:szCs w:val="28"/>
          <w:lang w:eastAsia="ru-RU"/>
        </w:rPr>
        <w:pict>
          <v:rect id="_x0000_s1070" style="position:absolute;margin-left:200.45pt;margin-top:5.75pt;width:1in;height:282.85pt;z-index:251699200" fillcolor="#b2a1c7 [1943]" strokecolor="#b2a1c7 [1943]" strokeweight="1pt">
            <v:fill color2="#e5dfec [663]" angle="-45" focus="-50%" type="gradient"/>
            <v:shadow on="t" type="perspective" color="#3f3151 [1607]" opacity=".5" offset="1pt" offset2="-3pt"/>
            <v:textbox style="mso-next-textbox:#_x0000_s1070">
              <w:txbxContent>
                <w:p w:rsidR="00575166" w:rsidRDefault="00575166" w:rsidP="00A26F07">
                  <w:r>
                    <w:t xml:space="preserve">Обобщение </w:t>
                  </w:r>
                </w:p>
                <w:p w:rsidR="00575166" w:rsidRDefault="00575166" w:rsidP="00A26F07">
                  <w:r>
                    <w:t xml:space="preserve">полученных </w:t>
                  </w:r>
                </w:p>
                <w:p w:rsidR="00575166" w:rsidRDefault="00575166" w:rsidP="00A26F07">
                  <w:r>
                    <w:t xml:space="preserve">результатов и </w:t>
                  </w:r>
                </w:p>
                <w:p w:rsidR="00575166" w:rsidRDefault="00575166" w:rsidP="00A26F07">
                  <w:r>
                    <w:t xml:space="preserve">описание </w:t>
                  </w:r>
                </w:p>
                <w:p w:rsidR="00575166" w:rsidRDefault="00575166" w:rsidP="00A26F07">
                  <w:r>
                    <w:t xml:space="preserve">педагогического </w:t>
                  </w:r>
                </w:p>
                <w:p w:rsidR="00575166" w:rsidRDefault="00575166" w:rsidP="00A26F07">
                  <w:r>
                    <w:t>опыта</w:t>
                  </w:r>
                </w:p>
              </w:txbxContent>
            </v:textbox>
          </v:rect>
        </w:pict>
      </w:r>
      <w:r>
        <w:rPr>
          <w:rFonts w:ascii="Times New Roman" w:hAnsi="Times New Roman" w:cs="Times New Roman"/>
          <w:noProof/>
          <w:sz w:val="28"/>
          <w:szCs w:val="28"/>
          <w:lang w:eastAsia="ru-RU"/>
        </w:rPr>
        <w:pict>
          <v:rect id="_x0000_s1069" style="position:absolute;margin-left:87.9pt;margin-top:5.75pt;width:1in;height:282.85pt;z-index:251698176" fillcolor="#b2a1c7 [1943]" strokecolor="#b2a1c7 [1943]" strokeweight="1pt">
            <v:fill color2="#e5dfec [663]" angle="-45" focus="-50%" type="gradient"/>
            <v:shadow on="t" type="perspective" color="#3f3151 [1607]" opacity=".5" offset="1pt" offset2="-3pt"/>
            <v:textbox style="mso-next-textbox:#_x0000_s1069">
              <w:txbxContent>
                <w:p w:rsidR="00575166" w:rsidRDefault="00575166" w:rsidP="00A26F07">
                  <w:r>
                    <w:t xml:space="preserve">Изучение этих </w:t>
                  </w:r>
                </w:p>
                <w:p w:rsidR="00575166" w:rsidRDefault="00575166" w:rsidP="00A26F07">
                  <w:r>
                    <w:t xml:space="preserve">приёмов </w:t>
                  </w:r>
                </w:p>
                <w:p w:rsidR="00575166" w:rsidRDefault="00575166" w:rsidP="00A26F07">
                  <w:r>
                    <w:t xml:space="preserve">методов и </w:t>
                  </w:r>
                </w:p>
                <w:p w:rsidR="00575166" w:rsidRDefault="00575166" w:rsidP="00A26F07">
                  <w:r>
                    <w:t xml:space="preserve">формирование </w:t>
                  </w:r>
                </w:p>
                <w:p w:rsidR="00575166" w:rsidRDefault="00575166" w:rsidP="00A26F07">
                  <w:r>
                    <w:t xml:space="preserve">целостного </w:t>
                  </w:r>
                </w:p>
                <w:p w:rsidR="00575166" w:rsidRDefault="00575166" w:rsidP="00A26F07">
                  <w:r>
                    <w:t xml:space="preserve">педагогического </w:t>
                  </w:r>
                </w:p>
                <w:p w:rsidR="00575166" w:rsidRDefault="00575166" w:rsidP="00A26F07">
                  <w:r>
                    <w:t>опыта</w:t>
                  </w:r>
                </w:p>
              </w:txbxContent>
            </v:textbox>
          </v:rect>
        </w:pict>
      </w:r>
      <w:r>
        <w:rPr>
          <w:rFonts w:ascii="Times New Roman" w:hAnsi="Times New Roman" w:cs="Times New Roman"/>
          <w:noProof/>
          <w:sz w:val="28"/>
          <w:szCs w:val="28"/>
          <w:lang w:eastAsia="ru-RU"/>
        </w:rPr>
        <w:pict>
          <v:rect id="_x0000_s1068" style="position:absolute;margin-left:-25.45pt;margin-top:5.75pt;width:1in;height:282.85pt;z-index:251697152" fillcolor="#b2a1c7 [1943]" strokecolor="#b2a1c7 [1943]" strokeweight="1pt">
            <v:fill color2="#e5dfec [663]" angle="-45" focus="-50%" type="gradient"/>
            <v:shadow on="t" type="perspective" color="#3f3151 [1607]" opacity=".5" offset="1pt" offset2="-3pt"/>
            <v:textbox style="mso-next-textbox:#_x0000_s1068">
              <w:txbxContent>
                <w:p w:rsidR="00575166" w:rsidRDefault="00575166" w:rsidP="00A26F07">
                  <w:r>
                    <w:t xml:space="preserve">Выявление </w:t>
                  </w:r>
                </w:p>
                <w:p w:rsidR="00575166" w:rsidRDefault="00575166" w:rsidP="00A26F07">
                  <w:r>
                    <w:t xml:space="preserve">более </w:t>
                  </w:r>
                </w:p>
                <w:p w:rsidR="00575166" w:rsidRDefault="00575166" w:rsidP="00A26F07">
                  <w:proofErr w:type="spellStart"/>
                  <w:r>
                    <w:t>результатив</w:t>
                  </w:r>
                  <w:proofErr w:type="spellEnd"/>
                </w:p>
                <w:p w:rsidR="00575166" w:rsidRDefault="00575166" w:rsidP="00A26F07">
                  <w:proofErr w:type="spellStart"/>
                  <w:r>
                    <w:t>ных</w:t>
                  </w:r>
                  <w:proofErr w:type="spellEnd"/>
                  <w:r>
                    <w:t xml:space="preserve"> методов </w:t>
                  </w:r>
                </w:p>
                <w:p w:rsidR="00575166" w:rsidRDefault="00575166" w:rsidP="00A26F07">
                  <w:r>
                    <w:t xml:space="preserve">и приемов </w:t>
                  </w:r>
                </w:p>
                <w:p w:rsidR="00575166" w:rsidRDefault="00575166" w:rsidP="00A26F07">
                  <w:r>
                    <w:t>работы</w:t>
                  </w:r>
                  <w:r>
                    <w:cr/>
                  </w:r>
                </w:p>
              </w:txbxContent>
            </v:textbox>
          </v:rect>
        </w:pict>
      </w:r>
    </w:p>
    <w:p w:rsidR="00A26F07" w:rsidRPr="006500C2" w:rsidRDefault="00A26F07" w:rsidP="000F5BA8">
      <w:pPr>
        <w:rPr>
          <w:rFonts w:ascii="Times New Roman" w:hAnsi="Times New Roman" w:cs="Times New Roman"/>
          <w:sz w:val="28"/>
          <w:szCs w:val="28"/>
        </w:rPr>
      </w:pPr>
    </w:p>
    <w:p w:rsidR="00A26F07" w:rsidRPr="006500C2" w:rsidRDefault="00A26F07" w:rsidP="000F5BA8">
      <w:pPr>
        <w:rPr>
          <w:rFonts w:ascii="Times New Roman" w:hAnsi="Times New Roman" w:cs="Times New Roman"/>
          <w:sz w:val="28"/>
          <w:szCs w:val="28"/>
        </w:rPr>
      </w:pPr>
    </w:p>
    <w:p w:rsidR="00A26F07" w:rsidRPr="006500C2" w:rsidRDefault="00A26F07" w:rsidP="000F5BA8">
      <w:pPr>
        <w:rPr>
          <w:rFonts w:ascii="Times New Roman" w:hAnsi="Times New Roman" w:cs="Times New Roman"/>
          <w:sz w:val="28"/>
          <w:szCs w:val="28"/>
        </w:rPr>
      </w:pPr>
    </w:p>
    <w:p w:rsidR="00A26F07" w:rsidRPr="006500C2" w:rsidRDefault="000828FA" w:rsidP="000F5BA8">
      <w:pPr>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74" type="#_x0000_t32" style="position:absolute;margin-left:283.2pt;margin-top:18.9pt;width:20.7pt;height:.05pt;z-index:251703296" o:connectortype="straight">
            <v:stroke endarrow="block"/>
          </v:shape>
        </w:pict>
      </w:r>
      <w:r>
        <w:rPr>
          <w:rFonts w:ascii="Times New Roman" w:hAnsi="Times New Roman" w:cs="Times New Roman"/>
          <w:noProof/>
          <w:sz w:val="28"/>
          <w:szCs w:val="28"/>
          <w:lang w:eastAsia="ru-RU"/>
        </w:rPr>
        <w:pict>
          <v:shape id="_x0000_s1073" type="#_x0000_t32" style="position:absolute;margin-left:169.85pt;margin-top:23.85pt;width:23.15pt;height:0;z-index:251702272" o:connectortype="straight">
            <v:stroke endarrow="block"/>
          </v:shape>
        </w:pict>
      </w:r>
      <w:r>
        <w:rPr>
          <w:rFonts w:ascii="Times New Roman" w:hAnsi="Times New Roman" w:cs="Times New Roman"/>
          <w:noProof/>
          <w:sz w:val="28"/>
          <w:szCs w:val="28"/>
          <w:lang w:eastAsia="ru-RU"/>
        </w:rPr>
        <w:pict>
          <v:shape id="_x0000_s1072" type="#_x0000_t32" style="position:absolute;margin-left:51.5pt;margin-top:23.9pt;width:24.8pt;height:0;z-index:251701248" o:connectortype="straight">
            <v:stroke endarrow="block"/>
          </v:shape>
        </w:pict>
      </w:r>
    </w:p>
    <w:p w:rsidR="00A26F07" w:rsidRPr="006500C2" w:rsidRDefault="00A26F07" w:rsidP="000F5BA8">
      <w:pPr>
        <w:rPr>
          <w:rFonts w:ascii="Times New Roman" w:hAnsi="Times New Roman" w:cs="Times New Roman"/>
          <w:sz w:val="28"/>
          <w:szCs w:val="28"/>
        </w:rPr>
      </w:pPr>
    </w:p>
    <w:p w:rsidR="00A26F07" w:rsidRPr="006500C2" w:rsidRDefault="00A26F07" w:rsidP="000F5BA8">
      <w:pPr>
        <w:rPr>
          <w:rFonts w:ascii="Times New Roman" w:hAnsi="Times New Roman" w:cs="Times New Roman"/>
          <w:sz w:val="28"/>
          <w:szCs w:val="28"/>
        </w:rPr>
      </w:pPr>
    </w:p>
    <w:p w:rsidR="00A26F07" w:rsidRPr="006500C2" w:rsidRDefault="00A26F07" w:rsidP="000F5BA8">
      <w:pPr>
        <w:rPr>
          <w:rFonts w:ascii="Times New Roman" w:hAnsi="Times New Roman" w:cs="Times New Roman"/>
          <w:sz w:val="28"/>
          <w:szCs w:val="28"/>
        </w:rPr>
      </w:pPr>
    </w:p>
    <w:p w:rsidR="00A26F07" w:rsidRPr="006500C2" w:rsidRDefault="00A26F07" w:rsidP="000F5BA8">
      <w:pPr>
        <w:rPr>
          <w:rFonts w:ascii="Times New Roman" w:hAnsi="Times New Roman" w:cs="Times New Roman"/>
          <w:sz w:val="28"/>
          <w:szCs w:val="28"/>
        </w:rPr>
      </w:pPr>
    </w:p>
    <w:p w:rsidR="00A26F07" w:rsidRPr="006500C2" w:rsidRDefault="00A26F07" w:rsidP="000F5BA8">
      <w:pPr>
        <w:rPr>
          <w:rFonts w:ascii="Times New Roman" w:hAnsi="Times New Roman" w:cs="Times New Roman"/>
          <w:sz w:val="28"/>
          <w:szCs w:val="28"/>
        </w:rPr>
      </w:pPr>
    </w:p>
    <w:p w:rsidR="00A26F07" w:rsidRPr="006500C2" w:rsidRDefault="00A26F07" w:rsidP="000F5BA8">
      <w:pPr>
        <w:rPr>
          <w:rFonts w:ascii="Times New Roman" w:hAnsi="Times New Roman" w:cs="Times New Roman"/>
          <w:sz w:val="28"/>
          <w:szCs w:val="28"/>
        </w:rPr>
      </w:pPr>
    </w:p>
    <w:p w:rsidR="00A26F07" w:rsidRPr="006500C2" w:rsidRDefault="00A26F07" w:rsidP="000F5BA8">
      <w:pPr>
        <w:rPr>
          <w:rFonts w:ascii="Times New Roman" w:hAnsi="Times New Roman" w:cs="Times New Roman"/>
          <w:sz w:val="28"/>
          <w:szCs w:val="28"/>
        </w:rPr>
      </w:pPr>
    </w:p>
    <w:p w:rsidR="00A26F07" w:rsidRPr="006500C2" w:rsidRDefault="00A26F07" w:rsidP="000F5BA8">
      <w:pPr>
        <w:rPr>
          <w:rFonts w:ascii="Times New Roman" w:hAnsi="Times New Roman" w:cs="Times New Roman"/>
          <w:sz w:val="28"/>
          <w:szCs w:val="28"/>
        </w:rPr>
      </w:pPr>
    </w:p>
    <w:p w:rsidR="000F5BA8" w:rsidRPr="006500C2" w:rsidRDefault="000F5BA8" w:rsidP="000F5BA8">
      <w:pPr>
        <w:rPr>
          <w:rFonts w:ascii="Times New Roman" w:hAnsi="Times New Roman" w:cs="Times New Roman"/>
          <w:sz w:val="28"/>
          <w:szCs w:val="28"/>
        </w:rPr>
      </w:pPr>
      <w:r w:rsidRPr="006500C2">
        <w:rPr>
          <w:rFonts w:ascii="Times New Roman" w:hAnsi="Times New Roman" w:cs="Times New Roman"/>
          <w:sz w:val="28"/>
          <w:szCs w:val="28"/>
        </w:rPr>
        <w:t>Данная работа включает несколько взаимосвязанных этапов.</w:t>
      </w:r>
    </w:p>
    <w:p w:rsidR="000F5BA8" w:rsidRPr="006500C2" w:rsidRDefault="00A26F07" w:rsidP="000F5BA8">
      <w:pPr>
        <w:rPr>
          <w:rFonts w:ascii="Times New Roman" w:hAnsi="Times New Roman" w:cs="Times New Roman"/>
          <w:sz w:val="28"/>
          <w:szCs w:val="28"/>
        </w:rPr>
      </w:pPr>
      <w:r w:rsidRPr="006500C2">
        <w:rPr>
          <w:rFonts w:ascii="Times New Roman" w:hAnsi="Times New Roman" w:cs="Times New Roman"/>
          <w:b/>
          <w:i/>
          <w:color w:val="0070C0"/>
          <w:sz w:val="28"/>
          <w:szCs w:val="28"/>
          <w:u w:val="single"/>
        </w:rPr>
        <w:t xml:space="preserve">   </w:t>
      </w:r>
      <w:proofErr w:type="gramStart"/>
      <w:r w:rsidR="000F5BA8" w:rsidRPr="006500C2">
        <w:rPr>
          <w:rFonts w:ascii="Times New Roman" w:hAnsi="Times New Roman" w:cs="Times New Roman"/>
          <w:b/>
          <w:i/>
          <w:color w:val="0070C0"/>
          <w:sz w:val="28"/>
          <w:szCs w:val="28"/>
          <w:u w:val="single"/>
        </w:rPr>
        <w:t>На первом этапе</w:t>
      </w:r>
      <w:r w:rsidR="000F5BA8" w:rsidRPr="006500C2">
        <w:rPr>
          <w:rFonts w:ascii="Times New Roman" w:hAnsi="Times New Roman" w:cs="Times New Roman"/>
          <w:sz w:val="28"/>
          <w:szCs w:val="28"/>
        </w:rPr>
        <w:t xml:space="preserve"> изучается суть опыта, его проявления, задачи, содержание, методы,</w:t>
      </w:r>
      <w:r w:rsidR="009C1214"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формы, приемы, средства, конкретные условия возникновения и развития, особенности</w:t>
      </w:r>
      <w:r w:rsidR="009C1214"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личных качеств педагога, продолжительность становления опыта.</w:t>
      </w:r>
      <w:proofErr w:type="gramEnd"/>
      <w:r w:rsidR="000F5BA8" w:rsidRPr="006500C2">
        <w:rPr>
          <w:rFonts w:ascii="Times New Roman" w:hAnsi="Times New Roman" w:cs="Times New Roman"/>
          <w:sz w:val="28"/>
          <w:szCs w:val="28"/>
        </w:rPr>
        <w:t xml:space="preserve"> При изучении опыта</w:t>
      </w:r>
      <w:r w:rsidR="009C1214"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исключительную важность имеет не только результат – сам опыт, но и весь процесс его</w:t>
      </w:r>
      <w:r w:rsidR="009C1214"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 xml:space="preserve">создания. Чтобы повысить качество изучения опыта, в ДОУ </w:t>
      </w:r>
      <w:proofErr w:type="gramStart"/>
      <w:r w:rsidR="000F5BA8" w:rsidRPr="006500C2">
        <w:rPr>
          <w:rFonts w:ascii="Times New Roman" w:hAnsi="Times New Roman" w:cs="Times New Roman"/>
          <w:sz w:val="28"/>
          <w:szCs w:val="28"/>
        </w:rPr>
        <w:t>создана</w:t>
      </w:r>
      <w:proofErr w:type="gramEnd"/>
      <w:r w:rsidR="000F5BA8" w:rsidRPr="006500C2">
        <w:rPr>
          <w:rFonts w:ascii="Times New Roman" w:hAnsi="Times New Roman" w:cs="Times New Roman"/>
          <w:sz w:val="28"/>
          <w:szCs w:val="28"/>
        </w:rPr>
        <w:t xml:space="preserve"> творческая </w:t>
      </w:r>
      <w:proofErr w:type="spellStart"/>
      <w:r w:rsidR="000F5BA8" w:rsidRPr="006500C2">
        <w:rPr>
          <w:rFonts w:ascii="Times New Roman" w:hAnsi="Times New Roman" w:cs="Times New Roman"/>
          <w:sz w:val="28"/>
          <w:szCs w:val="28"/>
        </w:rPr>
        <w:t>микрогруппа</w:t>
      </w:r>
      <w:proofErr w:type="spellEnd"/>
      <w:r w:rsidR="008A05A4" w:rsidRPr="006500C2">
        <w:rPr>
          <w:rFonts w:ascii="Times New Roman" w:hAnsi="Times New Roman" w:cs="Times New Roman"/>
          <w:sz w:val="28"/>
          <w:szCs w:val="28"/>
        </w:rPr>
        <w:t xml:space="preserve"> (см. Приложение 8)</w:t>
      </w:r>
    </w:p>
    <w:p w:rsidR="000F5BA8" w:rsidRPr="006500C2" w:rsidRDefault="000F5BA8" w:rsidP="000F5BA8">
      <w:pPr>
        <w:rPr>
          <w:rFonts w:ascii="Times New Roman" w:hAnsi="Times New Roman" w:cs="Times New Roman"/>
          <w:sz w:val="28"/>
          <w:szCs w:val="28"/>
        </w:rPr>
      </w:pPr>
      <w:r w:rsidRPr="006500C2">
        <w:rPr>
          <w:rFonts w:ascii="Times New Roman" w:hAnsi="Times New Roman" w:cs="Times New Roman"/>
          <w:sz w:val="28"/>
          <w:szCs w:val="28"/>
        </w:rPr>
        <w:t>из членов педагогич</w:t>
      </w:r>
      <w:r w:rsidR="009C1214" w:rsidRPr="006500C2">
        <w:rPr>
          <w:rFonts w:ascii="Times New Roman" w:hAnsi="Times New Roman" w:cs="Times New Roman"/>
          <w:sz w:val="28"/>
          <w:szCs w:val="28"/>
        </w:rPr>
        <w:t>еского коллектива.</w:t>
      </w:r>
    </w:p>
    <w:p w:rsidR="000F5BA8" w:rsidRPr="006500C2" w:rsidRDefault="00A26F07" w:rsidP="000F5BA8">
      <w:pPr>
        <w:rPr>
          <w:rFonts w:ascii="Times New Roman" w:hAnsi="Times New Roman" w:cs="Times New Roman"/>
          <w:sz w:val="28"/>
          <w:szCs w:val="28"/>
        </w:rPr>
      </w:pPr>
      <w:r w:rsidRPr="006500C2">
        <w:rPr>
          <w:rFonts w:ascii="Times New Roman" w:hAnsi="Times New Roman" w:cs="Times New Roman"/>
          <w:b/>
          <w:i/>
          <w:color w:val="0070C0"/>
          <w:sz w:val="28"/>
          <w:szCs w:val="28"/>
          <w:u w:val="single"/>
        </w:rPr>
        <w:t xml:space="preserve">   </w:t>
      </w:r>
      <w:r w:rsidR="009C1214" w:rsidRPr="006500C2">
        <w:rPr>
          <w:rFonts w:ascii="Times New Roman" w:hAnsi="Times New Roman" w:cs="Times New Roman"/>
          <w:b/>
          <w:i/>
          <w:color w:val="0070C0"/>
          <w:sz w:val="28"/>
          <w:szCs w:val="28"/>
          <w:u w:val="single"/>
        </w:rPr>
        <w:t>На втором этапе</w:t>
      </w:r>
      <w:r w:rsidR="009C1214" w:rsidRPr="006500C2">
        <w:rPr>
          <w:rFonts w:ascii="Times New Roman" w:hAnsi="Times New Roman" w:cs="Times New Roman"/>
          <w:sz w:val="28"/>
          <w:szCs w:val="28"/>
        </w:rPr>
        <w:t xml:space="preserve"> задача </w:t>
      </w:r>
      <w:r w:rsidR="000F5BA8" w:rsidRPr="006500C2">
        <w:rPr>
          <w:rFonts w:ascii="Times New Roman" w:hAnsi="Times New Roman" w:cs="Times New Roman"/>
          <w:sz w:val="28"/>
          <w:szCs w:val="28"/>
        </w:rPr>
        <w:t xml:space="preserve"> старшего воспитателя </w:t>
      </w:r>
      <w:proofErr w:type="gramStart"/>
      <w:r w:rsidR="000F5BA8" w:rsidRPr="006500C2">
        <w:rPr>
          <w:rFonts w:ascii="Times New Roman" w:hAnsi="Times New Roman" w:cs="Times New Roman"/>
          <w:sz w:val="28"/>
          <w:szCs w:val="28"/>
        </w:rPr>
        <w:t>–в</w:t>
      </w:r>
      <w:proofErr w:type="gramEnd"/>
      <w:r w:rsidR="000F5BA8" w:rsidRPr="006500C2">
        <w:rPr>
          <w:rFonts w:ascii="Times New Roman" w:hAnsi="Times New Roman" w:cs="Times New Roman"/>
          <w:sz w:val="28"/>
          <w:szCs w:val="28"/>
        </w:rPr>
        <w:t>ычленить прогрессивный опыт из массовой практики на основе определённых критериев.</w:t>
      </w:r>
    </w:p>
    <w:p w:rsidR="000F5BA8" w:rsidRPr="006500C2" w:rsidRDefault="00A26F07" w:rsidP="000F5BA8">
      <w:pPr>
        <w:rPr>
          <w:rFonts w:ascii="Times New Roman" w:hAnsi="Times New Roman" w:cs="Times New Roman"/>
          <w:sz w:val="28"/>
          <w:szCs w:val="28"/>
        </w:rPr>
      </w:pPr>
      <w:r w:rsidRPr="006500C2">
        <w:rPr>
          <w:rFonts w:ascii="Times New Roman" w:hAnsi="Times New Roman" w:cs="Times New Roman"/>
          <w:b/>
          <w:i/>
          <w:color w:val="0070C0"/>
          <w:sz w:val="28"/>
          <w:szCs w:val="28"/>
          <w:u w:val="single"/>
        </w:rPr>
        <w:t xml:space="preserve">   </w:t>
      </w:r>
      <w:r w:rsidR="000F5BA8" w:rsidRPr="006500C2">
        <w:rPr>
          <w:rFonts w:ascii="Times New Roman" w:hAnsi="Times New Roman" w:cs="Times New Roman"/>
          <w:b/>
          <w:i/>
          <w:color w:val="0070C0"/>
          <w:sz w:val="28"/>
          <w:szCs w:val="28"/>
          <w:u w:val="single"/>
        </w:rPr>
        <w:t>Третий этап</w:t>
      </w:r>
      <w:r w:rsidR="000F5BA8" w:rsidRPr="006500C2">
        <w:rPr>
          <w:rFonts w:ascii="Times New Roman" w:hAnsi="Times New Roman" w:cs="Times New Roman"/>
          <w:sz w:val="28"/>
          <w:szCs w:val="28"/>
        </w:rPr>
        <w:t xml:space="preserve"> - обобщение передового опыта.</w:t>
      </w:r>
    </w:p>
    <w:p w:rsidR="000F5BA8" w:rsidRPr="006500C2" w:rsidRDefault="000F5BA8" w:rsidP="000F5BA8">
      <w:pPr>
        <w:rPr>
          <w:rFonts w:ascii="Times New Roman" w:hAnsi="Times New Roman" w:cs="Times New Roman"/>
          <w:sz w:val="28"/>
          <w:szCs w:val="28"/>
        </w:rPr>
      </w:pPr>
      <w:r w:rsidRPr="006500C2">
        <w:rPr>
          <w:rFonts w:ascii="Times New Roman" w:hAnsi="Times New Roman" w:cs="Times New Roman"/>
          <w:sz w:val="28"/>
          <w:szCs w:val="28"/>
        </w:rPr>
        <w:lastRenderedPageBreak/>
        <w:t xml:space="preserve">В </w:t>
      </w:r>
      <w:r w:rsidR="009C1214" w:rsidRPr="006500C2">
        <w:rPr>
          <w:rFonts w:ascii="Times New Roman" w:hAnsi="Times New Roman" w:cs="Times New Roman"/>
          <w:sz w:val="28"/>
          <w:szCs w:val="28"/>
        </w:rPr>
        <w:t>МК</w:t>
      </w:r>
      <w:r w:rsidRPr="006500C2">
        <w:rPr>
          <w:rFonts w:ascii="Times New Roman" w:hAnsi="Times New Roman" w:cs="Times New Roman"/>
          <w:sz w:val="28"/>
          <w:szCs w:val="28"/>
        </w:rPr>
        <w:t>ДОУ</w:t>
      </w:r>
      <w:r w:rsidR="009C1214" w:rsidRPr="006500C2">
        <w:rPr>
          <w:rFonts w:ascii="Times New Roman" w:hAnsi="Times New Roman" w:cs="Times New Roman"/>
          <w:sz w:val="28"/>
          <w:szCs w:val="28"/>
        </w:rPr>
        <w:t xml:space="preserve"> детский сад «Колосок</w:t>
      </w:r>
      <w:r w:rsidRPr="006500C2">
        <w:rPr>
          <w:rFonts w:ascii="Times New Roman" w:hAnsi="Times New Roman" w:cs="Times New Roman"/>
          <w:sz w:val="28"/>
          <w:szCs w:val="28"/>
        </w:rPr>
        <w:t>» существует три основные формы обобщения опыта: открытый</w:t>
      </w:r>
      <w:r w:rsidR="009C1214" w:rsidRPr="006500C2">
        <w:rPr>
          <w:rFonts w:ascii="Times New Roman" w:hAnsi="Times New Roman" w:cs="Times New Roman"/>
          <w:sz w:val="28"/>
          <w:szCs w:val="28"/>
        </w:rPr>
        <w:t xml:space="preserve"> </w:t>
      </w:r>
      <w:r w:rsidRPr="006500C2">
        <w:rPr>
          <w:rFonts w:ascii="Times New Roman" w:hAnsi="Times New Roman" w:cs="Times New Roman"/>
          <w:sz w:val="28"/>
          <w:szCs w:val="28"/>
        </w:rPr>
        <w:t>показ, рассказ, описание.</w:t>
      </w:r>
    </w:p>
    <w:p w:rsidR="00A26F07" w:rsidRPr="006500C2" w:rsidRDefault="009B11B1" w:rsidP="000F5BA8">
      <w:pPr>
        <w:rPr>
          <w:rFonts w:ascii="Times New Roman" w:hAnsi="Times New Roman" w:cs="Times New Roman"/>
          <w:sz w:val="28"/>
          <w:szCs w:val="28"/>
        </w:rPr>
      </w:pP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 xml:space="preserve">Организуя </w:t>
      </w:r>
      <w:r w:rsidR="000F5BA8" w:rsidRPr="006500C2">
        <w:rPr>
          <w:rFonts w:ascii="Times New Roman" w:hAnsi="Times New Roman" w:cs="Times New Roman"/>
          <w:b/>
          <w:i/>
          <w:sz w:val="28"/>
          <w:szCs w:val="28"/>
        </w:rPr>
        <w:t>открытый показ</w:t>
      </w:r>
      <w:r w:rsidR="000F5BA8" w:rsidRPr="006500C2">
        <w:rPr>
          <w:rFonts w:ascii="Times New Roman" w:hAnsi="Times New Roman" w:cs="Times New Roman"/>
          <w:sz w:val="28"/>
          <w:szCs w:val="28"/>
        </w:rPr>
        <w:t>, ставится несколько целей: пропаганда опыта; обучение</w:t>
      </w: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педагогов методам и приемам работы с детьми, презентация инновационных приёмов работы</w:t>
      </w: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с дошкольниками и т.д. В связи с этим представление педагогического опыта через</w:t>
      </w: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открытый показ предполагает определённую работу методической службы, формы</w:t>
      </w: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организации бывают разные. До начала просмотра рассказывается о системе работы</w:t>
      </w:r>
      <w:r w:rsidRPr="006500C2">
        <w:rPr>
          <w:rFonts w:ascii="Times New Roman" w:hAnsi="Times New Roman" w:cs="Times New Roman"/>
          <w:sz w:val="28"/>
          <w:szCs w:val="28"/>
        </w:rPr>
        <w:t xml:space="preserve"> </w:t>
      </w:r>
      <w:proofErr w:type="gramStart"/>
      <w:r w:rsidR="000F5BA8" w:rsidRPr="006500C2">
        <w:rPr>
          <w:rFonts w:ascii="Times New Roman" w:hAnsi="Times New Roman" w:cs="Times New Roman"/>
          <w:sz w:val="28"/>
          <w:szCs w:val="28"/>
        </w:rPr>
        <w:t>воспитателя</w:t>
      </w:r>
      <w:proofErr w:type="gramEnd"/>
      <w:r w:rsidR="000F5BA8" w:rsidRPr="006500C2">
        <w:rPr>
          <w:rFonts w:ascii="Times New Roman" w:hAnsi="Times New Roman" w:cs="Times New Roman"/>
          <w:sz w:val="28"/>
          <w:szCs w:val="28"/>
        </w:rPr>
        <w:t xml:space="preserve"> и предлагаются вопросы, на которые следует обратить особое внимание.</w:t>
      </w:r>
      <w:r w:rsidRPr="006500C2">
        <w:rPr>
          <w:rFonts w:ascii="Times New Roman" w:hAnsi="Times New Roman" w:cs="Times New Roman"/>
          <w:sz w:val="28"/>
          <w:szCs w:val="28"/>
        </w:rPr>
        <w:t xml:space="preserve"> </w:t>
      </w:r>
      <w:r w:rsidR="00A26F07" w:rsidRPr="006500C2">
        <w:rPr>
          <w:rFonts w:ascii="Times New Roman" w:hAnsi="Times New Roman" w:cs="Times New Roman"/>
          <w:sz w:val="28"/>
          <w:szCs w:val="28"/>
        </w:rPr>
        <w:t xml:space="preserve">     </w:t>
      </w:r>
      <w:r w:rsidR="000F5BA8" w:rsidRPr="006500C2">
        <w:rPr>
          <w:rFonts w:ascii="Times New Roman" w:hAnsi="Times New Roman" w:cs="Times New Roman"/>
          <w:b/>
          <w:i/>
          <w:sz w:val="28"/>
          <w:szCs w:val="28"/>
        </w:rPr>
        <w:t>Рассказ</w:t>
      </w:r>
      <w:r w:rsidR="000F5BA8" w:rsidRPr="006500C2">
        <w:rPr>
          <w:rFonts w:ascii="Times New Roman" w:hAnsi="Times New Roman" w:cs="Times New Roman"/>
          <w:sz w:val="28"/>
          <w:szCs w:val="28"/>
        </w:rPr>
        <w:t xml:space="preserve"> используется при выступлениях на педсоветах, консультациях и других</w:t>
      </w: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формах методической работы. Лучший опыт педагога, представляется в форме доклада на</w:t>
      </w: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конференции или статьи в периодической печати.</w:t>
      </w:r>
      <w:r w:rsidRPr="006500C2">
        <w:rPr>
          <w:rFonts w:ascii="Times New Roman" w:hAnsi="Times New Roman" w:cs="Times New Roman"/>
          <w:sz w:val="28"/>
          <w:szCs w:val="28"/>
        </w:rPr>
        <w:t xml:space="preserve"> </w:t>
      </w:r>
      <w:r w:rsidR="000F5BA8" w:rsidRPr="006500C2">
        <w:rPr>
          <w:rFonts w:ascii="Times New Roman" w:hAnsi="Times New Roman" w:cs="Times New Roman"/>
          <w:b/>
          <w:i/>
          <w:sz w:val="28"/>
          <w:szCs w:val="28"/>
        </w:rPr>
        <w:t xml:space="preserve">Описание </w:t>
      </w:r>
      <w:r w:rsidR="000F5BA8" w:rsidRPr="006500C2">
        <w:rPr>
          <w:rFonts w:ascii="Times New Roman" w:hAnsi="Times New Roman" w:cs="Times New Roman"/>
          <w:sz w:val="28"/>
          <w:szCs w:val="28"/>
        </w:rPr>
        <w:t>– это более высокий аналитический уровень обобщения опыта. Здесь более</w:t>
      </w: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целостно и системно раскрываются истоки и путь становления опыта.</w:t>
      </w:r>
    </w:p>
    <w:p w:rsidR="000F5BA8" w:rsidRPr="006500C2" w:rsidRDefault="00A26F07" w:rsidP="000F5BA8">
      <w:pPr>
        <w:rPr>
          <w:rFonts w:ascii="Times New Roman" w:hAnsi="Times New Roman" w:cs="Times New Roman"/>
          <w:sz w:val="28"/>
          <w:szCs w:val="28"/>
        </w:rPr>
      </w:pPr>
      <w:r w:rsidRPr="006500C2">
        <w:rPr>
          <w:rFonts w:ascii="Times New Roman" w:hAnsi="Times New Roman" w:cs="Times New Roman"/>
          <w:b/>
          <w:i/>
          <w:color w:val="0070C0"/>
          <w:sz w:val="28"/>
          <w:szCs w:val="28"/>
          <w:u w:val="single"/>
        </w:rPr>
        <w:t xml:space="preserve">   </w:t>
      </w:r>
      <w:r w:rsidR="009B11B1" w:rsidRPr="006500C2">
        <w:rPr>
          <w:rFonts w:ascii="Times New Roman" w:hAnsi="Times New Roman" w:cs="Times New Roman"/>
          <w:b/>
          <w:i/>
          <w:color w:val="0070C0"/>
          <w:sz w:val="28"/>
          <w:szCs w:val="28"/>
          <w:u w:val="single"/>
        </w:rPr>
        <w:t xml:space="preserve"> </w:t>
      </w:r>
      <w:r w:rsidR="000F5BA8" w:rsidRPr="006500C2">
        <w:rPr>
          <w:rFonts w:ascii="Times New Roman" w:hAnsi="Times New Roman" w:cs="Times New Roman"/>
          <w:b/>
          <w:i/>
          <w:color w:val="0070C0"/>
          <w:sz w:val="28"/>
          <w:szCs w:val="28"/>
          <w:u w:val="single"/>
        </w:rPr>
        <w:t>Четвёртым этапом</w:t>
      </w:r>
      <w:r w:rsidR="000F5BA8" w:rsidRPr="006500C2">
        <w:rPr>
          <w:rFonts w:ascii="Times New Roman" w:hAnsi="Times New Roman" w:cs="Times New Roman"/>
          <w:sz w:val="28"/>
          <w:szCs w:val="28"/>
        </w:rPr>
        <w:t xml:space="preserve"> является распространение и внедрение обобщенного опыта.</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Распространение передового опыта осуществляется в ДОУ в виде:</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выступления на педагогическом совете и сопровождается демонстрацией наглядного</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материала; коллективного просмотра; творческого отчета, в процессе которого проходит</w:t>
      </w: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показ фрагментов работы педагога (отдельных занятий, работы в повседневной жизни,</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материалов, пособий, рекомендаций); мастер класса (рассказ педагога о своей творческой</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лаборатории и показ на детях); представления материалов в методическом кабинет</w:t>
      </w:r>
      <w:proofErr w:type="gramStart"/>
      <w:r w:rsidR="000F5BA8" w:rsidRPr="006500C2">
        <w:rPr>
          <w:rFonts w:ascii="Times New Roman" w:hAnsi="Times New Roman" w:cs="Times New Roman"/>
          <w:sz w:val="28"/>
          <w:szCs w:val="28"/>
        </w:rPr>
        <w:t>е(</w:t>
      </w:r>
      <w:proofErr w:type="gramEnd"/>
      <w:r w:rsidR="000F5BA8" w:rsidRPr="006500C2">
        <w:rPr>
          <w:rFonts w:ascii="Times New Roman" w:hAnsi="Times New Roman" w:cs="Times New Roman"/>
          <w:sz w:val="28"/>
          <w:szCs w:val="28"/>
        </w:rPr>
        <w:t>конспекты цикла занятий по теме, перспективные планы работы по проблеме или теме,</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авторские дидактические игры); представление материалов в периодической печати,</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сборниках научных</w:t>
      </w:r>
      <w:r w:rsidR="008A05A4" w:rsidRPr="006500C2">
        <w:rPr>
          <w:rFonts w:ascii="Times New Roman" w:hAnsi="Times New Roman" w:cs="Times New Roman"/>
          <w:sz w:val="28"/>
          <w:szCs w:val="28"/>
        </w:rPr>
        <w:t xml:space="preserve"> статей и т.д</w:t>
      </w:r>
      <w:r w:rsidR="000F5BA8" w:rsidRPr="006500C2">
        <w:rPr>
          <w:rFonts w:ascii="Times New Roman" w:hAnsi="Times New Roman" w:cs="Times New Roman"/>
          <w:sz w:val="28"/>
          <w:szCs w:val="28"/>
        </w:rPr>
        <w:t>.</w:t>
      </w:r>
    </w:p>
    <w:p w:rsidR="000F5BA8" w:rsidRPr="006500C2" w:rsidRDefault="000F5BA8" w:rsidP="000F5BA8">
      <w:pPr>
        <w:rPr>
          <w:rFonts w:ascii="Times New Roman" w:hAnsi="Times New Roman" w:cs="Times New Roman"/>
          <w:b/>
          <w:i/>
          <w:color w:val="0070C0"/>
          <w:sz w:val="28"/>
          <w:szCs w:val="28"/>
        </w:rPr>
      </w:pPr>
      <w:r w:rsidRPr="006500C2">
        <w:rPr>
          <w:rFonts w:ascii="Times New Roman" w:hAnsi="Times New Roman" w:cs="Times New Roman"/>
          <w:b/>
          <w:i/>
          <w:color w:val="0070C0"/>
          <w:sz w:val="28"/>
          <w:szCs w:val="28"/>
        </w:rPr>
        <w:t>3.4. Методический кабинет - центр методической работы ДОУ</w:t>
      </w:r>
    </w:p>
    <w:p w:rsidR="000F5BA8" w:rsidRPr="006500C2" w:rsidRDefault="00A26F07" w:rsidP="000F5BA8">
      <w:pPr>
        <w:rPr>
          <w:rFonts w:ascii="Times New Roman" w:hAnsi="Times New Roman" w:cs="Times New Roman"/>
          <w:sz w:val="28"/>
          <w:szCs w:val="28"/>
        </w:rPr>
      </w:pP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Центром всей методической работы ДОУ является методический кабинет. Ему</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принадлежит ведущая роль в оказании педагогам помощи в организации образовательного</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процесса, обеспечении их непрерывного профессионального саморазвития, обобщении</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передового опыта, повышении компетентности родителей в вопросах воспитания и обучения</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детей.</w:t>
      </w:r>
    </w:p>
    <w:p w:rsidR="000F5BA8" w:rsidRPr="006500C2" w:rsidRDefault="00A26F07" w:rsidP="000F5BA8">
      <w:pPr>
        <w:rPr>
          <w:rFonts w:ascii="Times New Roman" w:hAnsi="Times New Roman" w:cs="Times New Roman"/>
          <w:sz w:val="28"/>
          <w:szCs w:val="28"/>
        </w:rPr>
      </w:pP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Методический кабинет дошкольного учреждения соответствует таким требованиям</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как информативность, доступность, эстетичность, обеспечение мотивации и активности в</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развитии, содержательность.</w:t>
      </w:r>
    </w:p>
    <w:p w:rsidR="000F5BA8" w:rsidRPr="006500C2" w:rsidRDefault="00A26F07" w:rsidP="000F5BA8">
      <w:pPr>
        <w:rPr>
          <w:rFonts w:ascii="Times New Roman" w:hAnsi="Times New Roman" w:cs="Times New Roman"/>
          <w:sz w:val="28"/>
          <w:szCs w:val="28"/>
        </w:rPr>
      </w:pPr>
      <w:r w:rsidRPr="006500C2">
        <w:rPr>
          <w:rFonts w:ascii="Times New Roman" w:hAnsi="Times New Roman" w:cs="Times New Roman"/>
          <w:sz w:val="28"/>
          <w:szCs w:val="28"/>
        </w:rPr>
        <w:lastRenderedPageBreak/>
        <w:t xml:space="preserve">   </w:t>
      </w:r>
      <w:r w:rsidR="000F5BA8" w:rsidRPr="006500C2">
        <w:rPr>
          <w:rFonts w:ascii="Times New Roman" w:hAnsi="Times New Roman" w:cs="Times New Roman"/>
          <w:sz w:val="28"/>
          <w:szCs w:val="28"/>
        </w:rPr>
        <w:t>Реализация информационно-аналитической функции обуславливает в методическом</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кабинете формирование информационного банка данных, где определяются источники,</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содержан</w:t>
      </w:r>
      <w:r w:rsidR="008A05A4" w:rsidRPr="006500C2">
        <w:rPr>
          <w:rFonts w:ascii="Times New Roman" w:hAnsi="Times New Roman" w:cs="Times New Roman"/>
          <w:sz w:val="28"/>
          <w:szCs w:val="28"/>
        </w:rPr>
        <w:t>ие, направленность информации.</w:t>
      </w:r>
    </w:p>
    <w:p w:rsidR="00A26F07" w:rsidRPr="006500C2" w:rsidRDefault="008A05A4" w:rsidP="000F5BA8">
      <w:pPr>
        <w:rPr>
          <w:rFonts w:ascii="Times New Roman" w:hAnsi="Times New Roman" w:cs="Times New Roman"/>
          <w:sz w:val="28"/>
          <w:szCs w:val="28"/>
        </w:rPr>
      </w:pPr>
      <w:r w:rsidRPr="006500C2">
        <w:rPr>
          <w:rFonts w:ascii="Times New Roman" w:hAnsi="Times New Roman" w:cs="Times New Roman"/>
          <w:sz w:val="28"/>
          <w:szCs w:val="28"/>
        </w:rPr>
        <w:t>На схеме № 6</w:t>
      </w:r>
      <w:r w:rsidR="000F5BA8" w:rsidRPr="006500C2">
        <w:rPr>
          <w:rFonts w:ascii="Times New Roman" w:hAnsi="Times New Roman" w:cs="Times New Roman"/>
          <w:sz w:val="28"/>
          <w:szCs w:val="28"/>
        </w:rPr>
        <w:t xml:space="preserve"> представлена модель мето</w:t>
      </w:r>
      <w:r w:rsidR="009B11B1" w:rsidRPr="006500C2">
        <w:rPr>
          <w:rFonts w:ascii="Times New Roman" w:hAnsi="Times New Roman" w:cs="Times New Roman"/>
          <w:sz w:val="28"/>
          <w:szCs w:val="28"/>
        </w:rPr>
        <w:t>дического кабинета МКДОУ детский сад «Колосок</w:t>
      </w:r>
      <w:r w:rsidR="000F5BA8" w:rsidRPr="006500C2">
        <w:rPr>
          <w:rFonts w:ascii="Times New Roman" w:hAnsi="Times New Roman" w:cs="Times New Roman"/>
          <w:sz w:val="28"/>
          <w:szCs w:val="28"/>
        </w:rPr>
        <w:t>»</w:t>
      </w:r>
    </w:p>
    <w:p w:rsidR="000F5BA8" w:rsidRPr="006500C2" w:rsidRDefault="000828FA" w:rsidP="000F5BA8">
      <w:pPr>
        <w:rPr>
          <w:rFonts w:ascii="Times New Roman" w:hAnsi="Times New Roman" w:cs="Times New Roman"/>
          <w:sz w:val="28"/>
          <w:szCs w:val="28"/>
        </w:rPr>
      </w:pPr>
      <w:r>
        <w:rPr>
          <w:rFonts w:ascii="Times New Roman" w:hAnsi="Times New Roman" w:cs="Times New Roman"/>
          <w:noProof/>
          <w:sz w:val="28"/>
          <w:szCs w:val="28"/>
          <w:lang w:eastAsia="ru-RU"/>
        </w:rPr>
        <w:pict>
          <v:roundrect id="_x0000_s1076" style="position:absolute;margin-left:54pt;margin-top:24.55pt;width:252.4pt;height:41.35pt;z-index:251704320" arcsize="10923f" fillcolor="#92d050" strokecolor="#f2f2f2 [3041]" strokeweight="3pt">
            <v:shadow on="t" type="perspective" color="#4e6128 [1606]" opacity=".5" offset="1pt" offset2="-1pt"/>
            <v:textbox style="mso-next-textbox:#_x0000_s1076">
              <w:txbxContent>
                <w:p w:rsidR="00575166" w:rsidRPr="006405A0" w:rsidRDefault="00575166">
                  <w:pPr>
                    <w:rPr>
                      <w:b/>
                      <w:sz w:val="28"/>
                      <w:szCs w:val="28"/>
                    </w:rPr>
                  </w:pPr>
                  <w:r w:rsidRPr="006405A0">
                    <w:rPr>
                      <w:b/>
                      <w:sz w:val="28"/>
                      <w:szCs w:val="28"/>
                    </w:rPr>
                    <w:t>Модель методического кабинета</w:t>
                  </w:r>
                </w:p>
              </w:txbxContent>
            </v:textbox>
          </v:roundrect>
        </w:pict>
      </w:r>
      <w:r w:rsidR="00A26F07" w:rsidRPr="006500C2">
        <w:rPr>
          <w:rFonts w:ascii="Times New Roman" w:hAnsi="Times New Roman" w:cs="Times New Roman"/>
          <w:sz w:val="28"/>
          <w:szCs w:val="28"/>
        </w:rPr>
        <w:t xml:space="preserve">                                                                                                             Схема № 6</w:t>
      </w:r>
    </w:p>
    <w:p w:rsidR="00A26F07" w:rsidRPr="006500C2" w:rsidRDefault="00A26F07" w:rsidP="000F5BA8">
      <w:pPr>
        <w:rPr>
          <w:rFonts w:ascii="Times New Roman" w:hAnsi="Times New Roman" w:cs="Times New Roman"/>
          <w:sz w:val="28"/>
          <w:szCs w:val="28"/>
        </w:rPr>
      </w:pPr>
    </w:p>
    <w:p w:rsidR="00A26F07" w:rsidRPr="006500C2" w:rsidRDefault="000828FA" w:rsidP="000F5BA8">
      <w:pPr>
        <w:rPr>
          <w:rFonts w:ascii="Times New Roman" w:hAnsi="Times New Roman" w:cs="Times New Roman"/>
          <w:sz w:val="28"/>
          <w:szCs w:val="28"/>
        </w:rPr>
      </w:pPr>
      <w:r>
        <w:rPr>
          <w:rFonts w:ascii="Times New Roman" w:hAnsi="Times New Roman" w:cs="Times New Roman"/>
          <w:noProof/>
          <w:sz w:val="28"/>
          <w:szCs w:val="28"/>
          <w:lang w:eastAsia="ru-RU"/>
        </w:rPr>
        <w:pict>
          <v:rect id="_x0000_s1087" style="position:absolute;margin-left:267.9pt;margin-top:15.45pt;width:190.75pt;height:44.7pt;z-index:251715584" fillcolor="#95b3d7 [1940]" strokecolor="#4f81bd [3204]" strokeweight="1pt">
            <v:fill color2="#4f81bd [3204]" focus="50%" type="gradient"/>
            <v:shadow on="t" type="perspective" color="#243f60 [1604]" offset="1pt" offset2="-3pt"/>
            <v:textbox style="mso-next-textbox:#_x0000_s1087">
              <w:txbxContent>
                <w:p w:rsidR="00575166" w:rsidRPr="006405A0" w:rsidRDefault="00575166">
                  <w:pPr>
                    <w:rPr>
                      <w:b/>
                      <w:sz w:val="28"/>
                      <w:szCs w:val="28"/>
                    </w:rPr>
                  </w:pPr>
                  <w:r w:rsidRPr="006405A0">
                    <w:rPr>
                      <w:b/>
                      <w:sz w:val="28"/>
                      <w:szCs w:val="28"/>
                    </w:rPr>
                    <w:t>Банк внутренней информации</w:t>
                  </w:r>
                  <w:r w:rsidRPr="006405A0">
                    <w:rPr>
                      <w:b/>
                      <w:sz w:val="28"/>
                      <w:szCs w:val="28"/>
                    </w:rPr>
                    <w:cr/>
                  </w:r>
                </w:p>
              </w:txbxContent>
            </v:textbox>
          </v:rect>
        </w:pict>
      </w:r>
      <w:r>
        <w:rPr>
          <w:rFonts w:ascii="Times New Roman" w:hAnsi="Times New Roman" w:cs="Times New Roman"/>
          <w:noProof/>
          <w:sz w:val="28"/>
          <w:szCs w:val="28"/>
          <w:lang w:eastAsia="ru-RU"/>
        </w:rPr>
        <w:pict>
          <v:rect id="_x0000_s1077" style="position:absolute;margin-left:-12.25pt;margin-top:15.45pt;width:207.75pt;height:56.3pt;z-index:251705344" fillcolor="#95b3d7 [1940]" strokecolor="#4f81bd [3204]" strokeweight="1pt">
            <v:fill color2="#4f81bd [3204]" focus="50%" type="gradient"/>
            <v:shadow on="t" type="perspective" color="#243f60 [1604]" offset="1pt" offset2="-3pt"/>
            <v:textbox style="mso-next-textbox:#_x0000_s1077">
              <w:txbxContent>
                <w:p w:rsidR="00575166" w:rsidRPr="006405A0" w:rsidRDefault="00575166">
                  <w:pPr>
                    <w:rPr>
                      <w:b/>
                      <w:sz w:val="28"/>
                      <w:szCs w:val="28"/>
                    </w:rPr>
                  </w:pPr>
                  <w:r w:rsidRPr="006405A0">
                    <w:rPr>
                      <w:b/>
                      <w:sz w:val="28"/>
                      <w:szCs w:val="28"/>
                    </w:rPr>
                    <w:t>Банк внешней информации</w:t>
                  </w:r>
                </w:p>
              </w:txbxContent>
            </v:textbox>
          </v:rect>
        </w:pict>
      </w:r>
    </w:p>
    <w:p w:rsidR="00A26F07" w:rsidRPr="006500C2" w:rsidRDefault="00A26F07" w:rsidP="000F5BA8">
      <w:pPr>
        <w:rPr>
          <w:rFonts w:ascii="Times New Roman" w:hAnsi="Times New Roman" w:cs="Times New Roman"/>
          <w:sz w:val="28"/>
          <w:szCs w:val="28"/>
        </w:rPr>
      </w:pPr>
    </w:p>
    <w:p w:rsidR="006405A0" w:rsidRPr="006500C2" w:rsidRDefault="000828FA" w:rsidP="000F5BA8">
      <w:pPr>
        <w:rPr>
          <w:rFonts w:ascii="Times New Roman" w:hAnsi="Times New Roman" w:cs="Times New Roman"/>
          <w:sz w:val="28"/>
          <w:szCs w:val="28"/>
        </w:rPr>
      </w:pPr>
      <w:r>
        <w:rPr>
          <w:rFonts w:ascii="Times New Roman" w:hAnsi="Times New Roman" w:cs="Times New Roman"/>
          <w:noProof/>
          <w:sz w:val="28"/>
          <w:szCs w:val="28"/>
          <w:lang w:eastAsia="ru-RU"/>
        </w:rPr>
        <w:pict>
          <v:rect id="_x0000_s1086" style="position:absolute;margin-left:267.9pt;margin-top:9.35pt;width:190.75pt;height:64.15pt;z-index:251714560" fillcolor="#92cddc [1944]" strokecolor="#92cddc [1944]" strokeweight="1pt">
            <v:fill color2="#daeef3 [664]" angle="-45" focus="-50%" type="gradient"/>
            <v:shadow on="t" type="perspective" color="#205867 [1608]" opacity=".5" offset="1pt" offset2="-3pt"/>
            <v:textbox style="mso-next-textbox:#_x0000_s1086">
              <w:txbxContent>
                <w:p w:rsidR="00575166" w:rsidRDefault="00575166" w:rsidP="006405A0">
                  <w:r>
                    <w:t xml:space="preserve">Нормативно-правовые документы </w:t>
                  </w:r>
                </w:p>
                <w:p w:rsidR="00575166" w:rsidRDefault="00575166" w:rsidP="006405A0">
                  <w:proofErr w:type="gramStart"/>
                  <w:r>
                    <w:t>регламентирующие</w:t>
                  </w:r>
                  <w:proofErr w:type="gramEnd"/>
                  <w:r>
                    <w:t xml:space="preserve"> деятельность ДОУ</w:t>
                  </w:r>
                </w:p>
              </w:txbxContent>
            </v:textbox>
          </v:rect>
        </w:pict>
      </w:r>
      <w:r>
        <w:rPr>
          <w:rFonts w:ascii="Times New Roman" w:hAnsi="Times New Roman" w:cs="Times New Roman"/>
          <w:noProof/>
          <w:sz w:val="28"/>
          <w:szCs w:val="28"/>
          <w:lang w:eastAsia="ru-RU"/>
        </w:rPr>
        <w:pict>
          <v:rect id="_x0000_s1079" style="position:absolute;margin-left:-12.25pt;margin-top:26.75pt;width:207.75pt;height:64.15pt;z-index:251707392" fillcolor="#92cddc [1944]" strokecolor="#92cddc [1944]" strokeweight="1pt">
            <v:fill color2="#daeef3 [664]" angle="-45" focus="-50%" type="gradient"/>
            <v:shadow on="t" type="perspective" color="#205867 [1608]" opacity=".5" offset="1pt" offset2="-3pt"/>
            <v:textbox style="mso-next-textbox:#_x0000_s1079">
              <w:txbxContent>
                <w:p w:rsidR="00575166" w:rsidRDefault="00575166" w:rsidP="006405A0">
                  <w:r>
                    <w:t xml:space="preserve">Нормативно-правовые документы </w:t>
                  </w:r>
                </w:p>
                <w:p w:rsidR="00575166" w:rsidRDefault="00575166" w:rsidP="006405A0">
                  <w:r>
                    <w:t>Законодательства Российской Федерации</w:t>
                  </w:r>
                  <w:r>
                    <w:cr/>
                  </w:r>
                </w:p>
              </w:txbxContent>
            </v:textbox>
          </v:rect>
        </w:pict>
      </w:r>
    </w:p>
    <w:p w:rsidR="006405A0" w:rsidRPr="006500C2" w:rsidRDefault="006405A0" w:rsidP="000F5BA8">
      <w:pPr>
        <w:rPr>
          <w:rFonts w:ascii="Times New Roman" w:hAnsi="Times New Roman" w:cs="Times New Roman"/>
          <w:sz w:val="28"/>
          <w:szCs w:val="28"/>
        </w:rPr>
      </w:pPr>
    </w:p>
    <w:p w:rsidR="006405A0" w:rsidRPr="006500C2" w:rsidRDefault="000828FA" w:rsidP="000F5BA8">
      <w:pPr>
        <w:rPr>
          <w:rFonts w:ascii="Times New Roman" w:hAnsi="Times New Roman" w:cs="Times New Roman"/>
          <w:sz w:val="28"/>
          <w:szCs w:val="28"/>
        </w:rPr>
      </w:pPr>
      <w:r>
        <w:rPr>
          <w:rFonts w:ascii="Times New Roman" w:hAnsi="Times New Roman" w:cs="Times New Roman"/>
          <w:noProof/>
          <w:sz w:val="28"/>
          <w:szCs w:val="28"/>
          <w:lang w:eastAsia="ru-RU"/>
        </w:rPr>
        <w:pict>
          <v:rect id="_x0000_s1085" style="position:absolute;margin-left:267.9pt;margin-top:26.85pt;width:190.75pt;height:44.7pt;z-index:251713536" fillcolor="#92cddc [1944]" strokecolor="#92cddc [1944]" strokeweight="1pt">
            <v:fill color2="#daeef3 [664]" angle="-45" focus="-50%" type="gradient"/>
            <v:shadow on="t" type="perspective" color="#205867 [1608]" opacity=".5" offset="1pt" offset2="-3pt"/>
            <v:textbox style="mso-next-textbox:#_x0000_s1085">
              <w:txbxContent>
                <w:p w:rsidR="00575166" w:rsidRDefault="00575166">
                  <w:r w:rsidRPr="006405A0">
                    <w:t>Планирование деятельности ДОУ</w:t>
                  </w:r>
                  <w:r w:rsidRPr="006405A0">
                    <w:cr/>
                  </w:r>
                </w:p>
              </w:txbxContent>
            </v:textbox>
          </v:rect>
        </w:pict>
      </w:r>
    </w:p>
    <w:p w:rsidR="006405A0" w:rsidRPr="006500C2" w:rsidRDefault="000828FA" w:rsidP="000F5BA8">
      <w:pPr>
        <w:rPr>
          <w:rFonts w:ascii="Times New Roman" w:hAnsi="Times New Roman" w:cs="Times New Roman"/>
          <w:sz w:val="28"/>
          <w:szCs w:val="28"/>
        </w:rPr>
      </w:pPr>
      <w:r>
        <w:rPr>
          <w:rFonts w:ascii="Times New Roman" w:hAnsi="Times New Roman" w:cs="Times New Roman"/>
          <w:noProof/>
          <w:sz w:val="28"/>
          <w:szCs w:val="28"/>
          <w:lang w:eastAsia="ru-RU"/>
        </w:rPr>
        <w:pict>
          <v:rect id="_x0000_s1080" style="position:absolute;margin-left:-8.1pt;margin-top:19.85pt;width:203.6pt;height:52.1pt;z-index:251708416" fillcolor="#92cddc [1944]" strokecolor="#92cddc [1944]" strokeweight="1pt">
            <v:fill color2="#daeef3 [664]" angle="-45" focus="-50%" type="gradient"/>
            <v:shadow on="t" type="perspective" color="#205867 [1608]" opacity=".5" offset="1pt" offset2="-3pt"/>
            <v:textbox style="mso-next-textbox:#_x0000_s1080">
              <w:txbxContent>
                <w:p w:rsidR="00575166" w:rsidRDefault="00575166" w:rsidP="006405A0">
                  <w:r>
                    <w:t xml:space="preserve">Организация методической работы </w:t>
                  </w:r>
                  <w:proofErr w:type="gramStart"/>
                  <w:r>
                    <w:t>в</w:t>
                  </w:r>
                  <w:proofErr w:type="gramEnd"/>
                  <w:r>
                    <w:t xml:space="preserve"> </w:t>
                  </w:r>
                </w:p>
                <w:p w:rsidR="00575166" w:rsidRDefault="00575166" w:rsidP="006405A0">
                  <w:r>
                    <w:t xml:space="preserve">дошкольном </w:t>
                  </w:r>
                  <w:proofErr w:type="gramStart"/>
                  <w:r>
                    <w:t>учреждении</w:t>
                  </w:r>
                  <w:proofErr w:type="gramEnd"/>
                  <w:r>
                    <w:cr/>
                  </w:r>
                </w:p>
              </w:txbxContent>
            </v:textbox>
          </v:rect>
        </w:pict>
      </w:r>
    </w:p>
    <w:p w:rsidR="006405A0" w:rsidRPr="006500C2" w:rsidRDefault="000828FA" w:rsidP="000F5BA8">
      <w:pPr>
        <w:rPr>
          <w:rFonts w:ascii="Times New Roman" w:hAnsi="Times New Roman" w:cs="Times New Roman"/>
          <w:sz w:val="28"/>
          <w:szCs w:val="28"/>
        </w:rPr>
      </w:pPr>
      <w:r>
        <w:rPr>
          <w:rFonts w:ascii="Times New Roman" w:hAnsi="Times New Roman" w:cs="Times New Roman"/>
          <w:noProof/>
          <w:sz w:val="28"/>
          <w:szCs w:val="28"/>
          <w:lang w:eastAsia="ru-RU"/>
        </w:rPr>
        <w:pict>
          <v:rect id="_x0000_s1084" style="position:absolute;margin-left:267.9pt;margin-top:26.9pt;width:190.75pt;height:69.95pt;z-index:251712512" fillcolor="#92cddc [1944]" strokecolor="#92cddc [1944]" strokeweight="1pt">
            <v:fill color2="#daeef3 [664]" angle="-45" focus="-50%" type="gradient"/>
            <v:shadow on="t" type="perspective" color="#205867 [1608]" opacity=".5" offset="1pt" offset2="-3pt"/>
            <v:textbox style="mso-next-textbox:#_x0000_s1084">
              <w:txbxContent>
                <w:p w:rsidR="00575166" w:rsidRDefault="00575166" w:rsidP="006405A0">
                  <w:r>
                    <w:t>Организация и руководство</w:t>
                  </w:r>
                </w:p>
                <w:p w:rsidR="00575166" w:rsidRDefault="00575166" w:rsidP="006405A0">
                  <w:r>
                    <w:t>образовательной деятельностью ДОУ</w:t>
                  </w:r>
                  <w:r>
                    <w:cr/>
                  </w:r>
                </w:p>
              </w:txbxContent>
            </v:textbox>
          </v:rect>
        </w:pict>
      </w:r>
    </w:p>
    <w:p w:rsidR="006405A0" w:rsidRPr="006500C2" w:rsidRDefault="006405A0" w:rsidP="000F5BA8">
      <w:pPr>
        <w:rPr>
          <w:rFonts w:ascii="Times New Roman" w:hAnsi="Times New Roman" w:cs="Times New Roman"/>
          <w:sz w:val="28"/>
          <w:szCs w:val="28"/>
        </w:rPr>
      </w:pPr>
    </w:p>
    <w:p w:rsidR="006405A0" w:rsidRPr="006500C2" w:rsidRDefault="000828FA" w:rsidP="000F5BA8">
      <w:pPr>
        <w:rPr>
          <w:rFonts w:ascii="Times New Roman" w:hAnsi="Times New Roman" w:cs="Times New Roman"/>
          <w:sz w:val="28"/>
          <w:szCs w:val="28"/>
        </w:rPr>
      </w:pPr>
      <w:r>
        <w:rPr>
          <w:rFonts w:ascii="Times New Roman" w:hAnsi="Times New Roman" w:cs="Times New Roman"/>
          <w:noProof/>
          <w:sz w:val="28"/>
          <w:szCs w:val="28"/>
          <w:lang w:eastAsia="ru-RU"/>
        </w:rPr>
        <w:pict>
          <v:rect id="_x0000_s1081" style="position:absolute;margin-left:-8.1pt;margin-top:6.7pt;width:203.6pt;height:67.05pt;z-index:251709440" fillcolor="#92cddc [1944]" strokecolor="#92cddc [1944]" strokeweight="1pt">
            <v:fill color2="#daeef3 [664]" angle="-45" focus="-50%" type="gradient"/>
            <v:shadow on="t" type="perspective" color="#205867 [1608]" opacity=".5" offset="1pt" offset2="-3pt"/>
            <v:textbox style="mso-next-textbox:#_x0000_s1081">
              <w:txbxContent>
                <w:p w:rsidR="00575166" w:rsidRDefault="00575166" w:rsidP="006405A0">
                  <w:r>
                    <w:t xml:space="preserve">Развитие ребенка в </w:t>
                  </w:r>
                  <w:proofErr w:type="gramStart"/>
                  <w:r>
                    <w:t>образовательном</w:t>
                  </w:r>
                  <w:proofErr w:type="gramEnd"/>
                  <w:r>
                    <w:t xml:space="preserve"> </w:t>
                  </w:r>
                </w:p>
                <w:p w:rsidR="00575166" w:rsidRDefault="00575166" w:rsidP="006405A0">
                  <w:proofErr w:type="gramStart"/>
                  <w:r>
                    <w:t>пространстве</w:t>
                  </w:r>
                  <w:proofErr w:type="gramEnd"/>
                  <w:r>
                    <w:t xml:space="preserve"> дошкольного учреждения</w:t>
                  </w:r>
                  <w:r>
                    <w:cr/>
                  </w:r>
                </w:p>
              </w:txbxContent>
            </v:textbox>
          </v:rect>
        </w:pict>
      </w:r>
    </w:p>
    <w:p w:rsidR="006405A0" w:rsidRPr="006500C2" w:rsidRDefault="000828FA" w:rsidP="000F5BA8">
      <w:pPr>
        <w:rPr>
          <w:rFonts w:ascii="Times New Roman" w:hAnsi="Times New Roman" w:cs="Times New Roman"/>
          <w:sz w:val="28"/>
          <w:szCs w:val="28"/>
        </w:rPr>
      </w:pPr>
      <w:r>
        <w:rPr>
          <w:rFonts w:ascii="Times New Roman" w:hAnsi="Times New Roman" w:cs="Times New Roman"/>
          <w:noProof/>
          <w:sz w:val="28"/>
          <w:szCs w:val="28"/>
          <w:lang w:eastAsia="ru-RU"/>
        </w:rPr>
        <w:pict>
          <v:rect id="_x0000_s1083" style="position:absolute;margin-left:272.1pt;margin-top:25pt;width:186.55pt;height:57.5pt;z-index:251711488" fillcolor="#92cddc [1944]" strokecolor="#92cddc [1944]" strokeweight="1pt">
            <v:fill color2="#daeef3 [664]" angle="-45" focus="-50%" type="gradient"/>
            <v:shadow on="t" type="perspective" color="#205867 [1608]" opacity=".5" offset="1pt" offset2="-3pt"/>
            <v:textbox style="mso-next-textbox:#_x0000_s1083">
              <w:txbxContent>
                <w:p w:rsidR="00575166" w:rsidRDefault="00575166" w:rsidP="006405A0">
                  <w:r>
                    <w:t xml:space="preserve">Контроль и регулирование </w:t>
                  </w:r>
                </w:p>
                <w:p w:rsidR="00575166" w:rsidRDefault="00575166" w:rsidP="006405A0">
                  <w:r>
                    <w:t>образовательной деятельности ДОУ</w:t>
                  </w:r>
                </w:p>
              </w:txbxContent>
            </v:textbox>
          </v:rect>
        </w:pict>
      </w:r>
    </w:p>
    <w:p w:rsidR="006405A0" w:rsidRPr="006500C2" w:rsidRDefault="006405A0" w:rsidP="000F5BA8">
      <w:pPr>
        <w:rPr>
          <w:rFonts w:ascii="Times New Roman" w:hAnsi="Times New Roman" w:cs="Times New Roman"/>
          <w:sz w:val="28"/>
          <w:szCs w:val="28"/>
        </w:rPr>
      </w:pPr>
    </w:p>
    <w:p w:rsidR="006405A0" w:rsidRPr="006500C2" w:rsidRDefault="000828FA" w:rsidP="000F5BA8">
      <w:pPr>
        <w:rPr>
          <w:rFonts w:ascii="Times New Roman" w:hAnsi="Times New Roman" w:cs="Times New Roman"/>
          <w:sz w:val="28"/>
          <w:szCs w:val="28"/>
        </w:rPr>
      </w:pPr>
      <w:r>
        <w:rPr>
          <w:rFonts w:ascii="Times New Roman" w:hAnsi="Times New Roman" w:cs="Times New Roman"/>
          <w:noProof/>
          <w:sz w:val="28"/>
          <w:szCs w:val="28"/>
          <w:lang w:eastAsia="ru-RU"/>
        </w:rPr>
        <w:pict>
          <v:rect id="_x0000_s1082" style="position:absolute;margin-left:-8.1pt;margin-top:1.4pt;width:203.6pt;height:44.7pt;z-index:251710464" fillcolor="#92cddc [1944]" strokecolor="#92cddc [1944]" strokeweight="1pt">
            <v:fill color2="#daeef3 [664]" angle="-45" focus="-50%" type="gradient"/>
            <v:shadow on="t" type="perspective" color="#205867 [1608]" opacity=".5" offset="1pt" offset2="-3pt"/>
            <v:textbox style="mso-next-textbox:#_x0000_s1082">
              <w:txbxContent>
                <w:p w:rsidR="00575166" w:rsidRDefault="00575166" w:rsidP="006405A0">
                  <w:r>
                    <w:t xml:space="preserve">Организация взаимодействия дошкольного </w:t>
                  </w:r>
                </w:p>
                <w:p w:rsidR="00575166" w:rsidRDefault="00575166" w:rsidP="006405A0">
                  <w:r>
                    <w:t>учреждения с семьёй и школой</w:t>
                  </w:r>
                  <w:r>
                    <w:cr/>
                  </w:r>
                </w:p>
              </w:txbxContent>
            </v:textbox>
          </v:rect>
        </w:pict>
      </w:r>
    </w:p>
    <w:p w:rsidR="006405A0" w:rsidRPr="006500C2" w:rsidRDefault="006405A0" w:rsidP="000F5BA8">
      <w:pPr>
        <w:rPr>
          <w:rFonts w:ascii="Times New Roman" w:hAnsi="Times New Roman" w:cs="Times New Roman"/>
          <w:sz w:val="28"/>
          <w:szCs w:val="28"/>
        </w:rPr>
      </w:pPr>
    </w:p>
    <w:p w:rsidR="006405A0" w:rsidRPr="006500C2" w:rsidRDefault="000828FA" w:rsidP="000F5BA8">
      <w:pPr>
        <w:rPr>
          <w:rFonts w:ascii="Times New Roman" w:hAnsi="Times New Roman" w:cs="Times New Roman"/>
          <w:sz w:val="28"/>
          <w:szCs w:val="28"/>
        </w:rPr>
      </w:pPr>
      <w:r>
        <w:rPr>
          <w:rFonts w:ascii="Times New Roman" w:hAnsi="Times New Roman" w:cs="Times New Roman"/>
          <w:noProof/>
          <w:sz w:val="28"/>
          <w:szCs w:val="28"/>
          <w:lang w:eastAsia="ru-RU"/>
        </w:rPr>
        <w:pict>
          <v:rect id="_x0000_s1078" style="position:absolute;margin-left:-8.1pt;margin-top:.7pt;width:203.6pt;height:44.7pt;z-index:251706368" fillcolor="#92cddc [1944]" strokecolor="#92cddc [1944]" strokeweight="1pt">
            <v:fill color2="#daeef3 [664]" angle="-45" focus="-50%" type="gradient"/>
            <v:shadow on="t" type="perspective" color="#205867 [1608]" opacity=".5" offset="1pt" offset2="-3pt"/>
            <v:textbox style="mso-next-textbox:#_x0000_s1078">
              <w:txbxContent>
                <w:p w:rsidR="00575166" w:rsidRDefault="00575166" w:rsidP="006405A0">
                  <w:r>
                    <w:t xml:space="preserve">Информация периодических изданий </w:t>
                  </w:r>
                </w:p>
                <w:p w:rsidR="00575166" w:rsidRDefault="00575166" w:rsidP="006405A0">
                  <w:r>
                    <w:t>дошкольного образования</w:t>
                  </w:r>
                  <w:r>
                    <w:cr/>
                  </w:r>
                </w:p>
              </w:txbxContent>
            </v:textbox>
          </v:rect>
        </w:pict>
      </w:r>
    </w:p>
    <w:p w:rsidR="006405A0" w:rsidRPr="006500C2" w:rsidRDefault="006405A0" w:rsidP="000F5BA8">
      <w:pPr>
        <w:rPr>
          <w:rFonts w:ascii="Times New Roman" w:hAnsi="Times New Roman" w:cs="Times New Roman"/>
          <w:sz w:val="28"/>
          <w:szCs w:val="28"/>
        </w:rPr>
      </w:pPr>
    </w:p>
    <w:p w:rsidR="006405A0" w:rsidRPr="006500C2" w:rsidRDefault="006405A0" w:rsidP="000F5BA8">
      <w:pPr>
        <w:rPr>
          <w:rFonts w:ascii="Times New Roman" w:hAnsi="Times New Roman" w:cs="Times New Roman"/>
          <w:sz w:val="28"/>
          <w:szCs w:val="28"/>
        </w:rPr>
      </w:pP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В каждом блоке информации придается особое значение отбору её содержания,</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систематизации, оформлению</w:t>
      </w:r>
      <w:r w:rsidR="008A05A4" w:rsidRPr="006500C2">
        <w:rPr>
          <w:rFonts w:ascii="Times New Roman" w:hAnsi="Times New Roman" w:cs="Times New Roman"/>
          <w:sz w:val="28"/>
          <w:szCs w:val="28"/>
        </w:rPr>
        <w:t>. В таблицах №1,2 (приложение 1</w:t>
      </w:r>
      <w:r w:rsidR="000F5BA8" w:rsidRPr="006500C2">
        <w:rPr>
          <w:rFonts w:ascii="Times New Roman" w:hAnsi="Times New Roman" w:cs="Times New Roman"/>
          <w:sz w:val="28"/>
          <w:szCs w:val="28"/>
        </w:rPr>
        <w:t>) представлено содержание</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внешней и внутренней информации методического кабинета дошкольного учреждения.</w:t>
      </w:r>
      <w:r w:rsidR="009B11B1" w:rsidRPr="006500C2">
        <w:rPr>
          <w:rFonts w:ascii="Times New Roman" w:hAnsi="Times New Roman" w:cs="Times New Roman"/>
          <w:sz w:val="28"/>
          <w:szCs w:val="28"/>
        </w:rPr>
        <w:t xml:space="preserve"> </w:t>
      </w:r>
    </w:p>
    <w:p w:rsidR="006405A0" w:rsidRPr="006500C2" w:rsidRDefault="006405A0" w:rsidP="000F5BA8">
      <w:pPr>
        <w:rPr>
          <w:rFonts w:ascii="Times New Roman" w:hAnsi="Times New Roman" w:cs="Times New Roman"/>
          <w:sz w:val="28"/>
          <w:szCs w:val="28"/>
        </w:rPr>
      </w:pP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Все пособия и материалы методкабинета предназначены для дифференцированной</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 xml:space="preserve">помощи воспитателям в их работе с детьми для </w:t>
      </w:r>
      <w:r w:rsidR="000F5BA8" w:rsidRPr="006500C2">
        <w:rPr>
          <w:rFonts w:ascii="Times New Roman" w:hAnsi="Times New Roman" w:cs="Times New Roman"/>
          <w:sz w:val="28"/>
          <w:szCs w:val="28"/>
        </w:rPr>
        <w:lastRenderedPageBreak/>
        <w:t>повышения квалификации педагогических</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кадров, а также для сбора, изучения и обобщения лучшего опыта работы.</w:t>
      </w:r>
    </w:p>
    <w:p w:rsidR="006405A0" w:rsidRPr="006500C2" w:rsidRDefault="006405A0" w:rsidP="000F5BA8">
      <w:pPr>
        <w:rPr>
          <w:rFonts w:ascii="Times New Roman" w:hAnsi="Times New Roman" w:cs="Times New Roman"/>
          <w:sz w:val="28"/>
          <w:szCs w:val="28"/>
        </w:rPr>
      </w:pPr>
      <w:r w:rsidRPr="006500C2">
        <w:rPr>
          <w:rFonts w:ascii="Times New Roman" w:hAnsi="Times New Roman" w:cs="Times New Roman"/>
          <w:sz w:val="28"/>
          <w:szCs w:val="28"/>
        </w:rPr>
        <w:t xml:space="preserve">   </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В методическом кабинете ДОУ регулярно организуются выставки: действующие и</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 xml:space="preserve">эпизодические. Постоянными выставками являются, например, </w:t>
      </w:r>
      <w:proofErr w:type="gramStart"/>
      <w:r w:rsidR="000F5BA8" w:rsidRPr="006500C2">
        <w:rPr>
          <w:rFonts w:ascii="Times New Roman" w:hAnsi="Times New Roman" w:cs="Times New Roman"/>
          <w:sz w:val="28"/>
          <w:szCs w:val="28"/>
        </w:rPr>
        <w:t>такие</w:t>
      </w:r>
      <w:proofErr w:type="gramEnd"/>
      <w:r w:rsidR="000F5BA8" w:rsidRPr="006500C2">
        <w:rPr>
          <w:rFonts w:ascii="Times New Roman" w:hAnsi="Times New Roman" w:cs="Times New Roman"/>
          <w:sz w:val="28"/>
          <w:szCs w:val="28"/>
        </w:rPr>
        <w:t>: «Передовой опыт –</w:t>
      </w:r>
      <w:r w:rsidR="006D022B">
        <w:rPr>
          <w:rFonts w:ascii="Times New Roman" w:hAnsi="Times New Roman" w:cs="Times New Roman"/>
          <w:sz w:val="28"/>
          <w:szCs w:val="28"/>
        </w:rPr>
        <w:t xml:space="preserve"> </w:t>
      </w:r>
      <w:r w:rsidR="000F5BA8" w:rsidRPr="006500C2">
        <w:rPr>
          <w:rFonts w:ascii="Times New Roman" w:hAnsi="Times New Roman" w:cs="Times New Roman"/>
          <w:sz w:val="28"/>
          <w:szCs w:val="28"/>
        </w:rPr>
        <w:t>школа мастерства», «Новинки литературы», «Социально-личностное развитие», «В помощь</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воспитателю» и другие. Постоянным является лишь название рубрики, а материал и</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содержание меняются.</w:t>
      </w:r>
      <w:r w:rsidR="009B11B1" w:rsidRPr="006500C2">
        <w:rPr>
          <w:rFonts w:ascii="Times New Roman" w:hAnsi="Times New Roman" w:cs="Times New Roman"/>
          <w:sz w:val="28"/>
          <w:szCs w:val="28"/>
        </w:rPr>
        <w:t xml:space="preserve"> </w:t>
      </w:r>
    </w:p>
    <w:p w:rsidR="00A1011A" w:rsidRPr="006500C2" w:rsidRDefault="006405A0" w:rsidP="000F5BA8">
      <w:pPr>
        <w:rPr>
          <w:rFonts w:ascii="Times New Roman" w:hAnsi="Times New Roman" w:cs="Times New Roman"/>
          <w:sz w:val="28"/>
          <w:szCs w:val="28"/>
        </w:rPr>
      </w:pP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 xml:space="preserve">К эпизодическим выставкам относятся: «Изучаем педагогическое </w:t>
      </w:r>
      <w:proofErr w:type="spellStart"/>
      <w:r w:rsidR="000F5BA8" w:rsidRPr="006500C2">
        <w:rPr>
          <w:rFonts w:ascii="Times New Roman" w:hAnsi="Times New Roman" w:cs="Times New Roman"/>
          <w:sz w:val="28"/>
          <w:szCs w:val="28"/>
        </w:rPr>
        <w:t>наследие»</w:t>
      </w:r>
      <w:proofErr w:type="gramStart"/>
      <w:r w:rsidR="000F5BA8" w:rsidRPr="006500C2">
        <w:rPr>
          <w:rFonts w:ascii="Times New Roman" w:hAnsi="Times New Roman" w:cs="Times New Roman"/>
          <w:sz w:val="28"/>
          <w:szCs w:val="28"/>
        </w:rPr>
        <w:t>,«</w:t>
      </w:r>
      <w:proofErr w:type="gramEnd"/>
      <w:r w:rsidR="000F5BA8" w:rsidRPr="006500C2">
        <w:rPr>
          <w:rFonts w:ascii="Times New Roman" w:hAnsi="Times New Roman" w:cs="Times New Roman"/>
          <w:sz w:val="28"/>
          <w:szCs w:val="28"/>
        </w:rPr>
        <w:t>Знакомимся</w:t>
      </w:r>
      <w:proofErr w:type="spellEnd"/>
      <w:r w:rsidR="000F5BA8" w:rsidRPr="006500C2">
        <w:rPr>
          <w:rFonts w:ascii="Times New Roman" w:hAnsi="Times New Roman" w:cs="Times New Roman"/>
          <w:sz w:val="28"/>
          <w:szCs w:val="28"/>
        </w:rPr>
        <w:t xml:space="preserve"> с творчеством писателя (художника, музыканта и др.)», «Занимательная</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психология», «Готовимся к смотру-конкурсу» (аттестации, итоговым занятиям и др.),«Альтернативы» (о разных программах и передовых технологиях развития дошкольников) –и многие другие, потребность в которых возникает в течение учебного года.</w:t>
      </w:r>
    </w:p>
    <w:p w:rsidR="007D2BEB" w:rsidRPr="006500C2" w:rsidRDefault="00A1011A" w:rsidP="000F5BA8">
      <w:pPr>
        <w:rPr>
          <w:rFonts w:ascii="Times New Roman" w:hAnsi="Times New Roman" w:cs="Times New Roman"/>
          <w:sz w:val="28"/>
          <w:szCs w:val="28"/>
        </w:rPr>
      </w:pPr>
      <w:r w:rsidRPr="006500C2">
        <w:rPr>
          <w:rFonts w:ascii="Times New Roman" w:hAnsi="Times New Roman" w:cs="Times New Roman"/>
          <w:sz w:val="28"/>
          <w:szCs w:val="28"/>
        </w:rPr>
        <w:t xml:space="preserve">   </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Тематика выставок самая разнообразная, но при их оформлении соблюдаются некоторые</w:t>
      </w:r>
      <w:r w:rsidR="006D022B">
        <w:rPr>
          <w:rFonts w:ascii="Times New Roman" w:hAnsi="Times New Roman" w:cs="Times New Roman"/>
          <w:sz w:val="28"/>
          <w:szCs w:val="28"/>
        </w:rPr>
        <w:t xml:space="preserve"> </w:t>
      </w:r>
      <w:r w:rsidR="000F5BA8" w:rsidRPr="006500C2">
        <w:rPr>
          <w:rFonts w:ascii="Times New Roman" w:hAnsi="Times New Roman" w:cs="Times New Roman"/>
          <w:sz w:val="28"/>
          <w:szCs w:val="28"/>
        </w:rPr>
        <w:t>рекомендации:</w:t>
      </w:r>
    </w:p>
    <w:p w:rsidR="007D2BEB" w:rsidRPr="006500C2" w:rsidRDefault="000F5BA8" w:rsidP="000F5BA8">
      <w:pPr>
        <w:rPr>
          <w:rFonts w:ascii="Times New Roman" w:hAnsi="Times New Roman" w:cs="Times New Roman"/>
          <w:sz w:val="28"/>
          <w:szCs w:val="28"/>
        </w:rPr>
      </w:pPr>
      <w:r w:rsidRPr="006500C2">
        <w:rPr>
          <w:rFonts w:ascii="Times New Roman" w:hAnsi="Times New Roman" w:cs="Times New Roman"/>
          <w:sz w:val="28"/>
          <w:szCs w:val="28"/>
        </w:rPr>
        <w:t>1.Если по данной теме имеется нормативный или инструктивный докумен</w:t>
      </w:r>
      <w:proofErr w:type="gramStart"/>
      <w:r w:rsidRPr="006500C2">
        <w:rPr>
          <w:rFonts w:ascii="Times New Roman" w:hAnsi="Times New Roman" w:cs="Times New Roman"/>
          <w:sz w:val="28"/>
          <w:szCs w:val="28"/>
        </w:rPr>
        <w:t>т(</w:t>
      </w:r>
      <w:proofErr w:type="gramEnd"/>
      <w:r w:rsidRPr="006500C2">
        <w:rPr>
          <w:rFonts w:ascii="Times New Roman" w:hAnsi="Times New Roman" w:cs="Times New Roman"/>
          <w:sz w:val="28"/>
          <w:szCs w:val="28"/>
        </w:rPr>
        <w:t>положение, инструкция и др.), то представляется план его изучения, рекомендации</w:t>
      </w:r>
      <w:r w:rsidR="009B11B1" w:rsidRPr="006500C2">
        <w:rPr>
          <w:rFonts w:ascii="Times New Roman" w:hAnsi="Times New Roman" w:cs="Times New Roman"/>
          <w:sz w:val="28"/>
          <w:szCs w:val="28"/>
        </w:rPr>
        <w:t xml:space="preserve"> </w:t>
      </w:r>
      <w:r w:rsidRPr="006500C2">
        <w:rPr>
          <w:rFonts w:ascii="Times New Roman" w:hAnsi="Times New Roman" w:cs="Times New Roman"/>
          <w:sz w:val="28"/>
          <w:szCs w:val="28"/>
        </w:rPr>
        <w:t>педагогам по работе с ним, опыт работы по данному документу других ДОУ и т.д.</w:t>
      </w:r>
    </w:p>
    <w:p w:rsidR="000F5BA8" w:rsidRPr="006500C2" w:rsidRDefault="000F5BA8" w:rsidP="000F5BA8">
      <w:pPr>
        <w:rPr>
          <w:rFonts w:ascii="Times New Roman" w:hAnsi="Times New Roman" w:cs="Times New Roman"/>
          <w:sz w:val="28"/>
          <w:szCs w:val="28"/>
        </w:rPr>
      </w:pPr>
      <w:r w:rsidRPr="006500C2">
        <w:rPr>
          <w:rFonts w:ascii="Times New Roman" w:hAnsi="Times New Roman" w:cs="Times New Roman"/>
          <w:sz w:val="28"/>
          <w:szCs w:val="28"/>
        </w:rPr>
        <w:t>2.Методические рекомендации по данной теме.</w:t>
      </w:r>
    </w:p>
    <w:p w:rsidR="000F5BA8" w:rsidRPr="006500C2" w:rsidRDefault="000F5BA8" w:rsidP="000F5BA8">
      <w:pPr>
        <w:rPr>
          <w:rFonts w:ascii="Times New Roman" w:hAnsi="Times New Roman" w:cs="Times New Roman"/>
          <w:sz w:val="28"/>
          <w:szCs w:val="28"/>
        </w:rPr>
      </w:pPr>
      <w:r w:rsidRPr="006500C2">
        <w:rPr>
          <w:rFonts w:ascii="Times New Roman" w:hAnsi="Times New Roman" w:cs="Times New Roman"/>
          <w:sz w:val="28"/>
          <w:szCs w:val="28"/>
        </w:rPr>
        <w:t>3.Опыт работы, связанный с этой темой (детских садов своего города, других городов).</w:t>
      </w:r>
    </w:p>
    <w:p w:rsidR="000F5BA8" w:rsidRPr="006500C2" w:rsidRDefault="000F5BA8" w:rsidP="000F5BA8">
      <w:pPr>
        <w:rPr>
          <w:rFonts w:ascii="Times New Roman" w:hAnsi="Times New Roman" w:cs="Times New Roman"/>
          <w:sz w:val="28"/>
          <w:szCs w:val="28"/>
        </w:rPr>
      </w:pPr>
      <w:r w:rsidRPr="006500C2">
        <w:rPr>
          <w:rFonts w:ascii="Times New Roman" w:hAnsi="Times New Roman" w:cs="Times New Roman"/>
          <w:sz w:val="28"/>
          <w:szCs w:val="28"/>
        </w:rPr>
        <w:t>4.Литература по данной теме.</w:t>
      </w:r>
    </w:p>
    <w:p w:rsidR="000F5BA8" w:rsidRPr="006500C2" w:rsidRDefault="000F5BA8" w:rsidP="000F5BA8">
      <w:pPr>
        <w:rPr>
          <w:rFonts w:ascii="Times New Roman" w:hAnsi="Times New Roman" w:cs="Times New Roman"/>
          <w:sz w:val="28"/>
          <w:szCs w:val="28"/>
        </w:rPr>
      </w:pPr>
      <w:proofErr w:type="gramStart"/>
      <w:r w:rsidRPr="006500C2">
        <w:rPr>
          <w:rFonts w:ascii="Times New Roman" w:hAnsi="Times New Roman" w:cs="Times New Roman"/>
          <w:sz w:val="28"/>
          <w:szCs w:val="28"/>
        </w:rPr>
        <w:t>5.Наглядный материал, связанный с данной проблематикой: перечень оборудования,</w:t>
      </w:r>
      <w:r w:rsidR="009B11B1" w:rsidRPr="006500C2">
        <w:rPr>
          <w:rFonts w:ascii="Times New Roman" w:hAnsi="Times New Roman" w:cs="Times New Roman"/>
          <w:sz w:val="28"/>
          <w:szCs w:val="28"/>
        </w:rPr>
        <w:t xml:space="preserve"> </w:t>
      </w:r>
      <w:r w:rsidRPr="006500C2">
        <w:rPr>
          <w:rFonts w:ascii="Times New Roman" w:hAnsi="Times New Roman" w:cs="Times New Roman"/>
          <w:sz w:val="28"/>
          <w:szCs w:val="28"/>
        </w:rPr>
        <w:t>схемы, чертежи, образцы поделок, картины, слайды, видеоматериалы и др.</w:t>
      </w:r>
      <w:proofErr w:type="gramEnd"/>
    </w:p>
    <w:p w:rsidR="000F5BA8" w:rsidRPr="006500C2" w:rsidRDefault="00A1011A" w:rsidP="000F5BA8">
      <w:pPr>
        <w:rPr>
          <w:rFonts w:ascii="Times New Roman" w:hAnsi="Times New Roman" w:cs="Times New Roman"/>
          <w:sz w:val="28"/>
          <w:szCs w:val="28"/>
        </w:rPr>
      </w:pP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Помимо этого, в методическом кабинете представлен новый материал из различных</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источников, привлекающий внимание педагогов к проблемам воспитания и обучения,</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помогающий подготовиться к конкурсам, информирующий о событиях, переменах в</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дошкольном образовании, заставляющий задуматься над педагогическими ситуациями,</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размышлять о своей работе. В методическом кабинете ДОУ имеется достаточно материала по</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работе с родителями и с социумом.</w:t>
      </w:r>
    </w:p>
    <w:p w:rsidR="000F5BA8" w:rsidRPr="006500C2" w:rsidRDefault="00A1011A" w:rsidP="000F5BA8">
      <w:pPr>
        <w:rPr>
          <w:rFonts w:ascii="Times New Roman" w:hAnsi="Times New Roman" w:cs="Times New Roman"/>
          <w:sz w:val="28"/>
          <w:szCs w:val="28"/>
        </w:rPr>
      </w:pPr>
      <w:r w:rsidRPr="006500C2">
        <w:rPr>
          <w:rFonts w:ascii="Times New Roman" w:hAnsi="Times New Roman" w:cs="Times New Roman"/>
          <w:sz w:val="28"/>
          <w:szCs w:val="28"/>
        </w:rPr>
        <w:lastRenderedPageBreak/>
        <w:t xml:space="preserve">   </w:t>
      </w:r>
      <w:r w:rsidR="000F5BA8" w:rsidRPr="006500C2">
        <w:rPr>
          <w:rFonts w:ascii="Times New Roman" w:hAnsi="Times New Roman" w:cs="Times New Roman"/>
          <w:sz w:val="28"/>
          <w:szCs w:val="28"/>
        </w:rPr>
        <w:t>Таким образом, методический кабинет является «копилкой традиций детсада», центром</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сбора педагогической информации, лабораторией творческого труда воспитателей. Каждый</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приход в кабинет приносит педагогам новые знания, новые мысли и идеи, обогащает их опыт.</w:t>
      </w:r>
    </w:p>
    <w:p w:rsidR="000F5BA8" w:rsidRPr="006500C2" w:rsidRDefault="000F5BA8" w:rsidP="000F5BA8">
      <w:pPr>
        <w:rPr>
          <w:rFonts w:ascii="Times New Roman" w:hAnsi="Times New Roman" w:cs="Times New Roman"/>
          <w:b/>
          <w:i/>
          <w:color w:val="0070C0"/>
          <w:sz w:val="28"/>
          <w:szCs w:val="28"/>
        </w:rPr>
      </w:pPr>
      <w:r w:rsidRPr="006500C2">
        <w:rPr>
          <w:rFonts w:ascii="Times New Roman" w:hAnsi="Times New Roman" w:cs="Times New Roman"/>
          <w:b/>
          <w:i/>
          <w:color w:val="0070C0"/>
          <w:sz w:val="28"/>
          <w:szCs w:val="28"/>
        </w:rPr>
        <w:t>4. Работа с родителями</w:t>
      </w:r>
    </w:p>
    <w:p w:rsidR="000F5BA8" w:rsidRPr="006500C2" w:rsidRDefault="00A1011A" w:rsidP="000F5BA8">
      <w:pPr>
        <w:rPr>
          <w:rFonts w:ascii="Times New Roman" w:hAnsi="Times New Roman" w:cs="Times New Roman"/>
          <w:sz w:val="28"/>
          <w:szCs w:val="28"/>
        </w:rPr>
      </w:pPr>
      <w:r w:rsidRPr="006500C2">
        <w:rPr>
          <w:rFonts w:ascii="Times New Roman" w:hAnsi="Times New Roman" w:cs="Times New Roman"/>
          <w:sz w:val="28"/>
          <w:szCs w:val="28"/>
        </w:rPr>
        <w:t xml:space="preserve">   </w:t>
      </w:r>
      <w:proofErr w:type="gramStart"/>
      <w:r w:rsidR="000F5BA8" w:rsidRPr="006500C2">
        <w:rPr>
          <w:rFonts w:ascii="Times New Roman" w:hAnsi="Times New Roman" w:cs="Times New Roman"/>
          <w:sz w:val="28"/>
          <w:szCs w:val="28"/>
        </w:rPr>
        <w:t>Координация деятельности ДОУ и семьи в обеспечении непрерывного, всестороннего</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развития воспитанников обуславливает наличие комплекса взаимосвязанных форм</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методической рабо</w:t>
      </w:r>
      <w:r w:rsidR="006D022B">
        <w:rPr>
          <w:rFonts w:ascii="Times New Roman" w:hAnsi="Times New Roman" w:cs="Times New Roman"/>
          <w:sz w:val="28"/>
          <w:szCs w:val="28"/>
        </w:rPr>
        <w:t>ты с родителями</w:t>
      </w:r>
      <w:r w:rsidR="000F5BA8" w:rsidRPr="006500C2">
        <w:rPr>
          <w:rFonts w:ascii="Times New Roman" w:hAnsi="Times New Roman" w:cs="Times New Roman"/>
          <w:sz w:val="28"/>
          <w:szCs w:val="28"/>
        </w:rPr>
        <w:t>: родительские собрания, консультации по интересам семьи и проблемам семейного</w:t>
      </w: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общения; использование активных методов работы с ними (анкетирование, анализ</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проблемных ситуаций, конкурсы, деловые игры), привлечение родителей к участию в</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конкурсах, соревнованиях, выставках.</w:t>
      </w:r>
      <w:proofErr w:type="gramEnd"/>
      <w:r w:rsidR="000F5BA8" w:rsidRPr="006500C2">
        <w:rPr>
          <w:rFonts w:ascii="Times New Roman" w:hAnsi="Times New Roman" w:cs="Times New Roman"/>
          <w:sz w:val="28"/>
          <w:szCs w:val="28"/>
        </w:rPr>
        <w:t xml:space="preserve"> В сфере методической работы представлен комплекс</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взаимосвязанных форм сотрудничества педагогического коллектива с родителями.</w:t>
      </w:r>
    </w:p>
    <w:p w:rsidR="000F5BA8" w:rsidRPr="006500C2" w:rsidRDefault="00A1011A" w:rsidP="000F5BA8">
      <w:pPr>
        <w:rPr>
          <w:rFonts w:ascii="Times New Roman" w:hAnsi="Times New Roman" w:cs="Times New Roman"/>
          <w:sz w:val="28"/>
          <w:szCs w:val="28"/>
        </w:rPr>
      </w:pP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В целом, для основного контингента родителей характерны: средний уровень жизни и</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доходов, высокие требования к образованию, большое желание дать ребёнку хорошее</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образование (по результатам анкетирования).</w:t>
      </w:r>
    </w:p>
    <w:p w:rsidR="000F5BA8" w:rsidRPr="006500C2" w:rsidRDefault="00A1011A" w:rsidP="000F5BA8">
      <w:pPr>
        <w:rPr>
          <w:rFonts w:ascii="Times New Roman" w:hAnsi="Times New Roman" w:cs="Times New Roman"/>
          <w:sz w:val="28"/>
          <w:szCs w:val="28"/>
        </w:rPr>
      </w:pP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Для обеспечения качественного сотрудничества с семьями проводится методическая</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работа с воспитателями ДОУ. Именно они непосредственно взаимодействуют с разными</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категориями родителей. С педагогами проводится система мероприятий: консультация</w:t>
      </w:r>
    </w:p>
    <w:p w:rsidR="00A1011A" w:rsidRPr="006500C2" w:rsidRDefault="000F5BA8" w:rsidP="000F5BA8">
      <w:pPr>
        <w:rPr>
          <w:rFonts w:ascii="Times New Roman" w:hAnsi="Times New Roman" w:cs="Times New Roman"/>
          <w:sz w:val="28"/>
          <w:szCs w:val="28"/>
        </w:rPr>
      </w:pPr>
      <w:r w:rsidRPr="006500C2">
        <w:rPr>
          <w:rFonts w:ascii="Times New Roman" w:hAnsi="Times New Roman" w:cs="Times New Roman"/>
          <w:sz w:val="28"/>
          <w:szCs w:val="28"/>
        </w:rPr>
        <w:t>«Методическая помощь воспитателям в подготовке к обобщению с родителями»,</w:t>
      </w:r>
      <w:r w:rsidR="00F44368" w:rsidRPr="006500C2">
        <w:rPr>
          <w:rFonts w:ascii="Times New Roman" w:hAnsi="Times New Roman" w:cs="Times New Roman"/>
          <w:sz w:val="28"/>
          <w:szCs w:val="28"/>
        </w:rPr>
        <w:t xml:space="preserve"> </w:t>
      </w:r>
      <w:r w:rsidRPr="006500C2">
        <w:rPr>
          <w:rFonts w:ascii="Times New Roman" w:hAnsi="Times New Roman" w:cs="Times New Roman"/>
          <w:sz w:val="28"/>
          <w:szCs w:val="28"/>
        </w:rPr>
        <w:t>практическое занятие «Как оформить уголки для родителей?», семинар «Совместные формы</w:t>
      </w:r>
      <w:r w:rsidR="009B11B1" w:rsidRPr="006500C2">
        <w:rPr>
          <w:rFonts w:ascii="Times New Roman" w:hAnsi="Times New Roman" w:cs="Times New Roman"/>
          <w:sz w:val="28"/>
          <w:szCs w:val="28"/>
        </w:rPr>
        <w:t xml:space="preserve"> </w:t>
      </w:r>
      <w:r w:rsidRPr="006500C2">
        <w:rPr>
          <w:rFonts w:ascii="Times New Roman" w:hAnsi="Times New Roman" w:cs="Times New Roman"/>
          <w:sz w:val="28"/>
          <w:szCs w:val="28"/>
        </w:rPr>
        <w:t>работы детского сада с семьёй по рече</w:t>
      </w:r>
      <w:r w:rsidR="008A05A4" w:rsidRPr="006500C2">
        <w:rPr>
          <w:rFonts w:ascii="Times New Roman" w:hAnsi="Times New Roman" w:cs="Times New Roman"/>
          <w:sz w:val="28"/>
          <w:szCs w:val="28"/>
        </w:rPr>
        <w:t>вому развитию детей» и другие.</w:t>
      </w:r>
    </w:p>
    <w:p w:rsidR="000F5BA8" w:rsidRPr="006500C2" w:rsidRDefault="00A1011A" w:rsidP="000F5BA8">
      <w:pPr>
        <w:rPr>
          <w:rFonts w:ascii="Times New Roman" w:hAnsi="Times New Roman" w:cs="Times New Roman"/>
          <w:sz w:val="28"/>
          <w:szCs w:val="28"/>
        </w:rPr>
      </w:pP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Периодически по разным направлениям педагогической работы в дошкольном</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учреждении проводится анкетирование родителей, с целью определения их отношения к</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проблеме, выяснение семейных условий воспитания детей, для оценки деятельности ДОУ.</w:t>
      </w:r>
    </w:p>
    <w:p w:rsidR="000F5BA8" w:rsidRPr="006500C2" w:rsidRDefault="00A1011A" w:rsidP="000F5BA8">
      <w:pPr>
        <w:rPr>
          <w:rFonts w:ascii="Times New Roman" w:hAnsi="Times New Roman" w:cs="Times New Roman"/>
          <w:sz w:val="28"/>
          <w:szCs w:val="28"/>
        </w:rPr>
      </w:pP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Результаты являются источником для дальнейшей методической работы с родителями</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и кадрами.</w:t>
      </w:r>
    </w:p>
    <w:p w:rsidR="000F5BA8" w:rsidRPr="006500C2" w:rsidRDefault="000F5BA8" w:rsidP="000F5BA8">
      <w:pPr>
        <w:rPr>
          <w:rFonts w:ascii="Times New Roman" w:hAnsi="Times New Roman" w:cs="Times New Roman"/>
          <w:b/>
          <w:i/>
          <w:color w:val="0070C0"/>
          <w:sz w:val="28"/>
          <w:szCs w:val="28"/>
        </w:rPr>
      </w:pPr>
      <w:r w:rsidRPr="006500C2">
        <w:rPr>
          <w:rFonts w:ascii="Times New Roman" w:hAnsi="Times New Roman" w:cs="Times New Roman"/>
          <w:b/>
          <w:i/>
          <w:color w:val="0070C0"/>
          <w:sz w:val="28"/>
          <w:szCs w:val="28"/>
        </w:rPr>
        <w:t>5. Мониторинг эффективности методической работы.</w:t>
      </w:r>
    </w:p>
    <w:p w:rsidR="000F5BA8" w:rsidRPr="006500C2" w:rsidRDefault="00A1011A" w:rsidP="000F5BA8">
      <w:pPr>
        <w:rPr>
          <w:rFonts w:ascii="Times New Roman" w:hAnsi="Times New Roman" w:cs="Times New Roman"/>
          <w:sz w:val="28"/>
          <w:szCs w:val="28"/>
        </w:rPr>
      </w:pP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В соответствии с целью и задачами методической работы в дошкольном учреждении,</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выделены основные критерии её эффективности.</w:t>
      </w:r>
    </w:p>
    <w:p w:rsidR="009B11B1" w:rsidRPr="006500C2" w:rsidRDefault="000F5BA8" w:rsidP="000F5BA8">
      <w:pPr>
        <w:rPr>
          <w:rFonts w:ascii="Times New Roman" w:hAnsi="Times New Roman" w:cs="Times New Roman"/>
          <w:sz w:val="28"/>
          <w:szCs w:val="28"/>
        </w:rPr>
      </w:pPr>
      <w:r w:rsidRPr="006500C2">
        <w:rPr>
          <w:rFonts w:ascii="Times New Roman" w:hAnsi="Times New Roman" w:cs="Times New Roman"/>
          <w:sz w:val="28"/>
          <w:szCs w:val="28"/>
        </w:rPr>
        <w:lastRenderedPageBreak/>
        <w:t>Мониторинг состояния методической работы в ДОУ осуществляется по следующим</w:t>
      </w:r>
      <w:r w:rsidR="009B11B1" w:rsidRPr="006500C2">
        <w:rPr>
          <w:rFonts w:ascii="Times New Roman" w:hAnsi="Times New Roman" w:cs="Times New Roman"/>
          <w:sz w:val="28"/>
          <w:szCs w:val="28"/>
        </w:rPr>
        <w:t xml:space="preserve"> </w:t>
      </w:r>
      <w:r w:rsidRPr="006500C2">
        <w:rPr>
          <w:rFonts w:ascii="Times New Roman" w:hAnsi="Times New Roman" w:cs="Times New Roman"/>
          <w:sz w:val="28"/>
          <w:szCs w:val="28"/>
        </w:rPr>
        <w:t>критериям:</w:t>
      </w:r>
    </w:p>
    <w:p w:rsidR="000F5BA8" w:rsidRPr="006500C2" w:rsidRDefault="009B11B1" w:rsidP="000F5BA8">
      <w:pPr>
        <w:rPr>
          <w:rFonts w:ascii="Times New Roman" w:hAnsi="Times New Roman" w:cs="Times New Roman"/>
          <w:sz w:val="28"/>
          <w:szCs w:val="28"/>
        </w:rPr>
      </w:pPr>
      <w:r w:rsidRPr="006500C2">
        <w:rPr>
          <w:rFonts w:ascii="Times New Roman" w:hAnsi="Times New Roman" w:cs="Times New Roman"/>
          <w:sz w:val="28"/>
          <w:szCs w:val="28"/>
        </w:rPr>
        <w:t xml:space="preserve"> - </w:t>
      </w:r>
      <w:r w:rsidR="000F5BA8" w:rsidRPr="006500C2">
        <w:rPr>
          <w:rFonts w:ascii="Times New Roman" w:hAnsi="Times New Roman" w:cs="Times New Roman"/>
          <w:sz w:val="28"/>
          <w:szCs w:val="28"/>
        </w:rPr>
        <w:t>обеспечение профессионального непрерывного развития педагогов, повышение</w:t>
      </w: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их творческого потенциала;</w:t>
      </w:r>
    </w:p>
    <w:p w:rsidR="000F5BA8" w:rsidRPr="006500C2" w:rsidRDefault="009B11B1" w:rsidP="000F5BA8">
      <w:pPr>
        <w:rPr>
          <w:rFonts w:ascii="Times New Roman" w:hAnsi="Times New Roman" w:cs="Times New Roman"/>
          <w:sz w:val="28"/>
          <w:szCs w:val="28"/>
        </w:rPr>
      </w:pPr>
      <w:r w:rsidRPr="006500C2">
        <w:rPr>
          <w:rFonts w:ascii="Times New Roman" w:hAnsi="Times New Roman" w:cs="Times New Roman"/>
          <w:sz w:val="28"/>
          <w:szCs w:val="28"/>
        </w:rPr>
        <w:t xml:space="preserve"> - </w:t>
      </w:r>
      <w:r w:rsidR="000F5BA8" w:rsidRPr="006500C2">
        <w:rPr>
          <w:rFonts w:ascii="Times New Roman" w:hAnsi="Times New Roman" w:cs="Times New Roman"/>
          <w:sz w:val="28"/>
          <w:szCs w:val="28"/>
        </w:rPr>
        <w:t xml:space="preserve"> развитие передового педагогического опыта;</w:t>
      </w:r>
    </w:p>
    <w:p w:rsidR="000F5BA8" w:rsidRPr="006500C2" w:rsidRDefault="009B11B1" w:rsidP="000F5BA8">
      <w:pPr>
        <w:rPr>
          <w:rFonts w:ascii="Times New Roman" w:hAnsi="Times New Roman" w:cs="Times New Roman"/>
          <w:sz w:val="28"/>
          <w:szCs w:val="28"/>
        </w:rPr>
      </w:pPr>
      <w:r w:rsidRPr="006500C2">
        <w:rPr>
          <w:rFonts w:ascii="Times New Roman" w:hAnsi="Times New Roman" w:cs="Times New Roman"/>
          <w:sz w:val="28"/>
          <w:szCs w:val="28"/>
        </w:rPr>
        <w:t xml:space="preserve"> - </w:t>
      </w:r>
      <w:r w:rsidR="000F5BA8" w:rsidRPr="006500C2">
        <w:rPr>
          <w:rFonts w:ascii="Times New Roman" w:hAnsi="Times New Roman" w:cs="Times New Roman"/>
          <w:sz w:val="28"/>
          <w:szCs w:val="28"/>
        </w:rPr>
        <w:t xml:space="preserve"> обеспечение непрерывного гармоничного развития воспитанников МДОУ;</w:t>
      </w:r>
    </w:p>
    <w:p w:rsidR="000F5BA8" w:rsidRPr="006500C2" w:rsidRDefault="009B11B1" w:rsidP="000F5BA8">
      <w:pPr>
        <w:rPr>
          <w:rFonts w:ascii="Times New Roman" w:hAnsi="Times New Roman" w:cs="Times New Roman"/>
          <w:sz w:val="28"/>
          <w:szCs w:val="28"/>
        </w:rPr>
      </w:pPr>
      <w:r w:rsidRPr="006500C2">
        <w:rPr>
          <w:rFonts w:ascii="Times New Roman" w:hAnsi="Times New Roman" w:cs="Times New Roman"/>
          <w:sz w:val="28"/>
          <w:szCs w:val="28"/>
        </w:rPr>
        <w:t xml:space="preserve"> - </w:t>
      </w:r>
      <w:r w:rsidR="000F5BA8" w:rsidRPr="006500C2">
        <w:rPr>
          <w:rFonts w:ascii="Times New Roman" w:hAnsi="Times New Roman" w:cs="Times New Roman"/>
          <w:sz w:val="28"/>
          <w:szCs w:val="28"/>
        </w:rPr>
        <w:t xml:space="preserve"> координированное взаимодействие МДОУ с социумом</w:t>
      </w:r>
    </w:p>
    <w:p w:rsidR="000F5BA8" w:rsidRPr="006500C2" w:rsidRDefault="00A1011A" w:rsidP="000F5BA8">
      <w:pPr>
        <w:rPr>
          <w:rFonts w:ascii="Times New Roman" w:hAnsi="Times New Roman" w:cs="Times New Roman"/>
          <w:sz w:val="28"/>
          <w:szCs w:val="28"/>
        </w:rPr>
      </w:pP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Работа с педагогами строится дифференцированно, с учетом уровня профессиональной</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компетентности, их запросов. Повышению профессионального мастерства педагогических</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кадров способствует обучение на курсах повышения квалификации; участие в районных</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творческих и профессиональных конкурсах районно</w:t>
      </w:r>
      <w:r w:rsidR="00D104E2">
        <w:rPr>
          <w:rFonts w:ascii="Times New Roman" w:hAnsi="Times New Roman" w:cs="Times New Roman"/>
          <w:sz w:val="28"/>
          <w:szCs w:val="28"/>
        </w:rPr>
        <w:t>го, краевого, всероссийского  уровней (</w:t>
      </w:r>
      <w:proofErr w:type="spellStart"/>
      <w:r w:rsidR="00D104E2">
        <w:rPr>
          <w:rFonts w:ascii="Times New Roman" w:hAnsi="Times New Roman" w:cs="Times New Roman"/>
          <w:sz w:val="28"/>
          <w:szCs w:val="28"/>
        </w:rPr>
        <w:t>см</w:t>
      </w:r>
      <w:proofErr w:type="gramStart"/>
      <w:r w:rsidR="00D104E2">
        <w:rPr>
          <w:rFonts w:ascii="Times New Roman" w:hAnsi="Times New Roman" w:cs="Times New Roman"/>
          <w:sz w:val="28"/>
          <w:szCs w:val="28"/>
        </w:rPr>
        <w:t>.п</w:t>
      </w:r>
      <w:proofErr w:type="gramEnd"/>
      <w:r w:rsidR="00D104E2">
        <w:rPr>
          <w:rFonts w:ascii="Times New Roman" w:hAnsi="Times New Roman" w:cs="Times New Roman"/>
          <w:sz w:val="28"/>
          <w:szCs w:val="28"/>
        </w:rPr>
        <w:t>риложение</w:t>
      </w:r>
      <w:proofErr w:type="spellEnd"/>
      <w:r w:rsidR="00D104E2">
        <w:rPr>
          <w:rFonts w:ascii="Times New Roman" w:hAnsi="Times New Roman" w:cs="Times New Roman"/>
          <w:sz w:val="28"/>
          <w:szCs w:val="28"/>
        </w:rPr>
        <w:t xml:space="preserve"> 4</w:t>
      </w:r>
      <w:r w:rsidR="000F5BA8" w:rsidRPr="006500C2">
        <w:rPr>
          <w:rFonts w:ascii="Times New Roman" w:hAnsi="Times New Roman" w:cs="Times New Roman"/>
          <w:sz w:val="28"/>
          <w:szCs w:val="28"/>
        </w:rPr>
        <w:t>). Разнообразие форм методической работы</w:t>
      </w:r>
      <w:r w:rsidR="006D022B">
        <w:rPr>
          <w:rFonts w:ascii="Times New Roman" w:hAnsi="Times New Roman" w:cs="Times New Roman"/>
          <w:sz w:val="28"/>
          <w:szCs w:val="28"/>
        </w:rPr>
        <w:t xml:space="preserve">, </w:t>
      </w:r>
      <w:r w:rsidR="000F5BA8" w:rsidRPr="006500C2">
        <w:rPr>
          <w:rFonts w:ascii="Times New Roman" w:hAnsi="Times New Roman" w:cs="Times New Roman"/>
          <w:sz w:val="28"/>
          <w:szCs w:val="28"/>
        </w:rPr>
        <w:t>дифференциация их содержания также способствуют активизации потребностей педагогов,</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повышению их профессиональных способностей.</w:t>
      </w:r>
    </w:p>
    <w:p w:rsidR="00A1011A" w:rsidRPr="006500C2" w:rsidRDefault="00A1011A" w:rsidP="000F5BA8">
      <w:pPr>
        <w:rPr>
          <w:rFonts w:ascii="Times New Roman" w:hAnsi="Times New Roman" w:cs="Times New Roman"/>
          <w:sz w:val="28"/>
          <w:szCs w:val="28"/>
        </w:rPr>
      </w:pP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О результативности методической работы по обеспечению развития педагогов ДОУ</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говорит положительная динамика образовательного и квалификационного уровня</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педагогических кадров (увеличение числа педагогов</w:t>
      </w:r>
      <w:r w:rsidR="006D022B">
        <w:rPr>
          <w:rFonts w:ascii="Times New Roman" w:hAnsi="Times New Roman" w:cs="Times New Roman"/>
          <w:sz w:val="28"/>
          <w:szCs w:val="28"/>
        </w:rPr>
        <w:t xml:space="preserve"> с высшим образованием, первой </w:t>
      </w:r>
      <w:r w:rsidR="000F5BA8" w:rsidRPr="006500C2">
        <w:rPr>
          <w:rFonts w:ascii="Times New Roman" w:hAnsi="Times New Roman" w:cs="Times New Roman"/>
          <w:sz w:val="28"/>
          <w:szCs w:val="28"/>
        </w:rPr>
        <w:t xml:space="preserve"> квалифик</w:t>
      </w:r>
      <w:r w:rsidR="006D022B">
        <w:rPr>
          <w:rFonts w:ascii="Times New Roman" w:hAnsi="Times New Roman" w:cs="Times New Roman"/>
          <w:sz w:val="28"/>
          <w:szCs w:val="28"/>
        </w:rPr>
        <w:t>ационной  категорией</w:t>
      </w:r>
      <w:r w:rsidR="000F5BA8" w:rsidRPr="006500C2">
        <w:rPr>
          <w:rFonts w:ascii="Times New Roman" w:hAnsi="Times New Roman" w:cs="Times New Roman"/>
          <w:sz w:val="28"/>
          <w:szCs w:val="28"/>
        </w:rPr>
        <w:t>).</w:t>
      </w:r>
      <w:r w:rsidR="00F44368" w:rsidRPr="006500C2">
        <w:rPr>
          <w:rFonts w:ascii="Times New Roman" w:hAnsi="Times New Roman" w:cs="Times New Roman"/>
          <w:sz w:val="28"/>
          <w:szCs w:val="28"/>
        </w:rPr>
        <w:t xml:space="preserve"> </w:t>
      </w:r>
    </w:p>
    <w:p w:rsidR="000F5BA8" w:rsidRPr="006500C2" w:rsidRDefault="00A1011A" w:rsidP="000F5BA8">
      <w:pPr>
        <w:rPr>
          <w:rFonts w:ascii="Times New Roman" w:hAnsi="Times New Roman" w:cs="Times New Roman"/>
          <w:sz w:val="28"/>
          <w:szCs w:val="28"/>
        </w:rPr>
      </w:pP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Отслеживая результаты обучения в школе, М</w:t>
      </w:r>
      <w:r w:rsidR="006D022B">
        <w:rPr>
          <w:rFonts w:ascii="Times New Roman" w:hAnsi="Times New Roman" w:cs="Times New Roman"/>
          <w:sz w:val="28"/>
          <w:szCs w:val="28"/>
        </w:rPr>
        <w:t>К</w:t>
      </w:r>
      <w:r w:rsidR="000F5BA8" w:rsidRPr="006500C2">
        <w:rPr>
          <w:rFonts w:ascii="Times New Roman" w:hAnsi="Times New Roman" w:cs="Times New Roman"/>
          <w:sz w:val="28"/>
          <w:szCs w:val="28"/>
        </w:rPr>
        <w:t>ДОУ поддерживает связи с учителями</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начальных классов. Учителя отмечают, что у детей из нашего детского сада сформирован</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высокий уровень учебной деятельности, имеется большой потенциал интеллектуальных и</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организаторских способностей, но недостаточно развита мелкая моторика рук.</w:t>
      </w:r>
    </w:p>
    <w:p w:rsidR="000F5BA8" w:rsidRPr="006500C2" w:rsidRDefault="00A1011A" w:rsidP="000F5BA8">
      <w:pPr>
        <w:rPr>
          <w:rFonts w:ascii="Times New Roman" w:hAnsi="Times New Roman" w:cs="Times New Roman"/>
          <w:sz w:val="28"/>
          <w:szCs w:val="28"/>
        </w:rPr>
      </w:pP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На основе данных анализа, в текущем учебном году методическая работа направлена на</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совершенствование активной речи детей через разнообразные формы работы по развитию</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мелких движений рук, создание мини-лабораторий в группах по развитию</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естественно</w:t>
      </w:r>
      <w:r w:rsidR="006D022B">
        <w:rPr>
          <w:rFonts w:ascii="Times New Roman" w:hAnsi="Times New Roman" w:cs="Times New Roman"/>
          <w:sz w:val="28"/>
          <w:szCs w:val="28"/>
        </w:rPr>
        <w:t>научных представлений у детей.</w:t>
      </w:r>
    </w:p>
    <w:p w:rsidR="000F5BA8" w:rsidRPr="006500C2" w:rsidRDefault="00A1011A" w:rsidP="000F5BA8">
      <w:pPr>
        <w:rPr>
          <w:rFonts w:ascii="Times New Roman" w:hAnsi="Times New Roman" w:cs="Times New Roman"/>
          <w:sz w:val="28"/>
          <w:szCs w:val="28"/>
        </w:rPr>
      </w:pP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В целях полноценного функционирования, методическая служба осуществляет тесное</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взаимодействие на районном уровне по различным направлениям с различными</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структурами, не входящими непосредствен</w:t>
      </w:r>
      <w:r w:rsidR="006D022B">
        <w:rPr>
          <w:rFonts w:ascii="Times New Roman" w:hAnsi="Times New Roman" w:cs="Times New Roman"/>
          <w:sz w:val="28"/>
          <w:szCs w:val="28"/>
        </w:rPr>
        <w:t>но в ее состав</w:t>
      </w:r>
      <w:r w:rsidR="000F5BA8" w:rsidRPr="006500C2">
        <w:rPr>
          <w:rFonts w:ascii="Times New Roman" w:hAnsi="Times New Roman" w:cs="Times New Roman"/>
          <w:sz w:val="28"/>
          <w:szCs w:val="28"/>
        </w:rPr>
        <w:t>.</w:t>
      </w:r>
    </w:p>
    <w:p w:rsidR="000F5BA8" w:rsidRPr="006500C2" w:rsidRDefault="000F5BA8" w:rsidP="000F5BA8">
      <w:pPr>
        <w:rPr>
          <w:rFonts w:ascii="Times New Roman" w:hAnsi="Times New Roman" w:cs="Times New Roman"/>
          <w:b/>
          <w:i/>
          <w:color w:val="0070C0"/>
          <w:sz w:val="28"/>
          <w:szCs w:val="28"/>
        </w:rPr>
      </w:pPr>
      <w:r w:rsidRPr="006500C2">
        <w:rPr>
          <w:rFonts w:ascii="Times New Roman" w:hAnsi="Times New Roman" w:cs="Times New Roman"/>
          <w:b/>
          <w:i/>
          <w:color w:val="0070C0"/>
          <w:sz w:val="28"/>
          <w:szCs w:val="28"/>
        </w:rPr>
        <w:lastRenderedPageBreak/>
        <w:t>Вывод</w:t>
      </w:r>
      <w:r w:rsidR="00A1011A" w:rsidRPr="006500C2">
        <w:rPr>
          <w:rFonts w:ascii="Times New Roman" w:hAnsi="Times New Roman" w:cs="Times New Roman"/>
          <w:b/>
          <w:i/>
          <w:color w:val="0070C0"/>
          <w:sz w:val="28"/>
          <w:szCs w:val="28"/>
        </w:rPr>
        <w:t>.</w:t>
      </w:r>
    </w:p>
    <w:p w:rsidR="000F5BA8" w:rsidRPr="006500C2" w:rsidRDefault="00A1011A" w:rsidP="000F5BA8">
      <w:pPr>
        <w:rPr>
          <w:rFonts w:ascii="Times New Roman" w:hAnsi="Times New Roman" w:cs="Times New Roman"/>
          <w:sz w:val="28"/>
          <w:szCs w:val="28"/>
        </w:rPr>
      </w:pP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Методическая работа в дошкольном учреждении представляет собой целостную систему</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деятельности, направленную на обеспечение высокого качества реализации стратегических задач</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ДОУ.</w:t>
      </w:r>
    </w:p>
    <w:p w:rsidR="000F5BA8" w:rsidRPr="006500C2" w:rsidRDefault="00A1011A" w:rsidP="000F5BA8">
      <w:pPr>
        <w:rPr>
          <w:rFonts w:ascii="Times New Roman" w:hAnsi="Times New Roman" w:cs="Times New Roman"/>
          <w:sz w:val="28"/>
          <w:szCs w:val="28"/>
        </w:rPr>
      </w:pP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 xml:space="preserve">Целью методической работы в </w:t>
      </w:r>
      <w:r w:rsidR="009B11B1" w:rsidRPr="006500C2">
        <w:rPr>
          <w:rFonts w:ascii="Times New Roman" w:hAnsi="Times New Roman" w:cs="Times New Roman"/>
          <w:sz w:val="28"/>
          <w:szCs w:val="28"/>
        </w:rPr>
        <w:t>МК</w:t>
      </w:r>
      <w:r w:rsidR="000F5BA8" w:rsidRPr="006500C2">
        <w:rPr>
          <w:rFonts w:ascii="Times New Roman" w:hAnsi="Times New Roman" w:cs="Times New Roman"/>
          <w:sz w:val="28"/>
          <w:szCs w:val="28"/>
        </w:rPr>
        <w:t>ДОУ</w:t>
      </w:r>
      <w:r w:rsidR="009B11B1" w:rsidRPr="006500C2">
        <w:rPr>
          <w:rFonts w:ascii="Times New Roman" w:hAnsi="Times New Roman" w:cs="Times New Roman"/>
          <w:sz w:val="28"/>
          <w:szCs w:val="28"/>
        </w:rPr>
        <w:t xml:space="preserve"> детский сад «Колосок»</w:t>
      </w:r>
      <w:r w:rsidR="000F5BA8" w:rsidRPr="006500C2">
        <w:rPr>
          <w:rFonts w:ascii="Times New Roman" w:hAnsi="Times New Roman" w:cs="Times New Roman"/>
          <w:sz w:val="28"/>
          <w:szCs w:val="28"/>
        </w:rPr>
        <w:t xml:space="preserve"> является создание оптимальных условий для</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непрерывного повышения уровня общей и педагогической культуры участников</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образовательного процесса. Её направленность обусловлена социальным заказом государства,</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социальных институтов (семьи, школы), структурой системы управления в дошкольном</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учреждении. Стремление старшего воспитателя к высокому уровню развития личностных и</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профессиональных качеств, способствует организации качественной методической работы в</w:t>
      </w:r>
      <w:r w:rsidR="009B11B1"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ДОУ.</w:t>
      </w:r>
    </w:p>
    <w:p w:rsidR="00A1011A" w:rsidRPr="006500C2" w:rsidRDefault="00A1011A" w:rsidP="000F5BA8">
      <w:pPr>
        <w:rPr>
          <w:rFonts w:ascii="Times New Roman" w:hAnsi="Times New Roman" w:cs="Times New Roman"/>
          <w:sz w:val="28"/>
          <w:szCs w:val="28"/>
        </w:rPr>
      </w:pP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Реализация взаимосвязанных функций (анализа, планирования, организации, контроля)</w:t>
      </w:r>
      <w:r w:rsidR="003C4ABA"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методической службы дошкольного учреждения направлена на непрерывное развитие</w:t>
      </w:r>
      <w:r w:rsidR="003C4ABA"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педагогических кадров, повышение их квалификации; выявление, изучение, обобщение и</w:t>
      </w:r>
      <w:r w:rsidR="003C4ABA"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распространение передового педагогического опыта, полноценное методическое обеспечение</w:t>
      </w:r>
      <w:r w:rsidR="003C4ABA"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образовательного процесса, координацию взаимодействия ДОУ, семьи, социума в целях</w:t>
      </w:r>
      <w:r w:rsidR="003C4ABA"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непрерывного, всестороннего развития детей.</w:t>
      </w:r>
      <w:r w:rsidR="003C4ABA" w:rsidRPr="006500C2">
        <w:rPr>
          <w:rFonts w:ascii="Times New Roman" w:hAnsi="Times New Roman" w:cs="Times New Roman"/>
          <w:sz w:val="28"/>
          <w:szCs w:val="28"/>
        </w:rPr>
        <w:t xml:space="preserve"> </w:t>
      </w:r>
    </w:p>
    <w:p w:rsidR="00A1011A" w:rsidRDefault="00A1011A" w:rsidP="000F5BA8">
      <w:pPr>
        <w:rPr>
          <w:rFonts w:ascii="Times New Roman" w:hAnsi="Times New Roman" w:cs="Times New Roman"/>
          <w:sz w:val="28"/>
          <w:szCs w:val="28"/>
        </w:rPr>
      </w:pPr>
      <w:r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На эффективное решение данных задач оказывает влияние разносторонний характер</w:t>
      </w:r>
      <w:r w:rsidR="003C4ABA"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содержания методической работы и разнообразие форм и методов работы с педагогическими</w:t>
      </w:r>
      <w:r w:rsidR="003C4ABA"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кадрами, семьей, с социумом. Приоритет отдается активным методам работы (решению</w:t>
      </w:r>
      <w:r w:rsidR="003C4ABA"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проблемных ситуаций, деловым играм и др.), которые способствуют наибольшему развитию</w:t>
      </w:r>
      <w:r w:rsidR="003C4ABA"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воспитателей, родителей, повышают их мотивацию и активность в совершенствовании</w:t>
      </w:r>
      <w:r w:rsidR="003C4ABA"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педагогической культуры. В соответствии с целями и задачами методической работы</w:t>
      </w:r>
      <w:r w:rsidR="003C4ABA"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осуществляется мониторинг её эффективности. Данные мониторинга способствуют</w:t>
      </w:r>
      <w:r w:rsidR="003C4ABA"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своевременности и действенности внесения корректив в организацию методической работы.</w:t>
      </w:r>
      <w:r w:rsidR="003C4ABA"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Ведущая роль в оказании педагогам помощи в организации образовательного процесса,</w:t>
      </w:r>
      <w:r w:rsidR="003C4ABA"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обеспечении их непрерывного, профессионального саморазвития, обобщении передового опыта,</w:t>
      </w:r>
      <w:r w:rsidR="003C4ABA"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повышении компетентности родителей в вопросах воспитания и обучения детей принадлежит</w:t>
      </w:r>
      <w:r w:rsidR="003C4ABA" w:rsidRPr="006500C2">
        <w:rPr>
          <w:rFonts w:ascii="Times New Roman" w:hAnsi="Times New Roman" w:cs="Times New Roman"/>
          <w:sz w:val="28"/>
          <w:szCs w:val="28"/>
        </w:rPr>
        <w:t xml:space="preserve"> </w:t>
      </w:r>
      <w:r w:rsidR="000F5BA8" w:rsidRPr="006500C2">
        <w:rPr>
          <w:rFonts w:ascii="Times New Roman" w:hAnsi="Times New Roman" w:cs="Times New Roman"/>
          <w:sz w:val="28"/>
          <w:szCs w:val="28"/>
        </w:rPr>
        <w:t>методическому кабинету, являющемуся информационным центром и творческой лабораторией</w:t>
      </w:r>
      <w:r w:rsidR="003C4ABA" w:rsidRPr="006500C2">
        <w:rPr>
          <w:rFonts w:ascii="Times New Roman" w:hAnsi="Times New Roman" w:cs="Times New Roman"/>
          <w:sz w:val="28"/>
          <w:szCs w:val="28"/>
        </w:rPr>
        <w:t xml:space="preserve"> </w:t>
      </w:r>
      <w:r w:rsidR="008A05A4" w:rsidRPr="006500C2">
        <w:rPr>
          <w:rFonts w:ascii="Times New Roman" w:hAnsi="Times New Roman" w:cs="Times New Roman"/>
          <w:sz w:val="28"/>
          <w:szCs w:val="28"/>
        </w:rPr>
        <w:t>для педагогов и родителей.</w:t>
      </w:r>
    </w:p>
    <w:p w:rsidR="006500C2" w:rsidRDefault="006500C2" w:rsidP="000F5BA8">
      <w:pPr>
        <w:rPr>
          <w:rFonts w:ascii="Times New Roman" w:hAnsi="Times New Roman" w:cs="Times New Roman"/>
          <w:sz w:val="28"/>
          <w:szCs w:val="28"/>
        </w:rPr>
      </w:pPr>
    </w:p>
    <w:p w:rsidR="006500C2" w:rsidRPr="006500C2" w:rsidRDefault="00A1011A" w:rsidP="006D022B">
      <w:pPr>
        <w:spacing w:line="360" w:lineRule="auto"/>
        <w:jc w:val="both"/>
        <w:rPr>
          <w:rFonts w:ascii="Times New Roman" w:hAnsi="Times New Roman" w:cs="Times New Roman"/>
          <w:b/>
          <w:bCs/>
          <w:sz w:val="28"/>
          <w:szCs w:val="28"/>
        </w:rPr>
      </w:pPr>
      <w:r w:rsidRPr="006500C2">
        <w:rPr>
          <w:rFonts w:ascii="Times New Roman" w:hAnsi="Times New Roman" w:cs="Times New Roman"/>
          <w:sz w:val="28"/>
          <w:szCs w:val="28"/>
        </w:rPr>
        <w:lastRenderedPageBreak/>
        <w:t xml:space="preserve">     </w:t>
      </w:r>
      <w:r w:rsidR="006500C2" w:rsidRPr="006500C2">
        <w:rPr>
          <w:rFonts w:ascii="Times New Roman" w:hAnsi="Times New Roman" w:cs="Times New Roman"/>
          <w:b/>
          <w:bCs/>
          <w:sz w:val="28"/>
          <w:szCs w:val="28"/>
        </w:rPr>
        <w:t>Литература</w:t>
      </w:r>
    </w:p>
    <w:p w:rsidR="006500C2" w:rsidRPr="006500C2" w:rsidRDefault="006500C2" w:rsidP="006500C2">
      <w:pPr>
        <w:tabs>
          <w:tab w:val="left" w:pos="384"/>
        </w:tabs>
        <w:spacing w:line="240" w:lineRule="auto"/>
        <w:jc w:val="both"/>
        <w:rPr>
          <w:rFonts w:ascii="Times New Roman" w:hAnsi="Times New Roman" w:cs="Times New Roman"/>
          <w:sz w:val="28"/>
          <w:szCs w:val="28"/>
        </w:rPr>
      </w:pPr>
      <w:r w:rsidRPr="006500C2">
        <w:rPr>
          <w:rFonts w:ascii="Times New Roman" w:hAnsi="Times New Roman" w:cs="Times New Roman"/>
          <w:sz w:val="28"/>
          <w:szCs w:val="28"/>
        </w:rPr>
        <w:t xml:space="preserve">1. </w:t>
      </w:r>
      <w:proofErr w:type="spellStart"/>
      <w:r w:rsidRPr="006500C2">
        <w:rPr>
          <w:rFonts w:ascii="Times New Roman" w:hAnsi="Times New Roman" w:cs="Times New Roman"/>
          <w:sz w:val="28"/>
          <w:szCs w:val="28"/>
        </w:rPr>
        <w:t>Аншукова</w:t>
      </w:r>
      <w:proofErr w:type="spellEnd"/>
      <w:r w:rsidRPr="006500C2">
        <w:rPr>
          <w:rFonts w:ascii="Times New Roman" w:hAnsi="Times New Roman" w:cs="Times New Roman"/>
          <w:sz w:val="28"/>
          <w:szCs w:val="28"/>
        </w:rPr>
        <w:t xml:space="preserve"> Е.Ю. Аналитическая деятельность старшего воспитателя.// Управление ДОУ. – 2004. - №3. с. 29 – 32.</w:t>
      </w:r>
    </w:p>
    <w:p w:rsidR="006500C2" w:rsidRPr="006500C2" w:rsidRDefault="006500C2" w:rsidP="006500C2">
      <w:pPr>
        <w:tabs>
          <w:tab w:val="left" w:pos="384"/>
        </w:tabs>
        <w:spacing w:line="240" w:lineRule="auto"/>
        <w:jc w:val="both"/>
        <w:rPr>
          <w:rFonts w:ascii="Times New Roman" w:hAnsi="Times New Roman" w:cs="Times New Roman"/>
          <w:sz w:val="28"/>
          <w:szCs w:val="28"/>
        </w:rPr>
      </w:pPr>
      <w:r w:rsidRPr="006500C2">
        <w:rPr>
          <w:rFonts w:ascii="Times New Roman" w:hAnsi="Times New Roman" w:cs="Times New Roman"/>
          <w:sz w:val="28"/>
          <w:szCs w:val="28"/>
        </w:rPr>
        <w:t xml:space="preserve">2. </w:t>
      </w:r>
      <w:proofErr w:type="spellStart"/>
      <w:r w:rsidRPr="006500C2">
        <w:rPr>
          <w:rFonts w:ascii="Times New Roman" w:hAnsi="Times New Roman" w:cs="Times New Roman"/>
          <w:sz w:val="28"/>
          <w:szCs w:val="28"/>
        </w:rPr>
        <w:t>Багаутдинова</w:t>
      </w:r>
      <w:proofErr w:type="spellEnd"/>
      <w:r w:rsidRPr="006500C2">
        <w:rPr>
          <w:rFonts w:ascii="Times New Roman" w:hAnsi="Times New Roman" w:cs="Times New Roman"/>
          <w:sz w:val="28"/>
          <w:szCs w:val="28"/>
        </w:rPr>
        <w:t xml:space="preserve"> С.Ф. Особенности методической работы в </w:t>
      </w:r>
      <w:proofErr w:type="gramStart"/>
      <w:r w:rsidRPr="006500C2">
        <w:rPr>
          <w:rFonts w:ascii="Times New Roman" w:hAnsi="Times New Roman" w:cs="Times New Roman"/>
          <w:sz w:val="28"/>
          <w:szCs w:val="28"/>
        </w:rPr>
        <w:t>современном</w:t>
      </w:r>
      <w:proofErr w:type="gramEnd"/>
      <w:r w:rsidRPr="006500C2">
        <w:rPr>
          <w:rFonts w:ascii="Times New Roman" w:hAnsi="Times New Roman" w:cs="Times New Roman"/>
          <w:sz w:val="28"/>
          <w:szCs w:val="28"/>
        </w:rPr>
        <w:t xml:space="preserve"> ДОУ. // Управление ДОУ. – 2004. - №3. с. 82 – 85.</w:t>
      </w:r>
    </w:p>
    <w:p w:rsidR="006500C2" w:rsidRPr="006500C2" w:rsidRDefault="006500C2" w:rsidP="006500C2">
      <w:pPr>
        <w:tabs>
          <w:tab w:val="left" w:pos="384"/>
        </w:tabs>
        <w:spacing w:line="240" w:lineRule="auto"/>
        <w:jc w:val="both"/>
        <w:rPr>
          <w:rFonts w:ascii="Times New Roman" w:hAnsi="Times New Roman" w:cs="Times New Roman"/>
          <w:sz w:val="28"/>
          <w:szCs w:val="28"/>
        </w:rPr>
      </w:pPr>
      <w:r w:rsidRPr="006500C2">
        <w:rPr>
          <w:rFonts w:ascii="Times New Roman" w:hAnsi="Times New Roman" w:cs="Times New Roman"/>
          <w:sz w:val="28"/>
          <w:szCs w:val="28"/>
        </w:rPr>
        <w:t>3. Белая К.Ю. 300 ответов на вопросы заведующей детским садом. – М</w:t>
      </w:r>
      <w:proofErr w:type="gramStart"/>
      <w:r w:rsidRPr="006500C2">
        <w:rPr>
          <w:rFonts w:ascii="Times New Roman" w:hAnsi="Times New Roman" w:cs="Times New Roman"/>
          <w:sz w:val="28"/>
          <w:szCs w:val="28"/>
        </w:rPr>
        <w:t xml:space="preserve">,: </w:t>
      </w:r>
      <w:proofErr w:type="gramEnd"/>
      <w:r w:rsidRPr="006500C2">
        <w:rPr>
          <w:rFonts w:ascii="Times New Roman" w:hAnsi="Times New Roman" w:cs="Times New Roman"/>
          <w:sz w:val="28"/>
          <w:szCs w:val="28"/>
        </w:rPr>
        <w:t xml:space="preserve">ООО «Издательство </w:t>
      </w:r>
      <w:proofErr w:type="spellStart"/>
      <w:r w:rsidRPr="006500C2">
        <w:rPr>
          <w:rFonts w:ascii="Times New Roman" w:hAnsi="Times New Roman" w:cs="Times New Roman"/>
          <w:sz w:val="28"/>
          <w:szCs w:val="28"/>
        </w:rPr>
        <w:t>Астрель</w:t>
      </w:r>
      <w:proofErr w:type="spellEnd"/>
      <w:r w:rsidRPr="006500C2">
        <w:rPr>
          <w:rFonts w:ascii="Times New Roman" w:hAnsi="Times New Roman" w:cs="Times New Roman"/>
          <w:sz w:val="28"/>
          <w:szCs w:val="28"/>
        </w:rPr>
        <w:t>», 2002. – С. - 399.</w:t>
      </w:r>
    </w:p>
    <w:p w:rsidR="006500C2" w:rsidRPr="006500C2" w:rsidRDefault="006500C2" w:rsidP="006500C2">
      <w:pPr>
        <w:tabs>
          <w:tab w:val="left" w:pos="384"/>
        </w:tabs>
        <w:spacing w:line="240" w:lineRule="auto"/>
        <w:jc w:val="both"/>
        <w:rPr>
          <w:rFonts w:ascii="Times New Roman" w:hAnsi="Times New Roman" w:cs="Times New Roman"/>
          <w:sz w:val="28"/>
          <w:szCs w:val="28"/>
        </w:rPr>
      </w:pPr>
      <w:r w:rsidRPr="006500C2">
        <w:rPr>
          <w:rFonts w:ascii="Times New Roman" w:hAnsi="Times New Roman" w:cs="Times New Roman"/>
          <w:sz w:val="28"/>
          <w:szCs w:val="28"/>
        </w:rPr>
        <w:t>4. Белая К.Ю. 200 ответов на вопросы заведующей детским садом. – М</w:t>
      </w:r>
      <w:proofErr w:type="gramStart"/>
      <w:r w:rsidRPr="006500C2">
        <w:rPr>
          <w:rFonts w:ascii="Times New Roman" w:hAnsi="Times New Roman" w:cs="Times New Roman"/>
          <w:sz w:val="28"/>
          <w:szCs w:val="28"/>
        </w:rPr>
        <w:t xml:space="preserve">,: </w:t>
      </w:r>
      <w:proofErr w:type="gramEnd"/>
      <w:r w:rsidRPr="006500C2">
        <w:rPr>
          <w:rFonts w:ascii="Times New Roman" w:hAnsi="Times New Roman" w:cs="Times New Roman"/>
          <w:sz w:val="28"/>
          <w:szCs w:val="28"/>
        </w:rPr>
        <w:t>АСТ, 1997.- С. - 393.</w:t>
      </w:r>
    </w:p>
    <w:p w:rsidR="006500C2" w:rsidRPr="006500C2" w:rsidRDefault="006500C2" w:rsidP="006500C2">
      <w:pPr>
        <w:tabs>
          <w:tab w:val="left" w:pos="384"/>
        </w:tabs>
        <w:spacing w:line="240" w:lineRule="auto"/>
        <w:jc w:val="both"/>
        <w:rPr>
          <w:rFonts w:ascii="Times New Roman" w:hAnsi="Times New Roman" w:cs="Times New Roman"/>
          <w:sz w:val="28"/>
          <w:szCs w:val="28"/>
        </w:rPr>
      </w:pPr>
      <w:r w:rsidRPr="006500C2">
        <w:rPr>
          <w:rFonts w:ascii="Times New Roman" w:hAnsi="Times New Roman" w:cs="Times New Roman"/>
          <w:sz w:val="28"/>
          <w:szCs w:val="28"/>
        </w:rPr>
        <w:t>5. Белая К.Ю. Методическая работа в дошкольном учреждении. – М. 1991. –С. -81.</w:t>
      </w:r>
    </w:p>
    <w:p w:rsidR="006500C2" w:rsidRPr="006500C2" w:rsidRDefault="006500C2" w:rsidP="006500C2">
      <w:pPr>
        <w:tabs>
          <w:tab w:val="left" w:pos="384"/>
        </w:tabs>
        <w:spacing w:line="240" w:lineRule="auto"/>
        <w:jc w:val="both"/>
        <w:rPr>
          <w:rFonts w:ascii="Times New Roman" w:hAnsi="Times New Roman" w:cs="Times New Roman"/>
          <w:sz w:val="28"/>
          <w:szCs w:val="28"/>
        </w:rPr>
      </w:pPr>
      <w:r w:rsidRPr="006500C2">
        <w:rPr>
          <w:rFonts w:ascii="Times New Roman" w:hAnsi="Times New Roman" w:cs="Times New Roman"/>
          <w:sz w:val="28"/>
          <w:szCs w:val="28"/>
        </w:rPr>
        <w:t>6. Белая К.Ю. Методическая работа в ДОУ: Анализ, планирование, формы и методы. – М.: ТЦ Сфера, 2005. – 96 с.</w:t>
      </w:r>
    </w:p>
    <w:p w:rsidR="006500C2" w:rsidRPr="006500C2" w:rsidRDefault="006500C2" w:rsidP="006500C2">
      <w:pPr>
        <w:tabs>
          <w:tab w:val="left" w:pos="384"/>
        </w:tabs>
        <w:spacing w:line="240" w:lineRule="auto"/>
        <w:jc w:val="both"/>
        <w:rPr>
          <w:rFonts w:ascii="Times New Roman" w:hAnsi="Times New Roman" w:cs="Times New Roman"/>
          <w:sz w:val="28"/>
          <w:szCs w:val="28"/>
        </w:rPr>
      </w:pPr>
      <w:r w:rsidRPr="006500C2">
        <w:rPr>
          <w:rFonts w:ascii="Times New Roman" w:hAnsi="Times New Roman" w:cs="Times New Roman"/>
          <w:sz w:val="28"/>
          <w:szCs w:val="28"/>
        </w:rPr>
        <w:t xml:space="preserve">7. Бондаренко А., Позняк Л., </w:t>
      </w:r>
      <w:proofErr w:type="spellStart"/>
      <w:r w:rsidRPr="006500C2">
        <w:rPr>
          <w:rFonts w:ascii="Times New Roman" w:hAnsi="Times New Roman" w:cs="Times New Roman"/>
          <w:sz w:val="28"/>
          <w:szCs w:val="28"/>
        </w:rPr>
        <w:t>Шкатула</w:t>
      </w:r>
      <w:proofErr w:type="spellEnd"/>
      <w:r w:rsidRPr="006500C2">
        <w:rPr>
          <w:rFonts w:ascii="Times New Roman" w:hAnsi="Times New Roman" w:cs="Times New Roman"/>
          <w:sz w:val="28"/>
          <w:szCs w:val="28"/>
        </w:rPr>
        <w:t xml:space="preserve"> В. Заведующий ДОУ.- М. 1984. с.-144. </w:t>
      </w:r>
    </w:p>
    <w:p w:rsidR="006500C2" w:rsidRPr="006500C2" w:rsidRDefault="006500C2" w:rsidP="006500C2">
      <w:pPr>
        <w:tabs>
          <w:tab w:val="left" w:pos="384"/>
        </w:tabs>
        <w:spacing w:line="240" w:lineRule="auto"/>
        <w:jc w:val="both"/>
        <w:rPr>
          <w:rFonts w:ascii="Times New Roman" w:hAnsi="Times New Roman" w:cs="Times New Roman"/>
          <w:sz w:val="28"/>
          <w:szCs w:val="28"/>
        </w:rPr>
      </w:pPr>
      <w:r w:rsidRPr="006500C2">
        <w:rPr>
          <w:rFonts w:ascii="Times New Roman" w:hAnsi="Times New Roman" w:cs="Times New Roman"/>
          <w:sz w:val="28"/>
          <w:szCs w:val="28"/>
        </w:rPr>
        <w:t xml:space="preserve">8. Дубейковская Я. Стоп. Кадры. Управление персоналом для </w:t>
      </w:r>
      <w:proofErr w:type="gramStart"/>
      <w:r w:rsidRPr="006500C2">
        <w:rPr>
          <w:rFonts w:ascii="Times New Roman" w:hAnsi="Times New Roman" w:cs="Times New Roman"/>
          <w:sz w:val="28"/>
          <w:szCs w:val="28"/>
        </w:rPr>
        <w:t>умных</w:t>
      </w:r>
      <w:proofErr w:type="gramEnd"/>
      <w:r w:rsidRPr="006500C2">
        <w:rPr>
          <w:rFonts w:ascii="Times New Roman" w:hAnsi="Times New Roman" w:cs="Times New Roman"/>
          <w:sz w:val="28"/>
          <w:szCs w:val="28"/>
        </w:rPr>
        <w:t>. Екатеринбург: Издательство Уральского университета, 2000</w:t>
      </w:r>
    </w:p>
    <w:p w:rsidR="006500C2" w:rsidRPr="006500C2" w:rsidRDefault="006500C2" w:rsidP="006500C2">
      <w:pPr>
        <w:tabs>
          <w:tab w:val="left" w:pos="384"/>
        </w:tabs>
        <w:spacing w:line="240" w:lineRule="auto"/>
        <w:jc w:val="both"/>
        <w:rPr>
          <w:rFonts w:ascii="Times New Roman" w:hAnsi="Times New Roman" w:cs="Times New Roman"/>
          <w:sz w:val="28"/>
          <w:szCs w:val="28"/>
        </w:rPr>
      </w:pPr>
      <w:r w:rsidRPr="006500C2">
        <w:rPr>
          <w:rFonts w:ascii="Times New Roman" w:hAnsi="Times New Roman" w:cs="Times New Roman"/>
          <w:sz w:val="28"/>
          <w:szCs w:val="28"/>
        </w:rPr>
        <w:t>9. Васильева А.И. Старший воспитатель детского сада. – М., Просвещение. 1990. С – 143.</w:t>
      </w:r>
    </w:p>
    <w:p w:rsidR="006500C2" w:rsidRPr="006500C2" w:rsidRDefault="006500C2" w:rsidP="006500C2">
      <w:pPr>
        <w:tabs>
          <w:tab w:val="left" w:pos="384"/>
        </w:tabs>
        <w:spacing w:line="240" w:lineRule="auto"/>
        <w:jc w:val="both"/>
        <w:rPr>
          <w:rFonts w:ascii="Times New Roman" w:hAnsi="Times New Roman" w:cs="Times New Roman"/>
          <w:sz w:val="28"/>
          <w:szCs w:val="28"/>
        </w:rPr>
      </w:pPr>
      <w:r w:rsidRPr="006500C2">
        <w:rPr>
          <w:rFonts w:ascii="Times New Roman" w:hAnsi="Times New Roman" w:cs="Times New Roman"/>
          <w:sz w:val="28"/>
          <w:szCs w:val="28"/>
        </w:rPr>
        <w:t xml:space="preserve">10. Василенко Н.П. Диагностика и организация методической работы. </w:t>
      </w:r>
      <w:proofErr w:type="gramStart"/>
      <w:r w:rsidRPr="006500C2">
        <w:rPr>
          <w:rFonts w:ascii="Times New Roman" w:hAnsi="Times New Roman" w:cs="Times New Roman"/>
          <w:sz w:val="28"/>
          <w:szCs w:val="28"/>
        </w:rPr>
        <w:t>Р</w:t>
      </w:r>
      <w:proofErr w:type="gramEnd"/>
      <w:r w:rsidRPr="006500C2">
        <w:rPr>
          <w:rFonts w:ascii="Times New Roman" w:hAnsi="Times New Roman" w:cs="Times New Roman"/>
          <w:sz w:val="28"/>
          <w:szCs w:val="28"/>
        </w:rPr>
        <w:t>\н Дону. – М., 1995.</w:t>
      </w:r>
    </w:p>
    <w:p w:rsidR="006500C2" w:rsidRPr="006500C2" w:rsidRDefault="006500C2" w:rsidP="006500C2">
      <w:pPr>
        <w:tabs>
          <w:tab w:val="left" w:pos="384"/>
        </w:tabs>
        <w:spacing w:line="240" w:lineRule="auto"/>
        <w:jc w:val="both"/>
        <w:rPr>
          <w:rFonts w:ascii="Times New Roman" w:hAnsi="Times New Roman" w:cs="Times New Roman"/>
          <w:sz w:val="28"/>
          <w:szCs w:val="28"/>
        </w:rPr>
      </w:pPr>
      <w:r w:rsidRPr="006500C2">
        <w:rPr>
          <w:rFonts w:ascii="Times New Roman" w:hAnsi="Times New Roman" w:cs="Times New Roman"/>
          <w:sz w:val="28"/>
          <w:szCs w:val="28"/>
        </w:rPr>
        <w:t>11. Волобуева Л.М. Работа старшего воспитателя ДОУ с педагогами. – М.: ТЦ Сфера, 2003. – 96с.</w:t>
      </w:r>
    </w:p>
    <w:p w:rsidR="006500C2" w:rsidRPr="006500C2" w:rsidRDefault="006500C2" w:rsidP="006500C2">
      <w:pPr>
        <w:tabs>
          <w:tab w:val="left" w:pos="384"/>
        </w:tabs>
        <w:spacing w:line="240" w:lineRule="auto"/>
        <w:jc w:val="both"/>
        <w:rPr>
          <w:rFonts w:ascii="Times New Roman" w:hAnsi="Times New Roman" w:cs="Times New Roman"/>
          <w:sz w:val="28"/>
          <w:szCs w:val="28"/>
        </w:rPr>
      </w:pPr>
      <w:r w:rsidRPr="006500C2">
        <w:rPr>
          <w:rFonts w:ascii="Times New Roman" w:hAnsi="Times New Roman" w:cs="Times New Roman"/>
          <w:sz w:val="28"/>
          <w:szCs w:val="28"/>
        </w:rPr>
        <w:t>12. Волобуева Л.М. Активные методы обучения в методической работе ДОУ. // Управление ДОУ. – 2006. № 6. – с. 70 -78.</w:t>
      </w:r>
    </w:p>
    <w:p w:rsidR="006500C2" w:rsidRPr="006500C2" w:rsidRDefault="006500C2" w:rsidP="006500C2">
      <w:pPr>
        <w:tabs>
          <w:tab w:val="left" w:pos="384"/>
        </w:tabs>
        <w:spacing w:line="240" w:lineRule="auto"/>
        <w:jc w:val="both"/>
        <w:rPr>
          <w:rFonts w:ascii="Times New Roman" w:hAnsi="Times New Roman" w:cs="Times New Roman"/>
          <w:sz w:val="28"/>
          <w:szCs w:val="28"/>
        </w:rPr>
      </w:pPr>
      <w:r w:rsidRPr="006500C2">
        <w:rPr>
          <w:rFonts w:ascii="Times New Roman" w:hAnsi="Times New Roman" w:cs="Times New Roman"/>
          <w:sz w:val="28"/>
          <w:szCs w:val="28"/>
        </w:rPr>
        <w:t xml:space="preserve">13. Дуброва В.П., </w:t>
      </w:r>
      <w:proofErr w:type="spellStart"/>
      <w:r w:rsidRPr="006500C2">
        <w:rPr>
          <w:rFonts w:ascii="Times New Roman" w:hAnsi="Times New Roman" w:cs="Times New Roman"/>
          <w:sz w:val="28"/>
          <w:szCs w:val="28"/>
        </w:rPr>
        <w:t>Милашевич</w:t>
      </w:r>
      <w:proofErr w:type="spellEnd"/>
      <w:r w:rsidRPr="006500C2">
        <w:rPr>
          <w:rFonts w:ascii="Times New Roman" w:hAnsi="Times New Roman" w:cs="Times New Roman"/>
          <w:sz w:val="28"/>
          <w:szCs w:val="28"/>
        </w:rPr>
        <w:t xml:space="preserve"> Е.П. Организация методической работы в ДОУ. М. 1995. с.-109.</w:t>
      </w:r>
    </w:p>
    <w:p w:rsidR="006500C2" w:rsidRPr="006500C2" w:rsidRDefault="006500C2" w:rsidP="006500C2">
      <w:pPr>
        <w:tabs>
          <w:tab w:val="left" w:pos="384"/>
        </w:tabs>
        <w:spacing w:line="240" w:lineRule="auto"/>
        <w:jc w:val="both"/>
        <w:rPr>
          <w:rFonts w:ascii="Times New Roman" w:hAnsi="Times New Roman" w:cs="Times New Roman"/>
          <w:sz w:val="28"/>
          <w:szCs w:val="28"/>
        </w:rPr>
      </w:pPr>
      <w:r w:rsidRPr="006500C2">
        <w:rPr>
          <w:rFonts w:ascii="Times New Roman" w:hAnsi="Times New Roman" w:cs="Times New Roman"/>
          <w:sz w:val="28"/>
          <w:szCs w:val="28"/>
        </w:rPr>
        <w:t xml:space="preserve">14. </w:t>
      </w:r>
      <w:proofErr w:type="spellStart"/>
      <w:r w:rsidRPr="006500C2">
        <w:rPr>
          <w:rFonts w:ascii="Times New Roman" w:hAnsi="Times New Roman" w:cs="Times New Roman"/>
          <w:sz w:val="28"/>
          <w:szCs w:val="28"/>
        </w:rPr>
        <w:t>Демурова</w:t>
      </w:r>
      <w:proofErr w:type="spellEnd"/>
      <w:r w:rsidRPr="006500C2">
        <w:rPr>
          <w:rFonts w:ascii="Times New Roman" w:hAnsi="Times New Roman" w:cs="Times New Roman"/>
          <w:sz w:val="28"/>
          <w:szCs w:val="28"/>
        </w:rPr>
        <w:t xml:space="preserve"> Е.Ю., Островская Л.Ф. О руководстве детским садом. М.1973. с.-151.</w:t>
      </w:r>
    </w:p>
    <w:p w:rsidR="006500C2" w:rsidRPr="006500C2" w:rsidRDefault="006500C2" w:rsidP="006500C2">
      <w:pPr>
        <w:tabs>
          <w:tab w:val="left" w:pos="384"/>
        </w:tabs>
        <w:spacing w:line="240" w:lineRule="auto"/>
        <w:jc w:val="both"/>
        <w:rPr>
          <w:rFonts w:ascii="Times New Roman" w:hAnsi="Times New Roman" w:cs="Times New Roman"/>
          <w:sz w:val="28"/>
          <w:szCs w:val="28"/>
        </w:rPr>
      </w:pPr>
      <w:r w:rsidRPr="006500C2">
        <w:rPr>
          <w:rFonts w:ascii="Times New Roman" w:hAnsi="Times New Roman" w:cs="Times New Roman"/>
          <w:sz w:val="28"/>
          <w:szCs w:val="28"/>
        </w:rPr>
        <w:t>15. Комиссарова Т.А. Управление человеческими ресурсами: Учебное пособие. М.: Дело, 2002.</w:t>
      </w:r>
    </w:p>
    <w:p w:rsidR="006500C2" w:rsidRPr="006500C2" w:rsidRDefault="006500C2" w:rsidP="006500C2">
      <w:pPr>
        <w:tabs>
          <w:tab w:val="left" w:pos="384"/>
        </w:tabs>
        <w:spacing w:line="240" w:lineRule="auto"/>
        <w:jc w:val="both"/>
        <w:rPr>
          <w:rFonts w:ascii="Times New Roman" w:hAnsi="Times New Roman" w:cs="Times New Roman"/>
          <w:sz w:val="28"/>
          <w:szCs w:val="28"/>
        </w:rPr>
      </w:pPr>
      <w:r w:rsidRPr="006500C2">
        <w:rPr>
          <w:rFonts w:ascii="Times New Roman" w:hAnsi="Times New Roman" w:cs="Times New Roman"/>
          <w:sz w:val="28"/>
          <w:szCs w:val="28"/>
        </w:rPr>
        <w:t xml:space="preserve">16. Крымов А.А. Вы – управляющий персоналом. Профессия? Ремесло? Судьба? М.: </w:t>
      </w:r>
      <w:proofErr w:type="spellStart"/>
      <w:r w:rsidRPr="006500C2">
        <w:rPr>
          <w:rFonts w:ascii="Times New Roman" w:hAnsi="Times New Roman" w:cs="Times New Roman"/>
          <w:sz w:val="28"/>
          <w:szCs w:val="28"/>
        </w:rPr>
        <w:t>Бератор</w:t>
      </w:r>
      <w:proofErr w:type="spellEnd"/>
      <w:r w:rsidRPr="006500C2">
        <w:rPr>
          <w:rFonts w:ascii="Times New Roman" w:hAnsi="Times New Roman" w:cs="Times New Roman"/>
          <w:sz w:val="28"/>
          <w:szCs w:val="28"/>
        </w:rPr>
        <w:t xml:space="preserve"> – Пресс, 2003.</w:t>
      </w:r>
    </w:p>
    <w:p w:rsidR="006500C2" w:rsidRPr="006500C2" w:rsidRDefault="006500C2" w:rsidP="006500C2">
      <w:pPr>
        <w:tabs>
          <w:tab w:val="left" w:pos="384"/>
        </w:tabs>
        <w:spacing w:line="240" w:lineRule="auto"/>
        <w:jc w:val="both"/>
        <w:rPr>
          <w:rFonts w:ascii="Times New Roman" w:hAnsi="Times New Roman" w:cs="Times New Roman"/>
          <w:sz w:val="28"/>
          <w:szCs w:val="28"/>
        </w:rPr>
      </w:pPr>
      <w:r w:rsidRPr="006500C2">
        <w:rPr>
          <w:rFonts w:ascii="Times New Roman" w:hAnsi="Times New Roman" w:cs="Times New Roman"/>
          <w:sz w:val="28"/>
          <w:szCs w:val="28"/>
        </w:rPr>
        <w:lastRenderedPageBreak/>
        <w:t xml:space="preserve">17. </w:t>
      </w:r>
      <w:proofErr w:type="spellStart"/>
      <w:r w:rsidRPr="006500C2">
        <w:rPr>
          <w:rFonts w:ascii="Times New Roman" w:hAnsi="Times New Roman" w:cs="Times New Roman"/>
          <w:sz w:val="28"/>
          <w:szCs w:val="28"/>
        </w:rPr>
        <w:t>Корепанова</w:t>
      </w:r>
      <w:proofErr w:type="spellEnd"/>
      <w:r w:rsidRPr="006500C2">
        <w:rPr>
          <w:rFonts w:ascii="Times New Roman" w:hAnsi="Times New Roman" w:cs="Times New Roman"/>
          <w:sz w:val="28"/>
          <w:szCs w:val="28"/>
        </w:rPr>
        <w:t xml:space="preserve"> М.В., </w:t>
      </w:r>
      <w:proofErr w:type="spellStart"/>
      <w:r w:rsidRPr="006500C2">
        <w:rPr>
          <w:rFonts w:ascii="Times New Roman" w:hAnsi="Times New Roman" w:cs="Times New Roman"/>
          <w:sz w:val="28"/>
          <w:szCs w:val="28"/>
        </w:rPr>
        <w:t>Липчанская</w:t>
      </w:r>
      <w:proofErr w:type="spellEnd"/>
      <w:r w:rsidRPr="006500C2">
        <w:rPr>
          <w:rFonts w:ascii="Times New Roman" w:hAnsi="Times New Roman" w:cs="Times New Roman"/>
          <w:sz w:val="28"/>
          <w:szCs w:val="28"/>
        </w:rPr>
        <w:t xml:space="preserve"> И.А., Контроль функционирования и развития ДОУ: методические рекомендации. – М.: ТЦ Сфера, 2004. – 80 с.</w:t>
      </w:r>
    </w:p>
    <w:p w:rsidR="006500C2" w:rsidRPr="006500C2" w:rsidRDefault="006500C2" w:rsidP="006500C2">
      <w:pPr>
        <w:tabs>
          <w:tab w:val="left" w:pos="384"/>
        </w:tabs>
        <w:spacing w:line="240" w:lineRule="auto"/>
        <w:jc w:val="both"/>
        <w:rPr>
          <w:rFonts w:ascii="Times New Roman" w:hAnsi="Times New Roman" w:cs="Times New Roman"/>
          <w:sz w:val="28"/>
          <w:szCs w:val="28"/>
        </w:rPr>
      </w:pPr>
      <w:r w:rsidRPr="006500C2">
        <w:rPr>
          <w:rFonts w:ascii="Times New Roman" w:hAnsi="Times New Roman" w:cs="Times New Roman"/>
          <w:sz w:val="28"/>
          <w:szCs w:val="28"/>
        </w:rPr>
        <w:t xml:space="preserve">18. </w:t>
      </w:r>
      <w:proofErr w:type="spellStart"/>
      <w:r w:rsidRPr="006500C2">
        <w:rPr>
          <w:rFonts w:ascii="Times New Roman" w:hAnsi="Times New Roman" w:cs="Times New Roman"/>
          <w:sz w:val="28"/>
          <w:szCs w:val="28"/>
        </w:rPr>
        <w:t>Куртиков</w:t>
      </w:r>
      <w:proofErr w:type="spellEnd"/>
      <w:r w:rsidRPr="006500C2">
        <w:rPr>
          <w:rFonts w:ascii="Times New Roman" w:hAnsi="Times New Roman" w:cs="Times New Roman"/>
          <w:sz w:val="28"/>
          <w:szCs w:val="28"/>
        </w:rPr>
        <w:t xml:space="preserve"> Н.А. Психология и социология управления. - М. 2005. С. – 264 </w:t>
      </w:r>
    </w:p>
    <w:p w:rsidR="006500C2" w:rsidRPr="006500C2" w:rsidRDefault="006500C2" w:rsidP="006500C2">
      <w:pPr>
        <w:tabs>
          <w:tab w:val="left" w:pos="384"/>
        </w:tabs>
        <w:spacing w:line="240" w:lineRule="auto"/>
        <w:jc w:val="both"/>
        <w:rPr>
          <w:rFonts w:ascii="Times New Roman" w:hAnsi="Times New Roman" w:cs="Times New Roman"/>
          <w:sz w:val="28"/>
          <w:szCs w:val="28"/>
        </w:rPr>
      </w:pPr>
      <w:r w:rsidRPr="006500C2">
        <w:rPr>
          <w:rFonts w:ascii="Times New Roman" w:hAnsi="Times New Roman" w:cs="Times New Roman"/>
          <w:sz w:val="28"/>
          <w:szCs w:val="28"/>
        </w:rPr>
        <w:t xml:space="preserve">19. Лосев П.Н. Управление методической работой в </w:t>
      </w:r>
      <w:proofErr w:type="gramStart"/>
      <w:r w:rsidRPr="006500C2">
        <w:rPr>
          <w:rFonts w:ascii="Times New Roman" w:hAnsi="Times New Roman" w:cs="Times New Roman"/>
          <w:sz w:val="28"/>
          <w:szCs w:val="28"/>
        </w:rPr>
        <w:t>современном</w:t>
      </w:r>
      <w:proofErr w:type="gramEnd"/>
      <w:r w:rsidRPr="006500C2">
        <w:rPr>
          <w:rFonts w:ascii="Times New Roman" w:hAnsi="Times New Roman" w:cs="Times New Roman"/>
          <w:sz w:val="28"/>
          <w:szCs w:val="28"/>
        </w:rPr>
        <w:t xml:space="preserve"> ДОУ. – М. 2005. с.-152. </w:t>
      </w:r>
    </w:p>
    <w:p w:rsidR="006500C2" w:rsidRPr="006500C2" w:rsidRDefault="006500C2" w:rsidP="006500C2">
      <w:pPr>
        <w:tabs>
          <w:tab w:val="left" w:pos="384"/>
        </w:tabs>
        <w:spacing w:line="240" w:lineRule="auto"/>
        <w:jc w:val="both"/>
        <w:rPr>
          <w:rFonts w:ascii="Times New Roman" w:hAnsi="Times New Roman" w:cs="Times New Roman"/>
          <w:sz w:val="28"/>
          <w:szCs w:val="28"/>
        </w:rPr>
      </w:pPr>
      <w:r w:rsidRPr="006500C2">
        <w:rPr>
          <w:rFonts w:ascii="Times New Roman" w:hAnsi="Times New Roman" w:cs="Times New Roman"/>
          <w:sz w:val="28"/>
          <w:szCs w:val="28"/>
        </w:rPr>
        <w:t>20. Левшина Н.И. Информатизация как условие эффективности контрольно – аналитической деятельности.// Управление ДОУ. – 2005.- № 2.- с.10-12.</w:t>
      </w:r>
    </w:p>
    <w:p w:rsidR="006500C2" w:rsidRPr="006500C2" w:rsidRDefault="006500C2" w:rsidP="006500C2">
      <w:pPr>
        <w:tabs>
          <w:tab w:val="left" w:pos="384"/>
        </w:tabs>
        <w:spacing w:line="240" w:lineRule="auto"/>
        <w:jc w:val="both"/>
        <w:rPr>
          <w:rFonts w:ascii="Times New Roman" w:hAnsi="Times New Roman" w:cs="Times New Roman"/>
          <w:sz w:val="28"/>
          <w:szCs w:val="28"/>
        </w:rPr>
      </w:pPr>
      <w:r w:rsidRPr="006500C2">
        <w:rPr>
          <w:rFonts w:ascii="Times New Roman" w:hAnsi="Times New Roman" w:cs="Times New Roman"/>
          <w:sz w:val="28"/>
          <w:szCs w:val="28"/>
        </w:rPr>
        <w:t xml:space="preserve"> 21. Никишина И.В. Диагностическая работа в дошкольном учреждении: опыт, технологии. – Волгоград, 1994. </w:t>
      </w:r>
    </w:p>
    <w:p w:rsidR="006500C2" w:rsidRPr="006500C2" w:rsidRDefault="006500C2" w:rsidP="006500C2">
      <w:pPr>
        <w:tabs>
          <w:tab w:val="left" w:pos="384"/>
        </w:tabs>
        <w:spacing w:line="240" w:lineRule="auto"/>
        <w:jc w:val="both"/>
        <w:rPr>
          <w:rFonts w:ascii="Times New Roman" w:hAnsi="Times New Roman" w:cs="Times New Roman"/>
          <w:sz w:val="28"/>
          <w:szCs w:val="28"/>
        </w:rPr>
      </w:pPr>
      <w:r w:rsidRPr="006500C2">
        <w:rPr>
          <w:rFonts w:ascii="Times New Roman" w:hAnsi="Times New Roman" w:cs="Times New Roman"/>
          <w:sz w:val="28"/>
          <w:szCs w:val="28"/>
        </w:rPr>
        <w:t>22. Никишина И.В. Методическая работа в ДОУ: организация, управление. – Волгоград, 1995. – С. 65-77.</w:t>
      </w:r>
    </w:p>
    <w:p w:rsidR="006500C2" w:rsidRPr="006500C2" w:rsidRDefault="006500C2" w:rsidP="006500C2">
      <w:pPr>
        <w:tabs>
          <w:tab w:val="left" w:pos="384"/>
        </w:tabs>
        <w:spacing w:line="240" w:lineRule="auto"/>
        <w:jc w:val="both"/>
        <w:rPr>
          <w:rFonts w:ascii="Times New Roman" w:hAnsi="Times New Roman" w:cs="Times New Roman"/>
          <w:sz w:val="28"/>
          <w:szCs w:val="28"/>
        </w:rPr>
      </w:pPr>
      <w:r w:rsidRPr="006500C2">
        <w:rPr>
          <w:rFonts w:ascii="Times New Roman" w:hAnsi="Times New Roman" w:cs="Times New Roman"/>
          <w:sz w:val="28"/>
          <w:szCs w:val="28"/>
        </w:rPr>
        <w:t>23. Никишина И.В. Технология управления методической работой. – Волгоград, 1996. - С. 94 – 106.</w:t>
      </w:r>
    </w:p>
    <w:p w:rsidR="006500C2" w:rsidRPr="006500C2" w:rsidRDefault="006500C2" w:rsidP="006500C2">
      <w:pPr>
        <w:tabs>
          <w:tab w:val="left" w:pos="384"/>
        </w:tabs>
        <w:spacing w:line="240" w:lineRule="auto"/>
        <w:jc w:val="both"/>
        <w:rPr>
          <w:rFonts w:ascii="Times New Roman" w:hAnsi="Times New Roman" w:cs="Times New Roman"/>
          <w:sz w:val="28"/>
          <w:szCs w:val="28"/>
        </w:rPr>
      </w:pPr>
      <w:r w:rsidRPr="006500C2">
        <w:rPr>
          <w:rFonts w:ascii="Times New Roman" w:hAnsi="Times New Roman" w:cs="Times New Roman"/>
          <w:sz w:val="28"/>
          <w:szCs w:val="28"/>
        </w:rPr>
        <w:t>24. Никишина И.В. Научно методическое обеспечение новых технологий в системе методической работы. – Волгоград, 1993.</w:t>
      </w:r>
    </w:p>
    <w:p w:rsidR="006500C2" w:rsidRPr="006500C2" w:rsidRDefault="006500C2" w:rsidP="006500C2">
      <w:pPr>
        <w:tabs>
          <w:tab w:val="left" w:pos="384"/>
        </w:tabs>
        <w:spacing w:line="240" w:lineRule="auto"/>
        <w:jc w:val="both"/>
        <w:rPr>
          <w:rFonts w:ascii="Times New Roman" w:hAnsi="Times New Roman" w:cs="Times New Roman"/>
          <w:sz w:val="28"/>
          <w:szCs w:val="28"/>
        </w:rPr>
      </w:pPr>
      <w:r w:rsidRPr="006500C2">
        <w:rPr>
          <w:rFonts w:ascii="Times New Roman" w:hAnsi="Times New Roman" w:cs="Times New Roman"/>
          <w:sz w:val="28"/>
          <w:szCs w:val="28"/>
        </w:rPr>
        <w:t xml:space="preserve">25.Никишина И.В. Диагностическая и методическая работа в дошкольных образовательных учреждениях. – Волгоград. 2007. – 156 с. </w:t>
      </w:r>
    </w:p>
    <w:p w:rsidR="006500C2" w:rsidRPr="006500C2" w:rsidRDefault="006500C2" w:rsidP="006500C2">
      <w:pPr>
        <w:tabs>
          <w:tab w:val="left" w:pos="384"/>
        </w:tabs>
        <w:spacing w:line="240" w:lineRule="auto"/>
        <w:jc w:val="both"/>
        <w:rPr>
          <w:rFonts w:ascii="Times New Roman" w:hAnsi="Times New Roman" w:cs="Times New Roman"/>
          <w:sz w:val="28"/>
          <w:szCs w:val="28"/>
        </w:rPr>
      </w:pPr>
      <w:r w:rsidRPr="006500C2">
        <w:rPr>
          <w:rFonts w:ascii="Times New Roman" w:hAnsi="Times New Roman" w:cs="Times New Roman"/>
          <w:sz w:val="28"/>
          <w:szCs w:val="28"/>
        </w:rPr>
        <w:t>26. Маркова Л.С. Управленческая деятельность руководителя социального учреждения. М. 2004. с.-160.</w:t>
      </w:r>
    </w:p>
    <w:p w:rsidR="006500C2" w:rsidRPr="006500C2" w:rsidRDefault="006500C2" w:rsidP="006500C2">
      <w:pPr>
        <w:tabs>
          <w:tab w:val="left" w:pos="384"/>
        </w:tabs>
        <w:spacing w:line="240" w:lineRule="auto"/>
        <w:jc w:val="both"/>
        <w:rPr>
          <w:rFonts w:ascii="Times New Roman" w:hAnsi="Times New Roman" w:cs="Times New Roman"/>
          <w:sz w:val="28"/>
          <w:szCs w:val="28"/>
        </w:rPr>
      </w:pPr>
      <w:r w:rsidRPr="006500C2">
        <w:rPr>
          <w:rFonts w:ascii="Times New Roman" w:hAnsi="Times New Roman" w:cs="Times New Roman"/>
          <w:sz w:val="28"/>
          <w:szCs w:val="28"/>
        </w:rPr>
        <w:t>27. Позняк Л. Заведующий в системе управления ДОУ.// Дошкольное воспитание. 1993.№1 с.-55.</w:t>
      </w:r>
    </w:p>
    <w:p w:rsidR="006500C2" w:rsidRPr="006500C2" w:rsidRDefault="006500C2" w:rsidP="006500C2">
      <w:pPr>
        <w:tabs>
          <w:tab w:val="left" w:pos="384"/>
        </w:tabs>
        <w:spacing w:line="240" w:lineRule="auto"/>
        <w:jc w:val="both"/>
        <w:rPr>
          <w:rFonts w:ascii="Times New Roman" w:hAnsi="Times New Roman" w:cs="Times New Roman"/>
          <w:sz w:val="28"/>
          <w:szCs w:val="28"/>
        </w:rPr>
      </w:pPr>
      <w:r w:rsidRPr="006500C2">
        <w:rPr>
          <w:rFonts w:ascii="Times New Roman" w:hAnsi="Times New Roman" w:cs="Times New Roman"/>
          <w:sz w:val="28"/>
          <w:szCs w:val="28"/>
        </w:rPr>
        <w:t>28. Позняк Л. Основы управления ДОУ. М. 1994. с.-4-5.</w:t>
      </w:r>
    </w:p>
    <w:p w:rsidR="006500C2" w:rsidRPr="006500C2" w:rsidRDefault="006500C2" w:rsidP="006500C2">
      <w:pPr>
        <w:tabs>
          <w:tab w:val="left" w:pos="384"/>
        </w:tabs>
        <w:spacing w:line="240" w:lineRule="auto"/>
        <w:jc w:val="both"/>
        <w:rPr>
          <w:rFonts w:ascii="Times New Roman" w:hAnsi="Times New Roman" w:cs="Times New Roman"/>
          <w:sz w:val="28"/>
          <w:szCs w:val="28"/>
        </w:rPr>
      </w:pPr>
      <w:r w:rsidRPr="006500C2">
        <w:rPr>
          <w:rFonts w:ascii="Times New Roman" w:hAnsi="Times New Roman" w:cs="Times New Roman"/>
          <w:sz w:val="28"/>
          <w:szCs w:val="28"/>
        </w:rPr>
        <w:t xml:space="preserve">29. </w:t>
      </w:r>
      <w:proofErr w:type="spellStart"/>
      <w:r w:rsidRPr="006500C2">
        <w:rPr>
          <w:rFonts w:ascii="Times New Roman" w:hAnsi="Times New Roman" w:cs="Times New Roman"/>
          <w:sz w:val="28"/>
          <w:szCs w:val="28"/>
        </w:rPr>
        <w:t>Поздняк</w:t>
      </w:r>
      <w:proofErr w:type="spellEnd"/>
      <w:r w:rsidRPr="006500C2">
        <w:rPr>
          <w:rFonts w:ascii="Times New Roman" w:hAnsi="Times New Roman" w:cs="Times New Roman"/>
          <w:sz w:val="28"/>
          <w:szCs w:val="28"/>
        </w:rPr>
        <w:t xml:space="preserve"> Л.В. , Лященко Н.Н. Управление дошкольным образованием. М., Академия, 1999.</w:t>
      </w:r>
    </w:p>
    <w:p w:rsidR="006500C2" w:rsidRPr="006500C2" w:rsidRDefault="006500C2" w:rsidP="006500C2">
      <w:pPr>
        <w:tabs>
          <w:tab w:val="left" w:pos="384"/>
        </w:tabs>
        <w:spacing w:line="240" w:lineRule="auto"/>
        <w:jc w:val="both"/>
        <w:rPr>
          <w:rFonts w:ascii="Times New Roman" w:hAnsi="Times New Roman" w:cs="Times New Roman"/>
          <w:sz w:val="28"/>
          <w:szCs w:val="28"/>
        </w:rPr>
      </w:pPr>
      <w:r w:rsidRPr="006500C2">
        <w:rPr>
          <w:rFonts w:ascii="Times New Roman" w:hAnsi="Times New Roman" w:cs="Times New Roman"/>
          <w:sz w:val="28"/>
          <w:szCs w:val="28"/>
        </w:rPr>
        <w:t>30. Самыгин С.И., Столяренко Л.Д. Психология управления. Р. н\ Дону. 1997. с. – 512.</w:t>
      </w:r>
    </w:p>
    <w:p w:rsidR="006500C2" w:rsidRPr="006500C2" w:rsidRDefault="006500C2" w:rsidP="006500C2">
      <w:pPr>
        <w:tabs>
          <w:tab w:val="left" w:pos="384"/>
        </w:tabs>
        <w:spacing w:line="240" w:lineRule="auto"/>
        <w:jc w:val="both"/>
        <w:rPr>
          <w:rFonts w:ascii="Times New Roman" w:hAnsi="Times New Roman" w:cs="Times New Roman"/>
          <w:sz w:val="28"/>
          <w:szCs w:val="28"/>
        </w:rPr>
      </w:pPr>
      <w:r w:rsidRPr="006500C2">
        <w:rPr>
          <w:rFonts w:ascii="Times New Roman" w:hAnsi="Times New Roman" w:cs="Times New Roman"/>
          <w:sz w:val="28"/>
          <w:szCs w:val="28"/>
        </w:rPr>
        <w:t xml:space="preserve">31. </w:t>
      </w:r>
      <w:proofErr w:type="spellStart"/>
      <w:r w:rsidRPr="006500C2">
        <w:rPr>
          <w:rFonts w:ascii="Times New Roman" w:hAnsi="Times New Roman" w:cs="Times New Roman"/>
          <w:sz w:val="28"/>
          <w:szCs w:val="28"/>
        </w:rPr>
        <w:t>Стеркина</w:t>
      </w:r>
      <w:proofErr w:type="spellEnd"/>
      <w:r w:rsidRPr="006500C2">
        <w:rPr>
          <w:rFonts w:ascii="Times New Roman" w:hAnsi="Times New Roman" w:cs="Times New Roman"/>
          <w:sz w:val="28"/>
          <w:szCs w:val="28"/>
        </w:rPr>
        <w:t xml:space="preserve"> Р.Б. Дошкольное образование в России. М.: АСТ, 1996. – 336 с.</w:t>
      </w:r>
    </w:p>
    <w:p w:rsidR="006500C2" w:rsidRPr="006500C2" w:rsidRDefault="006500C2" w:rsidP="006500C2">
      <w:pPr>
        <w:tabs>
          <w:tab w:val="left" w:pos="384"/>
        </w:tabs>
        <w:spacing w:line="240" w:lineRule="auto"/>
        <w:jc w:val="both"/>
        <w:rPr>
          <w:rFonts w:ascii="Times New Roman" w:hAnsi="Times New Roman" w:cs="Times New Roman"/>
          <w:sz w:val="28"/>
          <w:szCs w:val="28"/>
        </w:rPr>
      </w:pPr>
      <w:r w:rsidRPr="006500C2">
        <w:rPr>
          <w:rFonts w:ascii="Times New Roman" w:hAnsi="Times New Roman" w:cs="Times New Roman"/>
          <w:sz w:val="28"/>
          <w:szCs w:val="28"/>
        </w:rPr>
        <w:t>32. Третьяков П.И., Белая К.Ю. ДОУ управление по результатам. М. 2003.</w:t>
      </w:r>
    </w:p>
    <w:p w:rsidR="006500C2" w:rsidRPr="006500C2" w:rsidRDefault="006500C2" w:rsidP="006500C2">
      <w:pPr>
        <w:tabs>
          <w:tab w:val="left" w:pos="384"/>
        </w:tabs>
        <w:spacing w:line="240" w:lineRule="auto"/>
        <w:jc w:val="both"/>
        <w:rPr>
          <w:rFonts w:ascii="Times New Roman" w:hAnsi="Times New Roman" w:cs="Times New Roman"/>
          <w:sz w:val="28"/>
          <w:szCs w:val="28"/>
        </w:rPr>
      </w:pPr>
      <w:r w:rsidRPr="006500C2">
        <w:rPr>
          <w:rFonts w:ascii="Times New Roman" w:hAnsi="Times New Roman" w:cs="Times New Roman"/>
          <w:sz w:val="28"/>
          <w:szCs w:val="28"/>
        </w:rPr>
        <w:t>33. Троян А.Н. Управление дошкольным образованием. М. 2006. с.-151.</w:t>
      </w:r>
    </w:p>
    <w:p w:rsidR="006500C2" w:rsidRPr="006500C2" w:rsidRDefault="006500C2" w:rsidP="006500C2">
      <w:pPr>
        <w:tabs>
          <w:tab w:val="left" w:pos="384"/>
        </w:tabs>
        <w:spacing w:line="240" w:lineRule="auto"/>
        <w:jc w:val="both"/>
        <w:rPr>
          <w:rFonts w:ascii="Times New Roman" w:hAnsi="Times New Roman" w:cs="Times New Roman"/>
          <w:sz w:val="28"/>
          <w:szCs w:val="28"/>
        </w:rPr>
      </w:pPr>
      <w:r w:rsidRPr="006500C2">
        <w:rPr>
          <w:rFonts w:ascii="Times New Roman" w:hAnsi="Times New Roman" w:cs="Times New Roman"/>
          <w:sz w:val="28"/>
          <w:szCs w:val="28"/>
        </w:rPr>
        <w:t xml:space="preserve">34. </w:t>
      </w:r>
      <w:proofErr w:type="spellStart"/>
      <w:r w:rsidRPr="006500C2">
        <w:rPr>
          <w:rFonts w:ascii="Times New Roman" w:hAnsi="Times New Roman" w:cs="Times New Roman"/>
          <w:sz w:val="28"/>
          <w:szCs w:val="28"/>
        </w:rPr>
        <w:t>Фалюшина</w:t>
      </w:r>
      <w:proofErr w:type="spellEnd"/>
      <w:r w:rsidRPr="006500C2">
        <w:rPr>
          <w:rFonts w:ascii="Times New Roman" w:hAnsi="Times New Roman" w:cs="Times New Roman"/>
          <w:sz w:val="28"/>
          <w:szCs w:val="28"/>
        </w:rPr>
        <w:t xml:space="preserve"> Л.И. Управление ДОУ. М. 2003. с.-80.</w:t>
      </w:r>
    </w:p>
    <w:p w:rsidR="006500C2" w:rsidRPr="006500C2" w:rsidRDefault="006500C2" w:rsidP="006500C2">
      <w:pPr>
        <w:tabs>
          <w:tab w:val="left" w:pos="384"/>
        </w:tabs>
        <w:spacing w:line="240" w:lineRule="auto"/>
        <w:jc w:val="both"/>
        <w:rPr>
          <w:rFonts w:ascii="Times New Roman" w:hAnsi="Times New Roman" w:cs="Times New Roman"/>
          <w:sz w:val="28"/>
          <w:szCs w:val="28"/>
        </w:rPr>
      </w:pPr>
      <w:r w:rsidRPr="006500C2">
        <w:rPr>
          <w:rFonts w:ascii="Times New Roman" w:hAnsi="Times New Roman" w:cs="Times New Roman"/>
          <w:sz w:val="28"/>
          <w:szCs w:val="28"/>
        </w:rPr>
        <w:t xml:space="preserve">35. </w:t>
      </w:r>
      <w:proofErr w:type="spellStart"/>
      <w:r w:rsidRPr="006500C2">
        <w:rPr>
          <w:rFonts w:ascii="Times New Roman" w:hAnsi="Times New Roman" w:cs="Times New Roman"/>
          <w:sz w:val="28"/>
          <w:szCs w:val="28"/>
        </w:rPr>
        <w:t>Фалюшина</w:t>
      </w:r>
      <w:proofErr w:type="spellEnd"/>
      <w:r w:rsidRPr="006500C2">
        <w:rPr>
          <w:rFonts w:ascii="Times New Roman" w:hAnsi="Times New Roman" w:cs="Times New Roman"/>
          <w:sz w:val="28"/>
          <w:szCs w:val="28"/>
        </w:rPr>
        <w:t xml:space="preserve"> Л.И. Управление качеством образовательного процесса в ДОУ. – М.: АРКТИ, 2004. – 262 с.</w:t>
      </w:r>
    </w:p>
    <w:p w:rsidR="006500C2" w:rsidRPr="006500C2" w:rsidRDefault="006500C2" w:rsidP="006500C2">
      <w:pPr>
        <w:tabs>
          <w:tab w:val="left" w:pos="384"/>
        </w:tabs>
        <w:spacing w:line="240" w:lineRule="auto"/>
        <w:jc w:val="both"/>
        <w:rPr>
          <w:rFonts w:ascii="Times New Roman" w:hAnsi="Times New Roman" w:cs="Times New Roman"/>
          <w:sz w:val="28"/>
          <w:szCs w:val="28"/>
        </w:rPr>
      </w:pPr>
      <w:r w:rsidRPr="006500C2">
        <w:rPr>
          <w:rFonts w:ascii="Times New Roman" w:hAnsi="Times New Roman" w:cs="Times New Roman"/>
          <w:sz w:val="28"/>
          <w:szCs w:val="28"/>
        </w:rPr>
        <w:lastRenderedPageBreak/>
        <w:t>36. Федорова Н.В. Управление персоналом организации: Учебное пособие. – М.: КНОРУС, 2005. – 416 с.</w:t>
      </w:r>
    </w:p>
    <w:p w:rsidR="006500C2" w:rsidRPr="006500C2" w:rsidRDefault="006500C2" w:rsidP="006500C2">
      <w:pPr>
        <w:tabs>
          <w:tab w:val="left" w:pos="384"/>
        </w:tabs>
        <w:spacing w:line="240" w:lineRule="auto"/>
        <w:jc w:val="both"/>
        <w:rPr>
          <w:rFonts w:ascii="Times New Roman" w:hAnsi="Times New Roman" w:cs="Times New Roman"/>
          <w:sz w:val="28"/>
          <w:szCs w:val="28"/>
        </w:rPr>
      </w:pPr>
      <w:r w:rsidRPr="006500C2">
        <w:rPr>
          <w:rFonts w:ascii="Times New Roman" w:hAnsi="Times New Roman" w:cs="Times New Roman"/>
          <w:sz w:val="28"/>
          <w:szCs w:val="28"/>
        </w:rPr>
        <w:t xml:space="preserve">37. Чередниченко И.П., Тельных Н.В. Психология управления. </w:t>
      </w:r>
      <w:proofErr w:type="spellStart"/>
      <w:r w:rsidRPr="006500C2">
        <w:rPr>
          <w:rFonts w:ascii="Times New Roman" w:hAnsi="Times New Roman" w:cs="Times New Roman"/>
          <w:sz w:val="28"/>
          <w:szCs w:val="28"/>
        </w:rPr>
        <w:t>Р.н</w:t>
      </w:r>
      <w:proofErr w:type="spellEnd"/>
      <w:r w:rsidRPr="006500C2">
        <w:rPr>
          <w:rFonts w:ascii="Times New Roman" w:hAnsi="Times New Roman" w:cs="Times New Roman"/>
          <w:sz w:val="28"/>
          <w:szCs w:val="28"/>
        </w:rPr>
        <w:t>. / Дону. 2004. с. – 608.</w:t>
      </w:r>
    </w:p>
    <w:p w:rsidR="006500C2" w:rsidRPr="006500C2" w:rsidRDefault="00A1011A" w:rsidP="006500C2">
      <w:pPr>
        <w:spacing w:line="240" w:lineRule="auto"/>
        <w:rPr>
          <w:rFonts w:ascii="Times New Roman" w:hAnsi="Times New Roman" w:cs="Times New Roman"/>
          <w:sz w:val="28"/>
          <w:szCs w:val="28"/>
        </w:rPr>
      </w:pPr>
      <w:r w:rsidRPr="006500C2">
        <w:rPr>
          <w:rFonts w:ascii="Times New Roman" w:hAnsi="Times New Roman" w:cs="Times New Roman"/>
          <w:sz w:val="28"/>
          <w:szCs w:val="28"/>
        </w:rPr>
        <w:t xml:space="preserve">                                                                        </w:t>
      </w:r>
    </w:p>
    <w:p w:rsidR="006500C2" w:rsidRPr="006500C2" w:rsidRDefault="006500C2" w:rsidP="006500C2">
      <w:pPr>
        <w:spacing w:line="240" w:lineRule="auto"/>
        <w:rPr>
          <w:rFonts w:ascii="Times New Roman" w:hAnsi="Times New Roman" w:cs="Times New Roman"/>
          <w:sz w:val="28"/>
          <w:szCs w:val="28"/>
        </w:rPr>
      </w:pPr>
    </w:p>
    <w:p w:rsidR="006500C2" w:rsidRPr="006500C2" w:rsidRDefault="006500C2" w:rsidP="006500C2">
      <w:pPr>
        <w:spacing w:line="240" w:lineRule="auto"/>
        <w:rPr>
          <w:rFonts w:ascii="Times New Roman" w:hAnsi="Times New Roman" w:cs="Times New Roman"/>
          <w:sz w:val="28"/>
          <w:szCs w:val="28"/>
        </w:rPr>
      </w:pPr>
    </w:p>
    <w:p w:rsidR="006500C2" w:rsidRPr="006500C2" w:rsidRDefault="006500C2" w:rsidP="006500C2">
      <w:pPr>
        <w:spacing w:line="240" w:lineRule="auto"/>
        <w:rPr>
          <w:rFonts w:ascii="Times New Roman" w:hAnsi="Times New Roman" w:cs="Times New Roman"/>
          <w:sz w:val="28"/>
          <w:szCs w:val="28"/>
        </w:rPr>
      </w:pPr>
    </w:p>
    <w:p w:rsidR="006500C2" w:rsidRDefault="006500C2" w:rsidP="006500C2">
      <w:pPr>
        <w:spacing w:line="240" w:lineRule="auto"/>
        <w:rPr>
          <w:rFonts w:ascii="Times New Roman" w:hAnsi="Times New Roman" w:cs="Times New Roman"/>
          <w:sz w:val="28"/>
          <w:szCs w:val="28"/>
        </w:rPr>
      </w:pPr>
    </w:p>
    <w:p w:rsidR="006500C2" w:rsidRDefault="006500C2" w:rsidP="006500C2">
      <w:pPr>
        <w:spacing w:line="240" w:lineRule="auto"/>
        <w:rPr>
          <w:rFonts w:ascii="Times New Roman" w:hAnsi="Times New Roman" w:cs="Times New Roman"/>
          <w:sz w:val="28"/>
          <w:szCs w:val="28"/>
        </w:rPr>
      </w:pPr>
    </w:p>
    <w:p w:rsidR="006500C2" w:rsidRDefault="006500C2" w:rsidP="000F5BA8">
      <w:pPr>
        <w:rPr>
          <w:rFonts w:ascii="Times New Roman" w:hAnsi="Times New Roman" w:cs="Times New Roman"/>
          <w:sz w:val="28"/>
          <w:szCs w:val="28"/>
        </w:rPr>
      </w:pPr>
    </w:p>
    <w:p w:rsidR="006500C2" w:rsidRDefault="006500C2" w:rsidP="000F5BA8">
      <w:pPr>
        <w:rPr>
          <w:rFonts w:ascii="Times New Roman" w:hAnsi="Times New Roman" w:cs="Times New Roman"/>
          <w:sz w:val="28"/>
          <w:szCs w:val="28"/>
        </w:rPr>
      </w:pPr>
    </w:p>
    <w:p w:rsidR="006500C2" w:rsidRDefault="006500C2" w:rsidP="000F5BA8">
      <w:pPr>
        <w:rPr>
          <w:rFonts w:ascii="Times New Roman" w:hAnsi="Times New Roman" w:cs="Times New Roman"/>
          <w:sz w:val="28"/>
          <w:szCs w:val="28"/>
        </w:rPr>
      </w:pPr>
    </w:p>
    <w:p w:rsidR="006500C2" w:rsidRDefault="006500C2" w:rsidP="000F5BA8">
      <w:pPr>
        <w:rPr>
          <w:rFonts w:ascii="Times New Roman" w:hAnsi="Times New Roman" w:cs="Times New Roman"/>
          <w:sz w:val="28"/>
          <w:szCs w:val="28"/>
        </w:rPr>
      </w:pPr>
    </w:p>
    <w:p w:rsidR="006500C2" w:rsidRDefault="006500C2" w:rsidP="000F5BA8">
      <w:pPr>
        <w:rPr>
          <w:rFonts w:ascii="Times New Roman" w:hAnsi="Times New Roman" w:cs="Times New Roman"/>
          <w:sz w:val="28"/>
          <w:szCs w:val="28"/>
        </w:rPr>
      </w:pPr>
    </w:p>
    <w:p w:rsidR="006500C2" w:rsidRDefault="006500C2" w:rsidP="000F5BA8">
      <w:pPr>
        <w:rPr>
          <w:rFonts w:ascii="Times New Roman" w:hAnsi="Times New Roman" w:cs="Times New Roman"/>
          <w:sz w:val="28"/>
          <w:szCs w:val="28"/>
        </w:rPr>
      </w:pPr>
    </w:p>
    <w:p w:rsidR="006500C2" w:rsidRDefault="006500C2" w:rsidP="000F5BA8">
      <w:pPr>
        <w:rPr>
          <w:rFonts w:ascii="Times New Roman" w:hAnsi="Times New Roman" w:cs="Times New Roman"/>
          <w:sz w:val="28"/>
          <w:szCs w:val="28"/>
        </w:rPr>
      </w:pPr>
    </w:p>
    <w:p w:rsidR="006500C2" w:rsidRDefault="006500C2" w:rsidP="000F5BA8">
      <w:pPr>
        <w:rPr>
          <w:rFonts w:ascii="Times New Roman" w:hAnsi="Times New Roman" w:cs="Times New Roman"/>
          <w:sz w:val="28"/>
          <w:szCs w:val="28"/>
        </w:rPr>
      </w:pPr>
    </w:p>
    <w:p w:rsidR="006500C2" w:rsidRDefault="006500C2" w:rsidP="000F5BA8">
      <w:pPr>
        <w:rPr>
          <w:rFonts w:ascii="Times New Roman" w:hAnsi="Times New Roman" w:cs="Times New Roman"/>
          <w:sz w:val="28"/>
          <w:szCs w:val="28"/>
        </w:rPr>
      </w:pPr>
    </w:p>
    <w:p w:rsidR="006500C2" w:rsidRDefault="006500C2" w:rsidP="000F5BA8">
      <w:pPr>
        <w:rPr>
          <w:rFonts w:ascii="Times New Roman" w:hAnsi="Times New Roman" w:cs="Times New Roman"/>
          <w:sz w:val="28"/>
          <w:szCs w:val="28"/>
        </w:rPr>
      </w:pPr>
    </w:p>
    <w:p w:rsidR="006500C2" w:rsidRDefault="006500C2" w:rsidP="000F5BA8">
      <w:pPr>
        <w:rPr>
          <w:rFonts w:ascii="Times New Roman" w:hAnsi="Times New Roman" w:cs="Times New Roman"/>
          <w:sz w:val="28"/>
          <w:szCs w:val="28"/>
        </w:rPr>
      </w:pPr>
    </w:p>
    <w:p w:rsidR="006500C2" w:rsidRDefault="006500C2" w:rsidP="000F5BA8">
      <w:pPr>
        <w:rPr>
          <w:rFonts w:ascii="Times New Roman" w:hAnsi="Times New Roman" w:cs="Times New Roman"/>
          <w:sz w:val="28"/>
          <w:szCs w:val="28"/>
        </w:rPr>
      </w:pPr>
    </w:p>
    <w:p w:rsidR="006500C2" w:rsidRDefault="006500C2" w:rsidP="000F5BA8">
      <w:pPr>
        <w:rPr>
          <w:rFonts w:ascii="Times New Roman" w:hAnsi="Times New Roman" w:cs="Times New Roman"/>
          <w:sz w:val="28"/>
          <w:szCs w:val="28"/>
        </w:rPr>
      </w:pPr>
    </w:p>
    <w:p w:rsidR="006500C2" w:rsidRDefault="006500C2" w:rsidP="000F5BA8">
      <w:pPr>
        <w:rPr>
          <w:rFonts w:ascii="Times New Roman" w:hAnsi="Times New Roman" w:cs="Times New Roman"/>
          <w:sz w:val="28"/>
          <w:szCs w:val="28"/>
        </w:rPr>
      </w:pPr>
    </w:p>
    <w:p w:rsidR="006500C2" w:rsidRDefault="006500C2" w:rsidP="000F5BA8">
      <w:pPr>
        <w:rPr>
          <w:rFonts w:ascii="Times New Roman" w:hAnsi="Times New Roman" w:cs="Times New Roman"/>
          <w:sz w:val="28"/>
          <w:szCs w:val="28"/>
        </w:rPr>
      </w:pPr>
    </w:p>
    <w:p w:rsidR="006500C2" w:rsidRDefault="006500C2" w:rsidP="000F5BA8">
      <w:pPr>
        <w:rPr>
          <w:rFonts w:ascii="Times New Roman" w:hAnsi="Times New Roman" w:cs="Times New Roman"/>
          <w:sz w:val="28"/>
          <w:szCs w:val="28"/>
        </w:rPr>
      </w:pPr>
    </w:p>
    <w:p w:rsidR="006500C2" w:rsidRDefault="006500C2" w:rsidP="000F5BA8">
      <w:pPr>
        <w:rPr>
          <w:rFonts w:ascii="Times New Roman" w:hAnsi="Times New Roman" w:cs="Times New Roman"/>
          <w:sz w:val="28"/>
          <w:szCs w:val="28"/>
        </w:rPr>
      </w:pPr>
      <w:r>
        <w:rPr>
          <w:rFonts w:ascii="Times New Roman" w:hAnsi="Times New Roman" w:cs="Times New Roman"/>
          <w:sz w:val="28"/>
          <w:szCs w:val="28"/>
        </w:rPr>
        <w:t xml:space="preserve">                                                                                                     </w:t>
      </w:r>
    </w:p>
    <w:p w:rsidR="00A1011A" w:rsidRDefault="006500C2" w:rsidP="000F5BA8">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1011A">
        <w:rPr>
          <w:rFonts w:ascii="Times New Roman" w:hAnsi="Times New Roman" w:cs="Times New Roman"/>
          <w:sz w:val="28"/>
          <w:szCs w:val="28"/>
        </w:rPr>
        <w:t xml:space="preserve">   Приложение 1</w:t>
      </w:r>
    </w:p>
    <w:p w:rsidR="000F5BA8" w:rsidRDefault="00A1011A" w:rsidP="000F5BA8">
      <w:pPr>
        <w:rPr>
          <w:rFonts w:ascii="Times New Roman" w:hAnsi="Times New Roman" w:cs="Times New Roman"/>
          <w:sz w:val="28"/>
          <w:szCs w:val="28"/>
        </w:rPr>
      </w:pPr>
      <w:r>
        <w:rPr>
          <w:rFonts w:ascii="Times New Roman" w:hAnsi="Times New Roman" w:cs="Times New Roman"/>
          <w:sz w:val="28"/>
          <w:szCs w:val="28"/>
        </w:rPr>
        <w:t xml:space="preserve">                                                                                                </w:t>
      </w:r>
      <w:r w:rsidR="000F5BA8" w:rsidRPr="000F5BA8">
        <w:rPr>
          <w:rFonts w:ascii="Times New Roman" w:hAnsi="Times New Roman" w:cs="Times New Roman"/>
          <w:sz w:val="28"/>
          <w:szCs w:val="28"/>
        </w:rPr>
        <w:t>Таблица №1</w:t>
      </w:r>
    </w:p>
    <w:p w:rsidR="00A1011A" w:rsidRDefault="006E064E" w:rsidP="000F5BA8">
      <w:pPr>
        <w:rPr>
          <w:rFonts w:ascii="Times New Roman" w:hAnsi="Times New Roman" w:cs="Times New Roman"/>
          <w:b/>
          <w:sz w:val="28"/>
          <w:szCs w:val="28"/>
        </w:rPr>
      </w:pPr>
      <w:r>
        <w:rPr>
          <w:rFonts w:ascii="Times New Roman" w:hAnsi="Times New Roman" w:cs="Times New Roman"/>
          <w:b/>
          <w:sz w:val="28"/>
          <w:szCs w:val="28"/>
        </w:rPr>
        <w:t xml:space="preserve">              </w:t>
      </w:r>
      <w:r w:rsidR="00A1011A" w:rsidRPr="00A1011A">
        <w:rPr>
          <w:rFonts w:ascii="Times New Roman" w:hAnsi="Times New Roman" w:cs="Times New Roman"/>
          <w:b/>
          <w:sz w:val="28"/>
          <w:szCs w:val="28"/>
        </w:rPr>
        <w:t>Внешняя информация методического кабинета ДОУ</w:t>
      </w:r>
    </w:p>
    <w:tbl>
      <w:tblPr>
        <w:tblStyle w:val="a3"/>
        <w:tblW w:w="0" w:type="auto"/>
        <w:tblLook w:val="04A0" w:firstRow="1" w:lastRow="0" w:firstColumn="1" w:lastColumn="0" w:noHBand="0" w:noVBand="1"/>
      </w:tblPr>
      <w:tblGrid>
        <w:gridCol w:w="3190"/>
        <w:gridCol w:w="3190"/>
        <w:gridCol w:w="3191"/>
      </w:tblGrid>
      <w:tr w:rsidR="00A1011A" w:rsidRPr="006E064E" w:rsidTr="00A1011A">
        <w:tc>
          <w:tcPr>
            <w:tcW w:w="3190" w:type="dxa"/>
          </w:tcPr>
          <w:p w:rsidR="00A1011A" w:rsidRPr="006E064E" w:rsidRDefault="00A1011A" w:rsidP="000F5BA8">
            <w:pPr>
              <w:rPr>
                <w:rFonts w:ascii="Times New Roman" w:hAnsi="Times New Roman" w:cs="Times New Roman"/>
                <w:sz w:val="28"/>
                <w:szCs w:val="28"/>
              </w:rPr>
            </w:pPr>
            <w:r w:rsidRPr="006E064E">
              <w:rPr>
                <w:rFonts w:ascii="Times New Roman" w:hAnsi="Times New Roman" w:cs="Times New Roman"/>
                <w:sz w:val="28"/>
                <w:szCs w:val="28"/>
              </w:rPr>
              <w:t>Вид информации</w:t>
            </w:r>
          </w:p>
        </w:tc>
        <w:tc>
          <w:tcPr>
            <w:tcW w:w="3190" w:type="dxa"/>
          </w:tcPr>
          <w:p w:rsidR="00A1011A" w:rsidRPr="006E064E" w:rsidRDefault="00A1011A" w:rsidP="000F5BA8">
            <w:pPr>
              <w:rPr>
                <w:rFonts w:ascii="Times New Roman" w:hAnsi="Times New Roman" w:cs="Times New Roman"/>
                <w:sz w:val="28"/>
                <w:szCs w:val="28"/>
              </w:rPr>
            </w:pPr>
            <w:r w:rsidRPr="006E064E">
              <w:rPr>
                <w:rFonts w:ascii="Times New Roman" w:hAnsi="Times New Roman" w:cs="Times New Roman"/>
                <w:sz w:val="28"/>
                <w:szCs w:val="28"/>
              </w:rPr>
              <w:t>Содержание</w:t>
            </w:r>
          </w:p>
        </w:tc>
        <w:tc>
          <w:tcPr>
            <w:tcW w:w="3191" w:type="dxa"/>
          </w:tcPr>
          <w:p w:rsidR="00A1011A" w:rsidRPr="006E064E" w:rsidRDefault="00A1011A" w:rsidP="000F5BA8">
            <w:pPr>
              <w:rPr>
                <w:rFonts w:ascii="Times New Roman" w:hAnsi="Times New Roman" w:cs="Times New Roman"/>
                <w:sz w:val="28"/>
                <w:szCs w:val="28"/>
              </w:rPr>
            </w:pPr>
            <w:r w:rsidRPr="006E064E">
              <w:rPr>
                <w:rFonts w:ascii="Times New Roman" w:hAnsi="Times New Roman" w:cs="Times New Roman"/>
                <w:sz w:val="28"/>
                <w:szCs w:val="28"/>
              </w:rPr>
              <w:t>Оформление</w:t>
            </w:r>
          </w:p>
        </w:tc>
      </w:tr>
      <w:tr w:rsidR="00A1011A" w:rsidRPr="006E064E" w:rsidTr="00A1011A">
        <w:tc>
          <w:tcPr>
            <w:tcW w:w="3190" w:type="dxa"/>
          </w:tcPr>
          <w:p w:rsidR="00A1011A" w:rsidRPr="006E064E" w:rsidRDefault="00A1011A" w:rsidP="00A1011A">
            <w:pPr>
              <w:rPr>
                <w:rFonts w:ascii="Times New Roman" w:hAnsi="Times New Roman" w:cs="Times New Roman"/>
                <w:sz w:val="28"/>
                <w:szCs w:val="28"/>
              </w:rPr>
            </w:pPr>
            <w:r w:rsidRPr="006E064E">
              <w:rPr>
                <w:rFonts w:ascii="Times New Roman" w:hAnsi="Times New Roman" w:cs="Times New Roman"/>
                <w:sz w:val="28"/>
                <w:szCs w:val="28"/>
              </w:rPr>
              <w:t>Нормативно-</w:t>
            </w:r>
          </w:p>
          <w:p w:rsidR="00A1011A" w:rsidRPr="006E064E" w:rsidRDefault="00A1011A" w:rsidP="00A1011A">
            <w:pPr>
              <w:rPr>
                <w:rFonts w:ascii="Times New Roman" w:hAnsi="Times New Roman" w:cs="Times New Roman"/>
                <w:sz w:val="28"/>
                <w:szCs w:val="28"/>
              </w:rPr>
            </w:pPr>
            <w:r w:rsidRPr="006E064E">
              <w:rPr>
                <w:rFonts w:ascii="Times New Roman" w:hAnsi="Times New Roman" w:cs="Times New Roman"/>
                <w:sz w:val="28"/>
                <w:szCs w:val="28"/>
              </w:rPr>
              <w:t xml:space="preserve">правовые </w:t>
            </w:r>
          </w:p>
          <w:p w:rsidR="00A1011A" w:rsidRPr="006E064E" w:rsidRDefault="00A1011A" w:rsidP="00A1011A">
            <w:pPr>
              <w:rPr>
                <w:rFonts w:ascii="Times New Roman" w:hAnsi="Times New Roman" w:cs="Times New Roman"/>
                <w:sz w:val="28"/>
                <w:szCs w:val="28"/>
              </w:rPr>
            </w:pPr>
            <w:r w:rsidRPr="006E064E">
              <w:rPr>
                <w:rFonts w:ascii="Times New Roman" w:hAnsi="Times New Roman" w:cs="Times New Roman"/>
                <w:sz w:val="28"/>
                <w:szCs w:val="28"/>
              </w:rPr>
              <w:t xml:space="preserve">документы </w:t>
            </w:r>
          </w:p>
          <w:p w:rsidR="00A1011A" w:rsidRPr="006E064E" w:rsidRDefault="00A1011A" w:rsidP="00A1011A">
            <w:pPr>
              <w:rPr>
                <w:rFonts w:ascii="Times New Roman" w:hAnsi="Times New Roman" w:cs="Times New Roman"/>
                <w:sz w:val="28"/>
                <w:szCs w:val="28"/>
              </w:rPr>
            </w:pPr>
            <w:r w:rsidRPr="006E064E">
              <w:rPr>
                <w:rFonts w:ascii="Times New Roman" w:hAnsi="Times New Roman" w:cs="Times New Roman"/>
                <w:sz w:val="28"/>
                <w:szCs w:val="28"/>
              </w:rPr>
              <w:t xml:space="preserve">Законодательства </w:t>
            </w:r>
          </w:p>
          <w:p w:rsidR="00A1011A" w:rsidRPr="006E064E" w:rsidRDefault="00A1011A" w:rsidP="00A1011A">
            <w:pPr>
              <w:rPr>
                <w:rFonts w:ascii="Times New Roman" w:hAnsi="Times New Roman" w:cs="Times New Roman"/>
                <w:sz w:val="28"/>
                <w:szCs w:val="28"/>
              </w:rPr>
            </w:pPr>
            <w:r w:rsidRPr="006E064E">
              <w:rPr>
                <w:rFonts w:ascii="Times New Roman" w:hAnsi="Times New Roman" w:cs="Times New Roman"/>
                <w:sz w:val="28"/>
                <w:szCs w:val="28"/>
              </w:rPr>
              <w:t>РФ</w:t>
            </w:r>
            <w:r w:rsidR="006E064E">
              <w:rPr>
                <w:rFonts w:ascii="Times New Roman" w:hAnsi="Times New Roman" w:cs="Times New Roman"/>
                <w:sz w:val="28"/>
                <w:szCs w:val="28"/>
              </w:rPr>
              <w:t>.</w:t>
            </w:r>
          </w:p>
        </w:tc>
        <w:tc>
          <w:tcPr>
            <w:tcW w:w="3190" w:type="dxa"/>
          </w:tcPr>
          <w:p w:rsidR="00A1011A" w:rsidRPr="006E064E" w:rsidRDefault="00A1011A" w:rsidP="00A1011A">
            <w:pPr>
              <w:rPr>
                <w:rFonts w:ascii="Times New Roman" w:hAnsi="Times New Roman" w:cs="Times New Roman"/>
                <w:sz w:val="28"/>
                <w:szCs w:val="28"/>
              </w:rPr>
            </w:pPr>
            <w:r w:rsidRPr="006E064E">
              <w:rPr>
                <w:rFonts w:ascii="Times New Roman" w:hAnsi="Times New Roman" w:cs="Times New Roman"/>
                <w:sz w:val="28"/>
                <w:szCs w:val="28"/>
              </w:rPr>
              <w:t>1.Закон Р.Ф Об образовании</w:t>
            </w:r>
          </w:p>
          <w:p w:rsidR="00A1011A" w:rsidRPr="006E064E" w:rsidRDefault="00A1011A" w:rsidP="00A1011A">
            <w:pPr>
              <w:rPr>
                <w:rFonts w:ascii="Times New Roman" w:hAnsi="Times New Roman" w:cs="Times New Roman"/>
                <w:sz w:val="28"/>
                <w:szCs w:val="28"/>
              </w:rPr>
            </w:pPr>
            <w:r w:rsidRPr="006E064E">
              <w:rPr>
                <w:rFonts w:ascii="Times New Roman" w:hAnsi="Times New Roman" w:cs="Times New Roman"/>
                <w:sz w:val="28"/>
                <w:szCs w:val="28"/>
              </w:rPr>
              <w:t xml:space="preserve">2.Типовое положение ДОУ </w:t>
            </w:r>
          </w:p>
          <w:p w:rsidR="00A1011A" w:rsidRPr="006E064E" w:rsidRDefault="00A1011A" w:rsidP="00A1011A">
            <w:pPr>
              <w:rPr>
                <w:rFonts w:ascii="Times New Roman" w:hAnsi="Times New Roman" w:cs="Times New Roman"/>
                <w:sz w:val="28"/>
                <w:szCs w:val="28"/>
              </w:rPr>
            </w:pPr>
            <w:r w:rsidRPr="006E064E">
              <w:rPr>
                <w:rFonts w:ascii="Times New Roman" w:hAnsi="Times New Roman" w:cs="Times New Roman"/>
                <w:sz w:val="28"/>
                <w:szCs w:val="28"/>
              </w:rPr>
              <w:t xml:space="preserve">3.Конвенция о правах ребенка </w:t>
            </w:r>
          </w:p>
          <w:p w:rsidR="00A1011A" w:rsidRPr="006E064E" w:rsidRDefault="00A1011A" w:rsidP="00A1011A">
            <w:pPr>
              <w:rPr>
                <w:rFonts w:ascii="Times New Roman" w:hAnsi="Times New Roman" w:cs="Times New Roman"/>
                <w:sz w:val="28"/>
                <w:szCs w:val="28"/>
              </w:rPr>
            </w:pPr>
            <w:r w:rsidRPr="006E064E">
              <w:rPr>
                <w:rFonts w:ascii="Times New Roman" w:hAnsi="Times New Roman" w:cs="Times New Roman"/>
                <w:sz w:val="28"/>
                <w:szCs w:val="28"/>
              </w:rPr>
              <w:t xml:space="preserve">4.Конвенция дошкольного воспитания </w:t>
            </w:r>
          </w:p>
          <w:p w:rsidR="00A1011A" w:rsidRPr="006E064E" w:rsidRDefault="00A1011A" w:rsidP="00A1011A">
            <w:pPr>
              <w:rPr>
                <w:rFonts w:ascii="Times New Roman" w:hAnsi="Times New Roman" w:cs="Times New Roman"/>
                <w:sz w:val="28"/>
                <w:szCs w:val="28"/>
              </w:rPr>
            </w:pPr>
            <w:r w:rsidRPr="006E064E">
              <w:rPr>
                <w:rFonts w:ascii="Times New Roman" w:hAnsi="Times New Roman" w:cs="Times New Roman"/>
                <w:sz w:val="28"/>
                <w:szCs w:val="28"/>
              </w:rPr>
              <w:t xml:space="preserve">5.Материалы по аттестации и </w:t>
            </w:r>
          </w:p>
          <w:p w:rsidR="00A1011A" w:rsidRPr="006E064E" w:rsidRDefault="00A1011A" w:rsidP="00A1011A">
            <w:pPr>
              <w:rPr>
                <w:rFonts w:ascii="Times New Roman" w:hAnsi="Times New Roman" w:cs="Times New Roman"/>
                <w:sz w:val="28"/>
                <w:szCs w:val="28"/>
              </w:rPr>
            </w:pPr>
            <w:r w:rsidRPr="006E064E">
              <w:rPr>
                <w:rFonts w:ascii="Times New Roman" w:hAnsi="Times New Roman" w:cs="Times New Roman"/>
                <w:sz w:val="28"/>
                <w:szCs w:val="28"/>
              </w:rPr>
              <w:t xml:space="preserve">аккредитации ДОУ </w:t>
            </w:r>
          </w:p>
          <w:p w:rsidR="00A1011A" w:rsidRPr="006E064E" w:rsidRDefault="00A1011A" w:rsidP="00A1011A">
            <w:pPr>
              <w:rPr>
                <w:rFonts w:ascii="Times New Roman" w:hAnsi="Times New Roman" w:cs="Times New Roman"/>
                <w:sz w:val="28"/>
                <w:szCs w:val="28"/>
              </w:rPr>
            </w:pPr>
            <w:r w:rsidRPr="006E064E">
              <w:rPr>
                <w:rFonts w:ascii="Times New Roman" w:hAnsi="Times New Roman" w:cs="Times New Roman"/>
                <w:sz w:val="28"/>
                <w:szCs w:val="28"/>
              </w:rPr>
              <w:t xml:space="preserve">6.Требования к отбору и экспертизе </w:t>
            </w:r>
          </w:p>
          <w:p w:rsidR="00A1011A" w:rsidRPr="006E064E" w:rsidRDefault="00A1011A" w:rsidP="00A1011A">
            <w:pPr>
              <w:rPr>
                <w:rFonts w:ascii="Times New Roman" w:hAnsi="Times New Roman" w:cs="Times New Roman"/>
                <w:sz w:val="28"/>
                <w:szCs w:val="28"/>
              </w:rPr>
            </w:pPr>
            <w:r w:rsidRPr="006E064E">
              <w:rPr>
                <w:rFonts w:ascii="Times New Roman" w:hAnsi="Times New Roman" w:cs="Times New Roman"/>
                <w:sz w:val="28"/>
                <w:szCs w:val="28"/>
              </w:rPr>
              <w:t>образовательных программ и др.</w:t>
            </w:r>
          </w:p>
        </w:tc>
        <w:tc>
          <w:tcPr>
            <w:tcW w:w="3191" w:type="dxa"/>
          </w:tcPr>
          <w:p w:rsidR="00A1011A" w:rsidRPr="006E064E" w:rsidRDefault="006E064E" w:rsidP="00A1011A">
            <w:pPr>
              <w:rPr>
                <w:rFonts w:ascii="Times New Roman" w:hAnsi="Times New Roman" w:cs="Times New Roman"/>
                <w:sz w:val="28"/>
                <w:szCs w:val="28"/>
              </w:rPr>
            </w:pPr>
            <w:r>
              <w:rPr>
                <w:rFonts w:ascii="Times New Roman" w:hAnsi="Times New Roman" w:cs="Times New Roman"/>
                <w:sz w:val="28"/>
                <w:szCs w:val="28"/>
              </w:rPr>
              <w:t xml:space="preserve">Раздел </w:t>
            </w:r>
            <w:proofErr w:type="gramStart"/>
            <w:r w:rsidR="00A1011A" w:rsidRPr="006E064E">
              <w:rPr>
                <w:rFonts w:ascii="Times New Roman" w:hAnsi="Times New Roman" w:cs="Times New Roman"/>
                <w:sz w:val="28"/>
                <w:szCs w:val="28"/>
              </w:rPr>
              <w:t>Нормативно-правовые</w:t>
            </w:r>
            <w:proofErr w:type="gramEnd"/>
            <w:r w:rsidR="00A1011A" w:rsidRPr="006E064E">
              <w:rPr>
                <w:rFonts w:ascii="Times New Roman" w:hAnsi="Times New Roman" w:cs="Times New Roman"/>
                <w:sz w:val="28"/>
                <w:szCs w:val="28"/>
              </w:rPr>
              <w:t xml:space="preserve"> </w:t>
            </w:r>
          </w:p>
          <w:p w:rsidR="00A1011A" w:rsidRPr="006E064E" w:rsidRDefault="006E064E" w:rsidP="00A1011A">
            <w:pPr>
              <w:rPr>
                <w:rFonts w:ascii="Times New Roman" w:hAnsi="Times New Roman" w:cs="Times New Roman"/>
                <w:sz w:val="28"/>
                <w:szCs w:val="28"/>
              </w:rPr>
            </w:pPr>
            <w:r>
              <w:rPr>
                <w:rFonts w:ascii="Times New Roman" w:hAnsi="Times New Roman" w:cs="Times New Roman"/>
                <w:sz w:val="28"/>
                <w:szCs w:val="28"/>
              </w:rPr>
              <w:t>основы деятельности ДОУ</w:t>
            </w:r>
            <w:r w:rsidR="00A1011A" w:rsidRPr="006E064E">
              <w:rPr>
                <w:rFonts w:ascii="Times New Roman" w:hAnsi="Times New Roman" w:cs="Times New Roman"/>
                <w:sz w:val="28"/>
                <w:szCs w:val="28"/>
              </w:rPr>
              <w:t>.</w:t>
            </w:r>
          </w:p>
        </w:tc>
      </w:tr>
      <w:tr w:rsidR="00A1011A" w:rsidRPr="006E064E" w:rsidTr="00A1011A">
        <w:tc>
          <w:tcPr>
            <w:tcW w:w="3190" w:type="dxa"/>
          </w:tcPr>
          <w:p w:rsidR="00A1011A" w:rsidRPr="006E064E" w:rsidRDefault="00A1011A" w:rsidP="00A1011A">
            <w:pPr>
              <w:rPr>
                <w:rFonts w:ascii="Times New Roman" w:hAnsi="Times New Roman" w:cs="Times New Roman"/>
                <w:sz w:val="28"/>
                <w:szCs w:val="28"/>
              </w:rPr>
            </w:pPr>
            <w:r w:rsidRPr="006E064E">
              <w:rPr>
                <w:rFonts w:ascii="Times New Roman" w:hAnsi="Times New Roman" w:cs="Times New Roman"/>
                <w:sz w:val="28"/>
                <w:szCs w:val="28"/>
              </w:rPr>
              <w:t xml:space="preserve">Организация </w:t>
            </w:r>
          </w:p>
          <w:p w:rsidR="00A1011A" w:rsidRPr="006E064E" w:rsidRDefault="00A1011A" w:rsidP="00A1011A">
            <w:pPr>
              <w:rPr>
                <w:rFonts w:ascii="Times New Roman" w:hAnsi="Times New Roman" w:cs="Times New Roman"/>
                <w:sz w:val="28"/>
                <w:szCs w:val="28"/>
              </w:rPr>
            </w:pPr>
            <w:r w:rsidRPr="006E064E">
              <w:rPr>
                <w:rFonts w:ascii="Times New Roman" w:hAnsi="Times New Roman" w:cs="Times New Roman"/>
                <w:sz w:val="28"/>
                <w:szCs w:val="28"/>
              </w:rPr>
              <w:t xml:space="preserve">методической </w:t>
            </w:r>
          </w:p>
          <w:p w:rsidR="00A1011A" w:rsidRPr="006E064E" w:rsidRDefault="00A1011A" w:rsidP="00A1011A">
            <w:pPr>
              <w:rPr>
                <w:rFonts w:ascii="Times New Roman" w:hAnsi="Times New Roman" w:cs="Times New Roman"/>
                <w:sz w:val="28"/>
                <w:szCs w:val="28"/>
              </w:rPr>
            </w:pPr>
            <w:r w:rsidRPr="006E064E">
              <w:rPr>
                <w:rFonts w:ascii="Times New Roman" w:hAnsi="Times New Roman" w:cs="Times New Roman"/>
                <w:sz w:val="28"/>
                <w:szCs w:val="28"/>
              </w:rPr>
              <w:t xml:space="preserve">работы </w:t>
            </w:r>
            <w:proofErr w:type="gramStart"/>
            <w:r w:rsidRPr="006E064E">
              <w:rPr>
                <w:rFonts w:ascii="Times New Roman" w:hAnsi="Times New Roman" w:cs="Times New Roman"/>
                <w:sz w:val="28"/>
                <w:szCs w:val="28"/>
              </w:rPr>
              <w:t>в</w:t>
            </w:r>
            <w:proofErr w:type="gramEnd"/>
            <w:r w:rsidRPr="006E064E">
              <w:rPr>
                <w:rFonts w:ascii="Times New Roman" w:hAnsi="Times New Roman" w:cs="Times New Roman"/>
                <w:sz w:val="28"/>
                <w:szCs w:val="28"/>
              </w:rPr>
              <w:t xml:space="preserve"> </w:t>
            </w:r>
          </w:p>
          <w:p w:rsidR="00A1011A" w:rsidRPr="006E064E" w:rsidRDefault="00A1011A" w:rsidP="00A1011A">
            <w:pPr>
              <w:rPr>
                <w:rFonts w:ascii="Times New Roman" w:hAnsi="Times New Roman" w:cs="Times New Roman"/>
                <w:sz w:val="28"/>
                <w:szCs w:val="28"/>
              </w:rPr>
            </w:pPr>
            <w:r w:rsidRPr="006E064E">
              <w:rPr>
                <w:rFonts w:ascii="Times New Roman" w:hAnsi="Times New Roman" w:cs="Times New Roman"/>
                <w:sz w:val="28"/>
                <w:szCs w:val="28"/>
              </w:rPr>
              <w:t xml:space="preserve">дошкольном </w:t>
            </w:r>
          </w:p>
          <w:p w:rsidR="00A1011A" w:rsidRPr="006E064E" w:rsidRDefault="00A1011A" w:rsidP="00A1011A">
            <w:pPr>
              <w:rPr>
                <w:rFonts w:ascii="Times New Roman" w:hAnsi="Times New Roman" w:cs="Times New Roman"/>
                <w:sz w:val="28"/>
                <w:szCs w:val="28"/>
              </w:rPr>
            </w:pPr>
            <w:proofErr w:type="gramStart"/>
            <w:r w:rsidRPr="006E064E">
              <w:rPr>
                <w:rFonts w:ascii="Times New Roman" w:hAnsi="Times New Roman" w:cs="Times New Roman"/>
                <w:sz w:val="28"/>
                <w:szCs w:val="28"/>
              </w:rPr>
              <w:t>учреждении</w:t>
            </w:r>
            <w:proofErr w:type="gramEnd"/>
          </w:p>
        </w:tc>
        <w:tc>
          <w:tcPr>
            <w:tcW w:w="3190" w:type="dxa"/>
          </w:tcPr>
          <w:p w:rsidR="00A1011A" w:rsidRPr="006E064E" w:rsidRDefault="00A1011A" w:rsidP="00A1011A">
            <w:pPr>
              <w:rPr>
                <w:rFonts w:ascii="Times New Roman" w:hAnsi="Times New Roman" w:cs="Times New Roman"/>
                <w:sz w:val="28"/>
                <w:szCs w:val="28"/>
              </w:rPr>
            </w:pPr>
            <w:r w:rsidRPr="006E064E">
              <w:rPr>
                <w:rFonts w:ascii="Times New Roman" w:hAnsi="Times New Roman" w:cs="Times New Roman"/>
                <w:sz w:val="28"/>
                <w:szCs w:val="28"/>
              </w:rPr>
              <w:t xml:space="preserve">Литература по управлению </w:t>
            </w:r>
          </w:p>
          <w:p w:rsidR="00A1011A" w:rsidRPr="006E064E" w:rsidRDefault="00A1011A" w:rsidP="00A1011A">
            <w:pPr>
              <w:rPr>
                <w:rFonts w:ascii="Times New Roman" w:hAnsi="Times New Roman" w:cs="Times New Roman"/>
                <w:sz w:val="28"/>
                <w:szCs w:val="28"/>
              </w:rPr>
            </w:pPr>
            <w:r w:rsidRPr="006E064E">
              <w:rPr>
                <w:rFonts w:ascii="Times New Roman" w:hAnsi="Times New Roman" w:cs="Times New Roman"/>
                <w:sz w:val="28"/>
                <w:szCs w:val="28"/>
              </w:rPr>
              <w:t xml:space="preserve">образовательным процессом в ДОУ </w:t>
            </w:r>
          </w:p>
          <w:p w:rsidR="00A1011A" w:rsidRPr="006E064E" w:rsidRDefault="00A1011A" w:rsidP="00A1011A">
            <w:pPr>
              <w:rPr>
                <w:rFonts w:ascii="Times New Roman" w:hAnsi="Times New Roman" w:cs="Times New Roman"/>
                <w:sz w:val="28"/>
                <w:szCs w:val="28"/>
              </w:rPr>
            </w:pPr>
            <w:proofErr w:type="gramStart"/>
            <w:r w:rsidRPr="006E064E">
              <w:rPr>
                <w:rFonts w:ascii="Times New Roman" w:hAnsi="Times New Roman" w:cs="Times New Roman"/>
                <w:sz w:val="28"/>
                <w:szCs w:val="28"/>
              </w:rPr>
              <w:t xml:space="preserve">(функциям управления, формат работы </w:t>
            </w:r>
            <w:proofErr w:type="gramEnd"/>
          </w:p>
          <w:p w:rsidR="00A1011A" w:rsidRPr="006E064E" w:rsidRDefault="00A1011A" w:rsidP="00A1011A">
            <w:pPr>
              <w:rPr>
                <w:rFonts w:ascii="Times New Roman" w:hAnsi="Times New Roman" w:cs="Times New Roman"/>
                <w:sz w:val="28"/>
                <w:szCs w:val="28"/>
              </w:rPr>
            </w:pPr>
            <w:r w:rsidRPr="006E064E">
              <w:rPr>
                <w:rFonts w:ascii="Times New Roman" w:hAnsi="Times New Roman" w:cs="Times New Roman"/>
                <w:sz w:val="28"/>
                <w:szCs w:val="28"/>
              </w:rPr>
              <w:t>с педагогическими кадрами).</w:t>
            </w:r>
          </w:p>
        </w:tc>
        <w:tc>
          <w:tcPr>
            <w:tcW w:w="3191" w:type="dxa"/>
          </w:tcPr>
          <w:p w:rsidR="00A1011A" w:rsidRPr="006E064E" w:rsidRDefault="006E064E" w:rsidP="00A1011A">
            <w:pPr>
              <w:rPr>
                <w:rFonts w:ascii="Times New Roman" w:hAnsi="Times New Roman" w:cs="Times New Roman"/>
                <w:sz w:val="28"/>
                <w:szCs w:val="28"/>
              </w:rPr>
            </w:pPr>
            <w:r>
              <w:rPr>
                <w:rFonts w:ascii="Times New Roman" w:hAnsi="Times New Roman" w:cs="Times New Roman"/>
                <w:sz w:val="28"/>
                <w:szCs w:val="28"/>
              </w:rPr>
              <w:t xml:space="preserve">Раздел </w:t>
            </w:r>
            <w:r w:rsidR="00A1011A" w:rsidRPr="006E064E">
              <w:rPr>
                <w:rFonts w:ascii="Times New Roman" w:hAnsi="Times New Roman" w:cs="Times New Roman"/>
                <w:sz w:val="28"/>
                <w:szCs w:val="28"/>
              </w:rPr>
              <w:t xml:space="preserve">Управление </w:t>
            </w:r>
          </w:p>
          <w:p w:rsidR="00A1011A" w:rsidRPr="006E064E" w:rsidRDefault="00A1011A" w:rsidP="00A1011A">
            <w:pPr>
              <w:rPr>
                <w:rFonts w:ascii="Times New Roman" w:hAnsi="Times New Roman" w:cs="Times New Roman"/>
                <w:sz w:val="28"/>
                <w:szCs w:val="28"/>
              </w:rPr>
            </w:pPr>
            <w:r w:rsidRPr="006E064E">
              <w:rPr>
                <w:rFonts w:ascii="Times New Roman" w:hAnsi="Times New Roman" w:cs="Times New Roman"/>
                <w:sz w:val="28"/>
                <w:szCs w:val="28"/>
              </w:rPr>
              <w:t>методической работой в ДОУ</w:t>
            </w:r>
            <w:r w:rsidR="006E064E">
              <w:rPr>
                <w:rFonts w:ascii="Times New Roman" w:hAnsi="Times New Roman" w:cs="Times New Roman"/>
                <w:sz w:val="28"/>
                <w:szCs w:val="28"/>
              </w:rPr>
              <w:t>.</w:t>
            </w:r>
          </w:p>
        </w:tc>
      </w:tr>
      <w:tr w:rsidR="00A1011A" w:rsidRPr="006E064E" w:rsidTr="00A1011A">
        <w:tc>
          <w:tcPr>
            <w:tcW w:w="3190" w:type="dxa"/>
          </w:tcPr>
          <w:p w:rsidR="00A1011A" w:rsidRPr="006E064E" w:rsidRDefault="00A1011A" w:rsidP="00A1011A">
            <w:pPr>
              <w:rPr>
                <w:rFonts w:ascii="Times New Roman" w:hAnsi="Times New Roman" w:cs="Times New Roman"/>
                <w:sz w:val="28"/>
                <w:szCs w:val="28"/>
              </w:rPr>
            </w:pPr>
            <w:r w:rsidRPr="006E064E">
              <w:rPr>
                <w:rFonts w:ascii="Times New Roman" w:hAnsi="Times New Roman" w:cs="Times New Roman"/>
                <w:sz w:val="28"/>
                <w:szCs w:val="28"/>
              </w:rPr>
              <w:t xml:space="preserve">Развитие ребёнка </w:t>
            </w:r>
            <w:proofErr w:type="gramStart"/>
            <w:r w:rsidRPr="006E064E">
              <w:rPr>
                <w:rFonts w:ascii="Times New Roman" w:hAnsi="Times New Roman" w:cs="Times New Roman"/>
                <w:sz w:val="28"/>
                <w:szCs w:val="28"/>
              </w:rPr>
              <w:t>в</w:t>
            </w:r>
            <w:proofErr w:type="gramEnd"/>
            <w:r w:rsidRPr="006E064E">
              <w:rPr>
                <w:rFonts w:ascii="Times New Roman" w:hAnsi="Times New Roman" w:cs="Times New Roman"/>
                <w:sz w:val="28"/>
                <w:szCs w:val="28"/>
              </w:rPr>
              <w:t xml:space="preserve"> </w:t>
            </w:r>
          </w:p>
          <w:p w:rsidR="00A1011A" w:rsidRPr="006E064E" w:rsidRDefault="00A1011A" w:rsidP="00A1011A">
            <w:pPr>
              <w:rPr>
                <w:rFonts w:ascii="Times New Roman" w:hAnsi="Times New Roman" w:cs="Times New Roman"/>
                <w:sz w:val="28"/>
                <w:szCs w:val="28"/>
              </w:rPr>
            </w:pPr>
            <w:r w:rsidRPr="006E064E">
              <w:rPr>
                <w:rFonts w:ascii="Times New Roman" w:hAnsi="Times New Roman" w:cs="Times New Roman"/>
                <w:sz w:val="28"/>
                <w:szCs w:val="28"/>
              </w:rPr>
              <w:t xml:space="preserve">образовательном </w:t>
            </w:r>
          </w:p>
          <w:p w:rsidR="00A1011A" w:rsidRPr="006E064E" w:rsidRDefault="00A1011A" w:rsidP="00A1011A">
            <w:pPr>
              <w:rPr>
                <w:rFonts w:ascii="Times New Roman" w:hAnsi="Times New Roman" w:cs="Times New Roman"/>
                <w:sz w:val="28"/>
                <w:szCs w:val="28"/>
              </w:rPr>
            </w:pPr>
            <w:proofErr w:type="gramStart"/>
            <w:r w:rsidRPr="006E064E">
              <w:rPr>
                <w:rFonts w:ascii="Times New Roman" w:hAnsi="Times New Roman" w:cs="Times New Roman"/>
                <w:sz w:val="28"/>
                <w:szCs w:val="28"/>
              </w:rPr>
              <w:t>пространстве</w:t>
            </w:r>
            <w:proofErr w:type="gramEnd"/>
            <w:r w:rsidRPr="006E064E">
              <w:rPr>
                <w:rFonts w:ascii="Times New Roman" w:hAnsi="Times New Roman" w:cs="Times New Roman"/>
                <w:sz w:val="28"/>
                <w:szCs w:val="28"/>
              </w:rPr>
              <w:t xml:space="preserve"> </w:t>
            </w:r>
          </w:p>
          <w:p w:rsidR="00A1011A" w:rsidRPr="006E064E" w:rsidRDefault="00A1011A" w:rsidP="00A1011A">
            <w:pPr>
              <w:rPr>
                <w:rFonts w:ascii="Times New Roman" w:hAnsi="Times New Roman" w:cs="Times New Roman"/>
                <w:sz w:val="28"/>
                <w:szCs w:val="28"/>
              </w:rPr>
            </w:pPr>
            <w:r w:rsidRPr="006E064E">
              <w:rPr>
                <w:rFonts w:ascii="Times New Roman" w:hAnsi="Times New Roman" w:cs="Times New Roman"/>
                <w:sz w:val="28"/>
                <w:szCs w:val="28"/>
              </w:rPr>
              <w:t xml:space="preserve">дошкольного </w:t>
            </w:r>
          </w:p>
          <w:p w:rsidR="00A1011A" w:rsidRPr="006E064E" w:rsidRDefault="00A1011A" w:rsidP="00A1011A">
            <w:pPr>
              <w:rPr>
                <w:rFonts w:ascii="Times New Roman" w:hAnsi="Times New Roman" w:cs="Times New Roman"/>
                <w:sz w:val="28"/>
                <w:szCs w:val="28"/>
              </w:rPr>
            </w:pPr>
            <w:r w:rsidRPr="006E064E">
              <w:rPr>
                <w:rFonts w:ascii="Times New Roman" w:hAnsi="Times New Roman" w:cs="Times New Roman"/>
                <w:sz w:val="28"/>
                <w:szCs w:val="28"/>
              </w:rPr>
              <w:t>учреждения</w:t>
            </w:r>
          </w:p>
        </w:tc>
        <w:tc>
          <w:tcPr>
            <w:tcW w:w="3190" w:type="dxa"/>
          </w:tcPr>
          <w:p w:rsidR="00A1011A" w:rsidRPr="006E064E" w:rsidRDefault="00A1011A" w:rsidP="00A1011A">
            <w:pPr>
              <w:rPr>
                <w:rFonts w:ascii="Times New Roman" w:hAnsi="Times New Roman" w:cs="Times New Roman"/>
                <w:sz w:val="28"/>
                <w:szCs w:val="28"/>
              </w:rPr>
            </w:pPr>
            <w:r w:rsidRPr="006E064E">
              <w:rPr>
                <w:rFonts w:ascii="Times New Roman" w:hAnsi="Times New Roman" w:cs="Times New Roman"/>
                <w:sz w:val="28"/>
                <w:szCs w:val="28"/>
              </w:rPr>
              <w:t xml:space="preserve">1.Психолого-педагогическая литература </w:t>
            </w:r>
          </w:p>
          <w:p w:rsidR="00A1011A" w:rsidRPr="006E064E" w:rsidRDefault="00A1011A" w:rsidP="00A1011A">
            <w:pPr>
              <w:rPr>
                <w:rFonts w:ascii="Times New Roman" w:hAnsi="Times New Roman" w:cs="Times New Roman"/>
                <w:sz w:val="28"/>
                <w:szCs w:val="28"/>
              </w:rPr>
            </w:pPr>
            <w:r w:rsidRPr="006E064E">
              <w:rPr>
                <w:rFonts w:ascii="Times New Roman" w:hAnsi="Times New Roman" w:cs="Times New Roman"/>
                <w:sz w:val="28"/>
                <w:szCs w:val="28"/>
              </w:rPr>
              <w:t xml:space="preserve">и дидактический материал по видам </w:t>
            </w:r>
          </w:p>
          <w:p w:rsidR="00A1011A" w:rsidRPr="006E064E" w:rsidRDefault="00A1011A" w:rsidP="00A1011A">
            <w:pPr>
              <w:rPr>
                <w:rFonts w:ascii="Times New Roman" w:hAnsi="Times New Roman" w:cs="Times New Roman"/>
                <w:sz w:val="28"/>
                <w:szCs w:val="28"/>
              </w:rPr>
            </w:pPr>
            <w:r w:rsidRPr="006E064E">
              <w:rPr>
                <w:rFonts w:ascii="Times New Roman" w:hAnsi="Times New Roman" w:cs="Times New Roman"/>
                <w:sz w:val="28"/>
                <w:szCs w:val="28"/>
              </w:rPr>
              <w:t xml:space="preserve">деятельности и областям знаний </w:t>
            </w:r>
          </w:p>
          <w:p w:rsidR="00A1011A" w:rsidRPr="006E064E" w:rsidRDefault="00A1011A" w:rsidP="00A1011A">
            <w:pPr>
              <w:rPr>
                <w:rFonts w:ascii="Times New Roman" w:hAnsi="Times New Roman" w:cs="Times New Roman"/>
                <w:sz w:val="28"/>
                <w:szCs w:val="28"/>
              </w:rPr>
            </w:pPr>
            <w:r w:rsidRPr="006E064E">
              <w:rPr>
                <w:rFonts w:ascii="Times New Roman" w:hAnsi="Times New Roman" w:cs="Times New Roman"/>
                <w:sz w:val="28"/>
                <w:szCs w:val="28"/>
              </w:rPr>
              <w:t xml:space="preserve">ребёнка </w:t>
            </w:r>
          </w:p>
          <w:p w:rsidR="00A1011A" w:rsidRPr="006E064E" w:rsidRDefault="00A1011A" w:rsidP="00A1011A">
            <w:pPr>
              <w:rPr>
                <w:rFonts w:ascii="Times New Roman" w:hAnsi="Times New Roman" w:cs="Times New Roman"/>
                <w:sz w:val="28"/>
                <w:szCs w:val="28"/>
              </w:rPr>
            </w:pPr>
            <w:r w:rsidRPr="006E064E">
              <w:rPr>
                <w:rFonts w:ascii="Times New Roman" w:hAnsi="Times New Roman" w:cs="Times New Roman"/>
                <w:sz w:val="28"/>
                <w:szCs w:val="28"/>
              </w:rPr>
              <w:t xml:space="preserve">2.Рекомендации к построению </w:t>
            </w:r>
          </w:p>
          <w:p w:rsidR="00A1011A" w:rsidRPr="006E064E" w:rsidRDefault="00A1011A" w:rsidP="00A1011A">
            <w:pPr>
              <w:rPr>
                <w:rFonts w:ascii="Times New Roman" w:hAnsi="Times New Roman" w:cs="Times New Roman"/>
                <w:sz w:val="28"/>
                <w:szCs w:val="28"/>
              </w:rPr>
            </w:pPr>
            <w:r w:rsidRPr="006E064E">
              <w:rPr>
                <w:rFonts w:ascii="Times New Roman" w:hAnsi="Times New Roman" w:cs="Times New Roman"/>
                <w:sz w:val="28"/>
                <w:szCs w:val="28"/>
              </w:rPr>
              <w:t>предметно-развивающей среды в ДОУ</w:t>
            </w:r>
          </w:p>
        </w:tc>
        <w:tc>
          <w:tcPr>
            <w:tcW w:w="3191" w:type="dxa"/>
          </w:tcPr>
          <w:p w:rsidR="00A1011A" w:rsidRPr="006E064E" w:rsidRDefault="006E064E" w:rsidP="00A1011A">
            <w:pPr>
              <w:rPr>
                <w:rFonts w:ascii="Times New Roman" w:hAnsi="Times New Roman" w:cs="Times New Roman"/>
                <w:sz w:val="28"/>
                <w:szCs w:val="28"/>
              </w:rPr>
            </w:pPr>
            <w:r>
              <w:rPr>
                <w:rFonts w:ascii="Times New Roman" w:hAnsi="Times New Roman" w:cs="Times New Roman"/>
                <w:sz w:val="28"/>
                <w:szCs w:val="28"/>
              </w:rPr>
              <w:t xml:space="preserve">Выставки </w:t>
            </w:r>
            <w:r w:rsidR="00A1011A" w:rsidRPr="006E064E">
              <w:rPr>
                <w:rFonts w:ascii="Times New Roman" w:hAnsi="Times New Roman" w:cs="Times New Roman"/>
                <w:sz w:val="28"/>
                <w:szCs w:val="28"/>
              </w:rPr>
              <w:t xml:space="preserve"> Новинки </w:t>
            </w:r>
          </w:p>
          <w:p w:rsidR="00A1011A" w:rsidRPr="006E064E" w:rsidRDefault="006E064E" w:rsidP="00A1011A">
            <w:pPr>
              <w:rPr>
                <w:rFonts w:ascii="Times New Roman" w:hAnsi="Times New Roman" w:cs="Times New Roman"/>
                <w:sz w:val="28"/>
                <w:szCs w:val="28"/>
              </w:rPr>
            </w:pPr>
            <w:r>
              <w:rPr>
                <w:rFonts w:ascii="Times New Roman" w:hAnsi="Times New Roman" w:cs="Times New Roman"/>
                <w:sz w:val="28"/>
                <w:szCs w:val="28"/>
              </w:rPr>
              <w:t xml:space="preserve">методической литературы. </w:t>
            </w:r>
            <w:r w:rsidR="00A1011A" w:rsidRPr="006E064E">
              <w:rPr>
                <w:rFonts w:ascii="Times New Roman" w:hAnsi="Times New Roman" w:cs="Times New Roman"/>
                <w:sz w:val="28"/>
                <w:szCs w:val="28"/>
              </w:rPr>
              <w:t xml:space="preserve">В </w:t>
            </w:r>
          </w:p>
          <w:p w:rsidR="00A1011A" w:rsidRPr="006E064E" w:rsidRDefault="00A1011A" w:rsidP="00A1011A">
            <w:pPr>
              <w:rPr>
                <w:rFonts w:ascii="Times New Roman" w:hAnsi="Times New Roman" w:cs="Times New Roman"/>
                <w:sz w:val="28"/>
                <w:szCs w:val="28"/>
              </w:rPr>
            </w:pPr>
            <w:r w:rsidRPr="006E064E">
              <w:rPr>
                <w:rFonts w:ascii="Times New Roman" w:hAnsi="Times New Roman" w:cs="Times New Roman"/>
                <w:sz w:val="28"/>
                <w:szCs w:val="28"/>
              </w:rPr>
              <w:t xml:space="preserve">помощь воспитателю </w:t>
            </w:r>
          </w:p>
          <w:p w:rsidR="00A1011A" w:rsidRPr="006E064E" w:rsidRDefault="00A1011A" w:rsidP="00A1011A">
            <w:pPr>
              <w:rPr>
                <w:rFonts w:ascii="Times New Roman" w:hAnsi="Times New Roman" w:cs="Times New Roman"/>
                <w:sz w:val="28"/>
                <w:szCs w:val="28"/>
              </w:rPr>
            </w:pPr>
            <w:r w:rsidRPr="006E064E">
              <w:rPr>
                <w:rFonts w:ascii="Times New Roman" w:hAnsi="Times New Roman" w:cs="Times New Roman"/>
                <w:sz w:val="28"/>
                <w:szCs w:val="28"/>
              </w:rPr>
              <w:t>(самообр</w:t>
            </w:r>
            <w:r w:rsidR="006E064E">
              <w:rPr>
                <w:rFonts w:ascii="Times New Roman" w:hAnsi="Times New Roman" w:cs="Times New Roman"/>
                <w:sz w:val="28"/>
                <w:szCs w:val="28"/>
              </w:rPr>
              <w:t xml:space="preserve">азованию), </w:t>
            </w:r>
            <w:proofErr w:type="gramStart"/>
            <w:r w:rsidRPr="006E064E">
              <w:rPr>
                <w:rFonts w:ascii="Times New Roman" w:hAnsi="Times New Roman" w:cs="Times New Roman"/>
                <w:sz w:val="28"/>
                <w:szCs w:val="28"/>
              </w:rPr>
              <w:t>Наш</w:t>
            </w:r>
            <w:proofErr w:type="gramEnd"/>
            <w:r w:rsidRPr="006E064E">
              <w:rPr>
                <w:rFonts w:ascii="Times New Roman" w:hAnsi="Times New Roman" w:cs="Times New Roman"/>
                <w:sz w:val="28"/>
                <w:szCs w:val="28"/>
              </w:rPr>
              <w:t xml:space="preserve"> </w:t>
            </w:r>
          </w:p>
          <w:p w:rsidR="00A1011A" w:rsidRPr="006E064E" w:rsidRDefault="006E064E" w:rsidP="00A1011A">
            <w:pPr>
              <w:rPr>
                <w:rFonts w:ascii="Times New Roman" w:hAnsi="Times New Roman" w:cs="Times New Roman"/>
                <w:sz w:val="28"/>
                <w:szCs w:val="28"/>
              </w:rPr>
            </w:pPr>
            <w:r>
              <w:rPr>
                <w:rFonts w:ascii="Times New Roman" w:hAnsi="Times New Roman" w:cs="Times New Roman"/>
                <w:sz w:val="28"/>
                <w:szCs w:val="28"/>
              </w:rPr>
              <w:t xml:space="preserve">календарь, </w:t>
            </w:r>
            <w:r w:rsidR="00A1011A" w:rsidRPr="006E064E">
              <w:rPr>
                <w:rFonts w:ascii="Times New Roman" w:hAnsi="Times New Roman" w:cs="Times New Roman"/>
                <w:sz w:val="28"/>
                <w:szCs w:val="28"/>
              </w:rPr>
              <w:t xml:space="preserve">Готовимся </w:t>
            </w:r>
            <w:proofErr w:type="gramStart"/>
            <w:r w:rsidR="00A1011A" w:rsidRPr="006E064E">
              <w:rPr>
                <w:rFonts w:ascii="Times New Roman" w:hAnsi="Times New Roman" w:cs="Times New Roman"/>
                <w:sz w:val="28"/>
                <w:szCs w:val="28"/>
              </w:rPr>
              <w:t>к</w:t>
            </w:r>
            <w:proofErr w:type="gramEnd"/>
            <w:r w:rsidR="00A1011A" w:rsidRPr="006E064E">
              <w:rPr>
                <w:rFonts w:ascii="Times New Roman" w:hAnsi="Times New Roman" w:cs="Times New Roman"/>
                <w:sz w:val="28"/>
                <w:szCs w:val="28"/>
              </w:rPr>
              <w:t xml:space="preserve"> </w:t>
            </w:r>
          </w:p>
          <w:p w:rsidR="00A1011A" w:rsidRPr="006E064E" w:rsidRDefault="006E064E" w:rsidP="00A1011A">
            <w:pPr>
              <w:rPr>
                <w:rFonts w:ascii="Times New Roman" w:hAnsi="Times New Roman" w:cs="Times New Roman"/>
                <w:sz w:val="28"/>
                <w:szCs w:val="28"/>
              </w:rPr>
            </w:pPr>
            <w:r>
              <w:rPr>
                <w:rFonts w:ascii="Times New Roman" w:hAnsi="Times New Roman" w:cs="Times New Roman"/>
                <w:sz w:val="28"/>
                <w:szCs w:val="28"/>
              </w:rPr>
              <w:t>смотру-конкурсу</w:t>
            </w:r>
            <w:r w:rsidR="00A1011A" w:rsidRPr="006E064E">
              <w:rPr>
                <w:rFonts w:ascii="Times New Roman" w:hAnsi="Times New Roman" w:cs="Times New Roman"/>
                <w:sz w:val="28"/>
                <w:szCs w:val="28"/>
              </w:rPr>
              <w:t xml:space="preserve">, </w:t>
            </w:r>
          </w:p>
          <w:p w:rsidR="00A1011A" w:rsidRPr="006E064E" w:rsidRDefault="006E064E" w:rsidP="00A1011A">
            <w:pPr>
              <w:rPr>
                <w:rFonts w:ascii="Times New Roman" w:hAnsi="Times New Roman" w:cs="Times New Roman"/>
                <w:sz w:val="28"/>
                <w:szCs w:val="28"/>
              </w:rPr>
            </w:pPr>
            <w:proofErr w:type="gramStart"/>
            <w:r>
              <w:rPr>
                <w:rFonts w:ascii="Times New Roman" w:hAnsi="Times New Roman" w:cs="Times New Roman"/>
                <w:sz w:val="28"/>
                <w:szCs w:val="28"/>
              </w:rPr>
              <w:t>Альтернатива</w:t>
            </w:r>
            <w:r w:rsidR="00A1011A" w:rsidRPr="006E064E">
              <w:rPr>
                <w:rFonts w:ascii="Times New Roman" w:hAnsi="Times New Roman" w:cs="Times New Roman"/>
                <w:sz w:val="28"/>
                <w:szCs w:val="28"/>
              </w:rPr>
              <w:t xml:space="preserve"> (о разных </w:t>
            </w:r>
            <w:proofErr w:type="gramEnd"/>
          </w:p>
          <w:p w:rsidR="00A1011A" w:rsidRPr="006E064E" w:rsidRDefault="00A1011A" w:rsidP="00A1011A">
            <w:pPr>
              <w:rPr>
                <w:rFonts w:ascii="Times New Roman" w:hAnsi="Times New Roman" w:cs="Times New Roman"/>
                <w:sz w:val="28"/>
                <w:szCs w:val="28"/>
              </w:rPr>
            </w:pPr>
            <w:proofErr w:type="gramStart"/>
            <w:r w:rsidRPr="006E064E">
              <w:rPr>
                <w:rFonts w:ascii="Times New Roman" w:hAnsi="Times New Roman" w:cs="Times New Roman"/>
                <w:sz w:val="28"/>
                <w:szCs w:val="28"/>
              </w:rPr>
              <w:t>программах</w:t>
            </w:r>
            <w:proofErr w:type="gramEnd"/>
            <w:r w:rsidRPr="006E064E">
              <w:rPr>
                <w:rFonts w:ascii="Times New Roman" w:hAnsi="Times New Roman" w:cs="Times New Roman"/>
                <w:sz w:val="28"/>
                <w:szCs w:val="28"/>
              </w:rPr>
              <w:t xml:space="preserve"> и передовых </w:t>
            </w:r>
          </w:p>
          <w:p w:rsidR="00A1011A" w:rsidRPr="006E064E" w:rsidRDefault="00A1011A" w:rsidP="00A1011A">
            <w:pPr>
              <w:rPr>
                <w:rFonts w:ascii="Times New Roman" w:hAnsi="Times New Roman" w:cs="Times New Roman"/>
                <w:sz w:val="28"/>
                <w:szCs w:val="28"/>
              </w:rPr>
            </w:pPr>
            <w:proofErr w:type="gramStart"/>
            <w:r w:rsidRPr="006E064E">
              <w:rPr>
                <w:rFonts w:ascii="Times New Roman" w:hAnsi="Times New Roman" w:cs="Times New Roman"/>
                <w:sz w:val="28"/>
                <w:szCs w:val="28"/>
              </w:rPr>
              <w:t>технологиях</w:t>
            </w:r>
            <w:proofErr w:type="gramEnd"/>
            <w:r w:rsidRPr="006E064E">
              <w:rPr>
                <w:rFonts w:ascii="Times New Roman" w:hAnsi="Times New Roman" w:cs="Times New Roman"/>
                <w:sz w:val="28"/>
                <w:szCs w:val="28"/>
              </w:rPr>
              <w:t xml:space="preserve"> развития </w:t>
            </w:r>
          </w:p>
          <w:p w:rsidR="00A1011A" w:rsidRPr="006E064E" w:rsidRDefault="00A1011A" w:rsidP="00A1011A">
            <w:pPr>
              <w:rPr>
                <w:rFonts w:ascii="Times New Roman" w:hAnsi="Times New Roman" w:cs="Times New Roman"/>
                <w:sz w:val="28"/>
                <w:szCs w:val="28"/>
              </w:rPr>
            </w:pPr>
            <w:r w:rsidRPr="006E064E">
              <w:rPr>
                <w:rFonts w:ascii="Times New Roman" w:hAnsi="Times New Roman" w:cs="Times New Roman"/>
                <w:sz w:val="28"/>
                <w:szCs w:val="28"/>
              </w:rPr>
              <w:t xml:space="preserve">дошкольников). Каталог, учёт </w:t>
            </w:r>
          </w:p>
          <w:p w:rsidR="00A1011A" w:rsidRPr="006E064E" w:rsidRDefault="00A1011A" w:rsidP="00A1011A">
            <w:pPr>
              <w:rPr>
                <w:rFonts w:ascii="Times New Roman" w:hAnsi="Times New Roman" w:cs="Times New Roman"/>
                <w:sz w:val="28"/>
                <w:szCs w:val="28"/>
              </w:rPr>
            </w:pPr>
            <w:r w:rsidRPr="006E064E">
              <w:rPr>
                <w:rFonts w:ascii="Times New Roman" w:hAnsi="Times New Roman" w:cs="Times New Roman"/>
                <w:sz w:val="28"/>
                <w:szCs w:val="28"/>
              </w:rPr>
              <w:lastRenderedPageBreak/>
              <w:t>выдаваемой литературы.</w:t>
            </w:r>
          </w:p>
        </w:tc>
      </w:tr>
      <w:tr w:rsidR="00A1011A" w:rsidRPr="006E064E" w:rsidTr="00A1011A">
        <w:tc>
          <w:tcPr>
            <w:tcW w:w="3190" w:type="dxa"/>
          </w:tcPr>
          <w:p w:rsidR="00A1011A" w:rsidRPr="006E064E" w:rsidRDefault="00A1011A" w:rsidP="00A1011A">
            <w:pPr>
              <w:rPr>
                <w:rFonts w:ascii="Times New Roman" w:hAnsi="Times New Roman" w:cs="Times New Roman"/>
                <w:sz w:val="28"/>
                <w:szCs w:val="28"/>
              </w:rPr>
            </w:pPr>
            <w:r w:rsidRPr="006E064E">
              <w:rPr>
                <w:rFonts w:ascii="Times New Roman" w:hAnsi="Times New Roman" w:cs="Times New Roman"/>
                <w:sz w:val="28"/>
                <w:szCs w:val="28"/>
              </w:rPr>
              <w:lastRenderedPageBreak/>
              <w:t xml:space="preserve">Взаимодействие </w:t>
            </w:r>
            <w:proofErr w:type="gramStart"/>
            <w:r w:rsidRPr="006E064E">
              <w:rPr>
                <w:rFonts w:ascii="Times New Roman" w:hAnsi="Times New Roman" w:cs="Times New Roman"/>
                <w:sz w:val="28"/>
                <w:szCs w:val="28"/>
              </w:rPr>
              <w:t>с</w:t>
            </w:r>
            <w:proofErr w:type="gramEnd"/>
            <w:r w:rsidRPr="006E064E">
              <w:rPr>
                <w:rFonts w:ascii="Times New Roman" w:hAnsi="Times New Roman" w:cs="Times New Roman"/>
                <w:sz w:val="28"/>
                <w:szCs w:val="28"/>
              </w:rPr>
              <w:t xml:space="preserve"> </w:t>
            </w:r>
          </w:p>
          <w:p w:rsidR="00A1011A" w:rsidRPr="006E064E" w:rsidRDefault="00A1011A" w:rsidP="00A1011A">
            <w:pPr>
              <w:rPr>
                <w:rFonts w:ascii="Times New Roman" w:hAnsi="Times New Roman" w:cs="Times New Roman"/>
                <w:sz w:val="28"/>
                <w:szCs w:val="28"/>
              </w:rPr>
            </w:pPr>
            <w:r w:rsidRPr="006E064E">
              <w:rPr>
                <w:rFonts w:ascii="Times New Roman" w:hAnsi="Times New Roman" w:cs="Times New Roman"/>
                <w:sz w:val="28"/>
                <w:szCs w:val="28"/>
              </w:rPr>
              <w:t>семьёй и социумом</w:t>
            </w:r>
          </w:p>
        </w:tc>
        <w:tc>
          <w:tcPr>
            <w:tcW w:w="3190" w:type="dxa"/>
          </w:tcPr>
          <w:p w:rsidR="00A1011A" w:rsidRPr="006E064E" w:rsidRDefault="00A1011A" w:rsidP="00A1011A">
            <w:pPr>
              <w:rPr>
                <w:rFonts w:ascii="Times New Roman" w:hAnsi="Times New Roman" w:cs="Times New Roman"/>
                <w:sz w:val="28"/>
                <w:szCs w:val="28"/>
              </w:rPr>
            </w:pPr>
            <w:r w:rsidRPr="006E064E">
              <w:rPr>
                <w:rFonts w:ascii="Times New Roman" w:hAnsi="Times New Roman" w:cs="Times New Roman"/>
                <w:sz w:val="28"/>
                <w:szCs w:val="28"/>
              </w:rPr>
              <w:t xml:space="preserve">Психолого-педагогическая литература </w:t>
            </w:r>
          </w:p>
          <w:p w:rsidR="00A1011A" w:rsidRPr="006E064E" w:rsidRDefault="00A1011A" w:rsidP="00A1011A">
            <w:pPr>
              <w:rPr>
                <w:rFonts w:ascii="Times New Roman" w:hAnsi="Times New Roman" w:cs="Times New Roman"/>
                <w:sz w:val="28"/>
                <w:szCs w:val="28"/>
              </w:rPr>
            </w:pPr>
            <w:r w:rsidRPr="006E064E">
              <w:rPr>
                <w:rFonts w:ascii="Times New Roman" w:hAnsi="Times New Roman" w:cs="Times New Roman"/>
                <w:sz w:val="28"/>
                <w:szCs w:val="28"/>
              </w:rPr>
              <w:t xml:space="preserve">по взаимодействию с семьёй, </w:t>
            </w:r>
          </w:p>
          <w:p w:rsidR="00A1011A" w:rsidRPr="006E064E" w:rsidRDefault="00A1011A" w:rsidP="00A1011A">
            <w:pPr>
              <w:rPr>
                <w:rFonts w:ascii="Times New Roman" w:hAnsi="Times New Roman" w:cs="Times New Roman"/>
                <w:sz w:val="28"/>
                <w:szCs w:val="28"/>
              </w:rPr>
            </w:pPr>
            <w:r w:rsidRPr="006E064E">
              <w:rPr>
                <w:rFonts w:ascii="Times New Roman" w:hAnsi="Times New Roman" w:cs="Times New Roman"/>
                <w:sz w:val="28"/>
                <w:szCs w:val="28"/>
              </w:rPr>
              <w:t xml:space="preserve">преемственности </w:t>
            </w:r>
            <w:proofErr w:type="gramStart"/>
            <w:r w:rsidRPr="006E064E">
              <w:rPr>
                <w:rFonts w:ascii="Times New Roman" w:hAnsi="Times New Roman" w:cs="Times New Roman"/>
                <w:sz w:val="28"/>
                <w:szCs w:val="28"/>
              </w:rPr>
              <w:t>дошкольного</w:t>
            </w:r>
            <w:proofErr w:type="gramEnd"/>
            <w:r w:rsidRPr="006E064E">
              <w:rPr>
                <w:rFonts w:ascii="Times New Roman" w:hAnsi="Times New Roman" w:cs="Times New Roman"/>
                <w:sz w:val="28"/>
                <w:szCs w:val="28"/>
              </w:rPr>
              <w:t xml:space="preserve"> и </w:t>
            </w:r>
          </w:p>
          <w:p w:rsidR="00A1011A" w:rsidRPr="006E064E" w:rsidRDefault="00A1011A" w:rsidP="00A1011A">
            <w:pPr>
              <w:rPr>
                <w:rFonts w:ascii="Times New Roman" w:hAnsi="Times New Roman" w:cs="Times New Roman"/>
                <w:sz w:val="28"/>
                <w:szCs w:val="28"/>
              </w:rPr>
            </w:pPr>
            <w:r w:rsidRPr="006E064E">
              <w:rPr>
                <w:rFonts w:ascii="Times New Roman" w:hAnsi="Times New Roman" w:cs="Times New Roman"/>
                <w:sz w:val="28"/>
                <w:szCs w:val="28"/>
              </w:rPr>
              <w:t>начального школьного образования.</w:t>
            </w:r>
          </w:p>
        </w:tc>
        <w:tc>
          <w:tcPr>
            <w:tcW w:w="3191" w:type="dxa"/>
          </w:tcPr>
          <w:p w:rsidR="00A1011A" w:rsidRPr="006E064E" w:rsidRDefault="00A1011A" w:rsidP="00A1011A">
            <w:pPr>
              <w:rPr>
                <w:rFonts w:ascii="Times New Roman" w:hAnsi="Times New Roman" w:cs="Times New Roman"/>
                <w:sz w:val="28"/>
                <w:szCs w:val="28"/>
              </w:rPr>
            </w:pPr>
            <w:r w:rsidRPr="006E064E">
              <w:rPr>
                <w:rFonts w:ascii="Times New Roman" w:hAnsi="Times New Roman" w:cs="Times New Roman"/>
                <w:sz w:val="28"/>
                <w:szCs w:val="28"/>
              </w:rPr>
              <w:t xml:space="preserve">Разделы в </w:t>
            </w:r>
            <w:proofErr w:type="gramStart"/>
            <w:r w:rsidRPr="006E064E">
              <w:rPr>
                <w:rFonts w:ascii="Times New Roman" w:hAnsi="Times New Roman" w:cs="Times New Roman"/>
                <w:sz w:val="28"/>
                <w:szCs w:val="28"/>
              </w:rPr>
              <w:t>методическом</w:t>
            </w:r>
            <w:proofErr w:type="gramEnd"/>
            <w:r w:rsidRPr="006E064E">
              <w:rPr>
                <w:rFonts w:ascii="Times New Roman" w:hAnsi="Times New Roman" w:cs="Times New Roman"/>
                <w:sz w:val="28"/>
                <w:szCs w:val="28"/>
              </w:rPr>
              <w:t xml:space="preserve"> </w:t>
            </w:r>
          </w:p>
          <w:p w:rsidR="00A1011A" w:rsidRPr="006E064E" w:rsidRDefault="006E064E" w:rsidP="00A1011A">
            <w:pPr>
              <w:rPr>
                <w:rFonts w:ascii="Times New Roman" w:hAnsi="Times New Roman" w:cs="Times New Roman"/>
                <w:sz w:val="28"/>
                <w:szCs w:val="28"/>
              </w:rPr>
            </w:pPr>
            <w:proofErr w:type="gramStart"/>
            <w:r>
              <w:rPr>
                <w:rFonts w:ascii="Times New Roman" w:hAnsi="Times New Roman" w:cs="Times New Roman"/>
                <w:sz w:val="28"/>
                <w:szCs w:val="28"/>
              </w:rPr>
              <w:t>кабинете</w:t>
            </w:r>
            <w:proofErr w:type="gramEnd"/>
            <w:r>
              <w:rPr>
                <w:rFonts w:ascii="Times New Roman" w:hAnsi="Times New Roman" w:cs="Times New Roman"/>
                <w:sz w:val="28"/>
                <w:szCs w:val="28"/>
              </w:rPr>
              <w:t xml:space="preserve">, выставки </w:t>
            </w:r>
            <w:r w:rsidR="00A1011A" w:rsidRPr="006E064E">
              <w:rPr>
                <w:rFonts w:ascii="Times New Roman" w:hAnsi="Times New Roman" w:cs="Times New Roman"/>
                <w:sz w:val="28"/>
                <w:szCs w:val="28"/>
              </w:rPr>
              <w:t xml:space="preserve">Мир </w:t>
            </w:r>
          </w:p>
          <w:p w:rsidR="00A1011A" w:rsidRPr="006E064E" w:rsidRDefault="00A1011A" w:rsidP="00A1011A">
            <w:pPr>
              <w:rPr>
                <w:rFonts w:ascii="Times New Roman" w:hAnsi="Times New Roman" w:cs="Times New Roman"/>
                <w:sz w:val="28"/>
                <w:szCs w:val="28"/>
              </w:rPr>
            </w:pPr>
            <w:r w:rsidRPr="006E064E">
              <w:rPr>
                <w:rFonts w:ascii="Times New Roman" w:hAnsi="Times New Roman" w:cs="Times New Roman"/>
                <w:sz w:val="28"/>
                <w:szCs w:val="28"/>
              </w:rPr>
              <w:t xml:space="preserve">увлечений наших </w:t>
            </w:r>
          </w:p>
          <w:p w:rsidR="00A1011A" w:rsidRPr="006E064E" w:rsidRDefault="006E064E" w:rsidP="00A1011A">
            <w:pPr>
              <w:rPr>
                <w:rFonts w:ascii="Times New Roman" w:hAnsi="Times New Roman" w:cs="Times New Roman"/>
                <w:sz w:val="28"/>
                <w:szCs w:val="28"/>
              </w:rPr>
            </w:pPr>
            <w:r>
              <w:rPr>
                <w:rFonts w:ascii="Times New Roman" w:hAnsi="Times New Roman" w:cs="Times New Roman"/>
                <w:sz w:val="28"/>
                <w:szCs w:val="28"/>
              </w:rPr>
              <w:t>выпускников</w:t>
            </w:r>
            <w:r w:rsidR="00A1011A" w:rsidRPr="006E064E">
              <w:rPr>
                <w:rFonts w:ascii="Times New Roman" w:hAnsi="Times New Roman" w:cs="Times New Roman"/>
                <w:sz w:val="28"/>
                <w:szCs w:val="28"/>
              </w:rPr>
              <w:t>.</w:t>
            </w:r>
          </w:p>
        </w:tc>
      </w:tr>
      <w:tr w:rsidR="00A1011A" w:rsidRPr="006E064E" w:rsidTr="00A1011A">
        <w:tc>
          <w:tcPr>
            <w:tcW w:w="3190" w:type="dxa"/>
          </w:tcPr>
          <w:p w:rsidR="00A1011A" w:rsidRPr="006E064E" w:rsidRDefault="00A1011A" w:rsidP="00A1011A">
            <w:pPr>
              <w:rPr>
                <w:rFonts w:ascii="Times New Roman" w:hAnsi="Times New Roman" w:cs="Times New Roman"/>
                <w:sz w:val="28"/>
                <w:szCs w:val="28"/>
              </w:rPr>
            </w:pPr>
            <w:r w:rsidRPr="006E064E">
              <w:rPr>
                <w:rFonts w:ascii="Times New Roman" w:hAnsi="Times New Roman" w:cs="Times New Roman"/>
                <w:sz w:val="28"/>
                <w:szCs w:val="28"/>
              </w:rPr>
              <w:t xml:space="preserve">Информация </w:t>
            </w:r>
          </w:p>
          <w:p w:rsidR="00A1011A" w:rsidRPr="006E064E" w:rsidRDefault="00A1011A" w:rsidP="00A1011A">
            <w:pPr>
              <w:rPr>
                <w:rFonts w:ascii="Times New Roman" w:hAnsi="Times New Roman" w:cs="Times New Roman"/>
                <w:sz w:val="28"/>
                <w:szCs w:val="28"/>
              </w:rPr>
            </w:pPr>
            <w:r w:rsidRPr="006E064E">
              <w:rPr>
                <w:rFonts w:ascii="Times New Roman" w:hAnsi="Times New Roman" w:cs="Times New Roman"/>
                <w:sz w:val="28"/>
                <w:szCs w:val="28"/>
              </w:rPr>
              <w:t xml:space="preserve">периодических </w:t>
            </w:r>
          </w:p>
          <w:p w:rsidR="00A1011A" w:rsidRPr="006E064E" w:rsidRDefault="00A1011A" w:rsidP="00A1011A">
            <w:pPr>
              <w:rPr>
                <w:rFonts w:ascii="Times New Roman" w:hAnsi="Times New Roman" w:cs="Times New Roman"/>
                <w:sz w:val="28"/>
                <w:szCs w:val="28"/>
              </w:rPr>
            </w:pPr>
            <w:r w:rsidRPr="006E064E">
              <w:rPr>
                <w:rFonts w:ascii="Times New Roman" w:hAnsi="Times New Roman" w:cs="Times New Roman"/>
                <w:sz w:val="28"/>
                <w:szCs w:val="28"/>
              </w:rPr>
              <w:t>изданий.</w:t>
            </w:r>
          </w:p>
        </w:tc>
        <w:tc>
          <w:tcPr>
            <w:tcW w:w="3190" w:type="dxa"/>
          </w:tcPr>
          <w:p w:rsidR="00A1011A" w:rsidRPr="006E064E" w:rsidRDefault="00A1011A" w:rsidP="00A1011A">
            <w:pPr>
              <w:rPr>
                <w:rFonts w:ascii="Times New Roman" w:hAnsi="Times New Roman" w:cs="Times New Roman"/>
                <w:sz w:val="28"/>
                <w:szCs w:val="28"/>
              </w:rPr>
            </w:pPr>
            <w:r w:rsidRPr="006E064E">
              <w:rPr>
                <w:rFonts w:ascii="Times New Roman" w:hAnsi="Times New Roman" w:cs="Times New Roman"/>
                <w:sz w:val="28"/>
                <w:szCs w:val="28"/>
              </w:rPr>
              <w:t xml:space="preserve">Журналы Дошкольное воспитание, </w:t>
            </w:r>
          </w:p>
          <w:p w:rsidR="00A1011A" w:rsidRPr="006E064E" w:rsidRDefault="00A1011A" w:rsidP="00A1011A">
            <w:pPr>
              <w:rPr>
                <w:rFonts w:ascii="Times New Roman" w:hAnsi="Times New Roman" w:cs="Times New Roman"/>
                <w:sz w:val="28"/>
                <w:szCs w:val="28"/>
              </w:rPr>
            </w:pPr>
            <w:r w:rsidRPr="006E064E">
              <w:rPr>
                <w:rFonts w:ascii="Times New Roman" w:hAnsi="Times New Roman" w:cs="Times New Roman"/>
                <w:sz w:val="28"/>
                <w:szCs w:val="28"/>
              </w:rPr>
              <w:t xml:space="preserve">Ребёнок в детском саду, </w:t>
            </w:r>
          </w:p>
          <w:p w:rsidR="00A1011A" w:rsidRPr="006E064E" w:rsidRDefault="00A1011A" w:rsidP="00A1011A">
            <w:pPr>
              <w:rPr>
                <w:rFonts w:ascii="Times New Roman" w:hAnsi="Times New Roman" w:cs="Times New Roman"/>
                <w:sz w:val="28"/>
                <w:szCs w:val="28"/>
              </w:rPr>
            </w:pPr>
            <w:r w:rsidRPr="006E064E">
              <w:rPr>
                <w:rFonts w:ascii="Times New Roman" w:hAnsi="Times New Roman" w:cs="Times New Roman"/>
                <w:sz w:val="28"/>
                <w:szCs w:val="28"/>
              </w:rPr>
              <w:t xml:space="preserve">Обруч, </w:t>
            </w:r>
          </w:p>
          <w:p w:rsidR="00A1011A" w:rsidRPr="006E064E" w:rsidRDefault="00A1011A" w:rsidP="00A1011A">
            <w:pPr>
              <w:rPr>
                <w:rFonts w:ascii="Times New Roman" w:hAnsi="Times New Roman" w:cs="Times New Roman"/>
                <w:sz w:val="28"/>
                <w:szCs w:val="28"/>
              </w:rPr>
            </w:pPr>
            <w:r w:rsidRPr="006E064E">
              <w:rPr>
                <w:rFonts w:ascii="Times New Roman" w:hAnsi="Times New Roman" w:cs="Times New Roman"/>
                <w:sz w:val="28"/>
                <w:szCs w:val="28"/>
              </w:rPr>
              <w:t xml:space="preserve">Управление </w:t>
            </w:r>
            <w:proofErr w:type="gramStart"/>
            <w:r w:rsidRPr="006E064E">
              <w:rPr>
                <w:rFonts w:ascii="Times New Roman" w:hAnsi="Times New Roman" w:cs="Times New Roman"/>
                <w:sz w:val="28"/>
                <w:szCs w:val="28"/>
              </w:rPr>
              <w:t>дошкольным</w:t>
            </w:r>
            <w:proofErr w:type="gramEnd"/>
            <w:r w:rsidRPr="006E064E">
              <w:rPr>
                <w:rFonts w:ascii="Times New Roman" w:hAnsi="Times New Roman" w:cs="Times New Roman"/>
                <w:sz w:val="28"/>
                <w:szCs w:val="28"/>
              </w:rPr>
              <w:t xml:space="preserve"> </w:t>
            </w:r>
          </w:p>
          <w:p w:rsidR="00A1011A" w:rsidRPr="006E064E" w:rsidRDefault="006E064E" w:rsidP="00A1011A">
            <w:pPr>
              <w:rPr>
                <w:rFonts w:ascii="Times New Roman" w:hAnsi="Times New Roman" w:cs="Times New Roman"/>
                <w:sz w:val="28"/>
                <w:szCs w:val="28"/>
              </w:rPr>
            </w:pPr>
            <w:r>
              <w:rPr>
                <w:rFonts w:ascii="Times New Roman" w:hAnsi="Times New Roman" w:cs="Times New Roman"/>
                <w:sz w:val="28"/>
                <w:szCs w:val="28"/>
              </w:rPr>
              <w:t xml:space="preserve">образованием, </w:t>
            </w:r>
            <w:proofErr w:type="gramStart"/>
            <w:r w:rsidR="00A1011A" w:rsidRPr="006E064E">
              <w:rPr>
                <w:rFonts w:ascii="Times New Roman" w:hAnsi="Times New Roman" w:cs="Times New Roman"/>
                <w:sz w:val="28"/>
                <w:szCs w:val="28"/>
              </w:rPr>
              <w:t>Музыкальный</w:t>
            </w:r>
            <w:proofErr w:type="gramEnd"/>
            <w:r w:rsidR="00A1011A" w:rsidRPr="006E064E">
              <w:rPr>
                <w:rFonts w:ascii="Times New Roman" w:hAnsi="Times New Roman" w:cs="Times New Roman"/>
                <w:sz w:val="28"/>
                <w:szCs w:val="28"/>
              </w:rPr>
              <w:t xml:space="preserve"> </w:t>
            </w:r>
          </w:p>
          <w:p w:rsidR="00A1011A" w:rsidRPr="006E064E" w:rsidRDefault="00A1011A" w:rsidP="00A1011A">
            <w:pPr>
              <w:rPr>
                <w:rFonts w:ascii="Times New Roman" w:hAnsi="Times New Roman" w:cs="Times New Roman"/>
                <w:sz w:val="28"/>
                <w:szCs w:val="28"/>
              </w:rPr>
            </w:pPr>
            <w:r w:rsidRPr="006E064E">
              <w:rPr>
                <w:rFonts w:ascii="Times New Roman" w:hAnsi="Times New Roman" w:cs="Times New Roman"/>
                <w:sz w:val="28"/>
                <w:szCs w:val="28"/>
              </w:rPr>
              <w:t>руководитель,</w:t>
            </w:r>
          </w:p>
          <w:p w:rsidR="00A1011A" w:rsidRPr="006E064E" w:rsidRDefault="00A1011A" w:rsidP="00A1011A">
            <w:pPr>
              <w:rPr>
                <w:rFonts w:ascii="Times New Roman" w:hAnsi="Times New Roman" w:cs="Times New Roman"/>
                <w:sz w:val="28"/>
                <w:szCs w:val="28"/>
              </w:rPr>
            </w:pPr>
            <w:r w:rsidRPr="006E064E">
              <w:rPr>
                <w:rFonts w:ascii="Times New Roman" w:hAnsi="Times New Roman" w:cs="Times New Roman"/>
                <w:sz w:val="28"/>
                <w:szCs w:val="28"/>
              </w:rPr>
              <w:t xml:space="preserve">Для самых маленьких. </w:t>
            </w:r>
          </w:p>
          <w:p w:rsidR="00A1011A" w:rsidRPr="006E064E" w:rsidRDefault="00A1011A" w:rsidP="00A1011A">
            <w:pPr>
              <w:rPr>
                <w:rFonts w:ascii="Times New Roman" w:hAnsi="Times New Roman" w:cs="Times New Roman"/>
                <w:sz w:val="28"/>
                <w:szCs w:val="28"/>
              </w:rPr>
            </w:pPr>
            <w:r w:rsidRPr="006E064E">
              <w:rPr>
                <w:rFonts w:ascii="Times New Roman" w:hAnsi="Times New Roman" w:cs="Times New Roman"/>
                <w:sz w:val="28"/>
                <w:szCs w:val="28"/>
              </w:rPr>
              <w:t xml:space="preserve">Газеты: </w:t>
            </w:r>
          </w:p>
          <w:p w:rsidR="00A1011A" w:rsidRPr="006E064E" w:rsidRDefault="00A1011A" w:rsidP="00A1011A">
            <w:pPr>
              <w:rPr>
                <w:rFonts w:ascii="Times New Roman" w:hAnsi="Times New Roman" w:cs="Times New Roman"/>
                <w:sz w:val="28"/>
                <w:szCs w:val="28"/>
              </w:rPr>
            </w:pPr>
            <w:r w:rsidRPr="006E064E">
              <w:rPr>
                <w:rFonts w:ascii="Times New Roman" w:hAnsi="Times New Roman" w:cs="Times New Roman"/>
                <w:sz w:val="28"/>
                <w:szCs w:val="28"/>
              </w:rPr>
              <w:t xml:space="preserve">Дошкольное образование, </w:t>
            </w:r>
          </w:p>
          <w:p w:rsidR="00A1011A" w:rsidRPr="006E064E" w:rsidRDefault="00A1011A" w:rsidP="00A1011A">
            <w:pPr>
              <w:rPr>
                <w:rFonts w:ascii="Times New Roman" w:hAnsi="Times New Roman" w:cs="Times New Roman"/>
                <w:sz w:val="28"/>
                <w:szCs w:val="28"/>
              </w:rPr>
            </w:pPr>
            <w:r w:rsidRPr="006E064E">
              <w:rPr>
                <w:rFonts w:ascii="Times New Roman" w:hAnsi="Times New Roman" w:cs="Times New Roman"/>
                <w:sz w:val="28"/>
                <w:szCs w:val="28"/>
              </w:rPr>
              <w:t>Педагогический вестник.</w:t>
            </w:r>
          </w:p>
        </w:tc>
        <w:tc>
          <w:tcPr>
            <w:tcW w:w="3191" w:type="dxa"/>
          </w:tcPr>
          <w:p w:rsidR="00A1011A" w:rsidRPr="006E064E" w:rsidRDefault="00A1011A" w:rsidP="00A1011A">
            <w:pPr>
              <w:rPr>
                <w:rFonts w:ascii="Times New Roman" w:hAnsi="Times New Roman" w:cs="Times New Roman"/>
                <w:sz w:val="28"/>
                <w:szCs w:val="28"/>
              </w:rPr>
            </w:pPr>
            <w:r w:rsidRPr="006E064E">
              <w:rPr>
                <w:rFonts w:ascii="Times New Roman" w:hAnsi="Times New Roman" w:cs="Times New Roman"/>
                <w:sz w:val="28"/>
                <w:szCs w:val="28"/>
              </w:rPr>
              <w:t xml:space="preserve">Картотеки на статьи журналов и </w:t>
            </w:r>
          </w:p>
          <w:p w:rsidR="00A1011A" w:rsidRPr="006E064E" w:rsidRDefault="00A1011A" w:rsidP="00A1011A">
            <w:pPr>
              <w:rPr>
                <w:rFonts w:ascii="Times New Roman" w:hAnsi="Times New Roman" w:cs="Times New Roman"/>
                <w:sz w:val="28"/>
                <w:szCs w:val="28"/>
              </w:rPr>
            </w:pPr>
            <w:r w:rsidRPr="006E064E">
              <w:rPr>
                <w:rFonts w:ascii="Times New Roman" w:hAnsi="Times New Roman" w:cs="Times New Roman"/>
                <w:sz w:val="28"/>
                <w:szCs w:val="28"/>
              </w:rPr>
              <w:t>газет (по разделам).</w:t>
            </w:r>
          </w:p>
        </w:tc>
      </w:tr>
    </w:tbl>
    <w:p w:rsidR="00A1011A" w:rsidRDefault="00A1011A" w:rsidP="000F5BA8">
      <w:pPr>
        <w:rPr>
          <w:rFonts w:ascii="Times New Roman" w:hAnsi="Times New Roman" w:cs="Times New Roman"/>
          <w:b/>
          <w:sz w:val="28"/>
          <w:szCs w:val="28"/>
        </w:rPr>
      </w:pPr>
    </w:p>
    <w:p w:rsidR="006E064E" w:rsidRDefault="006E064E" w:rsidP="000F5BA8">
      <w:pPr>
        <w:rPr>
          <w:rFonts w:ascii="Times New Roman" w:hAnsi="Times New Roman" w:cs="Times New Roman"/>
          <w:b/>
          <w:sz w:val="28"/>
          <w:szCs w:val="28"/>
        </w:rPr>
      </w:pPr>
      <w:r>
        <w:rPr>
          <w:rFonts w:ascii="Times New Roman" w:hAnsi="Times New Roman" w:cs="Times New Roman"/>
          <w:b/>
          <w:sz w:val="28"/>
          <w:szCs w:val="28"/>
        </w:rPr>
        <w:t xml:space="preserve">                                                                                                                  Таблица 2</w:t>
      </w:r>
    </w:p>
    <w:p w:rsidR="006E064E" w:rsidRDefault="006E064E" w:rsidP="000F5BA8">
      <w:pPr>
        <w:rPr>
          <w:rFonts w:ascii="Times New Roman" w:hAnsi="Times New Roman" w:cs="Times New Roman"/>
          <w:b/>
          <w:sz w:val="28"/>
          <w:szCs w:val="28"/>
        </w:rPr>
      </w:pPr>
      <w:r>
        <w:rPr>
          <w:rFonts w:ascii="Times New Roman" w:hAnsi="Times New Roman" w:cs="Times New Roman"/>
          <w:b/>
          <w:sz w:val="28"/>
          <w:szCs w:val="28"/>
        </w:rPr>
        <w:t xml:space="preserve">             </w:t>
      </w:r>
      <w:r w:rsidRPr="006E064E">
        <w:rPr>
          <w:rFonts w:ascii="Times New Roman" w:hAnsi="Times New Roman" w:cs="Times New Roman"/>
          <w:b/>
          <w:sz w:val="28"/>
          <w:szCs w:val="28"/>
        </w:rPr>
        <w:t>Внутренняя информация методического кабинета МДОУ.</w:t>
      </w:r>
      <w:r w:rsidRPr="006E064E">
        <w:rPr>
          <w:rFonts w:ascii="Times New Roman" w:hAnsi="Times New Roman" w:cs="Times New Roman"/>
          <w:b/>
          <w:sz w:val="28"/>
          <w:szCs w:val="28"/>
        </w:rPr>
        <w:cr/>
      </w:r>
    </w:p>
    <w:tbl>
      <w:tblPr>
        <w:tblStyle w:val="a3"/>
        <w:tblW w:w="0" w:type="auto"/>
        <w:tblLook w:val="04A0" w:firstRow="1" w:lastRow="0" w:firstColumn="1" w:lastColumn="0" w:noHBand="0" w:noVBand="1"/>
      </w:tblPr>
      <w:tblGrid>
        <w:gridCol w:w="3190"/>
        <w:gridCol w:w="3190"/>
        <w:gridCol w:w="3191"/>
      </w:tblGrid>
      <w:tr w:rsidR="006E064E" w:rsidTr="006E064E">
        <w:tc>
          <w:tcPr>
            <w:tcW w:w="3190" w:type="dxa"/>
          </w:tcPr>
          <w:p w:rsidR="006E064E" w:rsidRDefault="006E064E" w:rsidP="000F5BA8">
            <w:pPr>
              <w:rPr>
                <w:rFonts w:ascii="Times New Roman" w:hAnsi="Times New Roman" w:cs="Times New Roman"/>
                <w:b/>
                <w:sz w:val="28"/>
                <w:szCs w:val="28"/>
              </w:rPr>
            </w:pPr>
            <w:r w:rsidRPr="006E064E">
              <w:rPr>
                <w:rFonts w:ascii="Times New Roman" w:hAnsi="Times New Roman" w:cs="Times New Roman"/>
                <w:b/>
                <w:sz w:val="28"/>
                <w:szCs w:val="28"/>
              </w:rPr>
              <w:t>Вид информации</w:t>
            </w:r>
          </w:p>
        </w:tc>
        <w:tc>
          <w:tcPr>
            <w:tcW w:w="3190" w:type="dxa"/>
          </w:tcPr>
          <w:p w:rsidR="006E064E" w:rsidRDefault="006E064E" w:rsidP="000F5BA8">
            <w:pPr>
              <w:rPr>
                <w:rFonts w:ascii="Times New Roman" w:hAnsi="Times New Roman" w:cs="Times New Roman"/>
                <w:b/>
                <w:sz w:val="28"/>
                <w:szCs w:val="28"/>
              </w:rPr>
            </w:pPr>
            <w:r w:rsidRPr="006E064E">
              <w:rPr>
                <w:rFonts w:ascii="Times New Roman" w:hAnsi="Times New Roman" w:cs="Times New Roman"/>
                <w:b/>
                <w:sz w:val="28"/>
                <w:szCs w:val="28"/>
              </w:rPr>
              <w:t>Содержание</w:t>
            </w:r>
          </w:p>
        </w:tc>
        <w:tc>
          <w:tcPr>
            <w:tcW w:w="3191" w:type="dxa"/>
          </w:tcPr>
          <w:p w:rsidR="006E064E" w:rsidRDefault="006E064E" w:rsidP="000F5BA8">
            <w:pPr>
              <w:rPr>
                <w:rFonts w:ascii="Times New Roman" w:hAnsi="Times New Roman" w:cs="Times New Roman"/>
                <w:b/>
                <w:sz w:val="28"/>
                <w:szCs w:val="28"/>
              </w:rPr>
            </w:pPr>
            <w:r w:rsidRPr="006E064E">
              <w:rPr>
                <w:rFonts w:ascii="Times New Roman" w:hAnsi="Times New Roman" w:cs="Times New Roman"/>
                <w:b/>
                <w:sz w:val="28"/>
                <w:szCs w:val="28"/>
              </w:rPr>
              <w:t>Оформление</w:t>
            </w:r>
          </w:p>
        </w:tc>
      </w:tr>
      <w:tr w:rsidR="006E064E" w:rsidRPr="006E064E" w:rsidTr="006E064E">
        <w:tc>
          <w:tcPr>
            <w:tcW w:w="3190" w:type="dxa"/>
          </w:tcPr>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 xml:space="preserve">Нормативно-правовые </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 xml:space="preserve">документы, </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 xml:space="preserve">регламентирующие </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деятельность ДОУ.</w:t>
            </w:r>
          </w:p>
        </w:tc>
        <w:tc>
          <w:tcPr>
            <w:tcW w:w="3190" w:type="dxa"/>
          </w:tcPr>
          <w:p w:rsidR="006E064E" w:rsidRPr="006E064E" w:rsidRDefault="006E064E" w:rsidP="006E064E">
            <w:pPr>
              <w:rPr>
                <w:rFonts w:ascii="Times New Roman" w:hAnsi="Times New Roman" w:cs="Times New Roman"/>
                <w:sz w:val="28"/>
                <w:szCs w:val="28"/>
              </w:rPr>
            </w:pPr>
            <w:proofErr w:type="gramStart"/>
            <w:r w:rsidRPr="006E064E">
              <w:rPr>
                <w:rFonts w:ascii="Times New Roman" w:hAnsi="Times New Roman" w:cs="Times New Roman"/>
                <w:sz w:val="28"/>
                <w:szCs w:val="28"/>
              </w:rPr>
              <w:t xml:space="preserve">Устав ДОУ, локальные акты (о </w:t>
            </w:r>
            <w:proofErr w:type="gramEnd"/>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 xml:space="preserve">педагогическом </w:t>
            </w:r>
            <w:proofErr w:type="gramStart"/>
            <w:r w:rsidRPr="006E064E">
              <w:rPr>
                <w:rFonts w:ascii="Times New Roman" w:hAnsi="Times New Roman" w:cs="Times New Roman"/>
                <w:sz w:val="28"/>
                <w:szCs w:val="28"/>
              </w:rPr>
              <w:t>совете</w:t>
            </w:r>
            <w:proofErr w:type="gramEnd"/>
            <w:r w:rsidRPr="006E064E">
              <w:rPr>
                <w:rFonts w:ascii="Times New Roman" w:hAnsi="Times New Roman" w:cs="Times New Roman"/>
                <w:sz w:val="28"/>
                <w:szCs w:val="28"/>
              </w:rPr>
              <w:t xml:space="preserve">, </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творческой группе).</w:t>
            </w:r>
          </w:p>
        </w:tc>
        <w:tc>
          <w:tcPr>
            <w:tcW w:w="3191" w:type="dxa"/>
          </w:tcPr>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Раздел Нормативно-</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 xml:space="preserve">правовые основы </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деятельности ДОУ.</w:t>
            </w:r>
          </w:p>
        </w:tc>
      </w:tr>
      <w:tr w:rsidR="006E064E" w:rsidRPr="006E064E" w:rsidTr="006E064E">
        <w:tc>
          <w:tcPr>
            <w:tcW w:w="3190" w:type="dxa"/>
          </w:tcPr>
          <w:p w:rsidR="006E064E" w:rsidRPr="006E064E" w:rsidRDefault="006E064E" w:rsidP="000F5BA8">
            <w:pPr>
              <w:rPr>
                <w:rFonts w:ascii="Times New Roman" w:hAnsi="Times New Roman" w:cs="Times New Roman"/>
                <w:sz w:val="28"/>
                <w:szCs w:val="28"/>
              </w:rPr>
            </w:pPr>
            <w:r w:rsidRPr="006E064E">
              <w:rPr>
                <w:rFonts w:ascii="Times New Roman" w:hAnsi="Times New Roman" w:cs="Times New Roman"/>
                <w:sz w:val="28"/>
                <w:szCs w:val="28"/>
              </w:rPr>
              <w:t>Анализ деятельности ДОУ.</w:t>
            </w:r>
          </w:p>
        </w:tc>
        <w:tc>
          <w:tcPr>
            <w:tcW w:w="3190" w:type="dxa"/>
          </w:tcPr>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 xml:space="preserve">1.Сведения о </w:t>
            </w:r>
            <w:proofErr w:type="gramStart"/>
            <w:r w:rsidRPr="006E064E">
              <w:rPr>
                <w:rFonts w:ascii="Times New Roman" w:hAnsi="Times New Roman" w:cs="Times New Roman"/>
                <w:sz w:val="28"/>
                <w:szCs w:val="28"/>
              </w:rPr>
              <w:t>педагогических</w:t>
            </w:r>
            <w:proofErr w:type="gramEnd"/>
            <w:r w:rsidRPr="006E064E">
              <w:rPr>
                <w:rFonts w:ascii="Times New Roman" w:hAnsi="Times New Roman" w:cs="Times New Roman"/>
                <w:sz w:val="28"/>
                <w:szCs w:val="28"/>
              </w:rPr>
              <w:t xml:space="preserve"> </w:t>
            </w:r>
          </w:p>
          <w:p w:rsidR="006E064E" w:rsidRPr="006E064E" w:rsidRDefault="006E064E" w:rsidP="006E064E">
            <w:pPr>
              <w:rPr>
                <w:rFonts w:ascii="Times New Roman" w:hAnsi="Times New Roman" w:cs="Times New Roman"/>
                <w:sz w:val="28"/>
                <w:szCs w:val="28"/>
              </w:rPr>
            </w:pPr>
            <w:proofErr w:type="gramStart"/>
            <w:r w:rsidRPr="006E064E">
              <w:rPr>
                <w:rFonts w:ascii="Times New Roman" w:hAnsi="Times New Roman" w:cs="Times New Roman"/>
                <w:sz w:val="28"/>
                <w:szCs w:val="28"/>
              </w:rPr>
              <w:t>кадрах</w:t>
            </w:r>
            <w:proofErr w:type="gramEnd"/>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 xml:space="preserve">2.Информация о поступлении, </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 xml:space="preserve">обучении воспитанников </w:t>
            </w:r>
            <w:proofErr w:type="gramStart"/>
            <w:r w:rsidRPr="006E064E">
              <w:rPr>
                <w:rFonts w:ascii="Times New Roman" w:hAnsi="Times New Roman" w:cs="Times New Roman"/>
                <w:sz w:val="28"/>
                <w:szCs w:val="28"/>
              </w:rPr>
              <w:t>в</w:t>
            </w:r>
            <w:proofErr w:type="gramEnd"/>
            <w:r w:rsidRPr="006E064E">
              <w:rPr>
                <w:rFonts w:ascii="Times New Roman" w:hAnsi="Times New Roman" w:cs="Times New Roman"/>
                <w:sz w:val="28"/>
                <w:szCs w:val="28"/>
              </w:rPr>
              <w:t xml:space="preserve"> </w:t>
            </w:r>
          </w:p>
          <w:p w:rsidR="006E064E" w:rsidRPr="006E064E" w:rsidRDefault="006E064E" w:rsidP="006E064E">
            <w:pPr>
              <w:rPr>
                <w:rFonts w:ascii="Times New Roman" w:hAnsi="Times New Roman" w:cs="Times New Roman"/>
                <w:sz w:val="28"/>
                <w:szCs w:val="28"/>
              </w:rPr>
            </w:pPr>
            <w:proofErr w:type="gramStart"/>
            <w:r w:rsidRPr="006E064E">
              <w:rPr>
                <w:rFonts w:ascii="Times New Roman" w:hAnsi="Times New Roman" w:cs="Times New Roman"/>
                <w:sz w:val="28"/>
                <w:szCs w:val="28"/>
              </w:rPr>
              <w:t>школах</w:t>
            </w:r>
            <w:proofErr w:type="gramEnd"/>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lastRenderedPageBreak/>
              <w:t xml:space="preserve">3.Анализ результативности </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 xml:space="preserve">образовательного процесса </w:t>
            </w:r>
            <w:proofErr w:type="gramStart"/>
            <w:r w:rsidRPr="006E064E">
              <w:rPr>
                <w:rFonts w:ascii="Times New Roman" w:hAnsi="Times New Roman" w:cs="Times New Roman"/>
                <w:sz w:val="28"/>
                <w:szCs w:val="28"/>
              </w:rPr>
              <w:t>в</w:t>
            </w:r>
            <w:proofErr w:type="gramEnd"/>
            <w:r w:rsidRPr="006E064E">
              <w:rPr>
                <w:rFonts w:ascii="Times New Roman" w:hAnsi="Times New Roman" w:cs="Times New Roman"/>
                <w:sz w:val="28"/>
                <w:szCs w:val="28"/>
              </w:rPr>
              <w:t xml:space="preserve"> </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МДОУ</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 xml:space="preserve">4.Анализ </w:t>
            </w:r>
            <w:proofErr w:type="gramStart"/>
            <w:r w:rsidRPr="006E064E">
              <w:rPr>
                <w:rFonts w:ascii="Times New Roman" w:hAnsi="Times New Roman" w:cs="Times New Roman"/>
                <w:sz w:val="28"/>
                <w:szCs w:val="28"/>
              </w:rPr>
              <w:t>профессионального</w:t>
            </w:r>
            <w:proofErr w:type="gramEnd"/>
            <w:r w:rsidRPr="006E064E">
              <w:rPr>
                <w:rFonts w:ascii="Times New Roman" w:hAnsi="Times New Roman" w:cs="Times New Roman"/>
                <w:sz w:val="28"/>
                <w:szCs w:val="28"/>
              </w:rPr>
              <w:t xml:space="preserve"> </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развития педагогов МДОУ</w:t>
            </w:r>
          </w:p>
        </w:tc>
        <w:tc>
          <w:tcPr>
            <w:tcW w:w="3191" w:type="dxa"/>
          </w:tcPr>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lastRenderedPageBreak/>
              <w:t xml:space="preserve">Листы </w:t>
            </w:r>
            <w:proofErr w:type="gramStart"/>
            <w:r w:rsidRPr="006E064E">
              <w:rPr>
                <w:rFonts w:ascii="Times New Roman" w:hAnsi="Times New Roman" w:cs="Times New Roman"/>
                <w:sz w:val="28"/>
                <w:szCs w:val="28"/>
              </w:rPr>
              <w:t>кадрового</w:t>
            </w:r>
            <w:proofErr w:type="gramEnd"/>
            <w:r w:rsidRPr="006E064E">
              <w:rPr>
                <w:rFonts w:ascii="Times New Roman" w:hAnsi="Times New Roman" w:cs="Times New Roman"/>
                <w:sz w:val="28"/>
                <w:szCs w:val="28"/>
              </w:rPr>
              <w:t xml:space="preserve"> </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 xml:space="preserve">обеспечения ДОУ, таблица, </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 xml:space="preserve">графики повышения </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 xml:space="preserve">образовательного и </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 xml:space="preserve">квалификационного уровня </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 xml:space="preserve">педагогов, развития </w:t>
            </w:r>
            <w:r w:rsidRPr="006E064E">
              <w:rPr>
                <w:rFonts w:ascii="Times New Roman" w:hAnsi="Times New Roman" w:cs="Times New Roman"/>
                <w:sz w:val="28"/>
                <w:szCs w:val="28"/>
              </w:rPr>
              <w:lastRenderedPageBreak/>
              <w:t xml:space="preserve">детей. </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Рубрика</w:t>
            </w:r>
            <w:proofErr w:type="gramStart"/>
            <w:r w:rsidRPr="006E064E">
              <w:rPr>
                <w:rFonts w:ascii="Times New Roman" w:hAnsi="Times New Roman" w:cs="Times New Roman"/>
                <w:sz w:val="28"/>
                <w:szCs w:val="28"/>
              </w:rPr>
              <w:t xml:space="preserve"> Н</w:t>
            </w:r>
            <w:proofErr w:type="gramEnd"/>
            <w:r w:rsidRPr="006E064E">
              <w:rPr>
                <w:rFonts w:ascii="Times New Roman" w:hAnsi="Times New Roman" w:cs="Times New Roman"/>
                <w:sz w:val="28"/>
                <w:szCs w:val="28"/>
              </w:rPr>
              <w:t>аши успехи.</w:t>
            </w:r>
          </w:p>
        </w:tc>
      </w:tr>
      <w:tr w:rsidR="006E064E" w:rsidRPr="006E064E" w:rsidTr="006E064E">
        <w:tc>
          <w:tcPr>
            <w:tcW w:w="3190" w:type="dxa"/>
          </w:tcPr>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lastRenderedPageBreak/>
              <w:t xml:space="preserve">Планирование </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деятельности МДОУ.</w:t>
            </w:r>
          </w:p>
        </w:tc>
        <w:tc>
          <w:tcPr>
            <w:tcW w:w="3190" w:type="dxa"/>
          </w:tcPr>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1.Программа развития МДОУ</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2.Годовой план</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 xml:space="preserve">3.Планы работы специалистов </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на год</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 xml:space="preserve">4.План работы </w:t>
            </w:r>
            <w:proofErr w:type="gramStart"/>
            <w:r w:rsidRPr="006E064E">
              <w:rPr>
                <w:rFonts w:ascii="Times New Roman" w:hAnsi="Times New Roman" w:cs="Times New Roman"/>
                <w:sz w:val="28"/>
                <w:szCs w:val="28"/>
              </w:rPr>
              <w:t>старшего</w:t>
            </w:r>
            <w:proofErr w:type="gramEnd"/>
            <w:r w:rsidRPr="006E064E">
              <w:rPr>
                <w:rFonts w:ascii="Times New Roman" w:hAnsi="Times New Roman" w:cs="Times New Roman"/>
                <w:sz w:val="28"/>
                <w:szCs w:val="28"/>
              </w:rPr>
              <w:t xml:space="preserve"> </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воспитателя</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5.План работы с родителями</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 xml:space="preserve">6.План работы МДОУ и </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социума</w:t>
            </w:r>
          </w:p>
        </w:tc>
        <w:tc>
          <w:tcPr>
            <w:tcW w:w="3191" w:type="dxa"/>
          </w:tcPr>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 xml:space="preserve">Раздел в </w:t>
            </w:r>
            <w:proofErr w:type="gramStart"/>
            <w:r w:rsidRPr="006E064E">
              <w:rPr>
                <w:rFonts w:ascii="Times New Roman" w:hAnsi="Times New Roman" w:cs="Times New Roman"/>
                <w:sz w:val="28"/>
                <w:szCs w:val="28"/>
              </w:rPr>
              <w:t>методическом</w:t>
            </w:r>
            <w:proofErr w:type="gramEnd"/>
            <w:r w:rsidRPr="006E064E">
              <w:rPr>
                <w:rFonts w:ascii="Times New Roman" w:hAnsi="Times New Roman" w:cs="Times New Roman"/>
                <w:sz w:val="28"/>
                <w:szCs w:val="28"/>
              </w:rPr>
              <w:t xml:space="preserve"> </w:t>
            </w:r>
          </w:p>
          <w:p w:rsidR="006E064E" w:rsidRPr="006E064E" w:rsidRDefault="006E064E" w:rsidP="006E064E">
            <w:pPr>
              <w:rPr>
                <w:rFonts w:ascii="Times New Roman" w:hAnsi="Times New Roman" w:cs="Times New Roman"/>
                <w:sz w:val="28"/>
                <w:szCs w:val="28"/>
              </w:rPr>
            </w:pPr>
            <w:proofErr w:type="gramStart"/>
            <w:r w:rsidRPr="006E064E">
              <w:rPr>
                <w:rFonts w:ascii="Times New Roman" w:hAnsi="Times New Roman" w:cs="Times New Roman"/>
                <w:sz w:val="28"/>
                <w:szCs w:val="28"/>
              </w:rPr>
              <w:t>кабинете</w:t>
            </w:r>
            <w:proofErr w:type="gramEnd"/>
          </w:p>
        </w:tc>
      </w:tr>
      <w:tr w:rsidR="006E064E" w:rsidRPr="006E064E" w:rsidTr="006E064E">
        <w:tc>
          <w:tcPr>
            <w:tcW w:w="3190" w:type="dxa"/>
          </w:tcPr>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Организация и руководство</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 xml:space="preserve">образовательной </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деятельностью МДОУ.</w:t>
            </w:r>
          </w:p>
        </w:tc>
        <w:tc>
          <w:tcPr>
            <w:tcW w:w="3190" w:type="dxa"/>
          </w:tcPr>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 xml:space="preserve">1.Сетка занятий, график работы </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кружков.</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 xml:space="preserve">2.Материалы результатов </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 xml:space="preserve">организации методической </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работы с педагогами.</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 xml:space="preserve">3.Передовой </w:t>
            </w:r>
            <w:proofErr w:type="gramStart"/>
            <w:r w:rsidRPr="006E064E">
              <w:rPr>
                <w:rFonts w:ascii="Times New Roman" w:hAnsi="Times New Roman" w:cs="Times New Roman"/>
                <w:sz w:val="28"/>
                <w:szCs w:val="28"/>
              </w:rPr>
              <w:t>педагогический</w:t>
            </w:r>
            <w:proofErr w:type="gramEnd"/>
            <w:r w:rsidRPr="006E064E">
              <w:rPr>
                <w:rFonts w:ascii="Times New Roman" w:hAnsi="Times New Roman" w:cs="Times New Roman"/>
                <w:sz w:val="28"/>
                <w:szCs w:val="28"/>
              </w:rPr>
              <w:t xml:space="preserve"> </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опыт в МДОУ.</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4.Аттестация педагогов</w:t>
            </w:r>
          </w:p>
        </w:tc>
        <w:tc>
          <w:tcPr>
            <w:tcW w:w="3191" w:type="dxa"/>
          </w:tcPr>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 xml:space="preserve">Таблицы, схемы </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 xml:space="preserve">организации </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 xml:space="preserve">образовательного процесса. </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 xml:space="preserve">Журналы протоколов </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 xml:space="preserve">педсоветов, материалы </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 xml:space="preserve">совещаний, семинаров, </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 xml:space="preserve">консультаций и др. </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 xml:space="preserve">Выставка </w:t>
            </w:r>
            <w:proofErr w:type="gramStart"/>
            <w:r w:rsidRPr="006E064E">
              <w:rPr>
                <w:rFonts w:ascii="Times New Roman" w:hAnsi="Times New Roman" w:cs="Times New Roman"/>
                <w:sz w:val="28"/>
                <w:szCs w:val="28"/>
              </w:rPr>
              <w:t>обобщенного</w:t>
            </w:r>
            <w:proofErr w:type="gramEnd"/>
            <w:r w:rsidRPr="006E064E">
              <w:rPr>
                <w:rFonts w:ascii="Times New Roman" w:hAnsi="Times New Roman" w:cs="Times New Roman"/>
                <w:sz w:val="28"/>
                <w:szCs w:val="28"/>
              </w:rPr>
              <w:t xml:space="preserve">, </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 xml:space="preserve">изучаемого опыта </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 xml:space="preserve">Передовой опыт, </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Выставка</w:t>
            </w:r>
            <w:proofErr w:type="gramStart"/>
            <w:r w:rsidRPr="006E064E">
              <w:rPr>
                <w:rFonts w:ascii="Times New Roman" w:hAnsi="Times New Roman" w:cs="Times New Roman"/>
                <w:sz w:val="28"/>
                <w:szCs w:val="28"/>
              </w:rPr>
              <w:t xml:space="preserve"> Г</w:t>
            </w:r>
            <w:proofErr w:type="gramEnd"/>
            <w:r w:rsidRPr="006E064E">
              <w:rPr>
                <w:rFonts w:ascii="Times New Roman" w:hAnsi="Times New Roman" w:cs="Times New Roman"/>
                <w:sz w:val="28"/>
                <w:szCs w:val="28"/>
              </w:rPr>
              <w:t xml:space="preserve">отовимся к </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аттестации!</w:t>
            </w:r>
          </w:p>
        </w:tc>
      </w:tr>
      <w:tr w:rsidR="006E064E" w:rsidRPr="006E064E" w:rsidTr="006E064E">
        <w:tc>
          <w:tcPr>
            <w:tcW w:w="3190" w:type="dxa"/>
          </w:tcPr>
          <w:p w:rsidR="006E064E" w:rsidRPr="006E064E" w:rsidRDefault="006E064E" w:rsidP="000F5BA8">
            <w:pPr>
              <w:rPr>
                <w:rFonts w:ascii="Times New Roman" w:hAnsi="Times New Roman" w:cs="Times New Roman"/>
                <w:sz w:val="28"/>
                <w:szCs w:val="28"/>
              </w:rPr>
            </w:pPr>
            <w:r w:rsidRPr="006E064E">
              <w:rPr>
                <w:rFonts w:ascii="Times New Roman" w:hAnsi="Times New Roman" w:cs="Times New Roman"/>
                <w:sz w:val="28"/>
                <w:szCs w:val="28"/>
              </w:rPr>
              <w:t>Контроль.</w:t>
            </w:r>
          </w:p>
        </w:tc>
        <w:tc>
          <w:tcPr>
            <w:tcW w:w="3190" w:type="dxa"/>
          </w:tcPr>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 xml:space="preserve">1.Диагностические материалы </w:t>
            </w:r>
            <w:proofErr w:type="gramStart"/>
            <w:r w:rsidRPr="006E064E">
              <w:rPr>
                <w:rFonts w:ascii="Times New Roman" w:hAnsi="Times New Roman" w:cs="Times New Roman"/>
                <w:sz w:val="28"/>
                <w:szCs w:val="28"/>
              </w:rPr>
              <w:t>к</w:t>
            </w:r>
            <w:proofErr w:type="gramEnd"/>
            <w:r w:rsidRPr="006E064E">
              <w:rPr>
                <w:rFonts w:ascii="Times New Roman" w:hAnsi="Times New Roman" w:cs="Times New Roman"/>
                <w:sz w:val="28"/>
                <w:szCs w:val="28"/>
              </w:rPr>
              <w:t xml:space="preserve"> </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проведению контроля.</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2.Результативность контроля.</w:t>
            </w:r>
          </w:p>
        </w:tc>
        <w:tc>
          <w:tcPr>
            <w:tcW w:w="3191" w:type="dxa"/>
          </w:tcPr>
          <w:p w:rsidR="006E064E" w:rsidRPr="006E064E" w:rsidRDefault="006E064E" w:rsidP="000F5BA8">
            <w:pPr>
              <w:rPr>
                <w:rFonts w:ascii="Times New Roman" w:hAnsi="Times New Roman" w:cs="Times New Roman"/>
                <w:sz w:val="28"/>
                <w:szCs w:val="28"/>
              </w:rPr>
            </w:pPr>
            <w:r w:rsidRPr="006E064E">
              <w:rPr>
                <w:rFonts w:ascii="Times New Roman" w:hAnsi="Times New Roman" w:cs="Times New Roman"/>
                <w:sz w:val="28"/>
                <w:szCs w:val="28"/>
              </w:rPr>
              <w:t>Анкеты, тетради контроля.</w:t>
            </w:r>
          </w:p>
        </w:tc>
      </w:tr>
    </w:tbl>
    <w:p w:rsidR="006E064E" w:rsidRDefault="006E064E" w:rsidP="000F5BA8">
      <w:pPr>
        <w:rPr>
          <w:rFonts w:ascii="Times New Roman" w:hAnsi="Times New Roman" w:cs="Times New Roman"/>
          <w:sz w:val="28"/>
          <w:szCs w:val="28"/>
        </w:rPr>
      </w:pPr>
    </w:p>
    <w:p w:rsidR="006D022B" w:rsidRDefault="006E064E" w:rsidP="006E064E">
      <w:pPr>
        <w:rPr>
          <w:rFonts w:ascii="Times New Roman" w:hAnsi="Times New Roman" w:cs="Times New Roman"/>
          <w:sz w:val="28"/>
          <w:szCs w:val="28"/>
        </w:rPr>
      </w:pPr>
      <w:r>
        <w:rPr>
          <w:rFonts w:ascii="Times New Roman" w:hAnsi="Times New Roman" w:cs="Times New Roman"/>
          <w:sz w:val="28"/>
          <w:szCs w:val="28"/>
        </w:rPr>
        <w:t xml:space="preserve">                                                                                                  </w:t>
      </w:r>
    </w:p>
    <w:p w:rsidR="006D022B" w:rsidRDefault="006D022B" w:rsidP="006E064E">
      <w:pPr>
        <w:rPr>
          <w:rFonts w:ascii="Times New Roman" w:hAnsi="Times New Roman" w:cs="Times New Roman"/>
          <w:sz w:val="28"/>
          <w:szCs w:val="28"/>
        </w:rPr>
      </w:pPr>
    </w:p>
    <w:p w:rsidR="006E064E" w:rsidRDefault="006D022B" w:rsidP="006E064E">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E064E">
        <w:rPr>
          <w:rFonts w:ascii="Times New Roman" w:hAnsi="Times New Roman" w:cs="Times New Roman"/>
          <w:sz w:val="28"/>
          <w:szCs w:val="28"/>
        </w:rPr>
        <w:t xml:space="preserve"> Приложение 2</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Нормативно-правовые и локальные документы и положения, регламентирующие деятельность м</w:t>
      </w:r>
      <w:r w:rsidR="006D022B">
        <w:rPr>
          <w:rFonts w:ascii="Times New Roman" w:hAnsi="Times New Roman" w:cs="Times New Roman"/>
          <w:sz w:val="28"/>
          <w:szCs w:val="28"/>
        </w:rPr>
        <w:t>етодической службы МКДОУ детский сад  «Колосок</w:t>
      </w:r>
      <w:r w:rsidRPr="006E064E">
        <w:rPr>
          <w:rFonts w:ascii="Times New Roman" w:hAnsi="Times New Roman" w:cs="Times New Roman"/>
          <w:sz w:val="28"/>
          <w:szCs w:val="28"/>
        </w:rPr>
        <w:t>»</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 xml:space="preserve"> Федеральным законом «Об образовании»; </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 Федеральным законом «Об основных гарантиях прав ребёнка Российской Федерации»;</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 Конвенцией ООН о правах ребёнка;</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 Типовым положением о дошкольном образовательном учреждении;</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 Санитарно-эпидемиологическими правилами и нормами для ДОУ;</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 xml:space="preserve"> Уставом </w:t>
      </w:r>
      <w:r>
        <w:rPr>
          <w:rFonts w:ascii="Times New Roman" w:hAnsi="Times New Roman" w:cs="Times New Roman"/>
          <w:sz w:val="28"/>
          <w:szCs w:val="28"/>
        </w:rPr>
        <w:t xml:space="preserve"> МКДОУ  детского сада «Колосок</w:t>
      </w:r>
      <w:r w:rsidRPr="006E064E">
        <w:rPr>
          <w:rFonts w:ascii="Times New Roman" w:hAnsi="Times New Roman" w:cs="Times New Roman"/>
          <w:sz w:val="28"/>
          <w:szCs w:val="28"/>
        </w:rPr>
        <w:t>» общеразвивающего вида</w:t>
      </w:r>
      <w:proofErr w:type="gramStart"/>
      <w:r w:rsidRPr="006E064E">
        <w:rPr>
          <w:rFonts w:ascii="Times New Roman" w:hAnsi="Times New Roman" w:cs="Times New Roman"/>
          <w:sz w:val="28"/>
          <w:szCs w:val="28"/>
        </w:rPr>
        <w:t xml:space="preserve"> ;</w:t>
      </w:r>
      <w:proofErr w:type="gramEnd"/>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 xml:space="preserve"> Договором между </w:t>
      </w:r>
      <w:r>
        <w:rPr>
          <w:rFonts w:ascii="Times New Roman" w:hAnsi="Times New Roman" w:cs="Times New Roman"/>
          <w:sz w:val="28"/>
          <w:szCs w:val="28"/>
        </w:rPr>
        <w:t>МКДОУ детским садом «Колосок</w:t>
      </w:r>
      <w:r w:rsidRPr="006E064E">
        <w:rPr>
          <w:rFonts w:ascii="Times New Roman" w:hAnsi="Times New Roman" w:cs="Times New Roman"/>
          <w:sz w:val="28"/>
          <w:szCs w:val="28"/>
        </w:rPr>
        <w:t>» общеразвивающего вида  и родителями;</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 Трудовыми договорами между администрацией и работниками;</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 Коллективным договором между администрацией и собранием трудового коллектива;</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 Правилами внутреннего трудового распорядка;</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 Положением о Совете педагогов;</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 xml:space="preserve"> Образовательной программой ДОУ. </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Положениями:</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 О совете педагогов.</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 О методической службе ДОУ.</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 О методическом совете детского сада.</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 О методическом кабинете.</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 О творческой инициативной группе д/сада.</w:t>
      </w:r>
    </w:p>
    <w:p w:rsidR="006E064E" w:rsidRP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 О школе молодых воспитателей.</w:t>
      </w:r>
    </w:p>
    <w:p w:rsidR="006E064E" w:rsidRDefault="006E064E" w:rsidP="006E064E">
      <w:pPr>
        <w:rPr>
          <w:rFonts w:ascii="Times New Roman" w:hAnsi="Times New Roman" w:cs="Times New Roman"/>
          <w:sz w:val="28"/>
          <w:szCs w:val="28"/>
        </w:rPr>
      </w:pPr>
      <w:r w:rsidRPr="006E064E">
        <w:rPr>
          <w:rFonts w:ascii="Times New Roman" w:hAnsi="Times New Roman" w:cs="Times New Roman"/>
          <w:sz w:val="28"/>
          <w:szCs w:val="28"/>
        </w:rPr>
        <w:t>¯ О службе мониторинга в ДОУ</w:t>
      </w:r>
      <w:r>
        <w:rPr>
          <w:rFonts w:ascii="Times New Roman" w:hAnsi="Times New Roman" w:cs="Times New Roman"/>
          <w:sz w:val="28"/>
          <w:szCs w:val="28"/>
        </w:rPr>
        <w:t>.</w:t>
      </w:r>
    </w:p>
    <w:p w:rsidR="006E064E" w:rsidRDefault="006E064E" w:rsidP="006E064E">
      <w:pPr>
        <w:rPr>
          <w:rFonts w:ascii="Times New Roman" w:hAnsi="Times New Roman" w:cs="Times New Roman"/>
          <w:sz w:val="28"/>
          <w:szCs w:val="28"/>
        </w:rPr>
      </w:pPr>
    </w:p>
    <w:p w:rsidR="006E064E" w:rsidRDefault="007179A8" w:rsidP="006E064E">
      <w:pPr>
        <w:rPr>
          <w:rFonts w:ascii="Times New Roman" w:hAnsi="Times New Roman" w:cs="Times New Roman"/>
          <w:sz w:val="28"/>
          <w:szCs w:val="28"/>
        </w:rPr>
      </w:pPr>
      <w:r>
        <w:rPr>
          <w:rFonts w:ascii="Times New Roman" w:hAnsi="Times New Roman" w:cs="Times New Roman"/>
          <w:sz w:val="28"/>
          <w:szCs w:val="28"/>
        </w:rPr>
        <w:t xml:space="preserve">                                                                                              Приложение</w:t>
      </w:r>
      <w:r w:rsidR="006D022B">
        <w:rPr>
          <w:rFonts w:ascii="Times New Roman" w:hAnsi="Times New Roman" w:cs="Times New Roman"/>
          <w:sz w:val="28"/>
          <w:szCs w:val="28"/>
        </w:rPr>
        <w:t xml:space="preserve"> </w:t>
      </w:r>
      <w:r>
        <w:rPr>
          <w:rFonts w:ascii="Times New Roman" w:hAnsi="Times New Roman" w:cs="Times New Roman"/>
          <w:sz w:val="28"/>
          <w:szCs w:val="28"/>
        </w:rPr>
        <w:t>3</w:t>
      </w:r>
    </w:p>
    <w:p w:rsidR="007179A8" w:rsidRPr="006D022B" w:rsidRDefault="007179A8" w:rsidP="007179A8">
      <w:pPr>
        <w:spacing w:after="0" w:line="300" w:lineRule="atLeast"/>
        <w:jc w:val="center"/>
        <w:outlineLvl w:val="0"/>
        <w:rPr>
          <w:rFonts w:ascii="Times New Roman" w:eastAsia="Times New Roman" w:hAnsi="Times New Roman" w:cs="Times New Roman"/>
          <w:b/>
          <w:bCs/>
          <w:color w:val="CB4B03"/>
          <w:kern w:val="36"/>
          <w:sz w:val="28"/>
          <w:szCs w:val="28"/>
          <w:lang w:eastAsia="ru-RU"/>
        </w:rPr>
      </w:pPr>
      <w:r w:rsidRPr="006D022B">
        <w:rPr>
          <w:rFonts w:ascii="Times New Roman" w:eastAsia="Times New Roman" w:hAnsi="Times New Roman" w:cs="Times New Roman"/>
          <w:b/>
          <w:bCs/>
          <w:color w:val="CB4B03"/>
          <w:kern w:val="36"/>
          <w:sz w:val="28"/>
          <w:szCs w:val="28"/>
          <w:lang w:eastAsia="ru-RU"/>
        </w:rPr>
        <w:t>Занятие-практикум для педагогов детского сада на тему:</w:t>
      </w:r>
    </w:p>
    <w:p w:rsidR="007179A8" w:rsidRPr="006D022B" w:rsidRDefault="007179A8" w:rsidP="007179A8">
      <w:pPr>
        <w:spacing w:after="0" w:line="300" w:lineRule="atLeast"/>
        <w:jc w:val="center"/>
        <w:outlineLvl w:val="0"/>
        <w:rPr>
          <w:rFonts w:ascii="Times New Roman" w:eastAsia="Times New Roman" w:hAnsi="Times New Roman" w:cs="Times New Roman"/>
          <w:b/>
          <w:bCs/>
          <w:color w:val="CB4B03"/>
          <w:kern w:val="36"/>
          <w:sz w:val="28"/>
          <w:szCs w:val="28"/>
          <w:lang w:eastAsia="ru-RU"/>
        </w:rPr>
      </w:pPr>
      <w:r w:rsidRPr="006D022B">
        <w:rPr>
          <w:rFonts w:ascii="Times New Roman" w:eastAsia="Times New Roman" w:hAnsi="Times New Roman" w:cs="Times New Roman"/>
          <w:b/>
          <w:bCs/>
          <w:color w:val="CB4B03"/>
          <w:kern w:val="36"/>
          <w:sz w:val="28"/>
          <w:szCs w:val="28"/>
          <w:lang w:eastAsia="ru-RU"/>
        </w:rPr>
        <w:t>«Психологическая профилактика эмоционального и профессионального выгорания»</w:t>
      </w:r>
    </w:p>
    <w:p w:rsidR="007179A8" w:rsidRPr="006D022B" w:rsidRDefault="007179A8" w:rsidP="007179A8">
      <w:pPr>
        <w:spacing w:after="0" w:line="300" w:lineRule="atLeast"/>
        <w:rPr>
          <w:rFonts w:ascii="Times New Roman" w:eastAsia="Times New Roman" w:hAnsi="Times New Roman" w:cs="Times New Roman"/>
          <w:color w:val="333333"/>
          <w:sz w:val="28"/>
          <w:szCs w:val="28"/>
          <w:lang w:eastAsia="ru-RU"/>
        </w:rPr>
      </w:pPr>
      <w:r w:rsidRPr="006D022B">
        <w:rPr>
          <w:rFonts w:ascii="Times New Roman" w:eastAsia="Times New Roman" w:hAnsi="Times New Roman" w:cs="Times New Roman"/>
          <w:b/>
          <w:bCs/>
          <w:i/>
          <w:iCs/>
          <w:color w:val="333333"/>
          <w:sz w:val="28"/>
          <w:szCs w:val="28"/>
          <w:lang w:eastAsia="ru-RU"/>
        </w:rPr>
        <w:t>Цель занятия</w:t>
      </w:r>
      <w:r w:rsidRPr="006D022B">
        <w:rPr>
          <w:rFonts w:ascii="Times New Roman" w:eastAsia="Times New Roman" w:hAnsi="Times New Roman" w:cs="Times New Roman"/>
          <w:color w:val="333333"/>
          <w:sz w:val="28"/>
          <w:szCs w:val="28"/>
          <w:lang w:eastAsia="ru-RU"/>
        </w:rPr>
        <w:t>: снятие эмоционального и мышечного напряжения, формирование навыков регуляции педагогов, психоэмоциональных состояний, профилактика эмоционального выгорания в педагогической деятельности.</w:t>
      </w:r>
    </w:p>
    <w:p w:rsidR="007179A8" w:rsidRPr="006D022B" w:rsidRDefault="007179A8" w:rsidP="007179A8">
      <w:pPr>
        <w:spacing w:after="0" w:line="300" w:lineRule="atLeast"/>
        <w:rPr>
          <w:rFonts w:ascii="Times New Roman" w:eastAsia="Times New Roman" w:hAnsi="Times New Roman" w:cs="Times New Roman"/>
          <w:color w:val="333333"/>
          <w:sz w:val="28"/>
          <w:szCs w:val="28"/>
          <w:lang w:eastAsia="ru-RU"/>
        </w:rPr>
      </w:pPr>
      <w:r w:rsidRPr="006D022B">
        <w:rPr>
          <w:rFonts w:ascii="Times New Roman" w:eastAsia="Times New Roman" w:hAnsi="Times New Roman" w:cs="Times New Roman"/>
          <w:b/>
          <w:bCs/>
          <w:i/>
          <w:iCs/>
          <w:color w:val="333333"/>
          <w:sz w:val="28"/>
          <w:szCs w:val="28"/>
          <w:lang w:eastAsia="ru-RU"/>
        </w:rPr>
        <w:t> </w:t>
      </w:r>
    </w:p>
    <w:p w:rsidR="007179A8" w:rsidRPr="006D022B" w:rsidRDefault="007179A8" w:rsidP="007179A8">
      <w:pPr>
        <w:spacing w:after="0" w:line="300" w:lineRule="atLeast"/>
        <w:ind w:left="450"/>
        <w:rPr>
          <w:rFonts w:ascii="Times New Roman" w:eastAsia="Times New Roman" w:hAnsi="Times New Roman" w:cs="Times New Roman"/>
          <w:color w:val="333333"/>
          <w:sz w:val="28"/>
          <w:szCs w:val="28"/>
          <w:lang w:eastAsia="ru-RU"/>
        </w:rPr>
      </w:pPr>
      <w:r w:rsidRPr="006D022B">
        <w:rPr>
          <w:rFonts w:ascii="Times New Roman" w:eastAsia="Times New Roman" w:hAnsi="Times New Roman" w:cs="Times New Roman"/>
          <w:b/>
          <w:bCs/>
          <w:i/>
          <w:iCs/>
          <w:color w:val="333333"/>
          <w:sz w:val="28"/>
          <w:szCs w:val="28"/>
          <w:lang w:eastAsia="ru-RU"/>
        </w:rPr>
        <w:t>Ход занятия</w:t>
      </w:r>
    </w:p>
    <w:p w:rsidR="007179A8" w:rsidRPr="006D022B" w:rsidRDefault="007179A8" w:rsidP="007179A8">
      <w:pPr>
        <w:spacing w:after="0" w:line="300" w:lineRule="atLeast"/>
        <w:rPr>
          <w:rFonts w:ascii="Times New Roman" w:eastAsia="Times New Roman" w:hAnsi="Times New Roman" w:cs="Times New Roman"/>
          <w:color w:val="333333"/>
          <w:sz w:val="28"/>
          <w:szCs w:val="28"/>
          <w:lang w:eastAsia="ru-RU"/>
        </w:rPr>
      </w:pPr>
      <w:r w:rsidRPr="006D022B">
        <w:rPr>
          <w:rFonts w:ascii="Times New Roman" w:eastAsia="Times New Roman" w:hAnsi="Times New Roman" w:cs="Times New Roman"/>
          <w:color w:val="333333"/>
          <w:sz w:val="28"/>
          <w:szCs w:val="28"/>
          <w:lang w:eastAsia="ru-RU"/>
        </w:rPr>
        <w:t>Редкая профессия сравнится с работой педагога по тем эмоциональным нагрузкам, которые ежедневно, ежесекундно испытывает ее носитель. Проведены исследования, что через 20 лет работы у большинства педагогов наступает «эмоциональное сгорание», а к 40 годам работы «эмоционально сгорают» все педагоги, что проявляется в их несдержанности, неуверенности и тревожности.</w:t>
      </w:r>
    </w:p>
    <w:p w:rsidR="007179A8" w:rsidRPr="006D022B" w:rsidRDefault="007179A8" w:rsidP="007179A8">
      <w:pPr>
        <w:spacing w:after="0" w:line="300" w:lineRule="atLeast"/>
        <w:rPr>
          <w:rFonts w:ascii="Times New Roman" w:eastAsia="Times New Roman" w:hAnsi="Times New Roman" w:cs="Times New Roman"/>
          <w:color w:val="333333"/>
          <w:sz w:val="28"/>
          <w:szCs w:val="28"/>
          <w:lang w:eastAsia="ru-RU"/>
        </w:rPr>
      </w:pPr>
      <w:r w:rsidRPr="006D022B">
        <w:rPr>
          <w:rFonts w:ascii="Times New Roman" w:eastAsia="Times New Roman" w:hAnsi="Times New Roman" w:cs="Times New Roman"/>
          <w:color w:val="333333"/>
          <w:sz w:val="28"/>
          <w:szCs w:val="28"/>
          <w:lang w:eastAsia="ru-RU"/>
        </w:rPr>
        <w:t> </w:t>
      </w:r>
    </w:p>
    <w:p w:rsidR="007179A8" w:rsidRPr="006D022B" w:rsidRDefault="007179A8" w:rsidP="007179A8">
      <w:pPr>
        <w:spacing w:after="0" w:line="300" w:lineRule="atLeast"/>
        <w:rPr>
          <w:rFonts w:ascii="Times New Roman" w:eastAsia="Times New Roman" w:hAnsi="Times New Roman" w:cs="Times New Roman"/>
          <w:color w:val="333333"/>
          <w:sz w:val="28"/>
          <w:szCs w:val="28"/>
          <w:lang w:eastAsia="ru-RU"/>
        </w:rPr>
      </w:pPr>
      <w:r w:rsidRPr="006D022B">
        <w:rPr>
          <w:rFonts w:ascii="Times New Roman" w:eastAsia="Times New Roman" w:hAnsi="Times New Roman" w:cs="Times New Roman"/>
          <w:color w:val="333333"/>
          <w:sz w:val="28"/>
          <w:szCs w:val="28"/>
          <w:lang w:eastAsia="ru-RU"/>
        </w:rPr>
        <w:t xml:space="preserve">Педагог, из года в </w:t>
      </w:r>
      <w:proofErr w:type="gramStart"/>
      <w:r w:rsidRPr="006D022B">
        <w:rPr>
          <w:rFonts w:ascii="Times New Roman" w:eastAsia="Times New Roman" w:hAnsi="Times New Roman" w:cs="Times New Roman"/>
          <w:color w:val="333333"/>
          <w:sz w:val="28"/>
          <w:szCs w:val="28"/>
          <w:lang w:eastAsia="ru-RU"/>
        </w:rPr>
        <w:t>год</w:t>
      </w:r>
      <w:proofErr w:type="gramEnd"/>
      <w:r w:rsidRPr="006D022B">
        <w:rPr>
          <w:rFonts w:ascii="Times New Roman" w:eastAsia="Times New Roman" w:hAnsi="Times New Roman" w:cs="Times New Roman"/>
          <w:color w:val="333333"/>
          <w:sz w:val="28"/>
          <w:szCs w:val="28"/>
          <w:lang w:eastAsia="ru-RU"/>
        </w:rPr>
        <w:t xml:space="preserve"> работающий в таких условиях, с высокой долей вероятности подвергается опасности, называемой «синдромом эмоционального выгорания», приводящей к профессиональной деформации личности. Одной из главных причин эмоционального срыва является тревожность, которая может выступать в двух проявлениях: как ситуативная (в данный момент неблагоприятная ситуация) и как черта личности. Многократно повторяющиеся неблагоприятные ситуации могут способствовать тому, что у человека развивается личностная тревожность.</w:t>
      </w:r>
    </w:p>
    <w:p w:rsidR="007179A8" w:rsidRPr="006D022B" w:rsidRDefault="007179A8" w:rsidP="007179A8">
      <w:pPr>
        <w:spacing w:after="0" w:line="300" w:lineRule="atLeast"/>
        <w:rPr>
          <w:rFonts w:ascii="Times New Roman" w:eastAsia="Times New Roman" w:hAnsi="Times New Roman" w:cs="Times New Roman"/>
          <w:color w:val="333333"/>
          <w:sz w:val="28"/>
          <w:szCs w:val="28"/>
          <w:lang w:eastAsia="ru-RU"/>
        </w:rPr>
      </w:pPr>
      <w:r w:rsidRPr="006D022B">
        <w:rPr>
          <w:rFonts w:ascii="Times New Roman" w:eastAsia="Times New Roman" w:hAnsi="Times New Roman" w:cs="Times New Roman"/>
          <w:color w:val="333333"/>
          <w:sz w:val="28"/>
          <w:szCs w:val="28"/>
          <w:lang w:eastAsia="ru-RU"/>
        </w:rPr>
        <w:t> </w:t>
      </w:r>
    </w:p>
    <w:p w:rsidR="007179A8" w:rsidRPr="006D022B" w:rsidRDefault="007179A8" w:rsidP="007179A8">
      <w:pPr>
        <w:spacing w:after="0" w:line="300" w:lineRule="atLeast"/>
        <w:rPr>
          <w:rFonts w:ascii="Times New Roman" w:eastAsia="Times New Roman" w:hAnsi="Times New Roman" w:cs="Times New Roman"/>
          <w:color w:val="333333"/>
          <w:sz w:val="28"/>
          <w:szCs w:val="28"/>
          <w:lang w:eastAsia="ru-RU"/>
        </w:rPr>
      </w:pPr>
      <w:r w:rsidRPr="006D022B">
        <w:rPr>
          <w:rFonts w:ascii="Times New Roman" w:eastAsia="Times New Roman" w:hAnsi="Times New Roman" w:cs="Times New Roman"/>
          <w:color w:val="333333"/>
          <w:sz w:val="28"/>
          <w:szCs w:val="28"/>
          <w:lang w:eastAsia="ru-RU"/>
        </w:rPr>
        <w:t>Нет такого человека, который никогда бы не испытывал тревоги</w:t>
      </w:r>
      <w:proofErr w:type="gramStart"/>
      <w:r w:rsidRPr="006D022B">
        <w:rPr>
          <w:rFonts w:ascii="Times New Roman" w:eastAsia="Times New Roman" w:hAnsi="Times New Roman" w:cs="Times New Roman"/>
          <w:color w:val="333333"/>
          <w:sz w:val="28"/>
          <w:szCs w:val="28"/>
          <w:lang w:eastAsia="ru-RU"/>
        </w:rPr>
        <w:t>… В</w:t>
      </w:r>
      <w:proofErr w:type="gramEnd"/>
      <w:r w:rsidRPr="006D022B">
        <w:rPr>
          <w:rFonts w:ascii="Times New Roman" w:eastAsia="Times New Roman" w:hAnsi="Times New Roman" w:cs="Times New Roman"/>
          <w:color w:val="333333"/>
          <w:sz w:val="28"/>
          <w:szCs w:val="28"/>
          <w:lang w:eastAsia="ru-RU"/>
        </w:rPr>
        <w:t>олноваться естественно. В человеке заложен особый биологический механизм, который помогает справляться с эмоциональной перегрузкой. Тревога означает, что наш организм готов сразиться с возникшими трудностями и принять вызов судьбы.</w:t>
      </w:r>
    </w:p>
    <w:p w:rsidR="007179A8" w:rsidRPr="006D022B" w:rsidRDefault="007179A8" w:rsidP="007179A8">
      <w:pPr>
        <w:spacing w:after="0" w:line="300" w:lineRule="atLeast"/>
        <w:rPr>
          <w:rFonts w:ascii="Times New Roman" w:eastAsia="Times New Roman" w:hAnsi="Times New Roman" w:cs="Times New Roman"/>
          <w:color w:val="333333"/>
          <w:sz w:val="28"/>
          <w:szCs w:val="28"/>
          <w:lang w:eastAsia="ru-RU"/>
        </w:rPr>
      </w:pPr>
      <w:r w:rsidRPr="006D022B">
        <w:rPr>
          <w:rFonts w:ascii="Times New Roman" w:eastAsia="Times New Roman" w:hAnsi="Times New Roman" w:cs="Times New Roman"/>
          <w:color w:val="333333"/>
          <w:sz w:val="28"/>
          <w:szCs w:val="28"/>
          <w:lang w:eastAsia="ru-RU"/>
        </w:rPr>
        <w:t xml:space="preserve">Хочу познакомить вас с </w:t>
      </w:r>
      <w:proofErr w:type="gramStart"/>
      <w:r w:rsidRPr="006D022B">
        <w:rPr>
          <w:rFonts w:ascii="Times New Roman" w:eastAsia="Times New Roman" w:hAnsi="Times New Roman" w:cs="Times New Roman"/>
          <w:color w:val="333333"/>
          <w:sz w:val="28"/>
          <w:szCs w:val="28"/>
          <w:lang w:eastAsia="ru-RU"/>
        </w:rPr>
        <w:t>экспресс-приемами</w:t>
      </w:r>
      <w:proofErr w:type="gramEnd"/>
      <w:r w:rsidRPr="006D022B">
        <w:rPr>
          <w:rFonts w:ascii="Times New Roman" w:eastAsia="Times New Roman" w:hAnsi="Times New Roman" w:cs="Times New Roman"/>
          <w:color w:val="333333"/>
          <w:sz w:val="28"/>
          <w:szCs w:val="28"/>
          <w:lang w:eastAsia="ru-RU"/>
        </w:rPr>
        <w:t xml:space="preserve"> снятия эмоционального напряжения.</w:t>
      </w:r>
    </w:p>
    <w:p w:rsidR="007179A8" w:rsidRPr="006D022B" w:rsidRDefault="007179A8" w:rsidP="007179A8">
      <w:pPr>
        <w:spacing w:after="0" w:line="300" w:lineRule="atLeast"/>
        <w:rPr>
          <w:rFonts w:ascii="Times New Roman" w:eastAsia="Times New Roman" w:hAnsi="Times New Roman" w:cs="Times New Roman"/>
          <w:color w:val="333333"/>
          <w:sz w:val="28"/>
          <w:szCs w:val="28"/>
          <w:lang w:eastAsia="ru-RU"/>
        </w:rPr>
      </w:pPr>
      <w:r w:rsidRPr="006D022B">
        <w:rPr>
          <w:rFonts w:ascii="Times New Roman" w:eastAsia="Times New Roman" w:hAnsi="Times New Roman" w:cs="Times New Roman"/>
          <w:color w:val="333333"/>
          <w:sz w:val="28"/>
          <w:szCs w:val="28"/>
          <w:lang w:eastAsia="ru-RU"/>
        </w:rPr>
        <w:t> </w:t>
      </w:r>
    </w:p>
    <w:p w:rsidR="007179A8" w:rsidRPr="006D022B" w:rsidRDefault="007179A8" w:rsidP="007179A8">
      <w:pPr>
        <w:spacing w:after="0" w:line="300" w:lineRule="atLeast"/>
        <w:rPr>
          <w:rFonts w:ascii="Times New Roman" w:eastAsia="Times New Roman" w:hAnsi="Times New Roman" w:cs="Times New Roman"/>
          <w:color w:val="333333"/>
          <w:sz w:val="28"/>
          <w:szCs w:val="28"/>
          <w:lang w:eastAsia="ru-RU"/>
        </w:rPr>
      </w:pPr>
      <w:r w:rsidRPr="006D022B">
        <w:rPr>
          <w:rFonts w:ascii="Times New Roman" w:eastAsia="Times New Roman" w:hAnsi="Times New Roman" w:cs="Times New Roman"/>
          <w:color w:val="333333"/>
          <w:sz w:val="28"/>
          <w:szCs w:val="28"/>
          <w:lang w:eastAsia="ru-RU"/>
        </w:rPr>
        <w:t xml:space="preserve">1. Эффективным средством снятия напряжения является расслабление на фоне дыхания: сядьте свободно на стуле, закройте глаза и послушайте свое дыхание: оно спокойное, ровное. Дышим по схеме: 4+4+4: четыре секунды на вдох, четыре на задержку дыхания, четыре на выдох. Проделайте так три раза, слушая дыхание, </w:t>
      </w:r>
      <w:proofErr w:type="gramStart"/>
      <w:r w:rsidRPr="006D022B">
        <w:rPr>
          <w:rFonts w:ascii="Times New Roman" w:eastAsia="Times New Roman" w:hAnsi="Times New Roman" w:cs="Times New Roman"/>
          <w:color w:val="333333"/>
          <w:sz w:val="28"/>
          <w:szCs w:val="28"/>
          <w:lang w:eastAsia="ru-RU"/>
        </w:rPr>
        <w:t>ощущая как воздух наполняет легкие, разбегается</w:t>
      </w:r>
      <w:proofErr w:type="gramEnd"/>
      <w:r w:rsidRPr="006D022B">
        <w:rPr>
          <w:rFonts w:ascii="Times New Roman" w:eastAsia="Times New Roman" w:hAnsi="Times New Roman" w:cs="Times New Roman"/>
          <w:color w:val="333333"/>
          <w:sz w:val="28"/>
          <w:szCs w:val="28"/>
          <w:lang w:eastAsia="ru-RU"/>
        </w:rPr>
        <w:t xml:space="preserve"> по телу до кончиков пальцев, освобождает легкие.</w:t>
      </w:r>
    </w:p>
    <w:p w:rsidR="007179A8" w:rsidRPr="006D022B" w:rsidRDefault="007179A8" w:rsidP="007179A8">
      <w:pPr>
        <w:spacing w:after="0" w:line="300" w:lineRule="atLeast"/>
        <w:rPr>
          <w:rFonts w:ascii="Times New Roman" w:eastAsia="Times New Roman" w:hAnsi="Times New Roman" w:cs="Times New Roman"/>
          <w:color w:val="333333"/>
          <w:sz w:val="28"/>
          <w:szCs w:val="28"/>
          <w:lang w:eastAsia="ru-RU"/>
        </w:rPr>
      </w:pPr>
      <w:r w:rsidRPr="006D022B">
        <w:rPr>
          <w:rFonts w:ascii="Times New Roman" w:eastAsia="Times New Roman" w:hAnsi="Times New Roman" w:cs="Times New Roman"/>
          <w:color w:val="333333"/>
          <w:sz w:val="28"/>
          <w:szCs w:val="28"/>
          <w:lang w:eastAsia="ru-RU"/>
        </w:rPr>
        <w:lastRenderedPageBreak/>
        <w:t>2. «Растяжка». Чувство тревоги «живет» на шее ниже затылка. Научимся его снимать. Руки сложить за спиной «замком». Потянуть их, напрягая спину. Расслабить мышцы. Расцепить руки.</w:t>
      </w:r>
    </w:p>
    <w:p w:rsidR="007179A8" w:rsidRPr="006D022B" w:rsidRDefault="007179A8" w:rsidP="007179A8">
      <w:pPr>
        <w:spacing w:after="0" w:line="300" w:lineRule="atLeast"/>
        <w:rPr>
          <w:rFonts w:ascii="Times New Roman" w:eastAsia="Times New Roman" w:hAnsi="Times New Roman" w:cs="Times New Roman"/>
          <w:color w:val="333333"/>
          <w:sz w:val="28"/>
          <w:szCs w:val="28"/>
          <w:lang w:eastAsia="ru-RU"/>
        </w:rPr>
      </w:pPr>
      <w:r w:rsidRPr="006D022B">
        <w:rPr>
          <w:rFonts w:ascii="Times New Roman" w:eastAsia="Times New Roman" w:hAnsi="Times New Roman" w:cs="Times New Roman"/>
          <w:color w:val="333333"/>
          <w:sz w:val="28"/>
          <w:szCs w:val="28"/>
          <w:lang w:eastAsia="ru-RU"/>
        </w:rPr>
        <w:t>3. «Потягивание». Универсальное упражнение. Сложите руки «замком» перед собой и хорошенько потянитесь. Бодрость духа обеспечена. Улыбнитесь. Улыбка передает нервные импульсы в эмоциональный центр мозга. Результат – чувство радости или расслабления. Попробуйте улыбнуться и удержать улыбку 10-15 секунд. А если вы не уверены в себе, то постоянно делайте вид уверенного человека. Если вы горбитесь – выпрямитесь, контролируйте свой голос, чтобы он не дрожал. Вы можете говорить себе: «Я должен быть уверенным в себе. Я буду выглядеть уверенным в себе человеком».</w:t>
      </w:r>
    </w:p>
    <w:p w:rsidR="007179A8" w:rsidRPr="006D022B" w:rsidRDefault="007179A8" w:rsidP="007179A8">
      <w:pPr>
        <w:spacing w:after="0" w:line="300" w:lineRule="atLeast"/>
        <w:rPr>
          <w:rFonts w:ascii="Times New Roman" w:eastAsia="Times New Roman" w:hAnsi="Times New Roman" w:cs="Times New Roman"/>
          <w:color w:val="333333"/>
          <w:sz w:val="28"/>
          <w:szCs w:val="28"/>
          <w:lang w:eastAsia="ru-RU"/>
        </w:rPr>
      </w:pPr>
      <w:r w:rsidRPr="006D022B">
        <w:rPr>
          <w:rFonts w:ascii="Times New Roman" w:eastAsia="Times New Roman" w:hAnsi="Times New Roman" w:cs="Times New Roman"/>
          <w:color w:val="333333"/>
          <w:sz w:val="28"/>
          <w:szCs w:val="28"/>
          <w:lang w:eastAsia="ru-RU"/>
        </w:rPr>
        <w:t>4. Самым мощным и при этом часто игнорируемым средством избавления от эмоционального напряжения является </w:t>
      </w:r>
      <w:proofErr w:type="spellStart"/>
      <w:r w:rsidRPr="006D022B">
        <w:rPr>
          <w:rFonts w:ascii="Times New Roman" w:eastAsia="Times New Roman" w:hAnsi="Times New Roman" w:cs="Times New Roman"/>
          <w:b/>
          <w:bCs/>
          <w:i/>
          <w:iCs/>
          <w:color w:val="333333"/>
          <w:sz w:val="28"/>
          <w:szCs w:val="28"/>
          <w:lang w:eastAsia="ru-RU"/>
        </w:rPr>
        <w:t>сознание</w:t>
      </w:r>
      <w:r w:rsidRPr="006D022B">
        <w:rPr>
          <w:rFonts w:ascii="Times New Roman" w:eastAsia="Times New Roman" w:hAnsi="Times New Roman" w:cs="Times New Roman"/>
          <w:color w:val="333333"/>
          <w:sz w:val="28"/>
          <w:szCs w:val="28"/>
          <w:lang w:eastAsia="ru-RU"/>
        </w:rPr>
        <w:t>человека</w:t>
      </w:r>
      <w:proofErr w:type="spellEnd"/>
      <w:r w:rsidRPr="006D022B">
        <w:rPr>
          <w:rFonts w:ascii="Times New Roman" w:eastAsia="Times New Roman" w:hAnsi="Times New Roman" w:cs="Times New Roman"/>
          <w:color w:val="333333"/>
          <w:sz w:val="28"/>
          <w:szCs w:val="28"/>
          <w:lang w:eastAsia="ru-RU"/>
        </w:rPr>
        <w:t xml:space="preserve">. </w:t>
      </w:r>
      <w:proofErr w:type="gramStart"/>
      <w:r w:rsidRPr="006D022B">
        <w:rPr>
          <w:rFonts w:ascii="Times New Roman" w:eastAsia="Times New Roman" w:hAnsi="Times New Roman" w:cs="Times New Roman"/>
          <w:color w:val="333333"/>
          <w:sz w:val="28"/>
          <w:szCs w:val="28"/>
          <w:lang w:eastAsia="ru-RU"/>
        </w:rPr>
        <w:t>Главное – это установка человека ни то, что жизнь прекрасна и удивительна, что мы обладаем </w:t>
      </w:r>
      <w:r w:rsidRPr="006D022B">
        <w:rPr>
          <w:rFonts w:ascii="Times New Roman" w:eastAsia="Times New Roman" w:hAnsi="Times New Roman" w:cs="Times New Roman"/>
          <w:b/>
          <w:bCs/>
          <w:i/>
          <w:iCs/>
          <w:color w:val="333333"/>
          <w:sz w:val="28"/>
          <w:szCs w:val="28"/>
          <w:lang w:eastAsia="ru-RU"/>
        </w:rPr>
        <w:t>мозгом,</w:t>
      </w:r>
      <w:r w:rsidRPr="006D022B">
        <w:rPr>
          <w:rFonts w:ascii="Times New Roman" w:eastAsia="Times New Roman" w:hAnsi="Times New Roman" w:cs="Times New Roman"/>
          <w:color w:val="333333"/>
          <w:sz w:val="28"/>
          <w:szCs w:val="28"/>
          <w:lang w:eastAsia="ru-RU"/>
        </w:rPr>
        <w:t> чтобы мыслить, мечтать, совершенствоваться; </w:t>
      </w:r>
      <w:r w:rsidRPr="006D022B">
        <w:rPr>
          <w:rFonts w:ascii="Times New Roman" w:eastAsia="Times New Roman" w:hAnsi="Times New Roman" w:cs="Times New Roman"/>
          <w:b/>
          <w:bCs/>
          <w:i/>
          <w:iCs/>
          <w:color w:val="333333"/>
          <w:sz w:val="28"/>
          <w:szCs w:val="28"/>
          <w:lang w:eastAsia="ru-RU"/>
        </w:rPr>
        <w:t>глазами</w:t>
      </w:r>
      <w:r w:rsidRPr="006D022B">
        <w:rPr>
          <w:rFonts w:ascii="Times New Roman" w:eastAsia="Times New Roman" w:hAnsi="Times New Roman" w:cs="Times New Roman"/>
          <w:color w:val="333333"/>
          <w:sz w:val="28"/>
          <w:szCs w:val="28"/>
          <w:lang w:eastAsia="ru-RU"/>
        </w:rPr>
        <w:t> – чтобы видеть прекрасное вокруг: природу, красивые лица; </w:t>
      </w:r>
      <w:r w:rsidRPr="006D022B">
        <w:rPr>
          <w:rFonts w:ascii="Times New Roman" w:eastAsia="Times New Roman" w:hAnsi="Times New Roman" w:cs="Times New Roman"/>
          <w:b/>
          <w:bCs/>
          <w:i/>
          <w:iCs/>
          <w:color w:val="333333"/>
          <w:sz w:val="28"/>
          <w:szCs w:val="28"/>
          <w:lang w:eastAsia="ru-RU"/>
        </w:rPr>
        <w:t>слухом</w:t>
      </w:r>
      <w:r w:rsidRPr="006D022B">
        <w:rPr>
          <w:rFonts w:ascii="Times New Roman" w:eastAsia="Times New Roman" w:hAnsi="Times New Roman" w:cs="Times New Roman"/>
          <w:color w:val="333333"/>
          <w:sz w:val="28"/>
          <w:szCs w:val="28"/>
          <w:lang w:eastAsia="ru-RU"/>
        </w:rPr>
        <w:t> – чтобы слышать прекрасное: музыку, птиц, шелест листвы.</w:t>
      </w:r>
      <w:proofErr w:type="gramEnd"/>
      <w:r w:rsidRPr="006D022B">
        <w:rPr>
          <w:rFonts w:ascii="Times New Roman" w:eastAsia="Times New Roman" w:hAnsi="Times New Roman" w:cs="Times New Roman"/>
          <w:color w:val="333333"/>
          <w:sz w:val="28"/>
          <w:szCs w:val="28"/>
          <w:lang w:eastAsia="ru-RU"/>
        </w:rPr>
        <w:t xml:space="preserve"> Мы можем творить, двигаться, любить, получать массу удовольствия от того, что на каждом шагу дарит нам жизнь. Вопрос лишь в том, умеем ли мы все это замечать, ощущать, умеем ли радоваться. Главное – это установка на радость.</w:t>
      </w:r>
    </w:p>
    <w:p w:rsidR="007179A8" w:rsidRPr="006D022B" w:rsidRDefault="007179A8" w:rsidP="007179A8">
      <w:pPr>
        <w:spacing w:after="0" w:line="300" w:lineRule="atLeast"/>
        <w:rPr>
          <w:rFonts w:ascii="Times New Roman" w:eastAsia="Times New Roman" w:hAnsi="Times New Roman" w:cs="Times New Roman"/>
          <w:color w:val="333333"/>
          <w:sz w:val="28"/>
          <w:szCs w:val="28"/>
          <w:lang w:eastAsia="ru-RU"/>
        </w:rPr>
      </w:pPr>
      <w:r w:rsidRPr="006D022B">
        <w:rPr>
          <w:rFonts w:ascii="Times New Roman" w:eastAsia="Times New Roman" w:hAnsi="Times New Roman" w:cs="Times New Roman"/>
          <w:color w:val="333333"/>
          <w:sz w:val="28"/>
          <w:szCs w:val="28"/>
          <w:lang w:eastAsia="ru-RU"/>
        </w:rPr>
        <w:t> </w:t>
      </w:r>
    </w:p>
    <w:p w:rsidR="007179A8" w:rsidRPr="006D022B" w:rsidRDefault="007179A8" w:rsidP="007179A8">
      <w:pPr>
        <w:spacing w:after="0" w:line="300" w:lineRule="atLeast"/>
        <w:rPr>
          <w:rFonts w:ascii="Times New Roman" w:eastAsia="Times New Roman" w:hAnsi="Times New Roman" w:cs="Times New Roman"/>
          <w:color w:val="333333"/>
          <w:sz w:val="28"/>
          <w:szCs w:val="28"/>
          <w:lang w:eastAsia="ru-RU"/>
        </w:rPr>
      </w:pPr>
      <w:r w:rsidRPr="006D022B">
        <w:rPr>
          <w:rFonts w:ascii="Times New Roman" w:eastAsia="Times New Roman" w:hAnsi="Times New Roman" w:cs="Times New Roman"/>
          <w:color w:val="333333"/>
          <w:sz w:val="28"/>
          <w:szCs w:val="28"/>
          <w:lang w:eastAsia="ru-RU"/>
        </w:rPr>
        <w:t xml:space="preserve">Хочу предложить вам 2 </w:t>
      </w:r>
      <w:proofErr w:type="gramStart"/>
      <w:r w:rsidRPr="006D022B">
        <w:rPr>
          <w:rFonts w:ascii="Times New Roman" w:eastAsia="Times New Roman" w:hAnsi="Times New Roman" w:cs="Times New Roman"/>
          <w:color w:val="333333"/>
          <w:sz w:val="28"/>
          <w:szCs w:val="28"/>
          <w:lang w:eastAsia="ru-RU"/>
        </w:rPr>
        <w:t>популярных</w:t>
      </w:r>
      <w:proofErr w:type="gramEnd"/>
      <w:r w:rsidRPr="006D022B">
        <w:rPr>
          <w:rFonts w:ascii="Times New Roman" w:eastAsia="Times New Roman" w:hAnsi="Times New Roman" w:cs="Times New Roman"/>
          <w:color w:val="333333"/>
          <w:sz w:val="28"/>
          <w:szCs w:val="28"/>
          <w:lang w:eastAsia="ru-RU"/>
        </w:rPr>
        <w:t xml:space="preserve"> теста:</w:t>
      </w:r>
    </w:p>
    <w:p w:rsidR="007179A8" w:rsidRPr="006D022B" w:rsidRDefault="007179A8" w:rsidP="007179A8">
      <w:pPr>
        <w:spacing w:after="0" w:line="300" w:lineRule="atLeast"/>
        <w:rPr>
          <w:rFonts w:ascii="Times New Roman" w:eastAsia="Times New Roman" w:hAnsi="Times New Roman" w:cs="Times New Roman"/>
          <w:color w:val="333333"/>
          <w:sz w:val="28"/>
          <w:szCs w:val="28"/>
          <w:lang w:eastAsia="ru-RU"/>
        </w:rPr>
      </w:pPr>
      <w:r w:rsidRPr="006D022B">
        <w:rPr>
          <w:rFonts w:ascii="Times New Roman" w:eastAsia="Times New Roman" w:hAnsi="Times New Roman" w:cs="Times New Roman"/>
          <w:b/>
          <w:bCs/>
          <w:color w:val="333333"/>
          <w:sz w:val="28"/>
          <w:szCs w:val="28"/>
          <w:lang w:eastAsia="ru-RU"/>
        </w:rPr>
        <w:t xml:space="preserve"> Тест 1. </w:t>
      </w:r>
      <w:proofErr w:type="gramStart"/>
      <w:r w:rsidRPr="006D022B">
        <w:rPr>
          <w:rFonts w:ascii="Times New Roman" w:eastAsia="Times New Roman" w:hAnsi="Times New Roman" w:cs="Times New Roman"/>
          <w:b/>
          <w:bCs/>
          <w:color w:val="333333"/>
          <w:sz w:val="28"/>
          <w:szCs w:val="28"/>
          <w:lang w:eastAsia="ru-RU"/>
        </w:rPr>
        <w:t>Написанное</w:t>
      </w:r>
      <w:proofErr w:type="gramEnd"/>
      <w:r w:rsidRPr="006D022B">
        <w:rPr>
          <w:rFonts w:ascii="Times New Roman" w:eastAsia="Times New Roman" w:hAnsi="Times New Roman" w:cs="Times New Roman"/>
          <w:b/>
          <w:bCs/>
          <w:color w:val="333333"/>
          <w:sz w:val="28"/>
          <w:szCs w:val="28"/>
          <w:lang w:eastAsia="ru-RU"/>
        </w:rPr>
        <w:t xml:space="preserve"> в небесах</w:t>
      </w:r>
    </w:p>
    <w:p w:rsidR="007179A8" w:rsidRPr="006D022B" w:rsidRDefault="007179A8" w:rsidP="007179A8">
      <w:pPr>
        <w:spacing w:after="0" w:line="300" w:lineRule="atLeast"/>
        <w:rPr>
          <w:rFonts w:ascii="Times New Roman" w:eastAsia="Times New Roman" w:hAnsi="Times New Roman" w:cs="Times New Roman"/>
          <w:color w:val="333333"/>
          <w:sz w:val="28"/>
          <w:szCs w:val="28"/>
          <w:lang w:eastAsia="ru-RU"/>
        </w:rPr>
      </w:pPr>
      <w:r w:rsidRPr="006D022B">
        <w:rPr>
          <w:rFonts w:ascii="Times New Roman" w:eastAsia="Times New Roman" w:hAnsi="Times New Roman" w:cs="Times New Roman"/>
          <w:color w:val="333333"/>
          <w:sz w:val="28"/>
          <w:szCs w:val="28"/>
          <w:lang w:eastAsia="ru-RU"/>
        </w:rPr>
        <w:t>Иногда, когда мы смотрим в небо, полное звезд, мы вполне можем потеряться в бесконечной глубине Космоса. Мы можем осознавать, насколько удалены эти звезды от Земли, но все равно, когда смотрим на их мерцание, в темноте они кажутся дружественными посланниками, дарующими нам сны. Какой покой чувствуешь, когда с наступлением ночи сидишь и смотришь на звезды и впитываешь в себя их далекую силу!</w:t>
      </w:r>
    </w:p>
    <w:p w:rsidR="007179A8" w:rsidRPr="006D022B" w:rsidRDefault="007179A8" w:rsidP="007179A8">
      <w:pPr>
        <w:spacing w:after="0" w:line="300" w:lineRule="atLeast"/>
        <w:rPr>
          <w:rFonts w:ascii="Times New Roman" w:eastAsia="Times New Roman" w:hAnsi="Times New Roman" w:cs="Times New Roman"/>
          <w:color w:val="333333"/>
          <w:sz w:val="28"/>
          <w:szCs w:val="28"/>
          <w:lang w:eastAsia="ru-RU"/>
        </w:rPr>
      </w:pPr>
      <w:r w:rsidRPr="006D022B">
        <w:rPr>
          <w:rFonts w:ascii="Times New Roman" w:eastAsia="Times New Roman" w:hAnsi="Times New Roman" w:cs="Times New Roman"/>
          <w:color w:val="333333"/>
          <w:sz w:val="28"/>
          <w:szCs w:val="28"/>
          <w:lang w:eastAsia="ru-RU"/>
        </w:rPr>
        <w:t>Для этого теста вам понадобится бумага и карандаш.</w:t>
      </w:r>
    </w:p>
    <w:p w:rsidR="007179A8" w:rsidRPr="006D022B" w:rsidRDefault="007179A8" w:rsidP="007179A8">
      <w:pPr>
        <w:spacing w:after="0" w:line="300" w:lineRule="atLeast"/>
        <w:rPr>
          <w:rFonts w:ascii="Times New Roman" w:eastAsia="Times New Roman" w:hAnsi="Times New Roman" w:cs="Times New Roman"/>
          <w:color w:val="333333"/>
          <w:sz w:val="28"/>
          <w:szCs w:val="28"/>
          <w:lang w:eastAsia="ru-RU"/>
        </w:rPr>
      </w:pPr>
      <w:r w:rsidRPr="006D022B">
        <w:rPr>
          <w:rFonts w:ascii="Times New Roman" w:eastAsia="Times New Roman" w:hAnsi="Times New Roman" w:cs="Times New Roman"/>
          <w:color w:val="333333"/>
          <w:sz w:val="28"/>
          <w:szCs w:val="28"/>
          <w:lang w:eastAsia="ru-RU"/>
        </w:rPr>
        <w:t>1. Сначала нарисуйте три звезды разных размеров.</w:t>
      </w:r>
    </w:p>
    <w:p w:rsidR="007179A8" w:rsidRPr="006D022B" w:rsidRDefault="007179A8" w:rsidP="007179A8">
      <w:pPr>
        <w:spacing w:after="0" w:line="300" w:lineRule="atLeast"/>
        <w:rPr>
          <w:rFonts w:ascii="Times New Roman" w:eastAsia="Times New Roman" w:hAnsi="Times New Roman" w:cs="Times New Roman"/>
          <w:color w:val="333333"/>
          <w:sz w:val="28"/>
          <w:szCs w:val="28"/>
          <w:lang w:eastAsia="ru-RU"/>
        </w:rPr>
      </w:pPr>
      <w:r w:rsidRPr="006D022B">
        <w:rPr>
          <w:rFonts w:ascii="Times New Roman" w:eastAsia="Times New Roman" w:hAnsi="Times New Roman" w:cs="Times New Roman"/>
          <w:color w:val="333333"/>
          <w:sz w:val="28"/>
          <w:szCs w:val="28"/>
          <w:lang w:eastAsia="ru-RU"/>
        </w:rPr>
        <w:t>2. Затем пририсуйте одной из своих звезд (только одной) хвост кометы.</w:t>
      </w:r>
    </w:p>
    <w:p w:rsidR="007179A8" w:rsidRPr="006D022B" w:rsidRDefault="007179A8" w:rsidP="007179A8">
      <w:pPr>
        <w:spacing w:after="0" w:line="300" w:lineRule="atLeast"/>
        <w:rPr>
          <w:rFonts w:ascii="Times New Roman" w:eastAsia="Times New Roman" w:hAnsi="Times New Roman" w:cs="Times New Roman"/>
          <w:color w:val="333333"/>
          <w:sz w:val="28"/>
          <w:szCs w:val="28"/>
          <w:lang w:eastAsia="ru-RU"/>
        </w:rPr>
      </w:pPr>
      <w:r w:rsidRPr="006D022B">
        <w:rPr>
          <w:rFonts w:ascii="Times New Roman" w:eastAsia="Times New Roman" w:hAnsi="Times New Roman" w:cs="Times New Roman"/>
          <w:b/>
          <w:bCs/>
          <w:color w:val="333333"/>
          <w:sz w:val="28"/>
          <w:szCs w:val="28"/>
          <w:lang w:eastAsia="ru-RU"/>
        </w:rPr>
        <w:t>Ключ</w:t>
      </w:r>
    </w:p>
    <w:p w:rsidR="007179A8" w:rsidRPr="006D022B" w:rsidRDefault="007179A8" w:rsidP="007179A8">
      <w:pPr>
        <w:spacing w:after="0" w:line="300" w:lineRule="atLeast"/>
        <w:rPr>
          <w:rFonts w:ascii="Times New Roman" w:eastAsia="Times New Roman" w:hAnsi="Times New Roman" w:cs="Times New Roman"/>
          <w:color w:val="333333"/>
          <w:sz w:val="28"/>
          <w:szCs w:val="28"/>
          <w:lang w:eastAsia="ru-RU"/>
        </w:rPr>
      </w:pPr>
      <w:r w:rsidRPr="006D022B">
        <w:rPr>
          <w:rFonts w:ascii="Times New Roman" w:eastAsia="Times New Roman" w:hAnsi="Times New Roman" w:cs="Times New Roman"/>
          <w:color w:val="333333"/>
          <w:sz w:val="28"/>
          <w:szCs w:val="28"/>
          <w:lang w:eastAsia="ru-RU"/>
        </w:rPr>
        <w:t>Звезды – блестящий образ силы, превращающий желания и мечты в реальность, и одновременно символ удаленности и недостижимости. Они определяют наше настоящее и подсказывают будущее. Ваш рисунок проливает свет на вашу трудовую жизнь вообще и на состояние вашей карьеры в частности.</w:t>
      </w:r>
    </w:p>
    <w:p w:rsidR="007179A8" w:rsidRPr="006D022B" w:rsidRDefault="007179A8" w:rsidP="007179A8">
      <w:pPr>
        <w:spacing w:after="0" w:line="300" w:lineRule="atLeast"/>
        <w:rPr>
          <w:rFonts w:ascii="Times New Roman" w:eastAsia="Times New Roman" w:hAnsi="Times New Roman" w:cs="Times New Roman"/>
          <w:color w:val="333333"/>
          <w:sz w:val="28"/>
          <w:szCs w:val="28"/>
          <w:lang w:eastAsia="ru-RU"/>
        </w:rPr>
      </w:pPr>
      <w:r w:rsidRPr="006D022B">
        <w:rPr>
          <w:rFonts w:ascii="Times New Roman" w:eastAsia="Times New Roman" w:hAnsi="Times New Roman" w:cs="Times New Roman"/>
          <w:color w:val="333333"/>
          <w:sz w:val="28"/>
          <w:szCs w:val="28"/>
          <w:lang w:eastAsia="ru-RU"/>
        </w:rPr>
        <w:t xml:space="preserve">1. Самая большая из нарисованных вами звезд представляет собой работу, которая у вас есть сейчас, ее возможности и ее неприятные стороны. Если она ненамного больше остальных – вы не удовлетворены или, по крайней мере, не заинтересованы в своей карьере, хотите найти работу </w:t>
      </w:r>
      <w:proofErr w:type="gramStart"/>
      <w:r w:rsidRPr="006D022B">
        <w:rPr>
          <w:rFonts w:ascii="Times New Roman" w:eastAsia="Times New Roman" w:hAnsi="Times New Roman" w:cs="Times New Roman"/>
          <w:color w:val="333333"/>
          <w:sz w:val="28"/>
          <w:szCs w:val="28"/>
          <w:lang w:eastAsia="ru-RU"/>
        </w:rPr>
        <w:t>получше</w:t>
      </w:r>
      <w:proofErr w:type="gramEnd"/>
      <w:r w:rsidRPr="006D022B">
        <w:rPr>
          <w:rFonts w:ascii="Times New Roman" w:eastAsia="Times New Roman" w:hAnsi="Times New Roman" w:cs="Times New Roman"/>
          <w:color w:val="333333"/>
          <w:sz w:val="28"/>
          <w:szCs w:val="28"/>
          <w:lang w:eastAsia="ru-RU"/>
        </w:rPr>
        <w:t xml:space="preserve"> и не торопитесь с выбором. Будьте готовы к неожиданному звонку от охотника за </w:t>
      </w:r>
      <w:r w:rsidRPr="006D022B">
        <w:rPr>
          <w:rFonts w:ascii="Times New Roman" w:eastAsia="Times New Roman" w:hAnsi="Times New Roman" w:cs="Times New Roman"/>
          <w:color w:val="333333"/>
          <w:sz w:val="28"/>
          <w:szCs w:val="28"/>
          <w:lang w:eastAsia="ru-RU"/>
        </w:rPr>
        <w:lastRenderedPageBreak/>
        <w:t xml:space="preserve">головами, подбирающего высококвалифицированные кадры.     С другой стороны, если звезда намного больше – вы глубоко погружены в свое настоящее занятие и полностью привержены своему пути. Не станьте </w:t>
      </w:r>
      <w:proofErr w:type="spellStart"/>
      <w:r w:rsidRPr="006D022B">
        <w:rPr>
          <w:rFonts w:ascii="Times New Roman" w:eastAsia="Times New Roman" w:hAnsi="Times New Roman" w:cs="Times New Roman"/>
          <w:color w:val="333333"/>
          <w:sz w:val="28"/>
          <w:szCs w:val="28"/>
          <w:lang w:eastAsia="ru-RU"/>
        </w:rPr>
        <w:t>трудоголиком</w:t>
      </w:r>
      <w:proofErr w:type="spellEnd"/>
      <w:r w:rsidRPr="006D022B">
        <w:rPr>
          <w:rFonts w:ascii="Times New Roman" w:eastAsia="Times New Roman" w:hAnsi="Times New Roman" w:cs="Times New Roman"/>
          <w:color w:val="333333"/>
          <w:sz w:val="28"/>
          <w:szCs w:val="28"/>
          <w:lang w:eastAsia="ru-RU"/>
        </w:rPr>
        <w:t>.</w:t>
      </w:r>
    </w:p>
    <w:p w:rsidR="007179A8" w:rsidRPr="006D022B" w:rsidRDefault="007179A8" w:rsidP="007179A8">
      <w:pPr>
        <w:spacing w:after="0" w:line="300" w:lineRule="atLeast"/>
        <w:rPr>
          <w:rFonts w:ascii="Times New Roman" w:eastAsia="Times New Roman" w:hAnsi="Times New Roman" w:cs="Times New Roman"/>
          <w:color w:val="333333"/>
          <w:sz w:val="28"/>
          <w:szCs w:val="28"/>
          <w:lang w:eastAsia="ru-RU"/>
        </w:rPr>
      </w:pPr>
      <w:r w:rsidRPr="006D022B">
        <w:rPr>
          <w:rFonts w:ascii="Times New Roman" w:eastAsia="Times New Roman" w:hAnsi="Times New Roman" w:cs="Times New Roman"/>
          <w:color w:val="333333"/>
          <w:sz w:val="28"/>
          <w:szCs w:val="28"/>
          <w:lang w:eastAsia="ru-RU"/>
        </w:rPr>
        <w:t>2. Комета – это предвестник несчастий и катаклизмов. Звезда, которой вы пририсовали хвост, представляет собой неприятности, виднеющиеся на горизонте. Если хвост у самой маленькой звезды, то вам повезло – на тот раз небеса простили вас. А если хвост у самой большой звезды, вам самое время писать новое резюме.</w:t>
      </w:r>
    </w:p>
    <w:p w:rsidR="007179A8" w:rsidRPr="006D022B" w:rsidRDefault="007179A8" w:rsidP="007179A8">
      <w:pPr>
        <w:spacing w:after="0" w:line="300" w:lineRule="atLeast"/>
        <w:rPr>
          <w:rFonts w:ascii="Times New Roman" w:eastAsia="Times New Roman" w:hAnsi="Times New Roman" w:cs="Times New Roman"/>
          <w:color w:val="333333"/>
          <w:sz w:val="28"/>
          <w:szCs w:val="28"/>
          <w:lang w:eastAsia="ru-RU"/>
        </w:rPr>
      </w:pPr>
      <w:r w:rsidRPr="006D022B">
        <w:rPr>
          <w:rFonts w:ascii="Times New Roman" w:eastAsia="Times New Roman" w:hAnsi="Times New Roman" w:cs="Times New Roman"/>
          <w:b/>
          <w:bCs/>
          <w:color w:val="333333"/>
          <w:sz w:val="28"/>
          <w:szCs w:val="28"/>
          <w:lang w:eastAsia="ru-RU"/>
        </w:rPr>
        <w:t> </w:t>
      </w:r>
    </w:p>
    <w:p w:rsidR="007179A8" w:rsidRPr="006D022B" w:rsidRDefault="007179A8" w:rsidP="007179A8">
      <w:pPr>
        <w:spacing w:after="0" w:line="300" w:lineRule="atLeast"/>
        <w:rPr>
          <w:rFonts w:ascii="Times New Roman" w:eastAsia="Times New Roman" w:hAnsi="Times New Roman" w:cs="Times New Roman"/>
          <w:color w:val="333333"/>
          <w:sz w:val="28"/>
          <w:szCs w:val="28"/>
          <w:lang w:eastAsia="ru-RU"/>
        </w:rPr>
      </w:pPr>
      <w:r w:rsidRPr="006D022B">
        <w:rPr>
          <w:rFonts w:ascii="Times New Roman" w:eastAsia="Times New Roman" w:hAnsi="Times New Roman" w:cs="Times New Roman"/>
          <w:b/>
          <w:bCs/>
          <w:color w:val="333333"/>
          <w:sz w:val="28"/>
          <w:szCs w:val="28"/>
          <w:lang w:eastAsia="ru-RU"/>
        </w:rPr>
        <w:t>Тест 2. О плохой погоде и нестиранных носках</w:t>
      </w:r>
    </w:p>
    <w:p w:rsidR="007179A8" w:rsidRPr="006D022B" w:rsidRDefault="007179A8" w:rsidP="007179A8">
      <w:pPr>
        <w:spacing w:after="0" w:line="300" w:lineRule="atLeast"/>
        <w:rPr>
          <w:rFonts w:ascii="Times New Roman" w:eastAsia="Times New Roman" w:hAnsi="Times New Roman" w:cs="Times New Roman"/>
          <w:color w:val="333333"/>
          <w:sz w:val="28"/>
          <w:szCs w:val="28"/>
          <w:lang w:eastAsia="ru-RU"/>
        </w:rPr>
      </w:pPr>
      <w:r w:rsidRPr="006D022B">
        <w:rPr>
          <w:rFonts w:ascii="Times New Roman" w:eastAsia="Times New Roman" w:hAnsi="Times New Roman" w:cs="Times New Roman"/>
          <w:color w:val="333333"/>
          <w:sz w:val="28"/>
          <w:szCs w:val="28"/>
          <w:lang w:eastAsia="ru-RU"/>
        </w:rPr>
        <w:t>Представьте себе, что вы перенеслись назад – во времена, когда все стирали руками и вывешивали белье сушиться во двор. Представьте, что у вас скопилось много грязного белья и вам необходимо заняться стиркой прямо сейчас. Однако, посмотрев на небо, вы видите большую черную тучу, предвещающую дождь. Какие мысли проносятся в вашей голове?</w:t>
      </w:r>
    </w:p>
    <w:p w:rsidR="007179A8" w:rsidRPr="006D022B" w:rsidRDefault="007179A8" w:rsidP="007179A8">
      <w:pPr>
        <w:spacing w:after="0" w:line="300" w:lineRule="atLeast"/>
        <w:rPr>
          <w:rFonts w:ascii="Times New Roman" w:eastAsia="Times New Roman" w:hAnsi="Times New Roman" w:cs="Times New Roman"/>
          <w:color w:val="333333"/>
          <w:sz w:val="28"/>
          <w:szCs w:val="28"/>
          <w:lang w:eastAsia="ru-RU"/>
        </w:rPr>
      </w:pPr>
      <w:r w:rsidRPr="006D022B">
        <w:rPr>
          <w:rFonts w:ascii="Times New Roman" w:eastAsia="Times New Roman" w:hAnsi="Times New Roman" w:cs="Times New Roman"/>
          <w:color w:val="333333"/>
          <w:sz w:val="28"/>
          <w:szCs w:val="28"/>
          <w:lang w:eastAsia="ru-RU"/>
        </w:rPr>
        <w:t>1. «О нет, это вероятно, шутка! Это значит, я должен ждать до завтра? Что же мне делать?</w:t>
      </w:r>
    </w:p>
    <w:p w:rsidR="007179A8" w:rsidRPr="006D022B" w:rsidRDefault="007179A8" w:rsidP="007179A8">
      <w:pPr>
        <w:spacing w:after="0" w:line="300" w:lineRule="atLeast"/>
        <w:rPr>
          <w:rFonts w:ascii="Times New Roman" w:eastAsia="Times New Roman" w:hAnsi="Times New Roman" w:cs="Times New Roman"/>
          <w:color w:val="333333"/>
          <w:sz w:val="28"/>
          <w:szCs w:val="28"/>
          <w:lang w:eastAsia="ru-RU"/>
        </w:rPr>
      </w:pPr>
      <w:r w:rsidRPr="006D022B">
        <w:rPr>
          <w:rFonts w:ascii="Times New Roman" w:eastAsia="Times New Roman" w:hAnsi="Times New Roman" w:cs="Times New Roman"/>
          <w:color w:val="333333"/>
          <w:sz w:val="28"/>
          <w:szCs w:val="28"/>
          <w:lang w:eastAsia="ru-RU"/>
        </w:rPr>
        <w:t>2. «Подождем немного и посмотрим, может, погода прояснится».</w:t>
      </w:r>
    </w:p>
    <w:p w:rsidR="007179A8" w:rsidRPr="006D022B" w:rsidRDefault="007179A8" w:rsidP="007179A8">
      <w:pPr>
        <w:spacing w:after="0" w:line="300" w:lineRule="atLeast"/>
        <w:rPr>
          <w:rFonts w:ascii="Times New Roman" w:eastAsia="Times New Roman" w:hAnsi="Times New Roman" w:cs="Times New Roman"/>
          <w:color w:val="333333"/>
          <w:sz w:val="28"/>
          <w:szCs w:val="28"/>
          <w:lang w:eastAsia="ru-RU"/>
        </w:rPr>
      </w:pPr>
      <w:r w:rsidRPr="006D022B">
        <w:rPr>
          <w:rFonts w:ascii="Times New Roman" w:eastAsia="Times New Roman" w:hAnsi="Times New Roman" w:cs="Times New Roman"/>
          <w:color w:val="333333"/>
          <w:sz w:val="28"/>
          <w:szCs w:val="28"/>
          <w:lang w:eastAsia="ru-RU"/>
        </w:rPr>
        <w:t>3. «</w:t>
      </w:r>
      <w:proofErr w:type="gramStart"/>
      <w:r w:rsidRPr="006D022B">
        <w:rPr>
          <w:rFonts w:ascii="Times New Roman" w:eastAsia="Times New Roman" w:hAnsi="Times New Roman" w:cs="Times New Roman"/>
          <w:color w:val="333333"/>
          <w:sz w:val="28"/>
          <w:szCs w:val="28"/>
          <w:lang w:eastAsia="ru-RU"/>
        </w:rPr>
        <w:t>Ну</w:t>
      </w:r>
      <w:proofErr w:type="gramEnd"/>
      <w:r w:rsidRPr="006D022B">
        <w:rPr>
          <w:rFonts w:ascii="Times New Roman" w:eastAsia="Times New Roman" w:hAnsi="Times New Roman" w:cs="Times New Roman"/>
          <w:color w:val="333333"/>
          <w:sz w:val="28"/>
          <w:szCs w:val="28"/>
          <w:lang w:eastAsia="ru-RU"/>
        </w:rPr>
        <w:t xml:space="preserve"> хорошо, в конце концов, мне не придется сегодня стирать».</w:t>
      </w:r>
    </w:p>
    <w:p w:rsidR="007179A8" w:rsidRPr="006D022B" w:rsidRDefault="007179A8" w:rsidP="007179A8">
      <w:pPr>
        <w:spacing w:after="0" w:line="300" w:lineRule="atLeast"/>
        <w:rPr>
          <w:rFonts w:ascii="Times New Roman" w:eastAsia="Times New Roman" w:hAnsi="Times New Roman" w:cs="Times New Roman"/>
          <w:color w:val="333333"/>
          <w:sz w:val="28"/>
          <w:szCs w:val="28"/>
          <w:lang w:eastAsia="ru-RU"/>
        </w:rPr>
      </w:pPr>
      <w:r w:rsidRPr="006D022B">
        <w:rPr>
          <w:rFonts w:ascii="Times New Roman" w:eastAsia="Times New Roman" w:hAnsi="Times New Roman" w:cs="Times New Roman"/>
          <w:color w:val="333333"/>
          <w:sz w:val="28"/>
          <w:szCs w:val="28"/>
          <w:lang w:eastAsia="ru-RU"/>
        </w:rPr>
        <w:t>4. «Я займусь этой чертовой стиркой независимо от того, будет дождь или нет».</w:t>
      </w:r>
    </w:p>
    <w:p w:rsidR="007179A8" w:rsidRPr="006D022B" w:rsidRDefault="007179A8" w:rsidP="007179A8">
      <w:pPr>
        <w:spacing w:after="0" w:line="300" w:lineRule="atLeast"/>
        <w:rPr>
          <w:rFonts w:ascii="Times New Roman" w:eastAsia="Times New Roman" w:hAnsi="Times New Roman" w:cs="Times New Roman"/>
          <w:color w:val="333333"/>
          <w:sz w:val="28"/>
          <w:szCs w:val="28"/>
          <w:lang w:eastAsia="ru-RU"/>
        </w:rPr>
      </w:pPr>
      <w:r w:rsidRPr="006D022B">
        <w:rPr>
          <w:rFonts w:ascii="Times New Roman" w:eastAsia="Times New Roman" w:hAnsi="Times New Roman" w:cs="Times New Roman"/>
          <w:b/>
          <w:bCs/>
          <w:color w:val="333333"/>
          <w:sz w:val="28"/>
          <w:szCs w:val="28"/>
          <w:lang w:eastAsia="ru-RU"/>
        </w:rPr>
        <w:t>Ключ</w:t>
      </w:r>
    </w:p>
    <w:p w:rsidR="007179A8" w:rsidRPr="006D022B" w:rsidRDefault="007179A8" w:rsidP="007179A8">
      <w:pPr>
        <w:spacing w:after="0" w:line="300" w:lineRule="atLeast"/>
        <w:rPr>
          <w:rFonts w:ascii="Times New Roman" w:eastAsia="Times New Roman" w:hAnsi="Times New Roman" w:cs="Times New Roman"/>
          <w:color w:val="333333"/>
          <w:sz w:val="28"/>
          <w:szCs w:val="28"/>
          <w:lang w:eastAsia="ru-RU"/>
        </w:rPr>
      </w:pPr>
      <w:r w:rsidRPr="006D022B">
        <w:rPr>
          <w:rFonts w:ascii="Times New Roman" w:eastAsia="Times New Roman" w:hAnsi="Times New Roman" w:cs="Times New Roman"/>
          <w:color w:val="333333"/>
          <w:sz w:val="28"/>
          <w:szCs w:val="28"/>
          <w:lang w:eastAsia="ru-RU"/>
        </w:rPr>
        <w:t>1. «</w:t>
      </w:r>
      <w:r w:rsidRPr="006D022B">
        <w:rPr>
          <w:rFonts w:ascii="Times New Roman" w:eastAsia="Times New Roman" w:hAnsi="Times New Roman" w:cs="Times New Roman"/>
          <w:i/>
          <w:iCs/>
          <w:color w:val="333333"/>
          <w:sz w:val="28"/>
          <w:szCs w:val="28"/>
          <w:lang w:eastAsia="ru-RU"/>
        </w:rPr>
        <w:t>О нет, это вероятно, шутка! Это значит, я должен ждать до завтра? Что же мне делать?»</w:t>
      </w:r>
    </w:p>
    <w:p w:rsidR="007179A8" w:rsidRPr="006D022B" w:rsidRDefault="007179A8" w:rsidP="007179A8">
      <w:pPr>
        <w:spacing w:after="0" w:line="300" w:lineRule="atLeast"/>
        <w:rPr>
          <w:rFonts w:ascii="Times New Roman" w:eastAsia="Times New Roman" w:hAnsi="Times New Roman" w:cs="Times New Roman"/>
          <w:color w:val="333333"/>
          <w:sz w:val="28"/>
          <w:szCs w:val="28"/>
          <w:lang w:eastAsia="ru-RU"/>
        </w:rPr>
      </w:pPr>
      <w:r w:rsidRPr="006D022B">
        <w:rPr>
          <w:rFonts w:ascii="Times New Roman" w:eastAsia="Times New Roman" w:hAnsi="Times New Roman" w:cs="Times New Roman"/>
          <w:color w:val="333333"/>
          <w:sz w:val="28"/>
          <w:szCs w:val="28"/>
          <w:lang w:eastAsia="ru-RU"/>
        </w:rPr>
        <w:t>Уровень стресса: 80. Вы позволяете всяким мелочам портить вам жизнь, и теперь стресс накопился до такой степени, что даже малейшее раздражение может испортить вам настроение на весь день. Самое время сделать перерыв и расслабиться, прежде чем это серьезно повлияет на ваше здоровье.</w:t>
      </w:r>
    </w:p>
    <w:p w:rsidR="007179A8" w:rsidRPr="006D022B" w:rsidRDefault="007179A8" w:rsidP="007179A8">
      <w:pPr>
        <w:spacing w:after="0" w:line="300" w:lineRule="atLeast"/>
        <w:rPr>
          <w:rFonts w:ascii="Times New Roman" w:eastAsia="Times New Roman" w:hAnsi="Times New Roman" w:cs="Times New Roman"/>
          <w:color w:val="333333"/>
          <w:sz w:val="28"/>
          <w:szCs w:val="28"/>
          <w:lang w:eastAsia="ru-RU"/>
        </w:rPr>
      </w:pPr>
      <w:r w:rsidRPr="006D022B">
        <w:rPr>
          <w:rFonts w:ascii="Times New Roman" w:eastAsia="Times New Roman" w:hAnsi="Times New Roman" w:cs="Times New Roman"/>
          <w:i/>
          <w:iCs/>
          <w:color w:val="333333"/>
          <w:sz w:val="28"/>
          <w:szCs w:val="28"/>
          <w:lang w:eastAsia="ru-RU"/>
        </w:rPr>
        <w:t>2. «Подождем немного и посмотрим, может, погода прояснится».</w:t>
      </w:r>
    </w:p>
    <w:p w:rsidR="007179A8" w:rsidRPr="006D022B" w:rsidRDefault="007179A8" w:rsidP="007179A8">
      <w:pPr>
        <w:spacing w:after="0" w:line="300" w:lineRule="atLeast"/>
        <w:rPr>
          <w:rFonts w:ascii="Times New Roman" w:eastAsia="Times New Roman" w:hAnsi="Times New Roman" w:cs="Times New Roman"/>
          <w:color w:val="333333"/>
          <w:sz w:val="28"/>
          <w:szCs w:val="28"/>
          <w:lang w:eastAsia="ru-RU"/>
        </w:rPr>
      </w:pPr>
      <w:r w:rsidRPr="006D022B">
        <w:rPr>
          <w:rFonts w:ascii="Times New Roman" w:eastAsia="Times New Roman" w:hAnsi="Times New Roman" w:cs="Times New Roman"/>
          <w:color w:val="333333"/>
          <w:sz w:val="28"/>
          <w:szCs w:val="28"/>
          <w:lang w:eastAsia="ru-RU"/>
        </w:rPr>
        <w:t>Уровень стресса: 50. Вы не поддаетесь стрессу, вам удается сохранять позитивное видение, даже когда все идет не так, как было запланировано. Продолжайте работать над теми проблемами, которые вы можете решить по мере их возникновения, и все будет в порядке. Помните: не всякий стресс плох. Пусть стресс будет в вашей жизни побуждающим фактором.</w:t>
      </w:r>
    </w:p>
    <w:p w:rsidR="007179A8" w:rsidRPr="006D022B" w:rsidRDefault="007179A8" w:rsidP="007179A8">
      <w:pPr>
        <w:spacing w:after="0" w:line="300" w:lineRule="atLeast"/>
        <w:rPr>
          <w:rFonts w:ascii="Times New Roman" w:eastAsia="Times New Roman" w:hAnsi="Times New Roman" w:cs="Times New Roman"/>
          <w:color w:val="333333"/>
          <w:sz w:val="28"/>
          <w:szCs w:val="28"/>
          <w:lang w:eastAsia="ru-RU"/>
        </w:rPr>
      </w:pPr>
      <w:r w:rsidRPr="006D022B">
        <w:rPr>
          <w:rFonts w:ascii="Times New Roman" w:eastAsia="Times New Roman" w:hAnsi="Times New Roman" w:cs="Times New Roman"/>
          <w:i/>
          <w:iCs/>
          <w:color w:val="333333"/>
          <w:sz w:val="28"/>
          <w:szCs w:val="28"/>
          <w:lang w:eastAsia="ru-RU"/>
        </w:rPr>
        <w:t>3. «</w:t>
      </w:r>
      <w:proofErr w:type="gramStart"/>
      <w:r w:rsidRPr="006D022B">
        <w:rPr>
          <w:rFonts w:ascii="Times New Roman" w:eastAsia="Times New Roman" w:hAnsi="Times New Roman" w:cs="Times New Roman"/>
          <w:i/>
          <w:iCs/>
          <w:color w:val="333333"/>
          <w:sz w:val="28"/>
          <w:szCs w:val="28"/>
          <w:lang w:eastAsia="ru-RU"/>
        </w:rPr>
        <w:t>Ну</w:t>
      </w:r>
      <w:proofErr w:type="gramEnd"/>
      <w:r w:rsidRPr="006D022B">
        <w:rPr>
          <w:rFonts w:ascii="Times New Roman" w:eastAsia="Times New Roman" w:hAnsi="Times New Roman" w:cs="Times New Roman"/>
          <w:i/>
          <w:iCs/>
          <w:color w:val="333333"/>
          <w:sz w:val="28"/>
          <w:szCs w:val="28"/>
          <w:lang w:eastAsia="ru-RU"/>
        </w:rPr>
        <w:t xml:space="preserve"> хорошо, в конце концов, мне не придется сегодня стирать».</w:t>
      </w:r>
    </w:p>
    <w:p w:rsidR="007179A8" w:rsidRPr="006D022B" w:rsidRDefault="007179A8" w:rsidP="007179A8">
      <w:pPr>
        <w:spacing w:after="0" w:line="300" w:lineRule="atLeast"/>
        <w:rPr>
          <w:rFonts w:ascii="Times New Roman" w:eastAsia="Times New Roman" w:hAnsi="Times New Roman" w:cs="Times New Roman"/>
          <w:color w:val="333333"/>
          <w:sz w:val="28"/>
          <w:szCs w:val="28"/>
          <w:lang w:eastAsia="ru-RU"/>
        </w:rPr>
      </w:pPr>
      <w:r w:rsidRPr="006D022B">
        <w:rPr>
          <w:rFonts w:ascii="Times New Roman" w:eastAsia="Times New Roman" w:hAnsi="Times New Roman" w:cs="Times New Roman"/>
          <w:color w:val="333333"/>
          <w:sz w:val="28"/>
          <w:szCs w:val="28"/>
          <w:lang w:eastAsia="ru-RU"/>
        </w:rPr>
        <w:t>Уровень стресса: 0. Вы не позволяете маленьким проблемам беспокоить вас и не видите смысла волноваться. Ваша философия очень проста: вы не можете остановить дождь тем, что будете беспокоиться о нем.</w:t>
      </w:r>
    </w:p>
    <w:p w:rsidR="007179A8" w:rsidRPr="006D022B" w:rsidRDefault="007179A8" w:rsidP="007179A8">
      <w:pPr>
        <w:spacing w:after="0" w:line="300" w:lineRule="atLeast"/>
        <w:rPr>
          <w:rFonts w:ascii="Times New Roman" w:eastAsia="Times New Roman" w:hAnsi="Times New Roman" w:cs="Times New Roman"/>
          <w:color w:val="333333"/>
          <w:sz w:val="28"/>
          <w:szCs w:val="28"/>
          <w:lang w:eastAsia="ru-RU"/>
        </w:rPr>
      </w:pPr>
      <w:r w:rsidRPr="006D022B">
        <w:rPr>
          <w:rFonts w:ascii="Times New Roman" w:eastAsia="Times New Roman" w:hAnsi="Times New Roman" w:cs="Times New Roman"/>
          <w:i/>
          <w:iCs/>
          <w:color w:val="333333"/>
          <w:sz w:val="28"/>
          <w:szCs w:val="28"/>
          <w:lang w:eastAsia="ru-RU"/>
        </w:rPr>
        <w:t>4. «Я займусь этой чертовой стиркой независимо от того, будет дождь или нет».</w:t>
      </w:r>
    </w:p>
    <w:p w:rsidR="007179A8" w:rsidRPr="006D022B" w:rsidRDefault="007179A8" w:rsidP="007179A8">
      <w:pPr>
        <w:spacing w:after="0" w:line="300" w:lineRule="atLeast"/>
        <w:rPr>
          <w:rFonts w:ascii="Times New Roman" w:eastAsia="Times New Roman" w:hAnsi="Times New Roman" w:cs="Times New Roman"/>
          <w:color w:val="333333"/>
          <w:sz w:val="28"/>
          <w:szCs w:val="28"/>
          <w:lang w:eastAsia="ru-RU"/>
        </w:rPr>
      </w:pPr>
      <w:r w:rsidRPr="006D022B">
        <w:rPr>
          <w:rFonts w:ascii="Times New Roman" w:eastAsia="Times New Roman" w:hAnsi="Times New Roman" w:cs="Times New Roman"/>
          <w:color w:val="333333"/>
          <w:sz w:val="28"/>
          <w:szCs w:val="28"/>
          <w:lang w:eastAsia="ru-RU"/>
        </w:rPr>
        <w:t xml:space="preserve">Уровень стресса 100. Вы чувствуете такое огромный стресс в своей жизни, что игнорируете реальность и пытаетесь достичь </w:t>
      </w:r>
      <w:proofErr w:type="gramStart"/>
      <w:r w:rsidRPr="006D022B">
        <w:rPr>
          <w:rFonts w:ascii="Times New Roman" w:eastAsia="Times New Roman" w:hAnsi="Times New Roman" w:cs="Times New Roman"/>
          <w:color w:val="333333"/>
          <w:sz w:val="28"/>
          <w:szCs w:val="28"/>
          <w:lang w:eastAsia="ru-RU"/>
        </w:rPr>
        <w:t>невозможного</w:t>
      </w:r>
      <w:proofErr w:type="gramEnd"/>
      <w:r w:rsidRPr="006D022B">
        <w:rPr>
          <w:rFonts w:ascii="Times New Roman" w:eastAsia="Times New Roman" w:hAnsi="Times New Roman" w:cs="Times New Roman"/>
          <w:color w:val="333333"/>
          <w:sz w:val="28"/>
          <w:szCs w:val="28"/>
          <w:lang w:eastAsia="ru-RU"/>
        </w:rPr>
        <w:t xml:space="preserve">. И, когда вы терпите неудачи, все заканчивается тем, что проблем и стресса становится </w:t>
      </w:r>
      <w:r w:rsidRPr="006D022B">
        <w:rPr>
          <w:rFonts w:ascii="Times New Roman" w:eastAsia="Times New Roman" w:hAnsi="Times New Roman" w:cs="Times New Roman"/>
          <w:color w:val="333333"/>
          <w:sz w:val="28"/>
          <w:szCs w:val="28"/>
          <w:lang w:eastAsia="ru-RU"/>
        </w:rPr>
        <w:lastRenderedPageBreak/>
        <w:t>больше, чем прежде. Если бы вы только перестали торопиться, расслабились и обдумали все, то увидели бы, как много ваших усилий уходит в пустоту. Сбавьте обороты и легче относитесь к происходящему. Вы не умрете, если наденете ту же самую пару носков еще раз или купите новые.</w:t>
      </w:r>
    </w:p>
    <w:p w:rsidR="007179A8" w:rsidRPr="006D022B" w:rsidRDefault="007179A8" w:rsidP="007179A8">
      <w:pPr>
        <w:spacing w:after="0" w:line="300" w:lineRule="atLeast"/>
        <w:rPr>
          <w:rFonts w:ascii="Times New Roman" w:eastAsia="Times New Roman" w:hAnsi="Times New Roman" w:cs="Times New Roman"/>
          <w:color w:val="333333"/>
          <w:sz w:val="28"/>
          <w:szCs w:val="28"/>
          <w:lang w:eastAsia="ru-RU"/>
        </w:rPr>
      </w:pPr>
      <w:r w:rsidRPr="006D022B">
        <w:rPr>
          <w:rFonts w:ascii="Times New Roman" w:eastAsia="Times New Roman" w:hAnsi="Times New Roman" w:cs="Times New Roman"/>
          <w:color w:val="333333"/>
          <w:sz w:val="28"/>
          <w:szCs w:val="28"/>
          <w:lang w:eastAsia="ru-RU"/>
        </w:rPr>
        <w:t> </w:t>
      </w:r>
    </w:p>
    <w:p w:rsidR="007179A8" w:rsidRPr="006D022B" w:rsidRDefault="007179A8" w:rsidP="007179A8">
      <w:pPr>
        <w:spacing w:after="0" w:line="300" w:lineRule="atLeast"/>
        <w:rPr>
          <w:rFonts w:ascii="Times New Roman" w:eastAsia="Times New Roman" w:hAnsi="Times New Roman" w:cs="Times New Roman"/>
          <w:color w:val="333333"/>
          <w:sz w:val="28"/>
          <w:szCs w:val="28"/>
          <w:lang w:eastAsia="ru-RU"/>
        </w:rPr>
      </w:pPr>
      <w:r w:rsidRPr="006D022B">
        <w:rPr>
          <w:rFonts w:ascii="Times New Roman" w:eastAsia="Times New Roman" w:hAnsi="Times New Roman" w:cs="Times New Roman"/>
          <w:color w:val="333333"/>
          <w:sz w:val="28"/>
          <w:szCs w:val="28"/>
          <w:lang w:eastAsia="ru-RU"/>
        </w:rPr>
        <w:t>Хочу предложить вам упражнение на снятие психоэмоционального напряжения </w:t>
      </w:r>
      <w:r w:rsidRPr="006D022B">
        <w:rPr>
          <w:rFonts w:ascii="Times New Roman" w:eastAsia="Times New Roman" w:hAnsi="Times New Roman" w:cs="Times New Roman"/>
          <w:b/>
          <w:bCs/>
          <w:color w:val="333333"/>
          <w:sz w:val="28"/>
          <w:szCs w:val="28"/>
          <w:lang w:eastAsia="ru-RU"/>
        </w:rPr>
        <w:t>«Вокализация на выдохе»</w:t>
      </w:r>
    </w:p>
    <w:p w:rsidR="007179A8" w:rsidRPr="006D022B" w:rsidRDefault="007179A8" w:rsidP="007179A8">
      <w:pPr>
        <w:spacing w:after="0" w:line="300" w:lineRule="atLeast"/>
        <w:rPr>
          <w:rFonts w:ascii="Times New Roman" w:eastAsia="Times New Roman" w:hAnsi="Times New Roman" w:cs="Times New Roman"/>
          <w:color w:val="333333"/>
          <w:sz w:val="28"/>
          <w:szCs w:val="28"/>
          <w:lang w:eastAsia="ru-RU"/>
        </w:rPr>
      </w:pPr>
      <w:r w:rsidRPr="006D022B">
        <w:rPr>
          <w:rFonts w:ascii="Times New Roman" w:eastAsia="Times New Roman" w:hAnsi="Times New Roman" w:cs="Times New Roman"/>
          <w:color w:val="333333"/>
          <w:sz w:val="28"/>
          <w:szCs w:val="28"/>
          <w:lang w:eastAsia="ru-RU"/>
        </w:rPr>
        <w:t xml:space="preserve">Звуковая гимнастика действует по принципу вибрационного массажа с тренировкой дыхательной мускулатуры и диафрагмы. Разные звуки порождают разные вибрации, которые в свою очередь по-разному влияют на наше самочувствие. При произнесении звука «И» вибрируют голосовые связки, гортань и уши, возникают колебания в голове, из тела выводятся вредные вибрации, улучшается слух. Звуки «А», «О» заставляют вибрировать грудь и приводят в действие всю звуковую гамму в организме, дают команду всем его клеточкам настроиться на работу. Звук «Н» заставляет вибрировать головной мозг, активизирует его правую половину и лечит болезни мозга, а также улучшает интуицию и развивает творческие способности. Звук «В» исправляет неполадки в нервной системе. Звук «Е» - чистильщик нашего организма, он создает вокруг человека барьер для защиты от энергоинформационного загрязнения. Звуки «РЭ» помогают снять стрессы, страхи, заикания. Звуки «ТЭ» очищают душу от тяжести, укрепляют </w:t>
      </w:r>
      <w:proofErr w:type="gramStart"/>
      <w:r w:rsidRPr="006D022B">
        <w:rPr>
          <w:rFonts w:ascii="Times New Roman" w:eastAsia="Times New Roman" w:hAnsi="Times New Roman" w:cs="Times New Roman"/>
          <w:color w:val="333333"/>
          <w:sz w:val="28"/>
          <w:szCs w:val="28"/>
          <w:lang w:eastAsia="ru-RU"/>
        </w:rPr>
        <w:t>сердечно-сосудистую</w:t>
      </w:r>
      <w:proofErr w:type="gramEnd"/>
      <w:r w:rsidRPr="006D022B">
        <w:rPr>
          <w:rFonts w:ascii="Times New Roman" w:eastAsia="Times New Roman" w:hAnsi="Times New Roman" w:cs="Times New Roman"/>
          <w:color w:val="333333"/>
          <w:sz w:val="28"/>
          <w:szCs w:val="28"/>
          <w:lang w:eastAsia="ru-RU"/>
        </w:rPr>
        <w:t xml:space="preserve"> систему. Комплексы звуковой гимнастики: энергичное произнесение звуков «</w:t>
      </w:r>
      <w:proofErr w:type="gramStart"/>
      <w:r w:rsidRPr="006D022B">
        <w:rPr>
          <w:rFonts w:ascii="Times New Roman" w:eastAsia="Times New Roman" w:hAnsi="Times New Roman" w:cs="Times New Roman"/>
          <w:color w:val="333333"/>
          <w:sz w:val="28"/>
          <w:szCs w:val="28"/>
          <w:lang w:eastAsia="ru-RU"/>
        </w:rPr>
        <w:t>П-Б</w:t>
      </w:r>
      <w:proofErr w:type="gramEnd"/>
      <w:r w:rsidRPr="006D022B">
        <w:rPr>
          <w:rFonts w:ascii="Times New Roman" w:eastAsia="Times New Roman" w:hAnsi="Times New Roman" w:cs="Times New Roman"/>
          <w:color w:val="333333"/>
          <w:sz w:val="28"/>
          <w:szCs w:val="28"/>
          <w:lang w:eastAsia="ru-RU"/>
        </w:rPr>
        <w:t>» (укрепление мышц губ), «Т – Д» (укрепление мышц языка), «К – Г» (укрепление мышц полости глотки), слитное произнесение с постепенным ускорением звуков «Т-У-Г-Д-И-К» (укрепление мышц языка и полости гортани). Особенностью методики является дыхание: вдох через нос – пауза, активный выдох через рот – пауза. Продолжительность выдоха должна быть вдвое больше, чем вдоха.</w:t>
      </w:r>
    </w:p>
    <w:p w:rsidR="007179A8" w:rsidRPr="006D022B" w:rsidRDefault="007179A8" w:rsidP="007179A8">
      <w:pPr>
        <w:spacing w:after="0" w:line="300" w:lineRule="atLeast"/>
        <w:rPr>
          <w:rFonts w:ascii="Times New Roman" w:eastAsia="Times New Roman" w:hAnsi="Times New Roman" w:cs="Times New Roman"/>
          <w:color w:val="333333"/>
          <w:sz w:val="28"/>
          <w:szCs w:val="28"/>
          <w:lang w:eastAsia="ru-RU"/>
        </w:rPr>
      </w:pPr>
      <w:r w:rsidRPr="006D022B">
        <w:rPr>
          <w:rFonts w:ascii="Times New Roman" w:eastAsia="Times New Roman" w:hAnsi="Times New Roman" w:cs="Times New Roman"/>
          <w:color w:val="333333"/>
          <w:sz w:val="28"/>
          <w:szCs w:val="28"/>
          <w:lang w:eastAsia="ru-RU"/>
        </w:rPr>
        <w:t> </w:t>
      </w:r>
    </w:p>
    <w:p w:rsidR="007179A8" w:rsidRPr="006D022B" w:rsidRDefault="007179A8" w:rsidP="007179A8">
      <w:pPr>
        <w:spacing w:after="0" w:line="300" w:lineRule="atLeast"/>
        <w:rPr>
          <w:rFonts w:ascii="Times New Roman" w:eastAsia="Times New Roman" w:hAnsi="Times New Roman" w:cs="Times New Roman"/>
          <w:color w:val="333333"/>
          <w:sz w:val="28"/>
          <w:szCs w:val="28"/>
          <w:lang w:eastAsia="ru-RU"/>
        </w:rPr>
      </w:pPr>
      <w:r w:rsidRPr="006D022B">
        <w:rPr>
          <w:rFonts w:ascii="Times New Roman" w:eastAsia="Times New Roman" w:hAnsi="Times New Roman" w:cs="Times New Roman"/>
          <w:color w:val="333333"/>
          <w:sz w:val="28"/>
          <w:szCs w:val="28"/>
          <w:lang w:eastAsia="ru-RU"/>
        </w:rPr>
        <w:t>Вечером, после трудового дня попробуйте выполнить упражнение на визуализацию. Визуализация – это процесс создания образов в воображении. Упражнение называется </w:t>
      </w:r>
      <w:r w:rsidRPr="006D022B">
        <w:rPr>
          <w:rFonts w:ascii="Times New Roman" w:eastAsia="Times New Roman" w:hAnsi="Times New Roman" w:cs="Times New Roman"/>
          <w:b/>
          <w:bCs/>
          <w:color w:val="333333"/>
          <w:sz w:val="28"/>
          <w:szCs w:val="28"/>
          <w:lang w:eastAsia="ru-RU"/>
        </w:rPr>
        <w:t>«Земляничная поляна».</w:t>
      </w:r>
    </w:p>
    <w:p w:rsidR="007179A8" w:rsidRPr="006D022B" w:rsidRDefault="007179A8" w:rsidP="007179A8">
      <w:pPr>
        <w:spacing w:after="0" w:line="300" w:lineRule="atLeast"/>
        <w:rPr>
          <w:rFonts w:ascii="Times New Roman" w:eastAsia="Times New Roman" w:hAnsi="Times New Roman" w:cs="Times New Roman"/>
          <w:color w:val="333333"/>
          <w:sz w:val="28"/>
          <w:szCs w:val="28"/>
          <w:lang w:eastAsia="ru-RU"/>
        </w:rPr>
      </w:pPr>
      <w:r w:rsidRPr="006D022B">
        <w:rPr>
          <w:rFonts w:ascii="Times New Roman" w:eastAsia="Times New Roman" w:hAnsi="Times New Roman" w:cs="Times New Roman"/>
          <w:color w:val="333333"/>
          <w:sz w:val="28"/>
          <w:szCs w:val="28"/>
          <w:lang w:eastAsia="ru-RU"/>
        </w:rPr>
        <w:t> </w:t>
      </w:r>
    </w:p>
    <w:p w:rsidR="007179A8" w:rsidRPr="006D022B" w:rsidRDefault="007179A8" w:rsidP="007179A8">
      <w:pPr>
        <w:spacing w:after="0" w:line="300" w:lineRule="atLeast"/>
        <w:rPr>
          <w:rFonts w:ascii="Times New Roman" w:eastAsia="Times New Roman" w:hAnsi="Times New Roman" w:cs="Times New Roman"/>
          <w:color w:val="333333"/>
          <w:sz w:val="28"/>
          <w:szCs w:val="28"/>
          <w:lang w:eastAsia="ru-RU"/>
        </w:rPr>
      </w:pPr>
      <w:r w:rsidRPr="006D022B">
        <w:rPr>
          <w:rFonts w:ascii="Times New Roman" w:eastAsia="Times New Roman" w:hAnsi="Times New Roman" w:cs="Times New Roman"/>
          <w:color w:val="333333"/>
          <w:sz w:val="28"/>
          <w:szCs w:val="28"/>
          <w:lang w:eastAsia="ru-RU"/>
        </w:rPr>
        <w:t>Инструкция: «Сядьте удобно, положите руки на колени, прислонитесь спиной к спинке стула. Закройте глаза. Сосредоточьтесь на своем дыхании. Медленно и глубоко вдыхайте и выдыхайте воздух. С каждым вдохом и выдохом вы все больше успокаиваетесь и сосредоточиваетесь на своих ощущениях. Дышите легко и свободно. Почувствуйте полное расслабление. Представьте, что вы мысленно перенеслись на земляничную поляну так, как если бы она была перед вами. Земляника созрела, она вокруг, она везде. Побудьте на этой земляничной поляне. Попробуйте земляники. Делайте на поляне то, что вы хотите делать. Или ничего не делайте, просто побудьте там».</w:t>
      </w:r>
    </w:p>
    <w:p w:rsidR="007179A8" w:rsidRPr="006D022B" w:rsidRDefault="007179A8" w:rsidP="007179A8">
      <w:pPr>
        <w:spacing w:after="0" w:line="300" w:lineRule="atLeast"/>
        <w:rPr>
          <w:rFonts w:ascii="Times New Roman" w:eastAsia="Times New Roman" w:hAnsi="Times New Roman" w:cs="Times New Roman"/>
          <w:color w:val="333333"/>
          <w:sz w:val="28"/>
          <w:szCs w:val="28"/>
          <w:lang w:eastAsia="ru-RU"/>
        </w:rPr>
      </w:pPr>
      <w:r w:rsidRPr="006D022B">
        <w:rPr>
          <w:rFonts w:ascii="Times New Roman" w:eastAsia="Times New Roman" w:hAnsi="Times New Roman" w:cs="Times New Roman"/>
          <w:color w:val="333333"/>
          <w:sz w:val="28"/>
          <w:szCs w:val="28"/>
          <w:lang w:eastAsia="ru-RU"/>
        </w:rPr>
        <w:t> </w:t>
      </w:r>
    </w:p>
    <w:p w:rsidR="007179A8" w:rsidRPr="006D022B" w:rsidRDefault="007179A8" w:rsidP="007179A8">
      <w:pPr>
        <w:spacing w:after="0" w:line="300" w:lineRule="atLeast"/>
        <w:rPr>
          <w:rFonts w:ascii="Times New Roman" w:eastAsia="Times New Roman" w:hAnsi="Times New Roman" w:cs="Times New Roman"/>
          <w:color w:val="333333"/>
          <w:sz w:val="28"/>
          <w:szCs w:val="28"/>
          <w:lang w:eastAsia="ru-RU"/>
        </w:rPr>
      </w:pPr>
      <w:r w:rsidRPr="006D022B">
        <w:rPr>
          <w:rFonts w:ascii="Times New Roman" w:eastAsia="Times New Roman" w:hAnsi="Times New Roman" w:cs="Times New Roman"/>
          <w:color w:val="333333"/>
          <w:sz w:val="28"/>
          <w:szCs w:val="28"/>
          <w:lang w:eastAsia="ru-RU"/>
        </w:rPr>
        <w:lastRenderedPageBreak/>
        <w:t>На прощание давайте поиграем в игру </w:t>
      </w:r>
      <w:r w:rsidRPr="006D022B">
        <w:rPr>
          <w:rFonts w:ascii="Times New Roman" w:eastAsia="Times New Roman" w:hAnsi="Times New Roman" w:cs="Times New Roman"/>
          <w:b/>
          <w:bCs/>
          <w:color w:val="333333"/>
          <w:sz w:val="28"/>
          <w:szCs w:val="28"/>
          <w:lang w:eastAsia="ru-RU"/>
        </w:rPr>
        <w:t>«Невербальный подарок».</w:t>
      </w:r>
      <w:r w:rsidRPr="006D022B">
        <w:rPr>
          <w:rFonts w:ascii="Times New Roman" w:eastAsia="Times New Roman" w:hAnsi="Times New Roman" w:cs="Times New Roman"/>
          <w:color w:val="333333"/>
          <w:sz w:val="28"/>
          <w:szCs w:val="28"/>
          <w:lang w:eastAsia="ru-RU"/>
        </w:rPr>
        <w:t> Задача каждого педагога – не вербально (т.е. без слов, только при помощи мимики и жестов) показать своим коллегам, какой подарок он им дарит. Подарком может быть как что-то конкретное – сорванные цветы, мороженое, телевизор, так и что-то абстрактное – закаты и рассветы, звезды с неба, большое человеческое счастье. Дарящий должен максимально подробно, хотя и без слов, описать свой подарок, тяжелый он или легкий, большой или маленький, какой он формы, как упакован.</w:t>
      </w:r>
    </w:p>
    <w:p w:rsidR="007179A8" w:rsidRPr="006D022B" w:rsidRDefault="007179A8" w:rsidP="007179A8">
      <w:pPr>
        <w:spacing w:after="0" w:line="300" w:lineRule="atLeast"/>
        <w:rPr>
          <w:rFonts w:ascii="Times New Roman" w:eastAsia="Times New Roman" w:hAnsi="Times New Roman" w:cs="Times New Roman"/>
          <w:color w:val="333333"/>
          <w:sz w:val="28"/>
          <w:szCs w:val="28"/>
          <w:lang w:eastAsia="ru-RU"/>
        </w:rPr>
      </w:pPr>
      <w:r w:rsidRPr="006D022B">
        <w:rPr>
          <w:rFonts w:ascii="Times New Roman" w:eastAsia="Times New Roman" w:hAnsi="Times New Roman" w:cs="Times New Roman"/>
          <w:color w:val="333333"/>
          <w:sz w:val="28"/>
          <w:szCs w:val="28"/>
          <w:lang w:eastAsia="ru-RU"/>
        </w:rPr>
        <w:t>Рефлексия. Что понравилось на занятии? Что нового узнали?</w:t>
      </w:r>
    </w:p>
    <w:p w:rsidR="007179A8" w:rsidRPr="006D022B" w:rsidRDefault="007179A8" w:rsidP="007179A8">
      <w:pPr>
        <w:spacing w:after="0" w:line="300" w:lineRule="atLeast"/>
        <w:rPr>
          <w:rFonts w:ascii="Times New Roman" w:eastAsia="Times New Roman" w:hAnsi="Times New Roman" w:cs="Times New Roman"/>
          <w:color w:val="333333"/>
          <w:sz w:val="28"/>
          <w:szCs w:val="28"/>
          <w:lang w:eastAsia="ru-RU"/>
        </w:rPr>
      </w:pPr>
      <w:r w:rsidRPr="006D022B">
        <w:rPr>
          <w:rFonts w:ascii="Times New Roman" w:eastAsia="Times New Roman" w:hAnsi="Times New Roman" w:cs="Times New Roman"/>
          <w:color w:val="333333"/>
          <w:sz w:val="28"/>
          <w:szCs w:val="28"/>
          <w:lang w:eastAsia="ru-RU"/>
        </w:rPr>
        <w:t> </w:t>
      </w:r>
    </w:p>
    <w:p w:rsidR="007179A8" w:rsidRPr="006D022B" w:rsidRDefault="007179A8" w:rsidP="007179A8">
      <w:pPr>
        <w:spacing w:after="0" w:line="300" w:lineRule="atLeast"/>
        <w:rPr>
          <w:rFonts w:ascii="Times New Roman" w:eastAsia="Times New Roman" w:hAnsi="Times New Roman" w:cs="Times New Roman"/>
          <w:color w:val="333333"/>
          <w:sz w:val="28"/>
          <w:szCs w:val="28"/>
          <w:lang w:eastAsia="ru-RU"/>
        </w:rPr>
      </w:pPr>
      <w:r w:rsidRPr="006D022B">
        <w:rPr>
          <w:rFonts w:ascii="Times New Roman" w:eastAsia="Times New Roman" w:hAnsi="Times New Roman" w:cs="Times New Roman"/>
          <w:color w:val="333333"/>
          <w:sz w:val="28"/>
          <w:szCs w:val="28"/>
          <w:u w:val="single"/>
          <w:lang w:eastAsia="ru-RU"/>
        </w:rPr>
        <w:t>Литература:</w:t>
      </w:r>
    </w:p>
    <w:p w:rsidR="007179A8" w:rsidRPr="006D022B" w:rsidRDefault="007179A8" w:rsidP="007179A8">
      <w:pPr>
        <w:spacing w:after="0" w:line="300" w:lineRule="atLeast"/>
        <w:rPr>
          <w:rFonts w:ascii="Times New Roman" w:eastAsia="Times New Roman" w:hAnsi="Times New Roman" w:cs="Times New Roman"/>
          <w:color w:val="333333"/>
          <w:sz w:val="28"/>
          <w:szCs w:val="28"/>
          <w:lang w:eastAsia="ru-RU"/>
        </w:rPr>
      </w:pPr>
      <w:r w:rsidRPr="006D022B">
        <w:rPr>
          <w:rFonts w:ascii="Times New Roman" w:eastAsia="Times New Roman" w:hAnsi="Times New Roman" w:cs="Times New Roman"/>
          <w:color w:val="333333"/>
          <w:sz w:val="28"/>
          <w:szCs w:val="28"/>
          <w:lang w:eastAsia="ru-RU"/>
        </w:rPr>
        <w:t>1. Вагин И.О. Лучшие психотехники успеха. – СПб</w:t>
      </w:r>
      <w:proofErr w:type="gramStart"/>
      <w:r w:rsidRPr="006D022B">
        <w:rPr>
          <w:rFonts w:ascii="Times New Roman" w:eastAsia="Times New Roman" w:hAnsi="Times New Roman" w:cs="Times New Roman"/>
          <w:color w:val="333333"/>
          <w:sz w:val="28"/>
          <w:szCs w:val="28"/>
          <w:lang w:eastAsia="ru-RU"/>
        </w:rPr>
        <w:t xml:space="preserve">.: </w:t>
      </w:r>
      <w:proofErr w:type="gramEnd"/>
      <w:r w:rsidRPr="006D022B">
        <w:rPr>
          <w:rFonts w:ascii="Times New Roman" w:eastAsia="Times New Roman" w:hAnsi="Times New Roman" w:cs="Times New Roman"/>
          <w:color w:val="333333"/>
          <w:sz w:val="28"/>
          <w:szCs w:val="28"/>
          <w:lang w:eastAsia="ru-RU"/>
        </w:rPr>
        <w:t>Питер, 2009.</w:t>
      </w:r>
    </w:p>
    <w:p w:rsidR="007179A8" w:rsidRPr="006D022B" w:rsidRDefault="007179A8" w:rsidP="007179A8">
      <w:pPr>
        <w:spacing w:after="0" w:line="300" w:lineRule="atLeast"/>
        <w:rPr>
          <w:rFonts w:ascii="Times New Roman" w:eastAsia="Times New Roman" w:hAnsi="Times New Roman" w:cs="Times New Roman"/>
          <w:color w:val="333333"/>
          <w:sz w:val="28"/>
          <w:szCs w:val="28"/>
          <w:lang w:eastAsia="ru-RU"/>
        </w:rPr>
      </w:pPr>
      <w:r w:rsidRPr="006D022B">
        <w:rPr>
          <w:rFonts w:ascii="Times New Roman" w:eastAsia="Times New Roman" w:hAnsi="Times New Roman" w:cs="Times New Roman"/>
          <w:color w:val="333333"/>
          <w:sz w:val="28"/>
          <w:szCs w:val="28"/>
          <w:lang w:eastAsia="ru-RU"/>
        </w:rPr>
        <w:t xml:space="preserve">2. </w:t>
      </w:r>
      <w:proofErr w:type="spellStart"/>
      <w:r w:rsidRPr="006D022B">
        <w:rPr>
          <w:rFonts w:ascii="Times New Roman" w:eastAsia="Times New Roman" w:hAnsi="Times New Roman" w:cs="Times New Roman"/>
          <w:color w:val="333333"/>
          <w:sz w:val="28"/>
          <w:szCs w:val="28"/>
          <w:lang w:eastAsia="ru-RU"/>
        </w:rPr>
        <w:t>Вачков</w:t>
      </w:r>
      <w:proofErr w:type="spellEnd"/>
      <w:r w:rsidRPr="006D022B">
        <w:rPr>
          <w:rFonts w:ascii="Times New Roman" w:eastAsia="Times New Roman" w:hAnsi="Times New Roman" w:cs="Times New Roman"/>
          <w:color w:val="333333"/>
          <w:sz w:val="28"/>
          <w:szCs w:val="28"/>
          <w:lang w:eastAsia="ru-RU"/>
        </w:rPr>
        <w:t xml:space="preserve"> И.В. Окна в мир тренинга. Методологические основы субъективного подхода к групповой работе. - СПб</w:t>
      </w:r>
      <w:proofErr w:type="gramStart"/>
      <w:r w:rsidRPr="006D022B">
        <w:rPr>
          <w:rFonts w:ascii="Times New Roman" w:eastAsia="Times New Roman" w:hAnsi="Times New Roman" w:cs="Times New Roman"/>
          <w:color w:val="333333"/>
          <w:sz w:val="28"/>
          <w:szCs w:val="28"/>
          <w:lang w:eastAsia="ru-RU"/>
        </w:rPr>
        <w:t xml:space="preserve">.: </w:t>
      </w:r>
      <w:proofErr w:type="gramEnd"/>
      <w:r w:rsidRPr="006D022B">
        <w:rPr>
          <w:rFonts w:ascii="Times New Roman" w:eastAsia="Times New Roman" w:hAnsi="Times New Roman" w:cs="Times New Roman"/>
          <w:color w:val="333333"/>
          <w:sz w:val="28"/>
          <w:szCs w:val="28"/>
          <w:lang w:eastAsia="ru-RU"/>
        </w:rPr>
        <w:t>Речь, 2004</w:t>
      </w:r>
    </w:p>
    <w:p w:rsidR="007179A8" w:rsidRPr="006D022B" w:rsidRDefault="007179A8" w:rsidP="007179A8">
      <w:pPr>
        <w:spacing w:after="0" w:line="300" w:lineRule="atLeast"/>
        <w:rPr>
          <w:rFonts w:ascii="Times New Roman" w:eastAsia="Times New Roman" w:hAnsi="Times New Roman" w:cs="Times New Roman"/>
          <w:color w:val="333333"/>
          <w:sz w:val="28"/>
          <w:szCs w:val="28"/>
          <w:lang w:eastAsia="ru-RU"/>
        </w:rPr>
      </w:pPr>
      <w:r w:rsidRPr="006D022B">
        <w:rPr>
          <w:rFonts w:ascii="Times New Roman" w:eastAsia="Times New Roman" w:hAnsi="Times New Roman" w:cs="Times New Roman"/>
          <w:color w:val="333333"/>
          <w:sz w:val="28"/>
          <w:szCs w:val="28"/>
          <w:lang w:eastAsia="ru-RU"/>
        </w:rPr>
        <w:t>3. Профилактика синдрома профессионального выгорания педагогов: диагностика, тренинги, упражнения/</w:t>
      </w:r>
      <w:proofErr w:type="spellStart"/>
      <w:r w:rsidRPr="006D022B">
        <w:rPr>
          <w:rFonts w:ascii="Times New Roman" w:eastAsia="Times New Roman" w:hAnsi="Times New Roman" w:cs="Times New Roman"/>
          <w:color w:val="333333"/>
          <w:sz w:val="28"/>
          <w:szCs w:val="28"/>
          <w:lang w:eastAsia="ru-RU"/>
        </w:rPr>
        <w:t>авт</w:t>
      </w:r>
      <w:proofErr w:type="spellEnd"/>
      <w:r w:rsidRPr="006D022B">
        <w:rPr>
          <w:rFonts w:ascii="Times New Roman" w:eastAsia="Times New Roman" w:hAnsi="Times New Roman" w:cs="Times New Roman"/>
          <w:color w:val="333333"/>
          <w:sz w:val="28"/>
          <w:szCs w:val="28"/>
          <w:lang w:eastAsia="ru-RU"/>
        </w:rPr>
        <w:t>—сост. О.И. Бабич. – Волгоград: Учитель, 2009.</w:t>
      </w:r>
    </w:p>
    <w:p w:rsidR="007179A8" w:rsidRPr="006D022B" w:rsidRDefault="007179A8" w:rsidP="007179A8">
      <w:pPr>
        <w:spacing w:after="0" w:line="300" w:lineRule="atLeast"/>
        <w:rPr>
          <w:rFonts w:ascii="Times New Roman" w:eastAsia="Times New Roman" w:hAnsi="Times New Roman" w:cs="Times New Roman"/>
          <w:color w:val="333333"/>
          <w:sz w:val="28"/>
          <w:szCs w:val="28"/>
          <w:lang w:eastAsia="ru-RU"/>
        </w:rPr>
      </w:pPr>
      <w:r w:rsidRPr="006D022B">
        <w:rPr>
          <w:rFonts w:ascii="Times New Roman" w:eastAsia="Times New Roman" w:hAnsi="Times New Roman" w:cs="Times New Roman"/>
          <w:color w:val="333333"/>
          <w:sz w:val="28"/>
          <w:szCs w:val="28"/>
          <w:lang w:eastAsia="ru-RU"/>
        </w:rPr>
        <w:t xml:space="preserve">4. </w:t>
      </w:r>
      <w:proofErr w:type="spellStart"/>
      <w:r w:rsidRPr="006D022B">
        <w:rPr>
          <w:rFonts w:ascii="Times New Roman" w:eastAsia="Times New Roman" w:hAnsi="Times New Roman" w:cs="Times New Roman"/>
          <w:color w:val="333333"/>
          <w:sz w:val="28"/>
          <w:szCs w:val="28"/>
          <w:lang w:eastAsia="ru-RU"/>
        </w:rPr>
        <w:t>Фопель</w:t>
      </w:r>
      <w:proofErr w:type="spellEnd"/>
      <w:r w:rsidRPr="006D022B">
        <w:rPr>
          <w:rFonts w:ascii="Times New Roman" w:eastAsia="Times New Roman" w:hAnsi="Times New Roman" w:cs="Times New Roman"/>
          <w:color w:val="333333"/>
          <w:sz w:val="28"/>
          <w:szCs w:val="28"/>
          <w:lang w:eastAsia="ru-RU"/>
        </w:rPr>
        <w:t>, К. Создание команды. Психологические игры и упражнения. – М.: Генезис, 2002.</w:t>
      </w:r>
    </w:p>
    <w:p w:rsidR="007179A8" w:rsidRPr="006D022B" w:rsidRDefault="007179A8" w:rsidP="006E064E">
      <w:pPr>
        <w:rPr>
          <w:rFonts w:ascii="Times New Roman" w:hAnsi="Times New Roman" w:cs="Times New Roman"/>
          <w:sz w:val="28"/>
          <w:szCs w:val="28"/>
        </w:rPr>
      </w:pPr>
    </w:p>
    <w:p w:rsidR="007179A8" w:rsidRPr="006D022B" w:rsidRDefault="007179A8" w:rsidP="006E064E">
      <w:pPr>
        <w:rPr>
          <w:rFonts w:ascii="Times New Roman" w:hAnsi="Times New Roman" w:cs="Times New Roman"/>
          <w:sz w:val="28"/>
          <w:szCs w:val="28"/>
        </w:rPr>
      </w:pPr>
    </w:p>
    <w:p w:rsidR="007179A8" w:rsidRPr="006D022B" w:rsidRDefault="007179A8" w:rsidP="006E064E">
      <w:pPr>
        <w:rPr>
          <w:rFonts w:ascii="Times New Roman" w:hAnsi="Times New Roman" w:cs="Times New Roman"/>
          <w:sz w:val="28"/>
          <w:szCs w:val="28"/>
        </w:rPr>
      </w:pPr>
      <w:r w:rsidRPr="006D022B">
        <w:rPr>
          <w:rFonts w:ascii="Times New Roman" w:hAnsi="Times New Roman" w:cs="Times New Roman"/>
          <w:sz w:val="28"/>
          <w:szCs w:val="28"/>
        </w:rPr>
        <w:t xml:space="preserve">                                                                                                 Приложение 4</w:t>
      </w:r>
    </w:p>
    <w:p w:rsidR="007179A8" w:rsidRPr="006D022B" w:rsidRDefault="007179A8" w:rsidP="007179A8">
      <w:pPr>
        <w:rPr>
          <w:rFonts w:ascii="Times New Roman" w:hAnsi="Times New Roman" w:cs="Times New Roman"/>
          <w:b/>
          <w:sz w:val="28"/>
          <w:szCs w:val="28"/>
        </w:rPr>
      </w:pPr>
      <w:r w:rsidRPr="006D022B">
        <w:rPr>
          <w:rFonts w:ascii="Times New Roman" w:hAnsi="Times New Roman" w:cs="Times New Roman"/>
          <w:b/>
          <w:sz w:val="28"/>
          <w:szCs w:val="28"/>
        </w:rPr>
        <w:t>Наличие достижений детей и педагогов МКДОУ детский сад «Колосок»  в конкурсах различного уровня (первое полугодие 2014 года):</w:t>
      </w:r>
    </w:p>
    <w:tbl>
      <w:tblPr>
        <w:tblStyle w:val="a3"/>
        <w:tblW w:w="0" w:type="auto"/>
        <w:tblLook w:val="04A0" w:firstRow="1" w:lastRow="0" w:firstColumn="1" w:lastColumn="0" w:noHBand="0" w:noVBand="1"/>
      </w:tblPr>
      <w:tblGrid>
        <w:gridCol w:w="675"/>
        <w:gridCol w:w="8896"/>
      </w:tblGrid>
      <w:tr w:rsidR="007179A8" w:rsidRPr="006D022B" w:rsidTr="007179A8">
        <w:tc>
          <w:tcPr>
            <w:tcW w:w="675" w:type="dxa"/>
          </w:tcPr>
          <w:p w:rsidR="007179A8" w:rsidRPr="006D022B" w:rsidRDefault="007179A8" w:rsidP="007179A8">
            <w:pPr>
              <w:rPr>
                <w:rFonts w:ascii="Times New Roman" w:hAnsi="Times New Roman" w:cs="Times New Roman"/>
                <w:sz w:val="28"/>
                <w:szCs w:val="28"/>
              </w:rPr>
            </w:pPr>
            <w:r w:rsidRPr="006D022B">
              <w:rPr>
                <w:rFonts w:ascii="Times New Roman" w:hAnsi="Times New Roman" w:cs="Times New Roman"/>
                <w:sz w:val="28"/>
                <w:szCs w:val="28"/>
              </w:rPr>
              <w:t xml:space="preserve">№ </w:t>
            </w:r>
            <w:proofErr w:type="gramStart"/>
            <w:r w:rsidRPr="006D022B">
              <w:rPr>
                <w:rFonts w:ascii="Times New Roman" w:hAnsi="Times New Roman" w:cs="Times New Roman"/>
                <w:sz w:val="28"/>
                <w:szCs w:val="28"/>
              </w:rPr>
              <w:t>п</w:t>
            </w:r>
            <w:proofErr w:type="gramEnd"/>
            <w:r w:rsidRPr="006D022B">
              <w:rPr>
                <w:rFonts w:ascii="Times New Roman" w:hAnsi="Times New Roman" w:cs="Times New Roman"/>
                <w:sz w:val="28"/>
                <w:szCs w:val="28"/>
              </w:rPr>
              <w:t>/п</w:t>
            </w:r>
          </w:p>
        </w:tc>
        <w:tc>
          <w:tcPr>
            <w:tcW w:w="8896" w:type="dxa"/>
          </w:tcPr>
          <w:p w:rsidR="007179A8" w:rsidRPr="006D022B" w:rsidRDefault="007179A8" w:rsidP="007179A8">
            <w:pPr>
              <w:rPr>
                <w:rFonts w:ascii="Times New Roman" w:hAnsi="Times New Roman" w:cs="Times New Roman"/>
                <w:sz w:val="28"/>
                <w:szCs w:val="28"/>
              </w:rPr>
            </w:pPr>
            <w:r w:rsidRPr="006D022B">
              <w:rPr>
                <w:rFonts w:ascii="Times New Roman" w:hAnsi="Times New Roman" w:cs="Times New Roman"/>
                <w:sz w:val="28"/>
                <w:szCs w:val="28"/>
              </w:rPr>
              <w:t xml:space="preserve">                                                              Наименование конкурса.</w:t>
            </w:r>
          </w:p>
        </w:tc>
      </w:tr>
      <w:tr w:rsidR="007179A8" w:rsidRPr="006D022B" w:rsidTr="007179A8">
        <w:tc>
          <w:tcPr>
            <w:tcW w:w="675" w:type="dxa"/>
          </w:tcPr>
          <w:p w:rsidR="007179A8" w:rsidRPr="006D022B" w:rsidRDefault="007179A8" w:rsidP="007179A8">
            <w:pPr>
              <w:rPr>
                <w:rFonts w:ascii="Times New Roman" w:hAnsi="Times New Roman" w:cs="Times New Roman"/>
                <w:sz w:val="28"/>
                <w:szCs w:val="28"/>
              </w:rPr>
            </w:pPr>
            <w:r w:rsidRPr="006D022B">
              <w:rPr>
                <w:rFonts w:ascii="Times New Roman" w:hAnsi="Times New Roman" w:cs="Times New Roman"/>
                <w:sz w:val="28"/>
                <w:szCs w:val="28"/>
              </w:rPr>
              <w:t>1</w:t>
            </w:r>
          </w:p>
        </w:tc>
        <w:tc>
          <w:tcPr>
            <w:tcW w:w="8896" w:type="dxa"/>
          </w:tcPr>
          <w:p w:rsidR="007179A8" w:rsidRPr="006D022B" w:rsidRDefault="007179A8" w:rsidP="007179A8">
            <w:pPr>
              <w:rPr>
                <w:rFonts w:ascii="Times New Roman" w:hAnsi="Times New Roman" w:cs="Times New Roman"/>
                <w:sz w:val="28"/>
                <w:szCs w:val="28"/>
              </w:rPr>
            </w:pPr>
            <w:r w:rsidRPr="006D022B">
              <w:rPr>
                <w:rFonts w:ascii="Times New Roman" w:hAnsi="Times New Roman" w:cs="Times New Roman"/>
                <w:sz w:val="28"/>
                <w:szCs w:val="28"/>
              </w:rPr>
              <w:t>Всероссийский конкурс «Звездочка в ладошке» (дети подготовительных групп – 23 человека)</w:t>
            </w:r>
          </w:p>
        </w:tc>
      </w:tr>
      <w:tr w:rsidR="007179A8" w:rsidRPr="006D022B" w:rsidTr="007179A8">
        <w:tc>
          <w:tcPr>
            <w:tcW w:w="675" w:type="dxa"/>
          </w:tcPr>
          <w:p w:rsidR="007179A8" w:rsidRPr="006D022B" w:rsidRDefault="007179A8" w:rsidP="007179A8">
            <w:pPr>
              <w:rPr>
                <w:rFonts w:ascii="Times New Roman" w:hAnsi="Times New Roman" w:cs="Times New Roman"/>
                <w:sz w:val="28"/>
                <w:szCs w:val="28"/>
              </w:rPr>
            </w:pPr>
            <w:r w:rsidRPr="006D022B">
              <w:rPr>
                <w:rFonts w:ascii="Times New Roman" w:hAnsi="Times New Roman" w:cs="Times New Roman"/>
                <w:sz w:val="28"/>
                <w:szCs w:val="28"/>
              </w:rPr>
              <w:t>2</w:t>
            </w:r>
          </w:p>
        </w:tc>
        <w:tc>
          <w:tcPr>
            <w:tcW w:w="8896" w:type="dxa"/>
          </w:tcPr>
          <w:p w:rsidR="007179A8" w:rsidRPr="006D022B" w:rsidRDefault="007179A8" w:rsidP="007179A8">
            <w:pPr>
              <w:rPr>
                <w:rFonts w:ascii="Times New Roman" w:hAnsi="Times New Roman" w:cs="Times New Roman"/>
                <w:sz w:val="28"/>
                <w:szCs w:val="28"/>
              </w:rPr>
            </w:pPr>
            <w:r w:rsidRPr="006D022B">
              <w:rPr>
                <w:rFonts w:ascii="Times New Roman" w:hAnsi="Times New Roman" w:cs="Times New Roman"/>
                <w:sz w:val="28"/>
                <w:szCs w:val="28"/>
              </w:rPr>
              <w:t xml:space="preserve">Конкурс ООО ИКБ  </w:t>
            </w:r>
            <w:proofErr w:type="spellStart"/>
            <w:r w:rsidRPr="006D022B">
              <w:rPr>
                <w:rFonts w:ascii="Times New Roman" w:hAnsi="Times New Roman" w:cs="Times New Roman"/>
                <w:sz w:val="28"/>
                <w:szCs w:val="28"/>
              </w:rPr>
              <w:t>Совкомбанк</w:t>
            </w:r>
            <w:proofErr w:type="spellEnd"/>
            <w:r w:rsidRPr="006D022B">
              <w:rPr>
                <w:rFonts w:ascii="Times New Roman" w:hAnsi="Times New Roman" w:cs="Times New Roman"/>
                <w:sz w:val="28"/>
                <w:szCs w:val="28"/>
              </w:rPr>
              <w:t xml:space="preserve"> «Пасхальное яйцо руками внуков» (дети средних, старших, подготовительных групп)</w:t>
            </w:r>
          </w:p>
        </w:tc>
      </w:tr>
      <w:tr w:rsidR="007179A8" w:rsidRPr="006D022B" w:rsidTr="007179A8">
        <w:tc>
          <w:tcPr>
            <w:tcW w:w="675" w:type="dxa"/>
          </w:tcPr>
          <w:p w:rsidR="007179A8" w:rsidRPr="006D022B" w:rsidRDefault="007179A8" w:rsidP="007179A8">
            <w:pPr>
              <w:rPr>
                <w:rFonts w:ascii="Times New Roman" w:hAnsi="Times New Roman" w:cs="Times New Roman"/>
                <w:sz w:val="28"/>
                <w:szCs w:val="28"/>
              </w:rPr>
            </w:pPr>
            <w:r w:rsidRPr="006D022B">
              <w:rPr>
                <w:rFonts w:ascii="Times New Roman" w:hAnsi="Times New Roman" w:cs="Times New Roman"/>
                <w:sz w:val="28"/>
                <w:szCs w:val="28"/>
              </w:rPr>
              <w:t>3</w:t>
            </w:r>
          </w:p>
        </w:tc>
        <w:tc>
          <w:tcPr>
            <w:tcW w:w="8896" w:type="dxa"/>
          </w:tcPr>
          <w:p w:rsidR="007179A8" w:rsidRPr="006D022B" w:rsidRDefault="007179A8" w:rsidP="007179A8">
            <w:pPr>
              <w:rPr>
                <w:rFonts w:ascii="Times New Roman" w:hAnsi="Times New Roman" w:cs="Times New Roman"/>
                <w:sz w:val="28"/>
                <w:szCs w:val="28"/>
              </w:rPr>
            </w:pPr>
            <w:r w:rsidRPr="006D022B">
              <w:rPr>
                <w:rFonts w:ascii="Times New Roman" w:hAnsi="Times New Roman" w:cs="Times New Roman"/>
                <w:sz w:val="28"/>
                <w:szCs w:val="28"/>
                <w:lang w:val="en-US"/>
              </w:rPr>
              <w:t>V</w:t>
            </w:r>
            <w:r w:rsidRPr="006D022B">
              <w:rPr>
                <w:rFonts w:ascii="Times New Roman" w:hAnsi="Times New Roman" w:cs="Times New Roman"/>
                <w:sz w:val="28"/>
                <w:szCs w:val="28"/>
              </w:rPr>
              <w:t>Краевой конкурс – фестиваль семейного творчества «Моя семья – жемчужина Алтая» - семья Рябухиных</w:t>
            </w:r>
          </w:p>
        </w:tc>
      </w:tr>
      <w:tr w:rsidR="007179A8" w:rsidRPr="006D022B" w:rsidTr="007179A8">
        <w:trPr>
          <w:trHeight w:val="255"/>
        </w:trPr>
        <w:tc>
          <w:tcPr>
            <w:tcW w:w="675" w:type="dxa"/>
          </w:tcPr>
          <w:p w:rsidR="007179A8" w:rsidRPr="006D022B" w:rsidRDefault="007179A8" w:rsidP="007179A8">
            <w:pPr>
              <w:rPr>
                <w:rFonts w:ascii="Times New Roman" w:hAnsi="Times New Roman" w:cs="Times New Roman"/>
                <w:sz w:val="28"/>
                <w:szCs w:val="28"/>
              </w:rPr>
            </w:pPr>
            <w:r w:rsidRPr="006D022B">
              <w:rPr>
                <w:rFonts w:ascii="Times New Roman" w:hAnsi="Times New Roman" w:cs="Times New Roman"/>
                <w:sz w:val="28"/>
                <w:szCs w:val="28"/>
              </w:rPr>
              <w:t>4</w:t>
            </w:r>
          </w:p>
        </w:tc>
        <w:tc>
          <w:tcPr>
            <w:tcW w:w="8896" w:type="dxa"/>
          </w:tcPr>
          <w:p w:rsidR="007179A8" w:rsidRPr="006D022B" w:rsidRDefault="007179A8" w:rsidP="007179A8">
            <w:pPr>
              <w:rPr>
                <w:rFonts w:ascii="Times New Roman" w:hAnsi="Times New Roman" w:cs="Times New Roman"/>
                <w:sz w:val="28"/>
                <w:szCs w:val="28"/>
              </w:rPr>
            </w:pPr>
            <w:r w:rsidRPr="006D022B">
              <w:rPr>
                <w:rFonts w:ascii="Times New Roman" w:hAnsi="Times New Roman" w:cs="Times New Roman"/>
                <w:sz w:val="28"/>
                <w:szCs w:val="28"/>
              </w:rPr>
              <w:t>Районный конкурс исследовательских работ и творческих проектов дошкольников «Почемучка» (3 ребенка</w:t>
            </w:r>
            <w:proofErr w:type="gramStart"/>
            <w:r w:rsidRPr="006D022B">
              <w:rPr>
                <w:rFonts w:ascii="Times New Roman" w:hAnsi="Times New Roman" w:cs="Times New Roman"/>
                <w:sz w:val="28"/>
                <w:szCs w:val="28"/>
              </w:rPr>
              <w:t xml:space="preserve"> )</w:t>
            </w:r>
            <w:proofErr w:type="gramEnd"/>
          </w:p>
        </w:tc>
      </w:tr>
      <w:tr w:rsidR="007179A8" w:rsidRPr="006D022B" w:rsidTr="007179A8">
        <w:trPr>
          <w:trHeight w:val="480"/>
        </w:trPr>
        <w:tc>
          <w:tcPr>
            <w:tcW w:w="675" w:type="dxa"/>
          </w:tcPr>
          <w:p w:rsidR="007179A8" w:rsidRPr="006D022B" w:rsidRDefault="007179A8" w:rsidP="007179A8">
            <w:pPr>
              <w:rPr>
                <w:rFonts w:ascii="Times New Roman" w:hAnsi="Times New Roman" w:cs="Times New Roman"/>
                <w:sz w:val="28"/>
                <w:szCs w:val="28"/>
              </w:rPr>
            </w:pPr>
            <w:r w:rsidRPr="006D022B">
              <w:rPr>
                <w:rFonts w:ascii="Times New Roman" w:hAnsi="Times New Roman" w:cs="Times New Roman"/>
                <w:sz w:val="28"/>
                <w:szCs w:val="28"/>
              </w:rPr>
              <w:t>5</w:t>
            </w:r>
          </w:p>
        </w:tc>
        <w:tc>
          <w:tcPr>
            <w:tcW w:w="8896" w:type="dxa"/>
          </w:tcPr>
          <w:p w:rsidR="007179A8" w:rsidRPr="006D022B" w:rsidRDefault="007179A8" w:rsidP="007179A8">
            <w:pPr>
              <w:rPr>
                <w:rFonts w:ascii="Times New Roman" w:hAnsi="Times New Roman" w:cs="Times New Roman"/>
                <w:sz w:val="28"/>
                <w:szCs w:val="28"/>
              </w:rPr>
            </w:pPr>
            <w:r w:rsidRPr="006D022B">
              <w:rPr>
                <w:rFonts w:ascii="Times New Roman" w:hAnsi="Times New Roman" w:cs="Times New Roman"/>
                <w:sz w:val="28"/>
                <w:szCs w:val="28"/>
              </w:rPr>
              <w:t>Краевой конкурс исследовательских работ и творческих проектов дошкольников и младших школьников «Я исследователь» (2 ребенка)</w:t>
            </w:r>
          </w:p>
        </w:tc>
      </w:tr>
      <w:tr w:rsidR="007179A8" w:rsidRPr="006D022B" w:rsidTr="007179A8">
        <w:trPr>
          <w:trHeight w:val="330"/>
        </w:trPr>
        <w:tc>
          <w:tcPr>
            <w:tcW w:w="675" w:type="dxa"/>
          </w:tcPr>
          <w:p w:rsidR="007179A8" w:rsidRPr="006D022B" w:rsidRDefault="007179A8" w:rsidP="007179A8">
            <w:pPr>
              <w:rPr>
                <w:rFonts w:ascii="Times New Roman" w:hAnsi="Times New Roman" w:cs="Times New Roman"/>
                <w:sz w:val="28"/>
                <w:szCs w:val="28"/>
              </w:rPr>
            </w:pPr>
            <w:r w:rsidRPr="006D022B">
              <w:rPr>
                <w:rFonts w:ascii="Times New Roman" w:hAnsi="Times New Roman" w:cs="Times New Roman"/>
                <w:sz w:val="28"/>
                <w:szCs w:val="28"/>
              </w:rPr>
              <w:t>6</w:t>
            </w:r>
          </w:p>
        </w:tc>
        <w:tc>
          <w:tcPr>
            <w:tcW w:w="8896" w:type="dxa"/>
          </w:tcPr>
          <w:p w:rsidR="007179A8" w:rsidRPr="006D022B" w:rsidRDefault="007179A8" w:rsidP="007179A8">
            <w:pPr>
              <w:rPr>
                <w:rFonts w:ascii="Times New Roman" w:hAnsi="Times New Roman" w:cs="Times New Roman"/>
                <w:sz w:val="28"/>
                <w:szCs w:val="28"/>
              </w:rPr>
            </w:pPr>
            <w:r w:rsidRPr="006D022B">
              <w:rPr>
                <w:rFonts w:ascii="Times New Roman" w:hAnsi="Times New Roman" w:cs="Times New Roman"/>
                <w:sz w:val="28"/>
                <w:szCs w:val="28"/>
              </w:rPr>
              <w:t>Районный конкурс «Воспитатель года» - воспитатель 1 место.</w:t>
            </w:r>
          </w:p>
        </w:tc>
      </w:tr>
      <w:tr w:rsidR="007179A8" w:rsidRPr="006D022B" w:rsidTr="007179A8">
        <w:trPr>
          <w:trHeight w:val="195"/>
        </w:trPr>
        <w:tc>
          <w:tcPr>
            <w:tcW w:w="675" w:type="dxa"/>
          </w:tcPr>
          <w:p w:rsidR="007179A8" w:rsidRPr="006D022B" w:rsidRDefault="007179A8" w:rsidP="007179A8">
            <w:pPr>
              <w:rPr>
                <w:rFonts w:ascii="Times New Roman" w:hAnsi="Times New Roman" w:cs="Times New Roman"/>
                <w:sz w:val="28"/>
                <w:szCs w:val="28"/>
              </w:rPr>
            </w:pPr>
            <w:r w:rsidRPr="006D022B">
              <w:rPr>
                <w:rFonts w:ascii="Times New Roman" w:hAnsi="Times New Roman" w:cs="Times New Roman"/>
                <w:sz w:val="28"/>
                <w:szCs w:val="28"/>
              </w:rPr>
              <w:t>7</w:t>
            </w:r>
          </w:p>
        </w:tc>
        <w:tc>
          <w:tcPr>
            <w:tcW w:w="8896" w:type="dxa"/>
          </w:tcPr>
          <w:p w:rsidR="007179A8" w:rsidRPr="006D022B" w:rsidRDefault="007179A8" w:rsidP="007179A8">
            <w:pPr>
              <w:rPr>
                <w:rFonts w:ascii="Times New Roman" w:hAnsi="Times New Roman" w:cs="Times New Roman"/>
                <w:sz w:val="28"/>
                <w:szCs w:val="28"/>
              </w:rPr>
            </w:pPr>
            <w:r w:rsidRPr="006D022B">
              <w:rPr>
                <w:rFonts w:ascii="Times New Roman" w:hAnsi="Times New Roman" w:cs="Times New Roman"/>
                <w:sz w:val="28"/>
                <w:szCs w:val="28"/>
              </w:rPr>
              <w:t>Районный фестиваль творчества «Семь цветов радуги» - первое место.</w:t>
            </w:r>
          </w:p>
        </w:tc>
      </w:tr>
    </w:tbl>
    <w:p w:rsidR="007179A8" w:rsidRPr="006D022B" w:rsidRDefault="007179A8" w:rsidP="007179A8">
      <w:pPr>
        <w:rPr>
          <w:rFonts w:ascii="Times New Roman" w:hAnsi="Times New Roman" w:cs="Times New Roman"/>
          <w:sz w:val="28"/>
          <w:szCs w:val="28"/>
        </w:rPr>
      </w:pPr>
    </w:p>
    <w:p w:rsidR="006D022B" w:rsidRDefault="007179A8" w:rsidP="006E064E">
      <w:pPr>
        <w:rPr>
          <w:rFonts w:ascii="Times New Roman" w:hAnsi="Times New Roman" w:cs="Times New Roman"/>
          <w:sz w:val="28"/>
          <w:szCs w:val="28"/>
        </w:rPr>
      </w:pPr>
      <w:r>
        <w:rPr>
          <w:rFonts w:ascii="Times New Roman" w:hAnsi="Times New Roman" w:cs="Times New Roman"/>
          <w:sz w:val="28"/>
          <w:szCs w:val="28"/>
        </w:rPr>
        <w:t xml:space="preserve">                                                                                        </w:t>
      </w:r>
    </w:p>
    <w:p w:rsidR="007179A8" w:rsidRDefault="006D022B" w:rsidP="006E064E">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179A8">
        <w:rPr>
          <w:rFonts w:ascii="Times New Roman" w:hAnsi="Times New Roman" w:cs="Times New Roman"/>
          <w:sz w:val="28"/>
          <w:szCs w:val="28"/>
        </w:rPr>
        <w:t>Приложение 5</w:t>
      </w:r>
    </w:p>
    <w:p w:rsidR="007179A8" w:rsidRDefault="007179A8" w:rsidP="007179A8">
      <w:r>
        <w:t xml:space="preserve">                                                                                                                                                  Утверждаю</w:t>
      </w:r>
    </w:p>
    <w:p w:rsidR="007179A8" w:rsidRDefault="007179A8" w:rsidP="007179A8">
      <w:r>
        <w:t xml:space="preserve">                                                                                                                                          Заведующая МКДОУ </w:t>
      </w:r>
    </w:p>
    <w:p w:rsidR="007179A8" w:rsidRDefault="007179A8" w:rsidP="007179A8">
      <w:r>
        <w:t xml:space="preserve">                                                                                                                                          детский сад «Колосок» </w:t>
      </w:r>
    </w:p>
    <w:p w:rsidR="007179A8" w:rsidRDefault="007179A8" w:rsidP="007179A8">
      <w:r>
        <w:t xml:space="preserve">                                                                                                                                           _________/Зарубина Е.Н/ </w:t>
      </w:r>
    </w:p>
    <w:p w:rsidR="007179A8" w:rsidRDefault="007179A8" w:rsidP="007179A8">
      <w:r>
        <w:t xml:space="preserve">                                                                                                                                           «____»__________2014г.</w:t>
      </w:r>
    </w:p>
    <w:p w:rsidR="007179A8" w:rsidRDefault="007179A8" w:rsidP="007179A8"/>
    <w:p w:rsidR="007179A8" w:rsidRDefault="007179A8" w:rsidP="007179A8">
      <w:r>
        <w:t xml:space="preserve">                     План-график мероприятий по реализации  направлений ФГОС </w:t>
      </w:r>
      <w:proofErr w:type="gramStart"/>
      <w:r>
        <w:t>ДО</w:t>
      </w:r>
      <w:proofErr w:type="gramEnd"/>
    </w:p>
    <w:p w:rsidR="007179A8" w:rsidRDefault="007179A8" w:rsidP="007179A8">
      <w:r>
        <w:t xml:space="preserve">                                                            МКДОУ детский сад «Колосок»</w:t>
      </w:r>
    </w:p>
    <w:tbl>
      <w:tblPr>
        <w:tblStyle w:val="a3"/>
        <w:tblW w:w="0" w:type="auto"/>
        <w:tblLook w:val="04A0" w:firstRow="1" w:lastRow="0" w:firstColumn="1" w:lastColumn="0" w:noHBand="0" w:noVBand="1"/>
      </w:tblPr>
      <w:tblGrid>
        <w:gridCol w:w="328"/>
        <w:gridCol w:w="16"/>
        <w:gridCol w:w="27"/>
        <w:gridCol w:w="4281"/>
        <w:gridCol w:w="2074"/>
        <w:gridCol w:w="1410"/>
        <w:gridCol w:w="6"/>
        <w:gridCol w:w="1429"/>
      </w:tblGrid>
      <w:tr w:rsidR="007179A8" w:rsidTr="007179A8">
        <w:tc>
          <w:tcPr>
            <w:tcW w:w="4652" w:type="dxa"/>
            <w:gridSpan w:val="4"/>
          </w:tcPr>
          <w:p w:rsidR="007179A8" w:rsidRPr="00A52F83" w:rsidRDefault="007179A8" w:rsidP="007179A8">
            <w:pPr>
              <w:rPr>
                <w:b/>
              </w:rPr>
            </w:pPr>
            <w:r w:rsidRPr="00A52F83">
              <w:rPr>
                <w:b/>
              </w:rPr>
              <w:t xml:space="preserve">                  Наименование мероприятия</w:t>
            </w:r>
          </w:p>
        </w:tc>
        <w:tc>
          <w:tcPr>
            <w:tcW w:w="2074" w:type="dxa"/>
          </w:tcPr>
          <w:p w:rsidR="007179A8" w:rsidRPr="00A52F83" w:rsidRDefault="007179A8" w:rsidP="007179A8">
            <w:pPr>
              <w:rPr>
                <w:b/>
              </w:rPr>
            </w:pPr>
            <w:r w:rsidRPr="00A52F83">
              <w:rPr>
                <w:b/>
              </w:rPr>
              <w:t>Ответственный</w:t>
            </w:r>
          </w:p>
        </w:tc>
        <w:tc>
          <w:tcPr>
            <w:tcW w:w="1416" w:type="dxa"/>
            <w:gridSpan w:val="2"/>
          </w:tcPr>
          <w:p w:rsidR="007179A8" w:rsidRPr="00A52F83" w:rsidRDefault="007179A8" w:rsidP="007179A8">
            <w:pPr>
              <w:rPr>
                <w:b/>
              </w:rPr>
            </w:pPr>
            <w:r w:rsidRPr="00A52F83">
              <w:rPr>
                <w:b/>
              </w:rPr>
              <w:t>Срок реализации</w:t>
            </w:r>
          </w:p>
        </w:tc>
        <w:tc>
          <w:tcPr>
            <w:tcW w:w="1429" w:type="dxa"/>
          </w:tcPr>
          <w:p w:rsidR="007179A8" w:rsidRPr="00A52F83" w:rsidRDefault="007179A8" w:rsidP="007179A8">
            <w:pPr>
              <w:rPr>
                <w:b/>
              </w:rPr>
            </w:pPr>
            <w:r w:rsidRPr="00A52F83">
              <w:rPr>
                <w:b/>
              </w:rPr>
              <w:t>Отметка о выполнении</w:t>
            </w:r>
          </w:p>
        </w:tc>
      </w:tr>
      <w:tr w:rsidR="007179A8" w:rsidTr="007179A8">
        <w:tc>
          <w:tcPr>
            <w:tcW w:w="9571" w:type="dxa"/>
            <w:gridSpan w:val="8"/>
          </w:tcPr>
          <w:p w:rsidR="007179A8" w:rsidRPr="00A52F83" w:rsidRDefault="007179A8" w:rsidP="007179A8">
            <w:pPr>
              <w:rPr>
                <w:b/>
              </w:rPr>
            </w:pPr>
            <w:r w:rsidRPr="00A52F83">
              <w:rPr>
                <w:b/>
              </w:rPr>
              <w:t xml:space="preserve">                                                       1</w:t>
            </w:r>
            <w:r>
              <w:rPr>
                <w:b/>
              </w:rPr>
              <w:t xml:space="preserve">.Нормативное обеспечение введения ФГОС </w:t>
            </w:r>
            <w:proofErr w:type="gramStart"/>
            <w:r>
              <w:rPr>
                <w:b/>
              </w:rPr>
              <w:t>ДО</w:t>
            </w:r>
            <w:proofErr w:type="gramEnd"/>
          </w:p>
        </w:tc>
      </w:tr>
      <w:tr w:rsidR="007179A8" w:rsidTr="007179A8">
        <w:tc>
          <w:tcPr>
            <w:tcW w:w="344" w:type="dxa"/>
            <w:gridSpan w:val="2"/>
          </w:tcPr>
          <w:p w:rsidR="007179A8" w:rsidRDefault="007179A8" w:rsidP="007179A8">
            <w:r>
              <w:t>1</w:t>
            </w:r>
          </w:p>
        </w:tc>
        <w:tc>
          <w:tcPr>
            <w:tcW w:w="4308" w:type="dxa"/>
            <w:gridSpan w:val="2"/>
          </w:tcPr>
          <w:p w:rsidR="007179A8" w:rsidRDefault="007179A8" w:rsidP="007179A8">
            <w:r>
              <w:t xml:space="preserve">Разработка и утверждение плана внедрения ФГОС </w:t>
            </w:r>
            <w:proofErr w:type="gramStart"/>
            <w:r>
              <w:t>ДО</w:t>
            </w:r>
            <w:proofErr w:type="gramEnd"/>
            <w:r>
              <w:t>.</w:t>
            </w:r>
          </w:p>
        </w:tc>
        <w:tc>
          <w:tcPr>
            <w:tcW w:w="2074" w:type="dxa"/>
          </w:tcPr>
          <w:p w:rsidR="007179A8" w:rsidRDefault="007179A8" w:rsidP="007179A8">
            <w:r>
              <w:t>Заведующий</w:t>
            </w:r>
          </w:p>
          <w:p w:rsidR="007179A8" w:rsidRDefault="007179A8" w:rsidP="007179A8">
            <w:proofErr w:type="spellStart"/>
            <w:r>
              <w:t>Ст</w:t>
            </w:r>
            <w:proofErr w:type="gramStart"/>
            <w:r>
              <w:t>.в</w:t>
            </w:r>
            <w:proofErr w:type="gramEnd"/>
            <w:r>
              <w:t>оспитатель</w:t>
            </w:r>
            <w:proofErr w:type="spellEnd"/>
          </w:p>
          <w:p w:rsidR="007179A8" w:rsidRDefault="007179A8" w:rsidP="007179A8">
            <w:r>
              <w:t>Рабочая группа</w:t>
            </w:r>
          </w:p>
        </w:tc>
        <w:tc>
          <w:tcPr>
            <w:tcW w:w="1416" w:type="dxa"/>
            <w:gridSpan w:val="2"/>
          </w:tcPr>
          <w:p w:rsidR="007179A8" w:rsidRDefault="007179A8" w:rsidP="007179A8">
            <w:r>
              <w:t>Январь, 2014 года</w:t>
            </w:r>
          </w:p>
        </w:tc>
        <w:tc>
          <w:tcPr>
            <w:tcW w:w="1429" w:type="dxa"/>
          </w:tcPr>
          <w:p w:rsidR="007179A8" w:rsidRDefault="007179A8" w:rsidP="007179A8"/>
        </w:tc>
      </w:tr>
      <w:tr w:rsidR="007179A8" w:rsidTr="007179A8">
        <w:tc>
          <w:tcPr>
            <w:tcW w:w="344" w:type="dxa"/>
            <w:gridSpan w:val="2"/>
          </w:tcPr>
          <w:p w:rsidR="007179A8" w:rsidRDefault="007179A8" w:rsidP="007179A8">
            <w:r>
              <w:t>2</w:t>
            </w:r>
          </w:p>
        </w:tc>
        <w:tc>
          <w:tcPr>
            <w:tcW w:w="4308" w:type="dxa"/>
            <w:gridSpan w:val="2"/>
          </w:tcPr>
          <w:p w:rsidR="007179A8" w:rsidRDefault="007179A8" w:rsidP="007179A8">
            <w:r>
              <w:t xml:space="preserve">Формирование банка данных нормативно-правовых документов федерального, регионального, муниципального уровней, регламентирующих введение и реализацию ФГОС </w:t>
            </w:r>
            <w:proofErr w:type="gramStart"/>
            <w:r>
              <w:t>ДО</w:t>
            </w:r>
            <w:proofErr w:type="gramEnd"/>
            <w:r>
              <w:t>.</w:t>
            </w:r>
          </w:p>
        </w:tc>
        <w:tc>
          <w:tcPr>
            <w:tcW w:w="2074" w:type="dxa"/>
          </w:tcPr>
          <w:p w:rsidR="007179A8" w:rsidRDefault="007179A8" w:rsidP="007179A8">
            <w:r>
              <w:t>Заведующий</w:t>
            </w:r>
          </w:p>
          <w:p w:rsidR="007179A8" w:rsidRDefault="007179A8" w:rsidP="007179A8">
            <w:proofErr w:type="spellStart"/>
            <w:r>
              <w:t>Ст</w:t>
            </w:r>
            <w:proofErr w:type="gramStart"/>
            <w:r>
              <w:t>.в</w:t>
            </w:r>
            <w:proofErr w:type="gramEnd"/>
            <w:r>
              <w:t>оспитатель</w:t>
            </w:r>
            <w:proofErr w:type="spellEnd"/>
          </w:p>
        </w:tc>
        <w:tc>
          <w:tcPr>
            <w:tcW w:w="1416" w:type="dxa"/>
            <w:gridSpan w:val="2"/>
          </w:tcPr>
          <w:p w:rsidR="007179A8" w:rsidRDefault="007179A8" w:rsidP="007179A8">
            <w:r>
              <w:t>По мере поступления материалов.</w:t>
            </w:r>
          </w:p>
        </w:tc>
        <w:tc>
          <w:tcPr>
            <w:tcW w:w="1429" w:type="dxa"/>
          </w:tcPr>
          <w:p w:rsidR="007179A8" w:rsidRDefault="007179A8" w:rsidP="007179A8"/>
        </w:tc>
      </w:tr>
      <w:tr w:rsidR="007179A8" w:rsidTr="007179A8">
        <w:tc>
          <w:tcPr>
            <w:tcW w:w="344" w:type="dxa"/>
            <w:gridSpan w:val="2"/>
          </w:tcPr>
          <w:p w:rsidR="007179A8" w:rsidRDefault="007179A8" w:rsidP="007179A8">
            <w:r>
              <w:t>3</w:t>
            </w:r>
          </w:p>
        </w:tc>
        <w:tc>
          <w:tcPr>
            <w:tcW w:w="4308" w:type="dxa"/>
            <w:gridSpan w:val="2"/>
          </w:tcPr>
          <w:p w:rsidR="007179A8" w:rsidRDefault="007179A8" w:rsidP="007179A8">
            <w:r>
              <w:t>Внесение изменений и дополнений в устав МКДОУ детский сад «Колосок».</w:t>
            </w:r>
          </w:p>
        </w:tc>
        <w:tc>
          <w:tcPr>
            <w:tcW w:w="2074" w:type="dxa"/>
          </w:tcPr>
          <w:p w:rsidR="007179A8" w:rsidRDefault="007179A8" w:rsidP="007179A8">
            <w:r>
              <w:t>Заведующий</w:t>
            </w:r>
          </w:p>
        </w:tc>
        <w:tc>
          <w:tcPr>
            <w:tcW w:w="1416" w:type="dxa"/>
            <w:gridSpan w:val="2"/>
          </w:tcPr>
          <w:p w:rsidR="007179A8" w:rsidRDefault="007179A8" w:rsidP="007179A8">
            <w:r>
              <w:t>До 2016 года</w:t>
            </w:r>
          </w:p>
        </w:tc>
        <w:tc>
          <w:tcPr>
            <w:tcW w:w="1429" w:type="dxa"/>
          </w:tcPr>
          <w:p w:rsidR="007179A8" w:rsidRDefault="007179A8" w:rsidP="007179A8"/>
        </w:tc>
      </w:tr>
      <w:tr w:rsidR="007179A8" w:rsidTr="007179A8">
        <w:tc>
          <w:tcPr>
            <w:tcW w:w="344" w:type="dxa"/>
            <w:gridSpan w:val="2"/>
          </w:tcPr>
          <w:p w:rsidR="007179A8" w:rsidRDefault="007179A8" w:rsidP="007179A8">
            <w:r>
              <w:t>4</w:t>
            </w:r>
          </w:p>
        </w:tc>
        <w:tc>
          <w:tcPr>
            <w:tcW w:w="4308" w:type="dxa"/>
            <w:gridSpan w:val="2"/>
          </w:tcPr>
          <w:p w:rsidR="007179A8" w:rsidRDefault="007179A8" w:rsidP="007179A8">
            <w:r>
              <w:t>Подготовка и корректировка приказов, локальных актов.</w:t>
            </w:r>
          </w:p>
        </w:tc>
        <w:tc>
          <w:tcPr>
            <w:tcW w:w="2074" w:type="dxa"/>
          </w:tcPr>
          <w:p w:rsidR="007179A8" w:rsidRDefault="007179A8" w:rsidP="007179A8">
            <w:r>
              <w:t>Заведующий</w:t>
            </w:r>
          </w:p>
        </w:tc>
        <w:tc>
          <w:tcPr>
            <w:tcW w:w="1416" w:type="dxa"/>
            <w:gridSpan w:val="2"/>
          </w:tcPr>
          <w:p w:rsidR="007179A8" w:rsidRDefault="007179A8" w:rsidP="007179A8">
            <w:r>
              <w:t>В течение всего периода</w:t>
            </w:r>
          </w:p>
        </w:tc>
        <w:tc>
          <w:tcPr>
            <w:tcW w:w="1429" w:type="dxa"/>
          </w:tcPr>
          <w:p w:rsidR="007179A8" w:rsidRDefault="007179A8" w:rsidP="007179A8"/>
        </w:tc>
      </w:tr>
      <w:tr w:rsidR="007179A8" w:rsidTr="007179A8">
        <w:tc>
          <w:tcPr>
            <w:tcW w:w="344" w:type="dxa"/>
            <w:gridSpan w:val="2"/>
          </w:tcPr>
          <w:p w:rsidR="007179A8" w:rsidRDefault="007179A8" w:rsidP="007179A8">
            <w:r>
              <w:t>5</w:t>
            </w:r>
          </w:p>
        </w:tc>
        <w:tc>
          <w:tcPr>
            <w:tcW w:w="4308" w:type="dxa"/>
            <w:gridSpan w:val="2"/>
          </w:tcPr>
          <w:p w:rsidR="007179A8" w:rsidRDefault="007179A8" w:rsidP="007179A8">
            <w:r>
              <w:t>Корректировка  и разработка основной образовательной программы дошкольного образования в соответствии с требованиями ФГОС дошкольного образования.</w:t>
            </w:r>
          </w:p>
        </w:tc>
        <w:tc>
          <w:tcPr>
            <w:tcW w:w="2074" w:type="dxa"/>
          </w:tcPr>
          <w:p w:rsidR="007179A8" w:rsidRDefault="007179A8" w:rsidP="007179A8">
            <w:proofErr w:type="spellStart"/>
            <w:r>
              <w:t>Ст</w:t>
            </w:r>
            <w:proofErr w:type="gramStart"/>
            <w:r>
              <w:t>.в</w:t>
            </w:r>
            <w:proofErr w:type="gramEnd"/>
            <w:r>
              <w:t>оспитатель</w:t>
            </w:r>
            <w:proofErr w:type="spellEnd"/>
          </w:p>
          <w:p w:rsidR="007179A8" w:rsidRDefault="007179A8" w:rsidP="007179A8">
            <w:r>
              <w:t>Рабочая группа</w:t>
            </w:r>
          </w:p>
        </w:tc>
        <w:tc>
          <w:tcPr>
            <w:tcW w:w="1416" w:type="dxa"/>
            <w:gridSpan w:val="2"/>
          </w:tcPr>
          <w:p w:rsidR="007179A8" w:rsidRDefault="007179A8" w:rsidP="007179A8">
            <w:r>
              <w:t>Январь-июль, 2014 года</w:t>
            </w:r>
          </w:p>
        </w:tc>
        <w:tc>
          <w:tcPr>
            <w:tcW w:w="1429" w:type="dxa"/>
          </w:tcPr>
          <w:p w:rsidR="007179A8" w:rsidRDefault="007179A8" w:rsidP="007179A8">
            <w:pPr>
              <w:ind w:left="-62" w:firstLine="62"/>
            </w:pPr>
          </w:p>
        </w:tc>
      </w:tr>
      <w:tr w:rsidR="007179A8" w:rsidTr="007179A8">
        <w:trPr>
          <w:trHeight w:val="810"/>
        </w:trPr>
        <w:tc>
          <w:tcPr>
            <w:tcW w:w="344" w:type="dxa"/>
            <w:gridSpan w:val="2"/>
          </w:tcPr>
          <w:p w:rsidR="007179A8" w:rsidRDefault="007179A8" w:rsidP="007179A8">
            <w:r>
              <w:t>6</w:t>
            </w:r>
          </w:p>
        </w:tc>
        <w:tc>
          <w:tcPr>
            <w:tcW w:w="4308" w:type="dxa"/>
            <w:gridSpan w:val="2"/>
          </w:tcPr>
          <w:p w:rsidR="007179A8" w:rsidRDefault="007179A8" w:rsidP="007179A8">
            <w:r>
              <w:t xml:space="preserve">Утверждение основной образовательной программы МКДОУ детский сад «Колосок» в соответствии с требованиями ФГОС </w:t>
            </w:r>
            <w:proofErr w:type="gramStart"/>
            <w:r>
              <w:t>ДО</w:t>
            </w:r>
            <w:proofErr w:type="gramEnd"/>
            <w:r>
              <w:t>.</w:t>
            </w:r>
          </w:p>
        </w:tc>
        <w:tc>
          <w:tcPr>
            <w:tcW w:w="2074" w:type="dxa"/>
          </w:tcPr>
          <w:p w:rsidR="007179A8" w:rsidRDefault="007179A8" w:rsidP="007179A8">
            <w:r>
              <w:t>Заведующий</w:t>
            </w:r>
          </w:p>
        </w:tc>
        <w:tc>
          <w:tcPr>
            <w:tcW w:w="1410" w:type="dxa"/>
          </w:tcPr>
          <w:p w:rsidR="007179A8" w:rsidRDefault="007179A8" w:rsidP="007179A8">
            <w:r>
              <w:t>Август, 2014 года</w:t>
            </w:r>
          </w:p>
        </w:tc>
        <w:tc>
          <w:tcPr>
            <w:tcW w:w="1435" w:type="dxa"/>
            <w:gridSpan w:val="2"/>
          </w:tcPr>
          <w:p w:rsidR="007179A8" w:rsidRDefault="007179A8" w:rsidP="007179A8"/>
        </w:tc>
      </w:tr>
      <w:tr w:rsidR="007179A8" w:rsidTr="007179A8">
        <w:trPr>
          <w:trHeight w:val="255"/>
        </w:trPr>
        <w:tc>
          <w:tcPr>
            <w:tcW w:w="344" w:type="dxa"/>
            <w:gridSpan w:val="2"/>
          </w:tcPr>
          <w:p w:rsidR="007179A8" w:rsidRDefault="007179A8" w:rsidP="007179A8">
            <w:r>
              <w:t>7</w:t>
            </w:r>
          </w:p>
        </w:tc>
        <w:tc>
          <w:tcPr>
            <w:tcW w:w="4308" w:type="dxa"/>
            <w:gridSpan w:val="2"/>
          </w:tcPr>
          <w:p w:rsidR="007179A8" w:rsidRDefault="007179A8" w:rsidP="007179A8">
            <w:r>
              <w:t xml:space="preserve">Приведение должностных инструкций работников ДОУ в соответствии с требованиями ФГОС </w:t>
            </w:r>
            <w:proofErr w:type="gramStart"/>
            <w:r>
              <w:t>ДО</w:t>
            </w:r>
            <w:proofErr w:type="gramEnd"/>
            <w:r>
              <w:t>.</w:t>
            </w:r>
          </w:p>
        </w:tc>
        <w:tc>
          <w:tcPr>
            <w:tcW w:w="2074" w:type="dxa"/>
          </w:tcPr>
          <w:p w:rsidR="007179A8" w:rsidRDefault="007179A8" w:rsidP="007179A8">
            <w:r>
              <w:t>Заведующий</w:t>
            </w:r>
          </w:p>
        </w:tc>
        <w:tc>
          <w:tcPr>
            <w:tcW w:w="1410" w:type="dxa"/>
          </w:tcPr>
          <w:p w:rsidR="007179A8" w:rsidRDefault="007179A8" w:rsidP="007179A8">
            <w:r>
              <w:t>Декабрь 2014 года</w:t>
            </w:r>
          </w:p>
        </w:tc>
        <w:tc>
          <w:tcPr>
            <w:tcW w:w="1435" w:type="dxa"/>
            <w:gridSpan w:val="2"/>
          </w:tcPr>
          <w:p w:rsidR="007179A8" w:rsidRDefault="007179A8" w:rsidP="007179A8"/>
        </w:tc>
      </w:tr>
      <w:tr w:rsidR="007179A8" w:rsidTr="007179A8">
        <w:trPr>
          <w:trHeight w:val="287"/>
        </w:trPr>
        <w:tc>
          <w:tcPr>
            <w:tcW w:w="9571" w:type="dxa"/>
            <w:gridSpan w:val="8"/>
            <w:tcBorders>
              <w:bottom w:val="single" w:sz="4" w:space="0" w:color="auto"/>
            </w:tcBorders>
          </w:tcPr>
          <w:p w:rsidR="007179A8" w:rsidRDefault="007179A8" w:rsidP="007179A8">
            <w:r>
              <w:rPr>
                <w:b/>
              </w:rPr>
              <w:t xml:space="preserve">             2.О</w:t>
            </w:r>
            <w:r w:rsidRPr="00D679CD">
              <w:rPr>
                <w:b/>
              </w:rPr>
              <w:t>рганизационное обеспечение</w:t>
            </w:r>
            <w:r>
              <w:rPr>
                <w:b/>
              </w:rPr>
              <w:t xml:space="preserve"> введение ФГОС </w:t>
            </w:r>
            <w:proofErr w:type="gramStart"/>
            <w:r>
              <w:rPr>
                <w:b/>
              </w:rPr>
              <w:t>ДО</w:t>
            </w:r>
            <w:proofErr w:type="gramEnd"/>
          </w:p>
        </w:tc>
      </w:tr>
      <w:tr w:rsidR="007179A8" w:rsidTr="007179A8">
        <w:tc>
          <w:tcPr>
            <w:tcW w:w="344" w:type="dxa"/>
            <w:gridSpan w:val="2"/>
          </w:tcPr>
          <w:p w:rsidR="007179A8" w:rsidRDefault="007179A8" w:rsidP="007179A8">
            <w:r>
              <w:t>1</w:t>
            </w:r>
          </w:p>
        </w:tc>
        <w:tc>
          <w:tcPr>
            <w:tcW w:w="4308" w:type="dxa"/>
            <w:gridSpan w:val="2"/>
          </w:tcPr>
          <w:p w:rsidR="007179A8" w:rsidRDefault="007179A8" w:rsidP="007179A8">
            <w:r>
              <w:t xml:space="preserve">Корректировка состава  рабочей группы по подготовке и введению ФГОС </w:t>
            </w:r>
            <w:proofErr w:type="gramStart"/>
            <w:r>
              <w:t>ДО</w:t>
            </w:r>
            <w:proofErr w:type="gramEnd"/>
          </w:p>
        </w:tc>
        <w:tc>
          <w:tcPr>
            <w:tcW w:w="2074" w:type="dxa"/>
          </w:tcPr>
          <w:p w:rsidR="007179A8" w:rsidRDefault="007179A8" w:rsidP="007179A8">
            <w:proofErr w:type="spellStart"/>
            <w:r>
              <w:t>Ст</w:t>
            </w:r>
            <w:proofErr w:type="gramStart"/>
            <w:r>
              <w:t>.в</w:t>
            </w:r>
            <w:proofErr w:type="gramEnd"/>
            <w:r>
              <w:t>оспитатель</w:t>
            </w:r>
            <w:proofErr w:type="spellEnd"/>
          </w:p>
        </w:tc>
        <w:tc>
          <w:tcPr>
            <w:tcW w:w="1416" w:type="dxa"/>
            <w:gridSpan w:val="2"/>
          </w:tcPr>
          <w:p w:rsidR="007179A8" w:rsidRDefault="007179A8" w:rsidP="007179A8">
            <w:r>
              <w:t>Май, 2014 года</w:t>
            </w:r>
          </w:p>
        </w:tc>
        <w:tc>
          <w:tcPr>
            <w:tcW w:w="1429" w:type="dxa"/>
          </w:tcPr>
          <w:p w:rsidR="007179A8" w:rsidRDefault="007179A8" w:rsidP="007179A8"/>
        </w:tc>
      </w:tr>
      <w:tr w:rsidR="007179A8" w:rsidTr="007179A8">
        <w:tc>
          <w:tcPr>
            <w:tcW w:w="344" w:type="dxa"/>
            <w:gridSpan w:val="2"/>
          </w:tcPr>
          <w:p w:rsidR="007179A8" w:rsidRDefault="007179A8" w:rsidP="007179A8">
            <w:r>
              <w:t>2</w:t>
            </w:r>
          </w:p>
        </w:tc>
        <w:tc>
          <w:tcPr>
            <w:tcW w:w="4308" w:type="dxa"/>
            <w:gridSpan w:val="2"/>
          </w:tcPr>
          <w:p w:rsidR="007179A8" w:rsidRDefault="007179A8" w:rsidP="007179A8">
            <w:r>
              <w:t xml:space="preserve">Организация деятельности рабочей группы по введению ФГОС </w:t>
            </w:r>
            <w:proofErr w:type="gramStart"/>
            <w:r>
              <w:t>ДО</w:t>
            </w:r>
            <w:proofErr w:type="gramEnd"/>
            <w:r>
              <w:t>.</w:t>
            </w:r>
          </w:p>
        </w:tc>
        <w:tc>
          <w:tcPr>
            <w:tcW w:w="2074" w:type="dxa"/>
          </w:tcPr>
          <w:p w:rsidR="007179A8" w:rsidRDefault="007179A8" w:rsidP="007179A8">
            <w:proofErr w:type="spellStart"/>
            <w:r>
              <w:t>Ст</w:t>
            </w:r>
            <w:proofErr w:type="gramStart"/>
            <w:r>
              <w:t>.в</w:t>
            </w:r>
            <w:proofErr w:type="gramEnd"/>
            <w:r>
              <w:t>оспитатель</w:t>
            </w:r>
            <w:proofErr w:type="spellEnd"/>
          </w:p>
        </w:tc>
        <w:tc>
          <w:tcPr>
            <w:tcW w:w="1416" w:type="dxa"/>
            <w:gridSpan w:val="2"/>
          </w:tcPr>
          <w:p w:rsidR="007179A8" w:rsidRDefault="007179A8" w:rsidP="007179A8">
            <w:r>
              <w:t>В течение всего периода</w:t>
            </w:r>
          </w:p>
        </w:tc>
        <w:tc>
          <w:tcPr>
            <w:tcW w:w="1429" w:type="dxa"/>
          </w:tcPr>
          <w:p w:rsidR="007179A8" w:rsidRDefault="007179A8" w:rsidP="007179A8"/>
        </w:tc>
      </w:tr>
      <w:tr w:rsidR="007179A8" w:rsidTr="007179A8">
        <w:tc>
          <w:tcPr>
            <w:tcW w:w="344" w:type="dxa"/>
            <w:gridSpan w:val="2"/>
          </w:tcPr>
          <w:p w:rsidR="007179A8" w:rsidRDefault="007179A8" w:rsidP="007179A8">
            <w:r>
              <w:t>3</w:t>
            </w:r>
          </w:p>
        </w:tc>
        <w:tc>
          <w:tcPr>
            <w:tcW w:w="4308" w:type="dxa"/>
            <w:gridSpan w:val="2"/>
          </w:tcPr>
          <w:p w:rsidR="007179A8" w:rsidRDefault="007179A8" w:rsidP="007179A8">
            <w:r>
              <w:t xml:space="preserve">Оценка готовности учреждения и педагогического коллектива к введению </w:t>
            </w:r>
            <w:r>
              <w:lastRenderedPageBreak/>
              <w:t xml:space="preserve">ФГОС </w:t>
            </w:r>
            <w:proofErr w:type="gramStart"/>
            <w:r>
              <w:t>ДО</w:t>
            </w:r>
            <w:proofErr w:type="gramEnd"/>
            <w:r>
              <w:t>.</w:t>
            </w:r>
          </w:p>
        </w:tc>
        <w:tc>
          <w:tcPr>
            <w:tcW w:w="2074" w:type="dxa"/>
          </w:tcPr>
          <w:p w:rsidR="007179A8" w:rsidRDefault="007179A8" w:rsidP="007179A8">
            <w:r>
              <w:lastRenderedPageBreak/>
              <w:t>Заведующий</w:t>
            </w:r>
          </w:p>
          <w:p w:rsidR="007179A8" w:rsidRDefault="007179A8" w:rsidP="007179A8">
            <w:proofErr w:type="spellStart"/>
            <w:r>
              <w:t>Ст</w:t>
            </w:r>
            <w:proofErr w:type="gramStart"/>
            <w:r>
              <w:t>.в</w:t>
            </w:r>
            <w:proofErr w:type="gramEnd"/>
            <w:r>
              <w:t>оспитатель</w:t>
            </w:r>
            <w:proofErr w:type="spellEnd"/>
          </w:p>
        </w:tc>
        <w:tc>
          <w:tcPr>
            <w:tcW w:w="1416" w:type="dxa"/>
            <w:gridSpan w:val="2"/>
          </w:tcPr>
          <w:p w:rsidR="007179A8" w:rsidRDefault="007179A8" w:rsidP="007179A8">
            <w:r>
              <w:t>Февраль 2014 года</w:t>
            </w:r>
          </w:p>
        </w:tc>
        <w:tc>
          <w:tcPr>
            <w:tcW w:w="1429" w:type="dxa"/>
          </w:tcPr>
          <w:p w:rsidR="007179A8" w:rsidRDefault="007179A8" w:rsidP="007179A8"/>
        </w:tc>
      </w:tr>
      <w:tr w:rsidR="007179A8" w:rsidTr="007179A8">
        <w:tc>
          <w:tcPr>
            <w:tcW w:w="344" w:type="dxa"/>
            <w:gridSpan w:val="2"/>
          </w:tcPr>
          <w:p w:rsidR="007179A8" w:rsidRDefault="007179A8" w:rsidP="007179A8">
            <w:r>
              <w:lastRenderedPageBreak/>
              <w:t>4</w:t>
            </w:r>
          </w:p>
        </w:tc>
        <w:tc>
          <w:tcPr>
            <w:tcW w:w="4308" w:type="dxa"/>
            <w:gridSpan w:val="2"/>
          </w:tcPr>
          <w:p w:rsidR="007179A8" w:rsidRDefault="007179A8" w:rsidP="007179A8">
            <w:r>
              <w:t>Проведение инструктивн</w:t>
            </w:r>
            <w:proofErr w:type="gramStart"/>
            <w:r>
              <w:t>о-</w:t>
            </w:r>
            <w:proofErr w:type="gramEnd"/>
            <w:r>
              <w:t xml:space="preserve"> методических совещаний по ознакомлению с нормативно-правовыми документами, регулирующими введение ФГОС ДО.</w:t>
            </w:r>
          </w:p>
        </w:tc>
        <w:tc>
          <w:tcPr>
            <w:tcW w:w="2074" w:type="dxa"/>
          </w:tcPr>
          <w:p w:rsidR="007179A8" w:rsidRDefault="007179A8" w:rsidP="007179A8">
            <w:r>
              <w:t>Заведующий</w:t>
            </w:r>
          </w:p>
          <w:p w:rsidR="007179A8" w:rsidRDefault="007179A8" w:rsidP="007179A8">
            <w:proofErr w:type="spellStart"/>
            <w:r>
              <w:t>Ст</w:t>
            </w:r>
            <w:proofErr w:type="gramStart"/>
            <w:r>
              <w:t>.В</w:t>
            </w:r>
            <w:proofErr w:type="gramEnd"/>
            <w:r>
              <w:t>оспитатель</w:t>
            </w:r>
            <w:proofErr w:type="spellEnd"/>
          </w:p>
        </w:tc>
        <w:tc>
          <w:tcPr>
            <w:tcW w:w="1416" w:type="dxa"/>
            <w:gridSpan w:val="2"/>
          </w:tcPr>
          <w:p w:rsidR="007179A8" w:rsidRDefault="007179A8" w:rsidP="007179A8">
            <w:r>
              <w:t>Постоянно, по мере поступления документов</w:t>
            </w:r>
          </w:p>
        </w:tc>
        <w:tc>
          <w:tcPr>
            <w:tcW w:w="1429" w:type="dxa"/>
          </w:tcPr>
          <w:p w:rsidR="007179A8" w:rsidRDefault="007179A8" w:rsidP="007179A8"/>
        </w:tc>
      </w:tr>
      <w:tr w:rsidR="007179A8" w:rsidTr="007179A8">
        <w:tc>
          <w:tcPr>
            <w:tcW w:w="344" w:type="dxa"/>
            <w:gridSpan w:val="2"/>
          </w:tcPr>
          <w:p w:rsidR="007179A8" w:rsidRDefault="007179A8" w:rsidP="007179A8">
            <w:r>
              <w:t>5</w:t>
            </w:r>
          </w:p>
        </w:tc>
        <w:tc>
          <w:tcPr>
            <w:tcW w:w="4308" w:type="dxa"/>
            <w:gridSpan w:val="2"/>
          </w:tcPr>
          <w:p w:rsidR="007179A8" w:rsidRDefault="007179A8" w:rsidP="007179A8">
            <w:r>
              <w:t xml:space="preserve">Организация работы постоянно действующего внутреннего практико-ориентированного семинара для педагогов по теме «Изучаем и работаем по ФГОС </w:t>
            </w:r>
            <w:proofErr w:type="gramStart"/>
            <w:r>
              <w:t>ДО</w:t>
            </w:r>
            <w:proofErr w:type="gramEnd"/>
            <w:r>
              <w:t>»</w:t>
            </w:r>
          </w:p>
        </w:tc>
        <w:tc>
          <w:tcPr>
            <w:tcW w:w="2074" w:type="dxa"/>
          </w:tcPr>
          <w:p w:rsidR="007179A8" w:rsidRDefault="007179A8" w:rsidP="007179A8">
            <w:proofErr w:type="spellStart"/>
            <w:r>
              <w:t>Ст</w:t>
            </w:r>
            <w:proofErr w:type="gramStart"/>
            <w:r>
              <w:t>.в</w:t>
            </w:r>
            <w:proofErr w:type="gramEnd"/>
            <w:r>
              <w:t>оспитатель</w:t>
            </w:r>
            <w:proofErr w:type="spellEnd"/>
          </w:p>
          <w:p w:rsidR="007179A8" w:rsidRDefault="007179A8" w:rsidP="007179A8">
            <w:r>
              <w:t>Рабочая группа</w:t>
            </w:r>
          </w:p>
        </w:tc>
        <w:tc>
          <w:tcPr>
            <w:tcW w:w="1416" w:type="dxa"/>
            <w:gridSpan w:val="2"/>
          </w:tcPr>
          <w:p w:rsidR="007179A8" w:rsidRDefault="007179A8" w:rsidP="007179A8">
            <w:r>
              <w:t>Постоянно</w:t>
            </w:r>
          </w:p>
        </w:tc>
        <w:tc>
          <w:tcPr>
            <w:tcW w:w="1429" w:type="dxa"/>
          </w:tcPr>
          <w:p w:rsidR="007179A8" w:rsidRDefault="007179A8" w:rsidP="007179A8"/>
        </w:tc>
      </w:tr>
      <w:tr w:rsidR="007179A8" w:rsidTr="007179A8">
        <w:tc>
          <w:tcPr>
            <w:tcW w:w="344" w:type="dxa"/>
            <w:gridSpan w:val="2"/>
          </w:tcPr>
          <w:p w:rsidR="007179A8" w:rsidRDefault="007179A8" w:rsidP="007179A8">
            <w:r>
              <w:t>6</w:t>
            </w:r>
          </w:p>
        </w:tc>
        <w:tc>
          <w:tcPr>
            <w:tcW w:w="4308" w:type="dxa"/>
            <w:gridSpan w:val="2"/>
          </w:tcPr>
          <w:p w:rsidR="007179A8" w:rsidRDefault="007179A8" w:rsidP="007179A8">
            <w:r>
              <w:t xml:space="preserve">Комплектование библиотеки методического кабинета ОО в соответствии с ФГОС </w:t>
            </w:r>
            <w:proofErr w:type="gramStart"/>
            <w:r>
              <w:t>ДО</w:t>
            </w:r>
            <w:proofErr w:type="gramEnd"/>
            <w:r>
              <w:t>.</w:t>
            </w:r>
          </w:p>
        </w:tc>
        <w:tc>
          <w:tcPr>
            <w:tcW w:w="2074" w:type="dxa"/>
          </w:tcPr>
          <w:p w:rsidR="007179A8" w:rsidRDefault="007179A8" w:rsidP="007179A8">
            <w:proofErr w:type="spellStart"/>
            <w:r>
              <w:t>Ст</w:t>
            </w:r>
            <w:proofErr w:type="gramStart"/>
            <w:r>
              <w:t>.в</w:t>
            </w:r>
            <w:proofErr w:type="gramEnd"/>
            <w:r>
              <w:t>оспитатель</w:t>
            </w:r>
            <w:proofErr w:type="spellEnd"/>
          </w:p>
        </w:tc>
        <w:tc>
          <w:tcPr>
            <w:tcW w:w="1416" w:type="dxa"/>
            <w:gridSpan w:val="2"/>
          </w:tcPr>
          <w:p w:rsidR="007179A8" w:rsidRDefault="007179A8" w:rsidP="007179A8">
            <w:r>
              <w:t>В течение всего периода</w:t>
            </w:r>
          </w:p>
        </w:tc>
        <w:tc>
          <w:tcPr>
            <w:tcW w:w="1429" w:type="dxa"/>
          </w:tcPr>
          <w:p w:rsidR="007179A8" w:rsidRDefault="007179A8" w:rsidP="007179A8"/>
        </w:tc>
      </w:tr>
      <w:tr w:rsidR="007179A8" w:rsidTr="007179A8">
        <w:trPr>
          <w:trHeight w:val="661"/>
        </w:trPr>
        <w:tc>
          <w:tcPr>
            <w:tcW w:w="344" w:type="dxa"/>
            <w:gridSpan w:val="2"/>
          </w:tcPr>
          <w:p w:rsidR="007179A8" w:rsidRDefault="007179A8" w:rsidP="007179A8">
            <w:r>
              <w:t>7</w:t>
            </w:r>
          </w:p>
          <w:p w:rsidR="007179A8" w:rsidRDefault="007179A8" w:rsidP="007179A8"/>
          <w:p w:rsidR="007179A8" w:rsidRDefault="007179A8" w:rsidP="007179A8"/>
        </w:tc>
        <w:tc>
          <w:tcPr>
            <w:tcW w:w="4308" w:type="dxa"/>
            <w:gridSpan w:val="2"/>
          </w:tcPr>
          <w:p w:rsidR="007179A8" w:rsidRDefault="007179A8" w:rsidP="007179A8">
            <w:r>
              <w:t xml:space="preserve">Организация изучения опыта внедрения ФГОС </w:t>
            </w:r>
            <w:proofErr w:type="gramStart"/>
            <w:r>
              <w:t>ДО</w:t>
            </w:r>
            <w:proofErr w:type="gramEnd"/>
            <w:r>
              <w:t xml:space="preserve"> </w:t>
            </w:r>
            <w:proofErr w:type="gramStart"/>
            <w:r>
              <w:t>в</w:t>
            </w:r>
            <w:proofErr w:type="gramEnd"/>
            <w:r>
              <w:t xml:space="preserve"> других регионах РФ.</w:t>
            </w:r>
          </w:p>
        </w:tc>
        <w:tc>
          <w:tcPr>
            <w:tcW w:w="2074" w:type="dxa"/>
          </w:tcPr>
          <w:p w:rsidR="007179A8" w:rsidRDefault="007179A8" w:rsidP="007179A8">
            <w:proofErr w:type="spellStart"/>
            <w:r>
              <w:t>Ст</w:t>
            </w:r>
            <w:proofErr w:type="gramStart"/>
            <w:r>
              <w:t>.в</w:t>
            </w:r>
            <w:proofErr w:type="gramEnd"/>
            <w:r>
              <w:t>оспитатель</w:t>
            </w:r>
            <w:proofErr w:type="spellEnd"/>
          </w:p>
        </w:tc>
        <w:tc>
          <w:tcPr>
            <w:tcW w:w="1416" w:type="dxa"/>
            <w:gridSpan w:val="2"/>
          </w:tcPr>
          <w:p w:rsidR="007179A8" w:rsidRDefault="007179A8" w:rsidP="007179A8">
            <w:r>
              <w:t>В течение всего периода</w:t>
            </w:r>
          </w:p>
        </w:tc>
        <w:tc>
          <w:tcPr>
            <w:tcW w:w="1429" w:type="dxa"/>
          </w:tcPr>
          <w:p w:rsidR="007179A8" w:rsidRDefault="007179A8" w:rsidP="007179A8"/>
        </w:tc>
      </w:tr>
      <w:tr w:rsidR="007179A8" w:rsidTr="007179A8">
        <w:tc>
          <w:tcPr>
            <w:tcW w:w="9571" w:type="dxa"/>
            <w:gridSpan w:val="8"/>
          </w:tcPr>
          <w:p w:rsidR="007179A8" w:rsidRPr="00D679CD" w:rsidRDefault="007179A8" w:rsidP="007179A8">
            <w:pPr>
              <w:rPr>
                <w:b/>
              </w:rPr>
            </w:pPr>
            <w:r w:rsidRPr="00D679CD">
              <w:rPr>
                <w:b/>
              </w:rPr>
              <w:t>3.Кадровое обеспечение</w:t>
            </w:r>
            <w:r>
              <w:rPr>
                <w:b/>
              </w:rPr>
              <w:t xml:space="preserve"> введение ФГОС </w:t>
            </w:r>
            <w:proofErr w:type="gramStart"/>
            <w:r>
              <w:rPr>
                <w:b/>
              </w:rPr>
              <w:t>ДО</w:t>
            </w:r>
            <w:proofErr w:type="gramEnd"/>
          </w:p>
        </w:tc>
      </w:tr>
      <w:tr w:rsidR="007179A8" w:rsidTr="007179A8">
        <w:tc>
          <w:tcPr>
            <w:tcW w:w="344" w:type="dxa"/>
            <w:gridSpan w:val="2"/>
          </w:tcPr>
          <w:p w:rsidR="007179A8" w:rsidRDefault="007179A8" w:rsidP="007179A8">
            <w:r>
              <w:t>1</w:t>
            </w:r>
          </w:p>
        </w:tc>
        <w:tc>
          <w:tcPr>
            <w:tcW w:w="4308" w:type="dxa"/>
            <w:gridSpan w:val="2"/>
          </w:tcPr>
          <w:p w:rsidR="007179A8" w:rsidRDefault="007179A8" w:rsidP="007179A8">
            <w:r>
              <w:t xml:space="preserve">Повышение квалификации  педагогических, руководящих работников по внедрению и реализации ФГОС </w:t>
            </w:r>
            <w:proofErr w:type="gramStart"/>
            <w:r>
              <w:t>ДО</w:t>
            </w:r>
            <w:proofErr w:type="gramEnd"/>
            <w:r>
              <w:t xml:space="preserve"> в ДОО.</w:t>
            </w:r>
          </w:p>
        </w:tc>
        <w:tc>
          <w:tcPr>
            <w:tcW w:w="2074" w:type="dxa"/>
          </w:tcPr>
          <w:p w:rsidR="007179A8" w:rsidRDefault="007179A8" w:rsidP="007179A8">
            <w:proofErr w:type="spellStart"/>
            <w:r>
              <w:t>Ст</w:t>
            </w:r>
            <w:proofErr w:type="gramStart"/>
            <w:r>
              <w:t>.в</w:t>
            </w:r>
            <w:proofErr w:type="gramEnd"/>
            <w:r>
              <w:t>оспитатель</w:t>
            </w:r>
            <w:proofErr w:type="spellEnd"/>
          </w:p>
        </w:tc>
        <w:tc>
          <w:tcPr>
            <w:tcW w:w="1416" w:type="dxa"/>
            <w:gridSpan w:val="2"/>
          </w:tcPr>
          <w:p w:rsidR="007179A8" w:rsidRDefault="007179A8" w:rsidP="007179A8">
            <w:r>
              <w:t>В течение 2014-2015 гг.</w:t>
            </w:r>
          </w:p>
        </w:tc>
        <w:tc>
          <w:tcPr>
            <w:tcW w:w="1429" w:type="dxa"/>
          </w:tcPr>
          <w:p w:rsidR="007179A8" w:rsidRDefault="007179A8" w:rsidP="007179A8"/>
        </w:tc>
      </w:tr>
      <w:tr w:rsidR="007179A8" w:rsidTr="007179A8">
        <w:tc>
          <w:tcPr>
            <w:tcW w:w="344" w:type="dxa"/>
            <w:gridSpan w:val="2"/>
          </w:tcPr>
          <w:p w:rsidR="007179A8" w:rsidRDefault="007179A8" w:rsidP="007179A8">
            <w:r>
              <w:t>2</w:t>
            </w:r>
          </w:p>
        </w:tc>
        <w:tc>
          <w:tcPr>
            <w:tcW w:w="4308" w:type="dxa"/>
            <w:gridSpan w:val="2"/>
          </w:tcPr>
          <w:p w:rsidR="007179A8" w:rsidRDefault="007179A8" w:rsidP="007179A8">
            <w:r>
              <w:t>Повышение квалификации педагогических работников через сетевые мероприятия (</w:t>
            </w:r>
            <w:proofErr w:type="spellStart"/>
            <w:r>
              <w:t>вебинары</w:t>
            </w:r>
            <w:proofErr w:type="spellEnd"/>
            <w:r>
              <w:t>, дистанционное обучение и др.)</w:t>
            </w:r>
          </w:p>
        </w:tc>
        <w:tc>
          <w:tcPr>
            <w:tcW w:w="2074" w:type="dxa"/>
          </w:tcPr>
          <w:p w:rsidR="007179A8" w:rsidRDefault="007179A8" w:rsidP="007179A8">
            <w:proofErr w:type="spellStart"/>
            <w:r>
              <w:t>Ст</w:t>
            </w:r>
            <w:proofErr w:type="gramStart"/>
            <w:r>
              <w:t>.в</w:t>
            </w:r>
            <w:proofErr w:type="gramEnd"/>
            <w:r>
              <w:t>оспитатель</w:t>
            </w:r>
            <w:proofErr w:type="spellEnd"/>
          </w:p>
        </w:tc>
        <w:tc>
          <w:tcPr>
            <w:tcW w:w="1416" w:type="dxa"/>
            <w:gridSpan w:val="2"/>
          </w:tcPr>
          <w:p w:rsidR="007179A8" w:rsidRDefault="007179A8" w:rsidP="007179A8">
            <w:r>
              <w:t>В течение 2014-2015 гг.</w:t>
            </w:r>
          </w:p>
        </w:tc>
        <w:tc>
          <w:tcPr>
            <w:tcW w:w="1429" w:type="dxa"/>
          </w:tcPr>
          <w:p w:rsidR="007179A8" w:rsidRDefault="007179A8" w:rsidP="007179A8"/>
        </w:tc>
      </w:tr>
      <w:tr w:rsidR="007179A8" w:rsidTr="007179A8">
        <w:tc>
          <w:tcPr>
            <w:tcW w:w="344" w:type="dxa"/>
            <w:gridSpan w:val="2"/>
          </w:tcPr>
          <w:p w:rsidR="007179A8" w:rsidRDefault="007179A8" w:rsidP="007179A8">
            <w:r>
              <w:t>3</w:t>
            </w:r>
          </w:p>
        </w:tc>
        <w:tc>
          <w:tcPr>
            <w:tcW w:w="4308" w:type="dxa"/>
            <w:gridSpan w:val="2"/>
          </w:tcPr>
          <w:p w:rsidR="007179A8" w:rsidRDefault="007179A8" w:rsidP="007179A8">
            <w:r>
              <w:t xml:space="preserve">Участие педагогов в районных методических мероприятиях по теме «Организация работы по переходу на ФГОС </w:t>
            </w:r>
            <w:proofErr w:type="gramStart"/>
            <w:r>
              <w:t>ДО</w:t>
            </w:r>
            <w:proofErr w:type="gramEnd"/>
            <w:r>
              <w:t>»</w:t>
            </w:r>
          </w:p>
        </w:tc>
        <w:tc>
          <w:tcPr>
            <w:tcW w:w="2074" w:type="dxa"/>
          </w:tcPr>
          <w:p w:rsidR="007179A8" w:rsidRDefault="007179A8" w:rsidP="007179A8">
            <w:r>
              <w:t>Заведующий</w:t>
            </w:r>
          </w:p>
          <w:p w:rsidR="007179A8" w:rsidRDefault="007179A8" w:rsidP="007179A8">
            <w:proofErr w:type="spellStart"/>
            <w:r>
              <w:t>Ст</w:t>
            </w:r>
            <w:proofErr w:type="gramStart"/>
            <w:r>
              <w:t>.в</w:t>
            </w:r>
            <w:proofErr w:type="gramEnd"/>
            <w:r>
              <w:t>оспитатель</w:t>
            </w:r>
            <w:proofErr w:type="spellEnd"/>
          </w:p>
          <w:p w:rsidR="007179A8" w:rsidRDefault="007179A8" w:rsidP="007179A8">
            <w:r>
              <w:t>Рабочая группа</w:t>
            </w:r>
          </w:p>
        </w:tc>
        <w:tc>
          <w:tcPr>
            <w:tcW w:w="1416" w:type="dxa"/>
            <w:gridSpan w:val="2"/>
          </w:tcPr>
          <w:p w:rsidR="007179A8" w:rsidRDefault="007179A8" w:rsidP="007179A8">
            <w:r>
              <w:t>В течение 2014-2015 гг.</w:t>
            </w:r>
          </w:p>
        </w:tc>
        <w:tc>
          <w:tcPr>
            <w:tcW w:w="1429" w:type="dxa"/>
          </w:tcPr>
          <w:p w:rsidR="007179A8" w:rsidRDefault="007179A8" w:rsidP="007179A8"/>
        </w:tc>
      </w:tr>
      <w:tr w:rsidR="007179A8" w:rsidTr="007179A8">
        <w:tc>
          <w:tcPr>
            <w:tcW w:w="9571" w:type="dxa"/>
            <w:gridSpan w:val="8"/>
          </w:tcPr>
          <w:p w:rsidR="007179A8" w:rsidRPr="00D679CD" w:rsidRDefault="007179A8" w:rsidP="007179A8">
            <w:pPr>
              <w:rPr>
                <w:b/>
              </w:rPr>
            </w:pPr>
            <w:r>
              <w:rPr>
                <w:b/>
              </w:rPr>
              <w:t xml:space="preserve">                        4.Научно-методическое обеспечение введения ФГОС </w:t>
            </w:r>
            <w:proofErr w:type="gramStart"/>
            <w:r>
              <w:rPr>
                <w:b/>
              </w:rPr>
              <w:t>ДО</w:t>
            </w:r>
            <w:proofErr w:type="gramEnd"/>
          </w:p>
        </w:tc>
      </w:tr>
      <w:tr w:rsidR="007179A8" w:rsidTr="007179A8">
        <w:tc>
          <w:tcPr>
            <w:tcW w:w="344" w:type="dxa"/>
            <w:gridSpan w:val="2"/>
          </w:tcPr>
          <w:p w:rsidR="007179A8" w:rsidRDefault="007179A8" w:rsidP="007179A8">
            <w:r>
              <w:t>1</w:t>
            </w:r>
          </w:p>
        </w:tc>
        <w:tc>
          <w:tcPr>
            <w:tcW w:w="4308" w:type="dxa"/>
            <w:gridSpan w:val="2"/>
          </w:tcPr>
          <w:p w:rsidR="007179A8" w:rsidRDefault="007179A8" w:rsidP="007179A8">
            <w:r>
              <w:t xml:space="preserve">Повышение профессиональной компетентности педагогов по вопросам введения ФГОС </w:t>
            </w:r>
            <w:proofErr w:type="gramStart"/>
            <w:r>
              <w:t>ДО</w:t>
            </w:r>
            <w:proofErr w:type="gramEnd"/>
            <w:r>
              <w:t xml:space="preserve"> </w:t>
            </w:r>
            <w:proofErr w:type="gramStart"/>
            <w:r>
              <w:t>через</w:t>
            </w:r>
            <w:proofErr w:type="gramEnd"/>
            <w:r>
              <w:t xml:space="preserve"> разные формы методической работы: семинары, консультации, мастер-классы, открытые просмотры.</w:t>
            </w:r>
          </w:p>
        </w:tc>
        <w:tc>
          <w:tcPr>
            <w:tcW w:w="2074" w:type="dxa"/>
          </w:tcPr>
          <w:p w:rsidR="007179A8" w:rsidRDefault="007179A8" w:rsidP="007179A8">
            <w:proofErr w:type="spellStart"/>
            <w:r>
              <w:t>Ст</w:t>
            </w:r>
            <w:proofErr w:type="gramStart"/>
            <w:r>
              <w:t>.в</w:t>
            </w:r>
            <w:proofErr w:type="gramEnd"/>
            <w:r>
              <w:t>оспитатель</w:t>
            </w:r>
            <w:proofErr w:type="spellEnd"/>
          </w:p>
        </w:tc>
        <w:tc>
          <w:tcPr>
            <w:tcW w:w="1416" w:type="dxa"/>
            <w:gridSpan w:val="2"/>
          </w:tcPr>
          <w:p w:rsidR="007179A8" w:rsidRDefault="007179A8" w:rsidP="007179A8">
            <w:r>
              <w:t>В течение всего периода</w:t>
            </w:r>
          </w:p>
        </w:tc>
        <w:tc>
          <w:tcPr>
            <w:tcW w:w="1429" w:type="dxa"/>
          </w:tcPr>
          <w:p w:rsidR="007179A8" w:rsidRDefault="007179A8" w:rsidP="007179A8"/>
        </w:tc>
      </w:tr>
      <w:tr w:rsidR="007179A8" w:rsidTr="007179A8">
        <w:tc>
          <w:tcPr>
            <w:tcW w:w="344" w:type="dxa"/>
            <w:gridSpan w:val="2"/>
          </w:tcPr>
          <w:p w:rsidR="007179A8" w:rsidRDefault="007179A8" w:rsidP="007179A8">
            <w:r>
              <w:t>2</w:t>
            </w:r>
          </w:p>
        </w:tc>
        <w:tc>
          <w:tcPr>
            <w:tcW w:w="4308" w:type="dxa"/>
            <w:gridSpan w:val="2"/>
          </w:tcPr>
          <w:p w:rsidR="007179A8" w:rsidRDefault="007179A8" w:rsidP="007179A8">
            <w:r>
              <w:t xml:space="preserve">Подведение итогов работы по подготовке к введению ФГОС </w:t>
            </w:r>
            <w:proofErr w:type="gramStart"/>
            <w:r>
              <w:t>ДО</w:t>
            </w:r>
            <w:proofErr w:type="gramEnd"/>
            <w:r>
              <w:t xml:space="preserve"> за прошедший год на педагогическом совете.</w:t>
            </w:r>
          </w:p>
        </w:tc>
        <w:tc>
          <w:tcPr>
            <w:tcW w:w="2074" w:type="dxa"/>
          </w:tcPr>
          <w:p w:rsidR="007179A8" w:rsidRDefault="007179A8" w:rsidP="007179A8">
            <w:r>
              <w:t>Заведующий</w:t>
            </w:r>
          </w:p>
          <w:p w:rsidR="007179A8" w:rsidRDefault="007179A8" w:rsidP="007179A8">
            <w:proofErr w:type="spellStart"/>
            <w:r>
              <w:t>Ст</w:t>
            </w:r>
            <w:proofErr w:type="gramStart"/>
            <w:r>
              <w:t>.в</w:t>
            </w:r>
            <w:proofErr w:type="gramEnd"/>
            <w:r>
              <w:t>оспитатель</w:t>
            </w:r>
            <w:proofErr w:type="spellEnd"/>
          </w:p>
          <w:p w:rsidR="007179A8" w:rsidRDefault="007179A8" w:rsidP="007179A8">
            <w:r>
              <w:t>Рабочая группа</w:t>
            </w:r>
          </w:p>
        </w:tc>
        <w:tc>
          <w:tcPr>
            <w:tcW w:w="1416" w:type="dxa"/>
            <w:gridSpan w:val="2"/>
          </w:tcPr>
          <w:p w:rsidR="007179A8" w:rsidRDefault="007179A8" w:rsidP="007179A8">
            <w:r>
              <w:t>Август, 2014 года.</w:t>
            </w:r>
          </w:p>
        </w:tc>
        <w:tc>
          <w:tcPr>
            <w:tcW w:w="1429" w:type="dxa"/>
          </w:tcPr>
          <w:p w:rsidR="007179A8" w:rsidRDefault="007179A8" w:rsidP="007179A8"/>
        </w:tc>
      </w:tr>
      <w:tr w:rsidR="007179A8" w:rsidTr="007179A8">
        <w:tc>
          <w:tcPr>
            <w:tcW w:w="344" w:type="dxa"/>
            <w:gridSpan w:val="2"/>
          </w:tcPr>
          <w:p w:rsidR="007179A8" w:rsidRDefault="007179A8" w:rsidP="007179A8">
            <w:r>
              <w:t>3</w:t>
            </w:r>
          </w:p>
        </w:tc>
        <w:tc>
          <w:tcPr>
            <w:tcW w:w="4308" w:type="dxa"/>
            <w:gridSpan w:val="2"/>
          </w:tcPr>
          <w:p w:rsidR="007179A8" w:rsidRDefault="007179A8" w:rsidP="007179A8">
            <w:r>
              <w:t>Проведение семинара «Введение ФГОС ДО: проблемы и перспективы»</w:t>
            </w:r>
          </w:p>
        </w:tc>
        <w:tc>
          <w:tcPr>
            <w:tcW w:w="2074" w:type="dxa"/>
          </w:tcPr>
          <w:p w:rsidR="007179A8" w:rsidRDefault="007179A8" w:rsidP="007179A8">
            <w:proofErr w:type="spellStart"/>
            <w:r>
              <w:t>Ст</w:t>
            </w:r>
            <w:proofErr w:type="gramStart"/>
            <w:r>
              <w:t>.в</w:t>
            </w:r>
            <w:proofErr w:type="gramEnd"/>
            <w:r>
              <w:t>оспитатель</w:t>
            </w:r>
            <w:proofErr w:type="spellEnd"/>
          </w:p>
        </w:tc>
        <w:tc>
          <w:tcPr>
            <w:tcW w:w="1416" w:type="dxa"/>
            <w:gridSpan w:val="2"/>
          </w:tcPr>
          <w:p w:rsidR="007179A8" w:rsidRDefault="007179A8" w:rsidP="007179A8">
            <w:r>
              <w:t>Май, 2014 года</w:t>
            </w:r>
          </w:p>
        </w:tc>
        <w:tc>
          <w:tcPr>
            <w:tcW w:w="1429" w:type="dxa"/>
          </w:tcPr>
          <w:p w:rsidR="007179A8" w:rsidRDefault="007179A8" w:rsidP="007179A8"/>
        </w:tc>
      </w:tr>
      <w:tr w:rsidR="007179A8" w:rsidTr="007179A8">
        <w:tc>
          <w:tcPr>
            <w:tcW w:w="344" w:type="dxa"/>
            <w:gridSpan w:val="2"/>
          </w:tcPr>
          <w:p w:rsidR="007179A8" w:rsidRDefault="007179A8" w:rsidP="007179A8">
            <w:r>
              <w:t>4</w:t>
            </w:r>
          </w:p>
        </w:tc>
        <w:tc>
          <w:tcPr>
            <w:tcW w:w="4308" w:type="dxa"/>
            <w:gridSpan w:val="2"/>
          </w:tcPr>
          <w:p w:rsidR="007179A8" w:rsidRDefault="007179A8" w:rsidP="007179A8">
            <w:r>
              <w:t xml:space="preserve">Тематическое обсуждение публикаций по ФГОС </w:t>
            </w:r>
            <w:proofErr w:type="gramStart"/>
            <w:r>
              <w:t>ДО</w:t>
            </w:r>
            <w:proofErr w:type="gramEnd"/>
            <w:r>
              <w:t xml:space="preserve"> в научно-методической литературе и периодических изданиях</w:t>
            </w:r>
          </w:p>
        </w:tc>
        <w:tc>
          <w:tcPr>
            <w:tcW w:w="2074" w:type="dxa"/>
          </w:tcPr>
          <w:p w:rsidR="007179A8" w:rsidRDefault="007179A8" w:rsidP="007179A8">
            <w:proofErr w:type="spellStart"/>
            <w:r>
              <w:t>Ст</w:t>
            </w:r>
            <w:proofErr w:type="gramStart"/>
            <w:r>
              <w:t>.в</w:t>
            </w:r>
            <w:proofErr w:type="gramEnd"/>
            <w:r>
              <w:t>оспитатель</w:t>
            </w:r>
            <w:proofErr w:type="spellEnd"/>
          </w:p>
          <w:p w:rsidR="007179A8" w:rsidRDefault="007179A8" w:rsidP="007179A8">
            <w:r>
              <w:t>Рабочая группа</w:t>
            </w:r>
          </w:p>
        </w:tc>
        <w:tc>
          <w:tcPr>
            <w:tcW w:w="1416" w:type="dxa"/>
            <w:gridSpan w:val="2"/>
          </w:tcPr>
          <w:p w:rsidR="007179A8" w:rsidRDefault="007179A8" w:rsidP="007179A8">
            <w:r>
              <w:t>В течение всего периода</w:t>
            </w:r>
          </w:p>
        </w:tc>
        <w:tc>
          <w:tcPr>
            <w:tcW w:w="1429" w:type="dxa"/>
          </w:tcPr>
          <w:p w:rsidR="007179A8" w:rsidRDefault="007179A8" w:rsidP="007179A8"/>
        </w:tc>
      </w:tr>
      <w:tr w:rsidR="007179A8" w:rsidTr="007179A8">
        <w:trPr>
          <w:trHeight w:val="729"/>
        </w:trPr>
        <w:tc>
          <w:tcPr>
            <w:tcW w:w="344" w:type="dxa"/>
            <w:gridSpan w:val="2"/>
          </w:tcPr>
          <w:p w:rsidR="007179A8" w:rsidRDefault="007179A8" w:rsidP="007179A8">
            <w:r>
              <w:t>5</w:t>
            </w:r>
          </w:p>
          <w:p w:rsidR="007179A8" w:rsidRDefault="007179A8" w:rsidP="007179A8"/>
        </w:tc>
        <w:tc>
          <w:tcPr>
            <w:tcW w:w="4308" w:type="dxa"/>
            <w:gridSpan w:val="2"/>
          </w:tcPr>
          <w:p w:rsidR="007179A8" w:rsidRDefault="007179A8" w:rsidP="007179A8">
            <w:r>
              <w:t xml:space="preserve">Методическое сопровождение ОО введения ФГОС </w:t>
            </w:r>
            <w:proofErr w:type="gramStart"/>
            <w:r>
              <w:t>ДО</w:t>
            </w:r>
            <w:proofErr w:type="gramEnd"/>
            <w:r>
              <w:t xml:space="preserve"> </w:t>
            </w:r>
          </w:p>
        </w:tc>
        <w:tc>
          <w:tcPr>
            <w:tcW w:w="2074" w:type="dxa"/>
          </w:tcPr>
          <w:p w:rsidR="007179A8" w:rsidRDefault="007179A8" w:rsidP="007179A8">
            <w:r>
              <w:t>Заведующий</w:t>
            </w:r>
          </w:p>
          <w:p w:rsidR="007179A8" w:rsidRDefault="007179A8" w:rsidP="007179A8">
            <w:proofErr w:type="spellStart"/>
            <w:r>
              <w:t>Ст</w:t>
            </w:r>
            <w:proofErr w:type="gramStart"/>
            <w:r>
              <w:t>.в</w:t>
            </w:r>
            <w:proofErr w:type="gramEnd"/>
            <w:r>
              <w:t>оспитатель</w:t>
            </w:r>
            <w:proofErr w:type="spellEnd"/>
          </w:p>
        </w:tc>
        <w:tc>
          <w:tcPr>
            <w:tcW w:w="1416" w:type="dxa"/>
            <w:gridSpan w:val="2"/>
          </w:tcPr>
          <w:p w:rsidR="007179A8" w:rsidRDefault="007179A8" w:rsidP="007179A8">
            <w:r>
              <w:t>В течение всего периода</w:t>
            </w:r>
          </w:p>
        </w:tc>
        <w:tc>
          <w:tcPr>
            <w:tcW w:w="1429" w:type="dxa"/>
          </w:tcPr>
          <w:p w:rsidR="007179A8" w:rsidRDefault="007179A8" w:rsidP="007179A8"/>
        </w:tc>
      </w:tr>
      <w:tr w:rsidR="007179A8" w:rsidTr="007179A8">
        <w:tc>
          <w:tcPr>
            <w:tcW w:w="9571" w:type="dxa"/>
            <w:gridSpan w:val="8"/>
          </w:tcPr>
          <w:p w:rsidR="007179A8" w:rsidRPr="00D679CD" w:rsidRDefault="007179A8" w:rsidP="007179A8">
            <w:pPr>
              <w:rPr>
                <w:b/>
              </w:rPr>
            </w:pPr>
            <w:r w:rsidRPr="00D679CD">
              <w:rPr>
                <w:b/>
              </w:rPr>
              <w:t xml:space="preserve">                                                        5.Финансово-экономическое обеспечение</w:t>
            </w:r>
            <w:r>
              <w:rPr>
                <w:b/>
              </w:rPr>
              <w:t xml:space="preserve"> введение ФГОС </w:t>
            </w:r>
            <w:proofErr w:type="gramStart"/>
            <w:r>
              <w:rPr>
                <w:b/>
              </w:rPr>
              <w:t>ДО</w:t>
            </w:r>
            <w:proofErr w:type="gramEnd"/>
          </w:p>
        </w:tc>
      </w:tr>
      <w:tr w:rsidR="007179A8" w:rsidTr="007179A8">
        <w:tc>
          <w:tcPr>
            <w:tcW w:w="371" w:type="dxa"/>
            <w:gridSpan w:val="3"/>
          </w:tcPr>
          <w:p w:rsidR="007179A8" w:rsidRDefault="007179A8" w:rsidP="007179A8">
            <w:r>
              <w:t>1</w:t>
            </w:r>
          </w:p>
        </w:tc>
        <w:tc>
          <w:tcPr>
            <w:tcW w:w="4281" w:type="dxa"/>
          </w:tcPr>
          <w:p w:rsidR="007179A8" w:rsidRDefault="007179A8" w:rsidP="007179A8">
            <w:r>
              <w:t xml:space="preserve">Анализ материально-технического обеспечения ДОУ с учетом ФГОС </w:t>
            </w:r>
            <w:proofErr w:type="gramStart"/>
            <w:r>
              <w:t>ДО</w:t>
            </w:r>
            <w:proofErr w:type="gramEnd"/>
          </w:p>
        </w:tc>
        <w:tc>
          <w:tcPr>
            <w:tcW w:w="2074" w:type="dxa"/>
          </w:tcPr>
          <w:p w:rsidR="007179A8" w:rsidRDefault="007179A8" w:rsidP="007179A8">
            <w:r>
              <w:t>Заведующий</w:t>
            </w:r>
          </w:p>
          <w:p w:rsidR="007179A8" w:rsidRDefault="007179A8" w:rsidP="007179A8">
            <w:proofErr w:type="spellStart"/>
            <w:r>
              <w:t>Ст</w:t>
            </w:r>
            <w:proofErr w:type="gramStart"/>
            <w:r>
              <w:t>.в</w:t>
            </w:r>
            <w:proofErr w:type="gramEnd"/>
            <w:r>
              <w:t>оспитатель</w:t>
            </w:r>
            <w:proofErr w:type="spellEnd"/>
          </w:p>
        </w:tc>
        <w:tc>
          <w:tcPr>
            <w:tcW w:w="1416" w:type="dxa"/>
            <w:gridSpan w:val="2"/>
          </w:tcPr>
          <w:p w:rsidR="007179A8" w:rsidRDefault="007179A8" w:rsidP="007179A8">
            <w:r>
              <w:t>В течение 2014 года</w:t>
            </w:r>
          </w:p>
        </w:tc>
        <w:tc>
          <w:tcPr>
            <w:tcW w:w="1429" w:type="dxa"/>
          </w:tcPr>
          <w:p w:rsidR="007179A8" w:rsidRDefault="007179A8" w:rsidP="007179A8"/>
        </w:tc>
      </w:tr>
      <w:tr w:rsidR="007179A8" w:rsidTr="007179A8">
        <w:trPr>
          <w:trHeight w:val="1095"/>
        </w:trPr>
        <w:tc>
          <w:tcPr>
            <w:tcW w:w="371" w:type="dxa"/>
            <w:gridSpan w:val="3"/>
          </w:tcPr>
          <w:p w:rsidR="007179A8" w:rsidRDefault="007179A8" w:rsidP="007179A8">
            <w:r>
              <w:t>2</w:t>
            </w:r>
          </w:p>
        </w:tc>
        <w:tc>
          <w:tcPr>
            <w:tcW w:w="4281" w:type="dxa"/>
          </w:tcPr>
          <w:p w:rsidR="007179A8" w:rsidRDefault="007179A8" w:rsidP="007179A8">
            <w:r>
              <w:t xml:space="preserve">Анализ обеспечения методическими пособиями </w:t>
            </w:r>
            <w:proofErr w:type="spellStart"/>
            <w:r>
              <w:t>воспитательно</w:t>
            </w:r>
            <w:proofErr w:type="spellEnd"/>
            <w:r>
              <w:t xml:space="preserve">-образовательного процесса ДОУ в логике ФГОС </w:t>
            </w:r>
            <w:proofErr w:type="gramStart"/>
            <w:r>
              <w:t>ДО</w:t>
            </w:r>
            <w:proofErr w:type="gramEnd"/>
            <w:r>
              <w:t>.</w:t>
            </w:r>
          </w:p>
        </w:tc>
        <w:tc>
          <w:tcPr>
            <w:tcW w:w="2074" w:type="dxa"/>
          </w:tcPr>
          <w:p w:rsidR="007179A8" w:rsidRDefault="007179A8" w:rsidP="007179A8">
            <w:proofErr w:type="spellStart"/>
            <w:r>
              <w:t>Ст</w:t>
            </w:r>
            <w:proofErr w:type="gramStart"/>
            <w:r>
              <w:t>.в</w:t>
            </w:r>
            <w:proofErr w:type="gramEnd"/>
            <w:r>
              <w:t>оспитатель</w:t>
            </w:r>
            <w:proofErr w:type="spellEnd"/>
          </w:p>
        </w:tc>
        <w:tc>
          <w:tcPr>
            <w:tcW w:w="1416" w:type="dxa"/>
            <w:gridSpan w:val="2"/>
          </w:tcPr>
          <w:p w:rsidR="007179A8" w:rsidRDefault="007179A8" w:rsidP="007179A8">
            <w:r>
              <w:t>В течение 2014 года</w:t>
            </w:r>
          </w:p>
        </w:tc>
        <w:tc>
          <w:tcPr>
            <w:tcW w:w="1429" w:type="dxa"/>
          </w:tcPr>
          <w:p w:rsidR="007179A8" w:rsidRDefault="007179A8" w:rsidP="007179A8"/>
        </w:tc>
      </w:tr>
      <w:tr w:rsidR="007179A8" w:rsidTr="007179A8">
        <w:trPr>
          <w:trHeight w:val="255"/>
        </w:trPr>
        <w:tc>
          <w:tcPr>
            <w:tcW w:w="371" w:type="dxa"/>
            <w:gridSpan w:val="3"/>
          </w:tcPr>
          <w:p w:rsidR="007179A8" w:rsidRDefault="007179A8" w:rsidP="007179A8">
            <w:r>
              <w:lastRenderedPageBreak/>
              <w:t>3</w:t>
            </w:r>
          </w:p>
        </w:tc>
        <w:tc>
          <w:tcPr>
            <w:tcW w:w="4281" w:type="dxa"/>
          </w:tcPr>
          <w:p w:rsidR="007179A8" w:rsidRDefault="007179A8" w:rsidP="007179A8">
            <w:r>
              <w:t xml:space="preserve">Обеспечение соответствия предметно-пространственной развивающей среды требованиям ФГОС </w:t>
            </w:r>
            <w:proofErr w:type="gramStart"/>
            <w:r>
              <w:t>ДО</w:t>
            </w:r>
            <w:proofErr w:type="gramEnd"/>
            <w:r>
              <w:t>.</w:t>
            </w:r>
          </w:p>
        </w:tc>
        <w:tc>
          <w:tcPr>
            <w:tcW w:w="2074" w:type="dxa"/>
          </w:tcPr>
          <w:p w:rsidR="007179A8" w:rsidRDefault="007179A8" w:rsidP="007179A8">
            <w:r>
              <w:t xml:space="preserve">Заведующий </w:t>
            </w:r>
          </w:p>
          <w:p w:rsidR="007179A8" w:rsidRDefault="007179A8" w:rsidP="007179A8">
            <w:proofErr w:type="spellStart"/>
            <w:r>
              <w:t>Ст</w:t>
            </w:r>
            <w:proofErr w:type="gramStart"/>
            <w:r>
              <w:t>.в</w:t>
            </w:r>
            <w:proofErr w:type="gramEnd"/>
            <w:r>
              <w:t>оспитатель</w:t>
            </w:r>
            <w:proofErr w:type="spellEnd"/>
          </w:p>
        </w:tc>
        <w:tc>
          <w:tcPr>
            <w:tcW w:w="1416" w:type="dxa"/>
            <w:gridSpan w:val="2"/>
          </w:tcPr>
          <w:p w:rsidR="007179A8" w:rsidRDefault="007179A8" w:rsidP="007179A8">
            <w:r>
              <w:t>В течение всего периода</w:t>
            </w:r>
          </w:p>
        </w:tc>
        <w:tc>
          <w:tcPr>
            <w:tcW w:w="1429" w:type="dxa"/>
          </w:tcPr>
          <w:p w:rsidR="007179A8" w:rsidRDefault="007179A8" w:rsidP="007179A8"/>
        </w:tc>
      </w:tr>
      <w:tr w:rsidR="007179A8" w:rsidTr="007179A8">
        <w:tc>
          <w:tcPr>
            <w:tcW w:w="9571" w:type="dxa"/>
            <w:gridSpan w:val="8"/>
          </w:tcPr>
          <w:p w:rsidR="007179A8" w:rsidRPr="00D679CD" w:rsidRDefault="007179A8" w:rsidP="007179A8">
            <w:pPr>
              <w:rPr>
                <w:b/>
              </w:rPr>
            </w:pPr>
            <w:r>
              <w:rPr>
                <w:b/>
              </w:rPr>
              <w:t xml:space="preserve">6.Информационное обеспечение введения ФГОС </w:t>
            </w:r>
            <w:proofErr w:type="gramStart"/>
            <w:r>
              <w:rPr>
                <w:b/>
              </w:rPr>
              <w:t>ДО</w:t>
            </w:r>
            <w:proofErr w:type="gramEnd"/>
          </w:p>
        </w:tc>
      </w:tr>
      <w:tr w:rsidR="007179A8" w:rsidTr="007179A8">
        <w:tc>
          <w:tcPr>
            <w:tcW w:w="328" w:type="dxa"/>
          </w:tcPr>
          <w:p w:rsidR="007179A8" w:rsidRDefault="007179A8" w:rsidP="007179A8">
            <w:r>
              <w:t>1</w:t>
            </w:r>
          </w:p>
        </w:tc>
        <w:tc>
          <w:tcPr>
            <w:tcW w:w="4324" w:type="dxa"/>
            <w:gridSpan w:val="3"/>
          </w:tcPr>
          <w:p w:rsidR="007179A8" w:rsidRDefault="007179A8" w:rsidP="007179A8">
            <w:r>
              <w:t>Организация доступа педагогов к электронным образовательным ресурсам Интернет к работе с сайтом ДОУ.</w:t>
            </w:r>
          </w:p>
        </w:tc>
        <w:tc>
          <w:tcPr>
            <w:tcW w:w="2074" w:type="dxa"/>
          </w:tcPr>
          <w:p w:rsidR="007179A8" w:rsidRDefault="007179A8" w:rsidP="007179A8">
            <w:r>
              <w:t>Заведующий</w:t>
            </w:r>
          </w:p>
          <w:p w:rsidR="007179A8" w:rsidRDefault="007179A8" w:rsidP="007179A8">
            <w:proofErr w:type="spellStart"/>
            <w:r>
              <w:t>Ст</w:t>
            </w:r>
            <w:proofErr w:type="gramStart"/>
            <w:r>
              <w:t>.в</w:t>
            </w:r>
            <w:proofErr w:type="gramEnd"/>
            <w:r>
              <w:t>оспитатель</w:t>
            </w:r>
            <w:proofErr w:type="spellEnd"/>
          </w:p>
        </w:tc>
        <w:tc>
          <w:tcPr>
            <w:tcW w:w="1416" w:type="dxa"/>
            <w:gridSpan w:val="2"/>
          </w:tcPr>
          <w:p w:rsidR="007179A8" w:rsidRDefault="007179A8" w:rsidP="007179A8">
            <w:r>
              <w:t>В течение всего периода</w:t>
            </w:r>
          </w:p>
        </w:tc>
        <w:tc>
          <w:tcPr>
            <w:tcW w:w="1429" w:type="dxa"/>
          </w:tcPr>
          <w:p w:rsidR="007179A8" w:rsidRDefault="007179A8" w:rsidP="007179A8"/>
        </w:tc>
      </w:tr>
      <w:tr w:rsidR="007179A8" w:rsidTr="007179A8">
        <w:trPr>
          <w:trHeight w:val="2148"/>
        </w:trPr>
        <w:tc>
          <w:tcPr>
            <w:tcW w:w="328" w:type="dxa"/>
          </w:tcPr>
          <w:p w:rsidR="007179A8" w:rsidRDefault="007179A8" w:rsidP="007179A8">
            <w:r>
              <w:t>2</w:t>
            </w:r>
          </w:p>
          <w:p w:rsidR="007179A8" w:rsidRDefault="007179A8" w:rsidP="007179A8"/>
        </w:tc>
        <w:tc>
          <w:tcPr>
            <w:tcW w:w="4324" w:type="dxa"/>
            <w:gridSpan w:val="3"/>
          </w:tcPr>
          <w:p w:rsidR="007179A8" w:rsidRDefault="007179A8" w:rsidP="007179A8">
            <w:r>
              <w:t xml:space="preserve">Информирование педагогов, родителей (законных представителей) и всех заинтересованных лиц о нормативно-правовых и программно-методических документах по введению ФГОС </w:t>
            </w:r>
            <w:proofErr w:type="gramStart"/>
            <w:r>
              <w:t>ДО</w:t>
            </w:r>
            <w:proofErr w:type="gramEnd"/>
            <w:r>
              <w:t xml:space="preserve">  </w:t>
            </w:r>
            <w:proofErr w:type="gramStart"/>
            <w:r>
              <w:t>через</w:t>
            </w:r>
            <w:proofErr w:type="gramEnd"/>
            <w:r>
              <w:t xml:space="preserve"> разные формы: сайт ДОУ, буклеты, информационные стенды, родительские собрания.</w:t>
            </w:r>
          </w:p>
        </w:tc>
        <w:tc>
          <w:tcPr>
            <w:tcW w:w="2074" w:type="dxa"/>
          </w:tcPr>
          <w:p w:rsidR="007179A8" w:rsidRDefault="007179A8" w:rsidP="007179A8">
            <w:r>
              <w:t>Заведующий</w:t>
            </w:r>
          </w:p>
          <w:p w:rsidR="007179A8" w:rsidRDefault="007179A8" w:rsidP="007179A8">
            <w:proofErr w:type="spellStart"/>
            <w:r>
              <w:t>Ст</w:t>
            </w:r>
            <w:proofErr w:type="gramStart"/>
            <w:r>
              <w:t>.в</w:t>
            </w:r>
            <w:proofErr w:type="gramEnd"/>
            <w:r>
              <w:t>оспитатель</w:t>
            </w:r>
            <w:proofErr w:type="spellEnd"/>
          </w:p>
          <w:p w:rsidR="007179A8" w:rsidRDefault="007179A8" w:rsidP="007179A8">
            <w:r>
              <w:t>Рабочая группа</w:t>
            </w:r>
          </w:p>
        </w:tc>
        <w:tc>
          <w:tcPr>
            <w:tcW w:w="1416" w:type="dxa"/>
            <w:gridSpan w:val="2"/>
          </w:tcPr>
          <w:p w:rsidR="007179A8" w:rsidRDefault="007179A8" w:rsidP="007179A8">
            <w:r>
              <w:t xml:space="preserve">Постоянно </w:t>
            </w:r>
          </w:p>
        </w:tc>
        <w:tc>
          <w:tcPr>
            <w:tcW w:w="1429" w:type="dxa"/>
          </w:tcPr>
          <w:p w:rsidR="007179A8" w:rsidRDefault="007179A8" w:rsidP="007179A8"/>
        </w:tc>
      </w:tr>
    </w:tbl>
    <w:p w:rsidR="007179A8" w:rsidRDefault="007179A8" w:rsidP="007179A8"/>
    <w:p w:rsidR="007179A8" w:rsidRDefault="007179A8" w:rsidP="007179A8">
      <w:r>
        <w:t>Составила: старший воспитатель Хмелева Т.В.</w:t>
      </w:r>
    </w:p>
    <w:p w:rsidR="007179A8" w:rsidRDefault="007179A8" w:rsidP="007179A8"/>
    <w:p w:rsidR="006D022B" w:rsidRDefault="007179A8" w:rsidP="006E064E">
      <w:pPr>
        <w:rPr>
          <w:rFonts w:ascii="Times New Roman" w:hAnsi="Times New Roman" w:cs="Times New Roman"/>
          <w:sz w:val="28"/>
          <w:szCs w:val="28"/>
        </w:rPr>
      </w:pPr>
      <w:r>
        <w:rPr>
          <w:rFonts w:ascii="Times New Roman" w:hAnsi="Times New Roman" w:cs="Times New Roman"/>
          <w:sz w:val="28"/>
          <w:szCs w:val="28"/>
        </w:rPr>
        <w:t xml:space="preserve">                                                                                                        </w:t>
      </w:r>
    </w:p>
    <w:p w:rsidR="007179A8" w:rsidRDefault="006D022B" w:rsidP="006E064E">
      <w:pPr>
        <w:rPr>
          <w:rFonts w:ascii="Times New Roman" w:hAnsi="Times New Roman" w:cs="Times New Roman"/>
          <w:sz w:val="28"/>
          <w:szCs w:val="28"/>
        </w:rPr>
      </w:pPr>
      <w:r>
        <w:rPr>
          <w:rFonts w:ascii="Times New Roman" w:hAnsi="Times New Roman" w:cs="Times New Roman"/>
          <w:sz w:val="28"/>
          <w:szCs w:val="28"/>
        </w:rPr>
        <w:t xml:space="preserve">                                                                                                          </w:t>
      </w:r>
      <w:r w:rsidR="007179A8">
        <w:rPr>
          <w:rFonts w:ascii="Times New Roman" w:hAnsi="Times New Roman" w:cs="Times New Roman"/>
          <w:sz w:val="28"/>
          <w:szCs w:val="28"/>
        </w:rPr>
        <w:t xml:space="preserve">   Приложение 6</w:t>
      </w:r>
    </w:p>
    <w:p w:rsidR="007179A8" w:rsidRDefault="007179A8" w:rsidP="007179A8">
      <w:r>
        <w:t>Утверждено на заседании</w:t>
      </w:r>
      <w:proofErr w:type="gramStart"/>
      <w:r>
        <w:t xml:space="preserve">                                                                                               У</w:t>
      </w:r>
      <w:proofErr w:type="gramEnd"/>
      <w:r>
        <w:t xml:space="preserve">тверждаю </w:t>
      </w:r>
    </w:p>
    <w:p w:rsidR="007179A8" w:rsidRDefault="007179A8" w:rsidP="007179A8">
      <w:r>
        <w:t xml:space="preserve">педагогического совета                                                                                    Заведующая МКДОУ </w:t>
      </w:r>
      <w:proofErr w:type="gramStart"/>
      <w:r>
        <w:t>детский</w:t>
      </w:r>
      <w:proofErr w:type="gramEnd"/>
    </w:p>
    <w:p w:rsidR="007179A8" w:rsidRDefault="007179A8" w:rsidP="007179A8">
      <w:r>
        <w:t xml:space="preserve"> протокол №_________                                                                                       сад «Колосок»</w:t>
      </w:r>
    </w:p>
    <w:p w:rsidR="007179A8" w:rsidRDefault="007179A8" w:rsidP="007179A8">
      <w:r>
        <w:t xml:space="preserve"> от _____________________                                                                        __________________________</w:t>
      </w:r>
    </w:p>
    <w:p w:rsidR="007179A8" w:rsidRDefault="007179A8" w:rsidP="007179A8">
      <w:r>
        <w:t xml:space="preserve">                                                                                                                                        (Зарубина Е.Н.)</w:t>
      </w:r>
    </w:p>
    <w:p w:rsidR="007179A8" w:rsidRDefault="007179A8" w:rsidP="007179A8"/>
    <w:p w:rsidR="007179A8" w:rsidRDefault="007179A8" w:rsidP="007179A8">
      <w:r>
        <w:t xml:space="preserve">                   Положение о мониторинговой службе в МКДОУ детский сад «Колосок»</w:t>
      </w:r>
    </w:p>
    <w:p w:rsidR="007179A8" w:rsidRPr="00954413" w:rsidRDefault="007179A8" w:rsidP="007179A8">
      <w:pPr>
        <w:rPr>
          <w:b/>
        </w:rPr>
      </w:pPr>
      <w:r w:rsidRPr="00954413">
        <w:rPr>
          <w:b/>
        </w:rPr>
        <w:t>1.Общие положения.</w:t>
      </w:r>
    </w:p>
    <w:p w:rsidR="007179A8" w:rsidRDefault="007179A8" w:rsidP="007179A8">
      <w:r w:rsidRPr="005A4EA7">
        <w:rPr>
          <w:b/>
        </w:rPr>
        <w:t>1.1.</w:t>
      </w:r>
      <w:r>
        <w:t xml:space="preserve">Мониторинг представляет собой систему сбора, обработки, хранения и использования информации об организации </w:t>
      </w:r>
      <w:proofErr w:type="spellStart"/>
      <w:r>
        <w:t>воспитательно-образвовательной</w:t>
      </w:r>
      <w:proofErr w:type="spellEnd"/>
      <w:r>
        <w:t>, физкультурно-оздоровительной, коррекционно-развивающей работы с детьми или отдельных ее направлений, а также об удовлетворении образовательных потребностей родителей.</w:t>
      </w:r>
    </w:p>
    <w:p w:rsidR="007179A8" w:rsidRDefault="007179A8" w:rsidP="007179A8">
      <w:r w:rsidRPr="005A4EA7">
        <w:rPr>
          <w:b/>
        </w:rPr>
        <w:t>1.2.</w:t>
      </w:r>
      <w:r>
        <w:t xml:space="preserve">Мониторинг – это постоянное целевое </w:t>
      </w:r>
      <w:proofErr w:type="spellStart"/>
      <w:r>
        <w:t>наблюдение</w:t>
      </w:r>
      <w:proofErr w:type="gramStart"/>
      <w:r>
        <w:t>,с</w:t>
      </w:r>
      <w:proofErr w:type="gramEnd"/>
      <w:r>
        <w:t>истематическое</w:t>
      </w:r>
      <w:proofErr w:type="spellEnd"/>
      <w:r>
        <w:t xml:space="preserve"> отслеживание какого-либо процесса, диагностика его состояния на базе систематизации существующих источников информации, а также специально организованных исследований и измерений.</w:t>
      </w:r>
    </w:p>
    <w:p w:rsidR="007179A8" w:rsidRDefault="007179A8" w:rsidP="007179A8">
      <w:r w:rsidRPr="005A4EA7">
        <w:rPr>
          <w:b/>
        </w:rPr>
        <w:t>1.3.</w:t>
      </w:r>
      <w:r>
        <w:t>Мониторинг связан со всеми функциями управления, ориентирован на информационное обеспечение управления, обеспечивает его эффективность. Позволяет судить о состоянии объекта или процесса в любой момент времени.</w:t>
      </w:r>
    </w:p>
    <w:p w:rsidR="007179A8" w:rsidRDefault="007179A8" w:rsidP="007179A8">
      <w:r w:rsidRPr="005A4EA7">
        <w:rPr>
          <w:b/>
        </w:rPr>
        <w:lastRenderedPageBreak/>
        <w:t>1.4.</w:t>
      </w:r>
      <w:r>
        <w:t>Мониторинг осуществляется в соответствии с действующими правовыми и нормативными документами федерального и регионального уровня, программой развития и образовательной программой учреждения, перспективными планами и настоящим Положением.</w:t>
      </w:r>
    </w:p>
    <w:p w:rsidR="007179A8" w:rsidRDefault="007179A8" w:rsidP="007179A8">
      <w:pPr>
        <w:rPr>
          <w:b/>
        </w:rPr>
      </w:pPr>
      <w:r w:rsidRPr="00954413">
        <w:rPr>
          <w:b/>
        </w:rPr>
        <w:t>2.Цель и задачи мониторинга.</w:t>
      </w:r>
    </w:p>
    <w:p w:rsidR="007179A8" w:rsidRDefault="007179A8" w:rsidP="007179A8">
      <w:r w:rsidRPr="005A4EA7">
        <w:rPr>
          <w:b/>
        </w:rPr>
        <w:t>2.1.</w:t>
      </w:r>
      <w:r>
        <w:t>Целью мониторинга является создание оснований для обобщения и анализа получаемой информации о состоянии функционирования образовательного учреждения, для осуществления оценок и прогнозирования тенденций развития, принятия обоснованных управленческих решений по достижению качественного образования.</w:t>
      </w:r>
    </w:p>
    <w:p w:rsidR="007179A8" w:rsidRDefault="007179A8" w:rsidP="007179A8">
      <w:r w:rsidRPr="005A4EA7">
        <w:rPr>
          <w:b/>
        </w:rPr>
        <w:t>2.2.</w:t>
      </w:r>
      <w:r>
        <w:t>Для достижения поставленной цели в ходе мониторинга решаются следующие задачи.</w:t>
      </w:r>
    </w:p>
    <w:p w:rsidR="007179A8" w:rsidRDefault="007179A8" w:rsidP="007179A8">
      <w:r w:rsidRPr="005A4EA7">
        <w:rPr>
          <w:b/>
        </w:rPr>
        <w:t>2.2.1.</w:t>
      </w:r>
      <w:r>
        <w:t>Организация наблюдений и измерений, получение достоверной и объективной информации об условиях, организации, содержании и результатах деятельности в образовательном учреждении.</w:t>
      </w:r>
    </w:p>
    <w:p w:rsidR="007179A8" w:rsidRDefault="007179A8" w:rsidP="007179A8">
      <w:r w:rsidRPr="005A4EA7">
        <w:rPr>
          <w:b/>
        </w:rPr>
        <w:t>2.2.2.</w:t>
      </w:r>
      <w:r>
        <w:t>Систематизация информации, повышение ее оперативности и доступности.</w:t>
      </w:r>
    </w:p>
    <w:p w:rsidR="007179A8" w:rsidRDefault="007179A8" w:rsidP="007179A8">
      <w:r w:rsidRPr="005A4EA7">
        <w:rPr>
          <w:b/>
        </w:rPr>
        <w:t>2.2.3.</w:t>
      </w:r>
      <w:r>
        <w:t>Создание механизма мониторинговых исследований на всех уровнях.</w:t>
      </w:r>
    </w:p>
    <w:p w:rsidR="007179A8" w:rsidRDefault="007179A8" w:rsidP="007179A8">
      <w:r w:rsidRPr="005A4EA7">
        <w:rPr>
          <w:b/>
        </w:rPr>
        <w:t>2.2.4.</w:t>
      </w:r>
      <w:r>
        <w:t>Совершенствование технологий информационно-аналитической деятельности.</w:t>
      </w:r>
    </w:p>
    <w:p w:rsidR="007179A8" w:rsidRDefault="007179A8" w:rsidP="007179A8">
      <w:r w:rsidRPr="005A4EA7">
        <w:rPr>
          <w:b/>
        </w:rPr>
        <w:t>2.2.5.</w:t>
      </w:r>
      <w:r>
        <w:t>Координация деятельности всех субъектов образовательного процесса в образовательном учреждении.</w:t>
      </w:r>
    </w:p>
    <w:p w:rsidR="007179A8" w:rsidRDefault="007179A8" w:rsidP="007179A8">
      <w:r w:rsidRPr="005A4EA7">
        <w:rPr>
          <w:b/>
        </w:rPr>
        <w:t>2.2.6.</w:t>
      </w:r>
      <w:r>
        <w:t>Своевременнон выявление изменений в процессе функционирования образовательного учреждения и вызвавших их факторов.</w:t>
      </w:r>
    </w:p>
    <w:p w:rsidR="007179A8" w:rsidRDefault="007179A8" w:rsidP="007179A8">
      <w:r w:rsidRPr="005A4EA7">
        <w:rPr>
          <w:b/>
        </w:rPr>
        <w:t>2.2.7.</w:t>
      </w:r>
      <w:r>
        <w:t>Обеспечение администрации образовательного учреждения, родителей и заинтересованных лиц общественно значимой информацией, получаемой при осуществлении мониторинга.</w:t>
      </w:r>
    </w:p>
    <w:p w:rsidR="007179A8" w:rsidRPr="00473418" w:rsidRDefault="007179A8" w:rsidP="007179A8">
      <w:pPr>
        <w:rPr>
          <w:b/>
        </w:rPr>
      </w:pPr>
      <w:r w:rsidRPr="00473418">
        <w:rPr>
          <w:b/>
        </w:rPr>
        <w:t>3.Функции мониторинга.</w:t>
      </w:r>
    </w:p>
    <w:p w:rsidR="007179A8" w:rsidRDefault="007179A8" w:rsidP="007179A8">
      <w:r w:rsidRPr="005A4EA7">
        <w:rPr>
          <w:b/>
        </w:rPr>
        <w:t>3.1.</w:t>
      </w:r>
      <w:r>
        <w:t>Информационная:</w:t>
      </w:r>
    </w:p>
    <w:p w:rsidR="007179A8" w:rsidRDefault="007179A8" w:rsidP="007179A8">
      <w:r>
        <w:t>- возможность получать обратную связь (выяснить результат педагогического процесса, получить сведения о состоянии объекта);</w:t>
      </w:r>
    </w:p>
    <w:p w:rsidR="007179A8" w:rsidRDefault="007179A8" w:rsidP="007179A8">
      <w:r>
        <w:t xml:space="preserve"> - возможность получать информацию об управлении субъектов; возможность анализа эффективности воспитания, образования и развития ребенка;</w:t>
      </w:r>
    </w:p>
    <w:p w:rsidR="007179A8" w:rsidRDefault="007179A8" w:rsidP="007179A8">
      <w:r>
        <w:t xml:space="preserve"> - возможность выявлять проблемы, отклонения.</w:t>
      </w:r>
    </w:p>
    <w:p w:rsidR="007179A8" w:rsidRDefault="007179A8" w:rsidP="007179A8">
      <w:r w:rsidRPr="005A4EA7">
        <w:rPr>
          <w:b/>
        </w:rPr>
        <w:t>3.2.</w:t>
      </w:r>
      <w:r>
        <w:t>Побудительная:</w:t>
      </w:r>
    </w:p>
    <w:p w:rsidR="007179A8" w:rsidRDefault="007179A8" w:rsidP="007179A8">
      <w:r>
        <w:t xml:space="preserve"> - повышение профессиональной компетентности;</w:t>
      </w:r>
    </w:p>
    <w:p w:rsidR="007179A8" w:rsidRDefault="007179A8" w:rsidP="007179A8">
      <w:r>
        <w:t xml:space="preserve"> - побуждение сотрудников к проведению самоанализа своего труда.</w:t>
      </w:r>
    </w:p>
    <w:p w:rsidR="007179A8" w:rsidRDefault="007179A8" w:rsidP="007179A8">
      <w:r w:rsidRPr="005A4EA7">
        <w:rPr>
          <w:b/>
        </w:rPr>
        <w:t>3.3.</w:t>
      </w:r>
      <w:r>
        <w:t>Коррекционная.</w:t>
      </w:r>
    </w:p>
    <w:p w:rsidR="007179A8" w:rsidRPr="0097391B" w:rsidRDefault="007179A8" w:rsidP="007179A8">
      <w:pPr>
        <w:rPr>
          <w:b/>
        </w:rPr>
      </w:pPr>
      <w:r w:rsidRPr="0097391B">
        <w:rPr>
          <w:b/>
        </w:rPr>
        <w:t>4.Объекты мониторинга.</w:t>
      </w:r>
    </w:p>
    <w:p w:rsidR="007179A8" w:rsidRDefault="007179A8" w:rsidP="007179A8">
      <w:r w:rsidRPr="005A4EA7">
        <w:rPr>
          <w:b/>
        </w:rPr>
        <w:lastRenderedPageBreak/>
        <w:t>4.1.</w:t>
      </w:r>
      <w:r>
        <w:t>Объектами мониторинга могут быть:</w:t>
      </w:r>
    </w:p>
    <w:p w:rsidR="007179A8" w:rsidRDefault="007179A8" w:rsidP="007179A8">
      <w:r>
        <w:t xml:space="preserve"> - воспитанник;</w:t>
      </w:r>
    </w:p>
    <w:p w:rsidR="007179A8" w:rsidRDefault="007179A8" w:rsidP="007179A8">
      <w:r>
        <w:t xml:space="preserve"> - педагог;</w:t>
      </w:r>
    </w:p>
    <w:p w:rsidR="007179A8" w:rsidRDefault="007179A8" w:rsidP="007179A8">
      <w:r>
        <w:t xml:space="preserve"> - группа;</w:t>
      </w:r>
    </w:p>
    <w:p w:rsidR="007179A8" w:rsidRDefault="007179A8" w:rsidP="007179A8">
      <w:r>
        <w:t xml:space="preserve"> - родитель;</w:t>
      </w:r>
    </w:p>
    <w:p w:rsidR="007179A8" w:rsidRDefault="007179A8" w:rsidP="007179A8">
      <w:r>
        <w:t xml:space="preserve">- </w:t>
      </w:r>
      <w:proofErr w:type="spellStart"/>
      <w:r>
        <w:t>микроколлектив</w:t>
      </w:r>
      <w:proofErr w:type="spellEnd"/>
      <w:r>
        <w:t xml:space="preserve"> группы;</w:t>
      </w:r>
    </w:p>
    <w:p w:rsidR="007179A8" w:rsidRDefault="007179A8" w:rsidP="007179A8">
      <w:r>
        <w:t xml:space="preserve"> - педагогический коллектив;</w:t>
      </w:r>
    </w:p>
    <w:p w:rsidR="007179A8" w:rsidRDefault="007179A8" w:rsidP="007179A8">
      <w:r>
        <w:t xml:space="preserve"> - коллектив сотрудников, а также любые структурные элементы </w:t>
      </w:r>
      <w:proofErr w:type="spellStart"/>
      <w:r>
        <w:t>воспитательно</w:t>
      </w:r>
      <w:proofErr w:type="spellEnd"/>
      <w:r>
        <w:t>-образовательного процесса и его медико-педагогического, психологического и методического сопровождения.</w:t>
      </w:r>
    </w:p>
    <w:p w:rsidR="007179A8" w:rsidRDefault="007179A8" w:rsidP="007179A8">
      <w:r w:rsidRPr="005A4EA7">
        <w:rPr>
          <w:b/>
        </w:rPr>
        <w:t>4.2.</w:t>
      </w:r>
      <w:r>
        <w:t>Показатели мониторингового исследования определяются педагогическим коллективом ДОУ в соответствии с его целями и задачами.</w:t>
      </w:r>
    </w:p>
    <w:p w:rsidR="007179A8" w:rsidRDefault="007179A8" w:rsidP="007179A8">
      <w:r w:rsidRPr="005A4EA7">
        <w:rPr>
          <w:b/>
        </w:rPr>
        <w:t>4.2.2.</w:t>
      </w:r>
      <w:r>
        <w:t>Процессы педагогической деятельности:</w:t>
      </w:r>
    </w:p>
    <w:p w:rsidR="007179A8" w:rsidRDefault="007179A8" w:rsidP="007179A8">
      <w:r>
        <w:t xml:space="preserve"> - оздоровительная работа;</w:t>
      </w:r>
    </w:p>
    <w:p w:rsidR="007179A8" w:rsidRDefault="007179A8" w:rsidP="007179A8">
      <w:r>
        <w:t xml:space="preserve"> - физкультурная работа;</w:t>
      </w:r>
    </w:p>
    <w:p w:rsidR="007179A8" w:rsidRDefault="007179A8" w:rsidP="007179A8">
      <w:r>
        <w:t xml:space="preserve"> - педагогический процесс в целом;</w:t>
      </w:r>
    </w:p>
    <w:p w:rsidR="007179A8" w:rsidRDefault="007179A8" w:rsidP="007179A8">
      <w:r>
        <w:t xml:space="preserve"> - нравственное воспитание;</w:t>
      </w:r>
    </w:p>
    <w:p w:rsidR="007179A8" w:rsidRDefault="007179A8" w:rsidP="007179A8">
      <w:r>
        <w:t xml:space="preserve"> - трудовое воспитание;</w:t>
      </w:r>
    </w:p>
    <w:p w:rsidR="007179A8" w:rsidRDefault="007179A8" w:rsidP="007179A8">
      <w:r>
        <w:t xml:space="preserve"> - подготовка детей к школе (дальнейшему обучения) и т.д.</w:t>
      </w:r>
    </w:p>
    <w:p w:rsidR="007179A8" w:rsidRDefault="007179A8" w:rsidP="007179A8">
      <w:r w:rsidRPr="005A4EA7">
        <w:rPr>
          <w:b/>
        </w:rPr>
        <w:t>4.2.3.</w:t>
      </w:r>
      <w:r>
        <w:t xml:space="preserve">Компоненты </w:t>
      </w:r>
      <w:proofErr w:type="spellStart"/>
      <w:r>
        <w:t>воспитательно</w:t>
      </w:r>
      <w:proofErr w:type="spellEnd"/>
      <w:r>
        <w:t>-образовательного процесса:</w:t>
      </w:r>
    </w:p>
    <w:p w:rsidR="007179A8" w:rsidRDefault="007179A8" w:rsidP="007179A8">
      <w:r>
        <w:t xml:space="preserve"> - условия (материальные, санитарно-гигиенические, нормативно-правовые, кадровые, финансовые, методические и др.);</w:t>
      </w:r>
    </w:p>
    <w:p w:rsidR="007179A8" w:rsidRDefault="007179A8" w:rsidP="007179A8">
      <w:r>
        <w:t xml:space="preserve"> - организация (контингент воспитанников и его дифференциация, режим работы, планирование и др.);</w:t>
      </w:r>
    </w:p>
    <w:p w:rsidR="007179A8" w:rsidRDefault="007179A8" w:rsidP="007179A8">
      <w:r>
        <w:t xml:space="preserve"> - содержание, цели, образовательные программы, планы, средства обучения, воспитательная система, диагностические методики и др.);</w:t>
      </w:r>
    </w:p>
    <w:p w:rsidR="007179A8" w:rsidRDefault="007179A8" w:rsidP="007179A8">
      <w:r>
        <w:t xml:space="preserve"> - результаты (текущие и итоговые), состояние здоровья и др.</w:t>
      </w:r>
    </w:p>
    <w:p w:rsidR="007179A8" w:rsidRDefault="007179A8" w:rsidP="007179A8">
      <w:r w:rsidRPr="00756A97">
        <w:rPr>
          <w:b/>
        </w:rPr>
        <w:t>4.2.4.</w:t>
      </w:r>
      <w:r>
        <w:t>Деятельность:</w:t>
      </w:r>
    </w:p>
    <w:p w:rsidR="007179A8" w:rsidRDefault="007179A8" w:rsidP="007179A8">
      <w:r>
        <w:t xml:space="preserve"> - игровая;</w:t>
      </w:r>
    </w:p>
    <w:p w:rsidR="007179A8" w:rsidRDefault="007179A8" w:rsidP="007179A8">
      <w:r>
        <w:t xml:space="preserve"> - трудовая и т.д.</w:t>
      </w:r>
    </w:p>
    <w:p w:rsidR="007179A8" w:rsidRDefault="007179A8" w:rsidP="007179A8">
      <w:r w:rsidRPr="00756A97">
        <w:rPr>
          <w:b/>
        </w:rPr>
        <w:t>4.2.5.</w:t>
      </w:r>
      <w:r>
        <w:t>Процессы функционирования и развития учреждения и управления ими.</w:t>
      </w:r>
    </w:p>
    <w:p w:rsidR="007179A8" w:rsidRDefault="007179A8" w:rsidP="007179A8">
      <w:r w:rsidRPr="00756A97">
        <w:rPr>
          <w:b/>
        </w:rPr>
        <w:lastRenderedPageBreak/>
        <w:t>4.2.6.</w:t>
      </w:r>
      <w:r>
        <w:t>Взаимодействие образовательного учреждения с родителями воспитанников и окружающим социумом.</w:t>
      </w:r>
    </w:p>
    <w:p w:rsidR="007179A8" w:rsidRPr="0097391B" w:rsidRDefault="007179A8" w:rsidP="007179A8">
      <w:pPr>
        <w:rPr>
          <w:b/>
        </w:rPr>
      </w:pPr>
      <w:r w:rsidRPr="0097391B">
        <w:rPr>
          <w:b/>
        </w:rPr>
        <w:t>5.Основные направления и виды мониторинга.</w:t>
      </w:r>
    </w:p>
    <w:p w:rsidR="007179A8" w:rsidRDefault="007179A8" w:rsidP="007179A8">
      <w:r w:rsidRPr="00756A97">
        <w:rPr>
          <w:b/>
        </w:rPr>
        <w:t>5.1.</w:t>
      </w:r>
      <w:r>
        <w:t>Мониторинг в ДОУ осуществляется по различным направлениям в зависимости от его целей, уровня осуществления и обследуемого объекта. К основным направлениям мониторинга относятся:</w:t>
      </w:r>
    </w:p>
    <w:p w:rsidR="007179A8" w:rsidRDefault="007179A8" w:rsidP="007179A8">
      <w:r>
        <w:t xml:space="preserve"> - соблюдение законодательства в сфере деятельности образовательного учреждения;</w:t>
      </w:r>
    </w:p>
    <w:p w:rsidR="007179A8" w:rsidRDefault="007179A8" w:rsidP="007179A8">
      <w:r>
        <w:t xml:space="preserve"> - оснащенность </w:t>
      </w:r>
      <w:proofErr w:type="spellStart"/>
      <w:r>
        <w:t>воспитательно</w:t>
      </w:r>
      <w:proofErr w:type="spellEnd"/>
      <w:r>
        <w:t>-образовательного процесса;</w:t>
      </w:r>
    </w:p>
    <w:p w:rsidR="007179A8" w:rsidRDefault="007179A8" w:rsidP="007179A8">
      <w:r>
        <w:t xml:space="preserve"> - уровень достижений в развитии ДОУ;</w:t>
      </w:r>
    </w:p>
    <w:p w:rsidR="007179A8" w:rsidRDefault="007179A8" w:rsidP="007179A8">
      <w:r>
        <w:t xml:space="preserve"> - состояние здоровья воспитанников;</w:t>
      </w:r>
    </w:p>
    <w:p w:rsidR="007179A8" w:rsidRDefault="007179A8" w:rsidP="007179A8">
      <w:r>
        <w:t xml:space="preserve"> - профессиональное мастерство педагогов;</w:t>
      </w:r>
    </w:p>
    <w:p w:rsidR="007179A8" w:rsidRDefault="007179A8" w:rsidP="007179A8">
      <w:r>
        <w:t xml:space="preserve"> - состояние делопроизводства;</w:t>
      </w:r>
    </w:p>
    <w:p w:rsidR="007179A8" w:rsidRDefault="007179A8" w:rsidP="007179A8">
      <w:r>
        <w:t xml:space="preserve"> - качество организации управленческой деятельности;</w:t>
      </w:r>
    </w:p>
    <w:p w:rsidR="007179A8" w:rsidRDefault="007179A8" w:rsidP="007179A8">
      <w:r>
        <w:t xml:space="preserve"> - качество организации отдыха и оздоровления;</w:t>
      </w:r>
    </w:p>
    <w:p w:rsidR="007179A8" w:rsidRDefault="007179A8" w:rsidP="007179A8">
      <w:r>
        <w:t xml:space="preserve"> - качество организации дополнительных образовательных услуг;</w:t>
      </w:r>
    </w:p>
    <w:p w:rsidR="007179A8" w:rsidRDefault="007179A8" w:rsidP="007179A8">
      <w:r>
        <w:t xml:space="preserve"> - эффективность воспитательной работы;</w:t>
      </w:r>
    </w:p>
    <w:p w:rsidR="007179A8" w:rsidRDefault="007179A8" w:rsidP="007179A8">
      <w:r>
        <w:t xml:space="preserve"> - качество выполнения социального заказа родителей;</w:t>
      </w:r>
    </w:p>
    <w:p w:rsidR="007179A8" w:rsidRDefault="007179A8" w:rsidP="007179A8">
      <w:r>
        <w:t xml:space="preserve"> - психологический климат в микро коллективах;</w:t>
      </w:r>
    </w:p>
    <w:p w:rsidR="007179A8" w:rsidRDefault="007179A8" w:rsidP="007179A8">
      <w:r>
        <w:t xml:space="preserve"> - качество инновационной работы;</w:t>
      </w:r>
    </w:p>
    <w:p w:rsidR="007179A8" w:rsidRDefault="007179A8" w:rsidP="007179A8">
      <w:r>
        <w:t xml:space="preserve"> - качество реализации программы.</w:t>
      </w:r>
    </w:p>
    <w:p w:rsidR="007179A8" w:rsidRDefault="007179A8" w:rsidP="007179A8">
      <w:r w:rsidRPr="00756A97">
        <w:rPr>
          <w:b/>
        </w:rPr>
        <w:t>5.2.</w:t>
      </w:r>
      <w:r>
        <w:t xml:space="preserve">Виды мониторинга: </w:t>
      </w:r>
    </w:p>
    <w:p w:rsidR="007179A8" w:rsidRDefault="007179A8" w:rsidP="007179A8">
      <w:r>
        <w:t xml:space="preserve"> - педагогический;</w:t>
      </w:r>
    </w:p>
    <w:p w:rsidR="007179A8" w:rsidRDefault="007179A8" w:rsidP="007179A8">
      <w:r>
        <w:t xml:space="preserve"> - психологический;</w:t>
      </w:r>
    </w:p>
    <w:p w:rsidR="007179A8" w:rsidRDefault="007179A8" w:rsidP="007179A8">
      <w:r>
        <w:t xml:space="preserve"> - социологический;</w:t>
      </w:r>
    </w:p>
    <w:p w:rsidR="007179A8" w:rsidRDefault="007179A8" w:rsidP="007179A8">
      <w:r>
        <w:t xml:space="preserve"> - медицинский;</w:t>
      </w:r>
    </w:p>
    <w:p w:rsidR="007179A8" w:rsidRDefault="007179A8" w:rsidP="007179A8">
      <w:r>
        <w:t xml:space="preserve"> - управленческий.</w:t>
      </w:r>
    </w:p>
    <w:p w:rsidR="007179A8" w:rsidRDefault="007179A8" w:rsidP="007179A8">
      <w:r>
        <w:t>Мониторинг может осуществляться по отдельным видам, так и в комплексе в зависимости от его целей и организационных возможностей.</w:t>
      </w:r>
    </w:p>
    <w:p w:rsidR="007179A8" w:rsidRPr="00756A97" w:rsidRDefault="007179A8" w:rsidP="007179A8">
      <w:pPr>
        <w:rPr>
          <w:b/>
        </w:rPr>
      </w:pPr>
      <w:r w:rsidRPr="00756A97">
        <w:rPr>
          <w:b/>
        </w:rPr>
        <w:t>6.Организация и управление мониторингом.</w:t>
      </w:r>
    </w:p>
    <w:p w:rsidR="007179A8" w:rsidRDefault="007179A8" w:rsidP="007179A8">
      <w:r w:rsidRPr="00756A97">
        <w:rPr>
          <w:b/>
        </w:rPr>
        <w:lastRenderedPageBreak/>
        <w:t>6.1.</w:t>
      </w:r>
      <w:r>
        <w:t>Руководство мониторингом в образовательном учреждении находится в компетенции руководителя ДОУ и старшего воспитателя, которые:</w:t>
      </w:r>
    </w:p>
    <w:p w:rsidR="007179A8" w:rsidRDefault="007179A8" w:rsidP="007179A8">
      <w:r>
        <w:t xml:space="preserve"> - определяют объем и структуру информационных потоков и организуют их;</w:t>
      </w:r>
    </w:p>
    <w:p w:rsidR="007179A8" w:rsidRDefault="007179A8" w:rsidP="007179A8">
      <w:r>
        <w:t xml:space="preserve"> - планируют и организуют комплексные мониторинговые исследования разных сторон деятельности учреждения;</w:t>
      </w:r>
    </w:p>
    <w:p w:rsidR="007179A8" w:rsidRDefault="007179A8" w:rsidP="007179A8">
      <w:r>
        <w:t xml:space="preserve"> - организуют распространение информации о результатах мониторинга.</w:t>
      </w:r>
    </w:p>
    <w:p w:rsidR="007179A8" w:rsidRDefault="007179A8" w:rsidP="007179A8">
      <w:r w:rsidRPr="00756A97">
        <w:rPr>
          <w:b/>
        </w:rPr>
        <w:t>6.2.</w:t>
      </w:r>
      <w:r>
        <w:t>Периодичность, показатели, формы сбора и обработки информации определяются администрацией образовательного учреждения.</w:t>
      </w:r>
    </w:p>
    <w:p w:rsidR="007179A8" w:rsidRDefault="007179A8" w:rsidP="007179A8">
      <w:r w:rsidRPr="00756A97">
        <w:rPr>
          <w:b/>
        </w:rPr>
        <w:t>6.3.</w:t>
      </w:r>
      <w:r>
        <w:t>Лица, осуществляющие мониторинг, несут персональную ответственность за достоверность  и объективность представляемой информации, за использование данных мониторинга, их обработку, анализ и распространение результатов.</w:t>
      </w:r>
    </w:p>
    <w:p w:rsidR="007179A8" w:rsidRDefault="007179A8" w:rsidP="007179A8">
      <w:r w:rsidRPr="00756A97">
        <w:rPr>
          <w:b/>
        </w:rPr>
        <w:t>6.4.</w:t>
      </w:r>
      <w:r>
        <w:t>По результатам мониторинга готовятся аналитические материалы в формах, соответствующих целям и задачам конкретных исследований. Материалы включают аналитическую информацию и предложения по вопросам, решение которых находится в компетенции образовательного учреждения.</w:t>
      </w:r>
    </w:p>
    <w:p w:rsidR="007179A8" w:rsidRDefault="007179A8" w:rsidP="007179A8">
      <w:r w:rsidRPr="00756A97">
        <w:rPr>
          <w:b/>
        </w:rPr>
        <w:t>6.5.</w:t>
      </w:r>
      <w:r>
        <w:t>Мониторинг предполагает широкое использование современных информационных технологий на всех этапах: сбор, обработка, хранение, использование информации. Хранение и оперативное использование информации осуществляется посредством печатных и электронных баз данных. Срок хранения материалов – 5 лет.</w:t>
      </w:r>
    </w:p>
    <w:p w:rsidR="007179A8" w:rsidRDefault="007179A8" w:rsidP="007179A8"/>
    <w:p w:rsidR="007179A8" w:rsidRDefault="007179A8" w:rsidP="006E064E">
      <w:pPr>
        <w:rPr>
          <w:rFonts w:ascii="Times New Roman" w:hAnsi="Times New Roman" w:cs="Times New Roman"/>
          <w:sz w:val="28"/>
          <w:szCs w:val="28"/>
        </w:rPr>
      </w:pPr>
      <w:r>
        <w:rPr>
          <w:rFonts w:ascii="Times New Roman" w:hAnsi="Times New Roman" w:cs="Times New Roman"/>
          <w:sz w:val="28"/>
          <w:szCs w:val="28"/>
        </w:rPr>
        <w:t xml:space="preserve">                                                                                                         Приложение 7</w:t>
      </w:r>
    </w:p>
    <w:p w:rsidR="007179A8" w:rsidRPr="00F1618C" w:rsidRDefault="007179A8" w:rsidP="007179A8">
      <w:pPr>
        <w:jc w:val="both"/>
        <w:rPr>
          <w:sz w:val="24"/>
          <w:szCs w:val="24"/>
        </w:rPr>
      </w:pPr>
      <w:r w:rsidRPr="00F1618C">
        <w:rPr>
          <w:sz w:val="24"/>
          <w:szCs w:val="24"/>
        </w:rPr>
        <w:t>Принято на педагогическом совете</w:t>
      </w:r>
      <w:proofErr w:type="gramStart"/>
      <w:r w:rsidRPr="00F1618C">
        <w:rPr>
          <w:sz w:val="24"/>
          <w:szCs w:val="24"/>
        </w:rPr>
        <w:t xml:space="preserve">                     </w:t>
      </w:r>
      <w:r>
        <w:rPr>
          <w:sz w:val="24"/>
          <w:szCs w:val="24"/>
        </w:rPr>
        <w:t xml:space="preserve">                         У</w:t>
      </w:r>
      <w:proofErr w:type="gramEnd"/>
      <w:r>
        <w:rPr>
          <w:sz w:val="24"/>
          <w:szCs w:val="24"/>
        </w:rPr>
        <w:t>тверждаю заведующая</w:t>
      </w:r>
    </w:p>
    <w:p w:rsidR="007179A8" w:rsidRPr="00F1618C" w:rsidRDefault="007179A8" w:rsidP="007179A8">
      <w:pPr>
        <w:jc w:val="both"/>
        <w:rPr>
          <w:sz w:val="24"/>
          <w:szCs w:val="24"/>
        </w:rPr>
      </w:pPr>
      <w:r w:rsidRPr="00F1618C">
        <w:rPr>
          <w:sz w:val="24"/>
          <w:szCs w:val="24"/>
        </w:rPr>
        <w:t xml:space="preserve">Протокол № ________                                          </w:t>
      </w:r>
      <w:r>
        <w:rPr>
          <w:sz w:val="24"/>
          <w:szCs w:val="24"/>
        </w:rPr>
        <w:t xml:space="preserve">                    МКДОУ детский сад «Колосок</w:t>
      </w:r>
      <w:r w:rsidRPr="00F1618C">
        <w:rPr>
          <w:sz w:val="24"/>
          <w:szCs w:val="24"/>
        </w:rPr>
        <w:t>»</w:t>
      </w:r>
    </w:p>
    <w:p w:rsidR="007179A8" w:rsidRPr="00F1618C" w:rsidRDefault="007179A8" w:rsidP="007179A8">
      <w:pPr>
        <w:jc w:val="both"/>
        <w:rPr>
          <w:sz w:val="24"/>
          <w:szCs w:val="24"/>
        </w:rPr>
      </w:pPr>
      <w:r>
        <w:rPr>
          <w:sz w:val="24"/>
          <w:szCs w:val="24"/>
        </w:rPr>
        <w:t xml:space="preserve"> От «____» _________2013</w:t>
      </w:r>
      <w:r w:rsidRPr="00F1618C">
        <w:rPr>
          <w:sz w:val="24"/>
          <w:szCs w:val="24"/>
        </w:rPr>
        <w:t xml:space="preserve"> г                                                     </w:t>
      </w:r>
      <w:r>
        <w:rPr>
          <w:sz w:val="24"/>
          <w:szCs w:val="24"/>
        </w:rPr>
        <w:t xml:space="preserve">  _________ </w:t>
      </w:r>
      <w:proofErr w:type="spellStart"/>
      <w:r>
        <w:rPr>
          <w:sz w:val="24"/>
          <w:szCs w:val="24"/>
        </w:rPr>
        <w:t>Е.Н.Зарубина</w:t>
      </w:r>
      <w:proofErr w:type="spellEnd"/>
    </w:p>
    <w:p w:rsidR="007179A8" w:rsidRDefault="007179A8" w:rsidP="007179A8">
      <w:pPr>
        <w:jc w:val="both"/>
        <w:rPr>
          <w:sz w:val="24"/>
          <w:szCs w:val="24"/>
        </w:rPr>
      </w:pPr>
      <w:r>
        <w:rPr>
          <w:sz w:val="24"/>
          <w:szCs w:val="24"/>
        </w:rPr>
        <w:t xml:space="preserve">                    «_______________ 2013</w:t>
      </w:r>
      <w:r w:rsidRPr="00F1618C">
        <w:rPr>
          <w:sz w:val="24"/>
          <w:szCs w:val="24"/>
        </w:rPr>
        <w:t xml:space="preserve"> г.</w:t>
      </w:r>
    </w:p>
    <w:p w:rsidR="007179A8" w:rsidRPr="00F1618C" w:rsidRDefault="007179A8" w:rsidP="007179A8">
      <w:pPr>
        <w:jc w:val="both"/>
        <w:rPr>
          <w:sz w:val="24"/>
          <w:szCs w:val="24"/>
        </w:rPr>
      </w:pPr>
    </w:p>
    <w:p w:rsidR="007179A8" w:rsidRPr="003D1844" w:rsidRDefault="007179A8" w:rsidP="007179A8">
      <w:pPr>
        <w:jc w:val="right"/>
        <w:rPr>
          <w:sz w:val="24"/>
          <w:szCs w:val="24"/>
        </w:rPr>
      </w:pPr>
      <w:r w:rsidRPr="003D1844">
        <w:rPr>
          <w:sz w:val="24"/>
          <w:szCs w:val="24"/>
        </w:rPr>
        <w:t>В</w:t>
      </w:r>
      <w:r>
        <w:rPr>
          <w:sz w:val="24"/>
          <w:szCs w:val="24"/>
        </w:rPr>
        <w:t>в</w:t>
      </w:r>
      <w:r w:rsidRPr="003D1844">
        <w:rPr>
          <w:sz w:val="24"/>
          <w:szCs w:val="24"/>
        </w:rPr>
        <w:t>едено в действие приказом</w:t>
      </w:r>
    </w:p>
    <w:p w:rsidR="007179A8" w:rsidRPr="003D1844" w:rsidRDefault="007179A8" w:rsidP="007179A8">
      <w:pPr>
        <w:jc w:val="right"/>
        <w:rPr>
          <w:sz w:val="24"/>
          <w:szCs w:val="24"/>
        </w:rPr>
      </w:pPr>
      <w:r w:rsidRPr="003D1844">
        <w:rPr>
          <w:sz w:val="24"/>
          <w:szCs w:val="24"/>
        </w:rPr>
        <w:t>от «____» ____________ 20___ г. № ____</w:t>
      </w:r>
    </w:p>
    <w:p w:rsidR="007179A8" w:rsidRPr="003D1844" w:rsidRDefault="007179A8" w:rsidP="007179A8">
      <w:pPr>
        <w:shd w:val="clear" w:color="auto" w:fill="FFFFFF"/>
        <w:ind w:firstLine="567"/>
        <w:jc w:val="right"/>
        <w:rPr>
          <w:bCs/>
          <w:spacing w:val="-3"/>
          <w:sz w:val="24"/>
          <w:szCs w:val="24"/>
        </w:rPr>
      </w:pPr>
    </w:p>
    <w:p w:rsidR="007179A8" w:rsidRDefault="007179A8" w:rsidP="007179A8">
      <w:pPr>
        <w:shd w:val="clear" w:color="auto" w:fill="FFFFFF"/>
        <w:spacing w:line="269" w:lineRule="exact"/>
        <w:ind w:right="67"/>
        <w:jc w:val="center"/>
        <w:rPr>
          <w:b/>
          <w:bCs/>
          <w:spacing w:val="-4"/>
          <w:sz w:val="28"/>
          <w:szCs w:val="28"/>
        </w:rPr>
      </w:pPr>
    </w:p>
    <w:p w:rsidR="007179A8" w:rsidRPr="00A63289" w:rsidRDefault="007179A8" w:rsidP="007179A8">
      <w:pPr>
        <w:shd w:val="clear" w:color="auto" w:fill="FFFFFF"/>
        <w:spacing w:line="269" w:lineRule="exact"/>
        <w:ind w:right="67"/>
        <w:jc w:val="center"/>
        <w:rPr>
          <w:sz w:val="28"/>
          <w:szCs w:val="28"/>
        </w:rPr>
      </w:pPr>
      <w:r w:rsidRPr="00A63289">
        <w:rPr>
          <w:b/>
          <w:bCs/>
          <w:spacing w:val="-4"/>
          <w:sz w:val="28"/>
          <w:szCs w:val="28"/>
        </w:rPr>
        <w:t>Положение</w:t>
      </w:r>
    </w:p>
    <w:p w:rsidR="007179A8" w:rsidRDefault="007179A8" w:rsidP="007179A8">
      <w:pPr>
        <w:shd w:val="clear" w:color="auto" w:fill="FFFFFF"/>
        <w:spacing w:line="269" w:lineRule="exact"/>
        <w:ind w:right="82"/>
        <w:jc w:val="center"/>
        <w:rPr>
          <w:b/>
          <w:bCs/>
          <w:sz w:val="24"/>
          <w:szCs w:val="24"/>
        </w:rPr>
      </w:pPr>
      <w:r>
        <w:rPr>
          <w:b/>
          <w:bCs/>
          <w:sz w:val="24"/>
          <w:szCs w:val="24"/>
        </w:rPr>
        <w:t>о работе педагогов над темами самообразования</w:t>
      </w:r>
    </w:p>
    <w:p w:rsidR="007179A8" w:rsidRDefault="007179A8" w:rsidP="007179A8">
      <w:pPr>
        <w:shd w:val="clear" w:color="auto" w:fill="FFFFFF"/>
        <w:spacing w:line="269" w:lineRule="exact"/>
        <w:ind w:right="82"/>
        <w:jc w:val="center"/>
        <w:rPr>
          <w:b/>
          <w:bCs/>
          <w:sz w:val="24"/>
          <w:szCs w:val="24"/>
        </w:rPr>
      </w:pPr>
      <w:r>
        <w:rPr>
          <w:b/>
          <w:bCs/>
          <w:sz w:val="24"/>
          <w:szCs w:val="24"/>
        </w:rPr>
        <w:lastRenderedPageBreak/>
        <w:t>в МКДОУ детский сад «Колосок»</w:t>
      </w:r>
    </w:p>
    <w:p w:rsidR="007179A8" w:rsidRDefault="007179A8" w:rsidP="007179A8">
      <w:pPr>
        <w:shd w:val="clear" w:color="auto" w:fill="FFFFFF"/>
        <w:spacing w:line="269" w:lineRule="exact"/>
        <w:ind w:right="82"/>
        <w:jc w:val="center"/>
        <w:rPr>
          <w:b/>
          <w:bCs/>
          <w:sz w:val="24"/>
          <w:szCs w:val="24"/>
        </w:rPr>
      </w:pPr>
    </w:p>
    <w:p w:rsidR="007179A8" w:rsidRPr="00260B02" w:rsidRDefault="007179A8" w:rsidP="007179A8">
      <w:pPr>
        <w:shd w:val="clear" w:color="auto" w:fill="FFFFFF"/>
        <w:spacing w:line="269" w:lineRule="exact"/>
        <w:ind w:right="82"/>
        <w:jc w:val="center"/>
      </w:pPr>
      <w:r w:rsidRPr="00260B02">
        <w:rPr>
          <w:b/>
          <w:bCs/>
          <w:sz w:val="24"/>
          <w:szCs w:val="24"/>
        </w:rPr>
        <w:t xml:space="preserve">1. </w:t>
      </w:r>
      <w:r w:rsidRPr="00260B02">
        <w:rPr>
          <w:b/>
          <w:bCs/>
          <w:iCs/>
          <w:sz w:val="24"/>
          <w:szCs w:val="24"/>
        </w:rPr>
        <w:t>Общие положения</w:t>
      </w:r>
    </w:p>
    <w:p w:rsidR="007179A8" w:rsidRPr="0085741D" w:rsidRDefault="007179A8" w:rsidP="007179A8">
      <w:pPr>
        <w:widowControl w:val="0"/>
        <w:numPr>
          <w:ilvl w:val="1"/>
          <w:numId w:val="7"/>
        </w:numPr>
        <w:shd w:val="clear" w:color="auto" w:fill="FFFFFF"/>
        <w:tabs>
          <w:tab w:val="left" w:pos="540"/>
        </w:tabs>
        <w:autoSpaceDE w:val="0"/>
        <w:autoSpaceDN w:val="0"/>
        <w:adjustRightInd w:val="0"/>
        <w:spacing w:after="0" w:line="264" w:lineRule="exact"/>
        <w:ind w:right="158"/>
        <w:jc w:val="both"/>
        <w:rPr>
          <w:spacing w:val="-13"/>
          <w:sz w:val="24"/>
          <w:szCs w:val="24"/>
        </w:rPr>
      </w:pPr>
      <w:r>
        <w:rPr>
          <w:spacing w:val="-1"/>
          <w:sz w:val="24"/>
          <w:szCs w:val="24"/>
        </w:rPr>
        <w:t xml:space="preserve">Настоящее Положение регулирует деятельность педагогов </w:t>
      </w:r>
      <w:r>
        <w:rPr>
          <w:sz w:val="24"/>
          <w:szCs w:val="24"/>
        </w:rPr>
        <w:t>над темами самообразования, которая является одной из основных форм методической работы.</w:t>
      </w:r>
    </w:p>
    <w:p w:rsidR="007179A8" w:rsidRPr="0085741D" w:rsidRDefault="007179A8" w:rsidP="007179A8">
      <w:pPr>
        <w:widowControl w:val="0"/>
        <w:numPr>
          <w:ilvl w:val="1"/>
          <w:numId w:val="7"/>
        </w:numPr>
        <w:shd w:val="clear" w:color="auto" w:fill="FFFFFF"/>
        <w:tabs>
          <w:tab w:val="left" w:pos="540"/>
        </w:tabs>
        <w:autoSpaceDE w:val="0"/>
        <w:autoSpaceDN w:val="0"/>
        <w:adjustRightInd w:val="0"/>
        <w:spacing w:after="0" w:line="264" w:lineRule="exact"/>
        <w:ind w:right="158"/>
        <w:jc w:val="both"/>
        <w:rPr>
          <w:spacing w:val="-13"/>
          <w:sz w:val="24"/>
          <w:szCs w:val="24"/>
        </w:rPr>
      </w:pPr>
      <w:r>
        <w:rPr>
          <w:sz w:val="24"/>
          <w:szCs w:val="24"/>
        </w:rPr>
        <w:t xml:space="preserve">1.2. </w:t>
      </w:r>
      <w:r>
        <w:rPr>
          <w:spacing w:val="-1"/>
          <w:sz w:val="24"/>
          <w:szCs w:val="24"/>
        </w:rPr>
        <w:t>Работа педагогов над темами самообразования является обязательной.</w:t>
      </w:r>
    </w:p>
    <w:p w:rsidR="007179A8" w:rsidRDefault="007179A8" w:rsidP="007179A8">
      <w:pPr>
        <w:widowControl w:val="0"/>
        <w:numPr>
          <w:ilvl w:val="1"/>
          <w:numId w:val="7"/>
        </w:numPr>
        <w:shd w:val="clear" w:color="auto" w:fill="FFFFFF"/>
        <w:tabs>
          <w:tab w:val="left" w:pos="540"/>
        </w:tabs>
        <w:autoSpaceDE w:val="0"/>
        <w:autoSpaceDN w:val="0"/>
        <w:adjustRightInd w:val="0"/>
        <w:spacing w:after="0" w:line="264" w:lineRule="exact"/>
        <w:ind w:right="158"/>
        <w:jc w:val="both"/>
        <w:rPr>
          <w:spacing w:val="-13"/>
          <w:sz w:val="24"/>
          <w:szCs w:val="24"/>
        </w:rPr>
      </w:pPr>
      <w:r>
        <w:rPr>
          <w:spacing w:val="-2"/>
          <w:sz w:val="24"/>
          <w:szCs w:val="24"/>
        </w:rPr>
        <w:t>1.3. При совмещении педагогом двух и более должностей тема самообразования определя</w:t>
      </w:r>
      <w:r>
        <w:rPr>
          <w:spacing w:val="-2"/>
          <w:sz w:val="24"/>
          <w:szCs w:val="24"/>
        </w:rPr>
        <w:softHyphen/>
      </w:r>
      <w:r>
        <w:rPr>
          <w:sz w:val="24"/>
          <w:szCs w:val="24"/>
        </w:rPr>
        <w:t>ется по каждому виду деятельности.</w:t>
      </w:r>
    </w:p>
    <w:p w:rsidR="007179A8" w:rsidRPr="00260B02" w:rsidRDefault="007179A8" w:rsidP="007179A8">
      <w:pPr>
        <w:shd w:val="clear" w:color="auto" w:fill="FFFFFF"/>
        <w:tabs>
          <w:tab w:val="left" w:pos="346"/>
        </w:tabs>
        <w:spacing w:before="120" w:line="264" w:lineRule="exact"/>
        <w:jc w:val="center"/>
      </w:pPr>
      <w:r w:rsidRPr="00260B02">
        <w:rPr>
          <w:b/>
          <w:bCs/>
          <w:iCs/>
          <w:sz w:val="24"/>
          <w:szCs w:val="24"/>
        </w:rPr>
        <w:t>2. Цель и задачи</w:t>
      </w:r>
    </w:p>
    <w:p w:rsidR="007179A8" w:rsidRPr="0085741D" w:rsidRDefault="007179A8" w:rsidP="007179A8">
      <w:pPr>
        <w:widowControl w:val="0"/>
        <w:numPr>
          <w:ilvl w:val="1"/>
          <w:numId w:val="6"/>
        </w:numPr>
        <w:shd w:val="clear" w:color="auto" w:fill="FFFFFF"/>
        <w:tabs>
          <w:tab w:val="left" w:pos="691"/>
        </w:tabs>
        <w:autoSpaceDE w:val="0"/>
        <w:autoSpaceDN w:val="0"/>
        <w:adjustRightInd w:val="0"/>
        <w:spacing w:after="0" w:line="264" w:lineRule="exact"/>
        <w:ind w:right="163"/>
        <w:jc w:val="both"/>
        <w:rPr>
          <w:spacing w:val="-7"/>
          <w:sz w:val="24"/>
          <w:szCs w:val="24"/>
        </w:rPr>
      </w:pPr>
      <w:r>
        <w:rPr>
          <w:spacing w:val="-1"/>
          <w:sz w:val="24"/>
          <w:szCs w:val="24"/>
        </w:rPr>
        <w:t xml:space="preserve"> Целью работы над темами самообразования является систематическое повышение </w:t>
      </w:r>
      <w:r>
        <w:rPr>
          <w:sz w:val="24"/>
          <w:szCs w:val="24"/>
        </w:rPr>
        <w:t>педагогами своего профессионального уровня.</w:t>
      </w:r>
    </w:p>
    <w:p w:rsidR="007179A8" w:rsidRDefault="007179A8" w:rsidP="007179A8">
      <w:pPr>
        <w:widowControl w:val="0"/>
        <w:numPr>
          <w:ilvl w:val="1"/>
          <w:numId w:val="6"/>
        </w:numPr>
        <w:shd w:val="clear" w:color="auto" w:fill="FFFFFF"/>
        <w:tabs>
          <w:tab w:val="left" w:pos="691"/>
        </w:tabs>
        <w:autoSpaceDE w:val="0"/>
        <w:autoSpaceDN w:val="0"/>
        <w:adjustRightInd w:val="0"/>
        <w:spacing w:after="0" w:line="264" w:lineRule="exact"/>
        <w:ind w:right="163"/>
        <w:jc w:val="both"/>
        <w:rPr>
          <w:spacing w:val="-7"/>
          <w:sz w:val="24"/>
          <w:szCs w:val="24"/>
        </w:rPr>
      </w:pPr>
      <w:r>
        <w:rPr>
          <w:spacing w:val="-4"/>
          <w:sz w:val="24"/>
          <w:szCs w:val="24"/>
        </w:rPr>
        <w:t xml:space="preserve"> Задачи:</w:t>
      </w:r>
    </w:p>
    <w:p w:rsidR="007179A8" w:rsidRPr="00260B02" w:rsidRDefault="007179A8" w:rsidP="007179A8">
      <w:pPr>
        <w:widowControl w:val="0"/>
        <w:numPr>
          <w:ilvl w:val="0"/>
          <w:numId w:val="2"/>
        </w:numPr>
        <w:shd w:val="clear" w:color="auto" w:fill="FFFFFF"/>
        <w:tabs>
          <w:tab w:val="left" w:pos="1104"/>
        </w:tabs>
        <w:autoSpaceDE w:val="0"/>
        <w:autoSpaceDN w:val="0"/>
        <w:adjustRightInd w:val="0"/>
        <w:spacing w:after="0" w:line="264" w:lineRule="exact"/>
        <w:ind w:right="163"/>
        <w:jc w:val="both"/>
        <w:rPr>
          <w:spacing w:val="-9"/>
          <w:sz w:val="24"/>
          <w:szCs w:val="24"/>
        </w:rPr>
      </w:pPr>
      <w:r>
        <w:rPr>
          <w:sz w:val="24"/>
          <w:szCs w:val="24"/>
        </w:rPr>
        <w:t>совершенствование теоретических знаний, педагогического мастерства участни</w:t>
      </w:r>
      <w:r>
        <w:rPr>
          <w:sz w:val="24"/>
          <w:szCs w:val="24"/>
        </w:rPr>
        <w:softHyphen/>
        <w:t>ков образовательного процесса;</w:t>
      </w:r>
    </w:p>
    <w:p w:rsidR="007179A8" w:rsidRPr="00260B02" w:rsidRDefault="007179A8" w:rsidP="007179A8">
      <w:pPr>
        <w:widowControl w:val="0"/>
        <w:numPr>
          <w:ilvl w:val="0"/>
          <w:numId w:val="2"/>
        </w:numPr>
        <w:shd w:val="clear" w:color="auto" w:fill="FFFFFF"/>
        <w:tabs>
          <w:tab w:val="left" w:pos="1104"/>
        </w:tabs>
        <w:autoSpaceDE w:val="0"/>
        <w:autoSpaceDN w:val="0"/>
        <w:adjustRightInd w:val="0"/>
        <w:spacing w:after="0" w:line="264" w:lineRule="exact"/>
        <w:ind w:right="163"/>
        <w:jc w:val="both"/>
        <w:rPr>
          <w:spacing w:val="-9"/>
          <w:sz w:val="24"/>
          <w:szCs w:val="24"/>
        </w:rPr>
      </w:pPr>
      <w:r>
        <w:rPr>
          <w:spacing w:val="-1"/>
          <w:sz w:val="24"/>
          <w:szCs w:val="24"/>
        </w:rPr>
        <w:t>овладение новыми формами, методами и приемами обучения и воспитания детей;</w:t>
      </w:r>
    </w:p>
    <w:p w:rsidR="007179A8" w:rsidRPr="00260B02" w:rsidRDefault="007179A8" w:rsidP="007179A8">
      <w:pPr>
        <w:widowControl w:val="0"/>
        <w:numPr>
          <w:ilvl w:val="0"/>
          <w:numId w:val="2"/>
        </w:numPr>
        <w:shd w:val="clear" w:color="auto" w:fill="FFFFFF"/>
        <w:tabs>
          <w:tab w:val="left" w:pos="1104"/>
        </w:tabs>
        <w:autoSpaceDE w:val="0"/>
        <w:autoSpaceDN w:val="0"/>
        <w:adjustRightInd w:val="0"/>
        <w:spacing w:after="0" w:line="264" w:lineRule="exact"/>
        <w:ind w:right="163"/>
        <w:jc w:val="both"/>
        <w:rPr>
          <w:spacing w:val="-7"/>
          <w:sz w:val="24"/>
          <w:szCs w:val="24"/>
        </w:rPr>
      </w:pPr>
      <w:r>
        <w:rPr>
          <w:spacing w:val="-1"/>
          <w:sz w:val="24"/>
          <w:szCs w:val="24"/>
        </w:rPr>
        <w:t xml:space="preserve">изучение и внедрение в практику передового педагогического опыта, новейших достижений педагогической, психологической и других специальных наук, новых </w:t>
      </w:r>
      <w:r>
        <w:rPr>
          <w:sz w:val="24"/>
          <w:szCs w:val="24"/>
        </w:rPr>
        <w:t>педагогических технологий,</w:t>
      </w:r>
    </w:p>
    <w:p w:rsidR="007179A8" w:rsidRDefault="007179A8" w:rsidP="007179A8">
      <w:pPr>
        <w:widowControl w:val="0"/>
        <w:numPr>
          <w:ilvl w:val="0"/>
          <w:numId w:val="2"/>
        </w:numPr>
        <w:shd w:val="clear" w:color="auto" w:fill="FFFFFF"/>
        <w:tabs>
          <w:tab w:val="left" w:pos="1104"/>
        </w:tabs>
        <w:autoSpaceDE w:val="0"/>
        <w:autoSpaceDN w:val="0"/>
        <w:adjustRightInd w:val="0"/>
        <w:spacing w:after="0" w:line="264" w:lineRule="exact"/>
        <w:ind w:right="163"/>
        <w:jc w:val="both"/>
        <w:rPr>
          <w:spacing w:val="-7"/>
          <w:sz w:val="24"/>
          <w:szCs w:val="24"/>
        </w:rPr>
      </w:pPr>
      <w:r>
        <w:rPr>
          <w:spacing w:val="-1"/>
          <w:sz w:val="24"/>
          <w:szCs w:val="24"/>
        </w:rPr>
        <w:t>развитие в ДОУ инновационных процессов.</w:t>
      </w:r>
    </w:p>
    <w:p w:rsidR="007179A8" w:rsidRPr="00260B02" w:rsidRDefault="007179A8" w:rsidP="007179A8">
      <w:pPr>
        <w:shd w:val="clear" w:color="auto" w:fill="FFFFFF"/>
        <w:tabs>
          <w:tab w:val="left" w:pos="451"/>
        </w:tabs>
        <w:spacing w:before="269" w:line="254" w:lineRule="exact"/>
        <w:ind w:left="53"/>
        <w:jc w:val="center"/>
      </w:pPr>
      <w:r w:rsidRPr="00260B02">
        <w:rPr>
          <w:b/>
          <w:bCs/>
          <w:iCs/>
          <w:spacing w:val="-6"/>
          <w:sz w:val="24"/>
          <w:szCs w:val="24"/>
        </w:rPr>
        <w:t xml:space="preserve">3. </w:t>
      </w:r>
      <w:r w:rsidRPr="00260B02">
        <w:rPr>
          <w:b/>
          <w:bCs/>
          <w:iCs/>
          <w:spacing w:val="-1"/>
          <w:sz w:val="24"/>
          <w:szCs w:val="24"/>
        </w:rPr>
        <w:t>Порядок работы над темой самообразования</w:t>
      </w:r>
    </w:p>
    <w:p w:rsidR="007179A8" w:rsidRDefault="007179A8" w:rsidP="007179A8">
      <w:pPr>
        <w:widowControl w:val="0"/>
        <w:numPr>
          <w:ilvl w:val="1"/>
          <w:numId w:val="3"/>
        </w:numPr>
        <w:shd w:val="clear" w:color="auto" w:fill="FFFFFF"/>
        <w:autoSpaceDE w:val="0"/>
        <w:autoSpaceDN w:val="0"/>
        <w:adjustRightInd w:val="0"/>
        <w:spacing w:after="0" w:line="254" w:lineRule="exact"/>
      </w:pPr>
      <w:r>
        <w:rPr>
          <w:spacing w:val="-1"/>
          <w:sz w:val="24"/>
          <w:szCs w:val="24"/>
        </w:rPr>
        <w:t xml:space="preserve">Тема самообразования определяется, исходя </w:t>
      </w:r>
      <w:proofErr w:type="gramStart"/>
      <w:r>
        <w:rPr>
          <w:spacing w:val="-1"/>
          <w:sz w:val="24"/>
          <w:szCs w:val="24"/>
        </w:rPr>
        <w:t>из</w:t>
      </w:r>
      <w:proofErr w:type="gramEnd"/>
      <w:r>
        <w:rPr>
          <w:spacing w:val="-1"/>
          <w:sz w:val="24"/>
          <w:szCs w:val="24"/>
        </w:rPr>
        <w:t>:</w:t>
      </w:r>
    </w:p>
    <w:p w:rsidR="007179A8" w:rsidRPr="00260B02" w:rsidRDefault="007179A8" w:rsidP="007179A8">
      <w:pPr>
        <w:widowControl w:val="0"/>
        <w:numPr>
          <w:ilvl w:val="0"/>
          <w:numId w:val="4"/>
        </w:numPr>
        <w:shd w:val="clear" w:color="auto" w:fill="FFFFFF"/>
        <w:tabs>
          <w:tab w:val="left" w:pos="1090"/>
        </w:tabs>
        <w:autoSpaceDE w:val="0"/>
        <w:autoSpaceDN w:val="0"/>
        <w:adjustRightInd w:val="0"/>
        <w:spacing w:after="0" w:line="254" w:lineRule="exact"/>
        <w:rPr>
          <w:spacing w:val="-7"/>
          <w:sz w:val="24"/>
          <w:szCs w:val="24"/>
        </w:rPr>
      </w:pPr>
      <w:r>
        <w:rPr>
          <w:spacing w:val="-1"/>
          <w:sz w:val="24"/>
          <w:szCs w:val="24"/>
        </w:rPr>
        <w:t>основных направлений работы детского сада;</w:t>
      </w:r>
    </w:p>
    <w:p w:rsidR="007179A8" w:rsidRPr="00260B02" w:rsidRDefault="007179A8" w:rsidP="007179A8">
      <w:pPr>
        <w:widowControl w:val="0"/>
        <w:numPr>
          <w:ilvl w:val="0"/>
          <w:numId w:val="4"/>
        </w:numPr>
        <w:shd w:val="clear" w:color="auto" w:fill="FFFFFF"/>
        <w:tabs>
          <w:tab w:val="left" w:pos="1090"/>
        </w:tabs>
        <w:autoSpaceDE w:val="0"/>
        <w:autoSpaceDN w:val="0"/>
        <w:adjustRightInd w:val="0"/>
        <w:spacing w:after="0" w:line="254" w:lineRule="exact"/>
        <w:rPr>
          <w:spacing w:val="-11"/>
          <w:sz w:val="24"/>
          <w:szCs w:val="24"/>
        </w:rPr>
      </w:pPr>
      <w:r>
        <w:rPr>
          <w:spacing w:val="-1"/>
          <w:sz w:val="24"/>
          <w:szCs w:val="24"/>
        </w:rPr>
        <w:t>затруднений педагогов;</w:t>
      </w:r>
    </w:p>
    <w:p w:rsidR="007179A8" w:rsidRDefault="007179A8" w:rsidP="007179A8">
      <w:pPr>
        <w:widowControl w:val="0"/>
        <w:numPr>
          <w:ilvl w:val="0"/>
          <w:numId w:val="4"/>
        </w:numPr>
        <w:shd w:val="clear" w:color="auto" w:fill="FFFFFF"/>
        <w:tabs>
          <w:tab w:val="left" w:pos="1090"/>
        </w:tabs>
        <w:autoSpaceDE w:val="0"/>
        <w:autoSpaceDN w:val="0"/>
        <w:adjustRightInd w:val="0"/>
        <w:spacing w:after="0" w:line="254" w:lineRule="exact"/>
        <w:rPr>
          <w:spacing w:val="-11"/>
          <w:sz w:val="24"/>
          <w:szCs w:val="24"/>
        </w:rPr>
      </w:pPr>
      <w:r>
        <w:rPr>
          <w:spacing w:val="-1"/>
          <w:sz w:val="24"/>
          <w:szCs w:val="24"/>
        </w:rPr>
        <w:t>специфики их индивидуальных интересов.</w:t>
      </w:r>
    </w:p>
    <w:p w:rsidR="007179A8" w:rsidRDefault="007179A8" w:rsidP="007179A8">
      <w:pPr>
        <w:rPr>
          <w:sz w:val="2"/>
          <w:szCs w:val="2"/>
        </w:rPr>
      </w:pPr>
    </w:p>
    <w:p w:rsidR="007179A8" w:rsidRPr="00260B02" w:rsidRDefault="007179A8" w:rsidP="007179A8">
      <w:pPr>
        <w:widowControl w:val="0"/>
        <w:numPr>
          <w:ilvl w:val="1"/>
          <w:numId w:val="3"/>
        </w:numPr>
        <w:shd w:val="clear" w:color="auto" w:fill="FFFFFF"/>
        <w:autoSpaceDE w:val="0"/>
        <w:autoSpaceDN w:val="0"/>
        <w:adjustRightInd w:val="0"/>
        <w:spacing w:after="0" w:line="259" w:lineRule="exact"/>
        <w:jc w:val="both"/>
        <w:rPr>
          <w:spacing w:val="-8"/>
          <w:sz w:val="24"/>
          <w:szCs w:val="24"/>
        </w:rPr>
      </w:pPr>
      <w:r>
        <w:rPr>
          <w:sz w:val="24"/>
          <w:szCs w:val="24"/>
        </w:rPr>
        <w:t>Срок работы над темой определяется индивидуально и может составлять 1 год, в исключительных случаях продлевается.</w:t>
      </w:r>
    </w:p>
    <w:p w:rsidR="007179A8" w:rsidRPr="00260B02" w:rsidRDefault="007179A8" w:rsidP="007179A8">
      <w:pPr>
        <w:widowControl w:val="0"/>
        <w:numPr>
          <w:ilvl w:val="1"/>
          <w:numId w:val="3"/>
        </w:numPr>
        <w:shd w:val="clear" w:color="auto" w:fill="FFFFFF"/>
        <w:autoSpaceDE w:val="0"/>
        <w:autoSpaceDN w:val="0"/>
        <w:adjustRightInd w:val="0"/>
        <w:spacing w:after="0" w:line="259" w:lineRule="exact"/>
        <w:jc w:val="both"/>
        <w:rPr>
          <w:spacing w:val="-8"/>
          <w:sz w:val="24"/>
          <w:szCs w:val="24"/>
        </w:rPr>
      </w:pPr>
      <w:r>
        <w:rPr>
          <w:spacing w:val="-1"/>
          <w:sz w:val="24"/>
          <w:szCs w:val="24"/>
        </w:rPr>
        <w:t>Каждый педагог должен иметь индивидуальный план работы над темой.</w:t>
      </w:r>
    </w:p>
    <w:p w:rsidR="007179A8" w:rsidRPr="00260B02" w:rsidRDefault="007179A8" w:rsidP="007179A8">
      <w:pPr>
        <w:widowControl w:val="0"/>
        <w:numPr>
          <w:ilvl w:val="1"/>
          <w:numId w:val="3"/>
        </w:numPr>
        <w:shd w:val="clear" w:color="auto" w:fill="FFFFFF"/>
        <w:autoSpaceDE w:val="0"/>
        <w:autoSpaceDN w:val="0"/>
        <w:adjustRightInd w:val="0"/>
        <w:spacing w:after="0" w:line="259" w:lineRule="exact"/>
        <w:jc w:val="both"/>
        <w:rPr>
          <w:sz w:val="24"/>
          <w:szCs w:val="24"/>
        </w:rPr>
      </w:pPr>
      <w:r>
        <w:rPr>
          <w:sz w:val="24"/>
          <w:szCs w:val="24"/>
        </w:rPr>
        <w:t xml:space="preserve">В процессе работы над темой самообразования и по ее завершении педагог </w:t>
      </w:r>
      <w:r>
        <w:rPr>
          <w:spacing w:val="-1"/>
          <w:sz w:val="24"/>
          <w:szCs w:val="24"/>
        </w:rPr>
        <w:t>представляет наработанный материал. Формы представления могут быть различны:</w:t>
      </w:r>
    </w:p>
    <w:p w:rsidR="007179A8" w:rsidRPr="00260B02" w:rsidRDefault="007179A8" w:rsidP="007179A8">
      <w:pPr>
        <w:widowControl w:val="0"/>
        <w:numPr>
          <w:ilvl w:val="0"/>
          <w:numId w:val="5"/>
        </w:numPr>
        <w:shd w:val="clear" w:color="auto" w:fill="FFFFFF"/>
        <w:autoSpaceDE w:val="0"/>
        <w:autoSpaceDN w:val="0"/>
        <w:adjustRightInd w:val="0"/>
        <w:spacing w:after="0" w:line="259" w:lineRule="exact"/>
        <w:jc w:val="both"/>
        <w:rPr>
          <w:sz w:val="24"/>
          <w:szCs w:val="24"/>
        </w:rPr>
      </w:pPr>
      <w:proofErr w:type="gramStart"/>
      <w:r>
        <w:rPr>
          <w:spacing w:val="-1"/>
          <w:sz w:val="24"/>
          <w:szCs w:val="24"/>
        </w:rPr>
        <w:t>выступления (отчет) на заседании МО, МС, педсовета;</w:t>
      </w:r>
      <w:proofErr w:type="gramEnd"/>
    </w:p>
    <w:p w:rsidR="007179A8" w:rsidRDefault="007179A8" w:rsidP="007179A8">
      <w:pPr>
        <w:widowControl w:val="0"/>
        <w:numPr>
          <w:ilvl w:val="0"/>
          <w:numId w:val="5"/>
        </w:numPr>
        <w:shd w:val="clear" w:color="auto" w:fill="FFFFFF"/>
        <w:autoSpaceDE w:val="0"/>
        <w:autoSpaceDN w:val="0"/>
        <w:adjustRightInd w:val="0"/>
        <w:spacing w:after="0" w:line="259" w:lineRule="exact"/>
        <w:jc w:val="both"/>
        <w:rPr>
          <w:sz w:val="24"/>
          <w:szCs w:val="24"/>
        </w:rPr>
      </w:pPr>
      <w:r>
        <w:rPr>
          <w:spacing w:val="-1"/>
          <w:sz w:val="24"/>
          <w:szCs w:val="24"/>
        </w:rPr>
        <w:t xml:space="preserve">теоретический, методический и практический семинары: </w:t>
      </w:r>
      <w:r>
        <w:rPr>
          <w:spacing w:val="-2"/>
          <w:sz w:val="24"/>
          <w:szCs w:val="24"/>
        </w:rPr>
        <w:t xml:space="preserve">практикум; </w:t>
      </w:r>
      <w:r>
        <w:rPr>
          <w:spacing w:val="-1"/>
          <w:sz w:val="24"/>
          <w:szCs w:val="24"/>
        </w:rPr>
        <w:t xml:space="preserve">тренинг; </w:t>
      </w:r>
      <w:r>
        <w:rPr>
          <w:spacing w:val="-2"/>
          <w:sz w:val="24"/>
          <w:szCs w:val="24"/>
        </w:rPr>
        <w:t>мастер-класс; открытый урок.</w:t>
      </w:r>
    </w:p>
    <w:p w:rsidR="007179A8" w:rsidRDefault="007179A8" w:rsidP="007179A8">
      <w:pPr>
        <w:rPr>
          <w:sz w:val="2"/>
          <w:szCs w:val="2"/>
        </w:rPr>
      </w:pPr>
    </w:p>
    <w:p w:rsidR="007179A8" w:rsidRPr="00260B02" w:rsidRDefault="007179A8" w:rsidP="007179A8">
      <w:pPr>
        <w:widowControl w:val="0"/>
        <w:numPr>
          <w:ilvl w:val="0"/>
          <w:numId w:val="1"/>
        </w:numPr>
        <w:shd w:val="clear" w:color="auto" w:fill="FFFFFF"/>
        <w:autoSpaceDE w:val="0"/>
        <w:autoSpaceDN w:val="0"/>
        <w:adjustRightInd w:val="0"/>
        <w:spacing w:before="5" w:after="0" w:line="254" w:lineRule="exact"/>
        <w:ind w:left="634" w:right="211" w:hanging="634"/>
        <w:jc w:val="both"/>
        <w:rPr>
          <w:spacing w:val="-7"/>
          <w:sz w:val="24"/>
          <w:szCs w:val="24"/>
        </w:rPr>
      </w:pPr>
      <w:r>
        <w:rPr>
          <w:sz w:val="24"/>
          <w:szCs w:val="24"/>
        </w:rPr>
        <w:t xml:space="preserve">Старший воспитатель ДОУ ведет учет тем самообразования, курирует </w:t>
      </w:r>
      <w:r>
        <w:rPr>
          <w:spacing w:val="-1"/>
          <w:sz w:val="24"/>
          <w:szCs w:val="24"/>
        </w:rPr>
        <w:t xml:space="preserve">деятельность педагогов по их реализации, консультирует, оказывает обходимую </w:t>
      </w:r>
      <w:r>
        <w:rPr>
          <w:sz w:val="24"/>
          <w:szCs w:val="24"/>
        </w:rPr>
        <w:t>методическую помощь.</w:t>
      </w:r>
    </w:p>
    <w:p w:rsidR="007179A8" w:rsidRPr="008B09B6" w:rsidRDefault="007179A8" w:rsidP="007179A8">
      <w:pPr>
        <w:widowControl w:val="0"/>
        <w:numPr>
          <w:ilvl w:val="0"/>
          <w:numId w:val="1"/>
        </w:numPr>
        <w:shd w:val="clear" w:color="auto" w:fill="FFFFFF"/>
        <w:autoSpaceDE w:val="0"/>
        <w:autoSpaceDN w:val="0"/>
        <w:adjustRightInd w:val="0"/>
        <w:spacing w:before="5" w:after="0" w:line="254" w:lineRule="exact"/>
        <w:ind w:left="634" w:right="211" w:hanging="634"/>
        <w:jc w:val="both"/>
        <w:rPr>
          <w:sz w:val="24"/>
          <w:szCs w:val="24"/>
        </w:rPr>
      </w:pPr>
      <w:r>
        <w:rPr>
          <w:spacing w:val="-1"/>
          <w:sz w:val="24"/>
          <w:szCs w:val="24"/>
        </w:rPr>
        <w:t xml:space="preserve">Результат работы по теме самообразования может быть представлен в форме: доклада; </w:t>
      </w:r>
      <w:r>
        <w:rPr>
          <w:spacing w:val="-2"/>
          <w:sz w:val="24"/>
          <w:szCs w:val="24"/>
        </w:rPr>
        <w:t xml:space="preserve">реферата; статьи в журнале; программы; </w:t>
      </w:r>
      <w:r>
        <w:rPr>
          <w:spacing w:val="-1"/>
          <w:sz w:val="24"/>
          <w:szCs w:val="24"/>
        </w:rPr>
        <w:t>дидактического материала; методического пособия; научно-методической разработки.</w:t>
      </w:r>
    </w:p>
    <w:p w:rsidR="007179A8" w:rsidRPr="000813C7" w:rsidRDefault="007179A8" w:rsidP="007179A8">
      <w:pPr>
        <w:widowControl w:val="0"/>
        <w:numPr>
          <w:ilvl w:val="0"/>
          <w:numId w:val="1"/>
        </w:numPr>
        <w:shd w:val="clear" w:color="auto" w:fill="FFFFFF"/>
        <w:autoSpaceDE w:val="0"/>
        <w:autoSpaceDN w:val="0"/>
        <w:adjustRightInd w:val="0"/>
        <w:spacing w:before="5" w:after="0" w:line="254" w:lineRule="exact"/>
        <w:ind w:left="634" w:right="211" w:hanging="634"/>
        <w:jc w:val="both"/>
        <w:rPr>
          <w:sz w:val="24"/>
          <w:szCs w:val="24"/>
        </w:rPr>
      </w:pPr>
      <w:r>
        <w:rPr>
          <w:spacing w:val="-1"/>
          <w:sz w:val="24"/>
          <w:szCs w:val="24"/>
        </w:rPr>
        <w:t>В конце года педагоги составляют отчет о проделанной работе по теме самообразования.</w:t>
      </w:r>
    </w:p>
    <w:p w:rsidR="007179A8" w:rsidRDefault="007179A8" w:rsidP="007179A8">
      <w:pPr>
        <w:widowControl w:val="0"/>
        <w:numPr>
          <w:ilvl w:val="0"/>
          <w:numId w:val="1"/>
        </w:numPr>
        <w:shd w:val="clear" w:color="auto" w:fill="FFFFFF"/>
        <w:autoSpaceDE w:val="0"/>
        <w:autoSpaceDN w:val="0"/>
        <w:adjustRightInd w:val="0"/>
        <w:spacing w:before="5" w:after="0" w:line="254" w:lineRule="exact"/>
        <w:ind w:left="634" w:right="211" w:hanging="634"/>
        <w:jc w:val="both"/>
        <w:rPr>
          <w:sz w:val="24"/>
          <w:szCs w:val="24"/>
        </w:rPr>
      </w:pPr>
      <w:r>
        <w:rPr>
          <w:sz w:val="24"/>
          <w:szCs w:val="24"/>
        </w:rPr>
        <w:t>Наиболее значимый опыт работы педагога может быть рекомендован к распространению на различных уровнях.</w:t>
      </w:r>
    </w:p>
    <w:p w:rsidR="007179A8" w:rsidRDefault="007179A8" w:rsidP="006E064E">
      <w:pPr>
        <w:rPr>
          <w:rFonts w:ascii="Times New Roman" w:hAnsi="Times New Roman" w:cs="Times New Roman"/>
          <w:sz w:val="28"/>
          <w:szCs w:val="28"/>
        </w:rPr>
      </w:pPr>
    </w:p>
    <w:p w:rsidR="007179A8" w:rsidRDefault="007179A8" w:rsidP="006E064E">
      <w:pPr>
        <w:rPr>
          <w:rFonts w:ascii="Times New Roman" w:hAnsi="Times New Roman" w:cs="Times New Roman"/>
          <w:sz w:val="28"/>
          <w:szCs w:val="28"/>
        </w:rPr>
      </w:pPr>
    </w:p>
    <w:p w:rsidR="009468E9" w:rsidRDefault="009468E9" w:rsidP="006E064E">
      <w:pPr>
        <w:rPr>
          <w:rFonts w:ascii="Times New Roman" w:hAnsi="Times New Roman" w:cs="Times New Roman"/>
          <w:sz w:val="28"/>
          <w:szCs w:val="28"/>
        </w:rPr>
        <w:sectPr w:rsidR="009468E9" w:rsidSect="00662E9F">
          <w:footerReference w:type="default" r:id="rId9"/>
          <w:pgSz w:w="11906" w:h="16838"/>
          <w:pgMar w:top="1134" w:right="850" w:bottom="1134" w:left="1701" w:header="708" w:footer="708" w:gutter="0"/>
          <w:cols w:space="708"/>
          <w:titlePg/>
          <w:docGrid w:linePitch="360"/>
        </w:sectPr>
      </w:pPr>
    </w:p>
    <w:p w:rsidR="007179A8" w:rsidRDefault="007179A8" w:rsidP="006E064E">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468E9">
        <w:rPr>
          <w:rFonts w:ascii="Times New Roman" w:hAnsi="Times New Roman" w:cs="Times New Roman"/>
          <w:sz w:val="28"/>
          <w:szCs w:val="28"/>
        </w:rPr>
        <w:t xml:space="preserve">                                                      </w:t>
      </w:r>
      <w:r>
        <w:rPr>
          <w:rFonts w:ascii="Times New Roman" w:hAnsi="Times New Roman" w:cs="Times New Roman"/>
          <w:sz w:val="28"/>
          <w:szCs w:val="28"/>
        </w:rPr>
        <w:t>Приложение 8</w:t>
      </w:r>
    </w:p>
    <w:p w:rsidR="007179A8" w:rsidRDefault="007179A8" w:rsidP="006E064E">
      <w:pPr>
        <w:rPr>
          <w:rFonts w:ascii="Times New Roman" w:hAnsi="Times New Roman" w:cs="Times New Roman"/>
          <w:sz w:val="28"/>
          <w:szCs w:val="28"/>
        </w:rPr>
      </w:pPr>
    </w:p>
    <w:p w:rsidR="009468E9" w:rsidRDefault="009468E9" w:rsidP="009468E9">
      <w:pPr>
        <w:jc w:val="center"/>
      </w:pPr>
      <w:r>
        <w:rPr>
          <w:b/>
          <w:sz w:val="28"/>
          <w:szCs w:val="28"/>
        </w:rPr>
        <w:t>МКДОУ ДЕТСКИЙ САД «КОЛОСОК»</w:t>
      </w:r>
    </w:p>
    <w:p w:rsidR="009468E9" w:rsidRDefault="009468E9" w:rsidP="009468E9">
      <w:pPr>
        <w:jc w:val="center"/>
        <w:rPr>
          <w:b/>
          <w:sz w:val="28"/>
          <w:szCs w:val="28"/>
        </w:rPr>
      </w:pPr>
    </w:p>
    <w:p w:rsidR="009468E9" w:rsidRPr="00252167" w:rsidRDefault="009468E9" w:rsidP="009468E9">
      <w:pPr>
        <w:jc w:val="center"/>
        <w:rPr>
          <w:b/>
          <w:sz w:val="28"/>
          <w:szCs w:val="28"/>
        </w:rPr>
      </w:pPr>
      <w:r w:rsidRPr="00252167">
        <w:rPr>
          <w:b/>
          <w:sz w:val="28"/>
          <w:szCs w:val="28"/>
        </w:rPr>
        <w:t>ПЛАН РАБОТЫ</w:t>
      </w:r>
    </w:p>
    <w:p w:rsidR="009468E9" w:rsidRPr="00252167" w:rsidRDefault="009468E9" w:rsidP="009468E9">
      <w:pPr>
        <w:jc w:val="center"/>
        <w:rPr>
          <w:sz w:val="28"/>
          <w:szCs w:val="28"/>
        </w:rPr>
      </w:pPr>
      <w:r w:rsidRPr="00252167">
        <w:rPr>
          <w:sz w:val="28"/>
          <w:szCs w:val="28"/>
        </w:rPr>
        <w:t>рабочей группы по разработке основной общеобразовательной программы ДОУ</w:t>
      </w:r>
    </w:p>
    <w:p w:rsidR="009468E9" w:rsidRDefault="009468E9" w:rsidP="009468E9">
      <w:pPr>
        <w:jc w:val="center"/>
      </w:pPr>
    </w:p>
    <w:tbl>
      <w:tblPr>
        <w:tblStyle w:val="a3"/>
        <w:tblW w:w="15022" w:type="dxa"/>
        <w:tblLook w:val="01E0" w:firstRow="1" w:lastRow="1" w:firstColumn="1" w:lastColumn="1" w:noHBand="0" w:noVBand="0"/>
      </w:tblPr>
      <w:tblGrid>
        <w:gridCol w:w="4248"/>
        <w:gridCol w:w="4680"/>
        <w:gridCol w:w="4196"/>
        <w:gridCol w:w="1898"/>
      </w:tblGrid>
      <w:tr w:rsidR="009468E9" w:rsidTr="004D2D8B">
        <w:tc>
          <w:tcPr>
            <w:tcW w:w="4248" w:type="dxa"/>
          </w:tcPr>
          <w:p w:rsidR="009468E9" w:rsidRPr="00252167" w:rsidRDefault="009468E9" w:rsidP="004D2D8B">
            <w:pPr>
              <w:jc w:val="center"/>
              <w:rPr>
                <w:b/>
              </w:rPr>
            </w:pPr>
            <w:r w:rsidRPr="00252167">
              <w:rPr>
                <w:b/>
              </w:rPr>
              <w:t>Мероприятия, дата проведения</w:t>
            </w:r>
          </w:p>
        </w:tc>
        <w:tc>
          <w:tcPr>
            <w:tcW w:w="4680" w:type="dxa"/>
          </w:tcPr>
          <w:p w:rsidR="009468E9" w:rsidRPr="00252167" w:rsidRDefault="009468E9" w:rsidP="004D2D8B">
            <w:pPr>
              <w:jc w:val="center"/>
              <w:rPr>
                <w:b/>
              </w:rPr>
            </w:pPr>
            <w:r w:rsidRPr="00252167">
              <w:rPr>
                <w:b/>
              </w:rPr>
              <w:t>Задание участникам рабочей группы</w:t>
            </w:r>
          </w:p>
        </w:tc>
        <w:tc>
          <w:tcPr>
            <w:tcW w:w="4196" w:type="dxa"/>
          </w:tcPr>
          <w:p w:rsidR="009468E9" w:rsidRPr="00252167" w:rsidRDefault="009468E9" w:rsidP="004D2D8B">
            <w:pPr>
              <w:jc w:val="center"/>
              <w:rPr>
                <w:b/>
              </w:rPr>
            </w:pPr>
            <w:r w:rsidRPr="00252167">
              <w:rPr>
                <w:b/>
              </w:rPr>
              <w:t>Ответственные</w:t>
            </w:r>
          </w:p>
          <w:p w:rsidR="009468E9" w:rsidRPr="00252167" w:rsidRDefault="009468E9" w:rsidP="004D2D8B">
            <w:pPr>
              <w:jc w:val="center"/>
              <w:rPr>
                <w:b/>
              </w:rPr>
            </w:pPr>
            <w:r w:rsidRPr="00252167">
              <w:rPr>
                <w:b/>
              </w:rPr>
              <w:t>должность</w:t>
            </w:r>
          </w:p>
        </w:tc>
        <w:tc>
          <w:tcPr>
            <w:tcW w:w="1898" w:type="dxa"/>
          </w:tcPr>
          <w:p w:rsidR="009468E9" w:rsidRPr="00252167" w:rsidRDefault="009468E9" w:rsidP="004D2D8B">
            <w:pPr>
              <w:jc w:val="center"/>
              <w:rPr>
                <w:b/>
              </w:rPr>
            </w:pPr>
            <w:r w:rsidRPr="00252167">
              <w:rPr>
                <w:b/>
              </w:rPr>
              <w:t>Сроки исполнения</w:t>
            </w:r>
          </w:p>
        </w:tc>
      </w:tr>
      <w:tr w:rsidR="009468E9" w:rsidTr="004D2D8B">
        <w:tc>
          <w:tcPr>
            <w:tcW w:w="4248" w:type="dxa"/>
          </w:tcPr>
          <w:p w:rsidR="009468E9" w:rsidRPr="00AD20CC" w:rsidRDefault="009468E9" w:rsidP="004D2D8B">
            <w:pPr>
              <w:rPr>
                <w:u w:val="single"/>
              </w:rPr>
            </w:pPr>
            <w:r w:rsidRPr="00252167">
              <w:rPr>
                <w:b/>
              </w:rPr>
              <w:t>Заседание № 1</w:t>
            </w:r>
            <w:r>
              <w:t xml:space="preserve"> от 7.10.2013</w:t>
            </w:r>
          </w:p>
          <w:p w:rsidR="009468E9" w:rsidRDefault="009468E9" w:rsidP="004D2D8B">
            <w:r>
              <w:t>Знакомство с положением о рабочей группе.</w:t>
            </w:r>
          </w:p>
          <w:p w:rsidR="009468E9" w:rsidRDefault="009468E9" w:rsidP="004D2D8B">
            <w:r>
              <w:t>Нормативно-правовая база к разработке ООП</w:t>
            </w:r>
          </w:p>
          <w:p w:rsidR="009468E9" w:rsidRDefault="009468E9" w:rsidP="004D2D8B">
            <w:r>
              <w:t>Определение целей и задач, направлений образовательной деятельности</w:t>
            </w:r>
          </w:p>
        </w:tc>
        <w:tc>
          <w:tcPr>
            <w:tcW w:w="4680" w:type="dxa"/>
          </w:tcPr>
          <w:p w:rsidR="009468E9" w:rsidRDefault="009468E9" w:rsidP="009468E9">
            <w:pPr>
              <w:numPr>
                <w:ilvl w:val="0"/>
                <w:numId w:val="8"/>
              </w:numPr>
            </w:pPr>
            <w:r>
              <w:t>Составить пояснительную записку с учётом проблемно-ориентированного анализа образовательной деятельности учреждения и требований ФГОС</w:t>
            </w:r>
          </w:p>
          <w:p w:rsidR="009468E9" w:rsidRDefault="009468E9" w:rsidP="009468E9">
            <w:pPr>
              <w:numPr>
                <w:ilvl w:val="0"/>
                <w:numId w:val="8"/>
              </w:numPr>
            </w:pPr>
            <w:r>
              <w:t>Комплексирование образовательных программ, методических пособий и технологий</w:t>
            </w:r>
          </w:p>
          <w:p w:rsidR="009468E9" w:rsidRDefault="009468E9" w:rsidP="004D2D8B">
            <w:pPr>
              <w:ind w:left="360"/>
            </w:pPr>
          </w:p>
        </w:tc>
        <w:tc>
          <w:tcPr>
            <w:tcW w:w="4196" w:type="dxa"/>
          </w:tcPr>
          <w:p w:rsidR="009468E9" w:rsidRDefault="009468E9" w:rsidP="004D2D8B"/>
          <w:p w:rsidR="009468E9" w:rsidRDefault="009468E9" w:rsidP="004D2D8B">
            <w:r>
              <w:t>Хмелева Т.В, ст. воспитатель</w:t>
            </w:r>
          </w:p>
          <w:p w:rsidR="009468E9" w:rsidRDefault="009468E9" w:rsidP="004D2D8B">
            <w:r>
              <w:t>Руденко В.И. – физическое развитие</w:t>
            </w:r>
          </w:p>
          <w:p w:rsidR="009468E9" w:rsidRDefault="009468E9" w:rsidP="004D2D8B">
            <w:proofErr w:type="spellStart"/>
            <w:r>
              <w:t>Теслина</w:t>
            </w:r>
            <w:proofErr w:type="spellEnd"/>
            <w:r>
              <w:t xml:space="preserve"> Л.Е. – музыкальное развитие</w:t>
            </w:r>
          </w:p>
          <w:p w:rsidR="009468E9" w:rsidRDefault="009468E9" w:rsidP="004D2D8B">
            <w:r>
              <w:t>Васюкова Л.А. – 1 младшая группа</w:t>
            </w:r>
          </w:p>
          <w:p w:rsidR="009468E9" w:rsidRDefault="009468E9" w:rsidP="004D2D8B">
            <w:r>
              <w:t>Куценко С.Н.</w:t>
            </w:r>
          </w:p>
          <w:p w:rsidR="009468E9" w:rsidRDefault="009468E9" w:rsidP="004D2D8B">
            <w:r>
              <w:t>Колобова С.Н.</w:t>
            </w:r>
          </w:p>
          <w:p w:rsidR="009468E9" w:rsidRDefault="009468E9" w:rsidP="004D2D8B">
            <w:r>
              <w:t>Магда С.А. – 2 младшая группа</w:t>
            </w:r>
          </w:p>
          <w:p w:rsidR="009468E9" w:rsidRDefault="009468E9" w:rsidP="004D2D8B">
            <w:r>
              <w:t>Исакова Г.В.</w:t>
            </w:r>
          </w:p>
          <w:p w:rsidR="009468E9" w:rsidRDefault="009468E9" w:rsidP="004D2D8B">
            <w:r>
              <w:t>Ткаченко Н.А.</w:t>
            </w:r>
          </w:p>
          <w:p w:rsidR="009468E9" w:rsidRDefault="009468E9" w:rsidP="004D2D8B">
            <w:proofErr w:type="spellStart"/>
            <w:r>
              <w:t>Старунова</w:t>
            </w:r>
            <w:proofErr w:type="spellEnd"/>
            <w:r>
              <w:t xml:space="preserve"> М.С.– средняя группа</w:t>
            </w:r>
          </w:p>
          <w:p w:rsidR="009468E9" w:rsidRDefault="009468E9" w:rsidP="004D2D8B">
            <w:r>
              <w:t>Мохова М.Я.</w:t>
            </w:r>
          </w:p>
          <w:p w:rsidR="009468E9" w:rsidRDefault="009468E9" w:rsidP="004D2D8B">
            <w:r>
              <w:t>Афанасьева Т.В.</w:t>
            </w:r>
          </w:p>
          <w:p w:rsidR="009468E9" w:rsidRDefault="009468E9" w:rsidP="004D2D8B">
            <w:r>
              <w:t>Рубцова Т.В. – старшая группа</w:t>
            </w:r>
          </w:p>
          <w:p w:rsidR="009468E9" w:rsidRDefault="009468E9" w:rsidP="004D2D8B">
            <w:proofErr w:type="spellStart"/>
            <w:r>
              <w:t>Ледерер</w:t>
            </w:r>
            <w:proofErr w:type="spellEnd"/>
            <w:r>
              <w:t xml:space="preserve"> Л.А.</w:t>
            </w:r>
          </w:p>
          <w:p w:rsidR="009468E9" w:rsidRDefault="009468E9" w:rsidP="004D2D8B">
            <w:proofErr w:type="spellStart"/>
            <w:r>
              <w:t>Кожедуб</w:t>
            </w:r>
            <w:proofErr w:type="spellEnd"/>
            <w:r>
              <w:t xml:space="preserve"> О.А.</w:t>
            </w:r>
          </w:p>
          <w:p w:rsidR="009468E9" w:rsidRDefault="009468E9" w:rsidP="004D2D8B">
            <w:r>
              <w:t>Коршунова Е.А.</w:t>
            </w:r>
          </w:p>
          <w:p w:rsidR="009468E9" w:rsidRDefault="009468E9" w:rsidP="004D2D8B">
            <w:proofErr w:type="spellStart"/>
            <w:r>
              <w:lastRenderedPageBreak/>
              <w:t>Семьян</w:t>
            </w:r>
            <w:proofErr w:type="spellEnd"/>
            <w:r>
              <w:t xml:space="preserve"> Е.Г.- подготовительная группа</w:t>
            </w:r>
          </w:p>
          <w:p w:rsidR="009468E9" w:rsidRDefault="009468E9" w:rsidP="004D2D8B">
            <w:r>
              <w:t>Потемкина М.В.</w:t>
            </w:r>
          </w:p>
          <w:p w:rsidR="009468E9" w:rsidRPr="001645E9" w:rsidRDefault="009468E9" w:rsidP="004D2D8B">
            <w:proofErr w:type="spellStart"/>
            <w:r>
              <w:t>Стопачева</w:t>
            </w:r>
            <w:proofErr w:type="spellEnd"/>
            <w:r>
              <w:t xml:space="preserve"> Г.В.</w:t>
            </w:r>
          </w:p>
        </w:tc>
        <w:tc>
          <w:tcPr>
            <w:tcW w:w="1898" w:type="dxa"/>
          </w:tcPr>
          <w:p w:rsidR="009468E9" w:rsidRPr="00AD0497" w:rsidRDefault="009468E9" w:rsidP="004D2D8B">
            <w:pPr>
              <w:jc w:val="center"/>
              <w:rPr>
                <w:color w:val="000000"/>
              </w:rPr>
            </w:pPr>
            <w:r>
              <w:rPr>
                <w:color w:val="000000"/>
              </w:rPr>
              <w:lastRenderedPageBreak/>
              <w:t>До 14.10.2013</w:t>
            </w:r>
          </w:p>
        </w:tc>
      </w:tr>
      <w:tr w:rsidR="009468E9" w:rsidTr="004D2D8B">
        <w:tc>
          <w:tcPr>
            <w:tcW w:w="4248" w:type="dxa"/>
          </w:tcPr>
          <w:p w:rsidR="009468E9" w:rsidRPr="00AD0497" w:rsidRDefault="009468E9" w:rsidP="004D2D8B">
            <w:pPr>
              <w:rPr>
                <w:color w:val="000000"/>
              </w:rPr>
            </w:pPr>
            <w:r w:rsidRPr="00252167">
              <w:rPr>
                <w:b/>
              </w:rPr>
              <w:lastRenderedPageBreak/>
              <w:t>Заседание № 2</w:t>
            </w:r>
            <w:r>
              <w:t xml:space="preserve">   от 14.10.2013</w:t>
            </w:r>
          </w:p>
          <w:p w:rsidR="009468E9" w:rsidRDefault="009468E9" w:rsidP="004D2D8B">
            <w:r>
              <w:t>Обсуждение  домашнего задания.</w:t>
            </w:r>
          </w:p>
          <w:p w:rsidR="009468E9" w:rsidRDefault="009468E9" w:rsidP="004D2D8B">
            <w:r>
              <w:t>Составление режима образовательной нагрузки (основной и дополнительной)</w:t>
            </w:r>
          </w:p>
          <w:p w:rsidR="009468E9" w:rsidRDefault="009468E9" w:rsidP="004D2D8B">
            <w:r>
              <w:t xml:space="preserve">Проектирование </w:t>
            </w:r>
            <w:proofErr w:type="spellStart"/>
            <w:r>
              <w:t>воспитательно</w:t>
            </w:r>
            <w:proofErr w:type="spellEnd"/>
            <w:r>
              <w:t>-образовательного процесса, комплексно-тематического планирования.</w:t>
            </w:r>
          </w:p>
          <w:p w:rsidR="009468E9" w:rsidRDefault="009468E9" w:rsidP="004D2D8B"/>
        </w:tc>
        <w:tc>
          <w:tcPr>
            <w:tcW w:w="4680" w:type="dxa"/>
          </w:tcPr>
          <w:p w:rsidR="009468E9" w:rsidRDefault="009468E9" w:rsidP="009468E9">
            <w:pPr>
              <w:numPr>
                <w:ilvl w:val="0"/>
                <w:numId w:val="9"/>
              </w:numPr>
            </w:pPr>
            <w:r>
              <w:t>Материально-техническое обеспечение ВОП</w:t>
            </w:r>
          </w:p>
          <w:p w:rsidR="009468E9" w:rsidRDefault="009468E9" w:rsidP="009468E9">
            <w:pPr>
              <w:numPr>
                <w:ilvl w:val="0"/>
                <w:numId w:val="9"/>
              </w:numPr>
            </w:pPr>
            <w:r>
              <w:t>Организация режимов пребывания ребёнка в ДОУ</w:t>
            </w:r>
          </w:p>
          <w:p w:rsidR="009468E9" w:rsidRDefault="009468E9" w:rsidP="009468E9">
            <w:pPr>
              <w:numPr>
                <w:ilvl w:val="0"/>
                <w:numId w:val="9"/>
              </w:numPr>
            </w:pPr>
            <w:r>
              <w:t xml:space="preserve">Моделирование </w:t>
            </w:r>
            <w:proofErr w:type="spellStart"/>
            <w:r>
              <w:t>воспитательно</w:t>
            </w:r>
            <w:proofErr w:type="spellEnd"/>
            <w:r>
              <w:t>-образовательного процесса   по возрастным группам, отбор содержания для комплексно-тематического планирования</w:t>
            </w:r>
          </w:p>
          <w:p w:rsidR="009468E9" w:rsidRDefault="009468E9" w:rsidP="004D2D8B">
            <w:pPr>
              <w:ind w:left="720"/>
            </w:pPr>
          </w:p>
        </w:tc>
        <w:tc>
          <w:tcPr>
            <w:tcW w:w="4196" w:type="dxa"/>
          </w:tcPr>
          <w:p w:rsidR="009468E9" w:rsidRDefault="009468E9" w:rsidP="004D2D8B">
            <w:r>
              <w:t>Хмелева Т.В, ст. воспитатель</w:t>
            </w:r>
          </w:p>
          <w:p w:rsidR="009468E9" w:rsidRDefault="009468E9" w:rsidP="004D2D8B">
            <w:r>
              <w:t>Руденко В.И. – физическое развитие</w:t>
            </w:r>
          </w:p>
          <w:p w:rsidR="009468E9" w:rsidRDefault="009468E9" w:rsidP="004D2D8B">
            <w:proofErr w:type="spellStart"/>
            <w:r>
              <w:t>Теслина</w:t>
            </w:r>
            <w:proofErr w:type="spellEnd"/>
            <w:r>
              <w:t xml:space="preserve"> Л.Е. – музыкальное развитие</w:t>
            </w:r>
          </w:p>
          <w:p w:rsidR="009468E9" w:rsidRDefault="009468E9" w:rsidP="004D2D8B">
            <w:r>
              <w:t>Васюкова Л.А. – 1 младшая группа</w:t>
            </w:r>
          </w:p>
          <w:p w:rsidR="009468E9" w:rsidRDefault="009468E9" w:rsidP="004D2D8B">
            <w:r>
              <w:t>Куценко С.Н.</w:t>
            </w:r>
          </w:p>
          <w:p w:rsidR="009468E9" w:rsidRDefault="009468E9" w:rsidP="004D2D8B">
            <w:r>
              <w:t xml:space="preserve">Колобова С.Н. </w:t>
            </w:r>
          </w:p>
          <w:p w:rsidR="009468E9" w:rsidRDefault="009468E9" w:rsidP="004D2D8B">
            <w:r>
              <w:t>Магда С.А. – 2 младшая группа</w:t>
            </w:r>
          </w:p>
          <w:p w:rsidR="009468E9" w:rsidRDefault="009468E9" w:rsidP="004D2D8B">
            <w:r>
              <w:t>Исакова Г.В.</w:t>
            </w:r>
          </w:p>
          <w:p w:rsidR="009468E9" w:rsidRDefault="009468E9" w:rsidP="004D2D8B">
            <w:r>
              <w:t>Ткаченко Н.А.</w:t>
            </w:r>
          </w:p>
          <w:p w:rsidR="009468E9" w:rsidRDefault="009468E9" w:rsidP="004D2D8B">
            <w:proofErr w:type="spellStart"/>
            <w:r>
              <w:t>Старунова</w:t>
            </w:r>
            <w:proofErr w:type="spellEnd"/>
            <w:r>
              <w:t xml:space="preserve"> М.С.– средняя группа</w:t>
            </w:r>
          </w:p>
          <w:p w:rsidR="009468E9" w:rsidRDefault="009468E9" w:rsidP="004D2D8B">
            <w:r>
              <w:t>Мохова М.Я.</w:t>
            </w:r>
          </w:p>
          <w:p w:rsidR="009468E9" w:rsidRDefault="009468E9" w:rsidP="004D2D8B">
            <w:r>
              <w:t>Афанасьева Т.В.</w:t>
            </w:r>
          </w:p>
          <w:p w:rsidR="009468E9" w:rsidRDefault="009468E9" w:rsidP="004D2D8B">
            <w:r>
              <w:t>Рубцова Т.В. – старшая группа</w:t>
            </w:r>
          </w:p>
          <w:p w:rsidR="009468E9" w:rsidRDefault="009468E9" w:rsidP="004D2D8B">
            <w:proofErr w:type="spellStart"/>
            <w:r>
              <w:t>Ледерер</w:t>
            </w:r>
            <w:proofErr w:type="spellEnd"/>
            <w:r>
              <w:t xml:space="preserve"> Л.А.</w:t>
            </w:r>
          </w:p>
          <w:p w:rsidR="009468E9" w:rsidRDefault="009468E9" w:rsidP="004D2D8B">
            <w:proofErr w:type="spellStart"/>
            <w:r>
              <w:t>Кожедуб</w:t>
            </w:r>
            <w:proofErr w:type="spellEnd"/>
            <w:r>
              <w:t xml:space="preserve"> О.А.</w:t>
            </w:r>
          </w:p>
          <w:p w:rsidR="009468E9" w:rsidRDefault="009468E9" w:rsidP="004D2D8B">
            <w:r>
              <w:t>Коршунова Е.А.</w:t>
            </w:r>
          </w:p>
          <w:p w:rsidR="009468E9" w:rsidRDefault="009468E9" w:rsidP="004D2D8B">
            <w:proofErr w:type="spellStart"/>
            <w:r>
              <w:t>Семьян</w:t>
            </w:r>
            <w:proofErr w:type="spellEnd"/>
            <w:r>
              <w:t xml:space="preserve"> Е.Г.- подготовительная группа</w:t>
            </w:r>
          </w:p>
          <w:p w:rsidR="009468E9" w:rsidRDefault="009468E9" w:rsidP="004D2D8B">
            <w:r>
              <w:t>Потемкина М.В.</w:t>
            </w:r>
          </w:p>
          <w:p w:rsidR="009468E9" w:rsidRDefault="009468E9" w:rsidP="004D2D8B">
            <w:proofErr w:type="spellStart"/>
            <w:r>
              <w:t>Стопачева</w:t>
            </w:r>
            <w:proofErr w:type="spellEnd"/>
            <w:r>
              <w:t xml:space="preserve"> Г.В.</w:t>
            </w:r>
          </w:p>
        </w:tc>
        <w:tc>
          <w:tcPr>
            <w:tcW w:w="1898" w:type="dxa"/>
          </w:tcPr>
          <w:p w:rsidR="009468E9" w:rsidRPr="00AD0497" w:rsidRDefault="009468E9" w:rsidP="004D2D8B">
            <w:pPr>
              <w:jc w:val="center"/>
              <w:rPr>
                <w:color w:val="000000"/>
              </w:rPr>
            </w:pPr>
            <w:r>
              <w:rPr>
                <w:color w:val="000000"/>
              </w:rPr>
              <w:t>До 21.10.2013</w:t>
            </w:r>
          </w:p>
        </w:tc>
      </w:tr>
      <w:tr w:rsidR="009468E9" w:rsidTr="004D2D8B">
        <w:tc>
          <w:tcPr>
            <w:tcW w:w="4248" w:type="dxa"/>
          </w:tcPr>
          <w:p w:rsidR="009468E9" w:rsidRPr="00AD0497" w:rsidRDefault="009468E9" w:rsidP="004D2D8B">
            <w:pPr>
              <w:rPr>
                <w:color w:val="000000"/>
              </w:rPr>
            </w:pPr>
            <w:r>
              <w:rPr>
                <w:b/>
              </w:rPr>
              <w:t xml:space="preserve">Заседание № </w:t>
            </w:r>
            <w:r>
              <w:rPr>
                <w:color w:val="000000"/>
              </w:rPr>
              <w:t>3 от 21.10.2013</w:t>
            </w:r>
          </w:p>
          <w:p w:rsidR="009468E9" w:rsidRDefault="009468E9" w:rsidP="004D2D8B">
            <w:r>
              <w:t>Обсуждение домашнего задания</w:t>
            </w:r>
          </w:p>
          <w:p w:rsidR="009468E9" w:rsidRDefault="009468E9" w:rsidP="004D2D8B">
            <w:r>
              <w:t>Разработка комплексно-тематического планирования</w:t>
            </w:r>
          </w:p>
          <w:p w:rsidR="009468E9" w:rsidRPr="005C74D8" w:rsidRDefault="009468E9" w:rsidP="004D2D8B"/>
        </w:tc>
        <w:tc>
          <w:tcPr>
            <w:tcW w:w="4680" w:type="dxa"/>
          </w:tcPr>
          <w:p w:rsidR="009468E9" w:rsidRDefault="009468E9" w:rsidP="004D2D8B"/>
          <w:p w:rsidR="009468E9" w:rsidRDefault="009468E9" w:rsidP="009468E9">
            <w:pPr>
              <w:numPr>
                <w:ilvl w:val="0"/>
                <w:numId w:val="9"/>
              </w:numPr>
            </w:pPr>
            <w:r>
              <w:t>Организация предметно-развивающей среды</w:t>
            </w:r>
          </w:p>
          <w:p w:rsidR="009468E9" w:rsidRDefault="009468E9" w:rsidP="009468E9">
            <w:pPr>
              <w:numPr>
                <w:ilvl w:val="0"/>
                <w:numId w:val="9"/>
              </w:numPr>
            </w:pPr>
            <w:r>
              <w:t>Составление комплексно-тематического планирования по возрастным группам</w:t>
            </w:r>
          </w:p>
          <w:p w:rsidR="009468E9" w:rsidRDefault="009468E9" w:rsidP="009468E9">
            <w:pPr>
              <w:numPr>
                <w:ilvl w:val="0"/>
                <w:numId w:val="9"/>
              </w:numPr>
            </w:pPr>
            <w:r>
              <w:t>Составление циклограммы праздников и досугов</w:t>
            </w:r>
          </w:p>
          <w:p w:rsidR="009468E9" w:rsidRDefault="009468E9" w:rsidP="004D2D8B">
            <w:pPr>
              <w:ind w:left="360"/>
            </w:pPr>
          </w:p>
        </w:tc>
        <w:tc>
          <w:tcPr>
            <w:tcW w:w="4196" w:type="dxa"/>
          </w:tcPr>
          <w:p w:rsidR="009468E9" w:rsidRDefault="009468E9" w:rsidP="004D2D8B">
            <w:r>
              <w:t>Хмелева Т.В, ст. воспитатель</w:t>
            </w:r>
          </w:p>
          <w:p w:rsidR="009468E9" w:rsidRDefault="009468E9" w:rsidP="004D2D8B">
            <w:r>
              <w:t>Руденко В.И. – физическое развитие</w:t>
            </w:r>
          </w:p>
          <w:p w:rsidR="009468E9" w:rsidRDefault="009468E9" w:rsidP="004D2D8B">
            <w:proofErr w:type="spellStart"/>
            <w:r>
              <w:t>Теслина</w:t>
            </w:r>
            <w:proofErr w:type="spellEnd"/>
            <w:r>
              <w:t xml:space="preserve"> Л.Е. – музыкальное развитие</w:t>
            </w:r>
          </w:p>
          <w:p w:rsidR="009468E9" w:rsidRDefault="009468E9" w:rsidP="004D2D8B">
            <w:r>
              <w:t>Васюкова Л.А. – 1 младшая группа</w:t>
            </w:r>
          </w:p>
          <w:p w:rsidR="009468E9" w:rsidRDefault="009468E9" w:rsidP="004D2D8B">
            <w:r>
              <w:t>Куценко С.Н.</w:t>
            </w:r>
          </w:p>
          <w:p w:rsidR="009468E9" w:rsidRDefault="009468E9" w:rsidP="004D2D8B">
            <w:r>
              <w:t xml:space="preserve">Колобова С.Н. </w:t>
            </w:r>
          </w:p>
          <w:p w:rsidR="009468E9" w:rsidRDefault="009468E9" w:rsidP="004D2D8B">
            <w:r>
              <w:t>Магда С.А. – 2 младшая группа</w:t>
            </w:r>
          </w:p>
          <w:p w:rsidR="009468E9" w:rsidRDefault="009468E9" w:rsidP="004D2D8B">
            <w:r>
              <w:t>Исакова Г.В.</w:t>
            </w:r>
          </w:p>
          <w:p w:rsidR="009468E9" w:rsidRDefault="009468E9" w:rsidP="004D2D8B">
            <w:r>
              <w:t>Ткаченко Н.А.</w:t>
            </w:r>
          </w:p>
          <w:p w:rsidR="009468E9" w:rsidRDefault="009468E9" w:rsidP="004D2D8B">
            <w:proofErr w:type="spellStart"/>
            <w:r>
              <w:t>Старунова</w:t>
            </w:r>
            <w:proofErr w:type="spellEnd"/>
            <w:r>
              <w:t xml:space="preserve"> М.С.– средняя группа</w:t>
            </w:r>
          </w:p>
          <w:p w:rsidR="009468E9" w:rsidRDefault="009468E9" w:rsidP="004D2D8B">
            <w:r>
              <w:t>Мохова М.Я.</w:t>
            </w:r>
          </w:p>
          <w:p w:rsidR="009468E9" w:rsidRDefault="009468E9" w:rsidP="004D2D8B">
            <w:r>
              <w:t>Афанасьева Т.В.</w:t>
            </w:r>
          </w:p>
          <w:p w:rsidR="009468E9" w:rsidRDefault="009468E9" w:rsidP="004D2D8B">
            <w:r>
              <w:lastRenderedPageBreak/>
              <w:t>Рубцова Т.В. – старшая группа</w:t>
            </w:r>
          </w:p>
          <w:p w:rsidR="009468E9" w:rsidRDefault="009468E9" w:rsidP="004D2D8B">
            <w:proofErr w:type="spellStart"/>
            <w:r>
              <w:t>Ледерер</w:t>
            </w:r>
            <w:proofErr w:type="spellEnd"/>
            <w:r>
              <w:t xml:space="preserve"> Л.А.</w:t>
            </w:r>
          </w:p>
          <w:p w:rsidR="009468E9" w:rsidRDefault="009468E9" w:rsidP="004D2D8B">
            <w:proofErr w:type="spellStart"/>
            <w:r>
              <w:t>Кожедуб</w:t>
            </w:r>
            <w:proofErr w:type="spellEnd"/>
            <w:r>
              <w:t xml:space="preserve"> О.А.</w:t>
            </w:r>
          </w:p>
          <w:p w:rsidR="009468E9" w:rsidRDefault="009468E9" w:rsidP="004D2D8B">
            <w:r>
              <w:t>Коршунова Е.А.</w:t>
            </w:r>
          </w:p>
          <w:p w:rsidR="009468E9" w:rsidRDefault="009468E9" w:rsidP="004D2D8B">
            <w:proofErr w:type="spellStart"/>
            <w:r>
              <w:t>Семьян</w:t>
            </w:r>
            <w:proofErr w:type="spellEnd"/>
            <w:r>
              <w:t xml:space="preserve"> Е.Г.- подготовительная группа</w:t>
            </w:r>
          </w:p>
          <w:p w:rsidR="009468E9" w:rsidRDefault="009468E9" w:rsidP="004D2D8B">
            <w:r>
              <w:t>Потемкина М.В.</w:t>
            </w:r>
          </w:p>
          <w:p w:rsidR="009468E9" w:rsidRDefault="009468E9" w:rsidP="004D2D8B">
            <w:proofErr w:type="spellStart"/>
            <w:r>
              <w:t>Стопачева</w:t>
            </w:r>
            <w:proofErr w:type="spellEnd"/>
            <w:r>
              <w:t xml:space="preserve"> Г.В.</w:t>
            </w:r>
          </w:p>
        </w:tc>
        <w:tc>
          <w:tcPr>
            <w:tcW w:w="1898" w:type="dxa"/>
          </w:tcPr>
          <w:p w:rsidR="009468E9" w:rsidRPr="00AD0497" w:rsidRDefault="009468E9" w:rsidP="004D2D8B">
            <w:pPr>
              <w:jc w:val="center"/>
              <w:rPr>
                <w:color w:val="000000"/>
              </w:rPr>
            </w:pPr>
            <w:r>
              <w:rPr>
                <w:color w:val="000000"/>
              </w:rPr>
              <w:lastRenderedPageBreak/>
              <w:t>До 11.11.2013</w:t>
            </w:r>
          </w:p>
        </w:tc>
      </w:tr>
      <w:tr w:rsidR="009468E9" w:rsidTr="004D2D8B">
        <w:tc>
          <w:tcPr>
            <w:tcW w:w="4248" w:type="dxa"/>
          </w:tcPr>
          <w:p w:rsidR="009468E9" w:rsidRDefault="009468E9" w:rsidP="004D2D8B">
            <w:r w:rsidRPr="00252167">
              <w:rPr>
                <w:b/>
              </w:rPr>
              <w:lastRenderedPageBreak/>
              <w:t xml:space="preserve">Заседание № </w:t>
            </w:r>
            <w:r>
              <w:rPr>
                <w:b/>
              </w:rPr>
              <w:t>4</w:t>
            </w:r>
            <w:r>
              <w:t xml:space="preserve"> от  11.11.2013</w:t>
            </w:r>
          </w:p>
          <w:p w:rsidR="009468E9" w:rsidRDefault="009468E9" w:rsidP="004D2D8B">
            <w:r>
              <w:t>Обсуждение домашнего задания</w:t>
            </w:r>
          </w:p>
          <w:p w:rsidR="009468E9" w:rsidRDefault="009468E9" w:rsidP="004D2D8B">
            <w:r>
              <w:t>Проектирование содержания психолого-педагогической работы по освоению образовательных областей</w:t>
            </w:r>
          </w:p>
        </w:tc>
        <w:tc>
          <w:tcPr>
            <w:tcW w:w="4680" w:type="dxa"/>
          </w:tcPr>
          <w:p w:rsidR="009468E9" w:rsidRDefault="009468E9" w:rsidP="009468E9">
            <w:pPr>
              <w:numPr>
                <w:ilvl w:val="0"/>
                <w:numId w:val="10"/>
              </w:numPr>
            </w:pPr>
            <w:r>
              <w:t>Образовательная область «Физическая культура» (по возрастам)</w:t>
            </w:r>
          </w:p>
          <w:p w:rsidR="009468E9" w:rsidRDefault="009468E9" w:rsidP="009468E9">
            <w:pPr>
              <w:numPr>
                <w:ilvl w:val="0"/>
                <w:numId w:val="10"/>
              </w:numPr>
            </w:pPr>
            <w:r>
              <w:t>Образовательная область «Здоровье»</w:t>
            </w:r>
          </w:p>
          <w:p w:rsidR="009468E9" w:rsidRDefault="009468E9" w:rsidP="009468E9">
            <w:pPr>
              <w:numPr>
                <w:ilvl w:val="0"/>
                <w:numId w:val="10"/>
              </w:numPr>
            </w:pPr>
            <w:r>
              <w:t>Образовательная область «Музыка»</w:t>
            </w:r>
          </w:p>
          <w:p w:rsidR="009468E9" w:rsidRDefault="009468E9" w:rsidP="004D2D8B">
            <w:pPr>
              <w:ind w:left="720"/>
            </w:pPr>
            <w:r>
              <w:t>(по возрастам)</w:t>
            </w:r>
          </w:p>
          <w:p w:rsidR="009468E9" w:rsidRDefault="009468E9" w:rsidP="009468E9">
            <w:pPr>
              <w:numPr>
                <w:ilvl w:val="0"/>
                <w:numId w:val="10"/>
              </w:numPr>
            </w:pPr>
            <w:r>
              <w:t>Проектирование познавательно-речевого направления</w:t>
            </w:r>
          </w:p>
          <w:p w:rsidR="009468E9" w:rsidRDefault="009468E9" w:rsidP="009468E9">
            <w:pPr>
              <w:numPr>
                <w:ilvl w:val="0"/>
                <w:numId w:val="10"/>
              </w:numPr>
            </w:pPr>
            <w:r>
              <w:t>Проектирование социально-личностного направления</w:t>
            </w:r>
          </w:p>
          <w:p w:rsidR="009468E9" w:rsidRDefault="009468E9" w:rsidP="004D2D8B">
            <w:pPr>
              <w:ind w:left="360"/>
            </w:pPr>
          </w:p>
        </w:tc>
        <w:tc>
          <w:tcPr>
            <w:tcW w:w="4196" w:type="dxa"/>
          </w:tcPr>
          <w:p w:rsidR="009468E9" w:rsidRDefault="009468E9" w:rsidP="004D2D8B">
            <w:r>
              <w:t>Хмелева Т.В, ст. воспитатель</w:t>
            </w:r>
          </w:p>
          <w:p w:rsidR="009468E9" w:rsidRDefault="009468E9" w:rsidP="004D2D8B">
            <w:r>
              <w:t>Руденко В.И. – физическое развитие</w:t>
            </w:r>
          </w:p>
          <w:p w:rsidR="009468E9" w:rsidRDefault="009468E9" w:rsidP="004D2D8B">
            <w:proofErr w:type="spellStart"/>
            <w:r>
              <w:t>Теслина</w:t>
            </w:r>
            <w:proofErr w:type="spellEnd"/>
            <w:r>
              <w:t xml:space="preserve"> Л.Е. – музыкальное развитие</w:t>
            </w:r>
          </w:p>
          <w:p w:rsidR="009468E9" w:rsidRDefault="009468E9" w:rsidP="004D2D8B">
            <w:r>
              <w:t>Васюкова Л.А. – 1 младшая группа</w:t>
            </w:r>
          </w:p>
          <w:p w:rsidR="009468E9" w:rsidRDefault="009468E9" w:rsidP="004D2D8B">
            <w:r>
              <w:t>Куценко С.Н.</w:t>
            </w:r>
          </w:p>
          <w:p w:rsidR="009468E9" w:rsidRDefault="009468E9" w:rsidP="004D2D8B">
            <w:r>
              <w:t xml:space="preserve">Колобова С.Н. </w:t>
            </w:r>
          </w:p>
          <w:p w:rsidR="009468E9" w:rsidRDefault="009468E9" w:rsidP="004D2D8B">
            <w:r>
              <w:t>Магда С.А. – 2 младшая группа</w:t>
            </w:r>
          </w:p>
          <w:p w:rsidR="009468E9" w:rsidRDefault="009468E9" w:rsidP="004D2D8B">
            <w:r>
              <w:t>Исакова Г.В.</w:t>
            </w:r>
          </w:p>
          <w:p w:rsidR="009468E9" w:rsidRDefault="009468E9" w:rsidP="004D2D8B">
            <w:r>
              <w:t>Ткаченко Н.А.</w:t>
            </w:r>
          </w:p>
          <w:p w:rsidR="009468E9" w:rsidRDefault="009468E9" w:rsidP="004D2D8B">
            <w:proofErr w:type="spellStart"/>
            <w:r>
              <w:t>Старунова</w:t>
            </w:r>
            <w:proofErr w:type="spellEnd"/>
            <w:r>
              <w:t xml:space="preserve"> М.С.– средняя группа</w:t>
            </w:r>
          </w:p>
          <w:p w:rsidR="009468E9" w:rsidRDefault="009468E9" w:rsidP="004D2D8B">
            <w:r>
              <w:t>Мохова М.Я.</w:t>
            </w:r>
          </w:p>
          <w:p w:rsidR="009468E9" w:rsidRDefault="009468E9" w:rsidP="004D2D8B">
            <w:r>
              <w:t>Афанасьева Т.В.</w:t>
            </w:r>
          </w:p>
          <w:p w:rsidR="009468E9" w:rsidRDefault="009468E9" w:rsidP="004D2D8B">
            <w:r>
              <w:t>Рубцова Т.В. – старшая группа</w:t>
            </w:r>
          </w:p>
          <w:p w:rsidR="009468E9" w:rsidRDefault="009468E9" w:rsidP="004D2D8B">
            <w:proofErr w:type="spellStart"/>
            <w:r>
              <w:t>Ледерер</w:t>
            </w:r>
            <w:proofErr w:type="spellEnd"/>
            <w:r>
              <w:t xml:space="preserve"> Л.А.</w:t>
            </w:r>
          </w:p>
          <w:p w:rsidR="009468E9" w:rsidRDefault="009468E9" w:rsidP="004D2D8B">
            <w:proofErr w:type="spellStart"/>
            <w:r>
              <w:t>Кожедуб</w:t>
            </w:r>
            <w:proofErr w:type="spellEnd"/>
            <w:r>
              <w:t xml:space="preserve"> О.А.</w:t>
            </w:r>
          </w:p>
          <w:p w:rsidR="009468E9" w:rsidRDefault="009468E9" w:rsidP="004D2D8B">
            <w:r>
              <w:t>Коршунова Е.А.</w:t>
            </w:r>
          </w:p>
          <w:p w:rsidR="009468E9" w:rsidRDefault="009468E9" w:rsidP="004D2D8B">
            <w:proofErr w:type="spellStart"/>
            <w:r>
              <w:t>Семьян</w:t>
            </w:r>
            <w:proofErr w:type="spellEnd"/>
            <w:r>
              <w:t xml:space="preserve"> Е.Г.- подготовительная группа</w:t>
            </w:r>
          </w:p>
          <w:p w:rsidR="009468E9" w:rsidRDefault="009468E9" w:rsidP="004D2D8B">
            <w:r>
              <w:t>Потемкина М.В.</w:t>
            </w:r>
          </w:p>
          <w:p w:rsidR="009468E9" w:rsidRDefault="009468E9" w:rsidP="004D2D8B">
            <w:proofErr w:type="spellStart"/>
            <w:r>
              <w:t>Стопачева</w:t>
            </w:r>
            <w:proofErr w:type="spellEnd"/>
            <w:r>
              <w:t xml:space="preserve"> Г.В.</w:t>
            </w:r>
          </w:p>
        </w:tc>
        <w:tc>
          <w:tcPr>
            <w:tcW w:w="1898" w:type="dxa"/>
          </w:tcPr>
          <w:p w:rsidR="009468E9" w:rsidRPr="00AD0497" w:rsidRDefault="009468E9" w:rsidP="004D2D8B">
            <w:pPr>
              <w:jc w:val="center"/>
              <w:rPr>
                <w:color w:val="000000"/>
              </w:rPr>
            </w:pPr>
            <w:r>
              <w:rPr>
                <w:color w:val="000000"/>
              </w:rPr>
              <w:t>До 25.11.2013</w:t>
            </w:r>
          </w:p>
        </w:tc>
      </w:tr>
      <w:tr w:rsidR="009468E9" w:rsidTr="004D2D8B">
        <w:tc>
          <w:tcPr>
            <w:tcW w:w="4248" w:type="dxa"/>
          </w:tcPr>
          <w:p w:rsidR="009468E9" w:rsidRDefault="009468E9" w:rsidP="004D2D8B">
            <w:pPr>
              <w:jc w:val="both"/>
            </w:pPr>
            <w:r w:rsidRPr="00252167">
              <w:rPr>
                <w:b/>
              </w:rPr>
              <w:t xml:space="preserve">Заседание № </w:t>
            </w:r>
            <w:r>
              <w:rPr>
                <w:b/>
              </w:rPr>
              <w:t>5</w:t>
            </w:r>
            <w:r>
              <w:t xml:space="preserve"> от  25.11.2013</w:t>
            </w:r>
          </w:p>
          <w:p w:rsidR="009468E9" w:rsidRDefault="009468E9" w:rsidP="004D2D8B">
            <w:r>
              <w:t>Обсуждение домашнего задания</w:t>
            </w:r>
          </w:p>
          <w:p w:rsidR="009468E9" w:rsidRDefault="009468E9" w:rsidP="004D2D8B">
            <w:r>
              <w:t>Проектирование содержания психолого-педагогической работы по освоению образовательных областей</w:t>
            </w:r>
          </w:p>
          <w:p w:rsidR="009468E9" w:rsidRDefault="009468E9" w:rsidP="004D2D8B">
            <w:r>
              <w:t>(промежуточный этап)</w:t>
            </w:r>
          </w:p>
        </w:tc>
        <w:tc>
          <w:tcPr>
            <w:tcW w:w="4680" w:type="dxa"/>
          </w:tcPr>
          <w:p w:rsidR="009468E9" w:rsidRDefault="009468E9" w:rsidP="009468E9">
            <w:pPr>
              <w:numPr>
                <w:ilvl w:val="0"/>
                <w:numId w:val="10"/>
              </w:numPr>
            </w:pPr>
            <w:r>
              <w:t>Проектирование физкультурно-оздоровительного направления</w:t>
            </w:r>
          </w:p>
          <w:p w:rsidR="009468E9" w:rsidRDefault="009468E9" w:rsidP="009468E9">
            <w:pPr>
              <w:numPr>
                <w:ilvl w:val="0"/>
                <w:numId w:val="10"/>
              </w:numPr>
            </w:pPr>
            <w:r>
              <w:t>Проектирование художественно-эстетического направления</w:t>
            </w:r>
          </w:p>
          <w:p w:rsidR="009468E9" w:rsidRDefault="009468E9" w:rsidP="009468E9">
            <w:pPr>
              <w:numPr>
                <w:ilvl w:val="0"/>
                <w:numId w:val="10"/>
              </w:numPr>
            </w:pPr>
            <w:r>
              <w:t>Проектирование познавательно-речевого направления</w:t>
            </w:r>
          </w:p>
          <w:p w:rsidR="009468E9" w:rsidRDefault="009468E9" w:rsidP="009468E9">
            <w:pPr>
              <w:numPr>
                <w:ilvl w:val="0"/>
                <w:numId w:val="10"/>
              </w:numPr>
            </w:pPr>
            <w:r>
              <w:t>Проектирование социально-личностного направления</w:t>
            </w:r>
          </w:p>
        </w:tc>
        <w:tc>
          <w:tcPr>
            <w:tcW w:w="4196" w:type="dxa"/>
          </w:tcPr>
          <w:p w:rsidR="009468E9" w:rsidRDefault="009468E9" w:rsidP="004D2D8B">
            <w:r>
              <w:t>Хмелева Т.В, ст. воспитатель</w:t>
            </w:r>
          </w:p>
          <w:p w:rsidR="009468E9" w:rsidRDefault="009468E9" w:rsidP="004D2D8B">
            <w:r>
              <w:t>Руденко В.И. – физическое развитие</w:t>
            </w:r>
          </w:p>
          <w:p w:rsidR="009468E9" w:rsidRDefault="009468E9" w:rsidP="004D2D8B">
            <w:proofErr w:type="spellStart"/>
            <w:r>
              <w:t>Теслина</w:t>
            </w:r>
            <w:proofErr w:type="spellEnd"/>
            <w:r>
              <w:t xml:space="preserve"> Л.Е. – музыкальное развитие</w:t>
            </w:r>
          </w:p>
          <w:p w:rsidR="009468E9" w:rsidRDefault="009468E9" w:rsidP="004D2D8B">
            <w:r>
              <w:t>Васюкова Л.А. – 1 младшая группа</w:t>
            </w:r>
          </w:p>
          <w:p w:rsidR="009468E9" w:rsidRDefault="009468E9" w:rsidP="004D2D8B">
            <w:r>
              <w:t>Куценко С.Н.</w:t>
            </w:r>
          </w:p>
          <w:p w:rsidR="009468E9" w:rsidRDefault="009468E9" w:rsidP="004D2D8B">
            <w:r>
              <w:t xml:space="preserve">Колобова С.Н. </w:t>
            </w:r>
          </w:p>
          <w:p w:rsidR="009468E9" w:rsidRDefault="009468E9" w:rsidP="004D2D8B">
            <w:r>
              <w:t>Магда С.А. – 2 младшая группа</w:t>
            </w:r>
          </w:p>
          <w:p w:rsidR="009468E9" w:rsidRDefault="009468E9" w:rsidP="004D2D8B">
            <w:r>
              <w:t>Исакова Г.В.</w:t>
            </w:r>
          </w:p>
          <w:p w:rsidR="009468E9" w:rsidRDefault="009468E9" w:rsidP="004D2D8B">
            <w:r>
              <w:lastRenderedPageBreak/>
              <w:t>Ткаченко Н.А.</w:t>
            </w:r>
          </w:p>
          <w:p w:rsidR="009468E9" w:rsidRDefault="009468E9" w:rsidP="004D2D8B">
            <w:proofErr w:type="spellStart"/>
            <w:r>
              <w:t>Старунова</w:t>
            </w:r>
            <w:proofErr w:type="spellEnd"/>
            <w:r>
              <w:t xml:space="preserve"> М.С.– средняя группа</w:t>
            </w:r>
          </w:p>
          <w:p w:rsidR="009468E9" w:rsidRDefault="009468E9" w:rsidP="004D2D8B">
            <w:r>
              <w:t>Мохова М.Я.</w:t>
            </w:r>
          </w:p>
          <w:p w:rsidR="009468E9" w:rsidRDefault="009468E9" w:rsidP="004D2D8B">
            <w:r>
              <w:t>Афанасьева Т.В.</w:t>
            </w:r>
          </w:p>
          <w:p w:rsidR="009468E9" w:rsidRDefault="009468E9" w:rsidP="004D2D8B">
            <w:r>
              <w:t>Рубцова Т.В. – старшая группа</w:t>
            </w:r>
          </w:p>
          <w:p w:rsidR="009468E9" w:rsidRDefault="009468E9" w:rsidP="004D2D8B">
            <w:proofErr w:type="spellStart"/>
            <w:r>
              <w:t>Ледерер</w:t>
            </w:r>
            <w:proofErr w:type="spellEnd"/>
            <w:r>
              <w:t xml:space="preserve"> Л.А.</w:t>
            </w:r>
          </w:p>
          <w:p w:rsidR="009468E9" w:rsidRDefault="009468E9" w:rsidP="004D2D8B">
            <w:proofErr w:type="spellStart"/>
            <w:r>
              <w:t>Кожедуб</w:t>
            </w:r>
            <w:proofErr w:type="spellEnd"/>
            <w:r>
              <w:t xml:space="preserve"> О.А.</w:t>
            </w:r>
          </w:p>
          <w:p w:rsidR="009468E9" w:rsidRDefault="009468E9" w:rsidP="004D2D8B">
            <w:r>
              <w:t>Коршунова Е.А.</w:t>
            </w:r>
          </w:p>
          <w:p w:rsidR="009468E9" w:rsidRDefault="009468E9" w:rsidP="004D2D8B">
            <w:proofErr w:type="spellStart"/>
            <w:r>
              <w:t>Семьян</w:t>
            </w:r>
            <w:proofErr w:type="spellEnd"/>
            <w:r>
              <w:t xml:space="preserve"> Е.Г.- подготовительная группа</w:t>
            </w:r>
          </w:p>
          <w:p w:rsidR="009468E9" w:rsidRDefault="009468E9" w:rsidP="004D2D8B">
            <w:r>
              <w:t>Потемкина М.В.</w:t>
            </w:r>
          </w:p>
          <w:p w:rsidR="009468E9" w:rsidRDefault="009468E9" w:rsidP="004D2D8B">
            <w:proofErr w:type="spellStart"/>
            <w:r>
              <w:t>Стопачева</w:t>
            </w:r>
            <w:proofErr w:type="spellEnd"/>
            <w:r>
              <w:t xml:space="preserve"> Г.В.</w:t>
            </w:r>
          </w:p>
        </w:tc>
        <w:tc>
          <w:tcPr>
            <w:tcW w:w="1898" w:type="dxa"/>
          </w:tcPr>
          <w:p w:rsidR="009468E9" w:rsidRPr="00AD0497" w:rsidRDefault="009468E9" w:rsidP="004D2D8B">
            <w:pPr>
              <w:jc w:val="center"/>
              <w:rPr>
                <w:color w:val="000000"/>
              </w:rPr>
            </w:pPr>
            <w:r>
              <w:rPr>
                <w:color w:val="000000"/>
              </w:rPr>
              <w:lastRenderedPageBreak/>
              <w:t>До 2.12.2013</w:t>
            </w:r>
          </w:p>
        </w:tc>
      </w:tr>
      <w:tr w:rsidR="009468E9" w:rsidTr="004D2D8B">
        <w:tc>
          <w:tcPr>
            <w:tcW w:w="4248" w:type="dxa"/>
          </w:tcPr>
          <w:p w:rsidR="009468E9" w:rsidRDefault="009468E9" w:rsidP="004D2D8B">
            <w:r w:rsidRPr="00252167">
              <w:rPr>
                <w:b/>
              </w:rPr>
              <w:lastRenderedPageBreak/>
              <w:t xml:space="preserve">Заседание № </w:t>
            </w:r>
            <w:r>
              <w:rPr>
                <w:b/>
              </w:rPr>
              <w:t>6</w:t>
            </w:r>
            <w:r>
              <w:t xml:space="preserve">  от 2.12.2013</w:t>
            </w:r>
          </w:p>
          <w:p w:rsidR="009468E9" w:rsidRDefault="009468E9" w:rsidP="004D2D8B">
            <w:r>
              <w:t>Обсуждение домашнего задания</w:t>
            </w:r>
          </w:p>
          <w:p w:rsidR="009468E9" w:rsidRDefault="009468E9" w:rsidP="004D2D8B">
            <w:r>
              <w:t>Планируемые результаты освоения программы.</w:t>
            </w:r>
          </w:p>
          <w:p w:rsidR="009468E9" w:rsidRDefault="009468E9" w:rsidP="004D2D8B">
            <w:r>
              <w:t>Система мониторинга</w:t>
            </w:r>
          </w:p>
          <w:p w:rsidR="009468E9" w:rsidRDefault="009468E9" w:rsidP="004D2D8B">
            <w:r>
              <w:t xml:space="preserve">Проектирование содержания вариативной части программы </w:t>
            </w:r>
          </w:p>
          <w:p w:rsidR="009468E9" w:rsidRDefault="009468E9" w:rsidP="004D2D8B"/>
          <w:p w:rsidR="009468E9" w:rsidRDefault="009468E9" w:rsidP="004D2D8B"/>
          <w:p w:rsidR="009468E9" w:rsidRDefault="009468E9" w:rsidP="004D2D8B"/>
        </w:tc>
        <w:tc>
          <w:tcPr>
            <w:tcW w:w="4680" w:type="dxa"/>
          </w:tcPr>
          <w:p w:rsidR="009468E9" w:rsidRDefault="009468E9" w:rsidP="009468E9">
            <w:pPr>
              <w:numPr>
                <w:ilvl w:val="0"/>
                <w:numId w:val="11"/>
              </w:numPr>
            </w:pPr>
            <w:r>
              <w:t>Система мониторинга</w:t>
            </w:r>
          </w:p>
          <w:p w:rsidR="009468E9" w:rsidRDefault="009468E9" w:rsidP="009468E9">
            <w:pPr>
              <w:numPr>
                <w:ilvl w:val="0"/>
                <w:numId w:val="11"/>
              </w:numPr>
            </w:pPr>
            <w:r>
              <w:t>Содержание мониторинга по возрастным группам</w:t>
            </w:r>
          </w:p>
          <w:p w:rsidR="009468E9" w:rsidRDefault="009468E9" w:rsidP="009468E9">
            <w:pPr>
              <w:numPr>
                <w:ilvl w:val="0"/>
                <w:numId w:val="11"/>
              </w:numPr>
            </w:pPr>
            <w:r>
              <w:t>Проектирование содержания вариативной части программы</w:t>
            </w:r>
          </w:p>
        </w:tc>
        <w:tc>
          <w:tcPr>
            <w:tcW w:w="4196" w:type="dxa"/>
          </w:tcPr>
          <w:p w:rsidR="009468E9" w:rsidRDefault="009468E9" w:rsidP="004D2D8B">
            <w:r>
              <w:t>Хмелева Т.В, ст. воспитатель</w:t>
            </w:r>
          </w:p>
          <w:p w:rsidR="009468E9" w:rsidRDefault="009468E9" w:rsidP="004D2D8B">
            <w:r>
              <w:t>Руденко В.И. – физическое развитие</w:t>
            </w:r>
          </w:p>
          <w:p w:rsidR="009468E9" w:rsidRDefault="009468E9" w:rsidP="004D2D8B">
            <w:proofErr w:type="spellStart"/>
            <w:r>
              <w:t>Теслина</w:t>
            </w:r>
            <w:proofErr w:type="spellEnd"/>
            <w:r>
              <w:t xml:space="preserve"> Л.Е. – музыкальное развитие</w:t>
            </w:r>
          </w:p>
          <w:p w:rsidR="009468E9" w:rsidRDefault="009468E9" w:rsidP="004D2D8B">
            <w:r>
              <w:t>Васюкова Л.А. – 1 младшая группа</w:t>
            </w:r>
          </w:p>
          <w:p w:rsidR="009468E9" w:rsidRDefault="009468E9" w:rsidP="004D2D8B">
            <w:r>
              <w:t>Куценко С.Н.</w:t>
            </w:r>
          </w:p>
          <w:p w:rsidR="009468E9" w:rsidRDefault="009468E9" w:rsidP="004D2D8B">
            <w:r>
              <w:t xml:space="preserve">Колобова С.Н. </w:t>
            </w:r>
          </w:p>
          <w:p w:rsidR="009468E9" w:rsidRDefault="009468E9" w:rsidP="004D2D8B">
            <w:r>
              <w:t>Магда С.А. – 2 младшая группа</w:t>
            </w:r>
          </w:p>
          <w:p w:rsidR="009468E9" w:rsidRDefault="009468E9" w:rsidP="004D2D8B">
            <w:r>
              <w:t>Исакова Г.В.</w:t>
            </w:r>
          </w:p>
          <w:p w:rsidR="009468E9" w:rsidRDefault="009468E9" w:rsidP="004D2D8B">
            <w:r>
              <w:t>Ткаченко Н.А.</w:t>
            </w:r>
          </w:p>
          <w:p w:rsidR="009468E9" w:rsidRDefault="009468E9" w:rsidP="004D2D8B">
            <w:proofErr w:type="spellStart"/>
            <w:r>
              <w:t>Старунова</w:t>
            </w:r>
            <w:proofErr w:type="spellEnd"/>
            <w:r>
              <w:t xml:space="preserve"> М.С.– средняя группа</w:t>
            </w:r>
          </w:p>
          <w:p w:rsidR="009468E9" w:rsidRDefault="009468E9" w:rsidP="004D2D8B">
            <w:r>
              <w:t>Мохова М.Я.</w:t>
            </w:r>
          </w:p>
          <w:p w:rsidR="009468E9" w:rsidRDefault="009468E9" w:rsidP="004D2D8B">
            <w:r>
              <w:t>Афанасьева Т.В.</w:t>
            </w:r>
          </w:p>
          <w:p w:rsidR="009468E9" w:rsidRDefault="009468E9" w:rsidP="004D2D8B">
            <w:r>
              <w:t>Рубцова Т.В. – старшая группа</w:t>
            </w:r>
          </w:p>
          <w:p w:rsidR="009468E9" w:rsidRDefault="009468E9" w:rsidP="004D2D8B">
            <w:proofErr w:type="spellStart"/>
            <w:r>
              <w:t>Ледерер</w:t>
            </w:r>
            <w:proofErr w:type="spellEnd"/>
            <w:r>
              <w:t xml:space="preserve"> Л.А.</w:t>
            </w:r>
          </w:p>
          <w:p w:rsidR="009468E9" w:rsidRDefault="009468E9" w:rsidP="004D2D8B">
            <w:proofErr w:type="spellStart"/>
            <w:r>
              <w:t>Кожедуб</w:t>
            </w:r>
            <w:proofErr w:type="spellEnd"/>
            <w:r>
              <w:t xml:space="preserve"> О.А.</w:t>
            </w:r>
          </w:p>
          <w:p w:rsidR="009468E9" w:rsidRDefault="009468E9" w:rsidP="004D2D8B">
            <w:r>
              <w:t>Коршунова Е.А.</w:t>
            </w:r>
          </w:p>
          <w:p w:rsidR="009468E9" w:rsidRDefault="009468E9" w:rsidP="004D2D8B">
            <w:proofErr w:type="spellStart"/>
            <w:r>
              <w:t>Семьян</w:t>
            </w:r>
            <w:proofErr w:type="spellEnd"/>
            <w:r>
              <w:t xml:space="preserve"> Е.Г.- подготовительная группа</w:t>
            </w:r>
          </w:p>
          <w:p w:rsidR="009468E9" w:rsidRDefault="009468E9" w:rsidP="004D2D8B">
            <w:r>
              <w:t>Потемкина М.В.</w:t>
            </w:r>
          </w:p>
          <w:p w:rsidR="009468E9" w:rsidRPr="00744AB4" w:rsidRDefault="009468E9" w:rsidP="004D2D8B">
            <w:proofErr w:type="spellStart"/>
            <w:r>
              <w:t>Стопачева</w:t>
            </w:r>
            <w:proofErr w:type="spellEnd"/>
            <w:r>
              <w:t xml:space="preserve"> Г.В.</w:t>
            </w:r>
          </w:p>
        </w:tc>
        <w:tc>
          <w:tcPr>
            <w:tcW w:w="1898" w:type="dxa"/>
          </w:tcPr>
          <w:p w:rsidR="009468E9" w:rsidRPr="00AD0497" w:rsidRDefault="009468E9" w:rsidP="004D2D8B">
            <w:pPr>
              <w:jc w:val="center"/>
              <w:rPr>
                <w:color w:val="000000"/>
              </w:rPr>
            </w:pPr>
            <w:r>
              <w:rPr>
                <w:color w:val="000000"/>
              </w:rPr>
              <w:t>До 16.12.2013</w:t>
            </w:r>
          </w:p>
        </w:tc>
      </w:tr>
      <w:tr w:rsidR="009468E9" w:rsidTr="004D2D8B">
        <w:tc>
          <w:tcPr>
            <w:tcW w:w="4248" w:type="dxa"/>
          </w:tcPr>
          <w:p w:rsidR="009468E9" w:rsidRPr="00AD0497" w:rsidRDefault="009468E9" w:rsidP="004D2D8B">
            <w:r w:rsidRPr="00252167">
              <w:rPr>
                <w:b/>
              </w:rPr>
              <w:t xml:space="preserve">Заседание № </w:t>
            </w:r>
            <w:r>
              <w:rPr>
                <w:b/>
              </w:rPr>
              <w:t xml:space="preserve">7 </w:t>
            </w:r>
            <w:r>
              <w:t>от 16.12.2013</w:t>
            </w:r>
          </w:p>
          <w:p w:rsidR="009468E9" w:rsidRDefault="009468E9" w:rsidP="004D2D8B">
            <w:r>
              <w:t>Обсуждение домашнего задания</w:t>
            </w:r>
          </w:p>
          <w:p w:rsidR="009468E9" w:rsidRDefault="009468E9" w:rsidP="004D2D8B">
            <w:r>
              <w:t>Проектирование вариативной части программы</w:t>
            </w:r>
          </w:p>
          <w:p w:rsidR="009468E9" w:rsidRPr="00252167" w:rsidRDefault="009468E9" w:rsidP="004D2D8B">
            <w:pPr>
              <w:rPr>
                <w:b/>
              </w:rPr>
            </w:pPr>
          </w:p>
        </w:tc>
        <w:tc>
          <w:tcPr>
            <w:tcW w:w="4680" w:type="dxa"/>
          </w:tcPr>
          <w:p w:rsidR="009468E9" w:rsidRDefault="009468E9" w:rsidP="009468E9">
            <w:pPr>
              <w:numPr>
                <w:ilvl w:val="0"/>
                <w:numId w:val="11"/>
              </w:numPr>
            </w:pPr>
            <w:r>
              <w:lastRenderedPageBreak/>
              <w:t>Приоритетное направление ДОУ</w:t>
            </w:r>
          </w:p>
          <w:p w:rsidR="009468E9" w:rsidRDefault="009468E9" w:rsidP="004D2D8B">
            <w:pPr>
              <w:ind w:left="360"/>
            </w:pPr>
          </w:p>
          <w:p w:rsidR="009468E9" w:rsidRDefault="009468E9" w:rsidP="009468E9">
            <w:pPr>
              <w:numPr>
                <w:ilvl w:val="0"/>
                <w:numId w:val="11"/>
              </w:numPr>
            </w:pPr>
            <w:r>
              <w:t>Национально-культурные, региональные, климатические аспекты</w:t>
            </w:r>
          </w:p>
          <w:p w:rsidR="009468E9" w:rsidRDefault="009468E9" w:rsidP="009468E9">
            <w:pPr>
              <w:numPr>
                <w:ilvl w:val="0"/>
                <w:numId w:val="11"/>
              </w:numPr>
            </w:pPr>
            <w:r>
              <w:lastRenderedPageBreak/>
              <w:t>Особенности организации в группах раннего возраста</w:t>
            </w:r>
          </w:p>
          <w:p w:rsidR="009468E9" w:rsidRDefault="009468E9" w:rsidP="009468E9">
            <w:pPr>
              <w:numPr>
                <w:ilvl w:val="0"/>
                <w:numId w:val="11"/>
              </w:numPr>
            </w:pPr>
            <w:r>
              <w:t>Управление  реализацией программы</w:t>
            </w:r>
          </w:p>
          <w:p w:rsidR="009468E9" w:rsidRDefault="009468E9" w:rsidP="004D2D8B"/>
        </w:tc>
        <w:tc>
          <w:tcPr>
            <w:tcW w:w="4196" w:type="dxa"/>
          </w:tcPr>
          <w:p w:rsidR="009468E9" w:rsidRDefault="009468E9" w:rsidP="004D2D8B">
            <w:r>
              <w:lastRenderedPageBreak/>
              <w:t>Хмелева Т.В, ст. воспитатель</w:t>
            </w:r>
          </w:p>
          <w:p w:rsidR="009468E9" w:rsidRDefault="009468E9" w:rsidP="004D2D8B">
            <w:r>
              <w:t>Руденко В.И. – физическое развитие</w:t>
            </w:r>
          </w:p>
          <w:p w:rsidR="009468E9" w:rsidRDefault="009468E9" w:rsidP="004D2D8B">
            <w:proofErr w:type="spellStart"/>
            <w:r>
              <w:t>Теслина</w:t>
            </w:r>
            <w:proofErr w:type="spellEnd"/>
            <w:r>
              <w:t xml:space="preserve"> Л.Е. – музыкальное развитие</w:t>
            </w:r>
          </w:p>
          <w:p w:rsidR="009468E9" w:rsidRDefault="009468E9" w:rsidP="004D2D8B">
            <w:r>
              <w:t>Васюкова Л.А. – 1 младшая группа</w:t>
            </w:r>
          </w:p>
          <w:p w:rsidR="009468E9" w:rsidRDefault="009468E9" w:rsidP="004D2D8B">
            <w:r>
              <w:lastRenderedPageBreak/>
              <w:t>Куценко С.Н.</w:t>
            </w:r>
          </w:p>
          <w:p w:rsidR="009468E9" w:rsidRDefault="009468E9" w:rsidP="004D2D8B">
            <w:r>
              <w:t xml:space="preserve">Колобова С.Н. </w:t>
            </w:r>
          </w:p>
          <w:p w:rsidR="009468E9" w:rsidRDefault="009468E9" w:rsidP="004D2D8B">
            <w:r>
              <w:t>Магда С.А. – 2 младшая группа</w:t>
            </w:r>
          </w:p>
          <w:p w:rsidR="009468E9" w:rsidRDefault="009468E9" w:rsidP="004D2D8B">
            <w:r>
              <w:t>Исакова Г.В.</w:t>
            </w:r>
          </w:p>
          <w:p w:rsidR="009468E9" w:rsidRDefault="009468E9" w:rsidP="004D2D8B">
            <w:r>
              <w:t>Ткаченко Н.А.</w:t>
            </w:r>
          </w:p>
          <w:p w:rsidR="009468E9" w:rsidRDefault="009468E9" w:rsidP="004D2D8B">
            <w:proofErr w:type="spellStart"/>
            <w:r>
              <w:t>Старунова</w:t>
            </w:r>
            <w:proofErr w:type="spellEnd"/>
            <w:r>
              <w:t xml:space="preserve"> М.С.– средняя группа</w:t>
            </w:r>
          </w:p>
          <w:p w:rsidR="009468E9" w:rsidRDefault="009468E9" w:rsidP="004D2D8B">
            <w:r>
              <w:t>Мохова М.Я.</w:t>
            </w:r>
          </w:p>
          <w:p w:rsidR="009468E9" w:rsidRDefault="009468E9" w:rsidP="004D2D8B">
            <w:r>
              <w:t>Афанасьева Т.В.</w:t>
            </w:r>
          </w:p>
          <w:p w:rsidR="009468E9" w:rsidRDefault="009468E9" w:rsidP="004D2D8B">
            <w:r>
              <w:t>Рубцова Т.В. – старшая группа</w:t>
            </w:r>
          </w:p>
          <w:p w:rsidR="009468E9" w:rsidRDefault="009468E9" w:rsidP="004D2D8B">
            <w:proofErr w:type="spellStart"/>
            <w:r>
              <w:t>Ледерер</w:t>
            </w:r>
            <w:proofErr w:type="spellEnd"/>
            <w:r>
              <w:t xml:space="preserve"> Л.А.</w:t>
            </w:r>
          </w:p>
          <w:p w:rsidR="009468E9" w:rsidRDefault="009468E9" w:rsidP="004D2D8B">
            <w:proofErr w:type="spellStart"/>
            <w:r>
              <w:t>Кожедуб</w:t>
            </w:r>
            <w:proofErr w:type="spellEnd"/>
            <w:r>
              <w:t xml:space="preserve"> О.А.</w:t>
            </w:r>
          </w:p>
          <w:p w:rsidR="009468E9" w:rsidRDefault="009468E9" w:rsidP="004D2D8B">
            <w:r>
              <w:t>Коршунова Е.А.</w:t>
            </w:r>
          </w:p>
          <w:p w:rsidR="009468E9" w:rsidRDefault="009468E9" w:rsidP="004D2D8B">
            <w:proofErr w:type="spellStart"/>
            <w:r>
              <w:t>Семьян</w:t>
            </w:r>
            <w:proofErr w:type="spellEnd"/>
            <w:r>
              <w:t xml:space="preserve"> Е.Г.- подготовительная группа</w:t>
            </w:r>
          </w:p>
          <w:p w:rsidR="009468E9" w:rsidRDefault="009468E9" w:rsidP="004D2D8B">
            <w:r>
              <w:t>Потемкина М.В.</w:t>
            </w:r>
          </w:p>
          <w:p w:rsidR="009468E9" w:rsidRDefault="009468E9" w:rsidP="004D2D8B">
            <w:proofErr w:type="spellStart"/>
            <w:r>
              <w:t>Стопачева</w:t>
            </w:r>
            <w:proofErr w:type="spellEnd"/>
            <w:r>
              <w:t xml:space="preserve"> Г.В.</w:t>
            </w:r>
          </w:p>
        </w:tc>
        <w:tc>
          <w:tcPr>
            <w:tcW w:w="1898" w:type="dxa"/>
          </w:tcPr>
          <w:p w:rsidR="009468E9" w:rsidRPr="00AD0497" w:rsidRDefault="009468E9" w:rsidP="004D2D8B">
            <w:pPr>
              <w:jc w:val="center"/>
              <w:rPr>
                <w:color w:val="000000"/>
              </w:rPr>
            </w:pPr>
            <w:r>
              <w:rPr>
                <w:color w:val="000000"/>
              </w:rPr>
              <w:lastRenderedPageBreak/>
              <w:t>До 13.01.2014</w:t>
            </w:r>
          </w:p>
        </w:tc>
      </w:tr>
      <w:tr w:rsidR="009468E9" w:rsidTr="004D2D8B">
        <w:tc>
          <w:tcPr>
            <w:tcW w:w="4248" w:type="dxa"/>
          </w:tcPr>
          <w:p w:rsidR="009468E9" w:rsidRPr="00AD0497" w:rsidRDefault="009468E9" w:rsidP="004D2D8B">
            <w:r w:rsidRPr="00252167">
              <w:rPr>
                <w:b/>
              </w:rPr>
              <w:lastRenderedPageBreak/>
              <w:t xml:space="preserve">Заседание № </w:t>
            </w:r>
            <w:r>
              <w:rPr>
                <w:b/>
              </w:rPr>
              <w:t xml:space="preserve">8  </w:t>
            </w:r>
            <w:r>
              <w:t>от 13.01.2014</w:t>
            </w:r>
          </w:p>
          <w:p w:rsidR="009468E9" w:rsidRDefault="009468E9" w:rsidP="004D2D8B">
            <w:r w:rsidRPr="002E1A57">
              <w:t>Обсуждение домашнего задания</w:t>
            </w:r>
          </w:p>
          <w:p w:rsidR="009468E9" w:rsidRPr="002E1A57" w:rsidRDefault="009468E9" w:rsidP="004D2D8B">
            <w:r>
              <w:t>Сотрудничество ДОУ с родителями и социальными партнёрами</w:t>
            </w:r>
          </w:p>
          <w:p w:rsidR="009468E9" w:rsidRPr="00252167" w:rsidRDefault="009468E9" w:rsidP="004D2D8B">
            <w:pPr>
              <w:rPr>
                <w:b/>
              </w:rPr>
            </w:pPr>
          </w:p>
        </w:tc>
        <w:tc>
          <w:tcPr>
            <w:tcW w:w="4680" w:type="dxa"/>
          </w:tcPr>
          <w:p w:rsidR="009468E9" w:rsidRDefault="009468E9" w:rsidP="009468E9">
            <w:pPr>
              <w:numPr>
                <w:ilvl w:val="0"/>
                <w:numId w:val="11"/>
              </w:numPr>
            </w:pPr>
            <w:r>
              <w:t>Система дополнительного образования</w:t>
            </w:r>
          </w:p>
          <w:p w:rsidR="009468E9" w:rsidRDefault="009468E9" w:rsidP="009468E9">
            <w:pPr>
              <w:numPr>
                <w:ilvl w:val="0"/>
                <w:numId w:val="11"/>
              </w:numPr>
            </w:pPr>
            <w:r>
              <w:t>Система работы с семьёй</w:t>
            </w:r>
          </w:p>
          <w:p w:rsidR="009468E9" w:rsidRDefault="009468E9" w:rsidP="004D2D8B">
            <w:pPr>
              <w:ind w:left="360"/>
            </w:pPr>
          </w:p>
          <w:p w:rsidR="009468E9" w:rsidRDefault="009468E9" w:rsidP="004D2D8B">
            <w:pPr>
              <w:ind w:left="360"/>
            </w:pPr>
          </w:p>
          <w:p w:rsidR="009468E9" w:rsidRDefault="009468E9" w:rsidP="009468E9">
            <w:pPr>
              <w:numPr>
                <w:ilvl w:val="0"/>
                <w:numId w:val="11"/>
              </w:numPr>
            </w:pPr>
            <w:r>
              <w:t>Система работы с социальными партнёрами</w:t>
            </w:r>
          </w:p>
        </w:tc>
        <w:tc>
          <w:tcPr>
            <w:tcW w:w="4196" w:type="dxa"/>
          </w:tcPr>
          <w:p w:rsidR="009468E9" w:rsidRDefault="009468E9" w:rsidP="004D2D8B">
            <w:r>
              <w:t>Хмелева Т.В, ст. воспитатель</w:t>
            </w:r>
          </w:p>
          <w:p w:rsidR="009468E9" w:rsidRDefault="009468E9" w:rsidP="004D2D8B">
            <w:r>
              <w:t>Руденко В.И. – физическое развитие</w:t>
            </w:r>
          </w:p>
          <w:p w:rsidR="009468E9" w:rsidRDefault="009468E9" w:rsidP="004D2D8B">
            <w:proofErr w:type="spellStart"/>
            <w:r>
              <w:t>Теслина</w:t>
            </w:r>
            <w:proofErr w:type="spellEnd"/>
            <w:r>
              <w:t xml:space="preserve"> Л.Е. – музыкальное развитие</w:t>
            </w:r>
          </w:p>
          <w:p w:rsidR="009468E9" w:rsidRDefault="009468E9" w:rsidP="004D2D8B">
            <w:r>
              <w:t>Васюкова Л.А. – 1 младшая группа</w:t>
            </w:r>
          </w:p>
          <w:p w:rsidR="009468E9" w:rsidRDefault="009468E9" w:rsidP="004D2D8B">
            <w:r>
              <w:t>Куценко С.Н.</w:t>
            </w:r>
          </w:p>
          <w:p w:rsidR="009468E9" w:rsidRDefault="009468E9" w:rsidP="004D2D8B">
            <w:r>
              <w:t xml:space="preserve">Колобова С.Н. </w:t>
            </w:r>
          </w:p>
          <w:p w:rsidR="009468E9" w:rsidRDefault="009468E9" w:rsidP="004D2D8B">
            <w:r>
              <w:t>Магда С.А. – 2 младшая группа</w:t>
            </w:r>
          </w:p>
          <w:p w:rsidR="009468E9" w:rsidRDefault="009468E9" w:rsidP="004D2D8B">
            <w:r>
              <w:t>Исакова Г.В.</w:t>
            </w:r>
          </w:p>
          <w:p w:rsidR="009468E9" w:rsidRDefault="009468E9" w:rsidP="004D2D8B">
            <w:r>
              <w:t>Ткаченко Н.А.</w:t>
            </w:r>
          </w:p>
          <w:p w:rsidR="009468E9" w:rsidRDefault="009468E9" w:rsidP="004D2D8B">
            <w:proofErr w:type="spellStart"/>
            <w:r>
              <w:t>Старунова</w:t>
            </w:r>
            <w:proofErr w:type="spellEnd"/>
            <w:r>
              <w:t xml:space="preserve"> М.С.– средняя группа</w:t>
            </w:r>
          </w:p>
          <w:p w:rsidR="009468E9" w:rsidRDefault="009468E9" w:rsidP="004D2D8B">
            <w:r>
              <w:t>Мохова М.Я.</w:t>
            </w:r>
          </w:p>
          <w:p w:rsidR="009468E9" w:rsidRDefault="009468E9" w:rsidP="004D2D8B">
            <w:r>
              <w:t>Афанасьева Т.В.</w:t>
            </w:r>
          </w:p>
          <w:p w:rsidR="009468E9" w:rsidRDefault="009468E9" w:rsidP="004D2D8B">
            <w:r>
              <w:t>Рубцова Т.В. – старшая группа</w:t>
            </w:r>
          </w:p>
          <w:p w:rsidR="009468E9" w:rsidRDefault="009468E9" w:rsidP="004D2D8B">
            <w:proofErr w:type="spellStart"/>
            <w:r>
              <w:t>Ледерер</w:t>
            </w:r>
            <w:proofErr w:type="spellEnd"/>
            <w:r>
              <w:t xml:space="preserve"> Л.А.</w:t>
            </w:r>
          </w:p>
          <w:p w:rsidR="009468E9" w:rsidRDefault="009468E9" w:rsidP="004D2D8B">
            <w:proofErr w:type="spellStart"/>
            <w:r>
              <w:t>Кожедуб</w:t>
            </w:r>
            <w:proofErr w:type="spellEnd"/>
            <w:r>
              <w:t xml:space="preserve"> О.А.</w:t>
            </w:r>
          </w:p>
          <w:p w:rsidR="009468E9" w:rsidRDefault="009468E9" w:rsidP="004D2D8B">
            <w:r>
              <w:t>Коршунова Е.А.</w:t>
            </w:r>
          </w:p>
          <w:p w:rsidR="009468E9" w:rsidRDefault="009468E9" w:rsidP="004D2D8B">
            <w:proofErr w:type="spellStart"/>
            <w:r>
              <w:t>Семьян</w:t>
            </w:r>
            <w:proofErr w:type="spellEnd"/>
            <w:r>
              <w:t xml:space="preserve"> Е.Г.- подготовительная группа</w:t>
            </w:r>
          </w:p>
          <w:p w:rsidR="009468E9" w:rsidRDefault="009468E9" w:rsidP="004D2D8B">
            <w:r>
              <w:t>Потемкина М.В.</w:t>
            </w:r>
          </w:p>
          <w:p w:rsidR="009468E9" w:rsidRDefault="009468E9" w:rsidP="004D2D8B">
            <w:proofErr w:type="spellStart"/>
            <w:r>
              <w:t>Стопачева</w:t>
            </w:r>
            <w:proofErr w:type="spellEnd"/>
            <w:r>
              <w:t xml:space="preserve"> Г.В.</w:t>
            </w:r>
          </w:p>
        </w:tc>
        <w:tc>
          <w:tcPr>
            <w:tcW w:w="1898" w:type="dxa"/>
          </w:tcPr>
          <w:p w:rsidR="009468E9" w:rsidRPr="00AD0497" w:rsidRDefault="009468E9" w:rsidP="004D2D8B">
            <w:pPr>
              <w:jc w:val="center"/>
              <w:rPr>
                <w:color w:val="000000"/>
              </w:rPr>
            </w:pPr>
            <w:r>
              <w:rPr>
                <w:color w:val="000000"/>
              </w:rPr>
              <w:t>До 13.02.2014</w:t>
            </w:r>
          </w:p>
        </w:tc>
      </w:tr>
      <w:tr w:rsidR="009468E9" w:rsidTr="004D2D8B">
        <w:tc>
          <w:tcPr>
            <w:tcW w:w="4248" w:type="dxa"/>
          </w:tcPr>
          <w:p w:rsidR="009468E9" w:rsidRDefault="009468E9" w:rsidP="004D2D8B">
            <w:pPr>
              <w:jc w:val="center"/>
            </w:pPr>
            <w:r w:rsidRPr="00252167">
              <w:rPr>
                <w:b/>
              </w:rPr>
              <w:lastRenderedPageBreak/>
              <w:t xml:space="preserve">Заседание № </w:t>
            </w:r>
            <w:r>
              <w:rPr>
                <w:b/>
              </w:rPr>
              <w:t>9</w:t>
            </w:r>
            <w:r>
              <w:t>от   25.03.2014</w:t>
            </w:r>
          </w:p>
          <w:p w:rsidR="009468E9" w:rsidRDefault="009468E9" w:rsidP="004D2D8B">
            <w:r>
              <w:t>Обсуждение домашнего задания</w:t>
            </w:r>
          </w:p>
          <w:p w:rsidR="009468E9" w:rsidRDefault="009468E9" w:rsidP="004D2D8B">
            <w:r>
              <w:t>Принятие решения:</w:t>
            </w:r>
          </w:p>
          <w:p w:rsidR="009468E9" w:rsidRDefault="009468E9" w:rsidP="004D2D8B">
            <w:r>
              <w:t>- обсуждение проекта ООПДО с педагогическим коллективом</w:t>
            </w:r>
          </w:p>
          <w:p w:rsidR="009468E9" w:rsidRDefault="009468E9" w:rsidP="004D2D8B">
            <w:r>
              <w:t>- общественной экспертизы проекта программы (родители, социальные партнёра)</w:t>
            </w:r>
          </w:p>
        </w:tc>
        <w:tc>
          <w:tcPr>
            <w:tcW w:w="4680" w:type="dxa"/>
          </w:tcPr>
          <w:p w:rsidR="009468E9" w:rsidRDefault="009468E9" w:rsidP="009468E9">
            <w:pPr>
              <w:numPr>
                <w:ilvl w:val="0"/>
                <w:numId w:val="12"/>
              </w:numPr>
            </w:pPr>
            <w:r>
              <w:t>Разработать презентацию проекта ООПДО</w:t>
            </w:r>
          </w:p>
          <w:p w:rsidR="009468E9" w:rsidRDefault="009468E9" w:rsidP="009468E9">
            <w:pPr>
              <w:numPr>
                <w:ilvl w:val="0"/>
                <w:numId w:val="12"/>
              </w:numPr>
            </w:pPr>
            <w:r>
              <w:t xml:space="preserve">Корректировка ООПДО </w:t>
            </w:r>
          </w:p>
        </w:tc>
        <w:tc>
          <w:tcPr>
            <w:tcW w:w="4196" w:type="dxa"/>
          </w:tcPr>
          <w:p w:rsidR="009468E9" w:rsidRDefault="009468E9" w:rsidP="004D2D8B">
            <w:r>
              <w:t>Хмелева Т.В, ст. воспитатель</w:t>
            </w:r>
          </w:p>
          <w:p w:rsidR="009468E9" w:rsidRDefault="009468E9" w:rsidP="004D2D8B">
            <w:r>
              <w:t>Руденко В.И. – физическое развитие</w:t>
            </w:r>
          </w:p>
          <w:p w:rsidR="009468E9" w:rsidRDefault="009468E9" w:rsidP="004D2D8B">
            <w:proofErr w:type="spellStart"/>
            <w:r>
              <w:t>Теслина</w:t>
            </w:r>
            <w:proofErr w:type="spellEnd"/>
            <w:r>
              <w:t xml:space="preserve"> Л.Е. – музыкальное развитие</w:t>
            </w:r>
          </w:p>
          <w:p w:rsidR="009468E9" w:rsidRDefault="009468E9" w:rsidP="004D2D8B">
            <w:r>
              <w:t>Васюкова Л.А. – 1 младшая группа</w:t>
            </w:r>
          </w:p>
          <w:p w:rsidR="009468E9" w:rsidRDefault="009468E9" w:rsidP="004D2D8B">
            <w:r>
              <w:t>Куценко С.Н.</w:t>
            </w:r>
          </w:p>
          <w:p w:rsidR="009468E9" w:rsidRDefault="009468E9" w:rsidP="004D2D8B">
            <w:r>
              <w:t xml:space="preserve">Колобова С.Н. </w:t>
            </w:r>
          </w:p>
          <w:p w:rsidR="009468E9" w:rsidRDefault="009468E9" w:rsidP="004D2D8B">
            <w:r>
              <w:t>Магда С.А. – 2 младшая группа</w:t>
            </w:r>
          </w:p>
          <w:p w:rsidR="009468E9" w:rsidRDefault="009468E9" w:rsidP="004D2D8B">
            <w:r>
              <w:t>Исакова Г.В.</w:t>
            </w:r>
          </w:p>
          <w:p w:rsidR="009468E9" w:rsidRDefault="009468E9" w:rsidP="004D2D8B">
            <w:r>
              <w:t>Ткаченко Н.А.</w:t>
            </w:r>
          </w:p>
          <w:p w:rsidR="009468E9" w:rsidRDefault="009468E9" w:rsidP="004D2D8B">
            <w:proofErr w:type="spellStart"/>
            <w:r>
              <w:t>Старунова</w:t>
            </w:r>
            <w:proofErr w:type="spellEnd"/>
            <w:r>
              <w:t xml:space="preserve"> М.С.– средняя группа</w:t>
            </w:r>
          </w:p>
          <w:p w:rsidR="009468E9" w:rsidRDefault="009468E9" w:rsidP="004D2D8B">
            <w:r>
              <w:t>Мохова М.Я.</w:t>
            </w:r>
          </w:p>
          <w:p w:rsidR="009468E9" w:rsidRDefault="009468E9" w:rsidP="004D2D8B">
            <w:r>
              <w:t>Афанасьева Т.В.</w:t>
            </w:r>
          </w:p>
          <w:p w:rsidR="009468E9" w:rsidRDefault="009468E9" w:rsidP="004D2D8B">
            <w:r>
              <w:t>Рубцова Т.В. – старшая группа</w:t>
            </w:r>
          </w:p>
          <w:p w:rsidR="009468E9" w:rsidRDefault="009468E9" w:rsidP="004D2D8B">
            <w:proofErr w:type="spellStart"/>
            <w:r>
              <w:t>Ледерер</w:t>
            </w:r>
            <w:proofErr w:type="spellEnd"/>
            <w:r>
              <w:t xml:space="preserve"> Л.А.</w:t>
            </w:r>
          </w:p>
          <w:p w:rsidR="009468E9" w:rsidRDefault="009468E9" w:rsidP="004D2D8B">
            <w:proofErr w:type="spellStart"/>
            <w:r>
              <w:t>Кожедуб</w:t>
            </w:r>
            <w:proofErr w:type="spellEnd"/>
            <w:r>
              <w:t xml:space="preserve"> О.А.</w:t>
            </w:r>
          </w:p>
          <w:p w:rsidR="009468E9" w:rsidRDefault="009468E9" w:rsidP="004D2D8B">
            <w:r>
              <w:t>Коршунова Е.А.</w:t>
            </w:r>
          </w:p>
          <w:p w:rsidR="009468E9" w:rsidRDefault="009468E9" w:rsidP="004D2D8B">
            <w:proofErr w:type="spellStart"/>
            <w:r>
              <w:t>Семьян</w:t>
            </w:r>
            <w:proofErr w:type="spellEnd"/>
            <w:r>
              <w:t xml:space="preserve"> Е.Г.- подготовительная группа</w:t>
            </w:r>
          </w:p>
          <w:p w:rsidR="009468E9" w:rsidRDefault="009468E9" w:rsidP="004D2D8B">
            <w:r>
              <w:t>Потемкина М.В.</w:t>
            </w:r>
          </w:p>
          <w:p w:rsidR="009468E9" w:rsidRDefault="009468E9" w:rsidP="004D2D8B">
            <w:proofErr w:type="spellStart"/>
            <w:r>
              <w:t>Стопачева</w:t>
            </w:r>
            <w:proofErr w:type="spellEnd"/>
            <w:r>
              <w:t xml:space="preserve"> Г.В.</w:t>
            </w:r>
          </w:p>
        </w:tc>
        <w:tc>
          <w:tcPr>
            <w:tcW w:w="1898" w:type="dxa"/>
          </w:tcPr>
          <w:p w:rsidR="009468E9" w:rsidRPr="001E75D8" w:rsidRDefault="009468E9" w:rsidP="004D2D8B">
            <w:pPr>
              <w:jc w:val="center"/>
              <w:rPr>
                <w:color w:val="000000" w:themeColor="text1"/>
              </w:rPr>
            </w:pPr>
            <w:r>
              <w:rPr>
                <w:color w:val="000000" w:themeColor="text1"/>
              </w:rPr>
              <w:t>До 25.04.2014</w:t>
            </w:r>
          </w:p>
        </w:tc>
      </w:tr>
    </w:tbl>
    <w:p w:rsidR="009468E9" w:rsidRDefault="009468E9" w:rsidP="009468E9">
      <w:pPr>
        <w:jc w:val="center"/>
      </w:pPr>
    </w:p>
    <w:p w:rsidR="009468E9" w:rsidRDefault="009468E9" w:rsidP="009468E9"/>
    <w:p w:rsidR="007179A8" w:rsidRDefault="007179A8" w:rsidP="006E064E">
      <w:pPr>
        <w:rPr>
          <w:rFonts w:ascii="Times New Roman" w:hAnsi="Times New Roman" w:cs="Times New Roman"/>
          <w:sz w:val="28"/>
          <w:szCs w:val="28"/>
        </w:rPr>
      </w:pPr>
    </w:p>
    <w:p w:rsidR="009468E9" w:rsidRDefault="009468E9" w:rsidP="006E064E">
      <w:pPr>
        <w:rPr>
          <w:rFonts w:ascii="Times New Roman" w:hAnsi="Times New Roman" w:cs="Times New Roman"/>
          <w:sz w:val="28"/>
          <w:szCs w:val="28"/>
        </w:rPr>
      </w:pPr>
    </w:p>
    <w:p w:rsidR="009468E9" w:rsidRDefault="009468E9" w:rsidP="006E064E">
      <w:pPr>
        <w:rPr>
          <w:rFonts w:ascii="Times New Roman" w:hAnsi="Times New Roman" w:cs="Times New Roman"/>
          <w:sz w:val="28"/>
          <w:szCs w:val="28"/>
        </w:rPr>
      </w:pPr>
    </w:p>
    <w:p w:rsidR="009468E9" w:rsidRDefault="009468E9" w:rsidP="006E064E">
      <w:pPr>
        <w:rPr>
          <w:rFonts w:ascii="Times New Roman" w:hAnsi="Times New Roman" w:cs="Times New Roman"/>
          <w:sz w:val="28"/>
          <w:szCs w:val="28"/>
        </w:rPr>
      </w:pPr>
    </w:p>
    <w:p w:rsidR="009468E9" w:rsidRDefault="009468E9" w:rsidP="006E064E">
      <w:pPr>
        <w:rPr>
          <w:rFonts w:ascii="Times New Roman" w:hAnsi="Times New Roman" w:cs="Times New Roman"/>
          <w:sz w:val="28"/>
          <w:szCs w:val="28"/>
        </w:rPr>
      </w:pPr>
    </w:p>
    <w:p w:rsidR="009468E9" w:rsidRDefault="009468E9" w:rsidP="006E064E">
      <w:pPr>
        <w:rPr>
          <w:rFonts w:ascii="Times New Roman" w:hAnsi="Times New Roman" w:cs="Times New Roman"/>
          <w:sz w:val="28"/>
          <w:szCs w:val="28"/>
        </w:rPr>
      </w:pPr>
    </w:p>
    <w:p w:rsidR="009468E9" w:rsidRDefault="009468E9" w:rsidP="006E064E">
      <w:pPr>
        <w:rPr>
          <w:rFonts w:ascii="Times New Roman" w:hAnsi="Times New Roman" w:cs="Times New Roman"/>
          <w:sz w:val="28"/>
          <w:szCs w:val="28"/>
        </w:rPr>
        <w:sectPr w:rsidR="009468E9" w:rsidSect="009468E9">
          <w:pgSz w:w="16838" w:h="11906" w:orient="landscape" w:code="9"/>
          <w:pgMar w:top="851" w:right="1134" w:bottom="1701" w:left="1134" w:header="709" w:footer="709" w:gutter="0"/>
          <w:cols w:space="708"/>
          <w:docGrid w:linePitch="360"/>
        </w:sectPr>
      </w:pPr>
    </w:p>
    <w:p w:rsidR="009468E9" w:rsidRPr="004D2D8B" w:rsidRDefault="009468E9" w:rsidP="006E064E">
      <w:pPr>
        <w:rPr>
          <w:rFonts w:ascii="Times New Roman" w:hAnsi="Times New Roman" w:cs="Times New Roman"/>
          <w:sz w:val="28"/>
          <w:szCs w:val="28"/>
        </w:rPr>
      </w:pPr>
      <w:r w:rsidRPr="004D2D8B">
        <w:rPr>
          <w:rFonts w:ascii="Times New Roman" w:hAnsi="Times New Roman" w:cs="Times New Roman"/>
          <w:sz w:val="28"/>
          <w:szCs w:val="28"/>
        </w:rPr>
        <w:lastRenderedPageBreak/>
        <w:t xml:space="preserve">                                                                                                      Приложение 9</w:t>
      </w:r>
    </w:p>
    <w:p w:rsidR="009468E9" w:rsidRPr="004D2D8B" w:rsidRDefault="009468E9" w:rsidP="009468E9">
      <w:pPr>
        <w:rPr>
          <w:rFonts w:ascii="Times New Roman" w:hAnsi="Times New Roman" w:cs="Times New Roman"/>
          <w:sz w:val="28"/>
          <w:szCs w:val="28"/>
        </w:rPr>
      </w:pPr>
      <w:r w:rsidRPr="004D2D8B">
        <w:rPr>
          <w:rFonts w:ascii="Times New Roman" w:hAnsi="Times New Roman" w:cs="Times New Roman"/>
          <w:sz w:val="28"/>
          <w:szCs w:val="28"/>
        </w:rPr>
        <w:t xml:space="preserve">                   Муниципальное казенное дошкольное образовательное учреждение</w:t>
      </w:r>
    </w:p>
    <w:p w:rsidR="009468E9" w:rsidRPr="004D2D8B" w:rsidRDefault="009468E9" w:rsidP="009468E9">
      <w:pPr>
        <w:rPr>
          <w:rFonts w:ascii="Times New Roman" w:hAnsi="Times New Roman" w:cs="Times New Roman"/>
          <w:sz w:val="28"/>
          <w:szCs w:val="28"/>
        </w:rPr>
      </w:pPr>
      <w:r w:rsidRPr="004D2D8B">
        <w:rPr>
          <w:rFonts w:ascii="Times New Roman" w:hAnsi="Times New Roman" w:cs="Times New Roman"/>
          <w:sz w:val="28"/>
          <w:szCs w:val="28"/>
        </w:rPr>
        <w:t xml:space="preserve">                                              детский сад «Колосок»</w:t>
      </w:r>
    </w:p>
    <w:p w:rsidR="009468E9" w:rsidRPr="004D2D8B" w:rsidRDefault="009468E9" w:rsidP="009468E9">
      <w:pPr>
        <w:rPr>
          <w:rFonts w:ascii="Times New Roman" w:hAnsi="Times New Roman" w:cs="Times New Roman"/>
          <w:sz w:val="28"/>
          <w:szCs w:val="28"/>
        </w:rPr>
      </w:pPr>
      <w:r w:rsidRPr="004D2D8B">
        <w:rPr>
          <w:rFonts w:ascii="Times New Roman" w:hAnsi="Times New Roman" w:cs="Times New Roman"/>
          <w:sz w:val="28"/>
          <w:szCs w:val="28"/>
        </w:rPr>
        <w:t xml:space="preserve">                       План-график прохождения курсовой переподготовки.</w:t>
      </w:r>
    </w:p>
    <w:tbl>
      <w:tblPr>
        <w:tblStyle w:val="a3"/>
        <w:tblW w:w="0" w:type="auto"/>
        <w:tblLook w:val="04A0" w:firstRow="1" w:lastRow="0" w:firstColumn="1" w:lastColumn="0" w:noHBand="0" w:noVBand="1"/>
      </w:tblPr>
      <w:tblGrid>
        <w:gridCol w:w="594"/>
        <w:gridCol w:w="6605"/>
        <w:gridCol w:w="2371"/>
      </w:tblGrid>
      <w:tr w:rsidR="009468E9" w:rsidRPr="004D2D8B" w:rsidTr="004D2D8B">
        <w:tc>
          <w:tcPr>
            <w:tcW w:w="534"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 xml:space="preserve">№ </w:t>
            </w:r>
            <w:proofErr w:type="gramStart"/>
            <w:r w:rsidRPr="004D2D8B">
              <w:rPr>
                <w:rFonts w:ascii="Times New Roman" w:hAnsi="Times New Roman" w:cs="Times New Roman"/>
                <w:sz w:val="28"/>
                <w:szCs w:val="28"/>
              </w:rPr>
              <w:t>п</w:t>
            </w:r>
            <w:proofErr w:type="gramEnd"/>
            <w:r w:rsidRPr="004D2D8B">
              <w:rPr>
                <w:rFonts w:ascii="Times New Roman" w:hAnsi="Times New Roman" w:cs="Times New Roman"/>
                <w:sz w:val="28"/>
                <w:szCs w:val="28"/>
              </w:rPr>
              <w:t>/п</w:t>
            </w:r>
          </w:p>
        </w:tc>
        <w:tc>
          <w:tcPr>
            <w:tcW w:w="6662"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Фамилия, Имя, Отчество педагога.</w:t>
            </w:r>
          </w:p>
        </w:tc>
        <w:tc>
          <w:tcPr>
            <w:tcW w:w="2375"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Год прохождения курсов</w:t>
            </w:r>
          </w:p>
        </w:tc>
      </w:tr>
      <w:tr w:rsidR="009468E9" w:rsidRPr="004D2D8B" w:rsidTr="004D2D8B">
        <w:tc>
          <w:tcPr>
            <w:tcW w:w="534"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1</w:t>
            </w:r>
          </w:p>
        </w:tc>
        <w:tc>
          <w:tcPr>
            <w:tcW w:w="6662"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Боровикова Наталья Петровна</w:t>
            </w:r>
          </w:p>
        </w:tc>
        <w:tc>
          <w:tcPr>
            <w:tcW w:w="2375"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2009</w:t>
            </w:r>
          </w:p>
        </w:tc>
      </w:tr>
      <w:tr w:rsidR="009468E9" w:rsidRPr="004D2D8B" w:rsidTr="004D2D8B">
        <w:tc>
          <w:tcPr>
            <w:tcW w:w="534"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2</w:t>
            </w:r>
          </w:p>
        </w:tc>
        <w:tc>
          <w:tcPr>
            <w:tcW w:w="6662"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Афанасьева Татьяна Васильевна</w:t>
            </w:r>
          </w:p>
        </w:tc>
        <w:tc>
          <w:tcPr>
            <w:tcW w:w="2375"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2011</w:t>
            </w:r>
          </w:p>
        </w:tc>
      </w:tr>
      <w:tr w:rsidR="009468E9" w:rsidRPr="004D2D8B" w:rsidTr="004D2D8B">
        <w:tc>
          <w:tcPr>
            <w:tcW w:w="534"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3</w:t>
            </w:r>
          </w:p>
        </w:tc>
        <w:tc>
          <w:tcPr>
            <w:tcW w:w="6662"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Коршунова Елена Алексеевна</w:t>
            </w:r>
          </w:p>
        </w:tc>
        <w:tc>
          <w:tcPr>
            <w:tcW w:w="2375"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2011</w:t>
            </w:r>
          </w:p>
        </w:tc>
      </w:tr>
      <w:tr w:rsidR="009468E9" w:rsidRPr="004D2D8B" w:rsidTr="004D2D8B">
        <w:tc>
          <w:tcPr>
            <w:tcW w:w="534"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4</w:t>
            </w:r>
          </w:p>
        </w:tc>
        <w:tc>
          <w:tcPr>
            <w:tcW w:w="6662"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Куценко Светлана Николаевна</w:t>
            </w:r>
          </w:p>
        </w:tc>
        <w:tc>
          <w:tcPr>
            <w:tcW w:w="2375"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2009</w:t>
            </w:r>
          </w:p>
        </w:tc>
      </w:tr>
      <w:tr w:rsidR="009468E9" w:rsidRPr="004D2D8B" w:rsidTr="004D2D8B">
        <w:tc>
          <w:tcPr>
            <w:tcW w:w="534"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5</w:t>
            </w:r>
          </w:p>
        </w:tc>
        <w:tc>
          <w:tcPr>
            <w:tcW w:w="6662"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Васюкова Людмила Александровна</w:t>
            </w:r>
          </w:p>
        </w:tc>
        <w:tc>
          <w:tcPr>
            <w:tcW w:w="2375"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2009</w:t>
            </w:r>
          </w:p>
        </w:tc>
      </w:tr>
      <w:tr w:rsidR="009468E9" w:rsidRPr="004D2D8B" w:rsidTr="004D2D8B">
        <w:trPr>
          <w:trHeight w:val="390"/>
        </w:trPr>
        <w:tc>
          <w:tcPr>
            <w:tcW w:w="534"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6</w:t>
            </w:r>
          </w:p>
        </w:tc>
        <w:tc>
          <w:tcPr>
            <w:tcW w:w="6662"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Магда Светлана Анатольевна</w:t>
            </w:r>
          </w:p>
        </w:tc>
        <w:tc>
          <w:tcPr>
            <w:tcW w:w="2375"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2009</w:t>
            </w:r>
          </w:p>
        </w:tc>
      </w:tr>
      <w:tr w:rsidR="009468E9" w:rsidRPr="004D2D8B" w:rsidTr="004D2D8B">
        <w:trPr>
          <w:trHeight w:val="315"/>
        </w:trPr>
        <w:tc>
          <w:tcPr>
            <w:tcW w:w="534"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7</w:t>
            </w:r>
          </w:p>
        </w:tc>
        <w:tc>
          <w:tcPr>
            <w:tcW w:w="6662"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Исакова Галина Владимировна</w:t>
            </w:r>
          </w:p>
        </w:tc>
        <w:tc>
          <w:tcPr>
            <w:tcW w:w="2375"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2010</w:t>
            </w:r>
          </w:p>
        </w:tc>
      </w:tr>
      <w:tr w:rsidR="009468E9" w:rsidRPr="004D2D8B" w:rsidTr="004D2D8B">
        <w:trPr>
          <w:trHeight w:val="285"/>
        </w:trPr>
        <w:tc>
          <w:tcPr>
            <w:tcW w:w="534"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8</w:t>
            </w:r>
          </w:p>
        </w:tc>
        <w:tc>
          <w:tcPr>
            <w:tcW w:w="6662" w:type="dxa"/>
          </w:tcPr>
          <w:p w:rsidR="009468E9" w:rsidRPr="004D2D8B" w:rsidRDefault="009468E9" w:rsidP="004D2D8B">
            <w:pPr>
              <w:rPr>
                <w:rFonts w:ascii="Times New Roman" w:hAnsi="Times New Roman" w:cs="Times New Roman"/>
                <w:sz w:val="28"/>
                <w:szCs w:val="28"/>
              </w:rPr>
            </w:pPr>
            <w:proofErr w:type="spellStart"/>
            <w:r w:rsidRPr="004D2D8B">
              <w:rPr>
                <w:rFonts w:ascii="Times New Roman" w:hAnsi="Times New Roman" w:cs="Times New Roman"/>
                <w:sz w:val="28"/>
                <w:szCs w:val="28"/>
              </w:rPr>
              <w:t>Лепетенко</w:t>
            </w:r>
            <w:proofErr w:type="spellEnd"/>
            <w:r w:rsidRPr="004D2D8B">
              <w:rPr>
                <w:rFonts w:ascii="Times New Roman" w:hAnsi="Times New Roman" w:cs="Times New Roman"/>
                <w:sz w:val="28"/>
                <w:szCs w:val="28"/>
              </w:rPr>
              <w:t xml:space="preserve"> Виктория Викторовна</w:t>
            </w:r>
          </w:p>
        </w:tc>
        <w:tc>
          <w:tcPr>
            <w:tcW w:w="2375"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2010</w:t>
            </w:r>
          </w:p>
        </w:tc>
      </w:tr>
      <w:tr w:rsidR="009468E9" w:rsidRPr="004D2D8B" w:rsidTr="004D2D8B">
        <w:trPr>
          <w:trHeight w:val="240"/>
        </w:trPr>
        <w:tc>
          <w:tcPr>
            <w:tcW w:w="534"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9</w:t>
            </w:r>
          </w:p>
        </w:tc>
        <w:tc>
          <w:tcPr>
            <w:tcW w:w="6662" w:type="dxa"/>
          </w:tcPr>
          <w:p w:rsidR="009468E9" w:rsidRPr="004D2D8B" w:rsidRDefault="009468E9" w:rsidP="004D2D8B">
            <w:pPr>
              <w:rPr>
                <w:rFonts w:ascii="Times New Roman" w:hAnsi="Times New Roman" w:cs="Times New Roman"/>
                <w:sz w:val="28"/>
                <w:szCs w:val="28"/>
              </w:rPr>
            </w:pPr>
            <w:proofErr w:type="spellStart"/>
            <w:r w:rsidRPr="004D2D8B">
              <w:rPr>
                <w:rFonts w:ascii="Times New Roman" w:hAnsi="Times New Roman" w:cs="Times New Roman"/>
                <w:sz w:val="28"/>
                <w:szCs w:val="28"/>
              </w:rPr>
              <w:t>Семьян</w:t>
            </w:r>
            <w:proofErr w:type="spellEnd"/>
            <w:r w:rsidRPr="004D2D8B">
              <w:rPr>
                <w:rFonts w:ascii="Times New Roman" w:hAnsi="Times New Roman" w:cs="Times New Roman"/>
                <w:sz w:val="28"/>
                <w:szCs w:val="28"/>
              </w:rPr>
              <w:t xml:space="preserve"> Екатерина Гавриловна</w:t>
            </w:r>
          </w:p>
        </w:tc>
        <w:tc>
          <w:tcPr>
            <w:tcW w:w="2375"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2011</w:t>
            </w:r>
          </w:p>
        </w:tc>
      </w:tr>
      <w:tr w:rsidR="009468E9" w:rsidRPr="004D2D8B" w:rsidTr="004D2D8B">
        <w:trPr>
          <w:trHeight w:val="330"/>
        </w:trPr>
        <w:tc>
          <w:tcPr>
            <w:tcW w:w="534"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10</w:t>
            </w:r>
          </w:p>
        </w:tc>
        <w:tc>
          <w:tcPr>
            <w:tcW w:w="6662" w:type="dxa"/>
          </w:tcPr>
          <w:p w:rsidR="009468E9" w:rsidRPr="004D2D8B" w:rsidRDefault="009468E9" w:rsidP="004D2D8B">
            <w:pPr>
              <w:rPr>
                <w:rFonts w:ascii="Times New Roman" w:hAnsi="Times New Roman" w:cs="Times New Roman"/>
                <w:sz w:val="28"/>
                <w:szCs w:val="28"/>
              </w:rPr>
            </w:pPr>
            <w:proofErr w:type="spellStart"/>
            <w:r w:rsidRPr="004D2D8B">
              <w:rPr>
                <w:rFonts w:ascii="Times New Roman" w:hAnsi="Times New Roman" w:cs="Times New Roman"/>
                <w:sz w:val="28"/>
                <w:szCs w:val="28"/>
              </w:rPr>
              <w:t>Теслина</w:t>
            </w:r>
            <w:proofErr w:type="spellEnd"/>
            <w:r w:rsidRPr="004D2D8B">
              <w:rPr>
                <w:rFonts w:ascii="Times New Roman" w:hAnsi="Times New Roman" w:cs="Times New Roman"/>
                <w:sz w:val="28"/>
                <w:szCs w:val="28"/>
              </w:rPr>
              <w:t xml:space="preserve"> Людмила Евгеньевна</w:t>
            </w:r>
          </w:p>
        </w:tc>
        <w:tc>
          <w:tcPr>
            <w:tcW w:w="2375"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2012</w:t>
            </w:r>
          </w:p>
        </w:tc>
      </w:tr>
      <w:tr w:rsidR="009468E9" w:rsidRPr="004D2D8B" w:rsidTr="004D2D8B">
        <w:trPr>
          <w:trHeight w:val="195"/>
        </w:trPr>
        <w:tc>
          <w:tcPr>
            <w:tcW w:w="534"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11</w:t>
            </w:r>
          </w:p>
        </w:tc>
        <w:tc>
          <w:tcPr>
            <w:tcW w:w="6662" w:type="dxa"/>
          </w:tcPr>
          <w:p w:rsidR="009468E9" w:rsidRPr="004D2D8B" w:rsidRDefault="009468E9" w:rsidP="004D2D8B">
            <w:pPr>
              <w:rPr>
                <w:rFonts w:ascii="Times New Roman" w:hAnsi="Times New Roman" w:cs="Times New Roman"/>
                <w:sz w:val="28"/>
                <w:szCs w:val="28"/>
              </w:rPr>
            </w:pPr>
            <w:proofErr w:type="spellStart"/>
            <w:r w:rsidRPr="004D2D8B">
              <w:rPr>
                <w:rFonts w:ascii="Times New Roman" w:hAnsi="Times New Roman" w:cs="Times New Roman"/>
                <w:sz w:val="28"/>
                <w:szCs w:val="28"/>
              </w:rPr>
              <w:t>Стопачева</w:t>
            </w:r>
            <w:proofErr w:type="spellEnd"/>
            <w:r w:rsidRPr="004D2D8B">
              <w:rPr>
                <w:rFonts w:ascii="Times New Roman" w:hAnsi="Times New Roman" w:cs="Times New Roman"/>
                <w:sz w:val="28"/>
                <w:szCs w:val="28"/>
              </w:rPr>
              <w:t xml:space="preserve"> Галина Викторовна</w:t>
            </w:r>
          </w:p>
        </w:tc>
        <w:tc>
          <w:tcPr>
            <w:tcW w:w="2375"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2012</w:t>
            </w:r>
          </w:p>
        </w:tc>
      </w:tr>
      <w:tr w:rsidR="009468E9" w:rsidRPr="004D2D8B" w:rsidTr="004D2D8B">
        <w:trPr>
          <w:trHeight w:val="356"/>
        </w:trPr>
        <w:tc>
          <w:tcPr>
            <w:tcW w:w="534"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12</w:t>
            </w:r>
          </w:p>
        </w:tc>
        <w:tc>
          <w:tcPr>
            <w:tcW w:w="6662"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Руденко Валентина Ивановна</w:t>
            </w:r>
          </w:p>
          <w:p w:rsidR="009468E9" w:rsidRPr="004D2D8B" w:rsidRDefault="009468E9" w:rsidP="004D2D8B">
            <w:pPr>
              <w:rPr>
                <w:rFonts w:ascii="Times New Roman" w:hAnsi="Times New Roman" w:cs="Times New Roman"/>
                <w:sz w:val="28"/>
                <w:szCs w:val="28"/>
              </w:rPr>
            </w:pPr>
          </w:p>
        </w:tc>
        <w:tc>
          <w:tcPr>
            <w:tcW w:w="2375"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2013</w:t>
            </w:r>
          </w:p>
        </w:tc>
      </w:tr>
      <w:tr w:rsidR="009468E9" w:rsidRPr="004D2D8B" w:rsidTr="004D2D8B">
        <w:trPr>
          <w:trHeight w:val="435"/>
        </w:trPr>
        <w:tc>
          <w:tcPr>
            <w:tcW w:w="534"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13</w:t>
            </w:r>
          </w:p>
        </w:tc>
        <w:tc>
          <w:tcPr>
            <w:tcW w:w="6662"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Ткаченко Наталья Анатольевна</w:t>
            </w:r>
          </w:p>
        </w:tc>
        <w:tc>
          <w:tcPr>
            <w:tcW w:w="2375"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2013</w:t>
            </w:r>
          </w:p>
        </w:tc>
      </w:tr>
      <w:tr w:rsidR="009468E9" w:rsidRPr="004D2D8B" w:rsidTr="004D2D8B">
        <w:trPr>
          <w:trHeight w:val="195"/>
        </w:trPr>
        <w:tc>
          <w:tcPr>
            <w:tcW w:w="534"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14</w:t>
            </w:r>
          </w:p>
        </w:tc>
        <w:tc>
          <w:tcPr>
            <w:tcW w:w="6662" w:type="dxa"/>
          </w:tcPr>
          <w:p w:rsidR="009468E9" w:rsidRPr="004D2D8B" w:rsidRDefault="009468E9" w:rsidP="004D2D8B">
            <w:pPr>
              <w:rPr>
                <w:rFonts w:ascii="Times New Roman" w:hAnsi="Times New Roman" w:cs="Times New Roman"/>
                <w:sz w:val="28"/>
                <w:szCs w:val="28"/>
              </w:rPr>
            </w:pPr>
            <w:proofErr w:type="spellStart"/>
            <w:r w:rsidRPr="004D2D8B">
              <w:rPr>
                <w:rFonts w:ascii="Times New Roman" w:hAnsi="Times New Roman" w:cs="Times New Roman"/>
                <w:sz w:val="28"/>
                <w:szCs w:val="28"/>
              </w:rPr>
              <w:t>Чебыкина</w:t>
            </w:r>
            <w:proofErr w:type="spellEnd"/>
            <w:r w:rsidRPr="004D2D8B">
              <w:rPr>
                <w:rFonts w:ascii="Times New Roman" w:hAnsi="Times New Roman" w:cs="Times New Roman"/>
                <w:sz w:val="28"/>
                <w:szCs w:val="28"/>
              </w:rPr>
              <w:t xml:space="preserve"> Оксана Александровна</w:t>
            </w:r>
          </w:p>
        </w:tc>
        <w:tc>
          <w:tcPr>
            <w:tcW w:w="2375"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2013</w:t>
            </w:r>
          </w:p>
        </w:tc>
      </w:tr>
      <w:tr w:rsidR="009468E9" w:rsidRPr="004D2D8B" w:rsidTr="004D2D8B">
        <w:trPr>
          <w:trHeight w:val="225"/>
        </w:trPr>
        <w:tc>
          <w:tcPr>
            <w:tcW w:w="534"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15</w:t>
            </w:r>
          </w:p>
        </w:tc>
        <w:tc>
          <w:tcPr>
            <w:tcW w:w="6662"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Мохова Мария Яковлевна</w:t>
            </w:r>
          </w:p>
        </w:tc>
        <w:tc>
          <w:tcPr>
            <w:tcW w:w="2375"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Обучение в педагогической академии</w:t>
            </w:r>
          </w:p>
        </w:tc>
      </w:tr>
      <w:tr w:rsidR="009468E9" w:rsidRPr="004D2D8B" w:rsidTr="004D2D8B">
        <w:trPr>
          <w:trHeight w:val="255"/>
        </w:trPr>
        <w:tc>
          <w:tcPr>
            <w:tcW w:w="534"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16</w:t>
            </w:r>
          </w:p>
        </w:tc>
        <w:tc>
          <w:tcPr>
            <w:tcW w:w="6662"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Колобова Ульяна Александровна</w:t>
            </w:r>
          </w:p>
        </w:tc>
        <w:tc>
          <w:tcPr>
            <w:tcW w:w="2375"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Обучается в педагогической академии</w:t>
            </w:r>
          </w:p>
        </w:tc>
      </w:tr>
      <w:tr w:rsidR="009468E9" w:rsidRPr="004D2D8B" w:rsidTr="004D2D8B">
        <w:trPr>
          <w:trHeight w:val="180"/>
        </w:trPr>
        <w:tc>
          <w:tcPr>
            <w:tcW w:w="534"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17</w:t>
            </w:r>
          </w:p>
        </w:tc>
        <w:tc>
          <w:tcPr>
            <w:tcW w:w="6662" w:type="dxa"/>
          </w:tcPr>
          <w:p w:rsidR="009468E9" w:rsidRPr="004D2D8B" w:rsidRDefault="009468E9" w:rsidP="004D2D8B">
            <w:pPr>
              <w:rPr>
                <w:rFonts w:ascii="Times New Roman" w:hAnsi="Times New Roman" w:cs="Times New Roman"/>
                <w:sz w:val="28"/>
                <w:szCs w:val="28"/>
              </w:rPr>
            </w:pPr>
            <w:proofErr w:type="spellStart"/>
            <w:r w:rsidRPr="004D2D8B">
              <w:rPr>
                <w:rFonts w:ascii="Times New Roman" w:hAnsi="Times New Roman" w:cs="Times New Roman"/>
                <w:sz w:val="28"/>
                <w:szCs w:val="28"/>
              </w:rPr>
              <w:t>Старунова</w:t>
            </w:r>
            <w:proofErr w:type="spellEnd"/>
            <w:r w:rsidRPr="004D2D8B">
              <w:rPr>
                <w:rFonts w:ascii="Times New Roman" w:hAnsi="Times New Roman" w:cs="Times New Roman"/>
                <w:sz w:val="28"/>
                <w:szCs w:val="28"/>
              </w:rPr>
              <w:t xml:space="preserve"> Марина Сергеевна</w:t>
            </w:r>
          </w:p>
        </w:tc>
        <w:tc>
          <w:tcPr>
            <w:tcW w:w="2375"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2013</w:t>
            </w:r>
          </w:p>
        </w:tc>
      </w:tr>
      <w:tr w:rsidR="009468E9" w:rsidRPr="004D2D8B" w:rsidTr="004D2D8B">
        <w:trPr>
          <w:trHeight w:val="352"/>
        </w:trPr>
        <w:tc>
          <w:tcPr>
            <w:tcW w:w="534"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18</w:t>
            </w:r>
          </w:p>
        </w:tc>
        <w:tc>
          <w:tcPr>
            <w:tcW w:w="6662"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Потемкина Маргарита Владимировна</w:t>
            </w:r>
          </w:p>
        </w:tc>
        <w:tc>
          <w:tcPr>
            <w:tcW w:w="2375"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2014</w:t>
            </w:r>
          </w:p>
        </w:tc>
      </w:tr>
      <w:tr w:rsidR="009468E9" w:rsidRPr="004D2D8B" w:rsidTr="004D2D8B">
        <w:trPr>
          <w:trHeight w:val="281"/>
        </w:trPr>
        <w:tc>
          <w:tcPr>
            <w:tcW w:w="534"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19</w:t>
            </w:r>
          </w:p>
        </w:tc>
        <w:tc>
          <w:tcPr>
            <w:tcW w:w="6662" w:type="dxa"/>
          </w:tcPr>
          <w:p w:rsidR="009468E9" w:rsidRPr="004D2D8B" w:rsidRDefault="009468E9" w:rsidP="004D2D8B">
            <w:pPr>
              <w:rPr>
                <w:rFonts w:ascii="Times New Roman" w:hAnsi="Times New Roman" w:cs="Times New Roman"/>
                <w:sz w:val="28"/>
                <w:szCs w:val="28"/>
              </w:rPr>
            </w:pPr>
            <w:proofErr w:type="spellStart"/>
            <w:r w:rsidRPr="004D2D8B">
              <w:rPr>
                <w:rFonts w:ascii="Times New Roman" w:hAnsi="Times New Roman" w:cs="Times New Roman"/>
                <w:sz w:val="28"/>
                <w:szCs w:val="28"/>
              </w:rPr>
              <w:t>Ледерер</w:t>
            </w:r>
            <w:proofErr w:type="spellEnd"/>
            <w:r w:rsidRPr="004D2D8B">
              <w:rPr>
                <w:rFonts w:ascii="Times New Roman" w:hAnsi="Times New Roman" w:cs="Times New Roman"/>
                <w:sz w:val="28"/>
                <w:szCs w:val="28"/>
              </w:rPr>
              <w:t xml:space="preserve"> Любовь Александровна</w:t>
            </w:r>
          </w:p>
        </w:tc>
        <w:tc>
          <w:tcPr>
            <w:tcW w:w="2375"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2014</w:t>
            </w:r>
          </w:p>
        </w:tc>
      </w:tr>
      <w:tr w:rsidR="009468E9" w:rsidRPr="004D2D8B" w:rsidTr="004D2D8B">
        <w:trPr>
          <w:trHeight w:val="300"/>
        </w:trPr>
        <w:tc>
          <w:tcPr>
            <w:tcW w:w="534"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20</w:t>
            </w:r>
          </w:p>
        </w:tc>
        <w:tc>
          <w:tcPr>
            <w:tcW w:w="6662"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Рубцова Татьяна Васильевна</w:t>
            </w:r>
          </w:p>
        </w:tc>
        <w:tc>
          <w:tcPr>
            <w:tcW w:w="2375"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2014</w:t>
            </w:r>
          </w:p>
        </w:tc>
      </w:tr>
      <w:tr w:rsidR="009468E9" w:rsidRPr="004D2D8B" w:rsidTr="004D2D8B">
        <w:trPr>
          <w:trHeight w:val="281"/>
        </w:trPr>
        <w:tc>
          <w:tcPr>
            <w:tcW w:w="534"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21</w:t>
            </w:r>
          </w:p>
        </w:tc>
        <w:tc>
          <w:tcPr>
            <w:tcW w:w="6662"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Хмелева Татьяна Викторовна</w:t>
            </w:r>
          </w:p>
        </w:tc>
        <w:tc>
          <w:tcPr>
            <w:tcW w:w="2375" w:type="dxa"/>
          </w:tcPr>
          <w:p w:rsidR="009468E9" w:rsidRPr="004D2D8B" w:rsidRDefault="009468E9" w:rsidP="004D2D8B">
            <w:pPr>
              <w:rPr>
                <w:rFonts w:ascii="Times New Roman" w:hAnsi="Times New Roman" w:cs="Times New Roman"/>
                <w:sz w:val="28"/>
                <w:szCs w:val="28"/>
              </w:rPr>
            </w:pPr>
            <w:r w:rsidRPr="004D2D8B">
              <w:rPr>
                <w:rFonts w:ascii="Times New Roman" w:hAnsi="Times New Roman" w:cs="Times New Roman"/>
                <w:sz w:val="28"/>
                <w:szCs w:val="28"/>
              </w:rPr>
              <w:t>2014</w:t>
            </w:r>
          </w:p>
        </w:tc>
      </w:tr>
    </w:tbl>
    <w:p w:rsidR="009468E9" w:rsidRPr="004D2D8B" w:rsidRDefault="009468E9" w:rsidP="009468E9">
      <w:pPr>
        <w:rPr>
          <w:rFonts w:ascii="Times New Roman" w:hAnsi="Times New Roman" w:cs="Times New Roman"/>
          <w:sz w:val="28"/>
          <w:szCs w:val="28"/>
        </w:rPr>
      </w:pPr>
    </w:p>
    <w:p w:rsidR="009468E9" w:rsidRPr="004D2D8B" w:rsidRDefault="009468E9" w:rsidP="009468E9">
      <w:pPr>
        <w:rPr>
          <w:rFonts w:ascii="Times New Roman" w:hAnsi="Times New Roman" w:cs="Times New Roman"/>
          <w:sz w:val="28"/>
          <w:szCs w:val="28"/>
        </w:rPr>
      </w:pPr>
      <w:r w:rsidRPr="004D2D8B">
        <w:rPr>
          <w:rFonts w:ascii="Times New Roman" w:hAnsi="Times New Roman" w:cs="Times New Roman"/>
          <w:sz w:val="28"/>
          <w:szCs w:val="28"/>
        </w:rPr>
        <w:t xml:space="preserve"> В сентябре 2014 года планируются выездные курсы АКИПКРО. Соответственно педагоги, которым необходима курсовая переподготовка, ее пройдут.</w:t>
      </w:r>
    </w:p>
    <w:p w:rsidR="009468E9" w:rsidRPr="004D2D8B" w:rsidRDefault="009468E9" w:rsidP="006E064E">
      <w:pPr>
        <w:rPr>
          <w:rFonts w:ascii="Times New Roman" w:hAnsi="Times New Roman" w:cs="Times New Roman"/>
          <w:sz w:val="28"/>
          <w:szCs w:val="28"/>
        </w:rPr>
      </w:pPr>
    </w:p>
    <w:p w:rsidR="004D2D8B" w:rsidRPr="004D2D8B" w:rsidRDefault="004D2D8B" w:rsidP="006E064E">
      <w:pPr>
        <w:rPr>
          <w:rFonts w:ascii="Times New Roman" w:hAnsi="Times New Roman" w:cs="Times New Roman"/>
          <w:sz w:val="28"/>
          <w:szCs w:val="28"/>
        </w:rPr>
      </w:pPr>
    </w:p>
    <w:p w:rsidR="004D2D8B" w:rsidRPr="004D2D8B" w:rsidRDefault="004D2D8B" w:rsidP="006E064E">
      <w:pPr>
        <w:rPr>
          <w:rFonts w:ascii="Times New Roman" w:hAnsi="Times New Roman" w:cs="Times New Roman"/>
          <w:sz w:val="28"/>
          <w:szCs w:val="28"/>
        </w:rPr>
      </w:pPr>
      <w:r>
        <w:rPr>
          <w:rFonts w:ascii="Times New Roman" w:hAnsi="Times New Roman" w:cs="Times New Roman"/>
          <w:sz w:val="28"/>
          <w:szCs w:val="28"/>
        </w:rPr>
        <w:t xml:space="preserve">                                                                                                   </w:t>
      </w:r>
      <w:r w:rsidRPr="004D2D8B">
        <w:rPr>
          <w:rFonts w:ascii="Times New Roman" w:hAnsi="Times New Roman" w:cs="Times New Roman"/>
          <w:sz w:val="28"/>
          <w:szCs w:val="28"/>
        </w:rPr>
        <w:t xml:space="preserve">   Приложение 11</w:t>
      </w:r>
    </w:p>
    <w:p w:rsidR="004D2D8B" w:rsidRPr="004D2D8B" w:rsidRDefault="004D2D8B" w:rsidP="004D2D8B">
      <w:pPr>
        <w:rPr>
          <w:rFonts w:ascii="Times New Roman" w:hAnsi="Times New Roman" w:cs="Times New Roman"/>
          <w:b/>
          <w:sz w:val="28"/>
          <w:szCs w:val="28"/>
        </w:rPr>
      </w:pPr>
      <w:r w:rsidRPr="004D2D8B">
        <w:rPr>
          <w:rFonts w:ascii="Times New Roman" w:hAnsi="Times New Roman" w:cs="Times New Roman"/>
          <w:b/>
          <w:sz w:val="28"/>
          <w:szCs w:val="28"/>
        </w:rPr>
        <w:t>Работа с молодыми педагогами.</w:t>
      </w:r>
    </w:p>
    <w:p w:rsidR="004D2D8B" w:rsidRPr="004D2D8B" w:rsidRDefault="004D2D8B" w:rsidP="004D2D8B">
      <w:pPr>
        <w:rPr>
          <w:rFonts w:ascii="Times New Roman" w:hAnsi="Times New Roman" w:cs="Times New Roman"/>
          <w:b/>
          <w:sz w:val="28"/>
          <w:szCs w:val="28"/>
        </w:rPr>
      </w:pPr>
      <w:r w:rsidRPr="004D2D8B">
        <w:rPr>
          <w:rFonts w:ascii="Times New Roman" w:hAnsi="Times New Roman" w:cs="Times New Roman"/>
          <w:b/>
          <w:sz w:val="28"/>
          <w:szCs w:val="28"/>
        </w:rPr>
        <w:t>Цель:</w:t>
      </w:r>
    </w:p>
    <w:p w:rsidR="004D2D8B" w:rsidRPr="004D2D8B" w:rsidRDefault="004D2D8B" w:rsidP="004D2D8B">
      <w:pPr>
        <w:rPr>
          <w:rFonts w:ascii="Times New Roman" w:hAnsi="Times New Roman" w:cs="Times New Roman"/>
          <w:sz w:val="28"/>
          <w:szCs w:val="28"/>
        </w:rPr>
      </w:pPr>
      <w:r w:rsidRPr="004D2D8B">
        <w:rPr>
          <w:rFonts w:ascii="Times New Roman" w:hAnsi="Times New Roman" w:cs="Times New Roman"/>
          <w:sz w:val="28"/>
          <w:szCs w:val="28"/>
        </w:rPr>
        <w:t>Создание в  ДОУ условий для профессионального роста молодых специалистов, способствующих снижению проблем адаптации и успешному вхождению в профессиональную деятельность молодого педагога.</w:t>
      </w:r>
    </w:p>
    <w:p w:rsidR="004D2D8B" w:rsidRPr="004D2D8B" w:rsidRDefault="004D2D8B" w:rsidP="004D2D8B">
      <w:pPr>
        <w:rPr>
          <w:rFonts w:ascii="Times New Roman" w:hAnsi="Times New Roman" w:cs="Times New Roman"/>
          <w:b/>
          <w:sz w:val="28"/>
          <w:szCs w:val="28"/>
        </w:rPr>
      </w:pPr>
      <w:r w:rsidRPr="004D2D8B">
        <w:rPr>
          <w:rFonts w:ascii="Times New Roman" w:hAnsi="Times New Roman" w:cs="Times New Roman"/>
          <w:b/>
          <w:sz w:val="28"/>
          <w:szCs w:val="28"/>
        </w:rPr>
        <w:t>Задачи:</w:t>
      </w:r>
    </w:p>
    <w:p w:rsidR="004D2D8B" w:rsidRPr="004D2D8B" w:rsidRDefault="004D2D8B" w:rsidP="004D2D8B">
      <w:pPr>
        <w:pStyle w:val="a4"/>
        <w:numPr>
          <w:ilvl w:val="0"/>
          <w:numId w:val="13"/>
        </w:numPr>
        <w:rPr>
          <w:rFonts w:ascii="Times New Roman" w:hAnsi="Times New Roman" w:cs="Times New Roman"/>
          <w:sz w:val="28"/>
          <w:szCs w:val="28"/>
        </w:rPr>
      </w:pPr>
      <w:r w:rsidRPr="004D2D8B">
        <w:rPr>
          <w:rFonts w:ascii="Times New Roman" w:hAnsi="Times New Roman" w:cs="Times New Roman"/>
          <w:sz w:val="28"/>
          <w:szCs w:val="28"/>
        </w:rPr>
        <w:t>Обеспечить  наиболее легкой адаптации молодых специалистов в коллективе, в процессе адаптации поддержать педагога эмоционально, укрепить веру педагога в себя;</w:t>
      </w:r>
    </w:p>
    <w:p w:rsidR="004D2D8B" w:rsidRPr="004D2D8B" w:rsidRDefault="004D2D8B" w:rsidP="004D2D8B">
      <w:pPr>
        <w:pStyle w:val="a4"/>
        <w:numPr>
          <w:ilvl w:val="0"/>
          <w:numId w:val="13"/>
        </w:numPr>
        <w:rPr>
          <w:rFonts w:ascii="Times New Roman" w:hAnsi="Times New Roman" w:cs="Times New Roman"/>
          <w:sz w:val="28"/>
          <w:szCs w:val="28"/>
        </w:rPr>
      </w:pPr>
      <w:r w:rsidRPr="004D2D8B">
        <w:rPr>
          <w:rFonts w:ascii="Times New Roman" w:hAnsi="Times New Roman" w:cs="Times New Roman"/>
          <w:sz w:val="28"/>
          <w:szCs w:val="28"/>
        </w:rPr>
        <w:t>Использование эффективных форм повышения профессиональной компетентности и профессионального мастерства молодых специалистов, обеспечить информационное пространство для самостоятельного овладения профессиональными знаниями;</w:t>
      </w:r>
    </w:p>
    <w:p w:rsidR="004D2D8B" w:rsidRPr="004D2D8B" w:rsidRDefault="004D2D8B" w:rsidP="004D2D8B">
      <w:pPr>
        <w:pStyle w:val="a4"/>
        <w:numPr>
          <w:ilvl w:val="0"/>
          <w:numId w:val="13"/>
        </w:numPr>
        <w:rPr>
          <w:rFonts w:ascii="Times New Roman" w:hAnsi="Times New Roman" w:cs="Times New Roman"/>
          <w:sz w:val="28"/>
          <w:szCs w:val="28"/>
        </w:rPr>
      </w:pPr>
      <w:r w:rsidRPr="004D2D8B">
        <w:rPr>
          <w:rFonts w:ascii="Times New Roman" w:hAnsi="Times New Roman" w:cs="Times New Roman"/>
          <w:sz w:val="28"/>
          <w:szCs w:val="28"/>
        </w:rPr>
        <w:t>Совместно с наставником планировать карьеру молодых специалистов;</w:t>
      </w:r>
    </w:p>
    <w:p w:rsidR="004D2D8B" w:rsidRPr="004D2D8B" w:rsidRDefault="004D2D8B" w:rsidP="004D2D8B">
      <w:pPr>
        <w:pStyle w:val="a4"/>
        <w:numPr>
          <w:ilvl w:val="0"/>
          <w:numId w:val="13"/>
        </w:numPr>
        <w:rPr>
          <w:rFonts w:ascii="Times New Roman" w:hAnsi="Times New Roman" w:cs="Times New Roman"/>
          <w:sz w:val="28"/>
          <w:szCs w:val="28"/>
        </w:rPr>
      </w:pPr>
      <w:r w:rsidRPr="004D2D8B">
        <w:rPr>
          <w:rFonts w:ascii="Times New Roman" w:hAnsi="Times New Roman" w:cs="Times New Roman"/>
          <w:sz w:val="28"/>
          <w:szCs w:val="28"/>
        </w:rPr>
        <w:t>Приобщить молодых специалистов к корпоративной культуре (под корпоративной культурой мы понимаем устойчивый, сложившийся в процессе жизнедеятельности учреждения, стиль работы его сотрудников, принципы организации внутренних процессов учреждения и стратегии деятельности, обеспечивающих стабильное функционирование и развитие) учреждения, объединять вокруг традиций ДОУ</w:t>
      </w:r>
    </w:p>
    <w:p w:rsidR="004D2D8B" w:rsidRPr="004D2D8B" w:rsidRDefault="004D2D8B" w:rsidP="004D2D8B">
      <w:pPr>
        <w:rPr>
          <w:rFonts w:ascii="Times New Roman" w:hAnsi="Times New Roman" w:cs="Times New Roman"/>
          <w:sz w:val="28"/>
          <w:szCs w:val="28"/>
        </w:rPr>
      </w:pPr>
    </w:p>
    <w:p w:rsidR="004D2D8B" w:rsidRPr="004D2D8B" w:rsidRDefault="004D2D8B" w:rsidP="004D2D8B">
      <w:pPr>
        <w:rPr>
          <w:rFonts w:ascii="Times New Roman" w:hAnsi="Times New Roman" w:cs="Times New Roman"/>
          <w:sz w:val="28"/>
          <w:szCs w:val="28"/>
        </w:rPr>
      </w:pPr>
      <w:r w:rsidRPr="004D2D8B">
        <w:rPr>
          <w:rFonts w:ascii="Times New Roman" w:hAnsi="Times New Roman" w:cs="Times New Roman"/>
          <w:sz w:val="28"/>
          <w:szCs w:val="28"/>
        </w:rPr>
        <w:t>Свою работу с молодыми педагогами будем строить с учетом трех аспектов их деятельности:</w:t>
      </w:r>
    </w:p>
    <w:p w:rsidR="004D2D8B" w:rsidRPr="004D2D8B" w:rsidRDefault="004D2D8B" w:rsidP="004D2D8B">
      <w:pPr>
        <w:spacing w:after="0"/>
        <w:rPr>
          <w:rFonts w:ascii="Times New Roman" w:hAnsi="Times New Roman" w:cs="Times New Roman"/>
          <w:sz w:val="28"/>
          <w:szCs w:val="28"/>
        </w:rPr>
      </w:pPr>
      <w:r w:rsidRPr="004D2D8B">
        <w:rPr>
          <w:rFonts w:ascii="Times New Roman" w:hAnsi="Times New Roman" w:cs="Times New Roman"/>
          <w:sz w:val="28"/>
          <w:szCs w:val="28"/>
        </w:rPr>
        <w:t>«Старший воспитател</w:t>
      </w:r>
      <w:proofErr w:type="gramStart"/>
      <w:r w:rsidRPr="004D2D8B">
        <w:rPr>
          <w:rFonts w:ascii="Times New Roman" w:hAnsi="Times New Roman" w:cs="Times New Roman"/>
          <w:sz w:val="28"/>
          <w:szCs w:val="28"/>
        </w:rPr>
        <w:t>ь-</w:t>
      </w:r>
      <w:proofErr w:type="gramEnd"/>
      <w:r w:rsidRPr="004D2D8B">
        <w:rPr>
          <w:rFonts w:ascii="Times New Roman" w:hAnsi="Times New Roman" w:cs="Times New Roman"/>
          <w:sz w:val="28"/>
          <w:szCs w:val="28"/>
        </w:rPr>
        <w:t xml:space="preserve">       «Молодой педагог-                                «Молодой педагог-</w:t>
      </w:r>
    </w:p>
    <w:p w:rsidR="004D2D8B" w:rsidRPr="004D2D8B" w:rsidRDefault="004D2D8B" w:rsidP="004D2D8B">
      <w:pPr>
        <w:spacing w:after="0"/>
        <w:rPr>
          <w:rFonts w:ascii="Times New Roman" w:hAnsi="Times New Roman" w:cs="Times New Roman"/>
          <w:sz w:val="28"/>
          <w:szCs w:val="28"/>
        </w:rPr>
      </w:pPr>
      <w:r w:rsidRPr="004D2D8B">
        <w:rPr>
          <w:rFonts w:ascii="Times New Roman" w:hAnsi="Times New Roman" w:cs="Times New Roman"/>
          <w:sz w:val="28"/>
          <w:szCs w:val="28"/>
        </w:rPr>
        <w:t>молодой педагог»                  ребенок и его родитель»                     коллега»</w:t>
      </w:r>
    </w:p>
    <w:p w:rsidR="004D2D8B" w:rsidRPr="004D2D8B" w:rsidRDefault="000828FA" w:rsidP="004D2D8B">
      <w:pPr>
        <w:rPr>
          <w:rFonts w:ascii="Times New Roman" w:hAnsi="Times New Roman" w:cs="Times New Roman"/>
          <w:sz w:val="28"/>
          <w:szCs w:val="28"/>
        </w:rPr>
      </w:pPr>
      <w:r>
        <w:rPr>
          <w:rFonts w:ascii="Times New Roman" w:hAnsi="Times New Roman" w:cs="Times New Roman"/>
          <w:noProof/>
          <w:sz w:val="28"/>
          <w:szCs w:val="28"/>
          <w:lang w:eastAsia="ru-RU"/>
        </w:rPr>
        <w:pict>
          <v:shape id="Стрелка вниз 3" o:spid="_x0000_s1091" type="#_x0000_t67" style="position:absolute;margin-left:364.2pt;margin-top:12.35pt;width:31.4pt;height:52.5pt;z-index:251719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" adj="15141" fillcolor="window" strokecolor="windowText" strokeweight="2pt"/>
        </w:pict>
      </w:r>
      <w:r>
        <w:rPr>
          <w:rFonts w:ascii="Times New Roman" w:hAnsi="Times New Roman" w:cs="Times New Roman"/>
          <w:noProof/>
          <w:sz w:val="28"/>
          <w:szCs w:val="28"/>
          <w:lang w:eastAsia="ru-RU"/>
        </w:rPr>
        <w:pict>
          <v:shape id="Стрелка вниз 2" o:spid="_x0000_s1090" type="#_x0000_t67" style="position:absolute;margin-left:187.95pt;margin-top:12.35pt;width:31.4pt;height:52.5pt;z-index:251718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" adj="15141" fillcolor="window" strokecolor="windowText" strokeweight="2pt"/>
        </w:pict>
      </w:r>
      <w:r>
        <w:rPr>
          <w:rFonts w:ascii="Times New Roman" w:hAnsi="Times New Roman" w:cs="Times New Roman"/>
          <w:noProof/>
          <w:sz w:val="28"/>
          <w:szCs w:val="28"/>
          <w:lang w:eastAsia="ru-RU"/>
        </w:rPr>
        <w:pict>
          <v:shape id="Стрелка вниз 1" o:spid="_x0000_s1089" type="#_x0000_t67" style="position:absolute;margin-left:31.95pt;margin-top:7.85pt;width:29.9pt;height:52.5pt;z-index:251717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" adj="15449" fillcolor="white [3201]" strokecolor="black [3213]" strokeweight="2pt"/>
        </w:pict>
      </w:r>
    </w:p>
    <w:p w:rsidR="004D2D8B" w:rsidRPr="004D2D8B" w:rsidRDefault="004D2D8B" w:rsidP="004D2D8B">
      <w:pPr>
        <w:rPr>
          <w:rFonts w:ascii="Times New Roman" w:hAnsi="Times New Roman" w:cs="Times New Roman"/>
          <w:sz w:val="28"/>
          <w:szCs w:val="28"/>
        </w:rPr>
      </w:pPr>
    </w:p>
    <w:p w:rsidR="004D2D8B" w:rsidRPr="004D2D8B" w:rsidRDefault="004D2D8B" w:rsidP="004D2D8B">
      <w:pPr>
        <w:rPr>
          <w:rFonts w:ascii="Times New Roman" w:hAnsi="Times New Roman" w:cs="Times New Roman"/>
          <w:sz w:val="28"/>
          <w:szCs w:val="28"/>
        </w:rPr>
      </w:pPr>
    </w:p>
    <w:p w:rsidR="004D2D8B" w:rsidRPr="004D2D8B" w:rsidRDefault="004D2D8B" w:rsidP="004D2D8B">
      <w:pPr>
        <w:spacing w:after="0"/>
        <w:rPr>
          <w:rFonts w:ascii="Times New Roman" w:hAnsi="Times New Roman" w:cs="Times New Roman"/>
          <w:sz w:val="28"/>
          <w:szCs w:val="28"/>
        </w:rPr>
      </w:pPr>
      <w:r w:rsidRPr="004D2D8B">
        <w:rPr>
          <w:rFonts w:ascii="Times New Roman" w:hAnsi="Times New Roman" w:cs="Times New Roman"/>
          <w:sz w:val="28"/>
          <w:szCs w:val="28"/>
        </w:rPr>
        <w:lastRenderedPageBreak/>
        <w:t xml:space="preserve">- создание условий для            </w:t>
      </w:r>
      <w:proofErr w:type="gramStart"/>
      <w:r w:rsidRPr="004D2D8B">
        <w:rPr>
          <w:rFonts w:ascii="Times New Roman" w:hAnsi="Times New Roman" w:cs="Times New Roman"/>
          <w:sz w:val="28"/>
          <w:szCs w:val="28"/>
        </w:rPr>
        <w:t>-ф</w:t>
      </w:r>
      <w:proofErr w:type="gramEnd"/>
      <w:r w:rsidRPr="004D2D8B">
        <w:rPr>
          <w:rFonts w:ascii="Times New Roman" w:hAnsi="Times New Roman" w:cs="Times New Roman"/>
          <w:sz w:val="28"/>
          <w:szCs w:val="28"/>
        </w:rPr>
        <w:t>ормирование авторитета               -оказание поддержки</w:t>
      </w:r>
    </w:p>
    <w:p w:rsidR="004D2D8B" w:rsidRPr="004D2D8B" w:rsidRDefault="004D2D8B" w:rsidP="004D2D8B">
      <w:pPr>
        <w:spacing w:after="0"/>
        <w:rPr>
          <w:rFonts w:ascii="Times New Roman" w:hAnsi="Times New Roman" w:cs="Times New Roman"/>
          <w:sz w:val="28"/>
          <w:szCs w:val="28"/>
        </w:rPr>
      </w:pPr>
      <w:r w:rsidRPr="004D2D8B">
        <w:rPr>
          <w:rFonts w:ascii="Times New Roman" w:hAnsi="Times New Roman" w:cs="Times New Roman"/>
          <w:sz w:val="28"/>
          <w:szCs w:val="28"/>
        </w:rPr>
        <w:t xml:space="preserve">легкой адаптации </w:t>
      </w:r>
      <w:proofErr w:type="spellStart"/>
      <w:r w:rsidRPr="004D2D8B">
        <w:rPr>
          <w:rFonts w:ascii="Times New Roman" w:hAnsi="Times New Roman" w:cs="Times New Roman"/>
          <w:sz w:val="28"/>
          <w:szCs w:val="28"/>
        </w:rPr>
        <w:t>молодопедагога</w:t>
      </w:r>
      <w:proofErr w:type="spellEnd"/>
      <w:r w:rsidRPr="004D2D8B">
        <w:rPr>
          <w:rFonts w:ascii="Times New Roman" w:hAnsi="Times New Roman" w:cs="Times New Roman"/>
          <w:sz w:val="28"/>
          <w:szCs w:val="28"/>
        </w:rPr>
        <w:t xml:space="preserve">, уважения, </w:t>
      </w:r>
      <w:proofErr w:type="spellStart"/>
      <w:r w:rsidRPr="004D2D8B">
        <w:rPr>
          <w:rFonts w:ascii="Times New Roman" w:hAnsi="Times New Roman" w:cs="Times New Roman"/>
          <w:sz w:val="28"/>
          <w:szCs w:val="28"/>
        </w:rPr>
        <w:t>интересасо</w:t>
      </w:r>
      <w:proofErr w:type="spellEnd"/>
      <w:r w:rsidRPr="004D2D8B">
        <w:rPr>
          <w:rFonts w:ascii="Times New Roman" w:hAnsi="Times New Roman" w:cs="Times New Roman"/>
          <w:sz w:val="28"/>
          <w:szCs w:val="28"/>
        </w:rPr>
        <w:t xml:space="preserve"> стороны коллег.</w:t>
      </w:r>
    </w:p>
    <w:p w:rsidR="004D2D8B" w:rsidRPr="004D2D8B" w:rsidRDefault="004D2D8B" w:rsidP="004D2D8B">
      <w:pPr>
        <w:spacing w:after="0"/>
        <w:rPr>
          <w:rFonts w:ascii="Times New Roman" w:hAnsi="Times New Roman" w:cs="Times New Roman"/>
          <w:sz w:val="28"/>
          <w:szCs w:val="28"/>
        </w:rPr>
      </w:pPr>
      <w:proofErr w:type="spellStart"/>
      <w:r w:rsidRPr="004D2D8B">
        <w:rPr>
          <w:rFonts w:ascii="Times New Roman" w:hAnsi="Times New Roman" w:cs="Times New Roman"/>
          <w:sz w:val="28"/>
          <w:szCs w:val="28"/>
        </w:rPr>
        <w:t>го</w:t>
      </w:r>
      <w:proofErr w:type="spellEnd"/>
      <w:r w:rsidRPr="004D2D8B">
        <w:rPr>
          <w:rFonts w:ascii="Times New Roman" w:hAnsi="Times New Roman" w:cs="Times New Roman"/>
          <w:sz w:val="28"/>
          <w:szCs w:val="28"/>
        </w:rPr>
        <w:t xml:space="preserve"> педагога на </w:t>
      </w:r>
      <w:proofErr w:type="spellStart"/>
      <w:r w:rsidRPr="004D2D8B">
        <w:rPr>
          <w:rFonts w:ascii="Times New Roman" w:hAnsi="Times New Roman" w:cs="Times New Roman"/>
          <w:sz w:val="28"/>
          <w:szCs w:val="28"/>
        </w:rPr>
        <w:t>работе</w:t>
      </w:r>
      <w:proofErr w:type="gramStart"/>
      <w:r w:rsidRPr="004D2D8B">
        <w:rPr>
          <w:rFonts w:ascii="Times New Roman" w:hAnsi="Times New Roman" w:cs="Times New Roman"/>
          <w:sz w:val="28"/>
          <w:szCs w:val="28"/>
        </w:rPr>
        <w:t>;к</w:t>
      </w:r>
      <w:proofErr w:type="spellEnd"/>
      <w:proofErr w:type="gramEnd"/>
      <w:r w:rsidRPr="004D2D8B">
        <w:rPr>
          <w:rFonts w:ascii="Times New Roman" w:hAnsi="Times New Roman" w:cs="Times New Roman"/>
          <w:sz w:val="28"/>
          <w:szCs w:val="28"/>
        </w:rPr>
        <w:t xml:space="preserve"> нему у детей и их родителей;     </w:t>
      </w:r>
    </w:p>
    <w:p w:rsidR="004D2D8B" w:rsidRPr="004D2D8B" w:rsidRDefault="004D2D8B" w:rsidP="004D2D8B">
      <w:pPr>
        <w:spacing w:after="0"/>
        <w:rPr>
          <w:rFonts w:ascii="Times New Roman" w:hAnsi="Times New Roman" w:cs="Times New Roman"/>
          <w:sz w:val="28"/>
          <w:szCs w:val="28"/>
        </w:rPr>
      </w:pPr>
      <w:r w:rsidRPr="004D2D8B">
        <w:rPr>
          <w:rFonts w:ascii="Times New Roman" w:hAnsi="Times New Roman" w:cs="Times New Roman"/>
          <w:sz w:val="28"/>
          <w:szCs w:val="28"/>
        </w:rPr>
        <w:t xml:space="preserve">- обеспечение </w:t>
      </w:r>
      <w:proofErr w:type="spellStart"/>
      <w:r w:rsidRPr="004D2D8B">
        <w:rPr>
          <w:rFonts w:ascii="Times New Roman" w:hAnsi="Times New Roman" w:cs="Times New Roman"/>
          <w:sz w:val="28"/>
          <w:szCs w:val="28"/>
        </w:rPr>
        <w:t>необходи</w:t>
      </w:r>
      <w:proofErr w:type="spellEnd"/>
    </w:p>
    <w:p w:rsidR="004D2D8B" w:rsidRPr="004D2D8B" w:rsidRDefault="004D2D8B" w:rsidP="004D2D8B">
      <w:pPr>
        <w:spacing w:after="0"/>
        <w:rPr>
          <w:rFonts w:ascii="Times New Roman" w:hAnsi="Times New Roman" w:cs="Times New Roman"/>
          <w:sz w:val="28"/>
          <w:szCs w:val="28"/>
        </w:rPr>
      </w:pPr>
      <w:proofErr w:type="spellStart"/>
      <w:r w:rsidRPr="004D2D8B">
        <w:rPr>
          <w:rFonts w:ascii="Times New Roman" w:hAnsi="Times New Roman" w:cs="Times New Roman"/>
          <w:sz w:val="28"/>
          <w:szCs w:val="28"/>
        </w:rPr>
        <w:t>мыми</w:t>
      </w:r>
      <w:proofErr w:type="spellEnd"/>
      <w:r w:rsidRPr="004D2D8B">
        <w:rPr>
          <w:rFonts w:ascii="Times New Roman" w:hAnsi="Times New Roman" w:cs="Times New Roman"/>
          <w:sz w:val="28"/>
          <w:szCs w:val="28"/>
        </w:rPr>
        <w:t xml:space="preserve"> знаниями, умения</w:t>
      </w:r>
    </w:p>
    <w:p w:rsidR="004D2D8B" w:rsidRPr="004D2D8B" w:rsidRDefault="004D2D8B" w:rsidP="004D2D8B">
      <w:pPr>
        <w:spacing w:after="0"/>
        <w:rPr>
          <w:rFonts w:ascii="Times New Roman" w:hAnsi="Times New Roman" w:cs="Times New Roman"/>
          <w:sz w:val="28"/>
          <w:szCs w:val="28"/>
        </w:rPr>
      </w:pPr>
      <w:r w:rsidRPr="004D2D8B">
        <w:rPr>
          <w:rFonts w:ascii="Times New Roman" w:hAnsi="Times New Roman" w:cs="Times New Roman"/>
          <w:sz w:val="28"/>
          <w:szCs w:val="28"/>
        </w:rPr>
        <w:t>ми, навыками;</w:t>
      </w:r>
    </w:p>
    <w:p w:rsidR="004D2D8B" w:rsidRPr="004D2D8B" w:rsidRDefault="004D2D8B" w:rsidP="004D2D8B">
      <w:pPr>
        <w:spacing w:after="0"/>
        <w:rPr>
          <w:rFonts w:ascii="Times New Roman" w:hAnsi="Times New Roman" w:cs="Times New Roman"/>
          <w:sz w:val="28"/>
          <w:szCs w:val="28"/>
        </w:rPr>
      </w:pPr>
      <w:r w:rsidRPr="004D2D8B">
        <w:rPr>
          <w:rFonts w:ascii="Times New Roman" w:hAnsi="Times New Roman" w:cs="Times New Roman"/>
          <w:sz w:val="28"/>
          <w:szCs w:val="28"/>
        </w:rPr>
        <w:t xml:space="preserve">- обеспечение </w:t>
      </w:r>
      <w:proofErr w:type="gramStart"/>
      <w:r w:rsidRPr="004D2D8B">
        <w:rPr>
          <w:rFonts w:ascii="Times New Roman" w:hAnsi="Times New Roman" w:cs="Times New Roman"/>
          <w:sz w:val="28"/>
          <w:szCs w:val="28"/>
        </w:rPr>
        <w:t>методической</w:t>
      </w:r>
      <w:proofErr w:type="gramEnd"/>
    </w:p>
    <w:p w:rsidR="004D2D8B" w:rsidRPr="004D2D8B" w:rsidRDefault="004D2D8B" w:rsidP="004D2D8B">
      <w:pPr>
        <w:spacing w:after="0"/>
        <w:rPr>
          <w:rFonts w:ascii="Times New Roman" w:hAnsi="Times New Roman" w:cs="Times New Roman"/>
          <w:sz w:val="28"/>
          <w:szCs w:val="28"/>
        </w:rPr>
      </w:pPr>
      <w:r w:rsidRPr="004D2D8B">
        <w:rPr>
          <w:rFonts w:ascii="Times New Roman" w:hAnsi="Times New Roman" w:cs="Times New Roman"/>
          <w:sz w:val="28"/>
          <w:szCs w:val="28"/>
        </w:rPr>
        <w:t>литературой, материалами</w:t>
      </w:r>
    </w:p>
    <w:p w:rsidR="004D2D8B" w:rsidRPr="004D2D8B" w:rsidRDefault="004D2D8B" w:rsidP="004D2D8B">
      <w:pPr>
        <w:spacing w:after="0"/>
        <w:rPr>
          <w:rFonts w:ascii="Times New Roman" w:hAnsi="Times New Roman" w:cs="Times New Roman"/>
          <w:sz w:val="28"/>
          <w:szCs w:val="28"/>
        </w:rPr>
      </w:pPr>
      <w:r w:rsidRPr="004D2D8B">
        <w:rPr>
          <w:rFonts w:ascii="Times New Roman" w:hAnsi="Times New Roman" w:cs="Times New Roman"/>
          <w:sz w:val="28"/>
          <w:szCs w:val="28"/>
        </w:rPr>
        <w:t>перспективного планирования,</w:t>
      </w:r>
    </w:p>
    <w:p w:rsidR="004D2D8B" w:rsidRPr="004D2D8B" w:rsidRDefault="004D2D8B" w:rsidP="004D2D8B">
      <w:pPr>
        <w:spacing w:after="0"/>
        <w:rPr>
          <w:rFonts w:ascii="Times New Roman" w:hAnsi="Times New Roman" w:cs="Times New Roman"/>
          <w:sz w:val="28"/>
          <w:szCs w:val="28"/>
        </w:rPr>
      </w:pPr>
      <w:proofErr w:type="gramStart"/>
      <w:r w:rsidRPr="004D2D8B">
        <w:rPr>
          <w:rFonts w:ascii="Times New Roman" w:hAnsi="Times New Roman" w:cs="Times New Roman"/>
          <w:sz w:val="28"/>
          <w:szCs w:val="28"/>
        </w:rPr>
        <w:t>дидактическими</w:t>
      </w:r>
      <w:proofErr w:type="gramEnd"/>
      <w:r w:rsidRPr="004D2D8B">
        <w:rPr>
          <w:rFonts w:ascii="Times New Roman" w:hAnsi="Times New Roman" w:cs="Times New Roman"/>
          <w:sz w:val="28"/>
          <w:szCs w:val="28"/>
        </w:rPr>
        <w:t xml:space="preserve"> материала</w:t>
      </w:r>
    </w:p>
    <w:p w:rsidR="004D2D8B" w:rsidRPr="004D2D8B" w:rsidRDefault="004D2D8B" w:rsidP="004D2D8B">
      <w:pPr>
        <w:spacing w:after="0"/>
        <w:rPr>
          <w:rFonts w:ascii="Times New Roman" w:hAnsi="Times New Roman" w:cs="Times New Roman"/>
          <w:sz w:val="28"/>
          <w:szCs w:val="28"/>
        </w:rPr>
      </w:pPr>
      <w:r w:rsidRPr="004D2D8B">
        <w:rPr>
          <w:rFonts w:ascii="Times New Roman" w:hAnsi="Times New Roman" w:cs="Times New Roman"/>
          <w:sz w:val="28"/>
          <w:szCs w:val="28"/>
        </w:rPr>
        <w:t>ми.</w:t>
      </w:r>
    </w:p>
    <w:p w:rsidR="004D2D8B" w:rsidRPr="004D2D8B" w:rsidRDefault="004D2D8B" w:rsidP="004D2D8B">
      <w:pPr>
        <w:spacing w:after="0"/>
        <w:rPr>
          <w:rFonts w:ascii="Times New Roman" w:hAnsi="Times New Roman" w:cs="Times New Roman"/>
          <w:sz w:val="28"/>
          <w:szCs w:val="28"/>
        </w:rPr>
      </w:pPr>
    </w:p>
    <w:p w:rsidR="004D2D8B" w:rsidRPr="004D2D8B" w:rsidRDefault="004D2D8B" w:rsidP="004D2D8B">
      <w:pPr>
        <w:spacing w:after="0"/>
        <w:rPr>
          <w:rFonts w:ascii="Times New Roman" w:hAnsi="Times New Roman" w:cs="Times New Roman"/>
          <w:sz w:val="28"/>
          <w:szCs w:val="28"/>
        </w:rPr>
      </w:pPr>
      <w:r w:rsidRPr="004D2D8B">
        <w:rPr>
          <w:rFonts w:ascii="Times New Roman" w:hAnsi="Times New Roman" w:cs="Times New Roman"/>
          <w:sz w:val="28"/>
          <w:szCs w:val="28"/>
        </w:rPr>
        <w:t>Процесс повышения профессионализма молодых специалистов  строим с учетом следующих факторов:</w:t>
      </w:r>
    </w:p>
    <w:p w:rsidR="004D2D8B" w:rsidRPr="004D2D8B" w:rsidRDefault="004D2D8B" w:rsidP="004D2D8B">
      <w:pPr>
        <w:spacing w:after="0"/>
        <w:rPr>
          <w:rFonts w:ascii="Times New Roman" w:hAnsi="Times New Roman" w:cs="Times New Roman"/>
          <w:sz w:val="28"/>
          <w:szCs w:val="28"/>
        </w:rPr>
      </w:pPr>
      <w:proofErr w:type="gramStart"/>
      <w:r w:rsidRPr="004D2D8B">
        <w:rPr>
          <w:rFonts w:ascii="Times New Roman" w:hAnsi="Times New Roman" w:cs="Times New Roman"/>
          <w:sz w:val="28"/>
          <w:szCs w:val="28"/>
        </w:rPr>
        <w:t>- уровень базового образования, насколько хорошо теоретически подготовлены;</w:t>
      </w:r>
      <w:proofErr w:type="gramEnd"/>
    </w:p>
    <w:p w:rsidR="004D2D8B" w:rsidRPr="004D2D8B" w:rsidRDefault="004D2D8B" w:rsidP="004D2D8B">
      <w:pPr>
        <w:spacing w:after="0"/>
        <w:rPr>
          <w:rFonts w:ascii="Times New Roman" w:hAnsi="Times New Roman" w:cs="Times New Roman"/>
          <w:sz w:val="28"/>
          <w:szCs w:val="28"/>
        </w:rPr>
      </w:pPr>
      <w:r w:rsidRPr="004D2D8B">
        <w:rPr>
          <w:rFonts w:ascii="Times New Roman" w:hAnsi="Times New Roman" w:cs="Times New Roman"/>
          <w:sz w:val="28"/>
          <w:szCs w:val="28"/>
        </w:rPr>
        <w:t>- индивидуальных особенностей;</w:t>
      </w:r>
    </w:p>
    <w:p w:rsidR="004D2D8B" w:rsidRPr="004D2D8B" w:rsidRDefault="004D2D8B" w:rsidP="004D2D8B">
      <w:pPr>
        <w:spacing w:after="0"/>
        <w:rPr>
          <w:rFonts w:ascii="Times New Roman" w:hAnsi="Times New Roman" w:cs="Times New Roman"/>
          <w:sz w:val="28"/>
          <w:szCs w:val="28"/>
        </w:rPr>
      </w:pPr>
      <w:r w:rsidRPr="004D2D8B">
        <w:rPr>
          <w:rFonts w:ascii="Times New Roman" w:hAnsi="Times New Roman" w:cs="Times New Roman"/>
          <w:sz w:val="28"/>
          <w:szCs w:val="28"/>
        </w:rPr>
        <w:t xml:space="preserve"> - уровень профессиональных потребностей педагога (каких результатов в своей деятельности хотят добиться);</w:t>
      </w:r>
    </w:p>
    <w:p w:rsidR="004D2D8B" w:rsidRPr="004D2D8B" w:rsidRDefault="004D2D8B" w:rsidP="004D2D8B">
      <w:pPr>
        <w:spacing w:after="0"/>
        <w:rPr>
          <w:rFonts w:ascii="Times New Roman" w:hAnsi="Times New Roman" w:cs="Times New Roman"/>
          <w:sz w:val="28"/>
          <w:szCs w:val="28"/>
        </w:rPr>
      </w:pPr>
      <w:r w:rsidRPr="004D2D8B">
        <w:rPr>
          <w:rFonts w:ascii="Times New Roman" w:hAnsi="Times New Roman" w:cs="Times New Roman"/>
          <w:sz w:val="28"/>
          <w:szCs w:val="28"/>
        </w:rPr>
        <w:t xml:space="preserve"> - имеют ли практический опыт с детьми. </w:t>
      </w:r>
      <w:r w:rsidRPr="004D2D8B">
        <w:rPr>
          <w:rFonts w:ascii="Times New Roman" w:hAnsi="Times New Roman" w:cs="Times New Roman"/>
          <w:b/>
          <w:sz w:val="28"/>
          <w:szCs w:val="28"/>
        </w:rPr>
        <w:t>Формы и методы работы  с молодыми педагогами.</w:t>
      </w:r>
    </w:p>
    <w:p w:rsidR="004D2D8B" w:rsidRPr="004D2D8B" w:rsidRDefault="004D2D8B" w:rsidP="004D2D8B">
      <w:pPr>
        <w:spacing w:after="0"/>
        <w:rPr>
          <w:rFonts w:ascii="Times New Roman" w:hAnsi="Times New Roman" w:cs="Times New Roman"/>
          <w:sz w:val="28"/>
          <w:szCs w:val="28"/>
        </w:rPr>
      </w:pPr>
      <w:r w:rsidRPr="004D2D8B">
        <w:rPr>
          <w:rFonts w:ascii="Times New Roman" w:hAnsi="Times New Roman" w:cs="Times New Roman"/>
          <w:sz w:val="28"/>
          <w:szCs w:val="28"/>
        </w:rPr>
        <w:t>Одной из форм в работе с молодыми педагогами является наставничество.</w:t>
      </w:r>
    </w:p>
    <w:p w:rsidR="004D2D8B" w:rsidRPr="004D2D8B" w:rsidRDefault="004D2D8B" w:rsidP="004D2D8B">
      <w:pPr>
        <w:spacing w:after="0"/>
        <w:rPr>
          <w:rFonts w:ascii="Times New Roman" w:hAnsi="Times New Roman" w:cs="Times New Roman"/>
          <w:sz w:val="28"/>
          <w:szCs w:val="28"/>
        </w:rPr>
      </w:pPr>
      <w:r w:rsidRPr="004D2D8B">
        <w:rPr>
          <w:rFonts w:ascii="Times New Roman" w:hAnsi="Times New Roman" w:cs="Times New Roman"/>
          <w:sz w:val="28"/>
          <w:szCs w:val="28"/>
        </w:rPr>
        <w:t>Процесс наставничества затрагивает интересы трех субъектов взаимодействия: обучаемого, самого наставника и организацию работодателя.</w:t>
      </w:r>
    </w:p>
    <w:p w:rsidR="004D2D8B" w:rsidRPr="004D2D8B" w:rsidRDefault="004D2D8B" w:rsidP="004D2D8B">
      <w:pPr>
        <w:spacing w:after="0"/>
        <w:rPr>
          <w:rFonts w:ascii="Times New Roman" w:hAnsi="Times New Roman" w:cs="Times New Roman"/>
          <w:sz w:val="28"/>
          <w:szCs w:val="28"/>
        </w:rPr>
      </w:pPr>
    </w:p>
    <w:p w:rsidR="004D2D8B" w:rsidRPr="004D2D8B" w:rsidRDefault="004D2D8B" w:rsidP="004D2D8B">
      <w:pPr>
        <w:spacing w:after="0"/>
        <w:rPr>
          <w:rFonts w:ascii="Times New Roman" w:hAnsi="Times New Roman" w:cs="Times New Roman"/>
          <w:b/>
          <w:sz w:val="28"/>
          <w:szCs w:val="28"/>
        </w:rPr>
      </w:pPr>
      <w:r w:rsidRPr="004D2D8B">
        <w:rPr>
          <w:rFonts w:ascii="Times New Roman" w:hAnsi="Times New Roman" w:cs="Times New Roman"/>
          <w:b/>
          <w:sz w:val="28"/>
          <w:szCs w:val="28"/>
        </w:rPr>
        <w:t xml:space="preserve">Наставничество </w:t>
      </w:r>
    </w:p>
    <w:p w:rsidR="004D2D8B" w:rsidRPr="004D2D8B" w:rsidRDefault="000828FA" w:rsidP="004D2D8B">
      <w:pPr>
        <w:spacing w:after="0"/>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30" o:spid="_x0000_s1094" type="#_x0000_t32" style="position:absolute;margin-left:206.7pt;margin-top:8.15pt;width:206.25pt;height:66.7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" strokecolor="#4579b8 [3044]">
            <v:stroke endarrow="open"/>
          </v:shape>
        </w:pict>
      </w:r>
      <w:r>
        <w:rPr>
          <w:rFonts w:ascii="Times New Roman" w:hAnsi="Times New Roman" w:cs="Times New Roman"/>
          <w:noProof/>
          <w:sz w:val="28"/>
          <w:szCs w:val="28"/>
          <w:lang w:eastAsia="ru-RU"/>
        </w:rPr>
        <w:pict>
          <v:shape id="Прямая со стрелкой 29" o:spid="_x0000_s1093" type="#_x0000_t32" style="position:absolute;margin-left:206.7pt;margin-top:8.15pt;width:0;height:66.75pt;z-index:251721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" strokecolor="#4579b8 [3044]">
            <v:stroke endarrow="open"/>
          </v:shape>
        </w:pict>
      </w:r>
      <w:r>
        <w:rPr>
          <w:rFonts w:ascii="Times New Roman" w:hAnsi="Times New Roman" w:cs="Times New Roman"/>
          <w:noProof/>
          <w:sz w:val="28"/>
          <w:szCs w:val="28"/>
          <w:lang w:eastAsia="ru-RU"/>
        </w:rPr>
        <w:pict>
          <v:shape id="Прямая со стрелкой 28" o:spid="_x0000_s1092" type="#_x0000_t32" style="position:absolute;margin-left:10.95pt;margin-top:8.15pt;width:195.75pt;height:66.75pt;flip:x;z-index:251720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" strokecolor="#4579b8 [3044]">
            <v:stroke endarrow="open"/>
          </v:shape>
        </w:pict>
      </w:r>
    </w:p>
    <w:p w:rsidR="004D2D8B" w:rsidRPr="004D2D8B" w:rsidRDefault="004D2D8B" w:rsidP="004D2D8B">
      <w:pPr>
        <w:spacing w:after="0"/>
        <w:rPr>
          <w:rFonts w:ascii="Times New Roman" w:hAnsi="Times New Roman" w:cs="Times New Roman"/>
          <w:sz w:val="28"/>
          <w:szCs w:val="28"/>
        </w:rPr>
      </w:pPr>
    </w:p>
    <w:p w:rsidR="004D2D8B" w:rsidRPr="004D2D8B" w:rsidRDefault="004D2D8B" w:rsidP="004D2D8B">
      <w:pPr>
        <w:spacing w:after="0"/>
        <w:rPr>
          <w:rFonts w:ascii="Times New Roman" w:hAnsi="Times New Roman" w:cs="Times New Roman"/>
          <w:sz w:val="28"/>
          <w:szCs w:val="28"/>
        </w:rPr>
      </w:pPr>
    </w:p>
    <w:p w:rsidR="004D2D8B" w:rsidRPr="004D2D8B" w:rsidRDefault="004D2D8B" w:rsidP="004D2D8B">
      <w:pPr>
        <w:spacing w:after="0"/>
        <w:rPr>
          <w:rFonts w:ascii="Times New Roman" w:hAnsi="Times New Roman" w:cs="Times New Roman"/>
          <w:sz w:val="28"/>
          <w:szCs w:val="28"/>
        </w:rPr>
      </w:pPr>
    </w:p>
    <w:p w:rsidR="004D2D8B" w:rsidRPr="004D2D8B" w:rsidRDefault="004D2D8B" w:rsidP="004D2D8B">
      <w:pPr>
        <w:spacing w:after="0"/>
        <w:rPr>
          <w:rFonts w:ascii="Times New Roman" w:hAnsi="Times New Roman" w:cs="Times New Roman"/>
          <w:sz w:val="28"/>
          <w:szCs w:val="28"/>
        </w:rPr>
      </w:pPr>
    </w:p>
    <w:p w:rsidR="004D2D8B" w:rsidRPr="004D2D8B" w:rsidRDefault="004D2D8B" w:rsidP="004D2D8B">
      <w:pPr>
        <w:spacing w:after="0"/>
        <w:rPr>
          <w:rFonts w:ascii="Times New Roman" w:hAnsi="Times New Roman" w:cs="Times New Roman"/>
          <w:sz w:val="28"/>
          <w:szCs w:val="28"/>
        </w:rPr>
      </w:pPr>
      <w:r w:rsidRPr="004D2D8B">
        <w:rPr>
          <w:rFonts w:ascii="Times New Roman" w:hAnsi="Times New Roman" w:cs="Times New Roman"/>
          <w:sz w:val="28"/>
          <w:szCs w:val="28"/>
        </w:rPr>
        <w:t>Наставник                                              Молодой                                         МКДОУ руководитель</w:t>
      </w:r>
    </w:p>
    <w:p w:rsidR="004D2D8B" w:rsidRPr="004D2D8B" w:rsidRDefault="000828FA" w:rsidP="004D2D8B">
      <w:pPr>
        <w:spacing w:after="0"/>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31" o:spid="_x0000_s1095" type="#_x0000_t32" style="position:absolute;margin-left:24.45pt;margin-top:15.1pt;width:0;height:38.25pt;z-index:251723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" strokecolor="#4579b8 [3044]">
            <v:stroke endarrow="open"/>
          </v:shape>
        </w:pict>
      </w:r>
      <w:r w:rsidR="004D2D8B" w:rsidRPr="004D2D8B">
        <w:rPr>
          <w:rFonts w:ascii="Times New Roman" w:hAnsi="Times New Roman" w:cs="Times New Roman"/>
          <w:sz w:val="28"/>
          <w:szCs w:val="28"/>
        </w:rPr>
        <w:t xml:space="preserve">                                                                   педагог</w:t>
      </w:r>
    </w:p>
    <w:p w:rsidR="004D2D8B" w:rsidRPr="004D2D8B" w:rsidRDefault="000828FA" w:rsidP="004D2D8B">
      <w:pPr>
        <w:spacing w:after="0"/>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673" o:spid="_x0000_s1097" type="#_x0000_t32" style="position:absolute;margin-left:390.45pt;margin-top:9.5pt;width:0;height:33pt;z-index:251725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" strokecolor="#4579b8 [3044]">
            <v:stroke endarrow="open"/>
          </v:shape>
        </w:pict>
      </w:r>
      <w:r>
        <w:rPr>
          <w:rFonts w:ascii="Times New Roman" w:hAnsi="Times New Roman" w:cs="Times New Roman"/>
          <w:noProof/>
          <w:sz w:val="28"/>
          <w:szCs w:val="28"/>
          <w:lang w:eastAsia="ru-RU"/>
        </w:rPr>
        <w:pict>
          <v:shape id="Прямая со стрелкой 672" o:spid="_x0000_s1096" type="#_x0000_t32" style="position:absolute;margin-left:201.45pt;margin-top:9.5pt;width:0;height:33pt;z-index:251724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" strokecolor="#4579b8 [3044]">
            <v:stroke endarrow="open"/>
          </v:shape>
        </w:pict>
      </w:r>
    </w:p>
    <w:p w:rsidR="004D2D8B" w:rsidRPr="004D2D8B" w:rsidRDefault="004D2D8B" w:rsidP="004D2D8B">
      <w:pPr>
        <w:spacing w:after="0"/>
        <w:rPr>
          <w:rFonts w:ascii="Times New Roman" w:hAnsi="Times New Roman" w:cs="Times New Roman"/>
          <w:sz w:val="28"/>
          <w:szCs w:val="28"/>
        </w:rPr>
      </w:pPr>
    </w:p>
    <w:p w:rsidR="004D2D8B" w:rsidRPr="004D2D8B" w:rsidRDefault="004D2D8B" w:rsidP="004D2D8B">
      <w:pPr>
        <w:spacing w:after="0"/>
        <w:rPr>
          <w:rFonts w:ascii="Times New Roman" w:hAnsi="Times New Roman" w:cs="Times New Roman"/>
          <w:sz w:val="28"/>
          <w:szCs w:val="28"/>
        </w:rPr>
      </w:pPr>
    </w:p>
    <w:p w:rsidR="004D2D8B" w:rsidRPr="004D2D8B" w:rsidRDefault="004D2D8B" w:rsidP="004D2D8B">
      <w:pPr>
        <w:spacing w:after="0"/>
        <w:ind w:left="-284"/>
        <w:rPr>
          <w:rFonts w:ascii="Times New Roman" w:hAnsi="Times New Roman" w:cs="Times New Roman"/>
          <w:sz w:val="28"/>
          <w:szCs w:val="28"/>
        </w:rPr>
      </w:pPr>
      <w:r w:rsidRPr="004D2D8B">
        <w:rPr>
          <w:rFonts w:ascii="Times New Roman" w:hAnsi="Times New Roman" w:cs="Times New Roman"/>
          <w:sz w:val="28"/>
          <w:szCs w:val="28"/>
        </w:rPr>
        <w:lastRenderedPageBreak/>
        <w:t xml:space="preserve">развивает свои деловые                  получает знания,                                    повышает </w:t>
      </w:r>
      <w:proofErr w:type="gramStart"/>
      <w:r w:rsidRPr="004D2D8B">
        <w:rPr>
          <w:rFonts w:ascii="Times New Roman" w:hAnsi="Times New Roman" w:cs="Times New Roman"/>
          <w:sz w:val="28"/>
          <w:szCs w:val="28"/>
        </w:rPr>
        <w:t>культурный</w:t>
      </w:r>
      <w:proofErr w:type="gramEnd"/>
    </w:p>
    <w:p w:rsidR="004D2D8B" w:rsidRPr="004D2D8B" w:rsidRDefault="004D2D8B" w:rsidP="004D2D8B">
      <w:pPr>
        <w:spacing w:after="0"/>
        <w:ind w:left="-284"/>
        <w:rPr>
          <w:rFonts w:ascii="Times New Roman" w:hAnsi="Times New Roman" w:cs="Times New Roman"/>
          <w:sz w:val="28"/>
          <w:szCs w:val="28"/>
        </w:rPr>
      </w:pPr>
      <w:r w:rsidRPr="004D2D8B">
        <w:rPr>
          <w:rFonts w:ascii="Times New Roman" w:hAnsi="Times New Roman" w:cs="Times New Roman"/>
          <w:sz w:val="28"/>
          <w:szCs w:val="28"/>
        </w:rPr>
        <w:t xml:space="preserve">качества; повышает свой                 развивает навыки и                               </w:t>
      </w:r>
      <w:proofErr w:type="spellStart"/>
      <w:proofErr w:type="gramStart"/>
      <w:r w:rsidRPr="004D2D8B">
        <w:rPr>
          <w:rFonts w:ascii="Times New Roman" w:hAnsi="Times New Roman" w:cs="Times New Roman"/>
          <w:sz w:val="28"/>
          <w:szCs w:val="28"/>
        </w:rPr>
        <w:t>и</w:t>
      </w:r>
      <w:proofErr w:type="spellEnd"/>
      <w:proofErr w:type="gramEnd"/>
      <w:r w:rsidRPr="004D2D8B">
        <w:rPr>
          <w:rFonts w:ascii="Times New Roman" w:hAnsi="Times New Roman" w:cs="Times New Roman"/>
          <w:sz w:val="28"/>
          <w:szCs w:val="28"/>
        </w:rPr>
        <w:t xml:space="preserve"> профессиональный</w:t>
      </w:r>
    </w:p>
    <w:p w:rsidR="004D2D8B" w:rsidRPr="004D2D8B" w:rsidRDefault="004D2D8B" w:rsidP="004D2D8B">
      <w:pPr>
        <w:spacing w:after="0"/>
        <w:ind w:left="-284"/>
        <w:rPr>
          <w:rFonts w:ascii="Times New Roman" w:hAnsi="Times New Roman" w:cs="Times New Roman"/>
          <w:sz w:val="28"/>
          <w:szCs w:val="28"/>
        </w:rPr>
      </w:pPr>
      <w:r w:rsidRPr="004D2D8B">
        <w:rPr>
          <w:rFonts w:ascii="Times New Roman" w:hAnsi="Times New Roman" w:cs="Times New Roman"/>
          <w:sz w:val="28"/>
          <w:szCs w:val="28"/>
        </w:rPr>
        <w:t>профессиональный                           умения; повышает                                 уровень подготовки</w:t>
      </w:r>
    </w:p>
    <w:p w:rsidR="004D2D8B" w:rsidRPr="004D2D8B" w:rsidRDefault="004D2D8B" w:rsidP="004D2D8B">
      <w:pPr>
        <w:spacing w:after="0"/>
        <w:ind w:left="-284"/>
        <w:rPr>
          <w:rFonts w:ascii="Times New Roman" w:hAnsi="Times New Roman" w:cs="Times New Roman"/>
          <w:sz w:val="28"/>
          <w:szCs w:val="28"/>
        </w:rPr>
      </w:pPr>
      <w:r w:rsidRPr="004D2D8B">
        <w:rPr>
          <w:rFonts w:ascii="Times New Roman" w:hAnsi="Times New Roman" w:cs="Times New Roman"/>
          <w:sz w:val="28"/>
          <w:szCs w:val="28"/>
        </w:rPr>
        <w:t>уровень в процессе                           свой профессиональный                      кадров; улучшаются</w:t>
      </w:r>
    </w:p>
    <w:p w:rsidR="004D2D8B" w:rsidRPr="004D2D8B" w:rsidRDefault="004D2D8B" w:rsidP="004D2D8B">
      <w:pPr>
        <w:spacing w:after="0"/>
        <w:ind w:left="-284"/>
        <w:rPr>
          <w:rFonts w:ascii="Times New Roman" w:hAnsi="Times New Roman" w:cs="Times New Roman"/>
          <w:sz w:val="28"/>
          <w:szCs w:val="28"/>
        </w:rPr>
      </w:pPr>
      <w:proofErr w:type="spellStart"/>
      <w:r w:rsidRPr="004D2D8B">
        <w:rPr>
          <w:rFonts w:ascii="Times New Roman" w:hAnsi="Times New Roman" w:cs="Times New Roman"/>
          <w:sz w:val="28"/>
          <w:szCs w:val="28"/>
        </w:rPr>
        <w:t>взаимообучения</w:t>
      </w:r>
      <w:proofErr w:type="spellEnd"/>
      <w:r w:rsidRPr="004D2D8B">
        <w:rPr>
          <w:rFonts w:ascii="Times New Roman" w:hAnsi="Times New Roman" w:cs="Times New Roman"/>
          <w:sz w:val="28"/>
          <w:szCs w:val="28"/>
        </w:rPr>
        <w:t>.                                уровень и способности;                       взаимоотношения</w:t>
      </w:r>
    </w:p>
    <w:p w:rsidR="004D2D8B" w:rsidRPr="004D2D8B" w:rsidRDefault="004D2D8B" w:rsidP="004D2D8B">
      <w:pPr>
        <w:spacing w:after="0"/>
        <w:ind w:left="-284"/>
        <w:rPr>
          <w:rFonts w:ascii="Times New Roman" w:hAnsi="Times New Roman" w:cs="Times New Roman"/>
          <w:sz w:val="28"/>
          <w:szCs w:val="28"/>
        </w:rPr>
      </w:pPr>
      <w:r w:rsidRPr="004D2D8B">
        <w:rPr>
          <w:rFonts w:ascii="Times New Roman" w:hAnsi="Times New Roman" w:cs="Times New Roman"/>
          <w:sz w:val="28"/>
          <w:szCs w:val="28"/>
        </w:rPr>
        <w:t xml:space="preserve">                                                                 развивает </w:t>
      </w:r>
      <w:proofErr w:type="gramStart"/>
      <w:r w:rsidRPr="004D2D8B">
        <w:rPr>
          <w:rFonts w:ascii="Times New Roman" w:hAnsi="Times New Roman" w:cs="Times New Roman"/>
          <w:sz w:val="28"/>
          <w:szCs w:val="28"/>
        </w:rPr>
        <w:t>собственную</w:t>
      </w:r>
      <w:proofErr w:type="gramEnd"/>
      <w:r w:rsidRPr="004D2D8B">
        <w:rPr>
          <w:rFonts w:ascii="Times New Roman" w:hAnsi="Times New Roman" w:cs="Times New Roman"/>
          <w:sz w:val="28"/>
          <w:szCs w:val="28"/>
        </w:rPr>
        <w:t xml:space="preserve">                       между сотрудниками.</w:t>
      </w:r>
    </w:p>
    <w:p w:rsidR="004D2D8B" w:rsidRPr="004D2D8B" w:rsidRDefault="004D2D8B" w:rsidP="004D2D8B">
      <w:pPr>
        <w:spacing w:after="0"/>
        <w:ind w:left="-284"/>
        <w:rPr>
          <w:rFonts w:ascii="Times New Roman" w:hAnsi="Times New Roman" w:cs="Times New Roman"/>
          <w:sz w:val="28"/>
          <w:szCs w:val="28"/>
        </w:rPr>
      </w:pPr>
      <w:r w:rsidRPr="004D2D8B">
        <w:rPr>
          <w:rFonts w:ascii="Times New Roman" w:hAnsi="Times New Roman" w:cs="Times New Roman"/>
          <w:sz w:val="28"/>
          <w:szCs w:val="28"/>
        </w:rPr>
        <w:t xml:space="preserve">                                                                 профессиональную</w:t>
      </w:r>
    </w:p>
    <w:p w:rsidR="004D2D8B" w:rsidRPr="004D2D8B" w:rsidRDefault="004D2D8B" w:rsidP="004D2D8B">
      <w:pPr>
        <w:spacing w:after="0"/>
        <w:ind w:left="-284"/>
        <w:rPr>
          <w:rFonts w:ascii="Times New Roman" w:hAnsi="Times New Roman" w:cs="Times New Roman"/>
          <w:sz w:val="28"/>
          <w:szCs w:val="28"/>
        </w:rPr>
      </w:pPr>
      <w:r w:rsidRPr="004D2D8B">
        <w:rPr>
          <w:rFonts w:ascii="Times New Roman" w:hAnsi="Times New Roman" w:cs="Times New Roman"/>
          <w:sz w:val="28"/>
          <w:szCs w:val="28"/>
        </w:rPr>
        <w:t xml:space="preserve">                                                                 карьеру; учится</w:t>
      </w:r>
    </w:p>
    <w:p w:rsidR="004D2D8B" w:rsidRPr="004D2D8B" w:rsidRDefault="004D2D8B" w:rsidP="004D2D8B">
      <w:pPr>
        <w:spacing w:after="0"/>
        <w:ind w:left="-284"/>
        <w:rPr>
          <w:rFonts w:ascii="Times New Roman" w:hAnsi="Times New Roman" w:cs="Times New Roman"/>
          <w:sz w:val="28"/>
          <w:szCs w:val="28"/>
        </w:rPr>
      </w:pPr>
      <w:r w:rsidRPr="004D2D8B">
        <w:rPr>
          <w:rFonts w:ascii="Times New Roman" w:hAnsi="Times New Roman" w:cs="Times New Roman"/>
          <w:sz w:val="28"/>
          <w:szCs w:val="28"/>
        </w:rPr>
        <w:t xml:space="preserve">                                                                 выстраивать конструктивные</w:t>
      </w:r>
    </w:p>
    <w:p w:rsidR="004D2D8B" w:rsidRPr="004D2D8B" w:rsidRDefault="004D2D8B" w:rsidP="004D2D8B">
      <w:pPr>
        <w:spacing w:after="0"/>
        <w:ind w:left="-284"/>
        <w:rPr>
          <w:rFonts w:ascii="Times New Roman" w:hAnsi="Times New Roman" w:cs="Times New Roman"/>
          <w:sz w:val="28"/>
          <w:szCs w:val="28"/>
        </w:rPr>
      </w:pPr>
      <w:r w:rsidRPr="004D2D8B">
        <w:rPr>
          <w:rFonts w:ascii="Times New Roman" w:hAnsi="Times New Roman" w:cs="Times New Roman"/>
          <w:sz w:val="28"/>
          <w:szCs w:val="28"/>
        </w:rPr>
        <w:t xml:space="preserve">                                                                 отношения с наставником.</w:t>
      </w:r>
    </w:p>
    <w:p w:rsidR="004D2D8B" w:rsidRPr="004D2D8B" w:rsidRDefault="004D2D8B" w:rsidP="004D2D8B">
      <w:pPr>
        <w:spacing w:after="0"/>
        <w:ind w:left="-284"/>
        <w:rPr>
          <w:rFonts w:ascii="Times New Roman" w:hAnsi="Times New Roman" w:cs="Times New Roman"/>
          <w:sz w:val="28"/>
          <w:szCs w:val="28"/>
        </w:rPr>
      </w:pPr>
    </w:p>
    <w:p w:rsidR="004D2D8B" w:rsidRPr="004D2D8B" w:rsidRDefault="004D2D8B" w:rsidP="004D2D8B">
      <w:pPr>
        <w:spacing w:after="0"/>
        <w:ind w:left="-284"/>
        <w:rPr>
          <w:rFonts w:ascii="Times New Roman" w:hAnsi="Times New Roman" w:cs="Times New Roman"/>
          <w:sz w:val="28"/>
          <w:szCs w:val="28"/>
        </w:rPr>
      </w:pPr>
    </w:p>
    <w:p w:rsidR="004D2D8B" w:rsidRPr="004D2D8B" w:rsidRDefault="004D2D8B" w:rsidP="004D2D8B">
      <w:pPr>
        <w:spacing w:after="0"/>
        <w:ind w:left="-284"/>
        <w:rPr>
          <w:rFonts w:ascii="Times New Roman" w:hAnsi="Times New Roman" w:cs="Times New Roman"/>
          <w:sz w:val="28"/>
          <w:szCs w:val="28"/>
        </w:rPr>
      </w:pPr>
      <w:r w:rsidRPr="004D2D8B">
        <w:rPr>
          <w:rFonts w:ascii="Times New Roman" w:hAnsi="Times New Roman" w:cs="Times New Roman"/>
          <w:sz w:val="28"/>
          <w:szCs w:val="28"/>
        </w:rPr>
        <w:t>В работе наставников считаю важным не допустить излишней опеки. Помощь молодому педагогу неизбежно влечет за собой оценку его педагогической деятельности. Важно руководствоваться принципом Теодора Рузвельта: «Не ошибается лишь тот, кто ничего не делает. Не бойтесь ошибаться – бойтесь повторять ошибки».</w:t>
      </w:r>
    </w:p>
    <w:p w:rsidR="004D2D8B" w:rsidRPr="004D2D8B" w:rsidRDefault="004D2D8B" w:rsidP="004D2D8B">
      <w:pPr>
        <w:spacing w:after="0"/>
        <w:ind w:left="-284"/>
        <w:rPr>
          <w:rFonts w:ascii="Times New Roman" w:hAnsi="Times New Roman" w:cs="Times New Roman"/>
          <w:sz w:val="28"/>
          <w:szCs w:val="28"/>
        </w:rPr>
      </w:pPr>
      <w:r w:rsidRPr="004D2D8B">
        <w:rPr>
          <w:rFonts w:ascii="Times New Roman" w:hAnsi="Times New Roman" w:cs="Times New Roman"/>
          <w:sz w:val="28"/>
          <w:szCs w:val="28"/>
        </w:rPr>
        <w:t>Молодой воспитатель испытывает потребность в своевременной положительной оценке своего труда.</w:t>
      </w:r>
    </w:p>
    <w:p w:rsidR="004D2D8B" w:rsidRPr="004D2D8B" w:rsidRDefault="004D2D8B" w:rsidP="004D2D8B">
      <w:pPr>
        <w:spacing w:after="0"/>
        <w:ind w:left="-284"/>
        <w:rPr>
          <w:rFonts w:ascii="Times New Roman" w:hAnsi="Times New Roman" w:cs="Times New Roman"/>
          <w:sz w:val="28"/>
          <w:szCs w:val="28"/>
        </w:rPr>
      </w:pPr>
      <w:r w:rsidRPr="004D2D8B">
        <w:rPr>
          <w:rFonts w:ascii="Times New Roman" w:hAnsi="Times New Roman" w:cs="Times New Roman"/>
          <w:sz w:val="28"/>
          <w:szCs w:val="28"/>
        </w:rPr>
        <w:t xml:space="preserve">   Оценка деятельности молодых педагогов проводится в двух вариантах:</w:t>
      </w:r>
    </w:p>
    <w:p w:rsidR="004D2D8B" w:rsidRPr="004D2D8B" w:rsidRDefault="004D2D8B" w:rsidP="004D2D8B">
      <w:pPr>
        <w:spacing w:after="0"/>
        <w:ind w:left="-284"/>
        <w:rPr>
          <w:rFonts w:ascii="Times New Roman" w:hAnsi="Times New Roman" w:cs="Times New Roman"/>
          <w:sz w:val="28"/>
          <w:szCs w:val="28"/>
        </w:rPr>
      </w:pPr>
      <w:r w:rsidRPr="004D2D8B">
        <w:rPr>
          <w:rFonts w:ascii="Times New Roman" w:hAnsi="Times New Roman" w:cs="Times New Roman"/>
          <w:sz w:val="28"/>
          <w:szCs w:val="28"/>
        </w:rPr>
        <w:t>- аттестация на квалификационную категорию</w:t>
      </w:r>
    </w:p>
    <w:p w:rsidR="004D2D8B" w:rsidRPr="004D2D8B" w:rsidRDefault="004D2D8B" w:rsidP="004D2D8B">
      <w:pPr>
        <w:spacing w:after="0"/>
        <w:ind w:left="-284"/>
        <w:rPr>
          <w:rFonts w:ascii="Times New Roman" w:hAnsi="Times New Roman" w:cs="Times New Roman"/>
          <w:sz w:val="28"/>
          <w:szCs w:val="28"/>
        </w:rPr>
      </w:pPr>
      <w:r w:rsidRPr="004D2D8B">
        <w:rPr>
          <w:rFonts w:ascii="Times New Roman" w:hAnsi="Times New Roman" w:cs="Times New Roman"/>
          <w:sz w:val="28"/>
          <w:szCs w:val="28"/>
        </w:rPr>
        <w:t>- мониторинг профессиональной деятельности воспитателя</w:t>
      </w:r>
    </w:p>
    <w:p w:rsidR="004D2D8B" w:rsidRPr="004D2D8B" w:rsidRDefault="004D2D8B" w:rsidP="004D2D8B">
      <w:pPr>
        <w:spacing w:after="0"/>
        <w:ind w:left="-284"/>
        <w:rPr>
          <w:rFonts w:ascii="Times New Roman" w:hAnsi="Times New Roman" w:cs="Times New Roman"/>
          <w:sz w:val="28"/>
          <w:szCs w:val="28"/>
        </w:rPr>
      </w:pPr>
      <w:r w:rsidRPr="004D2D8B">
        <w:rPr>
          <w:rFonts w:ascii="Times New Roman" w:hAnsi="Times New Roman" w:cs="Times New Roman"/>
          <w:sz w:val="28"/>
          <w:szCs w:val="28"/>
        </w:rPr>
        <w:t xml:space="preserve"> - регулярная оценка (ежеквартальная, ежегодная) влияет на стимулирующие выплаты.</w:t>
      </w:r>
    </w:p>
    <w:p w:rsidR="004D2D8B" w:rsidRPr="004D2D8B" w:rsidRDefault="004D2D8B" w:rsidP="004D2D8B">
      <w:pPr>
        <w:spacing w:after="0"/>
        <w:ind w:left="-284"/>
        <w:rPr>
          <w:rFonts w:ascii="Times New Roman" w:hAnsi="Times New Roman" w:cs="Times New Roman"/>
          <w:sz w:val="28"/>
          <w:szCs w:val="28"/>
        </w:rPr>
      </w:pPr>
      <w:r w:rsidRPr="004D2D8B">
        <w:rPr>
          <w:rFonts w:ascii="Times New Roman" w:hAnsi="Times New Roman" w:cs="Times New Roman"/>
          <w:sz w:val="28"/>
          <w:szCs w:val="28"/>
        </w:rPr>
        <w:t xml:space="preserve">   В ходе этой оценки учитывается отношение к своим обязанностям, выполнение инструкций, выполнение плана работы и развития сотрудников, вклад в реализацию задач учреждения.</w:t>
      </w:r>
    </w:p>
    <w:p w:rsidR="004D2D8B" w:rsidRPr="004D2D8B" w:rsidRDefault="004D2D8B" w:rsidP="004D2D8B">
      <w:pPr>
        <w:spacing w:after="0"/>
        <w:ind w:left="-284"/>
        <w:rPr>
          <w:rFonts w:ascii="Times New Roman" w:hAnsi="Times New Roman" w:cs="Times New Roman"/>
          <w:sz w:val="28"/>
          <w:szCs w:val="28"/>
        </w:rPr>
      </w:pPr>
    </w:p>
    <w:p w:rsidR="004D2D8B" w:rsidRPr="004D2D8B" w:rsidRDefault="004D2D8B" w:rsidP="004D2D8B">
      <w:pPr>
        <w:spacing w:after="0"/>
        <w:ind w:left="-284"/>
        <w:rPr>
          <w:rFonts w:ascii="Times New Roman" w:hAnsi="Times New Roman" w:cs="Times New Roman"/>
          <w:sz w:val="28"/>
          <w:szCs w:val="28"/>
        </w:rPr>
      </w:pPr>
      <w:r w:rsidRPr="004D2D8B">
        <w:rPr>
          <w:rFonts w:ascii="Times New Roman" w:hAnsi="Times New Roman" w:cs="Times New Roman"/>
          <w:sz w:val="28"/>
          <w:szCs w:val="28"/>
        </w:rPr>
        <w:t>Под обучением молодых педагогов в ДОУ понимается:</w:t>
      </w:r>
    </w:p>
    <w:p w:rsidR="004D2D8B" w:rsidRPr="004D2D8B" w:rsidRDefault="004D2D8B" w:rsidP="004D2D8B">
      <w:pPr>
        <w:spacing w:after="0"/>
        <w:ind w:left="-284"/>
        <w:rPr>
          <w:rFonts w:ascii="Times New Roman" w:hAnsi="Times New Roman" w:cs="Times New Roman"/>
          <w:sz w:val="28"/>
          <w:szCs w:val="28"/>
        </w:rPr>
      </w:pPr>
      <w:r w:rsidRPr="004D2D8B">
        <w:rPr>
          <w:rFonts w:ascii="Times New Roman" w:hAnsi="Times New Roman" w:cs="Times New Roman"/>
          <w:sz w:val="28"/>
          <w:szCs w:val="28"/>
        </w:rPr>
        <w:t xml:space="preserve"> - обучение на рабочем месте, практика наставничества. Участие в работе педагогических объединений;</w:t>
      </w:r>
    </w:p>
    <w:p w:rsidR="004D2D8B" w:rsidRPr="004D2D8B" w:rsidRDefault="004D2D8B" w:rsidP="004D2D8B">
      <w:pPr>
        <w:spacing w:after="0"/>
        <w:ind w:left="-284"/>
        <w:rPr>
          <w:rFonts w:ascii="Times New Roman" w:hAnsi="Times New Roman" w:cs="Times New Roman"/>
          <w:sz w:val="28"/>
          <w:szCs w:val="28"/>
        </w:rPr>
      </w:pPr>
      <w:r w:rsidRPr="004D2D8B">
        <w:rPr>
          <w:rFonts w:ascii="Times New Roman" w:hAnsi="Times New Roman" w:cs="Times New Roman"/>
          <w:sz w:val="28"/>
          <w:szCs w:val="28"/>
        </w:rPr>
        <w:t xml:space="preserve"> - самообразование – самостоятельное изучение образовательной программы, работа по плану саморазвития;</w:t>
      </w:r>
    </w:p>
    <w:p w:rsidR="004D2D8B" w:rsidRPr="004D2D8B" w:rsidRDefault="004D2D8B" w:rsidP="004D2D8B">
      <w:pPr>
        <w:spacing w:after="0"/>
        <w:ind w:left="-284"/>
        <w:rPr>
          <w:rFonts w:ascii="Times New Roman" w:hAnsi="Times New Roman" w:cs="Times New Roman"/>
          <w:sz w:val="28"/>
          <w:szCs w:val="28"/>
        </w:rPr>
      </w:pPr>
      <w:r w:rsidRPr="004D2D8B">
        <w:rPr>
          <w:rFonts w:ascii="Times New Roman" w:hAnsi="Times New Roman" w:cs="Times New Roman"/>
          <w:sz w:val="28"/>
          <w:szCs w:val="28"/>
        </w:rPr>
        <w:lastRenderedPageBreak/>
        <w:t xml:space="preserve"> - обучение на тематических курсах;</w:t>
      </w:r>
    </w:p>
    <w:p w:rsidR="004D2D8B" w:rsidRPr="004D2D8B" w:rsidRDefault="004D2D8B" w:rsidP="004D2D8B">
      <w:pPr>
        <w:spacing w:after="0"/>
        <w:ind w:left="-284"/>
        <w:rPr>
          <w:rFonts w:ascii="Times New Roman" w:hAnsi="Times New Roman" w:cs="Times New Roman"/>
          <w:sz w:val="28"/>
          <w:szCs w:val="28"/>
        </w:rPr>
      </w:pPr>
      <w:r w:rsidRPr="004D2D8B">
        <w:rPr>
          <w:rFonts w:ascii="Times New Roman" w:hAnsi="Times New Roman" w:cs="Times New Roman"/>
          <w:sz w:val="28"/>
          <w:szCs w:val="28"/>
        </w:rPr>
        <w:t xml:space="preserve"> - организация методического сопровождения молодых педагогов.</w:t>
      </w:r>
    </w:p>
    <w:p w:rsidR="004D2D8B" w:rsidRPr="004D2D8B" w:rsidRDefault="004D2D8B" w:rsidP="004D2D8B">
      <w:pPr>
        <w:spacing w:after="0"/>
        <w:ind w:left="-284"/>
        <w:rPr>
          <w:rFonts w:ascii="Times New Roman" w:hAnsi="Times New Roman" w:cs="Times New Roman"/>
          <w:sz w:val="28"/>
          <w:szCs w:val="28"/>
        </w:rPr>
      </w:pPr>
    </w:p>
    <w:p w:rsidR="004D2D8B" w:rsidRPr="004D2D8B" w:rsidRDefault="004D2D8B" w:rsidP="004D2D8B">
      <w:pPr>
        <w:spacing w:after="0"/>
        <w:ind w:left="-284"/>
        <w:rPr>
          <w:rFonts w:ascii="Times New Roman" w:hAnsi="Times New Roman" w:cs="Times New Roman"/>
          <w:sz w:val="28"/>
          <w:szCs w:val="28"/>
        </w:rPr>
      </w:pPr>
    </w:p>
    <w:p w:rsidR="004D2D8B" w:rsidRPr="004D2D8B" w:rsidRDefault="004D2D8B" w:rsidP="004D2D8B">
      <w:pPr>
        <w:spacing w:after="0"/>
        <w:ind w:left="-284"/>
        <w:rPr>
          <w:rFonts w:ascii="Times New Roman" w:hAnsi="Times New Roman" w:cs="Times New Roman"/>
          <w:sz w:val="28"/>
          <w:szCs w:val="28"/>
        </w:rPr>
      </w:pPr>
      <w:r w:rsidRPr="004D2D8B">
        <w:rPr>
          <w:rFonts w:ascii="Times New Roman" w:hAnsi="Times New Roman" w:cs="Times New Roman"/>
          <w:sz w:val="28"/>
          <w:szCs w:val="28"/>
        </w:rPr>
        <w:t>Решать поставленные задачи можно следующим образом,</w:t>
      </w:r>
    </w:p>
    <w:tbl>
      <w:tblPr>
        <w:tblStyle w:val="a3"/>
        <w:tblW w:w="0" w:type="auto"/>
        <w:tblInd w:w="-284" w:type="dxa"/>
        <w:tblLook w:val="04A0" w:firstRow="1" w:lastRow="0" w:firstColumn="1" w:lastColumn="0" w:noHBand="0" w:noVBand="1"/>
      </w:tblPr>
      <w:tblGrid>
        <w:gridCol w:w="1952"/>
        <w:gridCol w:w="7619"/>
      </w:tblGrid>
      <w:tr w:rsidR="004D2D8B" w:rsidRPr="004D2D8B" w:rsidTr="004D2D8B">
        <w:tc>
          <w:tcPr>
            <w:tcW w:w="1952" w:type="dxa"/>
          </w:tcPr>
          <w:p w:rsidR="004D2D8B" w:rsidRPr="004D2D8B" w:rsidRDefault="004D2D8B" w:rsidP="004D2D8B">
            <w:pPr>
              <w:rPr>
                <w:rFonts w:ascii="Times New Roman" w:hAnsi="Times New Roman" w:cs="Times New Roman"/>
                <w:sz w:val="28"/>
                <w:szCs w:val="28"/>
              </w:rPr>
            </w:pPr>
            <w:r w:rsidRPr="004D2D8B">
              <w:rPr>
                <w:rFonts w:ascii="Times New Roman" w:hAnsi="Times New Roman" w:cs="Times New Roman"/>
                <w:sz w:val="28"/>
                <w:szCs w:val="28"/>
              </w:rPr>
              <w:t>этапы</w:t>
            </w:r>
          </w:p>
        </w:tc>
        <w:tc>
          <w:tcPr>
            <w:tcW w:w="7619" w:type="dxa"/>
          </w:tcPr>
          <w:p w:rsidR="004D2D8B" w:rsidRPr="004D2D8B" w:rsidRDefault="004D2D8B" w:rsidP="004D2D8B">
            <w:pPr>
              <w:rPr>
                <w:rFonts w:ascii="Times New Roman" w:hAnsi="Times New Roman" w:cs="Times New Roman"/>
                <w:sz w:val="28"/>
                <w:szCs w:val="28"/>
              </w:rPr>
            </w:pPr>
            <w:r w:rsidRPr="004D2D8B">
              <w:rPr>
                <w:rFonts w:ascii="Times New Roman" w:hAnsi="Times New Roman" w:cs="Times New Roman"/>
                <w:sz w:val="28"/>
                <w:szCs w:val="28"/>
              </w:rPr>
              <w:t>содержание работы</w:t>
            </w:r>
          </w:p>
        </w:tc>
      </w:tr>
      <w:tr w:rsidR="004D2D8B" w:rsidRPr="004D2D8B" w:rsidTr="004D2D8B">
        <w:trPr>
          <w:trHeight w:val="420"/>
        </w:trPr>
        <w:tc>
          <w:tcPr>
            <w:tcW w:w="1952" w:type="dxa"/>
          </w:tcPr>
          <w:p w:rsidR="004D2D8B" w:rsidRPr="004D2D8B" w:rsidRDefault="004D2D8B" w:rsidP="004D2D8B">
            <w:pPr>
              <w:rPr>
                <w:rFonts w:ascii="Times New Roman" w:hAnsi="Times New Roman" w:cs="Times New Roman"/>
                <w:sz w:val="28"/>
                <w:szCs w:val="28"/>
              </w:rPr>
            </w:pPr>
            <w:r w:rsidRPr="004D2D8B">
              <w:rPr>
                <w:rFonts w:ascii="Times New Roman" w:hAnsi="Times New Roman" w:cs="Times New Roman"/>
                <w:sz w:val="28"/>
                <w:szCs w:val="28"/>
              </w:rPr>
              <w:t>1.</w:t>
            </w:r>
          </w:p>
        </w:tc>
        <w:tc>
          <w:tcPr>
            <w:tcW w:w="7619" w:type="dxa"/>
          </w:tcPr>
          <w:p w:rsidR="004D2D8B" w:rsidRPr="004D2D8B" w:rsidRDefault="004D2D8B" w:rsidP="004D2D8B">
            <w:pPr>
              <w:rPr>
                <w:rFonts w:ascii="Times New Roman" w:hAnsi="Times New Roman" w:cs="Times New Roman"/>
                <w:sz w:val="28"/>
                <w:szCs w:val="28"/>
              </w:rPr>
            </w:pPr>
            <w:r w:rsidRPr="004D2D8B">
              <w:rPr>
                <w:rFonts w:ascii="Times New Roman" w:hAnsi="Times New Roman" w:cs="Times New Roman"/>
                <w:sz w:val="28"/>
                <w:szCs w:val="28"/>
              </w:rPr>
              <w:t>Закрепление педагога-наставника за молодым воспитателем.</w:t>
            </w:r>
          </w:p>
        </w:tc>
      </w:tr>
      <w:tr w:rsidR="004D2D8B" w:rsidRPr="004D2D8B" w:rsidTr="004D2D8B">
        <w:trPr>
          <w:trHeight w:val="330"/>
        </w:trPr>
        <w:tc>
          <w:tcPr>
            <w:tcW w:w="1952" w:type="dxa"/>
          </w:tcPr>
          <w:p w:rsidR="004D2D8B" w:rsidRPr="004D2D8B" w:rsidRDefault="004D2D8B" w:rsidP="004D2D8B">
            <w:pPr>
              <w:rPr>
                <w:rFonts w:ascii="Times New Roman" w:hAnsi="Times New Roman" w:cs="Times New Roman"/>
                <w:sz w:val="28"/>
                <w:szCs w:val="28"/>
              </w:rPr>
            </w:pPr>
            <w:r w:rsidRPr="004D2D8B">
              <w:rPr>
                <w:rFonts w:ascii="Times New Roman" w:hAnsi="Times New Roman" w:cs="Times New Roman"/>
                <w:sz w:val="28"/>
                <w:szCs w:val="28"/>
              </w:rPr>
              <w:t>2.</w:t>
            </w:r>
          </w:p>
        </w:tc>
        <w:tc>
          <w:tcPr>
            <w:tcW w:w="7619" w:type="dxa"/>
          </w:tcPr>
          <w:p w:rsidR="004D2D8B" w:rsidRPr="004D2D8B" w:rsidRDefault="004D2D8B" w:rsidP="004D2D8B">
            <w:pPr>
              <w:rPr>
                <w:rFonts w:ascii="Times New Roman" w:hAnsi="Times New Roman" w:cs="Times New Roman"/>
                <w:sz w:val="28"/>
                <w:szCs w:val="28"/>
              </w:rPr>
            </w:pPr>
            <w:r w:rsidRPr="004D2D8B">
              <w:rPr>
                <w:rFonts w:ascii="Times New Roman" w:hAnsi="Times New Roman" w:cs="Times New Roman"/>
                <w:sz w:val="28"/>
                <w:szCs w:val="28"/>
              </w:rPr>
              <w:t>Самообразование воспитателя – лучшее обучение.</w:t>
            </w:r>
          </w:p>
        </w:tc>
      </w:tr>
      <w:tr w:rsidR="004D2D8B" w:rsidRPr="004D2D8B" w:rsidTr="004D2D8B">
        <w:trPr>
          <w:trHeight w:val="525"/>
        </w:trPr>
        <w:tc>
          <w:tcPr>
            <w:tcW w:w="1952" w:type="dxa"/>
          </w:tcPr>
          <w:p w:rsidR="004D2D8B" w:rsidRPr="004D2D8B" w:rsidRDefault="004D2D8B" w:rsidP="004D2D8B">
            <w:pPr>
              <w:rPr>
                <w:rFonts w:ascii="Times New Roman" w:hAnsi="Times New Roman" w:cs="Times New Roman"/>
                <w:sz w:val="28"/>
                <w:szCs w:val="28"/>
              </w:rPr>
            </w:pPr>
            <w:r w:rsidRPr="004D2D8B">
              <w:rPr>
                <w:rFonts w:ascii="Times New Roman" w:hAnsi="Times New Roman" w:cs="Times New Roman"/>
                <w:sz w:val="28"/>
                <w:szCs w:val="28"/>
              </w:rPr>
              <w:t>3.</w:t>
            </w:r>
          </w:p>
        </w:tc>
        <w:tc>
          <w:tcPr>
            <w:tcW w:w="7619" w:type="dxa"/>
          </w:tcPr>
          <w:p w:rsidR="004D2D8B" w:rsidRPr="004D2D8B" w:rsidRDefault="004D2D8B" w:rsidP="004D2D8B">
            <w:pPr>
              <w:rPr>
                <w:rFonts w:ascii="Times New Roman" w:hAnsi="Times New Roman" w:cs="Times New Roman"/>
                <w:sz w:val="28"/>
                <w:szCs w:val="28"/>
              </w:rPr>
            </w:pPr>
            <w:r w:rsidRPr="004D2D8B">
              <w:rPr>
                <w:rFonts w:ascii="Times New Roman" w:hAnsi="Times New Roman" w:cs="Times New Roman"/>
                <w:sz w:val="28"/>
                <w:szCs w:val="28"/>
              </w:rPr>
              <w:t>Изучение опыта работы коллег своего учреждения и других ДОУ.</w:t>
            </w:r>
          </w:p>
        </w:tc>
      </w:tr>
      <w:tr w:rsidR="004D2D8B" w:rsidRPr="004D2D8B" w:rsidTr="004D2D8B">
        <w:trPr>
          <w:trHeight w:val="780"/>
        </w:trPr>
        <w:tc>
          <w:tcPr>
            <w:tcW w:w="1952" w:type="dxa"/>
          </w:tcPr>
          <w:p w:rsidR="004D2D8B" w:rsidRPr="004D2D8B" w:rsidRDefault="004D2D8B" w:rsidP="004D2D8B">
            <w:pPr>
              <w:rPr>
                <w:rFonts w:ascii="Times New Roman" w:hAnsi="Times New Roman" w:cs="Times New Roman"/>
                <w:sz w:val="28"/>
                <w:szCs w:val="28"/>
              </w:rPr>
            </w:pPr>
            <w:r w:rsidRPr="004D2D8B">
              <w:rPr>
                <w:rFonts w:ascii="Times New Roman" w:hAnsi="Times New Roman" w:cs="Times New Roman"/>
                <w:sz w:val="28"/>
                <w:szCs w:val="28"/>
              </w:rPr>
              <w:t>4.</w:t>
            </w:r>
          </w:p>
        </w:tc>
        <w:tc>
          <w:tcPr>
            <w:tcW w:w="7619" w:type="dxa"/>
          </w:tcPr>
          <w:p w:rsidR="004D2D8B" w:rsidRPr="004D2D8B" w:rsidRDefault="004D2D8B" w:rsidP="004D2D8B">
            <w:pPr>
              <w:rPr>
                <w:rFonts w:ascii="Times New Roman" w:hAnsi="Times New Roman" w:cs="Times New Roman"/>
                <w:sz w:val="28"/>
                <w:szCs w:val="28"/>
              </w:rPr>
            </w:pPr>
            <w:r w:rsidRPr="004D2D8B">
              <w:rPr>
                <w:rFonts w:ascii="Times New Roman" w:hAnsi="Times New Roman" w:cs="Times New Roman"/>
                <w:sz w:val="28"/>
                <w:szCs w:val="28"/>
              </w:rPr>
              <w:t>Повышение своего профессионального мастерства</w:t>
            </w:r>
            <w:proofErr w:type="gramStart"/>
            <w:r w:rsidRPr="004D2D8B">
              <w:rPr>
                <w:rFonts w:ascii="Times New Roman" w:hAnsi="Times New Roman" w:cs="Times New Roman"/>
                <w:sz w:val="28"/>
                <w:szCs w:val="28"/>
              </w:rPr>
              <w:t>.</w:t>
            </w:r>
            <w:proofErr w:type="gramEnd"/>
            <w:r w:rsidRPr="004D2D8B">
              <w:rPr>
                <w:rFonts w:ascii="Times New Roman" w:hAnsi="Times New Roman" w:cs="Times New Roman"/>
                <w:sz w:val="28"/>
                <w:szCs w:val="28"/>
              </w:rPr>
              <w:t xml:space="preserve"> – </w:t>
            </w:r>
            <w:proofErr w:type="gramStart"/>
            <w:r w:rsidRPr="004D2D8B">
              <w:rPr>
                <w:rFonts w:ascii="Times New Roman" w:hAnsi="Times New Roman" w:cs="Times New Roman"/>
                <w:sz w:val="28"/>
                <w:szCs w:val="28"/>
              </w:rPr>
              <w:t>п</w:t>
            </w:r>
            <w:proofErr w:type="gramEnd"/>
            <w:r w:rsidRPr="004D2D8B">
              <w:rPr>
                <w:rFonts w:ascii="Times New Roman" w:hAnsi="Times New Roman" w:cs="Times New Roman"/>
                <w:sz w:val="28"/>
                <w:szCs w:val="28"/>
              </w:rPr>
              <w:t>осещение открытых мероприятий: методические объединения воспитателей; конкурсы.</w:t>
            </w:r>
          </w:p>
        </w:tc>
      </w:tr>
      <w:tr w:rsidR="004D2D8B" w:rsidRPr="004D2D8B" w:rsidTr="004D2D8B">
        <w:trPr>
          <w:trHeight w:val="377"/>
        </w:trPr>
        <w:tc>
          <w:tcPr>
            <w:tcW w:w="1952" w:type="dxa"/>
          </w:tcPr>
          <w:p w:rsidR="004D2D8B" w:rsidRPr="004D2D8B" w:rsidRDefault="004D2D8B" w:rsidP="004D2D8B">
            <w:pPr>
              <w:rPr>
                <w:rFonts w:ascii="Times New Roman" w:hAnsi="Times New Roman" w:cs="Times New Roman"/>
                <w:sz w:val="28"/>
                <w:szCs w:val="28"/>
              </w:rPr>
            </w:pPr>
            <w:r w:rsidRPr="004D2D8B">
              <w:rPr>
                <w:rFonts w:ascii="Times New Roman" w:hAnsi="Times New Roman" w:cs="Times New Roman"/>
                <w:sz w:val="28"/>
                <w:szCs w:val="28"/>
              </w:rPr>
              <w:t>5.</w:t>
            </w:r>
          </w:p>
        </w:tc>
        <w:tc>
          <w:tcPr>
            <w:tcW w:w="7619" w:type="dxa"/>
          </w:tcPr>
          <w:p w:rsidR="004D2D8B" w:rsidRPr="004D2D8B" w:rsidRDefault="004D2D8B" w:rsidP="004D2D8B">
            <w:pPr>
              <w:rPr>
                <w:rFonts w:ascii="Times New Roman" w:hAnsi="Times New Roman" w:cs="Times New Roman"/>
                <w:sz w:val="28"/>
                <w:szCs w:val="28"/>
              </w:rPr>
            </w:pPr>
            <w:r w:rsidRPr="004D2D8B">
              <w:rPr>
                <w:rFonts w:ascii="Times New Roman" w:hAnsi="Times New Roman" w:cs="Times New Roman"/>
                <w:sz w:val="28"/>
                <w:szCs w:val="28"/>
              </w:rPr>
              <w:t xml:space="preserve">Приобщение педагогов к подготовке и посильному участию в проведении педагогических часов. Педагогических </w:t>
            </w:r>
          </w:p>
        </w:tc>
      </w:tr>
    </w:tbl>
    <w:p w:rsidR="004D2D8B" w:rsidRPr="004D2D8B" w:rsidRDefault="004D2D8B" w:rsidP="004D2D8B">
      <w:pPr>
        <w:spacing w:after="0"/>
        <w:ind w:left="-284"/>
        <w:rPr>
          <w:rFonts w:ascii="Times New Roman" w:hAnsi="Times New Roman" w:cs="Times New Roman"/>
          <w:sz w:val="28"/>
          <w:szCs w:val="28"/>
        </w:rPr>
      </w:pPr>
    </w:p>
    <w:p w:rsidR="004D2D8B" w:rsidRPr="004D2D8B" w:rsidRDefault="004D2D8B" w:rsidP="004D2D8B">
      <w:pPr>
        <w:spacing w:after="0"/>
        <w:rPr>
          <w:rFonts w:ascii="Times New Roman" w:hAnsi="Times New Roman" w:cs="Times New Roman"/>
          <w:sz w:val="28"/>
          <w:szCs w:val="28"/>
        </w:rPr>
      </w:pPr>
    </w:p>
    <w:p w:rsidR="004D2D8B" w:rsidRPr="004D2D8B" w:rsidRDefault="004D2D8B" w:rsidP="004D2D8B">
      <w:pPr>
        <w:spacing w:after="0"/>
        <w:rPr>
          <w:rFonts w:ascii="Times New Roman" w:hAnsi="Times New Roman" w:cs="Times New Roman"/>
          <w:sz w:val="28"/>
          <w:szCs w:val="28"/>
        </w:rPr>
      </w:pPr>
    </w:p>
    <w:p w:rsidR="004D2D8B" w:rsidRPr="004D2D8B" w:rsidRDefault="004D2D8B" w:rsidP="004D2D8B">
      <w:pPr>
        <w:spacing w:after="0"/>
        <w:rPr>
          <w:rFonts w:ascii="Times New Roman" w:hAnsi="Times New Roman" w:cs="Times New Roman"/>
          <w:sz w:val="28"/>
          <w:szCs w:val="28"/>
        </w:rPr>
      </w:pPr>
    </w:p>
    <w:p w:rsidR="004D2D8B" w:rsidRPr="004D2D8B" w:rsidRDefault="004D2D8B" w:rsidP="004D2D8B">
      <w:pPr>
        <w:spacing w:after="0"/>
        <w:rPr>
          <w:rFonts w:ascii="Times New Roman" w:hAnsi="Times New Roman" w:cs="Times New Roman"/>
          <w:b/>
          <w:sz w:val="28"/>
          <w:szCs w:val="28"/>
        </w:rPr>
      </w:pPr>
      <w:r w:rsidRPr="004D2D8B">
        <w:rPr>
          <w:rFonts w:ascii="Times New Roman" w:hAnsi="Times New Roman" w:cs="Times New Roman"/>
          <w:b/>
          <w:sz w:val="28"/>
          <w:szCs w:val="28"/>
        </w:rPr>
        <w:t>Результативность:</w:t>
      </w:r>
    </w:p>
    <w:p w:rsidR="004D2D8B" w:rsidRPr="004D2D8B" w:rsidRDefault="004D2D8B" w:rsidP="004D2D8B">
      <w:pPr>
        <w:spacing w:after="0"/>
        <w:rPr>
          <w:rFonts w:ascii="Times New Roman" w:hAnsi="Times New Roman" w:cs="Times New Roman"/>
          <w:sz w:val="28"/>
          <w:szCs w:val="28"/>
        </w:rPr>
      </w:pPr>
      <w:r w:rsidRPr="004D2D8B">
        <w:rPr>
          <w:rFonts w:ascii="Times New Roman" w:hAnsi="Times New Roman" w:cs="Times New Roman"/>
          <w:sz w:val="28"/>
          <w:szCs w:val="28"/>
        </w:rPr>
        <w:t>* Молодому педагогу самостоятельная работа по самообразованию позволит пополнять и конкретизировать свои знания, осуществлять глубокий и детальный анализ возникающих в работе с детьми ситуаций.</w:t>
      </w:r>
    </w:p>
    <w:p w:rsidR="004D2D8B" w:rsidRPr="004D2D8B" w:rsidRDefault="004D2D8B" w:rsidP="004D2D8B">
      <w:pPr>
        <w:spacing w:after="0"/>
        <w:rPr>
          <w:rFonts w:ascii="Times New Roman" w:hAnsi="Times New Roman" w:cs="Times New Roman"/>
          <w:sz w:val="28"/>
          <w:szCs w:val="28"/>
        </w:rPr>
      </w:pPr>
      <w:r w:rsidRPr="004D2D8B">
        <w:rPr>
          <w:rFonts w:ascii="Times New Roman" w:hAnsi="Times New Roman" w:cs="Times New Roman"/>
          <w:sz w:val="28"/>
          <w:szCs w:val="28"/>
        </w:rPr>
        <w:t xml:space="preserve">* У молодого педагога сформируется потребность в постоянном пополнении педагогических знаний, сформируется гибкость мышления, умение моделировать и прогнозировать </w:t>
      </w:r>
      <w:proofErr w:type="spellStart"/>
      <w:r w:rsidRPr="004D2D8B">
        <w:rPr>
          <w:rFonts w:ascii="Times New Roman" w:hAnsi="Times New Roman" w:cs="Times New Roman"/>
          <w:sz w:val="28"/>
          <w:szCs w:val="28"/>
        </w:rPr>
        <w:t>воспитательно</w:t>
      </w:r>
      <w:proofErr w:type="spellEnd"/>
      <w:r w:rsidRPr="004D2D8B">
        <w:rPr>
          <w:rFonts w:ascii="Times New Roman" w:hAnsi="Times New Roman" w:cs="Times New Roman"/>
          <w:sz w:val="28"/>
          <w:szCs w:val="28"/>
        </w:rPr>
        <w:t>-образовательный процесс, раскроется творческий потенциал.</w:t>
      </w:r>
    </w:p>
    <w:p w:rsidR="004D2D8B" w:rsidRPr="004D2D8B" w:rsidRDefault="004D2D8B" w:rsidP="004D2D8B">
      <w:pPr>
        <w:spacing w:after="0"/>
        <w:rPr>
          <w:rFonts w:ascii="Times New Roman" w:hAnsi="Times New Roman" w:cs="Times New Roman"/>
          <w:sz w:val="28"/>
          <w:szCs w:val="28"/>
        </w:rPr>
      </w:pPr>
    </w:p>
    <w:p w:rsidR="004D2D8B" w:rsidRPr="004D2D8B" w:rsidRDefault="004D2D8B" w:rsidP="004D2D8B">
      <w:pPr>
        <w:rPr>
          <w:rFonts w:ascii="Times New Roman" w:hAnsi="Times New Roman" w:cs="Times New Roman"/>
          <w:sz w:val="28"/>
          <w:szCs w:val="28"/>
        </w:rPr>
      </w:pPr>
    </w:p>
    <w:p w:rsidR="004D2D8B" w:rsidRPr="004D2D8B" w:rsidRDefault="004D2D8B" w:rsidP="004D2D8B">
      <w:pPr>
        <w:spacing w:before="100" w:beforeAutospacing="1" w:after="288" w:line="288" w:lineRule="atLeast"/>
        <w:jc w:val="center"/>
        <w:rPr>
          <w:rFonts w:ascii="Times New Roman" w:eastAsia="Times New Roman" w:hAnsi="Times New Roman" w:cs="Times New Roman"/>
          <w:b/>
          <w:bCs/>
          <w:color w:val="2B2C30"/>
          <w:sz w:val="28"/>
          <w:szCs w:val="28"/>
          <w:lang w:eastAsia="ru-RU"/>
        </w:rPr>
      </w:pPr>
    </w:p>
    <w:p w:rsidR="004D2D8B" w:rsidRPr="004D2D8B" w:rsidRDefault="004D2D8B" w:rsidP="004D2D8B">
      <w:pPr>
        <w:spacing w:before="100" w:beforeAutospacing="1" w:after="288" w:line="288" w:lineRule="atLeast"/>
        <w:jc w:val="center"/>
        <w:rPr>
          <w:rFonts w:ascii="Times New Roman" w:eastAsia="Times New Roman" w:hAnsi="Times New Roman" w:cs="Times New Roman"/>
          <w:b/>
          <w:bCs/>
          <w:color w:val="2B2C30"/>
          <w:sz w:val="28"/>
          <w:szCs w:val="28"/>
          <w:lang w:eastAsia="ru-RU"/>
        </w:rPr>
      </w:pPr>
    </w:p>
    <w:p w:rsidR="004D2D8B" w:rsidRDefault="004D2D8B" w:rsidP="004D2D8B">
      <w:pPr>
        <w:spacing w:before="100" w:beforeAutospacing="1" w:after="288" w:line="288" w:lineRule="atLeast"/>
        <w:jc w:val="center"/>
        <w:rPr>
          <w:rFonts w:ascii="Times New Roman" w:eastAsia="Times New Roman" w:hAnsi="Times New Roman" w:cs="Times New Roman"/>
          <w:b/>
          <w:bCs/>
          <w:color w:val="2B2C30"/>
          <w:sz w:val="28"/>
          <w:szCs w:val="28"/>
          <w:lang w:eastAsia="ru-RU"/>
        </w:rPr>
      </w:pPr>
    </w:p>
    <w:p w:rsidR="004D2D8B" w:rsidRDefault="004D2D8B" w:rsidP="004D2D8B">
      <w:pPr>
        <w:spacing w:before="100" w:beforeAutospacing="1" w:after="288" w:line="288" w:lineRule="atLeast"/>
        <w:jc w:val="center"/>
        <w:rPr>
          <w:rFonts w:ascii="Times New Roman" w:eastAsia="Times New Roman" w:hAnsi="Times New Roman" w:cs="Times New Roman"/>
          <w:b/>
          <w:bCs/>
          <w:color w:val="2B2C30"/>
          <w:sz w:val="28"/>
          <w:szCs w:val="28"/>
          <w:lang w:eastAsia="ru-RU"/>
        </w:rPr>
      </w:pPr>
    </w:p>
    <w:p w:rsidR="004D2D8B" w:rsidRDefault="004D2D8B" w:rsidP="004D2D8B">
      <w:pPr>
        <w:spacing w:before="100" w:beforeAutospacing="1" w:after="288" w:line="288" w:lineRule="atLeast"/>
        <w:jc w:val="center"/>
        <w:rPr>
          <w:rFonts w:ascii="Times New Roman" w:eastAsia="Times New Roman" w:hAnsi="Times New Roman" w:cs="Times New Roman"/>
          <w:b/>
          <w:bCs/>
          <w:color w:val="2B2C30"/>
          <w:sz w:val="28"/>
          <w:szCs w:val="28"/>
          <w:lang w:eastAsia="ru-RU"/>
        </w:rPr>
      </w:pPr>
    </w:p>
    <w:p w:rsidR="004D2D8B" w:rsidRDefault="004D2D8B" w:rsidP="004D2D8B">
      <w:pPr>
        <w:spacing w:before="100" w:beforeAutospacing="1" w:after="288" w:line="288" w:lineRule="atLeast"/>
        <w:jc w:val="center"/>
        <w:rPr>
          <w:rFonts w:ascii="Times New Roman" w:eastAsia="Times New Roman" w:hAnsi="Times New Roman" w:cs="Times New Roman"/>
          <w:b/>
          <w:bCs/>
          <w:color w:val="2B2C30"/>
          <w:sz w:val="28"/>
          <w:szCs w:val="28"/>
          <w:lang w:eastAsia="ru-RU"/>
        </w:rPr>
      </w:pPr>
    </w:p>
    <w:p w:rsidR="004D2D8B" w:rsidRPr="004D2D8B" w:rsidRDefault="004D2D8B" w:rsidP="004D2D8B">
      <w:pPr>
        <w:spacing w:before="100" w:beforeAutospacing="1" w:after="288" w:line="288" w:lineRule="atLeast"/>
        <w:jc w:val="center"/>
        <w:rPr>
          <w:rFonts w:ascii="Times New Roman" w:eastAsia="Times New Roman" w:hAnsi="Times New Roman" w:cs="Times New Roman"/>
          <w:color w:val="2B2C30"/>
          <w:sz w:val="28"/>
          <w:szCs w:val="28"/>
          <w:lang w:eastAsia="ru-RU"/>
        </w:rPr>
      </w:pPr>
      <w:r w:rsidRPr="004D2D8B">
        <w:rPr>
          <w:rFonts w:ascii="Times New Roman" w:eastAsia="Times New Roman" w:hAnsi="Times New Roman" w:cs="Times New Roman"/>
          <w:b/>
          <w:bCs/>
          <w:color w:val="2B2C30"/>
          <w:sz w:val="28"/>
          <w:szCs w:val="28"/>
          <w:lang w:eastAsia="ru-RU"/>
        </w:rPr>
        <w:lastRenderedPageBreak/>
        <w:t xml:space="preserve">Памятка для молодых специалистов </w:t>
      </w:r>
      <w:r w:rsidRPr="004D2D8B">
        <w:rPr>
          <w:rFonts w:ascii="Times New Roman" w:eastAsia="Times New Roman" w:hAnsi="Times New Roman" w:cs="Times New Roman"/>
          <w:b/>
          <w:bCs/>
          <w:color w:val="2B2C30"/>
          <w:sz w:val="28"/>
          <w:szCs w:val="28"/>
          <w:lang w:eastAsia="ru-RU"/>
        </w:rPr>
        <w:br/>
        <w:t>"Правила поведения и общения воспитателя в ДОУ"</w:t>
      </w:r>
    </w:p>
    <w:p w:rsidR="004D2D8B" w:rsidRPr="004D2D8B" w:rsidRDefault="004D2D8B" w:rsidP="004D2D8B">
      <w:pPr>
        <w:spacing w:before="100" w:beforeAutospacing="1" w:after="288" w:line="288" w:lineRule="atLeast"/>
        <w:rPr>
          <w:rFonts w:ascii="Times New Roman" w:eastAsia="Times New Roman" w:hAnsi="Times New Roman" w:cs="Times New Roman"/>
          <w:color w:val="2B2C30"/>
          <w:sz w:val="28"/>
          <w:szCs w:val="28"/>
          <w:lang w:eastAsia="ru-RU"/>
        </w:rPr>
      </w:pPr>
      <w:r w:rsidRPr="004D2D8B">
        <w:rPr>
          <w:rFonts w:ascii="Times New Roman" w:eastAsia="Times New Roman" w:hAnsi="Times New Roman" w:cs="Times New Roman"/>
          <w:i/>
          <w:iCs/>
          <w:color w:val="2B2C30"/>
          <w:sz w:val="28"/>
          <w:szCs w:val="28"/>
          <w:lang w:eastAsia="ru-RU"/>
        </w:rPr>
        <w:t xml:space="preserve"> </w:t>
      </w:r>
    </w:p>
    <w:p w:rsidR="004D2D8B" w:rsidRPr="004D2D8B" w:rsidRDefault="004D2D8B" w:rsidP="004D2D8B">
      <w:pPr>
        <w:spacing w:before="100" w:beforeAutospacing="1" w:after="288" w:line="288" w:lineRule="atLeast"/>
        <w:rPr>
          <w:rFonts w:ascii="Times New Roman" w:eastAsia="Times New Roman" w:hAnsi="Times New Roman" w:cs="Times New Roman"/>
          <w:color w:val="2B2C30"/>
          <w:sz w:val="28"/>
          <w:szCs w:val="28"/>
          <w:lang w:eastAsia="ru-RU"/>
        </w:rPr>
      </w:pPr>
      <w:r w:rsidRPr="004D2D8B">
        <w:rPr>
          <w:rFonts w:ascii="Times New Roman" w:eastAsia="Times New Roman" w:hAnsi="Times New Roman" w:cs="Times New Roman"/>
          <w:b/>
          <w:bCs/>
          <w:color w:val="2B2C30"/>
          <w:sz w:val="28"/>
          <w:szCs w:val="28"/>
          <w:lang w:eastAsia="ru-RU"/>
        </w:rPr>
        <w:t>Старайтесь:</w:t>
      </w:r>
    </w:p>
    <w:p w:rsidR="004D2D8B" w:rsidRPr="004D2D8B" w:rsidRDefault="004D2D8B" w:rsidP="004D2D8B">
      <w:pPr>
        <w:numPr>
          <w:ilvl w:val="0"/>
          <w:numId w:val="14"/>
        </w:numPr>
        <w:spacing w:before="100" w:beforeAutospacing="1" w:after="100" w:afterAutospacing="1" w:line="240" w:lineRule="auto"/>
        <w:rPr>
          <w:rFonts w:ascii="Times New Roman" w:eastAsia="Times New Roman" w:hAnsi="Times New Roman" w:cs="Times New Roman"/>
          <w:color w:val="2B2C30"/>
          <w:sz w:val="28"/>
          <w:szCs w:val="28"/>
          <w:lang w:eastAsia="ru-RU"/>
        </w:rPr>
      </w:pPr>
      <w:r w:rsidRPr="004D2D8B">
        <w:rPr>
          <w:rFonts w:ascii="Times New Roman" w:eastAsia="Times New Roman" w:hAnsi="Times New Roman" w:cs="Times New Roman"/>
          <w:color w:val="2B2C30"/>
          <w:sz w:val="28"/>
          <w:szCs w:val="28"/>
          <w:lang w:eastAsia="ru-RU"/>
        </w:rPr>
        <w:t xml:space="preserve">Иметь в душе прекрасный идеал, высокую мечту и стремиться к ней. Быть лучше, помня, что совершенствованию нет предела. </w:t>
      </w:r>
    </w:p>
    <w:p w:rsidR="004D2D8B" w:rsidRPr="004D2D8B" w:rsidRDefault="004D2D8B" w:rsidP="004D2D8B">
      <w:pPr>
        <w:numPr>
          <w:ilvl w:val="0"/>
          <w:numId w:val="14"/>
        </w:numPr>
        <w:spacing w:before="100" w:beforeAutospacing="1" w:after="100" w:afterAutospacing="1" w:line="240" w:lineRule="auto"/>
        <w:rPr>
          <w:rFonts w:ascii="Times New Roman" w:eastAsia="Times New Roman" w:hAnsi="Times New Roman" w:cs="Times New Roman"/>
          <w:color w:val="2B2C30"/>
          <w:sz w:val="28"/>
          <w:szCs w:val="28"/>
          <w:lang w:eastAsia="ru-RU"/>
        </w:rPr>
      </w:pPr>
      <w:r w:rsidRPr="004D2D8B">
        <w:rPr>
          <w:rFonts w:ascii="Times New Roman" w:eastAsia="Times New Roman" w:hAnsi="Times New Roman" w:cs="Times New Roman"/>
          <w:color w:val="2B2C30"/>
          <w:sz w:val="28"/>
          <w:szCs w:val="28"/>
          <w:lang w:eastAsia="ru-RU"/>
        </w:rPr>
        <w:t xml:space="preserve">Расти профессионально, быть в курсе последних достижений педагогической науки, не останавливаться </w:t>
      </w:r>
      <w:proofErr w:type="gramStart"/>
      <w:r w:rsidRPr="004D2D8B">
        <w:rPr>
          <w:rFonts w:ascii="Times New Roman" w:eastAsia="Times New Roman" w:hAnsi="Times New Roman" w:cs="Times New Roman"/>
          <w:color w:val="2B2C30"/>
          <w:sz w:val="28"/>
          <w:szCs w:val="28"/>
          <w:lang w:eastAsia="ru-RU"/>
        </w:rPr>
        <w:t>на</w:t>
      </w:r>
      <w:proofErr w:type="gramEnd"/>
      <w:r w:rsidRPr="004D2D8B">
        <w:rPr>
          <w:rFonts w:ascii="Times New Roman" w:eastAsia="Times New Roman" w:hAnsi="Times New Roman" w:cs="Times New Roman"/>
          <w:color w:val="2B2C30"/>
          <w:sz w:val="28"/>
          <w:szCs w:val="28"/>
          <w:lang w:eastAsia="ru-RU"/>
        </w:rPr>
        <w:t xml:space="preserve"> достигнутом. </w:t>
      </w:r>
    </w:p>
    <w:p w:rsidR="004D2D8B" w:rsidRPr="004D2D8B" w:rsidRDefault="004D2D8B" w:rsidP="004D2D8B">
      <w:pPr>
        <w:numPr>
          <w:ilvl w:val="0"/>
          <w:numId w:val="14"/>
        </w:numPr>
        <w:spacing w:before="100" w:beforeAutospacing="1" w:after="100" w:afterAutospacing="1" w:line="240" w:lineRule="auto"/>
        <w:rPr>
          <w:rFonts w:ascii="Times New Roman" w:eastAsia="Times New Roman" w:hAnsi="Times New Roman" w:cs="Times New Roman"/>
          <w:color w:val="2B2C30"/>
          <w:sz w:val="28"/>
          <w:szCs w:val="28"/>
          <w:lang w:eastAsia="ru-RU"/>
        </w:rPr>
      </w:pPr>
      <w:r w:rsidRPr="004D2D8B">
        <w:rPr>
          <w:rFonts w:ascii="Times New Roman" w:eastAsia="Times New Roman" w:hAnsi="Times New Roman" w:cs="Times New Roman"/>
          <w:color w:val="2B2C30"/>
          <w:sz w:val="28"/>
          <w:szCs w:val="28"/>
          <w:lang w:eastAsia="ru-RU"/>
        </w:rPr>
        <w:t xml:space="preserve">Быть всегда в равновесии, сдерживая отрицательные эмоции. </w:t>
      </w:r>
    </w:p>
    <w:p w:rsidR="004D2D8B" w:rsidRPr="004D2D8B" w:rsidRDefault="004D2D8B" w:rsidP="004D2D8B">
      <w:pPr>
        <w:numPr>
          <w:ilvl w:val="0"/>
          <w:numId w:val="14"/>
        </w:numPr>
        <w:spacing w:before="100" w:beforeAutospacing="1" w:after="100" w:afterAutospacing="1" w:line="240" w:lineRule="auto"/>
        <w:rPr>
          <w:rFonts w:ascii="Times New Roman" w:eastAsia="Times New Roman" w:hAnsi="Times New Roman" w:cs="Times New Roman"/>
          <w:color w:val="2B2C30"/>
          <w:sz w:val="28"/>
          <w:szCs w:val="28"/>
          <w:lang w:eastAsia="ru-RU"/>
        </w:rPr>
      </w:pPr>
      <w:r w:rsidRPr="004D2D8B">
        <w:rPr>
          <w:rFonts w:ascii="Times New Roman" w:eastAsia="Times New Roman" w:hAnsi="Times New Roman" w:cs="Times New Roman"/>
          <w:color w:val="2B2C30"/>
          <w:sz w:val="28"/>
          <w:szCs w:val="28"/>
          <w:lang w:eastAsia="ru-RU"/>
        </w:rPr>
        <w:t xml:space="preserve">Выходить из конфликтных ситуаций с достоинством и юмором. </w:t>
      </w:r>
    </w:p>
    <w:p w:rsidR="004D2D8B" w:rsidRPr="004D2D8B" w:rsidRDefault="004D2D8B" w:rsidP="004D2D8B">
      <w:pPr>
        <w:numPr>
          <w:ilvl w:val="0"/>
          <w:numId w:val="14"/>
        </w:numPr>
        <w:spacing w:before="100" w:beforeAutospacing="1" w:after="100" w:afterAutospacing="1" w:line="240" w:lineRule="auto"/>
        <w:rPr>
          <w:rFonts w:ascii="Times New Roman" w:eastAsia="Times New Roman" w:hAnsi="Times New Roman" w:cs="Times New Roman"/>
          <w:color w:val="2B2C30"/>
          <w:sz w:val="28"/>
          <w:szCs w:val="28"/>
          <w:lang w:eastAsia="ru-RU"/>
        </w:rPr>
      </w:pPr>
      <w:r w:rsidRPr="004D2D8B">
        <w:rPr>
          <w:rFonts w:ascii="Times New Roman" w:eastAsia="Times New Roman" w:hAnsi="Times New Roman" w:cs="Times New Roman"/>
          <w:color w:val="2B2C30"/>
          <w:sz w:val="28"/>
          <w:szCs w:val="28"/>
          <w:lang w:eastAsia="ru-RU"/>
        </w:rPr>
        <w:t xml:space="preserve">Прощать, сочувствовать, сопереживать, быть великодушным и снисходительным. </w:t>
      </w:r>
    </w:p>
    <w:p w:rsidR="004D2D8B" w:rsidRPr="004D2D8B" w:rsidRDefault="004D2D8B" w:rsidP="004D2D8B">
      <w:pPr>
        <w:numPr>
          <w:ilvl w:val="0"/>
          <w:numId w:val="14"/>
        </w:numPr>
        <w:spacing w:before="100" w:beforeAutospacing="1" w:after="100" w:afterAutospacing="1" w:line="240" w:lineRule="auto"/>
        <w:rPr>
          <w:rFonts w:ascii="Times New Roman" w:eastAsia="Times New Roman" w:hAnsi="Times New Roman" w:cs="Times New Roman"/>
          <w:color w:val="2B2C30"/>
          <w:sz w:val="28"/>
          <w:szCs w:val="28"/>
          <w:lang w:eastAsia="ru-RU"/>
        </w:rPr>
      </w:pPr>
      <w:r w:rsidRPr="004D2D8B">
        <w:rPr>
          <w:rFonts w:ascii="Times New Roman" w:eastAsia="Times New Roman" w:hAnsi="Times New Roman" w:cs="Times New Roman"/>
          <w:color w:val="2B2C30"/>
          <w:sz w:val="28"/>
          <w:szCs w:val="28"/>
          <w:lang w:eastAsia="ru-RU"/>
        </w:rPr>
        <w:t xml:space="preserve">Жить легко, просто и радостно. Видеть во всем </w:t>
      </w:r>
      <w:proofErr w:type="gramStart"/>
      <w:r w:rsidRPr="004D2D8B">
        <w:rPr>
          <w:rFonts w:ascii="Times New Roman" w:eastAsia="Times New Roman" w:hAnsi="Times New Roman" w:cs="Times New Roman"/>
          <w:color w:val="2B2C30"/>
          <w:sz w:val="28"/>
          <w:szCs w:val="28"/>
          <w:lang w:eastAsia="ru-RU"/>
        </w:rPr>
        <w:t>положительное</w:t>
      </w:r>
      <w:proofErr w:type="gramEnd"/>
      <w:r w:rsidRPr="004D2D8B">
        <w:rPr>
          <w:rFonts w:ascii="Times New Roman" w:eastAsia="Times New Roman" w:hAnsi="Times New Roman" w:cs="Times New Roman"/>
          <w:color w:val="2B2C30"/>
          <w:sz w:val="28"/>
          <w:szCs w:val="28"/>
          <w:lang w:eastAsia="ru-RU"/>
        </w:rPr>
        <w:t xml:space="preserve">. </w:t>
      </w:r>
    </w:p>
    <w:p w:rsidR="004D2D8B" w:rsidRPr="004D2D8B" w:rsidRDefault="004D2D8B" w:rsidP="004D2D8B">
      <w:pPr>
        <w:numPr>
          <w:ilvl w:val="0"/>
          <w:numId w:val="14"/>
        </w:numPr>
        <w:spacing w:before="100" w:beforeAutospacing="1" w:after="100" w:afterAutospacing="1" w:line="240" w:lineRule="auto"/>
        <w:rPr>
          <w:rFonts w:ascii="Times New Roman" w:eastAsia="Times New Roman" w:hAnsi="Times New Roman" w:cs="Times New Roman"/>
          <w:color w:val="2B2C30"/>
          <w:sz w:val="28"/>
          <w:szCs w:val="28"/>
          <w:lang w:eastAsia="ru-RU"/>
        </w:rPr>
      </w:pPr>
      <w:r w:rsidRPr="004D2D8B">
        <w:rPr>
          <w:rFonts w:ascii="Times New Roman" w:eastAsia="Times New Roman" w:hAnsi="Times New Roman" w:cs="Times New Roman"/>
          <w:color w:val="2B2C30"/>
          <w:sz w:val="28"/>
          <w:szCs w:val="28"/>
          <w:lang w:eastAsia="ru-RU"/>
        </w:rPr>
        <w:t xml:space="preserve">Быть всегда доброжелательным. Дружелюбие – основа вашего здоровья. </w:t>
      </w:r>
    </w:p>
    <w:p w:rsidR="004D2D8B" w:rsidRPr="004D2D8B" w:rsidRDefault="004D2D8B" w:rsidP="004D2D8B">
      <w:pPr>
        <w:numPr>
          <w:ilvl w:val="0"/>
          <w:numId w:val="14"/>
        </w:numPr>
        <w:spacing w:before="100" w:beforeAutospacing="1" w:after="100" w:afterAutospacing="1" w:line="240" w:lineRule="auto"/>
        <w:rPr>
          <w:rFonts w:ascii="Times New Roman" w:eastAsia="Times New Roman" w:hAnsi="Times New Roman" w:cs="Times New Roman"/>
          <w:color w:val="2B2C30"/>
          <w:sz w:val="28"/>
          <w:szCs w:val="28"/>
          <w:lang w:eastAsia="ru-RU"/>
        </w:rPr>
      </w:pPr>
      <w:r w:rsidRPr="004D2D8B">
        <w:rPr>
          <w:rFonts w:ascii="Times New Roman" w:eastAsia="Times New Roman" w:hAnsi="Times New Roman" w:cs="Times New Roman"/>
          <w:color w:val="2B2C30"/>
          <w:sz w:val="28"/>
          <w:szCs w:val="28"/>
          <w:lang w:eastAsia="ru-RU"/>
        </w:rPr>
        <w:t xml:space="preserve">Всюду навести порядок и уют, создать оазис доброты, любви и красоты – в душе, в семье, на работе. Прививайте это детям. </w:t>
      </w:r>
    </w:p>
    <w:p w:rsidR="004D2D8B" w:rsidRPr="004D2D8B" w:rsidRDefault="004D2D8B" w:rsidP="004D2D8B">
      <w:pPr>
        <w:numPr>
          <w:ilvl w:val="0"/>
          <w:numId w:val="14"/>
        </w:numPr>
        <w:spacing w:before="100" w:beforeAutospacing="1" w:after="100" w:afterAutospacing="1" w:line="240" w:lineRule="auto"/>
        <w:rPr>
          <w:rFonts w:ascii="Times New Roman" w:eastAsia="Times New Roman" w:hAnsi="Times New Roman" w:cs="Times New Roman"/>
          <w:color w:val="2B2C30"/>
          <w:sz w:val="28"/>
          <w:szCs w:val="28"/>
          <w:lang w:eastAsia="ru-RU"/>
        </w:rPr>
      </w:pPr>
      <w:r w:rsidRPr="004D2D8B">
        <w:rPr>
          <w:rFonts w:ascii="Times New Roman" w:eastAsia="Times New Roman" w:hAnsi="Times New Roman" w:cs="Times New Roman"/>
          <w:color w:val="2B2C30"/>
          <w:sz w:val="28"/>
          <w:szCs w:val="28"/>
          <w:lang w:eastAsia="ru-RU"/>
        </w:rPr>
        <w:t xml:space="preserve">Быть добрым и честным. Помните, что добро, сделанное вами, всегда вернется к вам многократно увеличенным. </w:t>
      </w:r>
    </w:p>
    <w:p w:rsidR="004D2D8B" w:rsidRPr="004D2D8B" w:rsidRDefault="004D2D8B" w:rsidP="004D2D8B">
      <w:pPr>
        <w:spacing w:before="100" w:beforeAutospacing="1" w:after="288" w:line="288" w:lineRule="atLeast"/>
        <w:rPr>
          <w:rFonts w:ascii="Times New Roman" w:eastAsia="Times New Roman" w:hAnsi="Times New Roman" w:cs="Times New Roman"/>
          <w:color w:val="2B2C30"/>
          <w:sz w:val="28"/>
          <w:szCs w:val="28"/>
          <w:lang w:eastAsia="ru-RU"/>
        </w:rPr>
      </w:pPr>
      <w:r w:rsidRPr="004D2D8B">
        <w:rPr>
          <w:rFonts w:ascii="Times New Roman" w:eastAsia="Times New Roman" w:hAnsi="Times New Roman" w:cs="Times New Roman"/>
          <w:b/>
          <w:bCs/>
          <w:color w:val="2B2C30"/>
          <w:sz w:val="28"/>
          <w:szCs w:val="28"/>
          <w:lang w:eastAsia="ru-RU"/>
        </w:rPr>
        <w:t>Помните:</w:t>
      </w:r>
    </w:p>
    <w:p w:rsidR="004D2D8B" w:rsidRPr="004D2D8B" w:rsidRDefault="004D2D8B" w:rsidP="004D2D8B">
      <w:pPr>
        <w:numPr>
          <w:ilvl w:val="0"/>
          <w:numId w:val="15"/>
        </w:numPr>
        <w:spacing w:before="100" w:beforeAutospacing="1" w:after="100" w:afterAutospacing="1" w:line="240" w:lineRule="auto"/>
        <w:rPr>
          <w:rFonts w:ascii="Times New Roman" w:eastAsia="Times New Roman" w:hAnsi="Times New Roman" w:cs="Times New Roman"/>
          <w:color w:val="2B2C30"/>
          <w:sz w:val="28"/>
          <w:szCs w:val="28"/>
          <w:lang w:eastAsia="ru-RU"/>
        </w:rPr>
      </w:pPr>
      <w:r w:rsidRPr="004D2D8B">
        <w:rPr>
          <w:rFonts w:ascii="Times New Roman" w:eastAsia="Times New Roman" w:hAnsi="Times New Roman" w:cs="Times New Roman"/>
          <w:color w:val="2B2C30"/>
          <w:sz w:val="28"/>
          <w:szCs w:val="28"/>
          <w:lang w:eastAsia="ru-RU"/>
        </w:rPr>
        <w:t xml:space="preserve">"Терпение – дар Неба". </w:t>
      </w:r>
      <w:proofErr w:type="gramStart"/>
      <w:r w:rsidRPr="004D2D8B">
        <w:rPr>
          <w:rFonts w:ascii="Times New Roman" w:eastAsia="Times New Roman" w:hAnsi="Times New Roman" w:cs="Times New Roman"/>
          <w:color w:val="2B2C30"/>
          <w:sz w:val="28"/>
          <w:szCs w:val="28"/>
          <w:lang w:eastAsia="ru-RU"/>
        </w:rPr>
        <w:t>Обладающий</w:t>
      </w:r>
      <w:proofErr w:type="gramEnd"/>
      <w:r w:rsidRPr="004D2D8B">
        <w:rPr>
          <w:rFonts w:ascii="Times New Roman" w:eastAsia="Times New Roman" w:hAnsi="Times New Roman" w:cs="Times New Roman"/>
          <w:color w:val="2B2C30"/>
          <w:sz w:val="28"/>
          <w:szCs w:val="28"/>
          <w:lang w:eastAsia="ru-RU"/>
        </w:rPr>
        <w:t xml:space="preserve"> терпением не унизится до раздражения. </w:t>
      </w:r>
    </w:p>
    <w:p w:rsidR="004D2D8B" w:rsidRPr="004D2D8B" w:rsidRDefault="004D2D8B" w:rsidP="004D2D8B">
      <w:pPr>
        <w:numPr>
          <w:ilvl w:val="0"/>
          <w:numId w:val="15"/>
        </w:numPr>
        <w:spacing w:before="100" w:beforeAutospacing="1" w:after="100" w:afterAutospacing="1" w:line="240" w:lineRule="auto"/>
        <w:rPr>
          <w:rFonts w:ascii="Times New Roman" w:eastAsia="Times New Roman" w:hAnsi="Times New Roman" w:cs="Times New Roman"/>
          <w:color w:val="2B2C30"/>
          <w:sz w:val="28"/>
          <w:szCs w:val="28"/>
          <w:lang w:eastAsia="ru-RU"/>
        </w:rPr>
      </w:pPr>
      <w:r w:rsidRPr="004D2D8B">
        <w:rPr>
          <w:rFonts w:ascii="Times New Roman" w:eastAsia="Times New Roman" w:hAnsi="Times New Roman" w:cs="Times New Roman"/>
          <w:color w:val="2B2C30"/>
          <w:sz w:val="28"/>
          <w:szCs w:val="28"/>
          <w:lang w:eastAsia="ru-RU"/>
        </w:rPr>
        <w:t xml:space="preserve">Всегда есть тот, кому нужна ваша помощь, кому труднее, чем вам. </w:t>
      </w:r>
    </w:p>
    <w:p w:rsidR="004D2D8B" w:rsidRPr="004D2D8B" w:rsidRDefault="004D2D8B" w:rsidP="004D2D8B">
      <w:pPr>
        <w:numPr>
          <w:ilvl w:val="0"/>
          <w:numId w:val="15"/>
        </w:numPr>
        <w:spacing w:before="100" w:beforeAutospacing="1" w:after="100" w:afterAutospacing="1" w:line="240" w:lineRule="auto"/>
        <w:rPr>
          <w:rFonts w:ascii="Times New Roman" w:eastAsia="Times New Roman" w:hAnsi="Times New Roman" w:cs="Times New Roman"/>
          <w:color w:val="2B2C30"/>
          <w:sz w:val="28"/>
          <w:szCs w:val="28"/>
          <w:lang w:eastAsia="ru-RU"/>
        </w:rPr>
      </w:pPr>
      <w:r w:rsidRPr="004D2D8B">
        <w:rPr>
          <w:rFonts w:ascii="Times New Roman" w:eastAsia="Times New Roman" w:hAnsi="Times New Roman" w:cs="Times New Roman"/>
          <w:color w:val="2B2C30"/>
          <w:sz w:val="28"/>
          <w:szCs w:val="28"/>
          <w:lang w:eastAsia="ru-RU"/>
        </w:rPr>
        <w:t xml:space="preserve">Великая миссия женщины – нести в мир любовь, красоту и гармонию. </w:t>
      </w:r>
    </w:p>
    <w:p w:rsidR="004D2D8B" w:rsidRPr="004D2D8B" w:rsidRDefault="004D2D8B" w:rsidP="004D2D8B">
      <w:pPr>
        <w:numPr>
          <w:ilvl w:val="0"/>
          <w:numId w:val="15"/>
        </w:numPr>
        <w:spacing w:before="100" w:beforeAutospacing="1" w:after="100" w:afterAutospacing="1" w:line="240" w:lineRule="auto"/>
        <w:rPr>
          <w:rFonts w:ascii="Times New Roman" w:eastAsia="Times New Roman" w:hAnsi="Times New Roman" w:cs="Times New Roman"/>
          <w:color w:val="2B2C30"/>
          <w:sz w:val="28"/>
          <w:szCs w:val="28"/>
          <w:lang w:eastAsia="ru-RU"/>
        </w:rPr>
      </w:pPr>
      <w:r w:rsidRPr="004D2D8B">
        <w:rPr>
          <w:rFonts w:ascii="Times New Roman" w:eastAsia="Times New Roman" w:hAnsi="Times New Roman" w:cs="Times New Roman"/>
          <w:color w:val="2B2C30"/>
          <w:sz w:val="28"/>
          <w:szCs w:val="28"/>
          <w:lang w:eastAsia="ru-RU"/>
        </w:rPr>
        <w:t xml:space="preserve">Коллектив – это тоже семья. Укрепляйте мир нашей семьи добрыми мыслями, добрыми словами, добрыми делами. </w:t>
      </w:r>
    </w:p>
    <w:p w:rsidR="004D2D8B" w:rsidRPr="004D2D8B" w:rsidRDefault="004D2D8B" w:rsidP="004D2D8B">
      <w:pPr>
        <w:numPr>
          <w:ilvl w:val="0"/>
          <w:numId w:val="15"/>
        </w:numPr>
        <w:spacing w:before="100" w:beforeAutospacing="1" w:after="100" w:afterAutospacing="1" w:line="240" w:lineRule="auto"/>
        <w:rPr>
          <w:rFonts w:ascii="Times New Roman" w:eastAsia="Times New Roman" w:hAnsi="Times New Roman" w:cs="Times New Roman"/>
          <w:color w:val="2B2C30"/>
          <w:sz w:val="28"/>
          <w:szCs w:val="28"/>
          <w:lang w:eastAsia="ru-RU"/>
        </w:rPr>
      </w:pPr>
      <w:r w:rsidRPr="004D2D8B">
        <w:rPr>
          <w:rFonts w:ascii="Times New Roman" w:eastAsia="Times New Roman" w:hAnsi="Times New Roman" w:cs="Times New Roman"/>
          <w:color w:val="2B2C30"/>
          <w:sz w:val="28"/>
          <w:szCs w:val="28"/>
          <w:lang w:eastAsia="ru-RU"/>
        </w:rPr>
        <w:t xml:space="preserve">Ваши объяснения должны быть простыми и понятными детям. </w:t>
      </w:r>
    </w:p>
    <w:p w:rsidR="004D2D8B" w:rsidRPr="004D2D8B" w:rsidRDefault="004D2D8B" w:rsidP="004D2D8B">
      <w:pPr>
        <w:numPr>
          <w:ilvl w:val="0"/>
          <w:numId w:val="15"/>
        </w:numPr>
        <w:spacing w:before="100" w:beforeAutospacing="1" w:after="100" w:afterAutospacing="1" w:line="240" w:lineRule="auto"/>
        <w:rPr>
          <w:rFonts w:ascii="Times New Roman" w:eastAsia="Times New Roman" w:hAnsi="Times New Roman" w:cs="Times New Roman"/>
          <w:color w:val="2B2C30"/>
          <w:sz w:val="28"/>
          <w:szCs w:val="28"/>
          <w:lang w:eastAsia="ru-RU"/>
        </w:rPr>
      </w:pPr>
      <w:r w:rsidRPr="004D2D8B">
        <w:rPr>
          <w:rFonts w:ascii="Times New Roman" w:eastAsia="Times New Roman" w:hAnsi="Times New Roman" w:cs="Times New Roman"/>
          <w:color w:val="2B2C30"/>
          <w:sz w:val="28"/>
          <w:szCs w:val="28"/>
          <w:lang w:eastAsia="ru-RU"/>
        </w:rPr>
        <w:t xml:space="preserve">Когда ребенок разговаривает с вами, слушайте его внимательно. </w:t>
      </w:r>
    </w:p>
    <w:p w:rsidR="004D2D8B" w:rsidRPr="004D2D8B" w:rsidRDefault="004D2D8B" w:rsidP="004D2D8B">
      <w:pPr>
        <w:numPr>
          <w:ilvl w:val="0"/>
          <w:numId w:val="15"/>
        </w:numPr>
        <w:spacing w:before="100" w:beforeAutospacing="1" w:after="100" w:afterAutospacing="1" w:line="240" w:lineRule="auto"/>
        <w:rPr>
          <w:rFonts w:ascii="Times New Roman" w:eastAsia="Times New Roman" w:hAnsi="Times New Roman" w:cs="Times New Roman"/>
          <w:color w:val="2B2C30"/>
          <w:sz w:val="28"/>
          <w:szCs w:val="28"/>
          <w:lang w:eastAsia="ru-RU"/>
        </w:rPr>
      </w:pPr>
      <w:r w:rsidRPr="004D2D8B">
        <w:rPr>
          <w:rFonts w:ascii="Times New Roman" w:eastAsia="Times New Roman" w:hAnsi="Times New Roman" w:cs="Times New Roman"/>
          <w:color w:val="2B2C30"/>
          <w:sz w:val="28"/>
          <w:szCs w:val="28"/>
          <w:lang w:eastAsia="ru-RU"/>
        </w:rPr>
        <w:t xml:space="preserve">Не скупитесь на похвалу. </w:t>
      </w:r>
    </w:p>
    <w:p w:rsidR="004D2D8B" w:rsidRPr="004D2D8B" w:rsidRDefault="004D2D8B" w:rsidP="004D2D8B">
      <w:pPr>
        <w:numPr>
          <w:ilvl w:val="0"/>
          <w:numId w:val="15"/>
        </w:numPr>
        <w:spacing w:before="100" w:beforeAutospacing="1" w:after="100" w:afterAutospacing="1" w:line="240" w:lineRule="auto"/>
        <w:rPr>
          <w:rFonts w:ascii="Times New Roman" w:eastAsia="Times New Roman" w:hAnsi="Times New Roman" w:cs="Times New Roman"/>
          <w:color w:val="2B2C30"/>
          <w:sz w:val="28"/>
          <w:szCs w:val="28"/>
          <w:lang w:eastAsia="ru-RU"/>
        </w:rPr>
      </w:pPr>
      <w:r w:rsidRPr="004D2D8B">
        <w:rPr>
          <w:rFonts w:ascii="Times New Roman" w:eastAsia="Times New Roman" w:hAnsi="Times New Roman" w:cs="Times New Roman"/>
          <w:color w:val="2B2C30"/>
          <w:sz w:val="28"/>
          <w:szCs w:val="28"/>
          <w:lang w:eastAsia="ru-RU"/>
        </w:rPr>
        <w:t xml:space="preserve">Не создавайте конфликтных ситуаций. </w:t>
      </w:r>
    </w:p>
    <w:p w:rsidR="004D2D8B" w:rsidRPr="004D2D8B" w:rsidRDefault="004D2D8B" w:rsidP="004D2D8B">
      <w:pPr>
        <w:numPr>
          <w:ilvl w:val="0"/>
          <w:numId w:val="15"/>
        </w:numPr>
        <w:spacing w:before="100" w:beforeAutospacing="1" w:after="100" w:afterAutospacing="1" w:line="240" w:lineRule="auto"/>
        <w:rPr>
          <w:rFonts w:ascii="Times New Roman" w:eastAsia="Times New Roman" w:hAnsi="Times New Roman" w:cs="Times New Roman"/>
          <w:color w:val="2B2C30"/>
          <w:sz w:val="28"/>
          <w:szCs w:val="28"/>
          <w:lang w:eastAsia="ru-RU"/>
        </w:rPr>
      </w:pPr>
      <w:r w:rsidRPr="004D2D8B">
        <w:rPr>
          <w:rFonts w:ascii="Times New Roman" w:eastAsia="Times New Roman" w:hAnsi="Times New Roman" w:cs="Times New Roman"/>
          <w:color w:val="2B2C30"/>
          <w:sz w:val="28"/>
          <w:szCs w:val="28"/>
          <w:lang w:eastAsia="ru-RU"/>
        </w:rPr>
        <w:t xml:space="preserve">Следите за внешностью и поведением. </w:t>
      </w:r>
    </w:p>
    <w:p w:rsidR="004D2D8B" w:rsidRPr="004D2D8B" w:rsidRDefault="004D2D8B" w:rsidP="004D2D8B">
      <w:pPr>
        <w:numPr>
          <w:ilvl w:val="0"/>
          <w:numId w:val="15"/>
        </w:numPr>
        <w:spacing w:before="100" w:beforeAutospacing="1" w:after="100" w:afterAutospacing="1" w:line="240" w:lineRule="auto"/>
        <w:rPr>
          <w:rFonts w:ascii="Times New Roman" w:eastAsia="Times New Roman" w:hAnsi="Times New Roman" w:cs="Times New Roman"/>
          <w:color w:val="2B2C30"/>
          <w:sz w:val="28"/>
          <w:szCs w:val="28"/>
          <w:lang w:eastAsia="ru-RU"/>
        </w:rPr>
      </w:pPr>
      <w:r w:rsidRPr="004D2D8B">
        <w:rPr>
          <w:rFonts w:ascii="Times New Roman" w:eastAsia="Times New Roman" w:hAnsi="Times New Roman" w:cs="Times New Roman"/>
          <w:color w:val="2B2C30"/>
          <w:sz w:val="28"/>
          <w:szCs w:val="28"/>
          <w:lang w:eastAsia="ru-RU"/>
        </w:rPr>
        <w:t xml:space="preserve">Ваше отношение к работе, людям, предметам – образец для подражания. </w:t>
      </w:r>
    </w:p>
    <w:p w:rsidR="004D2D8B" w:rsidRPr="004D2D8B" w:rsidRDefault="004D2D8B" w:rsidP="004D2D8B">
      <w:pPr>
        <w:spacing w:before="100" w:beforeAutospacing="1" w:after="288" w:line="288" w:lineRule="atLeast"/>
        <w:rPr>
          <w:rFonts w:ascii="Times New Roman" w:eastAsia="Times New Roman" w:hAnsi="Times New Roman" w:cs="Times New Roman"/>
          <w:color w:val="2B2C30"/>
          <w:sz w:val="28"/>
          <w:szCs w:val="28"/>
          <w:lang w:eastAsia="ru-RU"/>
        </w:rPr>
      </w:pPr>
      <w:r w:rsidRPr="004D2D8B">
        <w:rPr>
          <w:rFonts w:ascii="Times New Roman" w:eastAsia="Times New Roman" w:hAnsi="Times New Roman" w:cs="Times New Roman"/>
          <w:b/>
          <w:bCs/>
          <w:color w:val="2B2C30"/>
          <w:sz w:val="28"/>
          <w:szCs w:val="28"/>
          <w:lang w:eastAsia="ru-RU"/>
        </w:rPr>
        <w:t>Воспитывая детей, стремитесь:</w:t>
      </w:r>
    </w:p>
    <w:p w:rsidR="004D2D8B" w:rsidRPr="004D2D8B" w:rsidRDefault="004D2D8B" w:rsidP="004D2D8B">
      <w:pPr>
        <w:numPr>
          <w:ilvl w:val="0"/>
          <w:numId w:val="16"/>
        </w:numPr>
        <w:spacing w:before="100" w:beforeAutospacing="1" w:after="100" w:afterAutospacing="1" w:line="240" w:lineRule="auto"/>
        <w:rPr>
          <w:rFonts w:ascii="Times New Roman" w:eastAsia="Times New Roman" w:hAnsi="Times New Roman" w:cs="Times New Roman"/>
          <w:color w:val="2B2C30"/>
          <w:sz w:val="28"/>
          <w:szCs w:val="28"/>
          <w:lang w:eastAsia="ru-RU"/>
        </w:rPr>
      </w:pPr>
      <w:r w:rsidRPr="004D2D8B">
        <w:rPr>
          <w:rFonts w:ascii="Times New Roman" w:eastAsia="Times New Roman" w:hAnsi="Times New Roman" w:cs="Times New Roman"/>
          <w:color w:val="2B2C30"/>
          <w:sz w:val="28"/>
          <w:szCs w:val="28"/>
          <w:lang w:eastAsia="ru-RU"/>
        </w:rPr>
        <w:t xml:space="preserve">Любить ребенка таким, каков он есть. </w:t>
      </w:r>
    </w:p>
    <w:p w:rsidR="004D2D8B" w:rsidRPr="004D2D8B" w:rsidRDefault="004D2D8B" w:rsidP="004D2D8B">
      <w:pPr>
        <w:numPr>
          <w:ilvl w:val="0"/>
          <w:numId w:val="16"/>
        </w:numPr>
        <w:spacing w:before="100" w:beforeAutospacing="1" w:after="100" w:afterAutospacing="1" w:line="240" w:lineRule="auto"/>
        <w:rPr>
          <w:rFonts w:ascii="Times New Roman" w:eastAsia="Times New Roman" w:hAnsi="Times New Roman" w:cs="Times New Roman"/>
          <w:color w:val="2B2C30"/>
          <w:sz w:val="28"/>
          <w:szCs w:val="28"/>
          <w:lang w:eastAsia="ru-RU"/>
        </w:rPr>
      </w:pPr>
      <w:r w:rsidRPr="004D2D8B">
        <w:rPr>
          <w:rFonts w:ascii="Times New Roman" w:eastAsia="Times New Roman" w:hAnsi="Times New Roman" w:cs="Times New Roman"/>
          <w:color w:val="2B2C30"/>
          <w:sz w:val="28"/>
          <w:szCs w:val="28"/>
          <w:lang w:eastAsia="ru-RU"/>
        </w:rPr>
        <w:t xml:space="preserve">Уважать в каждом ребенке личность. </w:t>
      </w:r>
    </w:p>
    <w:p w:rsidR="004D2D8B" w:rsidRPr="004D2D8B" w:rsidRDefault="004D2D8B" w:rsidP="004D2D8B">
      <w:pPr>
        <w:numPr>
          <w:ilvl w:val="0"/>
          <w:numId w:val="16"/>
        </w:numPr>
        <w:spacing w:before="100" w:beforeAutospacing="1" w:after="100" w:afterAutospacing="1" w:line="240" w:lineRule="auto"/>
        <w:rPr>
          <w:rFonts w:ascii="Times New Roman" w:eastAsia="Times New Roman" w:hAnsi="Times New Roman" w:cs="Times New Roman"/>
          <w:color w:val="2B2C30"/>
          <w:sz w:val="28"/>
          <w:szCs w:val="28"/>
          <w:lang w:eastAsia="ru-RU"/>
        </w:rPr>
      </w:pPr>
      <w:r w:rsidRPr="004D2D8B">
        <w:rPr>
          <w:rFonts w:ascii="Times New Roman" w:eastAsia="Times New Roman" w:hAnsi="Times New Roman" w:cs="Times New Roman"/>
          <w:color w:val="2B2C30"/>
          <w:sz w:val="28"/>
          <w:szCs w:val="28"/>
          <w:lang w:eastAsia="ru-RU"/>
        </w:rPr>
        <w:t xml:space="preserve">Хвалить, поощрять, ободрять, создавая положительную эмоциональную атмосферу. </w:t>
      </w:r>
    </w:p>
    <w:p w:rsidR="004D2D8B" w:rsidRPr="004D2D8B" w:rsidRDefault="004D2D8B" w:rsidP="004D2D8B">
      <w:pPr>
        <w:numPr>
          <w:ilvl w:val="0"/>
          <w:numId w:val="16"/>
        </w:numPr>
        <w:spacing w:before="100" w:beforeAutospacing="1" w:after="100" w:afterAutospacing="1" w:line="240" w:lineRule="auto"/>
        <w:rPr>
          <w:rFonts w:ascii="Times New Roman" w:eastAsia="Times New Roman" w:hAnsi="Times New Roman" w:cs="Times New Roman"/>
          <w:color w:val="2B2C30"/>
          <w:sz w:val="28"/>
          <w:szCs w:val="28"/>
          <w:lang w:eastAsia="ru-RU"/>
        </w:rPr>
      </w:pPr>
      <w:r w:rsidRPr="004D2D8B">
        <w:rPr>
          <w:rFonts w:ascii="Times New Roman" w:eastAsia="Times New Roman" w:hAnsi="Times New Roman" w:cs="Times New Roman"/>
          <w:color w:val="2B2C30"/>
          <w:sz w:val="28"/>
          <w:szCs w:val="28"/>
          <w:lang w:eastAsia="ru-RU"/>
        </w:rPr>
        <w:lastRenderedPageBreak/>
        <w:t xml:space="preserve">Замечать не недостатки ребенка, а динамику его развития. </w:t>
      </w:r>
    </w:p>
    <w:p w:rsidR="004D2D8B" w:rsidRPr="004D2D8B" w:rsidRDefault="004D2D8B" w:rsidP="004D2D8B">
      <w:pPr>
        <w:numPr>
          <w:ilvl w:val="0"/>
          <w:numId w:val="16"/>
        </w:numPr>
        <w:spacing w:before="100" w:beforeAutospacing="1" w:after="100" w:afterAutospacing="1" w:line="240" w:lineRule="auto"/>
        <w:rPr>
          <w:rFonts w:ascii="Times New Roman" w:eastAsia="Times New Roman" w:hAnsi="Times New Roman" w:cs="Times New Roman"/>
          <w:color w:val="2B2C30"/>
          <w:sz w:val="28"/>
          <w:szCs w:val="28"/>
          <w:lang w:eastAsia="ru-RU"/>
        </w:rPr>
      </w:pPr>
      <w:r w:rsidRPr="004D2D8B">
        <w:rPr>
          <w:rFonts w:ascii="Times New Roman" w:eastAsia="Times New Roman" w:hAnsi="Times New Roman" w:cs="Times New Roman"/>
          <w:color w:val="2B2C30"/>
          <w:sz w:val="28"/>
          <w:szCs w:val="28"/>
          <w:lang w:eastAsia="ru-RU"/>
        </w:rPr>
        <w:t xml:space="preserve">Сделать родителей своими союзниками в деле воспитания. </w:t>
      </w:r>
    </w:p>
    <w:p w:rsidR="004D2D8B" w:rsidRPr="004D2D8B" w:rsidRDefault="004D2D8B" w:rsidP="004D2D8B">
      <w:pPr>
        <w:numPr>
          <w:ilvl w:val="0"/>
          <w:numId w:val="16"/>
        </w:numPr>
        <w:spacing w:before="100" w:beforeAutospacing="1" w:after="100" w:afterAutospacing="1" w:line="240" w:lineRule="auto"/>
        <w:rPr>
          <w:rFonts w:ascii="Times New Roman" w:eastAsia="Times New Roman" w:hAnsi="Times New Roman" w:cs="Times New Roman"/>
          <w:color w:val="2B2C30"/>
          <w:sz w:val="28"/>
          <w:szCs w:val="28"/>
          <w:lang w:eastAsia="ru-RU"/>
        </w:rPr>
      </w:pPr>
      <w:r w:rsidRPr="004D2D8B">
        <w:rPr>
          <w:rFonts w:ascii="Times New Roman" w:eastAsia="Times New Roman" w:hAnsi="Times New Roman" w:cs="Times New Roman"/>
          <w:color w:val="2B2C30"/>
          <w:sz w:val="28"/>
          <w:szCs w:val="28"/>
          <w:lang w:eastAsia="ru-RU"/>
        </w:rPr>
        <w:t xml:space="preserve">Разговаривать с ребенком заботливым, ободряющим тоном. </w:t>
      </w:r>
    </w:p>
    <w:p w:rsidR="004D2D8B" w:rsidRPr="004D2D8B" w:rsidRDefault="004D2D8B" w:rsidP="004D2D8B">
      <w:pPr>
        <w:numPr>
          <w:ilvl w:val="0"/>
          <w:numId w:val="16"/>
        </w:numPr>
        <w:spacing w:before="100" w:beforeAutospacing="1" w:after="100" w:afterAutospacing="1" w:line="240" w:lineRule="auto"/>
        <w:rPr>
          <w:rFonts w:ascii="Times New Roman" w:eastAsia="Times New Roman" w:hAnsi="Times New Roman" w:cs="Times New Roman"/>
          <w:color w:val="2B2C30"/>
          <w:sz w:val="28"/>
          <w:szCs w:val="28"/>
          <w:lang w:eastAsia="ru-RU"/>
        </w:rPr>
      </w:pPr>
      <w:r w:rsidRPr="004D2D8B">
        <w:rPr>
          <w:rFonts w:ascii="Times New Roman" w:eastAsia="Times New Roman" w:hAnsi="Times New Roman" w:cs="Times New Roman"/>
          <w:color w:val="2B2C30"/>
          <w:sz w:val="28"/>
          <w:szCs w:val="28"/>
          <w:lang w:eastAsia="ru-RU"/>
        </w:rPr>
        <w:t xml:space="preserve">Поощрять стремление ребенка задавать вопросы. </w:t>
      </w:r>
    </w:p>
    <w:p w:rsidR="004D2D8B" w:rsidRPr="004D2D8B" w:rsidRDefault="004D2D8B" w:rsidP="004D2D8B">
      <w:pPr>
        <w:spacing w:before="100" w:beforeAutospacing="1" w:after="288" w:line="288" w:lineRule="atLeast"/>
        <w:rPr>
          <w:rFonts w:ascii="Times New Roman" w:eastAsia="Times New Roman" w:hAnsi="Times New Roman" w:cs="Times New Roman"/>
          <w:color w:val="2B2C30"/>
          <w:sz w:val="28"/>
          <w:szCs w:val="28"/>
          <w:lang w:eastAsia="ru-RU"/>
        </w:rPr>
      </w:pPr>
      <w:r w:rsidRPr="004D2D8B">
        <w:rPr>
          <w:rFonts w:ascii="Times New Roman" w:eastAsia="Times New Roman" w:hAnsi="Times New Roman" w:cs="Times New Roman"/>
          <w:b/>
          <w:bCs/>
          <w:color w:val="2B2C30"/>
          <w:sz w:val="28"/>
          <w:szCs w:val="28"/>
          <w:lang w:eastAsia="ru-RU"/>
        </w:rPr>
        <w:t>В детском саду запрещается:</w:t>
      </w:r>
    </w:p>
    <w:p w:rsidR="004D2D8B" w:rsidRPr="004D2D8B" w:rsidRDefault="004D2D8B" w:rsidP="004D2D8B">
      <w:pPr>
        <w:numPr>
          <w:ilvl w:val="0"/>
          <w:numId w:val="17"/>
        </w:numPr>
        <w:spacing w:before="100" w:beforeAutospacing="1" w:after="100" w:afterAutospacing="1" w:line="240" w:lineRule="auto"/>
        <w:rPr>
          <w:rFonts w:ascii="Times New Roman" w:eastAsia="Times New Roman" w:hAnsi="Times New Roman" w:cs="Times New Roman"/>
          <w:color w:val="2B2C30"/>
          <w:sz w:val="28"/>
          <w:szCs w:val="28"/>
          <w:lang w:eastAsia="ru-RU"/>
        </w:rPr>
      </w:pPr>
      <w:r w:rsidRPr="004D2D8B">
        <w:rPr>
          <w:rFonts w:ascii="Times New Roman" w:eastAsia="Times New Roman" w:hAnsi="Times New Roman" w:cs="Times New Roman"/>
          <w:color w:val="2B2C30"/>
          <w:sz w:val="28"/>
          <w:szCs w:val="28"/>
          <w:lang w:eastAsia="ru-RU"/>
        </w:rPr>
        <w:t xml:space="preserve">Кричать и наказывать детей. </w:t>
      </w:r>
    </w:p>
    <w:p w:rsidR="004D2D8B" w:rsidRPr="004D2D8B" w:rsidRDefault="004D2D8B" w:rsidP="004D2D8B">
      <w:pPr>
        <w:numPr>
          <w:ilvl w:val="0"/>
          <w:numId w:val="17"/>
        </w:numPr>
        <w:spacing w:before="100" w:beforeAutospacing="1" w:after="100" w:afterAutospacing="1" w:line="240" w:lineRule="auto"/>
        <w:rPr>
          <w:rFonts w:ascii="Times New Roman" w:eastAsia="Times New Roman" w:hAnsi="Times New Roman" w:cs="Times New Roman"/>
          <w:color w:val="2B2C30"/>
          <w:sz w:val="28"/>
          <w:szCs w:val="28"/>
          <w:lang w:eastAsia="ru-RU"/>
        </w:rPr>
      </w:pPr>
      <w:r w:rsidRPr="004D2D8B">
        <w:rPr>
          <w:rFonts w:ascii="Times New Roman" w:eastAsia="Times New Roman" w:hAnsi="Times New Roman" w:cs="Times New Roman"/>
          <w:color w:val="2B2C30"/>
          <w:sz w:val="28"/>
          <w:szCs w:val="28"/>
          <w:lang w:eastAsia="ru-RU"/>
        </w:rPr>
        <w:t xml:space="preserve">Выставлять проступки детей на всеобщее обозрение. </w:t>
      </w:r>
    </w:p>
    <w:p w:rsidR="004D2D8B" w:rsidRPr="004D2D8B" w:rsidRDefault="004D2D8B" w:rsidP="004D2D8B">
      <w:pPr>
        <w:numPr>
          <w:ilvl w:val="0"/>
          <w:numId w:val="17"/>
        </w:numPr>
        <w:spacing w:before="100" w:beforeAutospacing="1" w:after="100" w:afterAutospacing="1" w:line="240" w:lineRule="auto"/>
        <w:rPr>
          <w:rFonts w:ascii="Times New Roman" w:eastAsia="Times New Roman" w:hAnsi="Times New Roman" w:cs="Times New Roman"/>
          <w:color w:val="2B2C30"/>
          <w:sz w:val="28"/>
          <w:szCs w:val="28"/>
          <w:lang w:eastAsia="ru-RU"/>
        </w:rPr>
      </w:pPr>
      <w:r w:rsidRPr="004D2D8B">
        <w:rPr>
          <w:rFonts w:ascii="Times New Roman" w:eastAsia="Times New Roman" w:hAnsi="Times New Roman" w:cs="Times New Roman"/>
          <w:color w:val="2B2C30"/>
          <w:sz w:val="28"/>
          <w:szCs w:val="28"/>
          <w:lang w:eastAsia="ru-RU"/>
        </w:rPr>
        <w:t xml:space="preserve">Приходить к детям с плохим настроением. </w:t>
      </w:r>
    </w:p>
    <w:p w:rsidR="004D2D8B" w:rsidRPr="004D2D8B" w:rsidRDefault="004D2D8B" w:rsidP="004D2D8B">
      <w:pPr>
        <w:numPr>
          <w:ilvl w:val="0"/>
          <w:numId w:val="17"/>
        </w:numPr>
        <w:spacing w:before="100" w:beforeAutospacing="1" w:after="100" w:afterAutospacing="1" w:line="240" w:lineRule="auto"/>
        <w:rPr>
          <w:rFonts w:ascii="Times New Roman" w:eastAsia="Times New Roman" w:hAnsi="Times New Roman" w:cs="Times New Roman"/>
          <w:color w:val="2B2C30"/>
          <w:sz w:val="28"/>
          <w:szCs w:val="28"/>
          <w:lang w:eastAsia="ru-RU"/>
        </w:rPr>
      </w:pPr>
      <w:r w:rsidRPr="004D2D8B">
        <w:rPr>
          <w:rFonts w:ascii="Times New Roman" w:eastAsia="Times New Roman" w:hAnsi="Times New Roman" w:cs="Times New Roman"/>
          <w:color w:val="2B2C30"/>
          <w:sz w:val="28"/>
          <w:szCs w:val="28"/>
          <w:lang w:eastAsia="ru-RU"/>
        </w:rPr>
        <w:t xml:space="preserve">Обсуждать с родителями поведение чужого ребенка. </w:t>
      </w:r>
    </w:p>
    <w:p w:rsidR="004D2D8B" w:rsidRPr="004D2D8B" w:rsidRDefault="004D2D8B" w:rsidP="004D2D8B">
      <w:pPr>
        <w:numPr>
          <w:ilvl w:val="0"/>
          <w:numId w:val="17"/>
        </w:numPr>
        <w:spacing w:before="100" w:beforeAutospacing="1" w:after="100" w:afterAutospacing="1" w:line="240" w:lineRule="auto"/>
        <w:rPr>
          <w:rFonts w:ascii="Times New Roman" w:eastAsia="Times New Roman" w:hAnsi="Times New Roman" w:cs="Times New Roman"/>
          <w:color w:val="2B2C30"/>
          <w:sz w:val="28"/>
          <w:szCs w:val="28"/>
          <w:lang w:eastAsia="ru-RU"/>
        </w:rPr>
      </w:pPr>
      <w:r w:rsidRPr="004D2D8B">
        <w:rPr>
          <w:rFonts w:ascii="Times New Roman" w:eastAsia="Times New Roman" w:hAnsi="Times New Roman" w:cs="Times New Roman"/>
          <w:color w:val="2B2C30"/>
          <w:sz w:val="28"/>
          <w:szCs w:val="28"/>
          <w:lang w:eastAsia="ru-RU"/>
        </w:rPr>
        <w:t>Оставлять детей одних.</w:t>
      </w:r>
    </w:p>
    <w:p w:rsidR="004D2D8B" w:rsidRPr="004D2D8B" w:rsidRDefault="004D2D8B" w:rsidP="004D2D8B">
      <w:pPr>
        <w:numPr>
          <w:ilvl w:val="0"/>
          <w:numId w:val="17"/>
        </w:numPr>
        <w:spacing w:before="100" w:beforeAutospacing="1" w:after="100" w:afterAutospacing="1" w:line="240" w:lineRule="auto"/>
        <w:rPr>
          <w:rFonts w:ascii="Times New Roman" w:eastAsia="Times New Roman" w:hAnsi="Times New Roman" w:cs="Times New Roman"/>
          <w:color w:val="2B2C30"/>
          <w:sz w:val="28"/>
          <w:szCs w:val="28"/>
          <w:lang w:eastAsia="ru-RU"/>
        </w:rPr>
      </w:pPr>
      <w:r w:rsidRPr="004D2D8B">
        <w:rPr>
          <w:rFonts w:ascii="Times New Roman" w:hAnsi="Times New Roman" w:cs="Times New Roman"/>
          <w:color w:val="2B2C30"/>
          <w:sz w:val="28"/>
          <w:szCs w:val="28"/>
        </w:rPr>
        <w:t xml:space="preserve">Унижать </w:t>
      </w:r>
    </w:p>
    <w:p w:rsidR="004D2D8B" w:rsidRPr="004D2D8B" w:rsidRDefault="004D2D8B" w:rsidP="004D2D8B">
      <w:pPr>
        <w:pStyle w:val="a5"/>
        <w:rPr>
          <w:b/>
          <w:bCs/>
          <w:sz w:val="28"/>
          <w:szCs w:val="28"/>
        </w:rPr>
      </w:pPr>
    </w:p>
    <w:p w:rsidR="004D2D8B" w:rsidRPr="004D2D8B" w:rsidRDefault="004D2D8B" w:rsidP="004D2D8B">
      <w:pPr>
        <w:pStyle w:val="a5"/>
        <w:rPr>
          <w:b/>
          <w:bCs/>
          <w:sz w:val="28"/>
          <w:szCs w:val="28"/>
        </w:rPr>
      </w:pPr>
    </w:p>
    <w:p w:rsidR="004D2D8B" w:rsidRPr="004D2D8B" w:rsidRDefault="004D2D8B" w:rsidP="004D2D8B">
      <w:pPr>
        <w:pStyle w:val="a5"/>
        <w:rPr>
          <w:b/>
          <w:bCs/>
          <w:sz w:val="28"/>
          <w:szCs w:val="28"/>
        </w:rPr>
      </w:pPr>
    </w:p>
    <w:p w:rsidR="008A05A4" w:rsidRDefault="008A05A4" w:rsidP="004D2D8B">
      <w:pPr>
        <w:pStyle w:val="a5"/>
        <w:rPr>
          <w:b/>
          <w:bCs/>
          <w:sz w:val="28"/>
          <w:szCs w:val="28"/>
        </w:rPr>
      </w:pPr>
    </w:p>
    <w:p w:rsidR="008A05A4" w:rsidRDefault="008A05A4" w:rsidP="004D2D8B">
      <w:pPr>
        <w:pStyle w:val="a5"/>
        <w:rPr>
          <w:b/>
          <w:bCs/>
          <w:sz w:val="28"/>
          <w:szCs w:val="28"/>
        </w:rPr>
      </w:pPr>
    </w:p>
    <w:p w:rsidR="008A05A4" w:rsidRDefault="008A05A4" w:rsidP="004D2D8B">
      <w:pPr>
        <w:pStyle w:val="a5"/>
        <w:rPr>
          <w:b/>
          <w:bCs/>
          <w:sz w:val="28"/>
          <w:szCs w:val="28"/>
        </w:rPr>
      </w:pPr>
    </w:p>
    <w:p w:rsidR="008A05A4" w:rsidRDefault="008A05A4" w:rsidP="004D2D8B">
      <w:pPr>
        <w:pStyle w:val="a5"/>
        <w:rPr>
          <w:b/>
          <w:bCs/>
          <w:sz w:val="28"/>
          <w:szCs w:val="28"/>
        </w:rPr>
      </w:pPr>
    </w:p>
    <w:p w:rsidR="008A05A4" w:rsidRDefault="008A05A4" w:rsidP="004D2D8B">
      <w:pPr>
        <w:pStyle w:val="a5"/>
        <w:rPr>
          <w:b/>
          <w:bCs/>
          <w:sz w:val="28"/>
          <w:szCs w:val="28"/>
        </w:rPr>
      </w:pPr>
    </w:p>
    <w:p w:rsidR="008A05A4" w:rsidRDefault="008A05A4" w:rsidP="004D2D8B">
      <w:pPr>
        <w:pStyle w:val="a5"/>
        <w:rPr>
          <w:b/>
          <w:bCs/>
          <w:sz w:val="28"/>
          <w:szCs w:val="28"/>
        </w:rPr>
      </w:pPr>
    </w:p>
    <w:p w:rsidR="008A05A4" w:rsidRDefault="008A05A4" w:rsidP="004D2D8B">
      <w:pPr>
        <w:pStyle w:val="a5"/>
        <w:rPr>
          <w:b/>
          <w:bCs/>
          <w:sz w:val="28"/>
          <w:szCs w:val="28"/>
        </w:rPr>
      </w:pPr>
    </w:p>
    <w:p w:rsidR="008A05A4" w:rsidRDefault="008A05A4" w:rsidP="004D2D8B">
      <w:pPr>
        <w:pStyle w:val="a5"/>
        <w:rPr>
          <w:b/>
          <w:bCs/>
          <w:sz w:val="28"/>
          <w:szCs w:val="28"/>
        </w:rPr>
      </w:pPr>
    </w:p>
    <w:p w:rsidR="008A05A4" w:rsidRDefault="008A05A4" w:rsidP="004D2D8B">
      <w:pPr>
        <w:pStyle w:val="a5"/>
        <w:rPr>
          <w:b/>
          <w:bCs/>
          <w:sz w:val="28"/>
          <w:szCs w:val="28"/>
        </w:rPr>
      </w:pPr>
    </w:p>
    <w:p w:rsidR="008A05A4" w:rsidRDefault="008A05A4" w:rsidP="004D2D8B">
      <w:pPr>
        <w:pStyle w:val="a5"/>
        <w:rPr>
          <w:b/>
          <w:bCs/>
          <w:sz w:val="28"/>
          <w:szCs w:val="28"/>
        </w:rPr>
      </w:pPr>
    </w:p>
    <w:p w:rsidR="008A05A4" w:rsidRDefault="008A05A4" w:rsidP="004D2D8B">
      <w:pPr>
        <w:pStyle w:val="a5"/>
        <w:rPr>
          <w:b/>
          <w:bCs/>
          <w:sz w:val="28"/>
          <w:szCs w:val="28"/>
        </w:rPr>
      </w:pPr>
    </w:p>
    <w:p w:rsidR="008A05A4" w:rsidRDefault="008A05A4" w:rsidP="004D2D8B">
      <w:pPr>
        <w:pStyle w:val="a5"/>
        <w:rPr>
          <w:b/>
          <w:bCs/>
          <w:sz w:val="28"/>
          <w:szCs w:val="28"/>
        </w:rPr>
      </w:pPr>
    </w:p>
    <w:p w:rsidR="008A05A4" w:rsidRDefault="008A05A4" w:rsidP="004D2D8B">
      <w:pPr>
        <w:pStyle w:val="a5"/>
        <w:rPr>
          <w:b/>
          <w:bCs/>
          <w:sz w:val="28"/>
          <w:szCs w:val="28"/>
        </w:rPr>
      </w:pPr>
    </w:p>
    <w:p w:rsidR="008A05A4" w:rsidRDefault="008A05A4" w:rsidP="004D2D8B">
      <w:pPr>
        <w:pStyle w:val="a5"/>
        <w:rPr>
          <w:b/>
          <w:bCs/>
          <w:sz w:val="28"/>
          <w:szCs w:val="28"/>
        </w:rPr>
      </w:pPr>
    </w:p>
    <w:p w:rsidR="008A05A4" w:rsidRDefault="008A05A4" w:rsidP="004D2D8B">
      <w:pPr>
        <w:pStyle w:val="a5"/>
        <w:rPr>
          <w:b/>
          <w:bCs/>
          <w:sz w:val="28"/>
          <w:szCs w:val="28"/>
        </w:rPr>
      </w:pPr>
    </w:p>
    <w:p w:rsidR="008A05A4" w:rsidRDefault="008A05A4" w:rsidP="004D2D8B">
      <w:pPr>
        <w:pStyle w:val="a5"/>
        <w:rPr>
          <w:b/>
          <w:bCs/>
          <w:sz w:val="28"/>
          <w:szCs w:val="28"/>
        </w:rPr>
      </w:pPr>
    </w:p>
    <w:p w:rsidR="004D2D8B" w:rsidRPr="004D2D8B" w:rsidRDefault="004D2D8B" w:rsidP="004D2D8B">
      <w:pPr>
        <w:pStyle w:val="a5"/>
        <w:rPr>
          <w:b/>
          <w:bCs/>
          <w:sz w:val="28"/>
          <w:szCs w:val="28"/>
          <w:u w:val="single"/>
        </w:rPr>
      </w:pPr>
      <w:r w:rsidRPr="004D2D8B">
        <w:rPr>
          <w:b/>
          <w:bCs/>
          <w:sz w:val="28"/>
          <w:szCs w:val="28"/>
        </w:rPr>
        <w:t xml:space="preserve">  Памятка для воспитателей по организации родительских собраний</w:t>
      </w:r>
      <w:r w:rsidRPr="004D2D8B">
        <w:rPr>
          <w:b/>
          <w:bCs/>
          <w:sz w:val="28"/>
          <w:szCs w:val="28"/>
          <w:u w:val="single"/>
        </w:rPr>
        <w:t xml:space="preserve"> </w:t>
      </w:r>
    </w:p>
    <w:p w:rsidR="004D2D8B" w:rsidRPr="004D2D8B" w:rsidRDefault="004D2D8B" w:rsidP="004D2D8B">
      <w:pPr>
        <w:numPr>
          <w:ilvl w:val="0"/>
          <w:numId w:val="18"/>
        </w:numPr>
        <w:spacing w:before="100" w:beforeAutospacing="1" w:after="100" w:afterAutospacing="1" w:line="240" w:lineRule="auto"/>
        <w:rPr>
          <w:rFonts w:ascii="Times New Roman" w:eastAsia="Times New Roman" w:hAnsi="Times New Roman" w:cs="Times New Roman"/>
          <w:sz w:val="28"/>
          <w:szCs w:val="28"/>
          <w:lang w:eastAsia="ru-RU"/>
        </w:rPr>
      </w:pPr>
      <w:r w:rsidRPr="004D2D8B">
        <w:rPr>
          <w:rFonts w:ascii="Times New Roman" w:eastAsia="Times New Roman" w:hAnsi="Times New Roman" w:cs="Times New Roman"/>
          <w:sz w:val="28"/>
          <w:szCs w:val="28"/>
          <w:lang w:eastAsia="ru-RU"/>
        </w:rPr>
        <w:t xml:space="preserve">Заранее оповестить родителей о дате и теме беседы (пригласительный билет, объявление, устное напоминание); </w:t>
      </w:r>
    </w:p>
    <w:p w:rsidR="004D2D8B" w:rsidRPr="004D2D8B" w:rsidRDefault="004D2D8B" w:rsidP="004D2D8B">
      <w:pPr>
        <w:numPr>
          <w:ilvl w:val="0"/>
          <w:numId w:val="19"/>
        </w:numPr>
        <w:spacing w:before="100" w:beforeAutospacing="1" w:after="100" w:afterAutospacing="1" w:line="240" w:lineRule="auto"/>
        <w:rPr>
          <w:rFonts w:ascii="Times New Roman" w:eastAsia="Times New Roman" w:hAnsi="Times New Roman" w:cs="Times New Roman"/>
          <w:sz w:val="28"/>
          <w:szCs w:val="28"/>
          <w:lang w:eastAsia="ru-RU"/>
        </w:rPr>
      </w:pPr>
      <w:r w:rsidRPr="004D2D8B">
        <w:rPr>
          <w:rFonts w:ascii="Times New Roman" w:eastAsia="Times New Roman" w:hAnsi="Times New Roman" w:cs="Times New Roman"/>
          <w:sz w:val="28"/>
          <w:szCs w:val="28"/>
          <w:lang w:eastAsia="ru-RU"/>
        </w:rPr>
        <w:t xml:space="preserve">организовать работу с теми детьми, которые остаются в это время в д./саду; </w:t>
      </w:r>
    </w:p>
    <w:p w:rsidR="004D2D8B" w:rsidRPr="004D2D8B" w:rsidRDefault="004D2D8B" w:rsidP="004D2D8B">
      <w:pPr>
        <w:numPr>
          <w:ilvl w:val="0"/>
          <w:numId w:val="20"/>
        </w:numPr>
        <w:spacing w:before="100" w:beforeAutospacing="1" w:after="100" w:afterAutospacing="1" w:line="240" w:lineRule="auto"/>
        <w:rPr>
          <w:rFonts w:ascii="Times New Roman" w:eastAsia="Times New Roman" w:hAnsi="Times New Roman" w:cs="Times New Roman"/>
          <w:sz w:val="28"/>
          <w:szCs w:val="28"/>
          <w:lang w:eastAsia="ru-RU"/>
        </w:rPr>
      </w:pPr>
      <w:r w:rsidRPr="004D2D8B">
        <w:rPr>
          <w:rFonts w:ascii="Times New Roman" w:eastAsia="Times New Roman" w:hAnsi="Times New Roman" w:cs="Times New Roman"/>
          <w:sz w:val="28"/>
          <w:szCs w:val="28"/>
          <w:lang w:eastAsia="ru-RU"/>
        </w:rPr>
        <w:t xml:space="preserve">создать комфортную обстановку для родителей (обеспечить нужное количество посадочных мест, вешалку для верхней одежды и т.д.); </w:t>
      </w:r>
    </w:p>
    <w:p w:rsidR="004D2D8B" w:rsidRPr="004D2D8B" w:rsidRDefault="004D2D8B" w:rsidP="004D2D8B">
      <w:pPr>
        <w:numPr>
          <w:ilvl w:val="0"/>
          <w:numId w:val="21"/>
        </w:numPr>
        <w:spacing w:before="100" w:beforeAutospacing="1" w:after="100" w:afterAutospacing="1" w:line="240" w:lineRule="auto"/>
        <w:rPr>
          <w:rFonts w:ascii="Times New Roman" w:eastAsia="Times New Roman" w:hAnsi="Times New Roman" w:cs="Times New Roman"/>
          <w:sz w:val="28"/>
          <w:szCs w:val="28"/>
          <w:lang w:eastAsia="ru-RU"/>
        </w:rPr>
      </w:pPr>
      <w:r w:rsidRPr="004D2D8B">
        <w:rPr>
          <w:rFonts w:ascii="Times New Roman" w:eastAsia="Times New Roman" w:hAnsi="Times New Roman" w:cs="Times New Roman"/>
          <w:sz w:val="28"/>
          <w:szCs w:val="28"/>
          <w:lang w:eastAsia="ru-RU"/>
        </w:rPr>
        <w:t xml:space="preserve">вести живую беседу, избегая чтения написанного; </w:t>
      </w:r>
    </w:p>
    <w:p w:rsidR="004D2D8B" w:rsidRPr="004D2D8B" w:rsidRDefault="004D2D8B" w:rsidP="004D2D8B">
      <w:pPr>
        <w:numPr>
          <w:ilvl w:val="0"/>
          <w:numId w:val="22"/>
        </w:numPr>
        <w:spacing w:before="100" w:beforeAutospacing="1" w:after="100" w:afterAutospacing="1" w:line="240" w:lineRule="auto"/>
        <w:rPr>
          <w:rFonts w:ascii="Times New Roman" w:eastAsia="Times New Roman" w:hAnsi="Times New Roman" w:cs="Times New Roman"/>
          <w:sz w:val="28"/>
          <w:szCs w:val="28"/>
          <w:lang w:eastAsia="ru-RU"/>
        </w:rPr>
      </w:pPr>
      <w:r w:rsidRPr="004D2D8B">
        <w:rPr>
          <w:rFonts w:ascii="Times New Roman" w:eastAsia="Times New Roman" w:hAnsi="Times New Roman" w:cs="Times New Roman"/>
          <w:sz w:val="28"/>
          <w:szCs w:val="28"/>
          <w:lang w:eastAsia="ru-RU"/>
        </w:rPr>
        <w:t xml:space="preserve">обращать внимание в основном на положительные примеры, факты из жизни детского коллектива; </w:t>
      </w:r>
    </w:p>
    <w:p w:rsidR="004D2D8B" w:rsidRPr="004D2D8B" w:rsidRDefault="004D2D8B" w:rsidP="004D2D8B">
      <w:pPr>
        <w:numPr>
          <w:ilvl w:val="0"/>
          <w:numId w:val="23"/>
        </w:numPr>
        <w:spacing w:before="100" w:beforeAutospacing="1" w:after="100" w:afterAutospacing="1" w:line="240" w:lineRule="auto"/>
        <w:rPr>
          <w:rFonts w:ascii="Times New Roman" w:eastAsia="Times New Roman" w:hAnsi="Times New Roman" w:cs="Times New Roman"/>
          <w:sz w:val="28"/>
          <w:szCs w:val="28"/>
          <w:lang w:eastAsia="ru-RU"/>
        </w:rPr>
      </w:pPr>
      <w:r w:rsidRPr="004D2D8B">
        <w:rPr>
          <w:rFonts w:ascii="Times New Roman" w:eastAsia="Times New Roman" w:hAnsi="Times New Roman" w:cs="Times New Roman"/>
          <w:sz w:val="28"/>
          <w:szCs w:val="28"/>
          <w:lang w:eastAsia="ru-RU"/>
        </w:rPr>
        <w:t xml:space="preserve">не следует во время собрания при всех отрицательно высказываться о некоторых детях и их родителях; такой разговор уместно вести без посторонних слушателей и в самой доброжелательной форме. Педагог должен завоевать доверие родителей. А это возможно лишь в том случае, если они почувствуют искреннюю заинтересованность педагога, желание помочь в воспитании детей; </w:t>
      </w:r>
    </w:p>
    <w:p w:rsidR="004D2D8B" w:rsidRPr="004D2D8B" w:rsidRDefault="004D2D8B" w:rsidP="004D2D8B">
      <w:pPr>
        <w:numPr>
          <w:ilvl w:val="0"/>
          <w:numId w:val="24"/>
        </w:numPr>
        <w:spacing w:before="100" w:beforeAutospacing="1" w:after="100" w:afterAutospacing="1" w:line="240" w:lineRule="auto"/>
        <w:rPr>
          <w:rFonts w:ascii="Times New Roman" w:eastAsia="Times New Roman" w:hAnsi="Times New Roman" w:cs="Times New Roman"/>
          <w:sz w:val="28"/>
          <w:szCs w:val="28"/>
          <w:lang w:eastAsia="ru-RU"/>
        </w:rPr>
      </w:pPr>
      <w:r w:rsidRPr="004D2D8B">
        <w:rPr>
          <w:rFonts w:ascii="Times New Roman" w:eastAsia="Times New Roman" w:hAnsi="Times New Roman" w:cs="Times New Roman"/>
          <w:sz w:val="28"/>
          <w:szCs w:val="28"/>
          <w:lang w:eastAsia="ru-RU"/>
        </w:rPr>
        <w:t xml:space="preserve">если родители обращаются с просьбой рассказать об их ребенке, то целесообразно сначала рассказать родителям о его положительных качествах, а затем уже на этом фоне сообщить о тех сторонах поведения, которые вызывают тревогу, опасения; </w:t>
      </w:r>
    </w:p>
    <w:p w:rsidR="004D2D8B" w:rsidRPr="004D2D8B" w:rsidRDefault="004D2D8B" w:rsidP="004D2D8B">
      <w:pPr>
        <w:numPr>
          <w:ilvl w:val="0"/>
          <w:numId w:val="25"/>
        </w:numPr>
        <w:spacing w:before="100" w:beforeAutospacing="1" w:after="100" w:afterAutospacing="1" w:line="240" w:lineRule="auto"/>
        <w:rPr>
          <w:rFonts w:ascii="Times New Roman" w:eastAsia="Times New Roman" w:hAnsi="Times New Roman" w:cs="Times New Roman"/>
          <w:sz w:val="28"/>
          <w:szCs w:val="28"/>
          <w:lang w:eastAsia="ru-RU"/>
        </w:rPr>
      </w:pPr>
      <w:r w:rsidRPr="004D2D8B">
        <w:rPr>
          <w:rFonts w:ascii="Times New Roman" w:eastAsia="Times New Roman" w:hAnsi="Times New Roman" w:cs="Times New Roman"/>
          <w:sz w:val="28"/>
          <w:szCs w:val="28"/>
          <w:lang w:eastAsia="ru-RU"/>
        </w:rPr>
        <w:t xml:space="preserve">желательно подготовить к собранию выставку детских работ, предварительно собрав в папку рисунки и аппликации каждого ребенка; </w:t>
      </w:r>
    </w:p>
    <w:p w:rsidR="004D2D8B" w:rsidRPr="004D2D8B" w:rsidRDefault="004D2D8B" w:rsidP="004D2D8B">
      <w:pPr>
        <w:numPr>
          <w:ilvl w:val="0"/>
          <w:numId w:val="26"/>
        </w:numPr>
        <w:spacing w:before="100" w:beforeAutospacing="1" w:after="100" w:afterAutospacing="1" w:line="240" w:lineRule="auto"/>
        <w:rPr>
          <w:rFonts w:ascii="Times New Roman" w:eastAsia="Times New Roman" w:hAnsi="Times New Roman" w:cs="Times New Roman"/>
          <w:sz w:val="28"/>
          <w:szCs w:val="28"/>
          <w:lang w:eastAsia="ru-RU"/>
        </w:rPr>
      </w:pPr>
      <w:r w:rsidRPr="004D2D8B">
        <w:rPr>
          <w:rFonts w:ascii="Times New Roman" w:eastAsia="Times New Roman" w:hAnsi="Times New Roman" w:cs="Times New Roman"/>
          <w:sz w:val="28"/>
          <w:szCs w:val="28"/>
          <w:lang w:eastAsia="ru-RU"/>
        </w:rPr>
        <w:t xml:space="preserve">в конце собрания объявить о тематике следующего, предложить некоторым родителям поделиться опытом воспитания детей в семье, посоветоваться, что записать, сфотографировать из жизни детей в д./саду. </w:t>
      </w:r>
    </w:p>
    <w:p w:rsidR="004D2D8B" w:rsidRPr="004D2D8B" w:rsidRDefault="004D2D8B" w:rsidP="004D2D8B">
      <w:pPr>
        <w:numPr>
          <w:ilvl w:val="0"/>
          <w:numId w:val="27"/>
        </w:numPr>
        <w:spacing w:before="100" w:beforeAutospacing="1" w:after="100" w:afterAutospacing="1" w:line="240" w:lineRule="auto"/>
        <w:rPr>
          <w:rFonts w:ascii="Times New Roman" w:eastAsia="Times New Roman" w:hAnsi="Times New Roman" w:cs="Times New Roman"/>
          <w:sz w:val="28"/>
          <w:szCs w:val="28"/>
          <w:lang w:eastAsia="ru-RU"/>
        </w:rPr>
      </w:pPr>
      <w:r w:rsidRPr="004D2D8B">
        <w:rPr>
          <w:rFonts w:ascii="Times New Roman" w:eastAsia="Times New Roman" w:hAnsi="Times New Roman" w:cs="Times New Roman"/>
          <w:sz w:val="28"/>
          <w:szCs w:val="28"/>
          <w:lang w:eastAsia="ru-RU"/>
        </w:rPr>
        <w:t xml:space="preserve">Групповые родительские собрания оформляются протоколом, где фиксируются тема собрания, количество присутствующих, поставленные вопросы, решение собрания. Тетрадь протоколов хранится в группе. </w:t>
      </w:r>
    </w:p>
    <w:p w:rsidR="004D2D8B" w:rsidRPr="004D2D8B" w:rsidRDefault="004D2D8B" w:rsidP="004D2D8B">
      <w:pPr>
        <w:rPr>
          <w:rFonts w:ascii="Times New Roman" w:hAnsi="Times New Roman" w:cs="Times New Roman"/>
          <w:sz w:val="28"/>
          <w:szCs w:val="28"/>
        </w:rPr>
      </w:pPr>
    </w:p>
    <w:p w:rsidR="004D2D8B" w:rsidRPr="004D2D8B" w:rsidRDefault="004D2D8B" w:rsidP="004D2D8B">
      <w:pPr>
        <w:rPr>
          <w:rFonts w:ascii="Times New Roman" w:hAnsi="Times New Roman" w:cs="Times New Roman"/>
          <w:b/>
          <w:sz w:val="28"/>
          <w:szCs w:val="28"/>
        </w:rPr>
      </w:pPr>
      <w:r w:rsidRPr="004D2D8B">
        <w:rPr>
          <w:rFonts w:ascii="Times New Roman" w:hAnsi="Times New Roman" w:cs="Times New Roman"/>
          <w:b/>
          <w:sz w:val="28"/>
          <w:szCs w:val="28"/>
        </w:rPr>
        <w:t>Шпаргалка для молодого воспитателя.</w:t>
      </w:r>
    </w:p>
    <w:p w:rsidR="004D2D8B" w:rsidRPr="004D2D8B" w:rsidRDefault="004D2D8B" w:rsidP="004D2D8B">
      <w:pPr>
        <w:rPr>
          <w:rFonts w:ascii="Times New Roman" w:hAnsi="Times New Roman" w:cs="Times New Roman"/>
          <w:b/>
          <w:sz w:val="28"/>
          <w:szCs w:val="28"/>
        </w:rPr>
      </w:pPr>
      <w:r w:rsidRPr="004D2D8B">
        <w:rPr>
          <w:rFonts w:ascii="Times New Roman" w:hAnsi="Times New Roman" w:cs="Times New Roman"/>
          <w:b/>
          <w:sz w:val="28"/>
          <w:szCs w:val="28"/>
        </w:rPr>
        <w:t>Обучение должно быть:</w:t>
      </w:r>
    </w:p>
    <w:p w:rsidR="004D2D8B" w:rsidRPr="004D2D8B" w:rsidRDefault="004D2D8B" w:rsidP="004D2D8B">
      <w:pPr>
        <w:pStyle w:val="a4"/>
        <w:numPr>
          <w:ilvl w:val="0"/>
          <w:numId w:val="28"/>
        </w:numPr>
        <w:rPr>
          <w:rFonts w:ascii="Times New Roman" w:hAnsi="Times New Roman" w:cs="Times New Roman"/>
          <w:sz w:val="28"/>
          <w:szCs w:val="28"/>
        </w:rPr>
      </w:pPr>
      <w:r w:rsidRPr="004D2D8B">
        <w:rPr>
          <w:rFonts w:ascii="Times New Roman" w:hAnsi="Times New Roman" w:cs="Times New Roman"/>
          <w:sz w:val="28"/>
          <w:szCs w:val="28"/>
        </w:rPr>
        <w:t>Научным</w:t>
      </w:r>
    </w:p>
    <w:p w:rsidR="004D2D8B" w:rsidRPr="004D2D8B" w:rsidRDefault="004D2D8B" w:rsidP="004D2D8B">
      <w:pPr>
        <w:pStyle w:val="a4"/>
        <w:numPr>
          <w:ilvl w:val="0"/>
          <w:numId w:val="28"/>
        </w:numPr>
        <w:rPr>
          <w:rFonts w:ascii="Times New Roman" w:hAnsi="Times New Roman" w:cs="Times New Roman"/>
          <w:sz w:val="28"/>
          <w:szCs w:val="28"/>
        </w:rPr>
      </w:pPr>
      <w:r w:rsidRPr="004D2D8B">
        <w:rPr>
          <w:rFonts w:ascii="Times New Roman" w:hAnsi="Times New Roman" w:cs="Times New Roman"/>
          <w:sz w:val="28"/>
          <w:szCs w:val="28"/>
        </w:rPr>
        <w:t>Проблемным</w:t>
      </w:r>
    </w:p>
    <w:p w:rsidR="004D2D8B" w:rsidRPr="004D2D8B" w:rsidRDefault="004D2D8B" w:rsidP="004D2D8B">
      <w:pPr>
        <w:pStyle w:val="a4"/>
        <w:numPr>
          <w:ilvl w:val="0"/>
          <w:numId w:val="28"/>
        </w:numPr>
        <w:rPr>
          <w:rFonts w:ascii="Times New Roman" w:hAnsi="Times New Roman" w:cs="Times New Roman"/>
          <w:sz w:val="28"/>
          <w:szCs w:val="28"/>
        </w:rPr>
      </w:pPr>
      <w:r w:rsidRPr="004D2D8B">
        <w:rPr>
          <w:rFonts w:ascii="Times New Roman" w:hAnsi="Times New Roman" w:cs="Times New Roman"/>
          <w:sz w:val="28"/>
          <w:szCs w:val="28"/>
        </w:rPr>
        <w:t>Наглядным</w:t>
      </w:r>
    </w:p>
    <w:p w:rsidR="004D2D8B" w:rsidRPr="004D2D8B" w:rsidRDefault="004D2D8B" w:rsidP="004D2D8B">
      <w:pPr>
        <w:pStyle w:val="a4"/>
        <w:numPr>
          <w:ilvl w:val="0"/>
          <w:numId w:val="28"/>
        </w:numPr>
        <w:rPr>
          <w:rFonts w:ascii="Times New Roman" w:hAnsi="Times New Roman" w:cs="Times New Roman"/>
          <w:sz w:val="28"/>
          <w:szCs w:val="28"/>
        </w:rPr>
      </w:pPr>
      <w:r w:rsidRPr="004D2D8B">
        <w:rPr>
          <w:rFonts w:ascii="Times New Roman" w:hAnsi="Times New Roman" w:cs="Times New Roman"/>
          <w:sz w:val="28"/>
          <w:szCs w:val="28"/>
        </w:rPr>
        <w:t>Познавательным</w:t>
      </w:r>
    </w:p>
    <w:p w:rsidR="004D2D8B" w:rsidRPr="004D2D8B" w:rsidRDefault="004D2D8B" w:rsidP="004D2D8B">
      <w:pPr>
        <w:pStyle w:val="a4"/>
        <w:numPr>
          <w:ilvl w:val="0"/>
          <w:numId w:val="28"/>
        </w:numPr>
        <w:rPr>
          <w:rFonts w:ascii="Times New Roman" w:hAnsi="Times New Roman" w:cs="Times New Roman"/>
          <w:sz w:val="28"/>
          <w:szCs w:val="28"/>
        </w:rPr>
      </w:pPr>
      <w:r w:rsidRPr="004D2D8B">
        <w:rPr>
          <w:rFonts w:ascii="Times New Roman" w:hAnsi="Times New Roman" w:cs="Times New Roman"/>
          <w:sz w:val="28"/>
          <w:szCs w:val="28"/>
        </w:rPr>
        <w:t>Доступным</w:t>
      </w:r>
    </w:p>
    <w:p w:rsidR="004D2D8B" w:rsidRPr="004D2D8B" w:rsidRDefault="004D2D8B" w:rsidP="004D2D8B">
      <w:pPr>
        <w:pStyle w:val="a4"/>
        <w:numPr>
          <w:ilvl w:val="0"/>
          <w:numId w:val="28"/>
        </w:numPr>
        <w:rPr>
          <w:rFonts w:ascii="Times New Roman" w:hAnsi="Times New Roman" w:cs="Times New Roman"/>
          <w:sz w:val="28"/>
          <w:szCs w:val="28"/>
        </w:rPr>
      </w:pPr>
      <w:r w:rsidRPr="004D2D8B">
        <w:rPr>
          <w:rFonts w:ascii="Times New Roman" w:hAnsi="Times New Roman" w:cs="Times New Roman"/>
          <w:sz w:val="28"/>
          <w:szCs w:val="28"/>
        </w:rPr>
        <w:t>Систематическим и последовательным</w:t>
      </w:r>
    </w:p>
    <w:p w:rsidR="004D2D8B" w:rsidRPr="004D2D8B" w:rsidRDefault="004D2D8B" w:rsidP="004D2D8B">
      <w:pPr>
        <w:pStyle w:val="a4"/>
        <w:numPr>
          <w:ilvl w:val="0"/>
          <w:numId w:val="28"/>
        </w:numPr>
        <w:rPr>
          <w:rFonts w:ascii="Times New Roman" w:hAnsi="Times New Roman" w:cs="Times New Roman"/>
          <w:sz w:val="28"/>
          <w:szCs w:val="28"/>
        </w:rPr>
      </w:pPr>
      <w:r w:rsidRPr="004D2D8B">
        <w:rPr>
          <w:rFonts w:ascii="Times New Roman" w:hAnsi="Times New Roman" w:cs="Times New Roman"/>
          <w:sz w:val="28"/>
          <w:szCs w:val="28"/>
        </w:rPr>
        <w:t>Прочным</w:t>
      </w:r>
    </w:p>
    <w:p w:rsidR="004D2D8B" w:rsidRPr="004D2D8B" w:rsidRDefault="004D2D8B" w:rsidP="004D2D8B">
      <w:pPr>
        <w:pStyle w:val="a4"/>
        <w:numPr>
          <w:ilvl w:val="0"/>
          <w:numId w:val="28"/>
        </w:numPr>
        <w:rPr>
          <w:rFonts w:ascii="Times New Roman" w:hAnsi="Times New Roman" w:cs="Times New Roman"/>
          <w:sz w:val="28"/>
          <w:szCs w:val="28"/>
        </w:rPr>
      </w:pPr>
      <w:r w:rsidRPr="004D2D8B">
        <w:rPr>
          <w:rFonts w:ascii="Times New Roman" w:hAnsi="Times New Roman" w:cs="Times New Roman"/>
          <w:sz w:val="28"/>
          <w:szCs w:val="28"/>
        </w:rPr>
        <w:t>Развивающим</w:t>
      </w:r>
    </w:p>
    <w:p w:rsidR="004D2D8B" w:rsidRPr="004D2D8B" w:rsidRDefault="004D2D8B" w:rsidP="004D2D8B">
      <w:pPr>
        <w:pStyle w:val="a4"/>
        <w:numPr>
          <w:ilvl w:val="0"/>
          <w:numId w:val="28"/>
        </w:numPr>
        <w:rPr>
          <w:rFonts w:ascii="Times New Roman" w:hAnsi="Times New Roman" w:cs="Times New Roman"/>
          <w:sz w:val="28"/>
          <w:szCs w:val="28"/>
        </w:rPr>
      </w:pPr>
      <w:r w:rsidRPr="004D2D8B">
        <w:rPr>
          <w:rFonts w:ascii="Times New Roman" w:hAnsi="Times New Roman" w:cs="Times New Roman"/>
          <w:sz w:val="28"/>
          <w:szCs w:val="28"/>
        </w:rPr>
        <w:t>Воспитывающим:</w:t>
      </w:r>
    </w:p>
    <w:p w:rsidR="004D2D8B" w:rsidRPr="004D2D8B" w:rsidRDefault="004D2D8B" w:rsidP="004D2D8B">
      <w:pPr>
        <w:pStyle w:val="a4"/>
        <w:rPr>
          <w:rFonts w:ascii="Times New Roman" w:hAnsi="Times New Roman" w:cs="Times New Roman"/>
          <w:sz w:val="28"/>
          <w:szCs w:val="28"/>
        </w:rPr>
      </w:pPr>
      <w:r w:rsidRPr="004D2D8B">
        <w:rPr>
          <w:rFonts w:ascii="Times New Roman" w:hAnsi="Times New Roman" w:cs="Times New Roman"/>
          <w:sz w:val="28"/>
          <w:szCs w:val="28"/>
        </w:rPr>
        <w:t>*внимание</w:t>
      </w:r>
    </w:p>
    <w:p w:rsidR="004D2D8B" w:rsidRPr="004D2D8B" w:rsidRDefault="004D2D8B" w:rsidP="004D2D8B">
      <w:pPr>
        <w:pStyle w:val="a4"/>
        <w:rPr>
          <w:rFonts w:ascii="Times New Roman" w:hAnsi="Times New Roman" w:cs="Times New Roman"/>
          <w:sz w:val="28"/>
          <w:szCs w:val="28"/>
        </w:rPr>
      </w:pPr>
      <w:r w:rsidRPr="004D2D8B">
        <w:rPr>
          <w:rFonts w:ascii="Times New Roman" w:hAnsi="Times New Roman" w:cs="Times New Roman"/>
          <w:sz w:val="28"/>
          <w:szCs w:val="28"/>
        </w:rPr>
        <w:t>*память</w:t>
      </w:r>
    </w:p>
    <w:p w:rsidR="004D2D8B" w:rsidRPr="004D2D8B" w:rsidRDefault="004D2D8B" w:rsidP="004D2D8B">
      <w:pPr>
        <w:pStyle w:val="a4"/>
        <w:rPr>
          <w:rFonts w:ascii="Times New Roman" w:hAnsi="Times New Roman" w:cs="Times New Roman"/>
          <w:sz w:val="28"/>
          <w:szCs w:val="28"/>
        </w:rPr>
      </w:pPr>
      <w:r w:rsidRPr="004D2D8B">
        <w:rPr>
          <w:rFonts w:ascii="Times New Roman" w:hAnsi="Times New Roman" w:cs="Times New Roman"/>
          <w:sz w:val="28"/>
          <w:szCs w:val="28"/>
        </w:rPr>
        <w:t>*мышление</w:t>
      </w:r>
    </w:p>
    <w:p w:rsidR="004D2D8B" w:rsidRPr="004D2D8B" w:rsidRDefault="004D2D8B" w:rsidP="004D2D8B">
      <w:pPr>
        <w:pStyle w:val="a4"/>
        <w:rPr>
          <w:rFonts w:ascii="Times New Roman" w:hAnsi="Times New Roman" w:cs="Times New Roman"/>
          <w:sz w:val="28"/>
          <w:szCs w:val="28"/>
        </w:rPr>
      </w:pPr>
      <w:r w:rsidRPr="004D2D8B">
        <w:rPr>
          <w:rFonts w:ascii="Times New Roman" w:hAnsi="Times New Roman" w:cs="Times New Roman"/>
          <w:sz w:val="28"/>
          <w:szCs w:val="28"/>
        </w:rPr>
        <w:t>*эмоции</w:t>
      </w:r>
    </w:p>
    <w:p w:rsidR="004D2D8B" w:rsidRPr="004D2D8B" w:rsidRDefault="004D2D8B" w:rsidP="004D2D8B">
      <w:pPr>
        <w:pStyle w:val="a4"/>
        <w:rPr>
          <w:rFonts w:ascii="Times New Roman" w:hAnsi="Times New Roman" w:cs="Times New Roman"/>
          <w:sz w:val="28"/>
          <w:szCs w:val="28"/>
        </w:rPr>
      </w:pPr>
      <w:r w:rsidRPr="004D2D8B">
        <w:rPr>
          <w:rFonts w:ascii="Times New Roman" w:hAnsi="Times New Roman" w:cs="Times New Roman"/>
          <w:sz w:val="28"/>
          <w:szCs w:val="28"/>
        </w:rPr>
        <w:t>*воображение</w:t>
      </w:r>
    </w:p>
    <w:p w:rsidR="004D2D8B" w:rsidRPr="004D2D8B" w:rsidRDefault="004D2D8B" w:rsidP="004D2D8B">
      <w:pPr>
        <w:pStyle w:val="a4"/>
        <w:rPr>
          <w:rFonts w:ascii="Times New Roman" w:hAnsi="Times New Roman" w:cs="Times New Roman"/>
          <w:b/>
          <w:sz w:val="28"/>
          <w:szCs w:val="28"/>
        </w:rPr>
      </w:pPr>
    </w:p>
    <w:p w:rsidR="004D2D8B" w:rsidRPr="004D2D8B" w:rsidRDefault="004D2D8B" w:rsidP="004D2D8B">
      <w:pPr>
        <w:pStyle w:val="a4"/>
        <w:ind w:hanging="720"/>
        <w:rPr>
          <w:rFonts w:ascii="Times New Roman" w:hAnsi="Times New Roman" w:cs="Times New Roman"/>
          <w:b/>
          <w:sz w:val="28"/>
          <w:szCs w:val="28"/>
        </w:rPr>
      </w:pPr>
      <w:r w:rsidRPr="004D2D8B">
        <w:rPr>
          <w:rFonts w:ascii="Times New Roman" w:hAnsi="Times New Roman" w:cs="Times New Roman"/>
          <w:b/>
          <w:sz w:val="28"/>
          <w:szCs w:val="28"/>
        </w:rPr>
        <w:t>В ходе занятия применяются методы:</w:t>
      </w:r>
    </w:p>
    <w:p w:rsidR="004D2D8B" w:rsidRPr="004D2D8B" w:rsidRDefault="004D2D8B" w:rsidP="004D2D8B">
      <w:pPr>
        <w:pStyle w:val="a4"/>
        <w:ind w:hanging="720"/>
        <w:rPr>
          <w:rFonts w:ascii="Times New Roman" w:hAnsi="Times New Roman" w:cs="Times New Roman"/>
          <w:sz w:val="28"/>
          <w:szCs w:val="28"/>
        </w:rPr>
      </w:pPr>
      <w:r w:rsidRPr="004D2D8B">
        <w:rPr>
          <w:rFonts w:ascii="Times New Roman" w:hAnsi="Times New Roman" w:cs="Times New Roman"/>
          <w:sz w:val="28"/>
          <w:szCs w:val="28"/>
        </w:rPr>
        <w:t>1.Объяснительноиллюстративные.</w:t>
      </w:r>
    </w:p>
    <w:p w:rsidR="004D2D8B" w:rsidRPr="004D2D8B" w:rsidRDefault="004D2D8B" w:rsidP="004D2D8B">
      <w:pPr>
        <w:pStyle w:val="a4"/>
        <w:ind w:hanging="720"/>
        <w:rPr>
          <w:rFonts w:ascii="Times New Roman" w:hAnsi="Times New Roman" w:cs="Times New Roman"/>
          <w:sz w:val="28"/>
          <w:szCs w:val="28"/>
        </w:rPr>
      </w:pPr>
      <w:r w:rsidRPr="004D2D8B">
        <w:rPr>
          <w:rFonts w:ascii="Times New Roman" w:hAnsi="Times New Roman" w:cs="Times New Roman"/>
          <w:sz w:val="28"/>
          <w:szCs w:val="28"/>
        </w:rPr>
        <w:t>2.Репродуктивные.</w:t>
      </w:r>
    </w:p>
    <w:p w:rsidR="004D2D8B" w:rsidRPr="004D2D8B" w:rsidRDefault="004D2D8B" w:rsidP="004D2D8B">
      <w:pPr>
        <w:pStyle w:val="a4"/>
        <w:ind w:hanging="720"/>
        <w:rPr>
          <w:rFonts w:ascii="Times New Roman" w:hAnsi="Times New Roman" w:cs="Times New Roman"/>
          <w:sz w:val="28"/>
          <w:szCs w:val="28"/>
        </w:rPr>
      </w:pPr>
      <w:r w:rsidRPr="004D2D8B">
        <w:rPr>
          <w:rFonts w:ascii="Times New Roman" w:hAnsi="Times New Roman" w:cs="Times New Roman"/>
          <w:sz w:val="28"/>
          <w:szCs w:val="28"/>
        </w:rPr>
        <w:t>3.Частичнопоисковые.</w:t>
      </w:r>
    </w:p>
    <w:p w:rsidR="004D2D8B" w:rsidRPr="004D2D8B" w:rsidRDefault="004D2D8B" w:rsidP="004D2D8B">
      <w:pPr>
        <w:pStyle w:val="a4"/>
        <w:ind w:hanging="720"/>
        <w:rPr>
          <w:rFonts w:ascii="Times New Roman" w:hAnsi="Times New Roman" w:cs="Times New Roman"/>
          <w:sz w:val="28"/>
          <w:szCs w:val="28"/>
        </w:rPr>
      </w:pPr>
      <w:r w:rsidRPr="004D2D8B">
        <w:rPr>
          <w:rFonts w:ascii="Times New Roman" w:hAnsi="Times New Roman" w:cs="Times New Roman"/>
          <w:sz w:val="28"/>
          <w:szCs w:val="28"/>
        </w:rPr>
        <w:t>4.Исследовательские.</w:t>
      </w:r>
    </w:p>
    <w:p w:rsidR="004D2D8B" w:rsidRPr="004D2D8B" w:rsidRDefault="004D2D8B" w:rsidP="004D2D8B">
      <w:pPr>
        <w:pStyle w:val="a4"/>
        <w:ind w:hanging="720"/>
        <w:rPr>
          <w:rFonts w:ascii="Times New Roman" w:hAnsi="Times New Roman" w:cs="Times New Roman"/>
          <w:sz w:val="28"/>
          <w:szCs w:val="28"/>
        </w:rPr>
      </w:pPr>
      <w:r w:rsidRPr="004D2D8B">
        <w:rPr>
          <w:rFonts w:ascii="Times New Roman" w:hAnsi="Times New Roman" w:cs="Times New Roman"/>
          <w:sz w:val="28"/>
          <w:szCs w:val="28"/>
        </w:rPr>
        <w:t>5.Готовность педагога к занятию.</w:t>
      </w:r>
    </w:p>
    <w:p w:rsidR="004D2D8B" w:rsidRPr="004D2D8B" w:rsidRDefault="004D2D8B" w:rsidP="004D2D8B">
      <w:pPr>
        <w:pStyle w:val="a4"/>
        <w:ind w:hanging="720"/>
        <w:rPr>
          <w:rFonts w:ascii="Times New Roman" w:hAnsi="Times New Roman" w:cs="Times New Roman"/>
          <w:sz w:val="28"/>
          <w:szCs w:val="28"/>
        </w:rPr>
      </w:pPr>
      <w:r w:rsidRPr="004D2D8B">
        <w:rPr>
          <w:rFonts w:ascii="Times New Roman" w:hAnsi="Times New Roman" w:cs="Times New Roman"/>
          <w:sz w:val="28"/>
          <w:szCs w:val="28"/>
        </w:rPr>
        <w:t>6.Целевая установка занятия.</w:t>
      </w:r>
    </w:p>
    <w:p w:rsidR="004D2D8B" w:rsidRPr="004D2D8B" w:rsidRDefault="004D2D8B" w:rsidP="004D2D8B">
      <w:pPr>
        <w:pStyle w:val="a4"/>
        <w:ind w:hanging="720"/>
        <w:rPr>
          <w:rFonts w:ascii="Times New Roman" w:hAnsi="Times New Roman" w:cs="Times New Roman"/>
          <w:sz w:val="28"/>
          <w:szCs w:val="28"/>
        </w:rPr>
      </w:pPr>
      <w:r w:rsidRPr="004D2D8B">
        <w:rPr>
          <w:rFonts w:ascii="Times New Roman" w:hAnsi="Times New Roman" w:cs="Times New Roman"/>
          <w:sz w:val="28"/>
          <w:szCs w:val="28"/>
        </w:rPr>
        <w:t xml:space="preserve">7.Санитарно-гигиенические нормы. </w:t>
      </w:r>
    </w:p>
    <w:p w:rsidR="004D2D8B" w:rsidRPr="004D2D8B" w:rsidRDefault="004D2D8B" w:rsidP="004D2D8B">
      <w:pPr>
        <w:pStyle w:val="a4"/>
        <w:ind w:hanging="720"/>
        <w:rPr>
          <w:rFonts w:ascii="Times New Roman" w:hAnsi="Times New Roman" w:cs="Times New Roman"/>
          <w:sz w:val="28"/>
          <w:szCs w:val="28"/>
        </w:rPr>
      </w:pPr>
      <w:r w:rsidRPr="004D2D8B">
        <w:rPr>
          <w:rFonts w:ascii="Times New Roman" w:hAnsi="Times New Roman" w:cs="Times New Roman"/>
          <w:sz w:val="28"/>
          <w:szCs w:val="28"/>
        </w:rPr>
        <w:t>8.Индивидуальная работа.</w:t>
      </w:r>
    </w:p>
    <w:p w:rsidR="004D2D8B" w:rsidRPr="004D2D8B" w:rsidRDefault="004D2D8B" w:rsidP="004D2D8B">
      <w:pPr>
        <w:pStyle w:val="a4"/>
        <w:ind w:hanging="720"/>
        <w:rPr>
          <w:rFonts w:ascii="Times New Roman" w:hAnsi="Times New Roman" w:cs="Times New Roman"/>
          <w:sz w:val="28"/>
          <w:szCs w:val="28"/>
        </w:rPr>
      </w:pPr>
      <w:r w:rsidRPr="004D2D8B">
        <w:rPr>
          <w:rFonts w:ascii="Times New Roman" w:hAnsi="Times New Roman" w:cs="Times New Roman"/>
          <w:sz w:val="28"/>
          <w:szCs w:val="28"/>
        </w:rPr>
        <w:t>9.Нормы оценки знаний.</w:t>
      </w:r>
    </w:p>
    <w:p w:rsidR="004D2D8B" w:rsidRPr="004D2D8B" w:rsidRDefault="004D2D8B" w:rsidP="004D2D8B">
      <w:pPr>
        <w:pStyle w:val="a4"/>
        <w:ind w:hanging="720"/>
        <w:rPr>
          <w:rFonts w:ascii="Times New Roman" w:hAnsi="Times New Roman" w:cs="Times New Roman"/>
          <w:sz w:val="28"/>
          <w:szCs w:val="28"/>
        </w:rPr>
      </w:pPr>
      <w:r w:rsidRPr="004D2D8B">
        <w:rPr>
          <w:rFonts w:ascii="Times New Roman" w:hAnsi="Times New Roman" w:cs="Times New Roman"/>
          <w:sz w:val="28"/>
          <w:szCs w:val="28"/>
        </w:rPr>
        <w:t>10.Наличие обратной связи.</w:t>
      </w:r>
    </w:p>
    <w:p w:rsidR="004D2D8B" w:rsidRPr="004D2D8B" w:rsidRDefault="004D2D8B" w:rsidP="004D2D8B">
      <w:pPr>
        <w:pStyle w:val="a4"/>
        <w:ind w:hanging="720"/>
        <w:rPr>
          <w:rFonts w:ascii="Times New Roman" w:hAnsi="Times New Roman" w:cs="Times New Roman"/>
          <w:sz w:val="28"/>
          <w:szCs w:val="28"/>
        </w:rPr>
      </w:pPr>
      <w:r w:rsidRPr="004D2D8B">
        <w:rPr>
          <w:rFonts w:ascii="Times New Roman" w:hAnsi="Times New Roman" w:cs="Times New Roman"/>
          <w:sz w:val="28"/>
          <w:szCs w:val="28"/>
        </w:rPr>
        <w:t>11.Рациональность использования времени.</w:t>
      </w:r>
    </w:p>
    <w:p w:rsidR="004D2D8B" w:rsidRPr="004D2D8B" w:rsidRDefault="004D2D8B" w:rsidP="004D2D8B">
      <w:pPr>
        <w:pStyle w:val="a4"/>
        <w:ind w:hanging="720"/>
        <w:rPr>
          <w:rFonts w:ascii="Times New Roman" w:hAnsi="Times New Roman" w:cs="Times New Roman"/>
          <w:sz w:val="28"/>
          <w:szCs w:val="28"/>
        </w:rPr>
      </w:pPr>
      <w:r w:rsidRPr="004D2D8B">
        <w:rPr>
          <w:rFonts w:ascii="Times New Roman" w:hAnsi="Times New Roman" w:cs="Times New Roman"/>
          <w:sz w:val="28"/>
          <w:szCs w:val="28"/>
        </w:rPr>
        <w:t>12.Организация рабочего места.</w:t>
      </w:r>
    </w:p>
    <w:p w:rsidR="004D2D8B" w:rsidRPr="004D2D8B" w:rsidRDefault="004D2D8B" w:rsidP="004D2D8B">
      <w:pPr>
        <w:pStyle w:val="a4"/>
        <w:ind w:hanging="720"/>
        <w:rPr>
          <w:rFonts w:ascii="Times New Roman" w:hAnsi="Times New Roman" w:cs="Times New Roman"/>
          <w:sz w:val="28"/>
          <w:szCs w:val="28"/>
        </w:rPr>
      </w:pPr>
      <w:r w:rsidRPr="004D2D8B">
        <w:rPr>
          <w:rFonts w:ascii="Times New Roman" w:hAnsi="Times New Roman" w:cs="Times New Roman"/>
          <w:sz w:val="28"/>
          <w:szCs w:val="28"/>
        </w:rPr>
        <w:t>13.Практические умения и навыки.</w:t>
      </w:r>
    </w:p>
    <w:p w:rsidR="004D2D8B" w:rsidRPr="004D2D8B" w:rsidRDefault="004D2D8B" w:rsidP="004D2D8B">
      <w:pPr>
        <w:pStyle w:val="a4"/>
        <w:ind w:hanging="720"/>
        <w:rPr>
          <w:rFonts w:ascii="Times New Roman" w:hAnsi="Times New Roman" w:cs="Times New Roman"/>
          <w:sz w:val="28"/>
          <w:szCs w:val="28"/>
        </w:rPr>
      </w:pPr>
      <w:r w:rsidRPr="004D2D8B">
        <w:rPr>
          <w:rFonts w:ascii="Times New Roman" w:hAnsi="Times New Roman" w:cs="Times New Roman"/>
          <w:sz w:val="28"/>
          <w:szCs w:val="28"/>
        </w:rPr>
        <w:t>14.Самостоятельная работа.</w:t>
      </w:r>
    </w:p>
    <w:p w:rsidR="004D2D8B" w:rsidRPr="004D2D8B" w:rsidRDefault="004D2D8B" w:rsidP="004D2D8B">
      <w:pPr>
        <w:pStyle w:val="a4"/>
        <w:ind w:hanging="720"/>
        <w:rPr>
          <w:rFonts w:ascii="Times New Roman" w:hAnsi="Times New Roman" w:cs="Times New Roman"/>
          <w:sz w:val="28"/>
          <w:szCs w:val="28"/>
        </w:rPr>
      </w:pPr>
      <w:r w:rsidRPr="004D2D8B">
        <w:rPr>
          <w:rFonts w:ascii="Times New Roman" w:hAnsi="Times New Roman" w:cs="Times New Roman"/>
          <w:sz w:val="28"/>
          <w:szCs w:val="28"/>
        </w:rPr>
        <w:t>15.Самоконтроль и самооценка.</w:t>
      </w:r>
    </w:p>
    <w:p w:rsidR="004D2D8B" w:rsidRPr="004D2D8B" w:rsidRDefault="004D2D8B" w:rsidP="004D2D8B">
      <w:pPr>
        <w:pStyle w:val="a4"/>
        <w:ind w:hanging="720"/>
        <w:rPr>
          <w:rFonts w:ascii="Times New Roman" w:hAnsi="Times New Roman" w:cs="Times New Roman"/>
          <w:sz w:val="28"/>
          <w:szCs w:val="28"/>
        </w:rPr>
      </w:pPr>
      <w:r w:rsidRPr="004D2D8B">
        <w:rPr>
          <w:rFonts w:ascii="Times New Roman" w:hAnsi="Times New Roman" w:cs="Times New Roman"/>
          <w:sz w:val="28"/>
          <w:szCs w:val="28"/>
        </w:rPr>
        <w:t>16.Коллективная, индивидуальная, групповая работа.</w:t>
      </w:r>
    </w:p>
    <w:p w:rsidR="004D2D8B" w:rsidRPr="004D2D8B" w:rsidRDefault="004D2D8B" w:rsidP="004D2D8B">
      <w:pPr>
        <w:pStyle w:val="a4"/>
        <w:ind w:hanging="720"/>
        <w:rPr>
          <w:rFonts w:ascii="Times New Roman" w:hAnsi="Times New Roman" w:cs="Times New Roman"/>
          <w:sz w:val="28"/>
          <w:szCs w:val="28"/>
        </w:rPr>
      </w:pPr>
      <w:r w:rsidRPr="004D2D8B">
        <w:rPr>
          <w:rFonts w:ascii="Times New Roman" w:hAnsi="Times New Roman" w:cs="Times New Roman"/>
          <w:sz w:val="28"/>
          <w:szCs w:val="28"/>
        </w:rPr>
        <w:t>17.Развитие речи, качество ответов детей.</w:t>
      </w:r>
    </w:p>
    <w:p w:rsidR="004D2D8B" w:rsidRPr="004D2D8B" w:rsidRDefault="004D2D8B" w:rsidP="004D2D8B">
      <w:pPr>
        <w:pStyle w:val="a4"/>
        <w:ind w:hanging="720"/>
        <w:rPr>
          <w:rFonts w:ascii="Times New Roman" w:hAnsi="Times New Roman" w:cs="Times New Roman"/>
          <w:sz w:val="28"/>
          <w:szCs w:val="28"/>
        </w:rPr>
      </w:pPr>
    </w:p>
    <w:p w:rsidR="004D2D8B" w:rsidRPr="004D2D8B" w:rsidRDefault="004D2D8B" w:rsidP="004D2D8B">
      <w:pPr>
        <w:pStyle w:val="a4"/>
        <w:rPr>
          <w:rFonts w:ascii="Times New Roman" w:hAnsi="Times New Roman" w:cs="Times New Roman"/>
          <w:sz w:val="28"/>
          <w:szCs w:val="28"/>
        </w:rPr>
      </w:pPr>
    </w:p>
    <w:p w:rsidR="004D2D8B" w:rsidRPr="004D2D8B" w:rsidRDefault="004D2D8B" w:rsidP="006E064E">
      <w:pPr>
        <w:rPr>
          <w:rFonts w:ascii="Times New Roman" w:hAnsi="Times New Roman" w:cs="Times New Roman"/>
          <w:sz w:val="28"/>
          <w:szCs w:val="28"/>
        </w:rPr>
      </w:pPr>
    </w:p>
    <w:sectPr w:rsidR="004D2D8B" w:rsidRPr="004D2D8B" w:rsidSect="009468E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8FA" w:rsidRDefault="000828FA" w:rsidP="00662E9F">
      <w:pPr>
        <w:spacing w:after="0" w:line="240" w:lineRule="auto"/>
      </w:pPr>
      <w:r>
        <w:separator/>
      </w:r>
    </w:p>
  </w:endnote>
  <w:endnote w:type="continuationSeparator" w:id="0">
    <w:p w:rsidR="000828FA" w:rsidRDefault="000828FA" w:rsidP="00662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4836"/>
      <w:docPartObj>
        <w:docPartGallery w:val="Page Numbers (Bottom of Page)"/>
        <w:docPartUnique/>
      </w:docPartObj>
    </w:sdtPr>
    <w:sdtEndPr/>
    <w:sdtContent>
      <w:p w:rsidR="00575166" w:rsidRDefault="000828FA">
        <w:pPr>
          <w:pStyle w:val="a9"/>
          <w:jc w:val="right"/>
        </w:pPr>
        <w:r>
          <w:fldChar w:fldCharType="begin"/>
        </w:r>
        <w:r>
          <w:instrText xml:space="preserve"> PAGE   \* MERGEFORMAT </w:instrText>
        </w:r>
        <w:r>
          <w:fldChar w:fldCharType="separate"/>
        </w:r>
        <w:r w:rsidR="00630AF5">
          <w:rPr>
            <w:noProof/>
          </w:rPr>
          <w:t>33</w:t>
        </w:r>
        <w:r>
          <w:rPr>
            <w:noProof/>
          </w:rPr>
          <w:fldChar w:fldCharType="end"/>
        </w:r>
      </w:p>
    </w:sdtContent>
  </w:sdt>
  <w:p w:rsidR="00575166" w:rsidRDefault="0057516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8FA" w:rsidRDefault="000828FA" w:rsidP="00662E9F">
      <w:pPr>
        <w:spacing w:after="0" w:line="240" w:lineRule="auto"/>
      </w:pPr>
      <w:r>
        <w:separator/>
      </w:r>
    </w:p>
  </w:footnote>
  <w:footnote w:type="continuationSeparator" w:id="0">
    <w:p w:rsidR="000828FA" w:rsidRDefault="000828FA" w:rsidP="00662E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27BF"/>
    <w:multiLevelType w:val="hybridMultilevel"/>
    <w:tmpl w:val="A8F8A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C816CD"/>
    <w:multiLevelType w:val="hybridMultilevel"/>
    <w:tmpl w:val="3670E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146398"/>
    <w:multiLevelType w:val="multilevel"/>
    <w:tmpl w:val="35567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B00707"/>
    <w:multiLevelType w:val="multilevel"/>
    <w:tmpl w:val="4920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3702862"/>
    <w:multiLevelType w:val="multilevel"/>
    <w:tmpl w:val="C310E92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90F4F48"/>
    <w:multiLevelType w:val="hybridMultilevel"/>
    <w:tmpl w:val="72BAD4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D112D2A"/>
    <w:multiLevelType w:val="hybridMultilevel"/>
    <w:tmpl w:val="24D0C5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35A4FB4"/>
    <w:multiLevelType w:val="multilevel"/>
    <w:tmpl w:val="07A4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1B4C72"/>
    <w:multiLevelType w:val="hybridMultilevel"/>
    <w:tmpl w:val="C88C1B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727228A"/>
    <w:multiLevelType w:val="multilevel"/>
    <w:tmpl w:val="19A67B4C"/>
    <w:lvl w:ilvl="0">
      <w:start w:val="3"/>
      <w:numFmt w:val="decimal"/>
      <w:lvlText w:val="%1."/>
      <w:lvlJc w:val="left"/>
      <w:pPr>
        <w:tabs>
          <w:tab w:val="num" w:pos="630"/>
        </w:tabs>
        <w:ind w:left="630" w:hanging="630"/>
      </w:pPr>
      <w:rPr>
        <w:rFonts w:hint="default"/>
        <w:sz w:val="24"/>
      </w:rPr>
    </w:lvl>
    <w:lvl w:ilvl="1">
      <w:start w:val="1"/>
      <w:numFmt w:val="decimal"/>
      <w:lvlText w:val="%1.%2."/>
      <w:lvlJc w:val="left"/>
      <w:pPr>
        <w:tabs>
          <w:tab w:val="num" w:pos="630"/>
        </w:tabs>
        <w:ind w:left="630" w:hanging="63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10">
    <w:nsid w:val="38A546EB"/>
    <w:multiLevelType w:val="multilevel"/>
    <w:tmpl w:val="F4FC0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575581"/>
    <w:multiLevelType w:val="multilevel"/>
    <w:tmpl w:val="04D4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61011C"/>
    <w:multiLevelType w:val="hybridMultilevel"/>
    <w:tmpl w:val="7ACC51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4AE150F"/>
    <w:multiLevelType w:val="multilevel"/>
    <w:tmpl w:val="11EAB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A33178"/>
    <w:multiLevelType w:val="multilevel"/>
    <w:tmpl w:val="F9885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E33AA7"/>
    <w:multiLevelType w:val="multilevel"/>
    <w:tmpl w:val="C90EA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8560B2"/>
    <w:multiLevelType w:val="multilevel"/>
    <w:tmpl w:val="903E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BF2A95"/>
    <w:multiLevelType w:val="hybridMultilevel"/>
    <w:tmpl w:val="BF1056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5BD7DEA"/>
    <w:multiLevelType w:val="singleLevel"/>
    <w:tmpl w:val="AEFCA834"/>
    <w:lvl w:ilvl="0">
      <w:start w:val="5"/>
      <w:numFmt w:val="decimal"/>
      <w:lvlText w:val="3.%1."/>
      <w:legacy w:legacy="1" w:legacySpace="0" w:legacyIndent="422"/>
      <w:lvlJc w:val="left"/>
      <w:rPr>
        <w:rFonts w:ascii="Times New Roman" w:hAnsi="Times New Roman" w:cs="Times New Roman" w:hint="default"/>
      </w:rPr>
    </w:lvl>
  </w:abstractNum>
  <w:abstractNum w:abstractNumId="19">
    <w:nsid w:val="597E0F93"/>
    <w:multiLevelType w:val="multilevel"/>
    <w:tmpl w:val="748C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3246E3"/>
    <w:multiLevelType w:val="multilevel"/>
    <w:tmpl w:val="4806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BAB7522"/>
    <w:multiLevelType w:val="hybridMultilevel"/>
    <w:tmpl w:val="11763B06"/>
    <w:lvl w:ilvl="0" w:tplc="04190001">
      <w:start w:val="1"/>
      <w:numFmt w:val="bullet"/>
      <w:lvlText w:val=""/>
      <w:lvlJc w:val="left"/>
      <w:pPr>
        <w:tabs>
          <w:tab w:val="num" w:pos="720"/>
        </w:tabs>
        <w:ind w:left="720" w:hanging="360"/>
      </w:pPr>
      <w:rPr>
        <w:rFonts w:ascii="Symbol" w:hAnsi="Symbol" w:hint="default"/>
      </w:rPr>
    </w:lvl>
    <w:lvl w:ilvl="1" w:tplc="A0FC655A">
      <w:start w:val="2"/>
      <w:numFmt w:val="decimal"/>
      <w:lvlText w:val="3.%2."/>
      <w:legacy w:legacy="1" w:legacySpace="360" w:legacyIndent="423"/>
      <w:lvlJc w:val="left"/>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5181235"/>
    <w:multiLevelType w:val="multilevel"/>
    <w:tmpl w:val="70EC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063174"/>
    <w:multiLevelType w:val="multilevel"/>
    <w:tmpl w:val="BB8ECEC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67D76E8"/>
    <w:multiLevelType w:val="multilevel"/>
    <w:tmpl w:val="E1A2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4356B5"/>
    <w:multiLevelType w:val="hybridMultilevel"/>
    <w:tmpl w:val="4F4805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D9C19B6"/>
    <w:multiLevelType w:val="hybridMultilevel"/>
    <w:tmpl w:val="A35448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E735F40"/>
    <w:multiLevelType w:val="multilevel"/>
    <w:tmpl w:val="D6FA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21"/>
  </w:num>
  <w:num w:numId="3">
    <w:abstractNumId w:val="9"/>
  </w:num>
  <w:num w:numId="4">
    <w:abstractNumId w:val="8"/>
  </w:num>
  <w:num w:numId="5">
    <w:abstractNumId w:val="12"/>
  </w:num>
  <w:num w:numId="6">
    <w:abstractNumId w:val="23"/>
  </w:num>
  <w:num w:numId="7">
    <w:abstractNumId w:val="4"/>
  </w:num>
  <w:num w:numId="8">
    <w:abstractNumId w:val="26"/>
  </w:num>
  <w:num w:numId="9">
    <w:abstractNumId w:val="6"/>
  </w:num>
  <w:num w:numId="10">
    <w:abstractNumId w:val="5"/>
  </w:num>
  <w:num w:numId="11">
    <w:abstractNumId w:val="25"/>
  </w:num>
  <w:num w:numId="12">
    <w:abstractNumId w:val="17"/>
  </w:num>
  <w:num w:numId="13">
    <w:abstractNumId w:val="1"/>
  </w:num>
  <w:num w:numId="14">
    <w:abstractNumId w:val="3"/>
  </w:num>
  <w:num w:numId="15">
    <w:abstractNumId w:val="2"/>
  </w:num>
  <w:num w:numId="16">
    <w:abstractNumId w:val="27"/>
  </w:num>
  <w:num w:numId="17">
    <w:abstractNumId w:val="20"/>
  </w:num>
  <w:num w:numId="18">
    <w:abstractNumId w:val="19"/>
  </w:num>
  <w:num w:numId="19">
    <w:abstractNumId w:val="11"/>
  </w:num>
  <w:num w:numId="20">
    <w:abstractNumId w:val="10"/>
  </w:num>
  <w:num w:numId="21">
    <w:abstractNumId w:val="24"/>
  </w:num>
  <w:num w:numId="22">
    <w:abstractNumId w:val="14"/>
  </w:num>
  <w:num w:numId="23">
    <w:abstractNumId w:val="13"/>
  </w:num>
  <w:num w:numId="24">
    <w:abstractNumId w:val="15"/>
  </w:num>
  <w:num w:numId="25">
    <w:abstractNumId w:val="16"/>
  </w:num>
  <w:num w:numId="26">
    <w:abstractNumId w:val="22"/>
  </w:num>
  <w:num w:numId="27">
    <w:abstractNumId w:val="7"/>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5BA8"/>
    <w:rsid w:val="00076345"/>
    <w:rsid w:val="000828FA"/>
    <w:rsid w:val="000B6091"/>
    <w:rsid w:val="000F5BA8"/>
    <w:rsid w:val="000F620B"/>
    <w:rsid w:val="001E0825"/>
    <w:rsid w:val="00215F63"/>
    <w:rsid w:val="00221A00"/>
    <w:rsid w:val="00316781"/>
    <w:rsid w:val="00364A7C"/>
    <w:rsid w:val="003C4ABA"/>
    <w:rsid w:val="004C1A07"/>
    <w:rsid w:val="004D2D8B"/>
    <w:rsid w:val="00575166"/>
    <w:rsid w:val="005F5BE5"/>
    <w:rsid w:val="00630AF5"/>
    <w:rsid w:val="006405A0"/>
    <w:rsid w:val="006500C2"/>
    <w:rsid w:val="00662E9F"/>
    <w:rsid w:val="006C111C"/>
    <w:rsid w:val="006D022B"/>
    <w:rsid w:val="006E064E"/>
    <w:rsid w:val="00707AB5"/>
    <w:rsid w:val="007179A8"/>
    <w:rsid w:val="007B3296"/>
    <w:rsid w:val="007B41D8"/>
    <w:rsid w:val="007D2BEB"/>
    <w:rsid w:val="007F5196"/>
    <w:rsid w:val="008A05A4"/>
    <w:rsid w:val="00932F83"/>
    <w:rsid w:val="009468E9"/>
    <w:rsid w:val="009B11B1"/>
    <w:rsid w:val="009C1214"/>
    <w:rsid w:val="009E7242"/>
    <w:rsid w:val="00A1011A"/>
    <w:rsid w:val="00A26F07"/>
    <w:rsid w:val="00B0680F"/>
    <w:rsid w:val="00B20FD0"/>
    <w:rsid w:val="00B75CD7"/>
    <w:rsid w:val="00C20336"/>
    <w:rsid w:val="00CB48F8"/>
    <w:rsid w:val="00CB4FD8"/>
    <w:rsid w:val="00D104E2"/>
    <w:rsid w:val="00D21CDB"/>
    <w:rsid w:val="00D31C7E"/>
    <w:rsid w:val="00D86488"/>
    <w:rsid w:val="00DB11F1"/>
    <w:rsid w:val="00E20333"/>
    <w:rsid w:val="00E45156"/>
    <w:rsid w:val="00E745CC"/>
    <w:rsid w:val="00EA49B3"/>
    <w:rsid w:val="00F21413"/>
    <w:rsid w:val="00F23475"/>
    <w:rsid w:val="00F44368"/>
    <w:rsid w:val="00F62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8"/>
    <o:shapelayout v:ext="edit">
      <o:idmap v:ext="edit" data="1"/>
      <o:rules v:ext="edit">
        <o:r id="V:Rule1" type="connector" idref="#Прямая со стрелкой 673"/>
        <o:r id="V:Rule2" type="connector" idref="#Прямая со стрелкой 28"/>
        <o:r id="V:Rule3" type="connector" idref="#Прямая со стрелкой 30"/>
        <o:r id="V:Rule4" type="connector" idref="#_x0000_s1072"/>
        <o:r id="V:Rule5" type="connector" idref="#_x0000_s1074"/>
        <o:r id="V:Rule6" type="connector" idref="#Прямая со стрелкой 31"/>
        <o:r id="V:Rule7" type="connector" idref="#Прямая со стрелкой 672"/>
        <o:r id="V:Rule8" type="connector" idref="#_x0000_s1073"/>
        <o:r id="V:Rule9" type="connector" idref="#Прямая со стрелкой 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F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01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4D2D8B"/>
    <w:pPr>
      <w:ind w:left="720"/>
      <w:contextualSpacing/>
    </w:pPr>
  </w:style>
  <w:style w:type="paragraph" w:styleId="a5">
    <w:name w:val="Normal (Web)"/>
    <w:basedOn w:val="a"/>
    <w:uiPriority w:val="99"/>
    <w:semiHidden/>
    <w:unhideWhenUsed/>
    <w:rsid w:val="004D2D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500C2"/>
    <w:rPr>
      <w:b/>
      <w:bCs/>
    </w:rPr>
  </w:style>
  <w:style w:type="paragraph" w:styleId="a7">
    <w:name w:val="header"/>
    <w:basedOn w:val="a"/>
    <w:link w:val="a8"/>
    <w:uiPriority w:val="99"/>
    <w:semiHidden/>
    <w:unhideWhenUsed/>
    <w:rsid w:val="00662E9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62E9F"/>
  </w:style>
  <w:style w:type="paragraph" w:styleId="a9">
    <w:name w:val="footer"/>
    <w:basedOn w:val="a"/>
    <w:link w:val="aa"/>
    <w:uiPriority w:val="99"/>
    <w:unhideWhenUsed/>
    <w:rsid w:val="00662E9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62E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9AA4B-EB14-49D1-8329-1FD159884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56</Pages>
  <Words>12127</Words>
  <Characters>69124</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2014-08-14T13:50:00Z</cp:lastPrinted>
  <dcterms:created xsi:type="dcterms:W3CDTF">2014-08-13T06:17:00Z</dcterms:created>
  <dcterms:modified xsi:type="dcterms:W3CDTF">2014-11-13T08:23:00Z</dcterms:modified>
</cp:coreProperties>
</file>