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BDA" w:rsidRPr="00505BDA" w:rsidRDefault="00505BDA" w:rsidP="00902112">
      <w:pPr>
        <w:spacing w:after="0"/>
        <w:jc w:val="center"/>
        <w:rPr>
          <w:rFonts w:ascii="Times New Roman" w:hAnsi="Times New Roman" w:cs="Times New Roman"/>
          <w:szCs w:val="24"/>
        </w:rPr>
      </w:pPr>
      <w:r w:rsidRPr="00505BDA">
        <w:rPr>
          <w:rFonts w:ascii="Times New Roman" w:hAnsi="Times New Roman" w:cs="Times New Roman"/>
          <w:szCs w:val="24"/>
        </w:rPr>
        <w:t xml:space="preserve">МУНИЦИПАЛЬНОЕ БЮДЖЕТНОЕ ДОШКОЛЬНОЕ ОБРАЗОВАТЕЛЬНОЕ УЧРЕЖДЕНИЕ ДЕТСКИЙ САД № 13 </w:t>
      </w:r>
      <w:r w:rsidRPr="00505BDA">
        <w:rPr>
          <w:rFonts w:ascii="Times New Roman" w:hAnsi="Times New Roman" w:cs="Times New Roman"/>
          <w:caps/>
          <w:szCs w:val="24"/>
        </w:rPr>
        <w:t>комбинированного вида второй категории</w:t>
      </w:r>
    </w:p>
    <w:p w:rsidR="00505BDA" w:rsidRPr="00C21AC2" w:rsidRDefault="00505BDA" w:rsidP="00902112">
      <w:pPr>
        <w:spacing w:after="0"/>
        <w:ind w:left="360" w:firstLine="709"/>
        <w:jc w:val="center"/>
        <w:rPr>
          <w:sz w:val="32"/>
          <w:szCs w:val="32"/>
        </w:rPr>
      </w:pPr>
    </w:p>
    <w:p w:rsidR="00505BDA" w:rsidRDefault="00505BDA" w:rsidP="00902112">
      <w:pPr>
        <w:spacing w:after="0"/>
        <w:jc w:val="center"/>
        <w:rPr>
          <w:rFonts w:ascii="Times New Roman" w:eastAsia="Times New Roman" w:hAnsi="Times New Roman" w:cs="Times New Roman"/>
          <w:bCs/>
          <w:color w:val="000000"/>
          <w:sz w:val="28"/>
          <w:szCs w:val="28"/>
          <w:shd w:val="clear" w:color="auto" w:fill="FFFFFF"/>
          <w:lang w:eastAsia="ru-RU"/>
        </w:rPr>
      </w:pPr>
    </w:p>
    <w:p w:rsidR="00505BDA" w:rsidRDefault="00505BDA" w:rsidP="00902112">
      <w:pPr>
        <w:spacing w:after="0"/>
        <w:jc w:val="center"/>
        <w:rPr>
          <w:rFonts w:ascii="Times New Roman" w:eastAsia="Times New Roman" w:hAnsi="Times New Roman" w:cs="Times New Roman"/>
          <w:bCs/>
          <w:color w:val="000000"/>
          <w:sz w:val="28"/>
          <w:szCs w:val="28"/>
          <w:shd w:val="clear" w:color="auto" w:fill="FFFFFF"/>
          <w:lang w:eastAsia="ru-RU"/>
        </w:rPr>
      </w:pPr>
    </w:p>
    <w:p w:rsidR="00505BDA" w:rsidRDefault="00505BDA" w:rsidP="00902112">
      <w:pPr>
        <w:spacing w:after="0"/>
        <w:jc w:val="center"/>
        <w:rPr>
          <w:rFonts w:ascii="Times New Roman" w:eastAsia="Times New Roman" w:hAnsi="Times New Roman" w:cs="Times New Roman"/>
          <w:bCs/>
          <w:color w:val="000000"/>
          <w:sz w:val="28"/>
          <w:szCs w:val="28"/>
          <w:shd w:val="clear" w:color="auto" w:fill="FFFFFF"/>
          <w:lang w:eastAsia="ru-RU"/>
        </w:rPr>
      </w:pPr>
    </w:p>
    <w:p w:rsidR="00505BDA" w:rsidRDefault="00505BDA" w:rsidP="00902112">
      <w:pPr>
        <w:spacing w:after="0"/>
        <w:jc w:val="center"/>
        <w:rPr>
          <w:rFonts w:ascii="Times New Roman" w:eastAsia="Times New Roman" w:hAnsi="Times New Roman" w:cs="Times New Roman"/>
          <w:bCs/>
          <w:color w:val="000000"/>
          <w:sz w:val="28"/>
          <w:szCs w:val="28"/>
          <w:shd w:val="clear" w:color="auto" w:fill="FFFFFF"/>
          <w:lang w:eastAsia="ru-RU"/>
        </w:rPr>
      </w:pPr>
    </w:p>
    <w:p w:rsidR="00505BDA" w:rsidRDefault="00505BDA" w:rsidP="00902112">
      <w:pPr>
        <w:spacing w:after="0"/>
        <w:jc w:val="center"/>
        <w:rPr>
          <w:rFonts w:ascii="Times New Roman" w:eastAsia="Times New Roman" w:hAnsi="Times New Roman" w:cs="Times New Roman"/>
          <w:bCs/>
          <w:color w:val="000000"/>
          <w:sz w:val="28"/>
          <w:szCs w:val="28"/>
          <w:shd w:val="clear" w:color="auto" w:fill="FFFFFF"/>
          <w:lang w:eastAsia="ru-RU"/>
        </w:rPr>
      </w:pPr>
    </w:p>
    <w:p w:rsidR="005F75C0" w:rsidRDefault="005F75C0" w:rsidP="00902112">
      <w:pPr>
        <w:spacing w:after="0"/>
        <w:jc w:val="center"/>
        <w:rPr>
          <w:rFonts w:ascii="Times New Roman" w:eastAsia="Times New Roman" w:hAnsi="Times New Roman" w:cs="Times New Roman"/>
          <w:bCs/>
          <w:color w:val="000000"/>
          <w:sz w:val="28"/>
          <w:szCs w:val="28"/>
          <w:shd w:val="clear" w:color="auto" w:fill="FFFFFF"/>
          <w:lang w:eastAsia="ru-RU"/>
        </w:rPr>
      </w:pPr>
    </w:p>
    <w:p w:rsidR="005F75C0" w:rsidRDefault="005F75C0" w:rsidP="00902112">
      <w:pPr>
        <w:spacing w:after="0"/>
        <w:jc w:val="center"/>
        <w:rPr>
          <w:rFonts w:ascii="Times New Roman" w:eastAsia="Times New Roman" w:hAnsi="Times New Roman" w:cs="Times New Roman"/>
          <w:bCs/>
          <w:color w:val="000000"/>
          <w:sz w:val="28"/>
          <w:szCs w:val="28"/>
          <w:shd w:val="clear" w:color="auto" w:fill="FFFFFF"/>
          <w:lang w:eastAsia="ru-RU"/>
        </w:rPr>
      </w:pPr>
    </w:p>
    <w:p w:rsidR="005F75C0" w:rsidRDefault="005F75C0" w:rsidP="00902112">
      <w:pPr>
        <w:spacing w:after="0"/>
        <w:jc w:val="center"/>
        <w:rPr>
          <w:rFonts w:ascii="Times New Roman" w:eastAsia="Times New Roman" w:hAnsi="Times New Roman" w:cs="Times New Roman"/>
          <w:bCs/>
          <w:color w:val="000000"/>
          <w:sz w:val="28"/>
          <w:szCs w:val="28"/>
          <w:shd w:val="clear" w:color="auto" w:fill="FFFFFF"/>
          <w:lang w:eastAsia="ru-RU"/>
        </w:rPr>
      </w:pPr>
    </w:p>
    <w:p w:rsidR="005F75C0" w:rsidRDefault="005F75C0" w:rsidP="00902112">
      <w:pPr>
        <w:spacing w:after="0"/>
        <w:jc w:val="center"/>
        <w:rPr>
          <w:rFonts w:ascii="Times New Roman" w:eastAsia="Times New Roman" w:hAnsi="Times New Roman" w:cs="Times New Roman"/>
          <w:bCs/>
          <w:color w:val="000000"/>
          <w:sz w:val="28"/>
          <w:szCs w:val="28"/>
          <w:shd w:val="clear" w:color="auto" w:fill="FFFFFF"/>
          <w:lang w:eastAsia="ru-RU"/>
        </w:rPr>
      </w:pPr>
    </w:p>
    <w:p w:rsidR="00505BDA" w:rsidRDefault="005F75C0" w:rsidP="00902112">
      <w:pPr>
        <w:spacing w:after="0"/>
        <w:jc w:val="center"/>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Сообщение:</w:t>
      </w:r>
    </w:p>
    <w:p w:rsidR="000E452F" w:rsidRDefault="005F75C0" w:rsidP="00902112">
      <w:pPr>
        <w:spacing w:after="0"/>
        <w:jc w:val="center"/>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w:t>
      </w:r>
      <w:r w:rsidR="000E452F" w:rsidRPr="00D224C6">
        <w:rPr>
          <w:rFonts w:ascii="Times New Roman" w:eastAsia="Times New Roman" w:hAnsi="Times New Roman" w:cs="Times New Roman"/>
          <w:bCs/>
          <w:color w:val="000000"/>
          <w:sz w:val="28"/>
          <w:szCs w:val="28"/>
          <w:shd w:val="clear" w:color="auto" w:fill="FFFFFF"/>
          <w:lang w:eastAsia="ru-RU"/>
        </w:rPr>
        <w:t>Характеристика личностных качеств педагога, влияющих на эффективность педагогическо</w:t>
      </w:r>
      <w:bookmarkStart w:id="0" w:name="_GoBack"/>
      <w:bookmarkEnd w:id="0"/>
      <w:r w:rsidR="000E452F" w:rsidRPr="00D224C6">
        <w:rPr>
          <w:rFonts w:ascii="Times New Roman" w:eastAsia="Times New Roman" w:hAnsi="Times New Roman" w:cs="Times New Roman"/>
          <w:bCs/>
          <w:color w:val="000000"/>
          <w:sz w:val="28"/>
          <w:szCs w:val="28"/>
          <w:shd w:val="clear" w:color="auto" w:fill="FFFFFF"/>
          <w:lang w:eastAsia="ru-RU"/>
        </w:rPr>
        <w:t>й деятельности</w:t>
      </w:r>
      <w:r>
        <w:rPr>
          <w:rFonts w:ascii="Times New Roman" w:eastAsia="Times New Roman" w:hAnsi="Times New Roman" w:cs="Times New Roman"/>
          <w:bCs/>
          <w:color w:val="000000"/>
          <w:sz w:val="28"/>
          <w:szCs w:val="28"/>
          <w:shd w:val="clear" w:color="auto" w:fill="FFFFFF"/>
          <w:lang w:eastAsia="ru-RU"/>
        </w:rPr>
        <w:t>»</w:t>
      </w:r>
    </w:p>
    <w:p w:rsidR="005F75C0" w:rsidRDefault="005F75C0" w:rsidP="00902112">
      <w:pPr>
        <w:spacing w:after="0"/>
        <w:jc w:val="center"/>
        <w:rPr>
          <w:rFonts w:ascii="Times New Roman" w:eastAsia="Times New Roman" w:hAnsi="Times New Roman" w:cs="Times New Roman"/>
          <w:bCs/>
          <w:color w:val="000000"/>
          <w:sz w:val="28"/>
          <w:szCs w:val="28"/>
          <w:shd w:val="clear" w:color="auto" w:fill="FFFFFF"/>
          <w:lang w:eastAsia="ru-RU"/>
        </w:rPr>
      </w:pPr>
    </w:p>
    <w:p w:rsidR="005F75C0" w:rsidRPr="005F75C0" w:rsidRDefault="005F75C0" w:rsidP="00902112">
      <w:pPr>
        <w:spacing w:after="0"/>
        <w:jc w:val="center"/>
        <w:rPr>
          <w:rFonts w:ascii="Times New Roman" w:eastAsia="Times New Roman" w:hAnsi="Times New Roman" w:cs="Times New Roman"/>
          <w:bCs/>
          <w:color w:val="000000"/>
          <w:sz w:val="28"/>
          <w:szCs w:val="28"/>
          <w:shd w:val="clear" w:color="auto" w:fill="FFFFFF"/>
          <w:lang w:eastAsia="ru-RU"/>
        </w:rPr>
      </w:pPr>
      <w:proofErr w:type="gramStart"/>
      <w:r>
        <w:rPr>
          <w:rFonts w:ascii="Times New Roman" w:eastAsia="Times New Roman" w:hAnsi="Times New Roman" w:cs="Times New Roman"/>
          <w:bCs/>
          <w:color w:val="000000"/>
          <w:sz w:val="28"/>
          <w:szCs w:val="28"/>
          <w:shd w:val="clear" w:color="auto" w:fill="FFFFFF"/>
          <w:lang w:eastAsia="ru-RU"/>
        </w:rPr>
        <w:t>(Районная базовая площадка  «Развитие педагогического потенциала»</w:t>
      </w:r>
      <w:proofErr w:type="gramEnd"/>
    </w:p>
    <w:p w:rsidR="00505BDA" w:rsidRDefault="005F75C0" w:rsidP="00902112">
      <w:pPr>
        <w:shd w:val="clear" w:color="auto" w:fill="FFFFFF"/>
        <w:spacing w:before="100" w:beforeAutospacing="1" w:after="0"/>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 xml:space="preserve">   </w:t>
      </w:r>
      <w:proofErr w:type="gramStart"/>
      <w:r>
        <w:rPr>
          <w:rFonts w:ascii="Times New Roman" w:eastAsia="Times New Roman" w:hAnsi="Times New Roman" w:cs="Times New Roman"/>
          <w:bCs/>
          <w:color w:val="000000"/>
          <w:sz w:val="28"/>
          <w:szCs w:val="28"/>
          <w:shd w:val="clear" w:color="auto" w:fill="FFFFFF"/>
          <w:lang w:eastAsia="ru-RU"/>
        </w:rPr>
        <w:t>Заседание №1 «Здоровая конкуренция в детском саду: за и против»)</w:t>
      </w:r>
      <w:proofErr w:type="gramEnd"/>
    </w:p>
    <w:p w:rsidR="005F75C0" w:rsidRDefault="00695505" w:rsidP="00902112">
      <w:pPr>
        <w:shd w:val="clear" w:color="auto" w:fill="FFFFFF"/>
        <w:spacing w:before="100" w:beforeAutospacing="1" w:after="0"/>
        <w:jc w:val="center"/>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Воспитатели</w:t>
      </w:r>
      <w:r w:rsidR="005F75C0">
        <w:rPr>
          <w:rFonts w:ascii="Times New Roman" w:eastAsia="Times New Roman" w:hAnsi="Times New Roman" w:cs="Times New Roman"/>
          <w:bCs/>
          <w:color w:val="000000"/>
          <w:sz w:val="28"/>
          <w:szCs w:val="28"/>
          <w:shd w:val="clear" w:color="auto" w:fill="FFFFFF"/>
          <w:lang w:eastAsia="ru-RU"/>
        </w:rPr>
        <w:t xml:space="preserve"> Белугина Е.Н.</w:t>
      </w:r>
      <w:r>
        <w:rPr>
          <w:rFonts w:ascii="Times New Roman" w:eastAsia="Times New Roman" w:hAnsi="Times New Roman" w:cs="Times New Roman"/>
          <w:bCs/>
          <w:color w:val="000000"/>
          <w:sz w:val="28"/>
          <w:szCs w:val="28"/>
          <w:shd w:val="clear" w:color="auto" w:fill="FFFFFF"/>
          <w:lang w:eastAsia="ru-RU"/>
        </w:rPr>
        <w:t>, Чекалина Л.Н.</w:t>
      </w:r>
    </w:p>
    <w:p w:rsidR="005F75C0" w:rsidRDefault="005F75C0" w:rsidP="00902112">
      <w:pPr>
        <w:shd w:val="clear" w:color="auto" w:fill="FFFFFF"/>
        <w:spacing w:before="100" w:beforeAutospacing="1" w:after="0"/>
        <w:jc w:val="both"/>
        <w:rPr>
          <w:rFonts w:ascii="Times New Roman" w:eastAsia="Times New Roman" w:hAnsi="Times New Roman" w:cs="Times New Roman"/>
          <w:color w:val="000000"/>
          <w:sz w:val="28"/>
          <w:szCs w:val="28"/>
          <w:lang w:eastAsia="ru-RU"/>
        </w:rPr>
      </w:pPr>
    </w:p>
    <w:p w:rsidR="00505BDA" w:rsidRDefault="00505BDA" w:rsidP="00902112">
      <w:pPr>
        <w:shd w:val="clear" w:color="auto" w:fill="FFFFFF"/>
        <w:spacing w:before="100" w:beforeAutospacing="1" w:after="0"/>
        <w:jc w:val="both"/>
        <w:rPr>
          <w:rFonts w:ascii="Times New Roman" w:eastAsia="Times New Roman" w:hAnsi="Times New Roman" w:cs="Times New Roman"/>
          <w:color w:val="000000"/>
          <w:sz w:val="28"/>
          <w:szCs w:val="28"/>
          <w:lang w:eastAsia="ru-RU"/>
        </w:rPr>
      </w:pPr>
    </w:p>
    <w:p w:rsidR="00505BDA" w:rsidRDefault="00505BDA" w:rsidP="00902112">
      <w:pPr>
        <w:shd w:val="clear" w:color="auto" w:fill="FFFFFF"/>
        <w:spacing w:before="100" w:beforeAutospacing="1" w:after="0"/>
        <w:jc w:val="both"/>
        <w:rPr>
          <w:rFonts w:ascii="Times New Roman" w:eastAsia="Times New Roman" w:hAnsi="Times New Roman" w:cs="Times New Roman"/>
          <w:color w:val="000000"/>
          <w:sz w:val="28"/>
          <w:szCs w:val="28"/>
          <w:lang w:eastAsia="ru-RU"/>
        </w:rPr>
      </w:pPr>
    </w:p>
    <w:p w:rsidR="00505BDA" w:rsidRDefault="00505BDA" w:rsidP="00902112">
      <w:pPr>
        <w:shd w:val="clear" w:color="auto" w:fill="FFFFFF"/>
        <w:spacing w:before="100" w:beforeAutospacing="1" w:after="0"/>
        <w:jc w:val="both"/>
        <w:rPr>
          <w:rFonts w:ascii="Times New Roman" w:eastAsia="Times New Roman" w:hAnsi="Times New Roman" w:cs="Times New Roman"/>
          <w:color w:val="000000"/>
          <w:sz w:val="28"/>
          <w:szCs w:val="28"/>
          <w:lang w:eastAsia="ru-RU"/>
        </w:rPr>
      </w:pPr>
    </w:p>
    <w:p w:rsidR="00505BDA" w:rsidRDefault="00505BDA" w:rsidP="00902112">
      <w:pPr>
        <w:shd w:val="clear" w:color="auto" w:fill="FFFFFF"/>
        <w:spacing w:before="100" w:beforeAutospacing="1" w:after="0"/>
        <w:jc w:val="both"/>
        <w:rPr>
          <w:rFonts w:ascii="Times New Roman" w:eastAsia="Times New Roman" w:hAnsi="Times New Roman" w:cs="Times New Roman"/>
          <w:color w:val="000000"/>
          <w:sz w:val="28"/>
          <w:szCs w:val="28"/>
          <w:lang w:eastAsia="ru-RU"/>
        </w:rPr>
      </w:pPr>
    </w:p>
    <w:p w:rsidR="00505BDA" w:rsidRDefault="00505BDA" w:rsidP="00902112">
      <w:pPr>
        <w:shd w:val="clear" w:color="auto" w:fill="FFFFFF"/>
        <w:spacing w:before="100" w:beforeAutospacing="1" w:after="0"/>
        <w:jc w:val="both"/>
        <w:rPr>
          <w:rFonts w:ascii="Times New Roman" w:eastAsia="Times New Roman" w:hAnsi="Times New Roman" w:cs="Times New Roman"/>
          <w:color w:val="000000"/>
          <w:sz w:val="28"/>
          <w:szCs w:val="28"/>
          <w:lang w:eastAsia="ru-RU"/>
        </w:rPr>
      </w:pPr>
    </w:p>
    <w:p w:rsidR="00505BDA" w:rsidRDefault="00505BDA" w:rsidP="00902112">
      <w:pPr>
        <w:shd w:val="clear" w:color="auto" w:fill="FFFFFF"/>
        <w:spacing w:before="100" w:beforeAutospacing="1" w:after="0"/>
        <w:jc w:val="both"/>
        <w:rPr>
          <w:rFonts w:ascii="Times New Roman" w:eastAsia="Times New Roman" w:hAnsi="Times New Roman" w:cs="Times New Roman"/>
          <w:color w:val="000000"/>
          <w:sz w:val="28"/>
          <w:szCs w:val="28"/>
          <w:lang w:eastAsia="ru-RU"/>
        </w:rPr>
      </w:pPr>
    </w:p>
    <w:p w:rsidR="00505BDA" w:rsidRDefault="00505BDA" w:rsidP="00902112">
      <w:pPr>
        <w:shd w:val="clear" w:color="auto" w:fill="FFFFFF"/>
        <w:spacing w:before="100" w:beforeAutospacing="1" w:after="0"/>
        <w:jc w:val="both"/>
        <w:rPr>
          <w:rFonts w:ascii="Times New Roman" w:eastAsia="Times New Roman" w:hAnsi="Times New Roman" w:cs="Times New Roman"/>
          <w:color w:val="000000"/>
          <w:sz w:val="28"/>
          <w:szCs w:val="28"/>
          <w:lang w:eastAsia="ru-RU"/>
        </w:rPr>
      </w:pPr>
    </w:p>
    <w:p w:rsidR="00505BDA" w:rsidRDefault="00505BDA" w:rsidP="00902112">
      <w:pPr>
        <w:shd w:val="clear" w:color="auto" w:fill="FFFFFF"/>
        <w:spacing w:before="100" w:beforeAutospacing="1" w:after="0"/>
        <w:jc w:val="both"/>
        <w:rPr>
          <w:rFonts w:ascii="Times New Roman" w:eastAsia="Times New Roman" w:hAnsi="Times New Roman" w:cs="Times New Roman"/>
          <w:color w:val="000000"/>
          <w:sz w:val="28"/>
          <w:szCs w:val="28"/>
          <w:lang w:eastAsia="ru-RU"/>
        </w:rPr>
      </w:pPr>
    </w:p>
    <w:p w:rsidR="005F75C0" w:rsidRDefault="005F75C0" w:rsidP="00902112">
      <w:pPr>
        <w:shd w:val="clear" w:color="auto" w:fill="FFFFFF"/>
        <w:spacing w:before="100" w:beforeAutospacing="1" w:after="0"/>
        <w:jc w:val="center"/>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Куса</w:t>
      </w:r>
      <w:proofErr w:type="gramEnd"/>
      <w:r>
        <w:rPr>
          <w:rFonts w:ascii="Times New Roman" w:eastAsia="Times New Roman" w:hAnsi="Times New Roman" w:cs="Times New Roman"/>
          <w:color w:val="000000"/>
          <w:sz w:val="28"/>
          <w:szCs w:val="28"/>
          <w:lang w:eastAsia="ru-RU"/>
        </w:rPr>
        <w:t>, 2014г.</w:t>
      </w:r>
    </w:p>
    <w:p w:rsidR="0018585B" w:rsidRDefault="00695505" w:rsidP="00902112">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0E452F" w:rsidRPr="00D224C6">
        <w:rPr>
          <w:rFonts w:ascii="Times New Roman" w:eastAsia="Times New Roman" w:hAnsi="Times New Roman" w:cs="Times New Roman"/>
          <w:color w:val="000000"/>
          <w:sz w:val="28"/>
          <w:szCs w:val="28"/>
          <w:lang w:eastAsia="ru-RU"/>
        </w:rPr>
        <w:t xml:space="preserve">Недооценка личностных качеств педагога отрицательно сказывается на результатах его труда. Более того, выпадает один из определяющих компонентов, эффективно взаимодействующий в психологической структуре деятельности педагога, в системе межличностных отношений «педагог – </w:t>
      </w:r>
      <w:r w:rsidR="00B159A0" w:rsidRPr="00D224C6">
        <w:rPr>
          <w:rFonts w:ascii="Times New Roman" w:eastAsia="Times New Roman" w:hAnsi="Times New Roman" w:cs="Times New Roman"/>
          <w:color w:val="000000"/>
          <w:sz w:val="28"/>
          <w:szCs w:val="28"/>
          <w:lang w:eastAsia="ru-RU"/>
        </w:rPr>
        <w:t>ребенок</w:t>
      </w:r>
      <w:r w:rsidR="000E452F" w:rsidRPr="00D224C6">
        <w:rPr>
          <w:rFonts w:ascii="Times New Roman" w:eastAsia="Times New Roman" w:hAnsi="Times New Roman" w:cs="Times New Roman"/>
          <w:color w:val="000000"/>
          <w:sz w:val="28"/>
          <w:szCs w:val="28"/>
          <w:lang w:eastAsia="ru-RU"/>
        </w:rPr>
        <w:t>».</w:t>
      </w:r>
    </w:p>
    <w:p w:rsidR="000E452F" w:rsidRPr="00D224C6" w:rsidRDefault="000E452F" w:rsidP="00902112">
      <w:pPr>
        <w:shd w:val="clear" w:color="auto" w:fill="FFFFFF"/>
        <w:spacing w:after="0"/>
        <w:jc w:val="both"/>
        <w:rPr>
          <w:rFonts w:ascii="Times New Roman" w:eastAsia="Times New Roman" w:hAnsi="Times New Roman" w:cs="Times New Roman"/>
          <w:color w:val="000000"/>
          <w:sz w:val="28"/>
          <w:szCs w:val="28"/>
          <w:lang w:eastAsia="ru-RU"/>
        </w:rPr>
      </w:pPr>
      <w:r w:rsidRPr="00D224C6">
        <w:rPr>
          <w:rFonts w:ascii="Times New Roman" w:eastAsia="Times New Roman" w:hAnsi="Times New Roman" w:cs="Times New Roman"/>
          <w:color w:val="000000"/>
          <w:sz w:val="28"/>
          <w:szCs w:val="28"/>
          <w:lang w:eastAsia="ru-RU"/>
        </w:rPr>
        <w:t>В</w:t>
      </w:r>
      <w:r w:rsidR="0018585B">
        <w:rPr>
          <w:rFonts w:ascii="Times New Roman" w:eastAsia="Times New Roman" w:hAnsi="Times New Roman" w:cs="Times New Roman"/>
          <w:color w:val="000000"/>
          <w:sz w:val="28"/>
          <w:szCs w:val="28"/>
          <w:lang w:eastAsia="ru-RU"/>
        </w:rPr>
        <w:t xml:space="preserve"> самом</w:t>
      </w:r>
      <w:r w:rsidRPr="00D224C6">
        <w:rPr>
          <w:rFonts w:ascii="Times New Roman" w:eastAsia="Times New Roman" w:hAnsi="Times New Roman" w:cs="Times New Roman"/>
          <w:color w:val="000000"/>
          <w:sz w:val="28"/>
          <w:szCs w:val="28"/>
          <w:lang w:eastAsia="ru-RU"/>
        </w:rPr>
        <w:t xml:space="preserve"> деле, в педагогике основное внимание уделяется совершенствованию методов обучения, воспитания и развития </w:t>
      </w:r>
      <w:r w:rsidR="00B159A0" w:rsidRPr="00D224C6">
        <w:rPr>
          <w:rFonts w:ascii="Times New Roman" w:eastAsia="Times New Roman" w:hAnsi="Times New Roman" w:cs="Times New Roman"/>
          <w:color w:val="000000"/>
          <w:sz w:val="28"/>
          <w:szCs w:val="28"/>
          <w:lang w:eastAsia="ru-RU"/>
        </w:rPr>
        <w:t>детей</w:t>
      </w:r>
      <w:r w:rsidRPr="00D224C6">
        <w:rPr>
          <w:rFonts w:ascii="Times New Roman" w:eastAsia="Times New Roman" w:hAnsi="Times New Roman" w:cs="Times New Roman"/>
          <w:color w:val="000000"/>
          <w:sz w:val="28"/>
          <w:szCs w:val="28"/>
          <w:lang w:eastAsia="ru-RU"/>
        </w:rPr>
        <w:t>, а также формированию их умений и навыков. Разумеется, важность тех и других умалять нельзя. Однако известно, один и тот же метод в деятельности разных педагогов рождает далеко неадекватный результат.</w:t>
      </w:r>
    </w:p>
    <w:p w:rsidR="000E452F" w:rsidRDefault="000E452F" w:rsidP="00902112">
      <w:pPr>
        <w:shd w:val="clear" w:color="auto" w:fill="FFFFFF"/>
        <w:spacing w:after="0"/>
        <w:jc w:val="both"/>
        <w:rPr>
          <w:rFonts w:ascii="Times New Roman" w:eastAsia="Times New Roman" w:hAnsi="Times New Roman" w:cs="Times New Roman"/>
          <w:b/>
          <w:sz w:val="28"/>
          <w:szCs w:val="28"/>
          <w:lang w:eastAsia="ru-RU"/>
        </w:rPr>
      </w:pPr>
      <w:r w:rsidRPr="00D224C6">
        <w:rPr>
          <w:rFonts w:ascii="Times New Roman" w:eastAsia="Times New Roman" w:hAnsi="Times New Roman" w:cs="Times New Roman"/>
          <w:color w:val="000000"/>
          <w:sz w:val="28"/>
          <w:szCs w:val="28"/>
          <w:lang w:eastAsia="ru-RU"/>
        </w:rPr>
        <w:t xml:space="preserve">Методы </w:t>
      </w:r>
      <w:r w:rsidR="003E3AEE">
        <w:rPr>
          <w:rFonts w:ascii="Times New Roman" w:eastAsia="Times New Roman" w:hAnsi="Times New Roman" w:cs="Times New Roman"/>
          <w:color w:val="000000"/>
          <w:sz w:val="28"/>
          <w:szCs w:val="28"/>
          <w:lang w:eastAsia="ru-RU"/>
        </w:rPr>
        <w:t>воспитания и образования</w:t>
      </w:r>
      <w:r w:rsidRPr="00D224C6">
        <w:rPr>
          <w:rFonts w:ascii="Times New Roman" w:eastAsia="Times New Roman" w:hAnsi="Times New Roman" w:cs="Times New Roman"/>
          <w:color w:val="000000"/>
          <w:sz w:val="28"/>
          <w:szCs w:val="28"/>
          <w:lang w:eastAsia="ru-RU"/>
        </w:rPr>
        <w:t xml:space="preserve"> взаимодействуют в тесной связи с </w:t>
      </w:r>
      <w:r w:rsidRPr="00031445">
        <w:rPr>
          <w:rFonts w:ascii="Times New Roman" w:eastAsia="Times New Roman" w:hAnsi="Times New Roman" w:cs="Times New Roman"/>
          <w:b/>
          <w:sz w:val="28"/>
          <w:szCs w:val="28"/>
          <w:lang w:eastAsia="ru-RU"/>
        </w:rPr>
        <w:t>личностными качествами педагога.</w:t>
      </w:r>
    </w:p>
    <w:p w:rsidR="00902112" w:rsidRPr="00031445" w:rsidRDefault="00902112" w:rsidP="00902112">
      <w:pPr>
        <w:shd w:val="clear" w:color="auto" w:fill="FFFFFF"/>
        <w:spacing w:after="0"/>
        <w:jc w:val="both"/>
        <w:rPr>
          <w:rFonts w:ascii="Times New Roman" w:eastAsia="Times New Roman" w:hAnsi="Times New Roman" w:cs="Times New Roman"/>
          <w:b/>
          <w:sz w:val="28"/>
          <w:szCs w:val="28"/>
          <w:lang w:eastAsia="ru-RU"/>
        </w:rPr>
      </w:pPr>
    </w:p>
    <w:p w:rsidR="000E452F" w:rsidRPr="00D224C6" w:rsidRDefault="00D224C6" w:rsidP="00902112">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образовательной и свободной деятельности</w:t>
      </w:r>
      <w:r w:rsidR="000E452F" w:rsidRPr="00D224C6">
        <w:rPr>
          <w:rFonts w:ascii="Times New Roman" w:eastAsia="Times New Roman" w:hAnsi="Times New Roman" w:cs="Times New Roman"/>
          <w:color w:val="000000"/>
          <w:sz w:val="28"/>
          <w:szCs w:val="28"/>
          <w:lang w:eastAsia="ru-RU"/>
        </w:rPr>
        <w:t xml:space="preserve"> эти качества проявляются в следующих его умениях:</w:t>
      </w:r>
    </w:p>
    <w:p w:rsidR="000E452F" w:rsidRPr="00D224C6" w:rsidRDefault="000E452F" w:rsidP="00902112">
      <w:pPr>
        <w:shd w:val="clear" w:color="auto" w:fill="FFFFFF"/>
        <w:spacing w:after="0"/>
        <w:jc w:val="both"/>
        <w:rPr>
          <w:rFonts w:ascii="Times New Roman" w:eastAsia="Times New Roman" w:hAnsi="Times New Roman" w:cs="Times New Roman"/>
          <w:color w:val="000000"/>
          <w:sz w:val="28"/>
          <w:szCs w:val="28"/>
          <w:lang w:eastAsia="ru-RU"/>
        </w:rPr>
      </w:pPr>
      <w:r w:rsidRPr="00D224C6">
        <w:rPr>
          <w:rFonts w:ascii="Times New Roman" w:eastAsia="Times New Roman" w:hAnsi="Times New Roman" w:cs="Times New Roman"/>
          <w:color w:val="000000"/>
          <w:sz w:val="28"/>
          <w:szCs w:val="28"/>
          <w:lang w:eastAsia="ru-RU"/>
        </w:rPr>
        <w:t>– видеть и</w:t>
      </w:r>
      <w:r w:rsidRPr="0018585B">
        <w:rPr>
          <w:rFonts w:ascii="Times New Roman" w:eastAsia="Times New Roman" w:hAnsi="Times New Roman" w:cs="Times New Roman"/>
          <w:color w:val="000000"/>
          <w:sz w:val="28"/>
          <w:szCs w:val="28"/>
          <w:lang w:eastAsia="ru-RU"/>
        </w:rPr>
        <w:t xml:space="preserve"> </w:t>
      </w:r>
      <w:r w:rsidRPr="00D224C6">
        <w:rPr>
          <w:rFonts w:ascii="Times New Roman" w:eastAsia="Times New Roman" w:hAnsi="Times New Roman" w:cs="Times New Roman"/>
          <w:color w:val="000000"/>
          <w:sz w:val="28"/>
          <w:szCs w:val="28"/>
          <w:lang w:eastAsia="ru-RU"/>
        </w:rPr>
        <w:t xml:space="preserve">утверждать возможности </w:t>
      </w:r>
      <w:r w:rsidR="00B159A0" w:rsidRPr="00D224C6">
        <w:rPr>
          <w:rFonts w:ascii="Times New Roman" w:eastAsia="Times New Roman" w:hAnsi="Times New Roman" w:cs="Times New Roman"/>
          <w:color w:val="000000"/>
          <w:sz w:val="28"/>
          <w:szCs w:val="28"/>
          <w:lang w:eastAsia="ru-RU"/>
        </w:rPr>
        <w:t>детей</w:t>
      </w:r>
      <w:r w:rsidRPr="00D224C6">
        <w:rPr>
          <w:rFonts w:ascii="Times New Roman" w:eastAsia="Times New Roman" w:hAnsi="Times New Roman" w:cs="Times New Roman"/>
          <w:color w:val="000000"/>
          <w:sz w:val="28"/>
          <w:szCs w:val="28"/>
          <w:lang w:eastAsia="ru-RU"/>
        </w:rPr>
        <w:t>, видеть в нем личность, вселять веру в успех;</w:t>
      </w:r>
    </w:p>
    <w:p w:rsidR="000E452F" w:rsidRPr="00D224C6" w:rsidRDefault="000E452F" w:rsidP="00902112">
      <w:pPr>
        <w:shd w:val="clear" w:color="auto" w:fill="FFFFFF"/>
        <w:spacing w:after="0"/>
        <w:jc w:val="both"/>
        <w:rPr>
          <w:rFonts w:ascii="Times New Roman" w:eastAsia="Times New Roman" w:hAnsi="Times New Roman" w:cs="Times New Roman"/>
          <w:color w:val="000000"/>
          <w:sz w:val="28"/>
          <w:szCs w:val="28"/>
          <w:lang w:eastAsia="ru-RU"/>
        </w:rPr>
      </w:pPr>
      <w:proofErr w:type="gramStart"/>
      <w:r w:rsidRPr="00D224C6">
        <w:rPr>
          <w:rFonts w:ascii="Times New Roman" w:eastAsia="Times New Roman" w:hAnsi="Times New Roman" w:cs="Times New Roman"/>
          <w:color w:val="000000"/>
          <w:sz w:val="28"/>
          <w:szCs w:val="28"/>
          <w:lang w:eastAsia="ru-RU"/>
        </w:rPr>
        <w:t>– сжимать,</w:t>
      </w:r>
      <w:r w:rsidR="00D224C6">
        <w:rPr>
          <w:rFonts w:ascii="Times New Roman" w:eastAsia="Times New Roman" w:hAnsi="Times New Roman" w:cs="Times New Roman"/>
          <w:color w:val="000000"/>
          <w:sz w:val="28"/>
          <w:szCs w:val="28"/>
          <w:lang w:eastAsia="ru-RU"/>
        </w:rPr>
        <w:t xml:space="preserve"> </w:t>
      </w:r>
      <w:r w:rsidRPr="00D224C6">
        <w:rPr>
          <w:rFonts w:ascii="Times New Roman" w:eastAsia="Times New Roman" w:hAnsi="Times New Roman" w:cs="Times New Roman"/>
          <w:color w:val="000000"/>
          <w:sz w:val="28"/>
          <w:szCs w:val="28"/>
          <w:lang w:eastAsia="ru-RU"/>
        </w:rPr>
        <w:t xml:space="preserve"> концентрировать информацию, но так, чтобы она была доступной для более слабых </w:t>
      </w:r>
      <w:r w:rsidR="00B159A0" w:rsidRPr="00D224C6">
        <w:rPr>
          <w:rFonts w:ascii="Times New Roman" w:eastAsia="Times New Roman" w:hAnsi="Times New Roman" w:cs="Times New Roman"/>
          <w:color w:val="000000"/>
          <w:sz w:val="28"/>
          <w:szCs w:val="28"/>
          <w:lang w:eastAsia="ru-RU"/>
        </w:rPr>
        <w:t>дошкольников</w:t>
      </w:r>
      <w:r w:rsidRPr="00D224C6">
        <w:rPr>
          <w:rFonts w:ascii="Times New Roman" w:eastAsia="Times New Roman" w:hAnsi="Times New Roman" w:cs="Times New Roman"/>
          <w:color w:val="000000"/>
          <w:sz w:val="28"/>
          <w:szCs w:val="28"/>
          <w:lang w:eastAsia="ru-RU"/>
        </w:rPr>
        <w:t xml:space="preserve"> и достаточной для сильных;</w:t>
      </w:r>
      <w:proofErr w:type="gramEnd"/>
    </w:p>
    <w:p w:rsidR="000E452F" w:rsidRPr="00D224C6" w:rsidRDefault="000E452F" w:rsidP="00902112">
      <w:pPr>
        <w:shd w:val="clear" w:color="auto" w:fill="FFFFFF"/>
        <w:spacing w:after="0"/>
        <w:jc w:val="both"/>
        <w:rPr>
          <w:rFonts w:ascii="Times New Roman" w:eastAsia="Times New Roman" w:hAnsi="Times New Roman" w:cs="Times New Roman"/>
          <w:color w:val="000000"/>
          <w:sz w:val="28"/>
          <w:szCs w:val="28"/>
          <w:lang w:eastAsia="ru-RU"/>
        </w:rPr>
      </w:pPr>
      <w:r w:rsidRPr="00D224C6">
        <w:rPr>
          <w:rFonts w:ascii="Times New Roman" w:eastAsia="Times New Roman" w:hAnsi="Times New Roman" w:cs="Times New Roman"/>
          <w:color w:val="000000"/>
          <w:sz w:val="28"/>
          <w:szCs w:val="28"/>
          <w:lang w:eastAsia="ru-RU"/>
        </w:rPr>
        <w:t>– быть гибким и уметь перестраивать занятие с учетом складывающихся ситуаций;</w:t>
      </w:r>
    </w:p>
    <w:p w:rsidR="000E452F" w:rsidRPr="00D224C6" w:rsidRDefault="000E452F" w:rsidP="00902112">
      <w:pPr>
        <w:shd w:val="clear" w:color="auto" w:fill="FFFFFF"/>
        <w:spacing w:after="0"/>
        <w:jc w:val="both"/>
        <w:rPr>
          <w:rFonts w:ascii="Times New Roman" w:eastAsia="Times New Roman" w:hAnsi="Times New Roman" w:cs="Times New Roman"/>
          <w:color w:val="000000"/>
          <w:sz w:val="28"/>
          <w:szCs w:val="28"/>
          <w:lang w:eastAsia="ru-RU"/>
        </w:rPr>
      </w:pPr>
      <w:r w:rsidRPr="00D224C6">
        <w:rPr>
          <w:rFonts w:ascii="Times New Roman" w:eastAsia="Times New Roman" w:hAnsi="Times New Roman" w:cs="Times New Roman"/>
          <w:color w:val="000000"/>
          <w:sz w:val="28"/>
          <w:szCs w:val="28"/>
          <w:lang w:eastAsia="ru-RU"/>
        </w:rPr>
        <w:t>– быть доброжелательным, но и требовательным;</w:t>
      </w:r>
    </w:p>
    <w:p w:rsidR="000E452F" w:rsidRPr="00D224C6" w:rsidRDefault="000E452F" w:rsidP="00902112">
      <w:pPr>
        <w:shd w:val="clear" w:color="auto" w:fill="FFFFFF"/>
        <w:spacing w:after="0"/>
        <w:jc w:val="both"/>
        <w:rPr>
          <w:rFonts w:ascii="Times New Roman" w:eastAsia="Times New Roman" w:hAnsi="Times New Roman" w:cs="Times New Roman"/>
          <w:color w:val="000000"/>
          <w:sz w:val="28"/>
          <w:szCs w:val="28"/>
          <w:lang w:eastAsia="ru-RU"/>
        </w:rPr>
      </w:pPr>
      <w:r w:rsidRPr="00D224C6">
        <w:rPr>
          <w:rFonts w:ascii="Times New Roman" w:eastAsia="Times New Roman" w:hAnsi="Times New Roman" w:cs="Times New Roman"/>
          <w:color w:val="000000"/>
          <w:sz w:val="28"/>
          <w:szCs w:val="28"/>
          <w:lang w:eastAsia="ru-RU"/>
        </w:rPr>
        <w:t>– </w:t>
      </w:r>
      <w:proofErr w:type="spellStart"/>
      <w:r w:rsidRPr="00D224C6">
        <w:rPr>
          <w:rFonts w:ascii="Times New Roman" w:eastAsia="Times New Roman" w:hAnsi="Times New Roman" w:cs="Times New Roman"/>
          <w:color w:val="000000"/>
          <w:sz w:val="28"/>
          <w:szCs w:val="28"/>
          <w:lang w:eastAsia="ru-RU"/>
        </w:rPr>
        <w:t>мобилизовывать</w:t>
      </w:r>
      <w:proofErr w:type="spellEnd"/>
      <w:r w:rsidRPr="00D224C6">
        <w:rPr>
          <w:rFonts w:ascii="Times New Roman" w:eastAsia="Times New Roman" w:hAnsi="Times New Roman" w:cs="Times New Roman"/>
          <w:color w:val="000000"/>
          <w:sz w:val="28"/>
          <w:szCs w:val="28"/>
          <w:lang w:eastAsia="ru-RU"/>
        </w:rPr>
        <w:t xml:space="preserve"> внимание и поддерживать интерес </w:t>
      </w:r>
      <w:r w:rsidR="00D224C6">
        <w:rPr>
          <w:rFonts w:ascii="Times New Roman" w:eastAsia="Times New Roman" w:hAnsi="Times New Roman" w:cs="Times New Roman"/>
          <w:color w:val="000000"/>
          <w:sz w:val="28"/>
          <w:szCs w:val="28"/>
          <w:lang w:eastAsia="ru-RU"/>
        </w:rPr>
        <w:t>детей</w:t>
      </w:r>
      <w:r w:rsidRPr="00D224C6">
        <w:rPr>
          <w:rFonts w:ascii="Times New Roman" w:eastAsia="Times New Roman" w:hAnsi="Times New Roman" w:cs="Times New Roman"/>
          <w:color w:val="000000"/>
          <w:sz w:val="28"/>
          <w:szCs w:val="28"/>
          <w:lang w:eastAsia="ru-RU"/>
        </w:rPr>
        <w:t xml:space="preserve"> в </w:t>
      </w:r>
      <w:r w:rsidR="00D224C6">
        <w:rPr>
          <w:rFonts w:ascii="Times New Roman" w:eastAsia="Times New Roman" w:hAnsi="Times New Roman" w:cs="Times New Roman"/>
          <w:color w:val="000000"/>
          <w:sz w:val="28"/>
          <w:szCs w:val="28"/>
          <w:lang w:eastAsia="ru-RU"/>
        </w:rPr>
        <w:t>познании</w:t>
      </w:r>
      <w:r w:rsidRPr="00D224C6">
        <w:rPr>
          <w:rFonts w:ascii="Times New Roman" w:eastAsia="Times New Roman" w:hAnsi="Times New Roman" w:cs="Times New Roman"/>
          <w:color w:val="000000"/>
          <w:sz w:val="28"/>
          <w:szCs w:val="28"/>
          <w:lang w:eastAsia="ru-RU"/>
        </w:rPr>
        <w:t>;</w:t>
      </w:r>
    </w:p>
    <w:p w:rsidR="000E452F" w:rsidRPr="00D224C6" w:rsidRDefault="000E452F" w:rsidP="00902112">
      <w:pPr>
        <w:shd w:val="clear" w:color="auto" w:fill="FFFFFF"/>
        <w:spacing w:after="0"/>
        <w:jc w:val="both"/>
        <w:rPr>
          <w:rFonts w:ascii="Times New Roman" w:eastAsia="Times New Roman" w:hAnsi="Times New Roman" w:cs="Times New Roman"/>
          <w:color w:val="000000"/>
          <w:sz w:val="28"/>
          <w:szCs w:val="28"/>
          <w:lang w:eastAsia="ru-RU"/>
        </w:rPr>
      </w:pPr>
      <w:r w:rsidRPr="00D224C6">
        <w:rPr>
          <w:rFonts w:ascii="Times New Roman" w:eastAsia="Times New Roman" w:hAnsi="Times New Roman" w:cs="Times New Roman"/>
          <w:color w:val="000000"/>
          <w:sz w:val="28"/>
          <w:szCs w:val="28"/>
          <w:lang w:eastAsia="ru-RU"/>
        </w:rPr>
        <w:t>– предви</w:t>
      </w:r>
      <w:r w:rsidR="00D224C6">
        <w:rPr>
          <w:rFonts w:ascii="Times New Roman" w:eastAsia="Times New Roman" w:hAnsi="Times New Roman" w:cs="Times New Roman"/>
          <w:color w:val="000000"/>
          <w:sz w:val="28"/>
          <w:szCs w:val="28"/>
          <w:lang w:eastAsia="ru-RU"/>
        </w:rPr>
        <w:t>деть затруднения</w:t>
      </w:r>
      <w:r w:rsidRPr="00D224C6">
        <w:rPr>
          <w:rFonts w:ascii="Times New Roman" w:eastAsia="Times New Roman" w:hAnsi="Times New Roman" w:cs="Times New Roman"/>
          <w:color w:val="000000"/>
          <w:sz w:val="28"/>
          <w:szCs w:val="28"/>
          <w:lang w:eastAsia="ru-RU"/>
        </w:rPr>
        <w:t>, нацеливать на преодоление этих затруднений;</w:t>
      </w:r>
    </w:p>
    <w:p w:rsidR="000E452F" w:rsidRDefault="000E452F" w:rsidP="00902112">
      <w:pPr>
        <w:shd w:val="clear" w:color="auto" w:fill="FFFFFF"/>
        <w:spacing w:after="0"/>
        <w:jc w:val="both"/>
        <w:rPr>
          <w:rFonts w:ascii="Times New Roman" w:eastAsia="Times New Roman" w:hAnsi="Times New Roman" w:cs="Times New Roman"/>
          <w:color w:val="000000"/>
          <w:sz w:val="28"/>
          <w:szCs w:val="28"/>
          <w:lang w:eastAsia="ru-RU"/>
        </w:rPr>
      </w:pPr>
      <w:r w:rsidRPr="00D224C6">
        <w:rPr>
          <w:rFonts w:ascii="Times New Roman" w:eastAsia="Times New Roman" w:hAnsi="Times New Roman" w:cs="Times New Roman"/>
          <w:color w:val="000000"/>
          <w:sz w:val="28"/>
          <w:szCs w:val="28"/>
          <w:lang w:eastAsia="ru-RU"/>
        </w:rPr>
        <w:t>– видеть недостатки в собственной работе и способы их преодоления.</w:t>
      </w:r>
    </w:p>
    <w:p w:rsidR="00902112" w:rsidRPr="00D224C6" w:rsidRDefault="00902112" w:rsidP="00902112">
      <w:pPr>
        <w:shd w:val="clear" w:color="auto" w:fill="FFFFFF"/>
        <w:spacing w:after="0"/>
        <w:jc w:val="both"/>
        <w:rPr>
          <w:rFonts w:ascii="Times New Roman" w:eastAsia="Times New Roman" w:hAnsi="Times New Roman" w:cs="Times New Roman"/>
          <w:color w:val="000000"/>
          <w:sz w:val="28"/>
          <w:szCs w:val="28"/>
          <w:lang w:eastAsia="ru-RU"/>
        </w:rPr>
      </w:pPr>
    </w:p>
    <w:p w:rsidR="000E452F" w:rsidRPr="00D224C6" w:rsidRDefault="000E452F" w:rsidP="00902112">
      <w:pPr>
        <w:shd w:val="clear" w:color="auto" w:fill="FFFFFF"/>
        <w:spacing w:after="0"/>
        <w:jc w:val="both"/>
        <w:rPr>
          <w:rFonts w:ascii="Times New Roman" w:eastAsia="Times New Roman" w:hAnsi="Times New Roman" w:cs="Times New Roman"/>
          <w:color w:val="000000"/>
          <w:sz w:val="28"/>
          <w:szCs w:val="28"/>
          <w:lang w:eastAsia="ru-RU"/>
        </w:rPr>
      </w:pPr>
      <w:r w:rsidRPr="00D224C6">
        <w:rPr>
          <w:rFonts w:ascii="Times New Roman" w:eastAsia="Times New Roman" w:hAnsi="Times New Roman" w:cs="Times New Roman"/>
          <w:color w:val="000000"/>
          <w:sz w:val="28"/>
          <w:szCs w:val="28"/>
          <w:lang w:eastAsia="ru-RU"/>
        </w:rPr>
        <w:t xml:space="preserve">Чувствительность педагога при формировании умений </w:t>
      </w:r>
      <w:r w:rsidR="00B159A0" w:rsidRPr="00D224C6">
        <w:rPr>
          <w:rFonts w:ascii="Times New Roman" w:eastAsia="Times New Roman" w:hAnsi="Times New Roman" w:cs="Times New Roman"/>
          <w:color w:val="000000"/>
          <w:sz w:val="28"/>
          <w:szCs w:val="28"/>
          <w:lang w:eastAsia="ru-RU"/>
        </w:rPr>
        <w:t>детей</w:t>
      </w:r>
      <w:r w:rsidRPr="00D224C6">
        <w:rPr>
          <w:rFonts w:ascii="Times New Roman" w:eastAsia="Times New Roman" w:hAnsi="Times New Roman" w:cs="Times New Roman"/>
          <w:color w:val="000000"/>
          <w:sz w:val="28"/>
          <w:szCs w:val="28"/>
          <w:lang w:eastAsia="ru-RU"/>
        </w:rPr>
        <w:t xml:space="preserve"> проявляется в том, что он ищет (находит) в каждом его </w:t>
      </w:r>
      <w:r w:rsidR="00D224C6">
        <w:rPr>
          <w:rFonts w:ascii="Times New Roman" w:eastAsia="Times New Roman" w:hAnsi="Times New Roman" w:cs="Times New Roman"/>
          <w:color w:val="000000"/>
          <w:sz w:val="28"/>
          <w:szCs w:val="28"/>
          <w:lang w:eastAsia="ru-RU"/>
        </w:rPr>
        <w:t xml:space="preserve">поступке и </w:t>
      </w:r>
      <w:r w:rsidRPr="00D224C6">
        <w:rPr>
          <w:rFonts w:ascii="Times New Roman" w:eastAsia="Times New Roman" w:hAnsi="Times New Roman" w:cs="Times New Roman"/>
          <w:color w:val="000000"/>
          <w:sz w:val="28"/>
          <w:szCs w:val="28"/>
          <w:lang w:eastAsia="ru-RU"/>
        </w:rPr>
        <w:t xml:space="preserve">ответе что-то положительное, особенное или примечательное. Педагог понимает, что каждый </w:t>
      </w:r>
      <w:r w:rsidR="00B159A0" w:rsidRPr="00D224C6">
        <w:rPr>
          <w:rFonts w:ascii="Times New Roman" w:eastAsia="Times New Roman" w:hAnsi="Times New Roman" w:cs="Times New Roman"/>
          <w:color w:val="000000"/>
          <w:sz w:val="28"/>
          <w:szCs w:val="28"/>
          <w:lang w:eastAsia="ru-RU"/>
        </w:rPr>
        <w:t>ребенок</w:t>
      </w:r>
      <w:r w:rsidRPr="00D224C6">
        <w:rPr>
          <w:rFonts w:ascii="Times New Roman" w:eastAsia="Times New Roman" w:hAnsi="Times New Roman" w:cs="Times New Roman"/>
          <w:color w:val="000000"/>
          <w:sz w:val="28"/>
          <w:szCs w:val="28"/>
          <w:lang w:eastAsia="ru-RU"/>
        </w:rPr>
        <w:t xml:space="preserve"> – это неповторимая индивидуальность.</w:t>
      </w:r>
    </w:p>
    <w:p w:rsidR="000E452F" w:rsidRDefault="000E452F" w:rsidP="00902112">
      <w:pPr>
        <w:shd w:val="clear" w:color="auto" w:fill="FFFFFF"/>
        <w:spacing w:after="0"/>
        <w:jc w:val="both"/>
        <w:rPr>
          <w:rFonts w:ascii="Times New Roman" w:eastAsia="Times New Roman" w:hAnsi="Times New Roman" w:cs="Times New Roman"/>
          <w:b/>
          <w:color w:val="000000"/>
          <w:sz w:val="28"/>
          <w:szCs w:val="28"/>
          <w:lang w:eastAsia="ru-RU"/>
        </w:rPr>
      </w:pPr>
      <w:r w:rsidRPr="00D224C6">
        <w:rPr>
          <w:rFonts w:ascii="Times New Roman" w:eastAsia="Times New Roman" w:hAnsi="Times New Roman" w:cs="Times New Roman"/>
          <w:color w:val="000000"/>
          <w:sz w:val="28"/>
          <w:szCs w:val="28"/>
          <w:lang w:eastAsia="ru-RU"/>
        </w:rPr>
        <w:t xml:space="preserve">Умение педагога ставить </w:t>
      </w:r>
      <w:r w:rsidR="00B159A0" w:rsidRPr="00D224C6">
        <w:rPr>
          <w:rFonts w:ascii="Times New Roman" w:eastAsia="Times New Roman" w:hAnsi="Times New Roman" w:cs="Times New Roman"/>
          <w:color w:val="000000"/>
          <w:sz w:val="28"/>
          <w:szCs w:val="28"/>
          <w:lang w:eastAsia="ru-RU"/>
        </w:rPr>
        <w:t>ребенка</w:t>
      </w:r>
      <w:r w:rsidRPr="00D224C6">
        <w:rPr>
          <w:rFonts w:ascii="Times New Roman" w:eastAsia="Times New Roman" w:hAnsi="Times New Roman" w:cs="Times New Roman"/>
          <w:color w:val="000000"/>
          <w:sz w:val="28"/>
          <w:szCs w:val="28"/>
          <w:lang w:eastAsia="ru-RU"/>
        </w:rPr>
        <w:t xml:space="preserve"> в ответственное положение осуществляется не с помощью окрика, приказа или морализации, а с помощью веры в его </w:t>
      </w:r>
      <w:r w:rsidRPr="005F75C0">
        <w:rPr>
          <w:rFonts w:ascii="Times New Roman" w:eastAsia="Times New Roman" w:hAnsi="Times New Roman" w:cs="Times New Roman"/>
          <w:b/>
          <w:color w:val="000000"/>
          <w:sz w:val="28"/>
          <w:szCs w:val="28"/>
          <w:lang w:eastAsia="ru-RU"/>
        </w:rPr>
        <w:t>успех.</w:t>
      </w:r>
    </w:p>
    <w:p w:rsidR="00902112" w:rsidRPr="00D224C6" w:rsidRDefault="00902112" w:rsidP="00902112">
      <w:pPr>
        <w:shd w:val="clear" w:color="auto" w:fill="FFFFFF"/>
        <w:spacing w:after="0"/>
        <w:jc w:val="both"/>
        <w:rPr>
          <w:rFonts w:ascii="Times New Roman" w:eastAsia="Times New Roman" w:hAnsi="Times New Roman" w:cs="Times New Roman"/>
          <w:color w:val="000000"/>
          <w:sz w:val="28"/>
          <w:szCs w:val="28"/>
          <w:lang w:eastAsia="ru-RU"/>
        </w:rPr>
      </w:pPr>
    </w:p>
    <w:p w:rsidR="000E452F" w:rsidRPr="00031445" w:rsidRDefault="000E452F" w:rsidP="00902112">
      <w:pPr>
        <w:shd w:val="clear" w:color="auto" w:fill="FFFFFF"/>
        <w:spacing w:after="0"/>
        <w:jc w:val="both"/>
        <w:rPr>
          <w:rFonts w:ascii="Times New Roman" w:eastAsia="Times New Roman" w:hAnsi="Times New Roman" w:cs="Times New Roman"/>
          <w:sz w:val="28"/>
          <w:szCs w:val="28"/>
          <w:lang w:eastAsia="ru-RU"/>
        </w:rPr>
      </w:pPr>
      <w:r w:rsidRPr="00031445">
        <w:rPr>
          <w:rFonts w:ascii="Times New Roman" w:eastAsia="Times New Roman" w:hAnsi="Times New Roman" w:cs="Times New Roman"/>
          <w:sz w:val="28"/>
          <w:szCs w:val="28"/>
          <w:lang w:eastAsia="ru-RU"/>
        </w:rPr>
        <w:t>Во взаимодействующей системе педагогической деятельности позволительно выделить</w:t>
      </w:r>
      <w:r w:rsidR="00031445" w:rsidRPr="00031445">
        <w:rPr>
          <w:rFonts w:ascii="Times New Roman" w:eastAsia="Times New Roman" w:hAnsi="Times New Roman" w:cs="Times New Roman"/>
          <w:sz w:val="28"/>
          <w:szCs w:val="28"/>
          <w:lang w:eastAsia="ru-RU"/>
        </w:rPr>
        <w:t xml:space="preserve"> </w:t>
      </w:r>
      <w:r w:rsidR="00031445" w:rsidRPr="00031445">
        <w:rPr>
          <w:rFonts w:ascii="Times New Roman" w:eastAsia="Times New Roman" w:hAnsi="Times New Roman" w:cs="Times New Roman"/>
          <w:b/>
          <w:sz w:val="28"/>
          <w:szCs w:val="28"/>
          <w:lang w:eastAsia="ru-RU"/>
        </w:rPr>
        <w:t xml:space="preserve">три </w:t>
      </w:r>
      <w:r w:rsidRPr="00031445">
        <w:rPr>
          <w:rFonts w:ascii="Times New Roman" w:eastAsia="Times New Roman" w:hAnsi="Times New Roman" w:cs="Times New Roman"/>
          <w:b/>
          <w:sz w:val="28"/>
          <w:szCs w:val="28"/>
          <w:lang w:eastAsia="ru-RU"/>
        </w:rPr>
        <w:t xml:space="preserve"> группы</w:t>
      </w:r>
      <w:r w:rsidRPr="00031445">
        <w:rPr>
          <w:rFonts w:ascii="Times New Roman" w:eastAsia="Times New Roman" w:hAnsi="Times New Roman" w:cs="Times New Roman"/>
          <w:sz w:val="28"/>
          <w:szCs w:val="28"/>
          <w:lang w:eastAsia="ru-RU"/>
        </w:rPr>
        <w:t xml:space="preserve"> этих качеств (опорные составляющие).</w:t>
      </w:r>
    </w:p>
    <w:p w:rsidR="000E452F" w:rsidRPr="00031445" w:rsidRDefault="000E452F" w:rsidP="00902112">
      <w:pPr>
        <w:shd w:val="clear" w:color="auto" w:fill="FFFFFF"/>
        <w:spacing w:after="0"/>
        <w:jc w:val="both"/>
        <w:rPr>
          <w:rFonts w:ascii="Times New Roman" w:eastAsia="Times New Roman" w:hAnsi="Times New Roman" w:cs="Times New Roman"/>
          <w:sz w:val="28"/>
          <w:szCs w:val="28"/>
          <w:lang w:eastAsia="ru-RU"/>
        </w:rPr>
      </w:pPr>
      <w:r w:rsidRPr="00031445">
        <w:rPr>
          <w:rFonts w:ascii="Times New Roman" w:eastAsia="Times New Roman" w:hAnsi="Times New Roman" w:cs="Times New Roman"/>
          <w:b/>
          <w:sz w:val="28"/>
          <w:szCs w:val="28"/>
          <w:lang w:eastAsia="ru-RU"/>
        </w:rPr>
        <w:t>К </w:t>
      </w:r>
      <w:r w:rsidRPr="00031445">
        <w:rPr>
          <w:rFonts w:ascii="Times New Roman" w:eastAsia="Times New Roman" w:hAnsi="Times New Roman" w:cs="Times New Roman"/>
          <w:b/>
          <w:i/>
          <w:iCs/>
          <w:sz w:val="28"/>
          <w:szCs w:val="28"/>
          <w:lang w:eastAsia="ru-RU"/>
        </w:rPr>
        <w:t>первой</w:t>
      </w:r>
      <w:r w:rsidR="00CF0697" w:rsidRPr="00031445">
        <w:rPr>
          <w:rFonts w:ascii="Times New Roman" w:eastAsia="Times New Roman" w:hAnsi="Times New Roman" w:cs="Times New Roman"/>
          <w:sz w:val="28"/>
          <w:szCs w:val="28"/>
          <w:lang w:eastAsia="ru-RU"/>
        </w:rPr>
        <w:t> относят</w:t>
      </w:r>
      <w:r w:rsidRPr="00031445">
        <w:rPr>
          <w:rFonts w:ascii="Times New Roman" w:eastAsia="Times New Roman" w:hAnsi="Times New Roman" w:cs="Times New Roman"/>
          <w:sz w:val="28"/>
          <w:szCs w:val="28"/>
          <w:lang w:eastAsia="ru-RU"/>
        </w:rPr>
        <w:t>ся его индивидуальные качества, трудно формулируемые или которые невозможно сформировать.</w:t>
      </w:r>
    </w:p>
    <w:p w:rsidR="000E452F" w:rsidRPr="00031445" w:rsidRDefault="000E452F" w:rsidP="00902112">
      <w:pPr>
        <w:shd w:val="clear" w:color="auto" w:fill="FFFFFF"/>
        <w:spacing w:after="0"/>
        <w:jc w:val="both"/>
        <w:rPr>
          <w:rFonts w:ascii="Times New Roman" w:eastAsia="Times New Roman" w:hAnsi="Times New Roman" w:cs="Times New Roman"/>
          <w:sz w:val="28"/>
          <w:szCs w:val="28"/>
          <w:lang w:eastAsia="ru-RU"/>
        </w:rPr>
      </w:pPr>
      <w:r w:rsidRPr="00031445">
        <w:rPr>
          <w:rFonts w:ascii="Times New Roman" w:eastAsia="Times New Roman" w:hAnsi="Times New Roman" w:cs="Times New Roman"/>
          <w:b/>
          <w:i/>
          <w:iCs/>
          <w:sz w:val="28"/>
          <w:szCs w:val="28"/>
          <w:lang w:eastAsia="ru-RU"/>
        </w:rPr>
        <w:lastRenderedPageBreak/>
        <w:t>Другая группа</w:t>
      </w:r>
      <w:r w:rsidRPr="00031445">
        <w:rPr>
          <w:rFonts w:ascii="Times New Roman" w:eastAsia="Times New Roman" w:hAnsi="Times New Roman" w:cs="Times New Roman"/>
          <w:sz w:val="28"/>
          <w:szCs w:val="28"/>
          <w:lang w:eastAsia="ru-RU"/>
        </w:rPr>
        <w:t xml:space="preserve"> личностных качеств педагога основывается на психологических механизмах, взаимодействующих с </w:t>
      </w:r>
      <w:r w:rsidR="00B159A0" w:rsidRPr="00031445">
        <w:rPr>
          <w:rFonts w:ascii="Times New Roman" w:eastAsia="Times New Roman" w:hAnsi="Times New Roman" w:cs="Times New Roman"/>
          <w:sz w:val="28"/>
          <w:szCs w:val="28"/>
          <w:lang w:eastAsia="ru-RU"/>
        </w:rPr>
        <w:t>детьми</w:t>
      </w:r>
      <w:r w:rsidRPr="00031445">
        <w:rPr>
          <w:rFonts w:ascii="Times New Roman" w:eastAsia="Times New Roman" w:hAnsi="Times New Roman" w:cs="Times New Roman"/>
          <w:sz w:val="28"/>
          <w:szCs w:val="28"/>
          <w:lang w:eastAsia="ru-RU"/>
        </w:rPr>
        <w:t xml:space="preserve">, </w:t>
      </w:r>
      <w:r w:rsidRPr="00031445">
        <w:rPr>
          <w:rFonts w:ascii="Times New Roman" w:eastAsia="Times New Roman" w:hAnsi="Times New Roman" w:cs="Times New Roman"/>
          <w:b/>
          <w:sz w:val="28"/>
          <w:szCs w:val="28"/>
          <w:lang w:eastAsia="ru-RU"/>
        </w:rPr>
        <w:t>а </w:t>
      </w:r>
      <w:r w:rsidRPr="00031445">
        <w:rPr>
          <w:rFonts w:ascii="Times New Roman" w:eastAsia="Times New Roman" w:hAnsi="Times New Roman" w:cs="Times New Roman"/>
          <w:b/>
          <w:i/>
          <w:iCs/>
          <w:sz w:val="28"/>
          <w:szCs w:val="28"/>
          <w:lang w:eastAsia="ru-RU"/>
        </w:rPr>
        <w:t>третья</w:t>
      </w:r>
      <w:r w:rsidRPr="00031445">
        <w:rPr>
          <w:rFonts w:ascii="Times New Roman" w:eastAsia="Times New Roman" w:hAnsi="Times New Roman" w:cs="Times New Roman"/>
          <w:sz w:val="28"/>
          <w:szCs w:val="28"/>
          <w:lang w:eastAsia="ru-RU"/>
        </w:rPr>
        <w:t xml:space="preserve"> – на рефлексивном уровне педагогических способностей. В сложной структуре процесса </w:t>
      </w:r>
      <w:proofErr w:type="gramStart"/>
      <w:r w:rsidRPr="00031445">
        <w:rPr>
          <w:rFonts w:ascii="Times New Roman" w:eastAsia="Times New Roman" w:hAnsi="Times New Roman" w:cs="Times New Roman"/>
          <w:sz w:val="28"/>
          <w:szCs w:val="28"/>
          <w:lang w:eastAsia="ru-RU"/>
        </w:rPr>
        <w:t>общения</w:t>
      </w:r>
      <w:proofErr w:type="gramEnd"/>
      <w:r w:rsidRPr="00031445">
        <w:rPr>
          <w:rFonts w:ascii="Times New Roman" w:eastAsia="Times New Roman" w:hAnsi="Times New Roman" w:cs="Times New Roman"/>
          <w:sz w:val="28"/>
          <w:szCs w:val="28"/>
          <w:lang w:eastAsia="ru-RU"/>
        </w:rPr>
        <w:t xml:space="preserve"> о</w:t>
      </w:r>
      <w:r w:rsidR="005F75C0" w:rsidRPr="00031445">
        <w:rPr>
          <w:rFonts w:ascii="Times New Roman" w:eastAsia="Times New Roman" w:hAnsi="Times New Roman" w:cs="Times New Roman"/>
          <w:sz w:val="28"/>
          <w:szCs w:val="28"/>
          <w:lang w:eastAsia="ru-RU"/>
        </w:rPr>
        <w:t>бо</w:t>
      </w:r>
      <w:r w:rsidRPr="00031445">
        <w:rPr>
          <w:rFonts w:ascii="Times New Roman" w:eastAsia="Times New Roman" w:hAnsi="Times New Roman" w:cs="Times New Roman"/>
          <w:sz w:val="28"/>
          <w:szCs w:val="28"/>
          <w:lang w:eastAsia="ru-RU"/>
        </w:rPr>
        <w:t>значенные опорные составляющие группы рассматриваются нами как условные.</w:t>
      </w:r>
    </w:p>
    <w:p w:rsidR="000E452F" w:rsidRPr="00D224C6" w:rsidRDefault="000E452F" w:rsidP="00902112">
      <w:pPr>
        <w:shd w:val="clear" w:color="auto" w:fill="FFFFFF"/>
        <w:spacing w:before="100" w:beforeAutospacing="1" w:after="0"/>
        <w:jc w:val="both"/>
        <w:rPr>
          <w:rFonts w:ascii="Times New Roman" w:eastAsia="Times New Roman" w:hAnsi="Times New Roman" w:cs="Times New Roman"/>
          <w:color w:val="000000"/>
          <w:sz w:val="28"/>
          <w:szCs w:val="28"/>
          <w:lang w:eastAsia="ru-RU"/>
        </w:rPr>
      </w:pPr>
      <w:r w:rsidRPr="00D224C6">
        <w:rPr>
          <w:rFonts w:ascii="Times New Roman" w:eastAsia="Times New Roman" w:hAnsi="Times New Roman" w:cs="Times New Roman"/>
          <w:color w:val="000000"/>
          <w:sz w:val="28"/>
          <w:szCs w:val="28"/>
          <w:lang w:eastAsia="ru-RU"/>
        </w:rPr>
        <w:t xml:space="preserve">В структуре индивидуальных личностных качеств педагога выделяем </w:t>
      </w:r>
      <w:proofErr w:type="gramStart"/>
      <w:r w:rsidRPr="00D224C6">
        <w:rPr>
          <w:rFonts w:ascii="Times New Roman" w:eastAsia="Times New Roman" w:hAnsi="Times New Roman" w:cs="Times New Roman"/>
          <w:color w:val="000000"/>
          <w:sz w:val="28"/>
          <w:szCs w:val="28"/>
          <w:lang w:eastAsia="ru-RU"/>
        </w:rPr>
        <w:t>следующие</w:t>
      </w:r>
      <w:proofErr w:type="gramEnd"/>
      <w:r w:rsidRPr="00D224C6">
        <w:rPr>
          <w:rFonts w:ascii="Times New Roman" w:eastAsia="Times New Roman" w:hAnsi="Times New Roman" w:cs="Times New Roman"/>
          <w:color w:val="000000"/>
          <w:sz w:val="28"/>
          <w:szCs w:val="28"/>
          <w:lang w:eastAsia="ru-RU"/>
        </w:rPr>
        <w:t xml:space="preserve"> </w:t>
      </w:r>
      <w:r w:rsidR="00031445">
        <w:rPr>
          <w:rFonts w:ascii="Times New Roman" w:eastAsia="Times New Roman" w:hAnsi="Times New Roman" w:cs="Times New Roman"/>
          <w:color w:val="000000"/>
          <w:sz w:val="28"/>
          <w:szCs w:val="28"/>
          <w:lang w:eastAsia="ru-RU"/>
        </w:rPr>
        <w:t xml:space="preserve"> </w:t>
      </w:r>
      <w:r w:rsidRPr="00D224C6">
        <w:rPr>
          <w:rFonts w:ascii="Times New Roman" w:eastAsia="Times New Roman" w:hAnsi="Times New Roman" w:cs="Times New Roman"/>
          <w:color w:val="000000"/>
          <w:sz w:val="28"/>
          <w:szCs w:val="28"/>
          <w:lang w:eastAsia="ru-RU"/>
        </w:rPr>
        <w:t>(</w:t>
      </w:r>
      <w:r w:rsidRPr="005F75C0">
        <w:rPr>
          <w:rFonts w:ascii="Times New Roman" w:eastAsia="Times New Roman" w:hAnsi="Times New Roman" w:cs="Times New Roman"/>
          <w:b/>
          <w:color w:val="000000"/>
          <w:sz w:val="28"/>
          <w:szCs w:val="28"/>
          <w:lang w:eastAsia="ru-RU"/>
        </w:rPr>
        <w:t>первая группа):</w:t>
      </w:r>
    </w:p>
    <w:p w:rsidR="000E452F" w:rsidRPr="00D224C6" w:rsidRDefault="000E452F" w:rsidP="00902112">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D224C6">
        <w:rPr>
          <w:rFonts w:ascii="Times New Roman" w:eastAsia="Times New Roman" w:hAnsi="Times New Roman" w:cs="Times New Roman"/>
          <w:color w:val="000000"/>
          <w:sz w:val="28"/>
          <w:szCs w:val="28"/>
          <w:lang w:eastAsia="ru-RU"/>
        </w:rPr>
        <w:t>– душевную чуткость;</w:t>
      </w:r>
    </w:p>
    <w:p w:rsidR="000E452F" w:rsidRPr="00D224C6" w:rsidRDefault="000E452F" w:rsidP="009021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224C6">
        <w:rPr>
          <w:rFonts w:ascii="Times New Roman" w:eastAsia="Times New Roman" w:hAnsi="Times New Roman" w:cs="Times New Roman"/>
          <w:color w:val="000000"/>
          <w:sz w:val="28"/>
          <w:szCs w:val="28"/>
          <w:lang w:eastAsia="ru-RU"/>
        </w:rPr>
        <w:t>– чувство деликатности;</w:t>
      </w:r>
    </w:p>
    <w:p w:rsidR="000E452F" w:rsidRPr="00D224C6" w:rsidRDefault="000E452F" w:rsidP="009021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224C6">
        <w:rPr>
          <w:rFonts w:ascii="Times New Roman" w:eastAsia="Times New Roman" w:hAnsi="Times New Roman" w:cs="Times New Roman"/>
          <w:color w:val="000000"/>
          <w:sz w:val="28"/>
          <w:szCs w:val="28"/>
          <w:lang w:eastAsia="ru-RU"/>
        </w:rPr>
        <w:t>– чувство юмора;</w:t>
      </w:r>
    </w:p>
    <w:p w:rsidR="000E452F" w:rsidRDefault="000E452F" w:rsidP="009021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224C6">
        <w:rPr>
          <w:rFonts w:ascii="Times New Roman" w:eastAsia="Times New Roman" w:hAnsi="Times New Roman" w:cs="Times New Roman"/>
          <w:color w:val="000000"/>
          <w:sz w:val="28"/>
          <w:szCs w:val="28"/>
          <w:lang w:eastAsia="ru-RU"/>
        </w:rPr>
        <w:t>– проявление интуиции.</w:t>
      </w:r>
    </w:p>
    <w:p w:rsidR="00902112" w:rsidRPr="00D224C6" w:rsidRDefault="00902112" w:rsidP="00902112">
      <w:pPr>
        <w:shd w:val="clear" w:color="auto" w:fill="FFFFFF"/>
        <w:spacing w:after="0"/>
        <w:jc w:val="both"/>
        <w:rPr>
          <w:rFonts w:ascii="Times New Roman" w:eastAsia="Times New Roman" w:hAnsi="Times New Roman" w:cs="Times New Roman"/>
          <w:color w:val="000000"/>
          <w:sz w:val="28"/>
          <w:szCs w:val="28"/>
          <w:lang w:eastAsia="ru-RU"/>
        </w:rPr>
      </w:pPr>
    </w:p>
    <w:p w:rsidR="000E452F" w:rsidRPr="00D224C6" w:rsidRDefault="000E452F" w:rsidP="00902112">
      <w:pPr>
        <w:shd w:val="clear" w:color="auto" w:fill="FFFFFF"/>
        <w:spacing w:after="0"/>
        <w:jc w:val="both"/>
        <w:rPr>
          <w:rFonts w:ascii="Times New Roman" w:eastAsia="Times New Roman" w:hAnsi="Times New Roman" w:cs="Times New Roman"/>
          <w:color w:val="000000"/>
          <w:sz w:val="28"/>
          <w:szCs w:val="28"/>
          <w:lang w:eastAsia="ru-RU"/>
        </w:rPr>
      </w:pPr>
      <w:r w:rsidRPr="00D224C6">
        <w:rPr>
          <w:rFonts w:ascii="Times New Roman" w:eastAsia="Times New Roman" w:hAnsi="Times New Roman" w:cs="Times New Roman"/>
          <w:color w:val="000000"/>
          <w:sz w:val="28"/>
          <w:szCs w:val="28"/>
          <w:lang w:eastAsia="ru-RU"/>
        </w:rPr>
        <w:t xml:space="preserve">Но и каждое из выделенных личностных качеств педагога имеет свою сложную структуру. </w:t>
      </w:r>
      <w:r w:rsidRPr="005F75C0">
        <w:rPr>
          <w:rFonts w:ascii="Times New Roman" w:eastAsia="Times New Roman" w:hAnsi="Times New Roman" w:cs="Times New Roman"/>
          <w:b/>
          <w:color w:val="000000"/>
          <w:sz w:val="28"/>
          <w:szCs w:val="28"/>
          <w:lang w:eastAsia="ru-RU"/>
        </w:rPr>
        <w:t>Душевная чуткость</w:t>
      </w:r>
      <w:r w:rsidRPr="00D224C6">
        <w:rPr>
          <w:rFonts w:ascii="Times New Roman" w:eastAsia="Times New Roman" w:hAnsi="Times New Roman" w:cs="Times New Roman"/>
          <w:color w:val="000000"/>
          <w:sz w:val="28"/>
          <w:szCs w:val="28"/>
          <w:lang w:eastAsia="ru-RU"/>
        </w:rPr>
        <w:t xml:space="preserve"> предполагает не только доброту, гуманность, умение проникать в настроение </w:t>
      </w:r>
      <w:r w:rsidR="00B159A0" w:rsidRPr="00D224C6">
        <w:rPr>
          <w:rFonts w:ascii="Times New Roman" w:eastAsia="Times New Roman" w:hAnsi="Times New Roman" w:cs="Times New Roman"/>
          <w:color w:val="000000"/>
          <w:sz w:val="28"/>
          <w:szCs w:val="28"/>
          <w:lang w:eastAsia="ru-RU"/>
        </w:rPr>
        <w:t>ребенка</w:t>
      </w:r>
      <w:r w:rsidRPr="00D224C6">
        <w:rPr>
          <w:rFonts w:ascii="Times New Roman" w:eastAsia="Times New Roman" w:hAnsi="Times New Roman" w:cs="Times New Roman"/>
          <w:color w:val="000000"/>
          <w:sz w:val="28"/>
          <w:szCs w:val="28"/>
          <w:lang w:eastAsia="ru-RU"/>
        </w:rPr>
        <w:t xml:space="preserve">, </w:t>
      </w:r>
      <w:r w:rsidR="00D224C6">
        <w:rPr>
          <w:rFonts w:ascii="Times New Roman" w:eastAsia="Times New Roman" w:hAnsi="Times New Roman" w:cs="Times New Roman"/>
          <w:color w:val="000000"/>
          <w:sz w:val="28"/>
          <w:szCs w:val="28"/>
          <w:lang w:eastAsia="ru-RU"/>
        </w:rPr>
        <w:t>видеть его трудности</w:t>
      </w:r>
      <w:r w:rsidRPr="00D224C6">
        <w:rPr>
          <w:rFonts w:ascii="Times New Roman" w:eastAsia="Times New Roman" w:hAnsi="Times New Roman" w:cs="Times New Roman"/>
          <w:color w:val="000000"/>
          <w:sz w:val="28"/>
          <w:szCs w:val="28"/>
          <w:lang w:eastAsia="ru-RU"/>
        </w:rPr>
        <w:t>, но и своевременно прийти ему на помощь.</w:t>
      </w:r>
    </w:p>
    <w:p w:rsidR="000E452F" w:rsidRPr="00D224C6" w:rsidRDefault="000E452F" w:rsidP="00902112">
      <w:pPr>
        <w:shd w:val="clear" w:color="auto" w:fill="FFFFFF"/>
        <w:spacing w:after="0"/>
        <w:jc w:val="both"/>
        <w:rPr>
          <w:rFonts w:ascii="Times New Roman" w:eastAsia="Times New Roman" w:hAnsi="Times New Roman" w:cs="Times New Roman"/>
          <w:color w:val="000000"/>
          <w:sz w:val="28"/>
          <w:szCs w:val="28"/>
          <w:lang w:eastAsia="ru-RU"/>
        </w:rPr>
      </w:pPr>
      <w:r w:rsidRPr="005F75C0">
        <w:rPr>
          <w:rFonts w:ascii="Times New Roman" w:eastAsia="Times New Roman" w:hAnsi="Times New Roman" w:cs="Times New Roman"/>
          <w:b/>
          <w:color w:val="000000"/>
          <w:sz w:val="28"/>
          <w:szCs w:val="28"/>
          <w:lang w:eastAsia="ru-RU"/>
        </w:rPr>
        <w:t>Душевная чуткость</w:t>
      </w:r>
      <w:r w:rsidRPr="00D224C6">
        <w:rPr>
          <w:rFonts w:ascii="Times New Roman" w:eastAsia="Times New Roman" w:hAnsi="Times New Roman" w:cs="Times New Roman"/>
          <w:color w:val="000000"/>
          <w:sz w:val="28"/>
          <w:szCs w:val="28"/>
          <w:lang w:eastAsia="ru-RU"/>
        </w:rPr>
        <w:t xml:space="preserve"> педагога проявляется также в его умении поддерживать эмоциональный фон в процессе общения с </w:t>
      </w:r>
      <w:r w:rsidR="00B159A0" w:rsidRPr="00D224C6">
        <w:rPr>
          <w:rFonts w:ascii="Times New Roman" w:eastAsia="Times New Roman" w:hAnsi="Times New Roman" w:cs="Times New Roman"/>
          <w:color w:val="000000"/>
          <w:sz w:val="28"/>
          <w:szCs w:val="28"/>
          <w:lang w:eastAsia="ru-RU"/>
        </w:rPr>
        <w:t>детьми</w:t>
      </w:r>
      <w:r w:rsidRPr="00D224C6">
        <w:rPr>
          <w:rFonts w:ascii="Times New Roman" w:eastAsia="Times New Roman" w:hAnsi="Times New Roman" w:cs="Times New Roman"/>
          <w:color w:val="000000"/>
          <w:sz w:val="28"/>
          <w:szCs w:val="28"/>
          <w:lang w:eastAsia="ru-RU"/>
        </w:rPr>
        <w:t>, в умении сопереживать и с этой целью прогнозировать соответствующие ситуации.</w:t>
      </w:r>
    </w:p>
    <w:p w:rsidR="000E452F" w:rsidRPr="00D224C6" w:rsidRDefault="000E452F" w:rsidP="00902112">
      <w:pPr>
        <w:shd w:val="clear" w:color="auto" w:fill="FFFFFF"/>
        <w:spacing w:after="0"/>
        <w:jc w:val="both"/>
        <w:rPr>
          <w:rFonts w:ascii="Times New Roman" w:eastAsia="Times New Roman" w:hAnsi="Times New Roman" w:cs="Times New Roman"/>
          <w:color w:val="000000"/>
          <w:sz w:val="28"/>
          <w:szCs w:val="28"/>
          <w:lang w:eastAsia="ru-RU"/>
        </w:rPr>
      </w:pPr>
      <w:r w:rsidRPr="005F75C0">
        <w:rPr>
          <w:rFonts w:ascii="Times New Roman" w:eastAsia="Times New Roman" w:hAnsi="Times New Roman" w:cs="Times New Roman"/>
          <w:b/>
          <w:color w:val="000000"/>
          <w:sz w:val="28"/>
          <w:szCs w:val="28"/>
          <w:lang w:eastAsia="ru-RU"/>
        </w:rPr>
        <w:t>Чувство деликатности</w:t>
      </w:r>
      <w:r w:rsidRPr="00D224C6">
        <w:rPr>
          <w:rFonts w:ascii="Times New Roman" w:eastAsia="Times New Roman" w:hAnsi="Times New Roman" w:cs="Times New Roman"/>
          <w:color w:val="000000"/>
          <w:sz w:val="28"/>
          <w:szCs w:val="28"/>
          <w:lang w:eastAsia="ru-RU"/>
        </w:rPr>
        <w:t xml:space="preserve"> педагога проявляется не только в его доброжелательном отношении к </w:t>
      </w:r>
      <w:r w:rsidR="00B159A0" w:rsidRPr="00D224C6">
        <w:rPr>
          <w:rFonts w:ascii="Times New Roman" w:eastAsia="Times New Roman" w:hAnsi="Times New Roman" w:cs="Times New Roman"/>
          <w:color w:val="000000"/>
          <w:sz w:val="28"/>
          <w:szCs w:val="28"/>
          <w:lang w:eastAsia="ru-RU"/>
        </w:rPr>
        <w:t>детям</w:t>
      </w:r>
      <w:r w:rsidRPr="00D224C6">
        <w:rPr>
          <w:rFonts w:ascii="Times New Roman" w:eastAsia="Times New Roman" w:hAnsi="Times New Roman" w:cs="Times New Roman"/>
          <w:color w:val="000000"/>
          <w:sz w:val="28"/>
          <w:szCs w:val="28"/>
          <w:lang w:eastAsia="ru-RU"/>
        </w:rPr>
        <w:t>, но и в его требовательности.</w:t>
      </w:r>
    </w:p>
    <w:p w:rsidR="000E452F" w:rsidRPr="00D224C6" w:rsidRDefault="000E452F" w:rsidP="00902112">
      <w:pPr>
        <w:shd w:val="clear" w:color="auto" w:fill="FFFFFF"/>
        <w:spacing w:after="0"/>
        <w:jc w:val="both"/>
        <w:rPr>
          <w:rFonts w:ascii="Times New Roman" w:eastAsia="Times New Roman" w:hAnsi="Times New Roman" w:cs="Times New Roman"/>
          <w:color w:val="000000"/>
          <w:sz w:val="28"/>
          <w:szCs w:val="28"/>
          <w:lang w:eastAsia="ru-RU"/>
        </w:rPr>
      </w:pPr>
      <w:r w:rsidRPr="00D224C6">
        <w:rPr>
          <w:rFonts w:ascii="Times New Roman" w:eastAsia="Times New Roman" w:hAnsi="Times New Roman" w:cs="Times New Roman"/>
          <w:color w:val="000000"/>
          <w:sz w:val="28"/>
          <w:szCs w:val="28"/>
          <w:lang w:eastAsia="ru-RU"/>
        </w:rPr>
        <w:t>Чувство юмора педагога основывается на его умении (способности) поддерживать эмоциональное состояние личности, на умении вдохновлять личность на самосовершенствование. Но юмор может включать и негативный аспект. Нездоровый юмор (своего рода насмешка) унижает, а то и «убивает» человека.</w:t>
      </w:r>
    </w:p>
    <w:p w:rsidR="000E452F" w:rsidRDefault="000E452F" w:rsidP="00902112">
      <w:pPr>
        <w:shd w:val="clear" w:color="auto" w:fill="FFFFFF"/>
        <w:spacing w:after="0"/>
        <w:jc w:val="both"/>
        <w:rPr>
          <w:rFonts w:ascii="Times New Roman" w:eastAsia="Times New Roman" w:hAnsi="Times New Roman" w:cs="Times New Roman"/>
          <w:color w:val="000000"/>
          <w:sz w:val="28"/>
          <w:szCs w:val="28"/>
          <w:lang w:eastAsia="ru-RU"/>
        </w:rPr>
      </w:pPr>
      <w:r w:rsidRPr="00D224C6">
        <w:rPr>
          <w:rFonts w:ascii="Times New Roman" w:eastAsia="Times New Roman" w:hAnsi="Times New Roman" w:cs="Times New Roman"/>
          <w:color w:val="000000"/>
          <w:sz w:val="28"/>
          <w:szCs w:val="28"/>
          <w:lang w:eastAsia="ru-RU"/>
        </w:rPr>
        <w:t xml:space="preserve">Наконец, </w:t>
      </w:r>
      <w:r w:rsidRPr="005F75C0">
        <w:rPr>
          <w:rFonts w:ascii="Times New Roman" w:eastAsia="Times New Roman" w:hAnsi="Times New Roman" w:cs="Times New Roman"/>
          <w:b/>
          <w:color w:val="000000"/>
          <w:sz w:val="28"/>
          <w:szCs w:val="28"/>
          <w:lang w:eastAsia="ru-RU"/>
        </w:rPr>
        <w:t>чувство интуиции</w:t>
      </w:r>
      <w:r w:rsidRPr="00D224C6">
        <w:rPr>
          <w:rFonts w:ascii="Times New Roman" w:eastAsia="Times New Roman" w:hAnsi="Times New Roman" w:cs="Times New Roman"/>
          <w:color w:val="000000"/>
          <w:sz w:val="28"/>
          <w:szCs w:val="28"/>
          <w:lang w:eastAsia="ru-RU"/>
        </w:rPr>
        <w:t xml:space="preserve"> (запас нереализованных ранее или неосознанных впечатлений) проявляется в умении педагога </w:t>
      </w:r>
      <w:r w:rsidRPr="003E3AEE">
        <w:rPr>
          <w:rFonts w:ascii="Times New Roman" w:eastAsia="Times New Roman" w:hAnsi="Times New Roman" w:cs="Times New Roman"/>
          <w:color w:val="C00000"/>
          <w:sz w:val="28"/>
          <w:szCs w:val="28"/>
          <w:lang w:eastAsia="ru-RU"/>
        </w:rPr>
        <w:t>экстраполировать</w:t>
      </w:r>
      <w:r w:rsidRPr="00D224C6">
        <w:rPr>
          <w:rFonts w:ascii="Times New Roman" w:eastAsia="Times New Roman" w:hAnsi="Times New Roman" w:cs="Times New Roman"/>
          <w:color w:val="000000"/>
          <w:sz w:val="28"/>
          <w:szCs w:val="28"/>
          <w:lang w:eastAsia="ru-RU"/>
        </w:rPr>
        <w:t xml:space="preserve"> поведение </w:t>
      </w:r>
      <w:r w:rsidR="00D224C6">
        <w:rPr>
          <w:rFonts w:ascii="Times New Roman" w:eastAsia="Times New Roman" w:hAnsi="Times New Roman" w:cs="Times New Roman"/>
          <w:color w:val="000000"/>
          <w:sz w:val="28"/>
          <w:szCs w:val="28"/>
          <w:lang w:eastAsia="ru-RU"/>
        </w:rPr>
        <w:t>ребенка</w:t>
      </w:r>
      <w:r w:rsidRPr="00D224C6">
        <w:rPr>
          <w:rFonts w:ascii="Times New Roman" w:eastAsia="Times New Roman" w:hAnsi="Times New Roman" w:cs="Times New Roman"/>
          <w:color w:val="000000"/>
          <w:sz w:val="28"/>
          <w:szCs w:val="28"/>
          <w:lang w:eastAsia="ru-RU"/>
        </w:rPr>
        <w:t xml:space="preserve"> не только в сложившейся либо прогнозируемой ситуации, но и в непредвиденной.</w:t>
      </w:r>
    </w:p>
    <w:p w:rsidR="00902112" w:rsidRPr="00D224C6" w:rsidRDefault="00902112" w:rsidP="00902112">
      <w:pPr>
        <w:shd w:val="clear" w:color="auto" w:fill="FFFFFF"/>
        <w:spacing w:after="0"/>
        <w:jc w:val="both"/>
        <w:rPr>
          <w:rFonts w:ascii="Times New Roman" w:eastAsia="Times New Roman" w:hAnsi="Times New Roman" w:cs="Times New Roman"/>
          <w:color w:val="000000"/>
          <w:sz w:val="28"/>
          <w:szCs w:val="28"/>
          <w:lang w:eastAsia="ru-RU"/>
        </w:rPr>
      </w:pPr>
    </w:p>
    <w:p w:rsidR="000E452F" w:rsidRPr="00D224C6" w:rsidRDefault="000E452F" w:rsidP="00902112">
      <w:pPr>
        <w:shd w:val="clear" w:color="auto" w:fill="FFFFFF"/>
        <w:spacing w:after="0"/>
        <w:jc w:val="both"/>
        <w:rPr>
          <w:rFonts w:ascii="Times New Roman" w:eastAsia="Times New Roman" w:hAnsi="Times New Roman" w:cs="Times New Roman"/>
          <w:color w:val="000000"/>
          <w:sz w:val="28"/>
          <w:szCs w:val="28"/>
          <w:lang w:eastAsia="ru-RU"/>
        </w:rPr>
      </w:pPr>
      <w:r w:rsidRPr="005F75C0">
        <w:rPr>
          <w:rFonts w:ascii="Times New Roman" w:eastAsia="Times New Roman" w:hAnsi="Times New Roman" w:cs="Times New Roman"/>
          <w:b/>
          <w:color w:val="000000"/>
          <w:sz w:val="28"/>
          <w:szCs w:val="28"/>
          <w:lang w:eastAsia="ru-RU"/>
        </w:rPr>
        <w:t>Ко </w:t>
      </w:r>
      <w:r w:rsidRPr="005F75C0">
        <w:rPr>
          <w:rFonts w:ascii="Times New Roman" w:eastAsia="Times New Roman" w:hAnsi="Times New Roman" w:cs="Times New Roman"/>
          <w:b/>
          <w:i/>
          <w:iCs/>
          <w:color w:val="000000"/>
          <w:sz w:val="28"/>
          <w:szCs w:val="28"/>
          <w:lang w:eastAsia="ru-RU"/>
        </w:rPr>
        <w:t>второй группе</w:t>
      </w:r>
      <w:r w:rsidRPr="00D224C6">
        <w:rPr>
          <w:rFonts w:ascii="Times New Roman" w:eastAsia="Times New Roman" w:hAnsi="Times New Roman" w:cs="Times New Roman"/>
          <w:color w:val="000000"/>
          <w:sz w:val="28"/>
          <w:szCs w:val="28"/>
          <w:lang w:eastAsia="ru-RU"/>
        </w:rPr>
        <w:t> личностных качеств педагога, основанных на психологических механизмах межличностного понимания, мы относим следующие:</w:t>
      </w:r>
    </w:p>
    <w:p w:rsidR="000E452F" w:rsidRPr="00D224C6" w:rsidRDefault="000E452F" w:rsidP="00902112">
      <w:pPr>
        <w:shd w:val="clear" w:color="auto" w:fill="FFFFFF"/>
        <w:spacing w:after="0"/>
        <w:jc w:val="both"/>
        <w:rPr>
          <w:rFonts w:ascii="Times New Roman" w:eastAsia="Times New Roman" w:hAnsi="Times New Roman" w:cs="Times New Roman"/>
          <w:color w:val="000000"/>
          <w:sz w:val="28"/>
          <w:szCs w:val="28"/>
          <w:lang w:eastAsia="ru-RU"/>
        </w:rPr>
      </w:pPr>
      <w:r w:rsidRPr="00D224C6">
        <w:rPr>
          <w:rFonts w:ascii="Times New Roman" w:eastAsia="Times New Roman" w:hAnsi="Times New Roman" w:cs="Times New Roman"/>
          <w:color w:val="000000"/>
          <w:sz w:val="28"/>
          <w:szCs w:val="28"/>
          <w:lang w:eastAsia="ru-RU"/>
        </w:rPr>
        <w:t>– рефлексию;</w:t>
      </w:r>
    </w:p>
    <w:p w:rsidR="000E452F" w:rsidRPr="00D224C6" w:rsidRDefault="000E452F" w:rsidP="00902112">
      <w:pPr>
        <w:shd w:val="clear" w:color="auto" w:fill="FFFFFF"/>
        <w:spacing w:after="0"/>
        <w:jc w:val="both"/>
        <w:rPr>
          <w:rFonts w:ascii="Times New Roman" w:eastAsia="Times New Roman" w:hAnsi="Times New Roman" w:cs="Times New Roman"/>
          <w:color w:val="000000"/>
          <w:sz w:val="28"/>
          <w:szCs w:val="28"/>
          <w:lang w:eastAsia="ru-RU"/>
        </w:rPr>
      </w:pPr>
      <w:r w:rsidRPr="00D224C6">
        <w:rPr>
          <w:rFonts w:ascii="Times New Roman" w:eastAsia="Times New Roman" w:hAnsi="Times New Roman" w:cs="Times New Roman"/>
          <w:color w:val="000000"/>
          <w:sz w:val="28"/>
          <w:szCs w:val="28"/>
          <w:lang w:eastAsia="ru-RU"/>
        </w:rPr>
        <w:t>– идентификацию;</w:t>
      </w:r>
    </w:p>
    <w:p w:rsidR="000E452F" w:rsidRPr="00D224C6" w:rsidRDefault="000E452F" w:rsidP="00902112">
      <w:pPr>
        <w:shd w:val="clear" w:color="auto" w:fill="FFFFFF"/>
        <w:spacing w:after="0"/>
        <w:jc w:val="both"/>
        <w:rPr>
          <w:rFonts w:ascii="Times New Roman" w:eastAsia="Times New Roman" w:hAnsi="Times New Roman" w:cs="Times New Roman"/>
          <w:color w:val="000000"/>
          <w:sz w:val="28"/>
          <w:szCs w:val="28"/>
          <w:lang w:eastAsia="ru-RU"/>
        </w:rPr>
      </w:pPr>
      <w:r w:rsidRPr="00D224C6">
        <w:rPr>
          <w:rFonts w:ascii="Times New Roman" w:eastAsia="Times New Roman" w:hAnsi="Times New Roman" w:cs="Times New Roman"/>
          <w:color w:val="000000"/>
          <w:sz w:val="28"/>
          <w:szCs w:val="28"/>
          <w:lang w:eastAsia="ru-RU"/>
        </w:rPr>
        <w:lastRenderedPageBreak/>
        <w:t>– </w:t>
      </w:r>
      <w:proofErr w:type="spellStart"/>
      <w:r w:rsidRPr="00D224C6">
        <w:rPr>
          <w:rFonts w:ascii="Times New Roman" w:eastAsia="Times New Roman" w:hAnsi="Times New Roman" w:cs="Times New Roman"/>
          <w:color w:val="000000"/>
          <w:sz w:val="28"/>
          <w:szCs w:val="28"/>
          <w:lang w:eastAsia="ru-RU"/>
        </w:rPr>
        <w:t>эмпатию</w:t>
      </w:r>
      <w:proofErr w:type="spellEnd"/>
      <w:r w:rsidRPr="00D224C6">
        <w:rPr>
          <w:rFonts w:ascii="Times New Roman" w:eastAsia="Times New Roman" w:hAnsi="Times New Roman" w:cs="Times New Roman"/>
          <w:color w:val="000000"/>
          <w:sz w:val="28"/>
          <w:szCs w:val="28"/>
          <w:lang w:eastAsia="ru-RU"/>
        </w:rPr>
        <w:t>;</w:t>
      </w:r>
    </w:p>
    <w:p w:rsidR="000E452F" w:rsidRPr="00D224C6" w:rsidRDefault="000E452F" w:rsidP="00902112">
      <w:pPr>
        <w:shd w:val="clear" w:color="auto" w:fill="FFFFFF"/>
        <w:spacing w:after="0"/>
        <w:jc w:val="both"/>
        <w:rPr>
          <w:rFonts w:ascii="Times New Roman" w:eastAsia="Times New Roman" w:hAnsi="Times New Roman" w:cs="Times New Roman"/>
          <w:color w:val="000000"/>
          <w:sz w:val="28"/>
          <w:szCs w:val="28"/>
          <w:lang w:eastAsia="ru-RU"/>
        </w:rPr>
      </w:pPr>
      <w:r w:rsidRPr="00D224C6">
        <w:rPr>
          <w:rFonts w:ascii="Times New Roman" w:eastAsia="Times New Roman" w:hAnsi="Times New Roman" w:cs="Times New Roman"/>
          <w:color w:val="000000"/>
          <w:sz w:val="28"/>
          <w:szCs w:val="28"/>
          <w:lang w:eastAsia="ru-RU"/>
        </w:rPr>
        <w:t>– </w:t>
      </w:r>
      <w:proofErr w:type="spellStart"/>
      <w:r w:rsidRPr="00D224C6">
        <w:rPr>
          <w:rFonts w:ascii="Times New Roman" w:eastAsia="Times New Roman" w:hAnsi="Times New Roman" w:cs="Times New Roman"/>
          <w:color w:val="000000"/>
          <w:sz w:val="28"/>
          <w:szCs w:val="28"/>
          <w:lang w:eastAsia="ru-RU"/>
        </w:rPr>
        <w:t>децентрацию</w:t>
      </w:r>
      <w:proofErr w:type="spellEnd"/>
      <w:r w:rsidRPr="00D224C6">
        <w:rPr>
          <w:rFonts w:ascii="Times New Roman" w:eastAsia="Times New Roman" w:hAnsi="Times New Roman" w:cs="Times New Roman"/>
          <w:color w:val="000000"/>
          <w:sz w:val="28"/>
          <w:szCs w:val="28"/>
          <w:lang w:eastAsia="ru-RU"/>
        </w:rPr>
        <w:t>.</w:t>
      </w:r>
    </w:p>
    <w:p w:rsidR="00031445" w:rsidRDefault="000E452F" w:rsidP="00902112">
      <w:pPr>
        <w:shd w:val="clear" w:color="auto" w:fill="FFFFFF"/>
        <w:spacing w:after="0"/>
        <w:jc w:val="both"/>
        <w:rPr>
          <w:rFonts w:ascii="Times New Roman" w:eastAsia="Times New Roman" w:hAnsi="Times New Roman" w:cs="Times New Roman"/>
          <w:color w:val="000000"/>
          <w:sz w:val="28"/>
          <w:szCs w:val="28"/>
          <w:lang w:eastAsia="ru-RU"/>
        </w:rPr>
      </w:pPr>
      <w:r w:rsidRPr="00D224C6">
        <w:rPr>
          <w:rFonts w:ascii="Times New Roman" w:eastAsia="Times New Roman" w:hAnsi="Times New Roman" w:cs="Times New Roman"/>
          <w:color w:val="000000"/>
          <w:sz w:val="28"/>
          <w:szCs w:val="28"/>
          <w:lang w:eastAsia="ru-RU"/>
        </w:rPr>
        <w:t xml:space="preserve">Основой этих качеств является психологическая установка – предрасположенность педагога к поведению </w:t>
      </w:r>
      <w:r w:rsidR="00B159A0" w:rsidRPr="00D224C6">
        <w:rPr>
          <w:rFonts w:ascii="Times New Roman" w:eastAsia="Times New Roman" w:hAnsi="Times New Roman" w:cs="Times New Roman"/>
          <w:color w:val="000000"/>
          <w:sz w:val="28"/>
          <w:szCs w:val="28"/>
          <w:lang w:eastAsia="ru-RU"/>
        </w:rPr>
        <w:t>детей</w:t>
      </w:r>
      <w:r w:rsidRPr="00D224C6">
        <w:rPr>
          <w:rFonts w:ascii="Times New Roman" w:eastAsia="Times New Roman" w:hAnsi="Times New Roman" w:cs="Times New Roman"/>
          <w:color w:val="000000"/>
          <w:sz w:val="28"/>
          <w:szCs w:val="28"/>
          <w:lang w:eastAsia="ru-RU"/>
        </w:rPr>
        <w:t xml:space="preserve">. </w:t>
      </w:r>
    </w:p>
    <w:p w:rsidR="000E452F" w:rsidRPr="00D224C6" w:rsidRDefault="000E452F" w:rsidP="00902112">
      <w:pPr>
        <w:shd w:val="clear" w:color="auto" w:fill="FFFFFF"/>
        <w:spacing w:before="100" w:beforeAutospacing="1" w:after="0"/>
        <w:jc w:val="both"/>
        <w:rPr>
          <w:rFonts w:ascii="Times New Roman" w:eastAsia="Times New Roman" w:hAnsi="Times New Roman" w:cs="Times New Roman"/>
          <w:color w:val="000000"/>
          <w:sz w:val="28"/>
          <w:szCs w:val="28"/>
          <w:lang w:eastAsia="ru-RU"/>
        </w:rPr>
      </w:pPr>
      <w:proofErr w:type="gramStart"/>
      <w:r w:rsidRPr="00D224C6">
        <w:rPr>
          <w:rFonts w:ascii="Times New Roman" w:eastAsia="Times New Roman" w:hAnsi="Times New Roman" w:cs="Times New Roman"/>
          <w:color w:val="000000"/>
          <w:sz w:val="28"/>
          <w:szCs w:val="28"/>
          <w:lang w:eastAsia="ru-RU"/>
        </w:rPr>
        <w:t xml:space="preserve">В связи с этим </w:t>
      </w:r>
      <w:r w:rsidR="003E3AEE">
        <w:rPr>
          <w:rFonts w:ascii="Times New Roman" w:eastAsia="Times New Roman" w:hAnsi="Times New Roman" w:cs="Times New Roman"/>
          <w:color w:val="000000"/>
          <w:sz w:val="28"/>
          <w:szCs w:val="28"/>
          <w:lang w:eastAsia="ru-RU"/>
        </w:rPr>
        <w:t>педагоги</w:t>
      </w:r>
      <w:r w:rsidRPr="00D224C6">
        <w:rPr>
          <w:rFonts w:ascii="Times New Roman" w:eastAsia="Times New Roman" w:hAnsi="Times New Roman" w:cs="Times New Roman"/>
          <w:color w:val="000000"/>
          <w:sz w:val="28"/>
          <w:szCs w:val="28"/>
          <w:lang w:eastAsia="ru-RU"/>
        </w:rPr>
        <w:t xml:space="preserve"> делят </w:t>
      </w:r>
      <w:r w:rsidR="00B159A0" w:rsidRPr="00D224C6">
        <w:rPr>
          <w:rFonts w:ascii="Times New Roman" w:eastAsia="Times New Roman" w:hAnsi="Times New Roman" w:cs="Times New Roman"/>
          <w:color w:val="000000"/>
          <w:sz w:val="28"/>
          <w:szCs w:val="28"/>
          <w:lang w:eastAsia="ru-RU"/>
        </w:rPr>
        <w:t>детей</w:t>
      </w:r>
      <w:r w:rsidRPr="00D224C6">
        <w:rPr>
          <w:rFonts w:ascii="Times New Roman" w:eastAsia="Times New Roman" w:hAnsi="Times New Roman" w:cs="Times New Roman"/>
          <w:color w:val="000000"/>
          <w:sz w:val="28"/>
          <w:szCs w:val="28"/>
          <w:lang w:eastAsia="ru-RU"/>
        </w:rPr>
        <w:t xml:space="preserve"> на перспективных и неперспективных и стремятся оправдать свои установки.</w:t>
      </w:r>
      <w:proofErr w:type="gramEnd"/>
      <w:r w:rsidRPr="00D224C6">
        <w:rPr>
          <w:rFonts w:ascii="Times New Roman" w:eastAsia="Times New Roman" w:hAnsi="Times New Roman" w:cs="Times New Roman"/>
          <w:color w:val="000000"/>
          <w:sz w:val="28"/>
          <w:szCs w:val="28"/>
          <w:lang w:eastAsia="ru-RU"/>
        </w:rPr>
        <w:t xml:space="preserve"> В поведении таких педагогов выделяют</w:t>
      </w:r>
      <w:r w:rsidR="003E3AEE">
        <w:rPr>
          <w:rFonts w:ascii="Times New Roman" w:eastAsia="Times New Roman" w:hAnsi="Times New Roman" w:cs="Times New Roman"/>
          <w:color w:val="000000"/>
          <w:sz w:val="28"/>
          <w:szCs w:val="28"/>
          <w:lang w:eastAsia="ru-RU"/>
        </w:rPr>
        <w:t>ся</w:t>
      </w:r>
      <w:r w:rsidRPr="00D224C6">
        <w:rPr>
          <w:rFonts w:ascii="Times New Roman" w:eastAsia="Times New Roman" w:hAnsi="Times New Roman" w:cs="Times New Roman"/>
          <w:color w:val="000000"/>
          <w:sz w:val="28"/>
          <w:szCs w:val="28"/>
          <w:lang w:eastAsia="ru-RU"/>
        </w:rPr>
        <w:t xml:space="preserve"> следующие качества: грубость, необъективность, раздражительность и т. п.</w:t>
      </w:r>
    </w:p>
    <w:p w:rsidR="000E452F" w:rsidRPr="00D224C6" w:rsidRDefault="000E452F" w:rsidP="00902112">
      <w:pPr>
        <w:shd w:val="clear" w:color="auto" w:fill="FFFFFF"/>
        <w:spacing w:before="100" w:beforeAutospacing="1" w:after="0"/>
        <w:jc w:val="both"/>
        <w:rPr>
          <w:rFonts w:ascii="Times New Roman" w:eastAsia="Times New Roman" w:hAnsi="Times New Roman" w:cs="Times New Roman"/>
          <w:color w:val="000000"/>
          <w:sz w:val="28"/>
          <w:szCs w:val="28"/>
          <w:lang w:eastAsia="ru-RU"/>
        </w:rPr>
      </w:pPr>
      <w:r w:rsidRPr="00D224C6">
        <w:rPr>
          <w:rFonts w:ascii="Times New Roman" w:eastAsia="Times New Roman" w:hAnsi="Times New Roman" w:cs="Times New Roman"/>
          <w:color w:val="000000"/>
          <w:sz w:val="28"/>
          <w:szCs w:val="28"/>
          <w:lang w:eastAsia="ru-RU"/>
        </w:rPr>
        <w:t xml:space="preserve">Негативная установка педагога (т. е. бессознательно плохое отношение к </w:t>
      </w:r>
      <w:r w:rsidR="00B159A0" w:rsidRPr="00D224C6">
        <w:rPr>
          <w:rFonts w:ascii="Times New Roman" w:eastAsia="Times New Roman" w:hAnsi="Times New Roman" w:cs="Times New Roman"/>
          <w:color w:val="000000"/>
          <w:sz w:val="28"/>
          <w:szCs w:val="28"/>
          <w:lang w:eastAsia="ru-RU"/>
        </w:rPr>
        <w:t>детям</w:t>
      </w:r>
      <w:r w:rsidRPr="00D224C6">
        <w:rPr>
          <w:rFonts w:ascii="Times New Roman" w:eastAsia="Times New Roman" w:hAnsi="Times New Roman" w:cs="Times New Roman"/>
          <w:color w:val="000000"/>
          <w:sz w:val="28"/>
          <w:szCs w:val="28"/>
          <w:lang w:eastAsia="ru-RU"/>
        </w:rPr>
        <w:t>) определяется по следующим признакам:</w:t>
      </w:r>
    </w:p>
    <w:p w:rsidR="000E452F" w:rsidRPr="00D224C6" w:rsidRDefault="000E452F" w:rsidP="00902112">
      <w:pPr>
        <w:shd w:val="clear" w:color="auto" w:fill="FFFFFF"/>
        <w:spacing w:before="100" w:beforeAutospacing="1" w:after="0"/>
        <w:jc w:val="both"/>
        <w:rPr>
          <w:rFonts w:ascii="Times New Roman" w:eastAsia="Times New Roman" w:hAnsi="Times New Roman" w:cs="Times New Roman"/>
          <w:color w:val="000000"/>
          <w:sz w:val="28"/>
          <w:szCs w:val="28"/>
          <w:lang w:eastAsia="ru-RU"/>
        </w:rPr>
      </w:pPr>
      <w:r w:rsidRPr="00D224C6">
        <w:rPr>
          <w:rFonts w:ascii="Times New Roman" w:eastAsia="Times New Roman" w:hAnsi="Times New Roman" w:cs="Times New Roman"/>
          <w:color w:val="000000"/>
          <w:sz w:val="28"/>
          <w:szCs w:val="28"/>
          <w:lang w:eastAsia="ru-RU"/>
        </w:rPr>
        <w:t xml:space="preserve">– «плохому» </w:t>
      </w:r>
      <w:r w:rsidR="00B159A0" w:rsidRPr="00D224C6">
        <w:rPr>
          <w:rFonts w:ascii="Times New Roman" w:eastAsia="Times New Roman" w:hAnsi="Times New Roman" w:cs="Times New Roman"/>
          <w:color w:val="000000"/>
          <w:sz w:val="28"/>
          <w:szCs w:val="28"/>
          <w:lang w:eastAsia="ru-RU"/>
        </w:rPr>
        <w:t>ребенку</w:t>
      </w:r>
      <w:r w:rsidRPr="00D224C6">
        <w:rPr>
          <w:rFonts w:ascii="Times New Roman" w:eastAsia="Times New Roman" w:hAnsi="Times New Roman" w:cs="Times New Roman"/>
          <w:color w:val="000000"/>
          <w:sz w:val="28"/>
          <w:szCs w:val="28"/>
          <w:lang w:eastAsia="ru-RU"/>
        </w:rPr>
        <w:t xml:space="preserve"> отводится на обдумывание </w:t>
      </w:r>
      <w:r w:rsidR="00031445">
        <w:rPr>
          <w:rFonts w:ascii="Times New Roman" w:eastAsia="Times New Roman" w:hAnsi="Times New Roman" w:cs="Times New Roman"/>
          <w:color w:val="000000"/>
          <w:sz w:val="28"/>
          <w:szCs w:val="28"/>
          <w:lang w:eastAsia="ru-RU"/>
        </w:rPr>
        <w:t xml:space="preserve">поступка или </w:t>
      </w:r>
      <w:r w:rsidRPr="00D224C6">
        <w:rPr>
          <w:rFonts w:ascii="Times New Roman" w:eastAsia="Times New Roman" w:hAnsi="Times New Roman" w:cs="Times New Roman"/>
          <w:color w:val="000000"/>
          <w:sz w:val="28"/>
          <w:szCs w:val="28"/>
          <w:lang w:eastAsia="ru-RU"/>
        </w:rPr>
        <w:t>ответа меньше времени, чем «хорошему»;</w:t>
      </w:r>
    </w:p>
    <w:p w:rsidR="000E452F" w:rsidRPr="00D224C6" w:rsidRDefault="000E452F" w:rsidP="00902112">
      <w:pPr>
        <w:shd w:val="clear" w:color="auto" w:fill="FFFFFF"/>
        <w:spacing w:before="100" w:beforeAutospacing="1" w:after="0"/>
        <w:jc w:val="both"/>
        <w:rPr>
          <w:rFonts w:ascii="Times New Roman" w:eastAsia="Times New Roman" w:hAnsi="Times New Roman" w:cs="Times New Roman"/>
          <w:color w:val="000000"/>
          <w:sz w:val="28"/>
          <w:szCs w:val="28"/>
          <w:lang w:eastAsia="ru-RU"/>
        </w:rPr>
      </w:pPr>
      <w:r w:rsidRPr="00D224C6">
        <w:rPr>
          <w:rFonts w:ascii="Times New Roman" w:eastAsia="Times New Roman" w:hAnsi="Times New Roman" w:cs="Times New Roman"/>
          <w:color w:val="000000"/>
          <w:sz w:val="28"/>
          <w:szCs w:val="28"/>
          <w:lang w:eastAsia="ru-RU"/>
        </w:rPr>
        <w:t>– если дан неверный ответ</w:t>
      </w:r>
      <w:r w:rsidR="005F75C0">
        <w:rPr>
          <w:rFonts w:ascii="Times New Roman" w:eastAsia="Times New Roman" w:hAnsi="Times New Roman" w:cs="Times New Roman"/>
          <w:color w:val="000000"/>
          <w:sz w:val="28"/>
          <w:szCs w:val="28"/>
          <w:lang w:eastAsia="ru-RU"/>
        </w:rPr>
        <w:t xml:space="preserve"> на во</w:t>
      </w:r>
      <w:r w:rsidR="003E3AEE">
        <w:rPr>
          <w:rFonts w:ascii="Times New Roman" w:eastAsia="Times New Roman" w:hAnsi="Times New Roman" w:cs="Times New Roman"/>
          <w:color w:val="000000"/>
          <w:sz w:val="28"/>
          <w:szCs w:val="28"/>
          <w:lang w:eastAsia="ru-RU"/>
        </w:rPr>
        <w:t xml:space="preserve">прос,  </w:t>
      </w:r>
      <w:r w:rsidRPr="00D224C6">
        <w:rPr>
          <w:rFonts w:ascii="Times New Roman" w:eastAsia="Times New Roman" w:hAnsi="Times New Roman" w:cs="Times New Roman"/>
          <w:color w:val="000000"/>
          <w:sz w:val="28"/>
          <w:szCs w:val="28"/>
          <w:lang w:eastAsia="ru-RU"/>
        </w:rPr>
        <w:t xml:space="preserve">он не задает наводящего вопроса, не подсказывает, а тут же спрашивает другого </w:t>
      </w:r>
      <w:r w:rsidR="00B159A0" w:rsidRPr="00D224C6">
        <w:rPr>
          <w:rFonts w:ascii="Times New Roman" w:eastAsia="Times New Roman" w:hAnsi="Times New Roman" w:cs="Times New Roman"/>
          <w:color w:val="000000"/>
          <w:sz w:val="28"/>
          <w:szCs w:val="28"/>
          <w:lang w:eastAsia="ru-RU"/>
        </w:rPr>
        <w:t>ребенка</w:t>
      </w:r>
      <w:r w:rsidRPr="00D224C6">
        <w:rPr>
          <w:rFonts w:ascii="Times New Roman" w:eastAsia="Times New Roman" w:hAnsi="Times New Roman" w:cs="Times New Roman"/>
          <w:color w:val="000000"/>
          <w:sz w:val="28"/>
          <w:szCs w:val="28"/>
          <w:lang w:eastAsia="ru-RU"/>
        </w:rPr>
        <w:t xml:space="preserve"> или сам дает правильный ответ;</w:t>
      </w:r>
    </w:p>
    <w:p w:rsidR="000E452F" w:rsidRPr="00D224C6" w:rsidRDefault="000E452F" w:rsidP="00902112">
      <w:pPr>
        <w:shd w:val="clear" w:color="auto" w:fill="FFFFFF"/>
        <w:spacing w:before="100" w:beforeAutospacing="1" w:after="0"/>
        <w:jc w:val="both"/>
        <w:rPr>
          <w:rFonts w:ascii="Times New Roman" w:eastAsia="Times New Roman" w:hAnsi="Times New Roman" w:cs="Times New Roman"/>
          <w:color w:val="000000"/>
          <w:sz w:val="28"/>
          <w:szCs w:val="28"/>
          <w:lang w:eastAsia="ru-RU"/>
        </w:rPr>
      </w:pPr>
      <w:r w:rsidRPr="00D224C6">
        <w:rPr>
          <w:rFonts w:ascii="Times New Roman" w:eastAsia="Times New Roman" w:hAnsi="Times New Roman" w:cs="Times New Roman"/>
          <w:color w:val="000000"/>
          <w:sz w:val="28"/>
          <w:szCs w:val="28"/>
          <w:lang w:eastAsia="ru-RU"/>
        </w:rPr>
        <w:t xml:space="preserve">– за </w:t>
      </w:r>
      <w:r w:rsidR="003E3AEE">
        <w:rPr>
          <w:rFonts w:ascii="Times New Roman" w:eastAsia="Times New Roman" w:hAnsi="Times New Roman" w:cs="Times New Roman"/>
          <w:color w:val="000000"/>
          <w:sz w:val="28"/>
          <w:szCs w:val="28"/>
          <w:lang w:eastAsia="ru-RU"/>
        </w:rPr>
        <w:t>плохой поступок</w:t>
      </w:r>
      <w:r w:rsidRPr="00D224C6">
        <w:rPr>
          <w:rFonts w:ascii="Times New Roman" w:eastAsia="Times New Roman" w:hAnsi="Times New Roman" w:cs="Times New Roman"/>
          <w:color w:val="000000"/>
          <w:sz w:val="28"/>
          <w:szCs w:val="28"/>
          <w:lang w:eastAsia="ru-RU"/>
        </w:rPr>
        <w:t xml:space="preserve"> «плохого» </w:t>
      </w:r>
      <w:r w:rsidR="00B159A0" w:rsidRPr="00D224C6">
        <w:rPr>
          <w:rFonts w:ascii="Times New Roman" w:eastAsia="Times New Roman" w:hAnsi="Times New Roman" w:cs="Times New Roman"/>
          <w:color w:val="000000"/>
          <w:sz w:val="28"/>
          <w:szCs w:val="28"/>
          <w:lang w:eastAsia="ru-RU"/>
        </w:rPr>
        <w:t>ребенка</w:t>
      </w:r>
      <w:r w:rsidRPr="00D224C6">
        <w:rPr>
          <w:rFonts w:ascii="Times New Roman" w:eastAsia="Times New Roman" w:hAnsi="Times New Roman" w:cs="Times New Roman"/>
          <w:color w:val="000000"/>
          <w:sz w:val="28"/>
          <w:szCs w:val="28"/>
          <w:lang w:eastAsia="ru-RU"/>
        </w:rPr>
        <w:t xml:space="preserve"> критикует чаще;</w:t>
      </w:r>
    </w:p>
    <w:p w:rsidR="000E452F" w:rsidRPr="00D224C6" w:rsidRDefault="000E452F" w:rsidP="00902112">
      <w:pPr>
        <w:shd w:val="clear" w:color="auto" w:fill="FFFFFF"/>
        <w:spacing w:before="100" w:beforeAutospacing="1" w:after="0"/>
        <w:jc w:val="both"/>
        <w:rPr>
          <w:rFonts w:ascii="Times New Roman" w:eastAsia="Times New Roman" w:hAnsi="Times New Roman" w:cs="Times New Roman"/>
          <w:color w:val="000000"/>
          <w:sz w:val="28"/>
          <w:szCs w:val="28"/>
          <w:lang w:eastAsia="ru-RU"/>
        </w:rPr>
      </w:pPr>
      <w:r w:rsidRPr="00D224C6">
        <w:rPr>
          <w:rFonts w:ascii="Times New Roman" w:eastAsia="Times New Roman" w:hAnsi="Times New Roman" w:cs="Times New Roman"/>
          <w:color w:val="000000"/>
          <w:sz w:val="28"/>
          <w:szCs w:val="28"/>
          <w:lang w:eastAsia="ru-RU"/>
        </w:rPr>
        <w:t xml:space="preserve">– реже хвалит «плохого» </w:t>
      </w:r>
      <w:r w:rsidR="00B159A0" w:rsidRPr="00D224C6">
        <w:rPr>
          <w:rFonts w:ascii="Times New Roman" w:eastAsia="Times New Roman" w:hAnsi="Times New Roman" w:cs="Times New Roman"/>
          <w:color w:val="000000"/>
          <w:sz w:val="28"/>
          <w:szCs w:val="28"/>
          <w:lang w:eastAsia="ru-RU"/>
        </w:rPr>
        <w:t>ребенка</w:t>
      </w:r>
      <w:r w:rsidRPr="00D224C6">
        <w:rPr>
          <w:rFonts w:ascii="Times New Roman" w:eastAsia="Times New Roman" w:hAnsi="Times New Roman" w:cs="Times New Roman"/>
          <w:color w:val="000000"/>
          <w:sz w:val="28"/>
          <w:szCs w:val="28"/>
          <w:lang w:eastAsia="ru-RU"/>
        </w:rPr>
        <w:t xml:space="preserve"> за </w:t>
      </w:r>
      <w:r w:rsidR="003E3AEE">
        <w:rPr>
          <w:rFonts w:ascii="Times New Roman" w:eastAsia="Times New Roman" w:hAnsi="Times New Roman" w:cs="Times New Roman"/>
          <w:color w:val="000000"/>
          <w:sz w:val="28"/>
          <w:szCs w:val="28"/>
          <w:lang w:eastAsia="ru-RU"/>
        </w:rPr>
        <w:t>«хорошее дело</w:t>
      </w:r>
      <w:r w:rsidRPr="00D224C6">
        <w:rPr>
          <w:rFonts w:ascii="Times New Roman" w:eastAsia="Times New Roman" w:hAnsi="Times New Roman" w:cs="Times New Roman"/>
          <w:color w:val="000000"/>
          <w:sz w:val="28"/>
          <w:szCs w:val="28"/>
          <w:lang w:eastAsia="ru-RU"/>
        </w:rPr>
        <w:t>;</w:t>
      </w:r>
    </w:p>
    <w:p w:rsidR="000E452F" w:rsidRPr="00D224C6" w:rsidRDefault="000E452F" w:rsidP="00902112">
      <w:pPr>
        <w:shd w:val="clear" w:color="auto" w:fill="FFFFFF"/>
        <w:spacing w:before="100" w:beforeAutospacing="1" w:after="0"/>
        <w:jc w:val="both"/>
        <w:rPr>
          <w:rFonts w:ascii="Times New Roman" w:eastAsia="Times New Roman" w:hAnsi="Times New Roman" w:cs="Times New Roman"/>
          <w:color w:val="000000"/>
          <w:sz w:val="28"/>
          <w:szCs w:val="28"/>
          <w:lang w:eastAsia="ru-RU"/>
        </w:rPr>
      </w:pPr>
      <w:r w:rsidRPr="00D224C6">
        <w:rPr>
          <w:rFonts w:ascii="Times New Roman" w:eastAsia="Times New Roman" w:hAnsi="Times New Roman" w:cs="Times New Roman"/>
          <w:color w:val="000000"/>
          <w:sz w:val="28"/>
          <w:szCs w:val="28"/>
          <w:lang w:eastAsia="ru-RU"/>
        </w:rPr>
        <w:t xml:space="preserve">– не замечает </w:t>
      </w:r>
      <w:r w:rsidR="003E3AEE">
        <w:rPr>
          <w:rFonts w:ascii="Times New Roman" w:eastAsia="Times New Roman" w:hAnsi="Times New Roman" w:cs="Times New Roman"/>
          <w:color w:val="000000"/>
          <w:sz w:val="28"/>
          <w:szCs w:val="28"/>
          <w:lang w:eastAsia="ru-RU"/>
        </w:rPr>
        <w:t>ребенка</w:t>
      </w:r>
      <w:r w:rsidRPr="00D224C6">
        <w:rPr>
          <w:rFonts w:ascii="Times New Roman" w:eastAsia="Times New Roman" w:hAnsi="Times New Roman" w:cs="Times New Roman"/>
          <w:color w:val="000000"/>
          <w:sz w:val="28"/>
          <w:szCs w:val="28"/>
          <w:lang w:eastAsia="ru-RU"/>
        </w:rPr>
        <w:t>, стремится не реагировать на ответ</w:t>
      </w:r>
      <w:r w:rsidR="003E3AEE">
        <w:rPr>
          <w:rFonts w:ascii="Times New Roman" w:eastAsia="Times New Roman" w:hAnsi="Times New Roman" w:cs="Times New Roman"/>
          <w:color w:val="000000"/>
          <w:sz w:val="28"/>
          <w:szCs w:val="28"/>
          <w:lang w:eastAsia="ru-RU"/>
        </w:rPr>
        <w:t xml:space="preserve"> или поступок</w:t>
      </w:r>
      <w:r w:rsidRPr="00D224C6">
        <w:rPr>
          <w:rFonts w:ascii="Times New Roman" w:eastAsia="Times New Roman" w:hAnsi="Times New Roman" w:cs="Times New Roman"/>
          <w:color w:val="000000"/>
          <w:sz w:val="28"/>
          <w:szCs w:val="28"/>
          <w:lang w:eastAsia="ru-RU"/>
        </w:rPr>
        <w:t xml:space="preserve"> «плохого»;</w:t>
      </w:r>
    </w:p>
    <w:p w:rsidR="000E452F" w:rsidRPr="00D224C6" w:rsidRDefault="000E452F" w:rsidP="00902112">
      <w:pPr>
        <w:shd w:val="clear" w:color="auto" w:fill="FFFFFF"/>
        <w:spacing w:after="0"/>
        <w:jc w:val="both"/>
        <w:rPr>
          <w:rFonts w:ascii="Times New Roman" w:eastAsia="Times New Roman" w:hAnsi="Times New Roman" w:cs="Times New Roman"/>
          <w:color w:val="000000"/>
          <w:sz w:val="28"/>
          <w:szCs w:val="28"/>
          <w:lang w:eastAsia="ru-RU"/>
        </w:rPr>
      </w:pPr>
      <w:r w:rsidRPr="00D224C6">
        <w:rPr>
          <w:rFonts w:ascii="Times New Roman" w:eastAsia="Times New Roman" w:hAnsi="Times New Roman" w:cs="Times New Roman"/>
          <w:color w:val="000000"/>
          <w:sz w:val="28"/>
          <w:szCs w:val="28"/>
          <w:lang w:eastAsia="ru-RU"/>
        </w:rPr>
        <w:t>– меньше смотрит в глаза «плохому», чем «хорошему», реже улыбается;</w:t>
      </w:r>
    </w:p>
    <w:p w:rsidR="000E452F" w:rsidRPr="00D224C6" w:rsidRDefault="000E452F" w:rsidP="00902112">
      <w:pPr>
        <w:shd w:val="clear" w:color="auto" w:fill="FFFFFF"/>
        <w:spacing w:after="0"/>
        <w:jc w:val="both"/>
        <w:rPr>
          <w:rFonts w:ascii="Times New Roman" w:eastAsia="Times New Roman" w:hAnsi="Times New Roman" w:cs="Times New Roman"/>
          <w:color w:val="000000"/>
          <w:sz w:val="28"/>
          <w:szCs w:val="28"/>
          <w:lang w:eastAsia="ru-RU"/>
        </w:rPr>
      </w:pPr>
      <w:r w:rsidRPr="00D224C6">
        <w:rPr>
          <w:rFonts w:ascii="Times New Roman" w:eastAsia="Times New Roman" w:hAnsi="Times New Roman" w:cs="Times New Roman"/>
          <w:color w:val="000000"/>
          <w:sz w:val="28"/>
          <w:szCs w:val="28"/>
          <w:lang w:eastAsia="ru-RU"/>
        </w:rPr>
        <w:t>– реже вызывает, иногда вообще не работает с ним на занятии.</w:t>
      </w:r>
    </w:p>
    <w:p w:rsidR="000E452F" w:rsidRDefault="000E452F" w:rsidP="00902112">
      <w:pPr>
        <w:shd w:val="clear" w:color="auto" w:fill="FFFFFF"/>
        <w:spacing w:after="0"/>
        <w:jc w:val="both"/>
        <w:rPr>
          <w:rFonts w:ascii="Times New Roman" w:eastAsia="Times New Roman" w:hAnsi="Times New Roman" w:cs="Times New Roman"/>
          <w:color w:val="000000"/>
          <w:sz w:val="28"/>
          <w:szCs w:val="28"/>
          <w:lang w:eastAsia="ru-RU"/>
        </w:rPr>
      </w:pPr>
      <w:r w:rsidRPr="00D224C6">
        <w:rPr>
          <w:rFonts w:ascii="Times New Roman" w:eastAsia="Times New Roman" w:hAnsi="Times New Roman" w:cs="Times New Roman"/>
          <w:color w:val="000000"/>
          <w:sz w:val="28"/>
          <w:szCs w:val="28"/>
          <w:lang w:eastAsia="ru-RU"/>
        </w:rPr>
        <w:t>Вместе с тем каждое из выделенных личностных качеств педагога характерно своими особенностями.</w:t>
      </w:r>
    </w:p>
    <w:p w:rsidR="00902112" w:rsidRPr="00D224C6" w:rsidRDefault="00902112" w:rsidP="00902112">
      <w:pPr>
        <w:shd w:val="clear" w:color="auto" w:fill="FFFFFF"/>
        <w:spacing w:after="0"/>
        <w:jc w:val="both"/>
        <w:rPr>
          <w:rFonts w:ascii="Times New Roman" w:eastAsia="Times New Roman" w:hAnsi="Times New Roman" w:cs="Times New Roman"/>
          <w:color w:val="000000"/>
          <w:sz w:val="28"/>
          <w:szCs w:val="28"/>
          <w:lang w:eastAsia="ru-RU"/>
        </w:rPr>
      </w:pPr>
    </w:p>
    <w:p w:rsidR="000E452F" w:rsidRDefault="000E452F" w:rsidP="00902112">
      <w:pPr>
        <w:shd w:val="clear" w:color="auto" w:fill="FFFFFF"/>
        <w:spacing w:after="0"/>
        <w:jc w:val="both"/>
        <w:rPr>
          <w:rFonts w:ascii="Times New Roman" w:eastAsia="Times New Roman" w:hAnsi="Times New Roman" w:cs="Times New Roman"/>
          <w:color w:val="000000"/>
          <w:sz w:val="28"/>
          <w:szCs w:val="28"/>
          <w:lang w:eastAsia="ru-RU"/>
        </w:rPr>
      </w:pPr>
      <w:r w:rsidRPr="00031445">
        <w:rPr>
          <w:rFonts w:ascii="Times New Roman" w:eastAsia="Times New Roman" w:hAnsi="Times New Roman" w:cs="Times New Roman"/>
          <w:b/>
          <w:i/>
          <w:iCs/>
          <w:color w:val="000000"/>
          <w:sz w:val="28"/>
          <w:szCs w:val="28"/>
          <w:lang w:eastAsia="ru-RU"/>
        </w:rPr>
        <w:t>Рефлексия (удвоенное понимание)</w:t>
      </w:r>
      <w:r w:rsidRPr="00D224C6">
        <w:rPr>
          <w:rFonts w:ascii="Times New Roman" w:eastAsia="Times New Roman" w:hAnsi="Times New Roman" w:cs="Times New Roman"/>
          <w:color w:val="000000"/>
          <w:sz w:val="28"/>
          <w:szCs w:val="28"/>
          <w:lang w:eastAsia="ru-RU"/>
        </w:rPr>
        <w:t xml:space="preserve"> – способность видеть себя глазами </w:t>
      </w:r>
      <w:r w:rsidR="00B159A0" w:rsidRPr="00D224C6">
        <w:rPr>
          <w:rFonts w:ascii="Times New Roman" w:eastAsia="Times New Roman" w:hAnsi="Times New Roman" w:cs="Times New Roman"/>
          <w:color w:val="000000"/>
          <w:sz w:val="28"/>
          <w:szCs w:val="28"/>
          <w:lang w:eastAsia="ru-RU"/>
        </w:rPr>
        <w:t>ребенка</w:t>
      </w:r>
      <w:r w:rsidRPr="00D224C6">
        <w:rPr>
          <w:rFonts w:ascii="Times New Roman" w:eastAsia="Times New Roman" w:hAnsi="Times New Roman" w:cs="Times New Roman"/>
          <w:color w:val="000000"/>
          <w:sz w:val="28"/>
          <w:szCs w:val="28"/>
          <w:lang w:eastAsia="ru-RU"/>
        </w:rPr>
        <w:t xml:space="preserve">. В процессе диагностики этого качества мы убедились в том, что </w:t>
      </w:r>
      <w:r w:rsidR="00B159A0" w:rsidRPr="00D224C6">
        <w:rPr>
          <w:rFonts w:ascii="Times New Roman" w:eastAsia="Times New Roman" w:hAnsi="Times New Roman" w:cs="Times New Roman"/>
          <w:color w:val="000000"/>
          <w:sz w:val="28"/>
          <w:szCs w:val="28"/>
          <w:lang w:eastAsia="ru-RU"/>
        </w:rPr>
        <w:t>дети</w:t>
      </w:r>
      <w:r w:rsidRPr="00D224C6">
        <w:rPr>
          <w:rFonts w:ascii="Times New Roman" w:eastAsia="Times New Roman" w:hAnsi="Times New Roman" w:cs="Times New Roman"/>
          <w:color w:val="000000"/>
          <w:sz w:val="28"/>
          <w:szCs w:val="28"/>
          <w:lang w:eastAsia="ru-RU"/>
        </w:rPr>
        <w:t xml:space="preserve"> видят в педагоге не только положительное (эрудиция, интеллигентность, культура, такт и т. п.), но выделяют и то, что ему непременно в себе надо пересмотреть (диктаторский тон, умеет дать отпор, расплывчатый, «движение» без отдачи и т. д.).</w:t>
      </w:r>
    </w:p>
    <w:p w:rsidR="00902112" w:rsidRPr="00D224C6" w:rsidRDefault="00902112" w:rsidP="00902112">
      <w:pPr>
        <w:shd w:val="clear" w:color="auto" w:fill="FFFFFF"/>
        <w:spacing w:after="0"/>
        <w:jc w:val="both"/>
        <w:rPr>
          <w:rFonts w:ascii="Times New Roman" w:eastAsia="Times New Roman" w:hAnsi="Times New Roman" w:cs="Times New Roman"/>
          <w:color w:val="000000"/>
          <w:sz w:val="28"/>
          <w:szCs w:val="28"/>
          <w:lang w:eastAsia="ru-RU"/>
        </w:rPr>
      </w:pPr>
    </w:p>
    <w:p w:rsidR="000E452F" w:rsidRDefault="000E452F" w:rsidP="00902112">
      <w:pPr>
        <w:shd w:val="clear" w:color="auto" w:fill="FFFFFF"/>
        <w:spacing w:after="0"/>
        <w:jc w:val="both"/>
        <w:rPr>
          <w:rFonts w:ascii="Times New Roman" w:eastAsia="Times New Roman" w:hAnsi="Times New Roman" w:cs="Times New Roman"/>
          <w:color w:val="000000"/>
          <w:sz w:val="28"/>
          <w:szCs w:val="28"/>
          <w:lang w:eastAsia="ru-RU"/>
        </w:rPr>
      </w:pPr>
      <w:r w:rsidRPr="00031445">
        <w:rPr>
          <w:rFonts w:ascii="Times New Roman" w:eastAsia="Times New Roman" w:hAnsi="Times New Roman" w:cs="Times New Roman"/>
          <w:b/>
          <w:i/>
          <w:iCs/>
          <w:color w:val="000000"/>
          <w:sz w:val="28"/>
          <w:szCs w:val="28"/>
          <w:lang w:eastAsia="ru-RU"/>
        </w:rPr>
        <w:t>Идентификация</w:t>
      </w:r>
      <w:r w:rsidRPr="00031445">
        <w:rPr>
          <w:rFonts w:ascii="Times New Roman" w:eastAsia="Times New Roman" w:hAnsi="Times New Roman" w:cs="Times New Roman"/>
          <w:b/>
          <w:color w:val="000000"/>
          <w:sz w:val="28"/>
          <w:szCs w:val="28"/>
          <w:lang w:eastAsia="ru-RU"/>
        </w:rPr>
        <w:t> </w:t>
      </w:r>
      <w:r w:rsidRPr="00D224C6">
        <w:rPr>
          <w:rFonts w:ascii="Times New Roman" w:eastAsia="Times New Roman" w:hAnsi="Times New Roman" w:cs="Times New Roman"/>
          <w:color w:val="000000"/>
          <w:sz w:val="28"/>
          <w:szCs w:val="28"/>
          <w:lang w:eastAsia="ru-RU"/>
        </w:rPr>
        <w:t xml:space="preserve">– способность педагога мысленно поставить себя на место </w:t>
      </w:r>
      <w:r w:rsidR="00B159A0" w:rsidRPr="00D224C6">
        <w:rPr>
          <w:rFonts w:ascii="Times New Roman" w:eastAsia="Times New Roman" w:hAnsi="Times New Roman" w:cs="Times New Roman"/>
          <w:color w:val="000000"/>
          <w:sz w:val="28"/>
          <w:szCs w:val="28"/>
          <w:lang w:eastAsia="ru-RU"/>
        </w:rPr>
        <w:t>ребенка</w:t>
      </w:r>
      <w:r w:rsidRPr="00D224C6">
        <w:rPr>
          <w:rFonts w:ascii="Times New Roman" w:eastAsia="Times New Roman" w:hAnsi="Times New Roman" w:cs="Times New Roman"/>
          <w:color w:val="000000"/>
          <w:sz w:val="28"/>
          <w:szCs w:val="28"/>
          <w:lang w:eastAsia="ru-RU"/>
        </w:rPr>
        <w:t xml:space="preserve"> и на основе осознания его проблем объяснять его поведение. </w:t>
      </w:r>
      <w:r w:rsidRPr="00D224C6">
        <w:rPr>
          <w:rFonts w:ascii="Times New Roman" w:eastAsia="Times New Roman" w:hAnsi="Times New Roman" w:cs="Times New Roman"/>
          <w:color w:val="000000"/>
          <w:sz w:val="28"/>
          <w:szCs w:val="28"/>
          <w:lang w:eastAsia="ru-RU"/>
        </w:rPr>
        <w:lastRenderedPageBreak/>
        <w:t xml:space="preserve">Действительно, многие </w:t>
      </w:r>
      <w:r w:rsidR="00B159A0" w:rsidRPr="00D224C6">
        <w:rPr>
          <w:rFonts w:ascii="Times New Roman" w:eastAsia="Times New Roman" w:hAnsi="Times New Roman" w:cs="Times New Roman"/>
          <w:color w:val="000000"/>
          <w:sz w:val="28"/>
          <w:szCs w:val="28"/>
          <w:lang w:eastAsia="ru-RU"/>
        </w:rPr>
        <w:t>дети</w:t>
      </w:r>
      <w:r w:rsidRPr="00D224C6">
        <w:rPr>
          <w:rFonts w:ascii="Times New Roman" w:eastAsia="Times New Roman" w:hAnsi="Times New Roman" w:cs="Times New Roman"/>
          <w:color w:val="000000"/>
          <w:sz w:val="28"/>
          <w:szCs w:val="28"/>
          <w:lang w:eastAsia="ru-RU"/>
        </w:rPr>
        <w:t xml:space="preserve"> не могут </w:t>
      </w:r>
      <w:r w:rsidR="00031445">
        <w:rPr>
          <w:rFonts w:ascii="Times New Roman" w:eastAsia="Times New Roman" w:hAnsi="Times New Roman" w:cs="Times New Roman"/>
          <w:color w:val="000000"/>
          <w:sz w:val="28"/>
          <w:szCs w:val="28"/>
          <w:lang w:eastAsia="ru-RU"/>
        </w:rPr>
        <w:t xml:space="preserve">познавать новое </w:t>
      </w:r>
      <w:r w:rsidRPr="00D224C6">
        <w:rPr>
          <w:rFonts w:ascii="Times New Roman" w:eastAsia="Times New Roman" w:hAnsi="Times New Roman" w:cs="Times New Roman"/>
          <w:color w:val="000000"/>
          <w:sz w:val="28"/>
          <w:szCs w:val="28"/>
          <w:lang w:eastAsia="ru-RU"/>
        </w:rPr>
        <w:t xml:space="preserve">лучше потому, что педагоги не умеют концентрировать (сжимать) информацию для каждого из них. Иными словами, мешает перегрузка. Другие </w:t>
      </w:r>
      <w:r w:rsidR="00031445">
        <w:rPr>
          <w:rFonts w:ascii="Times New Roman" w:eastAsia="Times New Roman" w:hAnsi="Times New Roman" w:cs="Times New Roman"/>
          <w:color w:val="000000"/>
          <w:sz w:val="28"/>
          <w:szCs w:val="28"/>
          <w:lang w:eastAsia="ru-RU"/>
        </w:rPr>
        <w:t>просто не слышат педагога</w:t>
      </w:r>
      <w:r w:rsidRPr="00D224C6">
        <w:rPr>
          <w:rFonts w:ascii="Times New Roman" w:eastAsia="Times New Roman" w:hAnsi="Times New Roman" w:cs="Times New Roman"/>
          <w:color w:val="000000"/>
          <w:sz w:val="28"/>
          <w:szCs w:val="28"/>
          <w:lang w:eastAsia="ru-RU"/>
        </w:rPr>
        <w:t xml:space="preserve">. Третьи не верят в поддержку </w:t>
      </w:r>
      <w:r w:rsidR="00B159A0" w:rsidRPr="00D224C6">
        <w:rPr>
          <w:rFonts w:ascii="Times New Roman" w:eastAsia="Times New Roman" w:hAnsi="Times New Roman" w:cs="Times New Roman"/>
          <w:color w:val="000000"/>
          <w:sz w:val="28"/>
          <w:szCs w:val="28"/>
          <w:lang w:eastAsia="ru-RU"/>
        </w:rPr>
        <w:t>воспитателя</w:t>
      </w:r>
      <w:r w:rsidRPr="00D224C6">
        <w:rPr>
          <w:rFonts w:ascii="Times New Roman" w:eastAsia="Times New Roman" w:hAnsi="Times New Roman" w:cs="Times New Roman"/>
          <w:color w:val="000000"/>
          <w:sz w:val="28"/>
          <w:szCs w:val="28"/>
          <w:lang w:eastAsia="ru-RU"/>
        </w:rPr>
        <w:t xml:space="preserve">: о них сложилось мнение как </w:t>
      </w:r>
      <w:proofErr w:type="gramStart"/>
      <w:r w:rsidRPr="00D224C6">
        <w:rPr>
          <w:rFonts w:ascii="Times New Roman" w:eastAsia="Times New Roman" w:hAnsi="Times New Roman" w:cs="Times New Roman"/>
          <w:color w:val="000000"/>
          <w:sz w:val="28"/>
          <w:szCs w:val="28"/>
          <w:lang w:eastAsia="ru-RU"/>
        </w:rPr>
        <w:t>о</w:t>
      </w:r>
      <w:proofErr w:type="gramEnd"/>
      <w:r w:rsidRPr="00D224C6">
        <w:rPr>
          <w:rFonts w:ascii="Times New Roman" w:eastAsia="Times New Roman" w:hAnsi="Times New Roman" w:cs="Times New Roman"/>
          <w:color w:val="000000"/>
          <w:sz w:val="28"/>
          <w:szCs w:val="28"/>
          <w:lang w:eastAsia="ru-RU"/>
        </w:rPr>
        <w:t xml:space="preserve"> негативных.</w:t>
      </w:r>
    </w:p>
    <w:p w:rsidR="00902112" w:rsidRPr="00D224C6" w:rsidRDefault="00902112" w:rsidP="00902112">
      <w:pPr>
        <w:shd w:val="clear" w:color="auto" w:fill="FFFFFF"/>
        <w:spacing w:after="0"/>
        <w:jc w:val="both"/>
        <w:rPr>
          <w:rFonts w:ascii="Times New Roman" w:eastAsia="Times New Roman" w:hAnsi="Times New Roman" w:cs="Times New Roman"/>
          <w:color w:val="000000"/>
          <w:sz w:val="28"/>
          <w:szCs w:val="28"/>
          <w:lang w:eastAsia="ru-RU"/>
        </w:rPr>
      </w:pPr>
    </w:p>
    <w:p w:rsidR="000E452F" w:rsidRDefault="000E452F" w:rsidP="00902112">
      <w:pPr>
        <w:shd w:val="clear" w:color="auto" w:fill="FFFFFF"/>
        <w:spacing w:after="0"/>
        <w:jc w:val="both"/>
        <w:rPr>
          <w:rFonts w:ascii="Times New Roman" w:eastAsia="Times New Roman" w:hAnsi="Times New Roman" w:cs="Times New Roman"/>
          <w:color w:val="000000"/>
          <w:sz w:val="28"/>
          <w:szCs w:val="28"/>
          <w:lang w:eastAsia="ru-RU"/>
        </w:rPr>
      </w:pPr>
      <w:proofErr w:type="spellStart"/>
      <w:r w:rsidRPr="00031445">
        <w:rPr>
          <w:rFonts w:ascii="Times New Roman" w:eastAsia="Times New Roman" w:hAnsi="Times New Roman" w:cs="Times New Roman"/>
          <w:b/>
          <w:i/>
          <w:iCs/>
          <w:color w:val="000000"/>
          <w:sz w:val="28"/>
          <w:szCs w:val="28"/>
          <w:lang w:eastAsia="ru-RU"/>
        </w:rPr>
        <w:t>Эмпатия</w:t>
      </w:r>
      <w:proofErr w:type="spellEnd"/>
      <w:r w:rsidRPr="00031445">
        <w:rPr>
          <w:rFonts w:ascii="Times New Roman" w:eastAsia="Times New Roman" w:hAnsi="Times New Roman" w:cs="Times New Roman"/>
          <w:b/>
          <w:color w:val="000000"/>
          <w:sz w:val="28"/>
          <w:szCs w:val="28"/>
          <w:lang w:eastAsia="ru-RU"/>
        </w:rPr>
        <w:t> </w:t>
      </w:r>
      <w:r w:rsidRPr="00D224C6">
        <w:rPr>
          <w:rFonts w:ascii="Times New Roman" w:eastAsia="Times New Roman" w:hAnsi="Times New Roman" w:cs="Times New Roman"/>
          <w:color w:val="000000"/>
          <w:sz w:val="28"/>
          <w:szCs w:val="28"/>
          <w:lang w:eastAsia="ru-RU"/>
        </w:rPr>
        <w:t xml:space="preserve">– способность постигать эмоциональное состояние каждого </w:t>
      </w:r>
      <w:r w:rsidR="00B159A0" w:rsidRPr="00D224C6">
        <w:rPr>
          <w:rFonts w:ascii="Times New Roman" w:eastAsia="Times New Roman" w:hAnsi="Times New Roman" w:cs="Times New Roman"/>
          <w:color w:val="000000"/>
          <w:sz w:val="28"/>
          <w:szCs w:val="28"/>
          <w:lang w:eastAsia="ru-RU"/>
        </w:rPr>
        <w:t>ребенка</w:t>
      </w:r>
      <w:r w:rsidRPr="00D224C6">
        <w:rPr>
          <w:rFonts w:ascii="Times New Roman" w:eastAsia="Times New Roman" w:hAnsi="Times New Roman" w:cs="Times New Roman"/>
          <w:color w:val="000000"/>
          <w:sz w:val="28"/>
          <w:szCs w:val="28"/>
          <w:lang w:eastAsia="ru-RU"/>
        </w:rPr>
        <w:t xml:space="preserve">. Ведь его физиологическое состояние проявляется непредсказуемо (вялость, отключение памяти, раздражительность, возбудимость). Влияет и социум (семья, среда, коллектив). Сказывается на поведении </w:t>
      </w:r>
      <w:r w:rsidR="00B159A0" w:rsidRPr="00D224C6">
        <w:rPr>
          <w:rFonts w:ascii="Times New Roman" w:eastAsia="Times New Roman" w:hAnsi="Times New Roman" w:cs="Times New Roman"/>
          <w:color w:val="000000"/>
          <w:sz w:val="28"/>
          <w:szCs w:val="28"/>
          <w:lang w:eastAsia="ru-RU"/>
        </w:rPr>
        <w:t>ребенка</w:t>
      </w:r>
      <w:r w:rsidRPr="00D224C6">
        <w:rPr>
          <w:rFonts w:ascii="Times New Roman" w:eastAsia="Times New Roman" w:hAnsi="Times New Roman" w:cs="Times New Roman"/>
          <w:color w:val="000000"/>
          <w:sz w:val="28"/>
          <w:szCs w:val="28"/>
          <w:lang w:eastAsia="ru-RU"/>
        </w:rPr>
        <w:t xml:space="preserve"> и структура характера (система отношений в целом). Без учета всего этого заинтересованное общение «педагог – </w:t>
      </w:r>
      <w:r w:rsidR="00B159A0" w:rsidRPr="00D224C6">
        <w:rPr>
          <w:rFonts w:ascii="Times New Roman" w:eastAsia="Times New Roman" w:hAnsi="Times New Roman" w:cs="Times New Roman"/>
          <w:color w:val="000000"/>
          <w:sz w:val="28"/>
          <w:szCs w:val="28"/>
          <w:lang w:eastAsia="ru-RU"/>
        </w:rPr>
        <w:t>ребенок</w:t>
      </w:r>
      <w:r w:rsidRPr="00D224C6">
        <w:rPr>
          <w:rFonts w:ascii="Times New Roman" w:eastAsia="Times New Roman" w:hAnsi="Times New Roman" w:cs="Times New Roman"/>
          <w:color w:val="000000"/>
          <w:sz w:val="28"/>
          <w:szCs w:val="28"/>
          <w:lang w:eastAsia="ru-RU"/>
        </w:rPr>
        <w:t>» невозможно.</w:t>
      </w:r>
    </w:p>
    <w:p w:rsidR="00902112" w:rsidRPr="00D224C6" w:rsidRDefault="00902112" w:rsidP="00902112">
      <w:pPr>
        <w:shd w:val="clear" w:color="auto" w:fill="FFFFFF"/>
        <w:spacing w:after="0"/>
        <w:jc w:val="both"/>
        <w:rPr>
          <w:rFonts w:ascii="Times New Roman" w:eastAsia="Times New Roman" w:hAnsi="Times New Roman" w:cs="Times New Roman"/>
          <w:color w:val="000000"/>
          <w:sz w:val="28"/>
          <w:szCs w:val="28"/>
          <w:lang w:eastAsia="ru-RU"/>
        </w:rPr>
      </w:pPr>
    </w:p>
    <w:p w:rsidR="000E452F" w:rsidRDefault="000E452F" w:rsidP="00902112">
      <w:pPr>
        <w:shd w:val="clear" w:color="auto" w:fill="FFFFFF"/>
        <w:spacing w:after="0"/>
        <w:jc w:val="both"/>
        <w:rPr>
          <w:rFonts w:ascii="Times New Roman" w:eastAsia="Times New Roman" w:hAnsi="Times New Roman" w:cs="Times New Roman"/>
          <w:color w:val="000000"/>
          <w:sz w:val="28"/>
          <w:szCs w:val="28"/>
          <w:lang w:eastAsia="ru-RU"/>
        </w:rPr>
      </w:pPr>
      <w:proofErr w:type="spellStart"/>
      <w:r w:rsidRPr="00031445">
        <w:rPr>
          <w:rFonts w:ascii="Times New Roman" w:eastAsia="Times New Roman" w:hAnsi="Times New Roman" w:cs="Times New Roman"/>
          <w:b/>
          <w:i/>
          <w:iCs/>
          <w:color w:val="000000"/>
          <w:sz w:val="28"/>
          <w:szCs w:val="28"/>
          <w:lang w:eastAsia="ru-RU"/>
        </w:rPr>
        <w:t>Децентрация</w:t>
      </w:r>
      <w:proofErr w:type="spellEnd"/>
      <w:r w:rsidRPr="00031445">
        <w:rPr>
          <w:rFonts w:ascii="Times New Roman" w:eastAsia="Times New Roman" w:hAnsi="Times New Roman" w:cs="Times New Roman"/>
          <w:b/>
          <w:color w:val="000000"/>
          <w:sz w:val="28"/>
          <w:szCs w:val="28"/>
          <w:lang w:eastAsia="ru-RU"/>
        </w:rPr>
        <w:t> </w:t>
      </w:r>
      <w:r w:rsidRPr="00D224C6">
        <w:rPr>
          <w:rFonts w:ascii="Times New Roman" w:eastAsia="Times New Roman" w:hAnsi="Times New Roman" w:cs="Times New Roman"/>
          <w:color w:val="000000"/>
          <w:sz w:val="28"/>
          <w:szCs w:val="28"/>
          <w:lang w:eastAsia="ru-RU"/>
        </w:rPr>
        <w:t xml:space="preserve">– способность педагога отказаться от своих эгоцентрических оценок </w:t>
      </w:r>
      <w:r w:rsidR="00AE7DEF">
        <w:rPr>
          <w:rFonts w:ascii="Times New Roman" w:eastAsia="Times New Roman" w:hAnsi="Times New Roman" w:cs="Times New Roman"/>
          <w:color w:val="000000"/>
          <w:sz w:val="28"/>
          <w:szCs w:val="28"/>
          <w:lang w:eastAsia="ru-RU"/>
        </w:rPr>
        <w:t>ребенка</w:t>
      </w:r>
      <w:r w:rsidRPr="00D224C6">
        <w:rPr>
          <w:rFonts w:ascii="Times New Roman" w:eastAsia="Times New Roman" w:hAnsi="Times New Roman" w:cs="Times New Roman"/>
          <w:color w:val="000000"/>
          <w:sz w:val="28"/>
          <w:szCs w:val="28"/>
          <w:lang w:eastAsia="ru-RU"/>
        </w:rPr>
        <w:t xml:space="preserve"> и умение ценить </w:t>
      </w:r>
      <w:r w:rsidRPr="00031445">
        <w:rPr>
          <w:rFonts w:ascii="Times New Roman" w:eastAsia="Times New Roman" w:hAnsi="Times New Roman" w:cs="Times New Roman"/>
          <w:b/>
          <w:color w:val="000000"/>
          <w:sz w:val="28"/>
          <w:szCs w:val="28"/>
          <w:lang w:eastAsia="ru-RU"/>
        </w:rPr>
        <w:t>его же глазами</w:t>
      </w:r>
      <w:r w:rsidRPr="00D224C6">
        <w:rPr>
          <w:rFonts w:ascii="Times New Roman" w:eastAsia="Times New Roman" w:hAnsi="Times New Roman" w:cs="Times New Roman"/>
          <w:color w:val="000000"/>
          <w:sz w:val="28"/>
          <w:szCs w:val="28"/>
          <w:lang w:eastAsia="ru-RU"/>
        </w:rPr>
        <w:t xml:space="preserve">. При этом педагог, как правило, проявляет тончайшую чувствительность: готов временно «загрязниться» поведением </w:t>
      </w:r>
      <w:r w:rsidR="00B159A0" w:rsidRPr="00D224C6">
        <w:rPr>
          <w:rFonts w:ascii="Times New Roman" w:eastAsia="Times New Roman" w:hAnsi="Times New Roman" w:cs="Times New Roman"/>
          <w:color w:val="000000"/>
          <w:sz w:val="28"/>
          <w:szCs w:val="28"/>
          <w:lang w:eastAsia="ru-RU"/>
        </w:rPr>
        <w:t>ребенка</w:t>
      </w:r>
      <w:r w:rsidRPr="00D224C6">
        <w:rPr>
          <w:rFonts w:ascii="Times New Roman" w:eastAsia="Times New Roman" w:hAnsi="Times New Roman" w:cs="Times New Roman"/>
          <w:color w:val="000000"/>
          <w:sz w:val="28"/>
          <w:szCs w:val="28"/>
          <w:lang w:eastAsia="ru-RU"/>
        </w:rPr>
        <w:t>, чтобы затем, достигнув доверия, вместе с ним отмываться.</w:t>
      </w:r>
    </w:p>
    <w:p w:rsidR="00902112" w:rsidRPr="00D224C6" w:rsidRDefault="00902112" w:rsidP="00902112">
      <w:pPr>
        <w:shd w:val="clear" w:color="auto" w:fill="FFFFFF"/>
        <w:spacing w:after="0"/>
        <w:jc w:val="both"/>
        <w:rPr>
          <w:rFonts w:ascii="Times New Roman" w:eastAsia="Times New Roman" w:hAnsi="Times New Roman" w:cs="Times New Roman"/>
          <w:color w:val="000000"/>
          <w:sz w:val="28"/>
          <w:szCs w:val="28"/>
          <w:lang w:eastAsia="ru-RU"/>
        </w:rPr>
      </w:pPr>
    </w:p>
    <w:p w:rsidR="000E452F" w:rsidRPr="00D224C6" w:rsidRDefault="000E452F" w:rsidP="00902112">
      <w:pPr>
        <w:shd w:val="clear" w:color="auto" w:fill="FFFFFF"/>
        <w:spacing w:after="0"/>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b/>
          <w:color w:val="000000"/>
          <w:sz w:val="28"/>
          <w:szCs w:val="28"/>
          <w:lang w:eastAsia="ru-RU"/>
        </w:rPr>
        <w:t xml:space="preserve">Рефлексия, идентификация, </w:t>
      </w:r>
      <w:proofErr w:type="spellStart"/>
      <w:r w:rsidRPr="00AE7DEF">
        <w:rPr>
          <w:rFonts w:ascii="Times New Roman" w:eastAsia="Times New Roman" w:hAnsi="Times New Roman" w:cs="Times New Roman"/>
          <w:b/>
          <w:color w:val="000000"/>
          <w:sz w:val="28"/>
          <w:szCs w:val="28"/>
          <w:lang w:eastAsia="ru-RU"/>
        </w:rPr>
        <w:t>эмпатия</w:t>
      </w:r>
      <w:proofErr w:type="spellEnd"/>
      <w:r w:rsidRPr="00AE7DEF">
        <w:rPr>
          <w:rFonts w:ascii="Times New Roman" w:eastAsia="Times New Roman" w:hAnsi="Times New Roman" w:cs="Times New Roman"/>
          <w:b/>
          <w:color w:val="000000"/>
          <w:sz w:val="28"/>
          <w:szCs w:val="28"/>
          <w:lang w:eastAsia="ru-RU"/>
        </w:rPr>
        <w:t xml:space="preserve">, </w:t>
      </w:r>
      <w:proofErr w:type="spellStart"/>
      <w:r w:rsidRPr="00AE7DEF">
        <w:rPr>
          <w:rFonts w:ascii="Times New Roman" w:eastAsia="Times New Roman" w:hAnsi="Times New Roman" w:cs="Times New Roman"/>
          <w:b/>
          <w:color w:val="000000"/>
          <w:sz w:val="28"/>
          <w:szCs w:val="28"/>
          <w:lang w:eastAsia="ru-RU"/>
        </w:rPr>
        <w:t>децентрация</w:t>
      </w:r>
      <w:proofErr w:type="spellEnd"/>
      <w:r w:rsidRPr="00D224C6">
        <w:rPr>
          <w:rFonts w:ascii="Times New Roman" w:eastAsia="Times New Roman" w:hAnsi="Times New Roman" w:cs="Times New Roman"/>
          <w:color w:val="000000"/>
          <w:sz w:val="28"/>
          <w:szCs w:val="28"/>
          <w:lang w:eastAsia="ru-RU"/>
        </w:rPr>
        <w:t xml:space="preserve"> – прижизненные психологические образования. Требовательный и ответственный в работе педагог, если к тому же он и организованный человек, вполне сможет развивать в себе характеризуемые качества.</w:t>
      </w:r>
    </w:p>
    <w:p w:rsidR="000E452F" w:rsidRPr="00D224C6" w:rsidRDefault="000E452F" w:rsidP="00902112">
      <w:pPr>
        <w:shd w:val="clear" w:color="auto" w:fill="FFFFFF"/>
        <w:spacing w:after="0"/>
        <w:jc w:val="both"/>
        <w:rPr>
          <w:rFonts w:ascii="Times New Roman" w:eastAsia="Times New Roman" w:hAnsi="Times New Roman" w:cs="Times New Roman"/>
          <w:color w:val="000000"/>
          <w:sz w:val="28"/>
          <w:szCs w:val="28"/>
          <w:lang w:eastAsia="ru-RU"/>
        </w:rPr>
      </w:pPr>
      <w:r w:rsidRPr="00D224C6">
        <w:rPr>
          <w:rFonts w:ascii="Times New Roman" w:eastAsia="Times New Roman" w:hAnsi="Times New Roman" w:cs="Times New Roman"/>
          <w:color w:val="000000"/>
          <w:sz w:val="28"/>
          <w:szCs w:val="28"/>
          <w:lang w:eastAsia="ru-RU"/>
        </w:rPr>
        <w:t>Основой </w:t>
      </w:r>
      <w:r w:rsidRPr="00AE7DEF">
        <w:rPr>
          <w:rFonts w:ascii="Times New Roman" w:eastAsia="Times New Roman" w:hAnsi="Times New Roman" w:cs="Times New Roman"/>
          <w:b/>
          <w:i/>
          <w:iCs/>
          <w:color w:val="000000"/>
          <w:sz w:val="28"/>
          <w:szCs w:val="28"/>
          <w:lang w:eastAsia="ru-RU"/>
        </w:rPr>
        <w:t>третьей группы</w:t>
      </w:r>
      <w:r w:rsidRPr="00D224C6">
        <w:rPr>
          <w:rFonts w:ascii="Times New Roman" w:eastAsia="Times New Roman" w:hAnsi="Times New Roman" w:cs="Times New Roman"/>
          <w:color w:val="000000"/>
          <w:sz w:val="28"/>
          <w:szCs w:val="28"/>
          <w:lang w:eastAsia="ru-RU"/>
        </w:rPr>
        <w:t xml:space="preserve"> личностных качеств педагога является </w:t>
      </w:r>
      <w:r w:rsidRPr="00031445">
        <w:rPr>
          <w:rFonts w:ascii="Times New Roman" w:eastAsia="Times New Roman" w:hAnsi="Times New Roman" w:cs="Times New Roman"/>
          <w:b/>
          <w:color w:val="000000"/>
          <w:sz w:val="28"/>
          <w:szCs w:val="28"/>
          <w:lang w:eastAsia="ru-RU"/>
        </w:rPr>
        <w:t>рефлексивный уровень</w:t>
      </w:r>
      <w:r w:rsidRPr="00D224C6">
        <w:rPr>
          <w:rFonts w:ascii="Times New Roman" w:eastAsia="Times New Roman" w:hAnsi="Times New Roman" w:cs="Times New Roman"/>
          <w:color w:val="000000"/>
          <w:sz w:val="28"/>
          <w:szCs w:val="28"/>
          <w:lang w:eastAsia="ru-RU"/>
        </w:rPr>
        <w:t xml:space="preserve"> педагогических способностей.</w:t>
      </w:r>
    </w:p>
    <w:p w:rsidR="000E452F" w:rsidRPr="00D224C6" w:rsidRDefault="000E452F" w:rsidP="00902112">
      <w:pPr>
        <w:shd w:val="clear" w:color="auto" w:fill="FFFFFF"/>
        <w:spacing w:after="0"/>
        <w:jc w:val="both"/>
        <w:rPr>
          <w:rFonts w:ascii="Times New Roman" w:eastAsia="Times New Roman" w:hAnsi="Times New Roman" w:cs="Times New Roman"/>
          <w:color w:val="000000"/>
          <w:sz w:val="28"/>
          <w:szCs w:val="28"/>
          <w:lang w:eastAsia="ru-RU"/>
        </w:rPr>
      </w:pPr>
      <w:r w:rsidRPr="00D224C6">
        <w:rPr>
          <w:rFonts w:ascii="Times New Roman" w:eastAsia="Times New Roman" w:hAnsi="Times New Roman" w:cs="Times New Roman"/>
          <w:color w:val="000000"/>
          <w:sz w:val="28"/>
          <w:szCs w:val="28"/>
          <w:lang w:eastAsia="ru-RU"/>
        </w:rPr>
        <w:t xml:space="preserve">В психологии способностями называют индивидуальные психические свойства личности, которые являются условиями успешного выполнения одного или нескольких видов деятельности. Педагогические способности определяют так же, как индивидуальные, психические свойства личности, но при этом выделяют в них существенные признаки: особую чувствительность к </w:t>
      </w:r>
      <w:r w:rsidR="00AE7DEF">
        <w:rPr>
          <w:rFonts w:ascii="Times New Roman" w:eastAsia="Times New Roman" w:hAnsi="Times New Roman" w:cs="Times New Roman"/>
          <w:color w:val="000000"/>
          <w:sz w:val="28"/>
          <w:szCs w:val="28"/>
          <w:lang w:eastAsia="ru-RU"/>
        </w:rPr>
        <w:t>ребенку</w:t>
      </w:r>
      <w:r w:rsidRPr="00D224C6">
        <w:rPr>
          <w:rFonts w:ascii="Times New Roman" w:eastAsia="Times New Roman" w:hAnsi="Times New Roman" w:cs="Times New Roman"/>
          <w:color w:val="000000"/>
          <w:sz w:val="28"/>
          <w:szCs w:val="28"/>
          <w:lang w:eastAsia="ru-RU"/>
        </w:rPr>
        <w:t>, средствам, условиям педагогической деятельности и способам овладения ею.</w:t>
      </w:r>
    </w:p>
    <w:p w:rsidR="00AE7DEF" w:rsidRDefault="000E452F" w:rsidP="00902112">
      <w:pPr>
        <w:shd w:val="clear" w:color="auto" w:fill="FFFFFF"/>
        <w:spacing w:after="0"/>
        <w:jc w:val="both"/>
        <w:rPr>
          <w:rFonts w:ascii="Times New Roman" w:eastAsia="Times New Roman" w:hAnsi="Times New Roman" w:cs="Times New Roman"/>
          <w:color w:val="000000"/>
          <w:sz w:val="28"/>
          <w:szCs w:val="28"/>
          <w:lang w:eastAsia="ru-RU"/>
        </w:rPr>
      </w:pPr>
      <w:r w:rsidRPr="00D224C6">
        <w:rPr>
          <w:rFonts w:ascii="Times New Roman" w:eastAsia="Times New Roman" w:hAnsi="Times New Roman" w:cs="Times New Roman"/>
          <w:color w:val="000000"/>
          <w:sz w:val="28"/>
          <w:szCs w:val="28"/>
          <w:lang w:eastAsia="ru-RU"/>
        </w:rPr>
        <w:t xml:space="preserve">В педагогических способностях выделяются два уровня: </w:t>
      </w:r>
      <w:r w:rsidRPr="00AE7DEF">
        <w:rPr>
          <w:rFonts w:ascii="Times New Roman" w:eastAsia="Times New Roman" w:hAnsi="Times New Roman" w:cs="Times New Roman"/>
          <w:b/>
          <w:color w:val="000000"/>
          <w:sz w:val="28"/>
          <w:szCs w:val="28"/>
          <w:lang w:eastAsia="ru-RU"/>
        </w:rPr>
        <w:t>рефлексивный и проективный</w:t>
      </w:r>
      <w:r w:rsidRPr="00D224C6">
        <w:rPr>
          <w:rFonts w:ascii="Times New Roman" w:eastAsia="Times New Roman" w:hAnsi="Times New Roman" w:cs="Times New Roman"/>
          <w:color w:val="000000"/>
          <w:sz w:val="28"/>
          <w:szCs w:val="28"/>
          <w:lang w:eastAsia="ru-RU"/>
        </w:rPr>
        <w:t>.</w:t>
      </w:r>
    </w:p>
    <w:p w:rsidR="000E452F" w:rsidRPr="00D224C6" w:rsidRDefault="000E452F" w:rsidP="00902112">
      <w:pPr>
        <w:shd w:val="clear" w:color="auto" w:fill="FFFFFF"/>
        <w:spacing w:after="0"/>
        <w:jc w:val="both"/>
        <w:rPr>
          <w:rFonts w:ascii="Times New Roman" w:eastAsia="Times New Roman" w:hAnsi="Times New Roman" w:cs="Times New Roman"/>
          <w:color w:val="000000"/>
          <w:sz w:val="28"/>
          <w:szCs w:val="28"/>
          <w:lang w:eastAsia="ru-RU"/>
        </w:rPr>
      </w:pPr>
      <w:r w:rsidRPr="00D224C6">
        <w:rPr>
          <w:rFonts w:ascii="Times New Roman" w:eastAsia="Times New Roman" w:hAnsi="Times New Roman" w:cs="Times New Roman"/>
          <w:color w:val="000000"/>
          <w:sz w:val="28"/>
          <w:szCs w:val="28"/>
          <w:lang w:eastAsia="ru-RU"/>
        </w:rPr>
        <w:t xml:space="preserve"> Рефлексивный уровень педагогических способностей связан с особой чувствительностью к </w:t>
      </w:r>
      <w:r w:rsidR="00AE7DEF">
        <w:rPr>
          <w:rFonts w:ascii="Times New Roman" w:eastAsia="Times New Roman" w:hAnsi="Times New Roman" w:cs="Times New Roman"/>
          <w:color w:val="000000"/>
          <w:sz w:val="28"/>
          <w:szCs w:val="28"/>
          <w:lang w:eastAsia="ru-RU"/>
        </w:rPr>
        <w:t>ребенку</w:t>
      </w:r>
      <w:r w:rsidRPr="00D224C6">
        <w:rPr>
          <w:rFonts w:ascii="Times New Roman" w:eastAsia="Times New Roman" w:hAnsi="Times New Roman" w:cs="Times New Roman"/>
          <w:color w:val="000000"/>
          <w:sz w:val="28"/>
          <w:szCs w:val="28"/>
          <w:lang w:eastAsia="ru-RU"/>
        </w:rPr>
        <w:t>.</w:t>
      </w:r>
    </w:p>
    <w:p w:rsidR="000E452F" w:rsidRPr="00D224C6" w:rsidRDefault="000E452F" w:rsidP="00902112">
      <w:pPr>
        <w:shd w:val="clear" w:color="auto" w:fill="FFFFFF"/>
        <w:spacing w:after="0"/>
        <w:jc w:val="both"/>
        <w:rPr>
          <w:rFonts w:ascii="Times New Roman" w:eastAsia="Times New Roman" w:hAnsi="Times New Roman" w:cs="Times New Roman"/>
          <w:color w:val="000000"/>
          <w:sz w:val="28"/>
          <w:szCs w:val="28"/>
          <w:lang w:eastAsia="ru-RU"/>
        </w:rPr>
      </w:pPr>
      <w:proofErr w:type="gramStart"/>
      <w:r w:rsidRPr="00031445">
        <w:rPr>
          <w:rFonts w:ascii="Times New Roman" w:eastAsia="Times New Roman" w:hAnsi="Times New Roman" w:cs="Times New Roman"/>
          <w:b/>
          <w:color w:val="000000"/>
          <w:sz w:val="28"/>
          <w:szCs w:val="28"/>
          <w:lang w:eastAsia="ru-RU"/>
        </w:rPr>
        <w:t>Проективный</w:t>
      </w:r>
      <w:proofErr w:type="gramEnd"/>
      <w:r w:rsidRPr="00031445">
        <w:rPr>
          <w:rFonts w:ascii="Times New Roman" w:eastAsia="Times New Roman" w:hAnsi="Times New Roman" w:cs="Times New Roman"/>
          <w:b/>
          <w:color w:val="000000"/>
          <w:sz w:val="28"/>
          <w:szCs w:val="28"/>
          <w:lang w:eastAsia="ru-RU"/>
        </w:rPr>
        <w:t xml:space="preserve"> </w:t>
      </w:r>
      <w:r w:rsidRPr="00D224C6">
        <w:rPr>
          <w:rFonts w:ascii="Times New Roman" w:eastAsia="Times New Roman" w:hAnsi="Times New Roman" w:cs="Times New Roman"/>
          <w:color w:val="000000"/>
          <w:sz w:val="28"/>
          <w:szCs w:val="28"/>
          <w:lang w:eastAsia="ru-RU"/>
        </w:rPr>
        <w:t>– к способам воздействия на них. Вполне понятно, оба выделенные уровни педагогических способностей у педагогов-мастеров проявляются в неразрывном единстве.</w:t>
      </w:r>
    </w:p>
    <w:p w:rsidR="000E452F" w:rsidRPr="00D224C6" w:rsidRDefault="000E452F" w:rsidP="00902112">
      <w:pPr>
        <w:shd w:val="clear" w:color="auto" w:fill="FFFFFF"/>
        <w:spacing w:after="0"/>
        <w:jc w:val="both"/>
        <w:rPr>
          <w:rFonts w:ascii="Times New Roman" w:eastAsia="Times New Roman" w:hAnsi="Times New Roman" w:cs="Times New Roman"/>
          <w:color w:val="000000"/>
          <w:sz w:val="28"/>
          <w:szCs w:val="28"/>
          <w:lang w:eastAsia="ru-RU"/>
        </w:rPr>
      </w:pPr>
      <w:r w:rsidRPr="00D224C6">
        <w:rPr>
          <w:rFonts w:ascii="Times New Roman" w:eastAsia="Times New Roman" w:hAnsi="Times New Roman" w:cs="Times New Roman"/>
          <w:color w:val="000000"/>
          <w:sz w:val="28"/>
          <w:szCs w:val="28"/>
          <w:lang w:eastAsia="ru-RU"/>
        </w:rPr>
        <w:lastRenderedPageBreak/>
        <w:t>В рефлексивном уровне педагогических способностей выделяются следующие личностные качества:</w:t>
      </w:r>
    </w:p>
    <w:p w:rsidR="000E452F" w:rsidRPr="00D224C6" w:rsidRDefault="000E452F" w:rsidP="009021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224C6">
        <w:rPr>
          <w:rFonts w:ascii="Times New Roman" w:eastAsia="Times New Roman" w:hAnsi="Times New Roman" w:cs="Times New Roman"/>
          <w:color w:val="000000"/>
          <w:sz w:val="28"/>
          <w:szCs w:val="28"/>
          <w:lang w:eastAsia="ru-RU"/>
        </w:rPr>
        <w:t xml:space="preserve">– чувство </w:t>
      </w:r>
      <w:r w:rsidR="00031445">
        <w:rPr>
          <w:rFonts w:ascii="Times New Roman" w:eastAsia="Times New Roman" w:hAnsi="Times New Roman" w:cs="Times New Roman"/>
          <w:color w:val="000000"/>
          <w:sz w:val="28"/>
          <w:szCs w:val="28"/>
          <w:lang w:eastAsia="ru-RU"/>
        </w:rPr>
        <w:t>«</w:t>
      </w:r>
      <w:r w:rsidR="00AE7DEF">
        <w:rPr>
          <w:rFonts w:ascii="Times New Roman" w:eastAsia="Times New Roman" w:hAnsi="Times New Roman" w:cs="Times New Roman"/>
          <w:color w:val="000000"/>
          <w:sz w:val="28"/>
          <w:szCs w:val="28"/>
          <w:lang w:eastAsia="ru-RU"/>
        </w:rPr>
        <w:t>ребенка</w:t>
      </w:r>
      <w:r w:rsidR="00031445">
        <w:rPr>
          <w:rFonts w:ascii="Times New Roman" w:eastAsia="Times New Roman" w:hAnsi="Times New Roman" w:cs="Times New Roman"/>
          <w:color w:val="000000"/>
          <w:sz w:val="28"/>
          <w:szCs w:val="28"/>
          <w:lang w:eastAsia="ru-RU"/>
        </w:rPr>
        <w:t>»</w:t>
      </w:r>
      <w:r w:rsidRPr="00D224C6">
        <w:rPr>
          <w:rFonts w:ascii="Times New Roman" w:eastAsia="Times New Roman" w:hAnsi="Times New Roman" w:cs="Times New Roman"/>
          <w:color w:val="000000"/>
          <w:sz w:val="28"/>
          <w:szCs w:val="28"/>
          <w:lang w:eastAsia="ru-RU"/>
        </w:rPr>
        <w:t>;</w:t>
      </w:r>
    </w:p>
    <w:p w:rsidR="000E452F" w:rsidRPr="00D224C6" w:rsidRDefault="000E452F" w:rsidP="009021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224C6">
        <w:rPr>
          <w:rFonts w:ascii="Times New Roman" w:eastAsia="Times New Roman" w:hAnsi="Times New Roman" w:cs="Times New Roman"/>
          <w:color w:val="000000"/>
          <w:sz w:val="28"/>
          <w:szCs w:val="28"/>
          <w:lang w:eastAsia="ru-RU"/>
        </w:rPr>
        <w:t>– чувство такта;</w:t>
      </w:r>
    </w:p>
    <w:p w:rsidR="000E452F" w:rsidRPr="00D224C6" w:rsidRDefault="000E452F" w:rsidP="009021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224C6">
        <w:rPr>
          <w:rFonts w:ascii="Times New Roman" w:eastAsia="Times New Roman" w:hAnsi="Times New Roman" w:cs="Times New Roman"/>
          <w:color w:val="000000"/>
          <w:sz w:val="28"/>
          <w:szCs w:val="28"/>
          <w:lang w:eastAsia="ru-RU"/>
        </w:rPr>
        <w:t>– чувство меры;</w:t>
      </w:r>
    </w:p>
    <w:p w:rsidR="000E452F" w:rsidRPr="00D224C6" w:rsidRDefault="000E452F" w:rsidP="009021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224C6">
        <w:rPr>
          <w:rFonts w:ascii="Times New Roman" w:eastAsia="Times New Roman" w:hAnsi="Times New Roman" w:cs="Times New Roman"/>
          <w:color w:val="000000"/>
          <w:sz w:val="28"/>
          <w:szCs w:val="28"/>
          <w:lang w:eastAsia="ru-RU"/>
        </w:rPr>
        <w:t>– чувство причастности;</w:t>
      </w:r>
    </w:p>
    <w:p w:rsidR="000E452F" w:rsidRPr="00D224C6" w:rsidRDefault="000E452F" w:rsidP="009021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224C6">
        <w:rPr>
          <w:rFonts w:ascii="Times New Roman" w:eastAsia="Times New Roman" w:hAnsi="Times New Roman" w:cs="Times New Roman"/>
          <w:color w:val="000000"/>
          <w:sz w:val="28"/>
          <w:szCs w:val="28"/>
          <w:lang w:eastAsia="ru-RU"/>
        </w:rPr>
        <w:t>– чувство ориентира.</w:t>
      </w:r>
    </w:p>
    <w:p w:rsidR="000E452F" w:rsidRPr="00D224C6" w:rsidRDefault="000E452F" w:rsidP="00902112">
      <w:pPr>
        <w:shd w:val="clear" w:color="auto" w:fill="FFFFFF"/>
        <w:spacing w:after="0"/>
        <w:jc w:val="both"/>
        <w:rPr>
          <w:rFonts w:ascii="Times New Roman" w:eastAsia="Times New Roman" w:hAnsi="Times New Roman" w:cs="Times New Roman"/>
          <w:color w:val="000000"/>
          <w:sz w:val="28"/>
          <w:szCs w:val="28"/>
          <w:lang w:eastAsia="ru-RU"/>
        </w:rPr>
      </w:pPr>
      <w:r w:rsidRPr="00D224C6">
        <w:rPr>
          <w:rFonts w:ascii="Times New Roman" w:eastAsia="Times New Roman" w:hAnsi="Times New Roman" w:cs="Times New Roman"/>
          <w:color w:val="000000"/>
          <w:sz w:val="28"/>
          <w:szCs w:val="28"/>
          <w:lang w:eastAsia="ru-RU"/>
        </w:rPr>
        <w:t xml:space="preserve">Чувство </w:t>
      </w:r>
      <w:r w:rsidR="00031445">
        <w:rPr>
          <w:rFonts w:ascii="Times New Roman" w:eastAsia="Times New Roman" w:hAnsi="Times New Roman" w:cs="Times New Roman"/>
          <w:color w:val="000000"/>
          <w:sz w:val="28"/>
          <w:szCs w:val="28"/>
          <w:lang w:eastAsia="ru-RU"/>
        </w:rPr>
        <w:t>«ребенка»</w:t>
      </w:r>
      <w:r w:rsidRPr="00D224C6">
        <w:rPr>
          <w:rFonts w:ascii="Times New Roman" w:eastAsia="Times New Roman" w:hAnsi="Times New Roman" w:cs="Times New Roman"/>
          <w:color w:val="000000"/>
          <w:sz w:val="28"/>
          <w:szCs w:val="28"/>
          <w:lang w:eastAsia="ru-RU"/>
        </w:rPr>
        <w:t xml:space="preserve"> проявляется в умении педагога отбирать такую информацию (к примеру, на </w:t>
      </w:r>
      <w:r w:rsidR="00B159A0" w:rsidRPr="00D224C6">
        <w:rPr>
          <w:rFonts w:ascii="Times New Roman" w:eastAsia="Times New Roman" w:hAnsi="Times New Roman" w:cs="Times New Roman"/>
          <w:color w:val="000000"/>
          <w:sz w:val="28"/>
          <w:szCs w:val="28"/>
          <w:lang w:eastAsia="ru-RU"/>
        </w:rPr>
        <w:t>занятие, беседу, экскурсию</w:t>
      </w:r>
      <w:r w:rsidRPr="00D224C6">
        <w:rPr>
          <w:rFonts w:ascii="Times New Roman" w:eastAsia="Times New Roman" w:hAnsi="Times New Roman" w:cs="Times New Roman"/>
          <w:color w:val="000000"/>
          <w:sz w:val="28"/>
          <w:szCs w:val="28"/>
          <w:lang w:eastAsia="ru-RU"/>
        </w:rPr>
        <w:t xml:space="preserve">), которая вызывает у </w:t>
      </w:r>
      <w:r w:rsidR="00B159A0" w:rsidRPr="00D224C6">
        <w:rPr>
          <w:rFonts w:ascii="Times New Roman" w:eastAsia="Times New Roman" w:hAnsi="Times New Roman" w:cs="Times New Roman"/>
          <w:color w:val="000000"/>
          <w:sz w:val="28"/>
          <w:szCs w:val="28"/>
          <w:lang w:eastAsia="ru-RU"/>
        </w:rPr>
        <w:t>детей</w:t>
      </w:r>
      <w:r w:rsidRPr="00D224C6">
        <w:rPr>
          <w:rFonts w:ascii="Times New Roman" w:eastAsia="Times New Roman" w:hAnsi="Times New Roman" w:cs="Times New Roman"/>
          <w:color w:val="000000"/>
          <w:sz w:val="28"/>
          <w:szCs w:val="28"/>
          <w:lang w:eastAsia="ru-RU"/>
        </w:rPr>
        <w:t xml:space="preserve"> наибольший эмоциональный отклик. При этом</w:t>
      </w:r>
      <w:proofErr w:type="gramStart"/>
      <w:r w:rsidRPr="00D224C6">
        <w:rPr>
          <w:rFonts w:ascii="Times New Roman" w:eastAsia="Times New Roman" w:hAnsi="Times New Roman" w:cs="Times New Roman"/>
          <w:color w:val="000000"/>
          <w:sz w:val="28"/>
          <w:szCs w:val="28"/>
          <w:lang w:eastAsia="ru-RU"/>
        </w:rPr>
        <w:t>,</w:t>
      </w:r>
      <w:proofErr w:type="gramEnd"/>
      <w:r w:rsidR="00191DEE">
        <w:rPr>
          <w:rFonts w:ascii="Times New Roman" w:eastAsia="Times New Roman" w:hAnsi="Times New Roman" w:cs="Times New Roman"/>
          <w:color w:val="000000"/>
          <w:sz w:val="28"/>
          <w:szCs w:val="28"/>
          <w:lang w:eastAsia="ru-RU"/>
        </w:rPr>
        <w:t xml:space="preserve"> </w:t>
      </w:r>
      <w:r w:rsidRPr="00D224C6">
        <w:rPr>
          <w:rFonts w:ascii="Times New Roman" w:eastAsia="Times New Roman" w:hAnsi="Times New Roman" w:cs="Times New Roman"/>
          <w:color w:val="000000"/>
          <w:sz w:val="28"/>
          <w:szCs w:val="28"/>
          <w:lang w:eastAsia="ru-RU"/>
        </w:rPr>
        <w:t xml:space="preserve"> подчеркиваем, вовсе не обязательно перенасыщать </w:t>
      </w:r>
      <w:r w:rsidR="00191DEE">
        <w:rPr>
          <w:rFonts w:ascii="Times New Roman" w:eastAsia="Times New Roman" w:hAnsi="Times New Roman" w:cs="Times New Roman"/>
          <w:color w:val="000000"/>
          <w:sz w:val="28"/>
          <w:szCs w:val="28"/>
          <w:lang w:eastAsia="ru-RU"/>
        </w:rPr>
        <w:t>мероприятие</w:t>
      </w:r>
      <w:r w:rsidRPr="00D224C6">
        <w:rPr>
          <w:rFonts w:ascii="Times New Roman" w:eastAsia="Times New Roman" w:hAnsi="Times New Roman" w:cs="Times New Roman"/>
          <w:color w:val="000000"/>
          <w:sz w:val="28"/>
          <w:szCs w:val="28"/>
          <w:lang w:eastAsia="ru-RU"/>
        </w:rPr>
        <w:t xml:space="preserve"> лишь такой информацией. Бывает, достаточно и 5–10 минут для создания катарсиса (очищения через сострадание) на занятии, о котором помнят </w:t>
      </w:r>
      <w:r w:rsidR="00B159A0" w:rsidRPr="00D224C6">
        <w:rPr>
          <w:rFonts w:ascii="Times New Roman" w:eastAsia="Times New Roman" w:hAnsi="Times New Roman" w:cs="Times New Roman"/>
          <w:color w:val="000000"/>
          <w:sz w:val="28"/>
          <w:szCs w:val="28"/>
          <w:lang w:eastAsia="ru-RU"/>
        </w:rPr>
        <w:t>дети</w:t>
      </w:r>
      <w:r w:rsidRPr="00D224C6">
        <w:rPr>
          <w:rFonts w:ascii="Times New Roman" w:eastAsia="Times New Roman" w:hAnsi="Times New Roman" w:cs="Times New Roman"/>
          <w:color w:val="000000"/>
          <w:sz w:val="28"/>
          <w:szCs w:val="28"/>
          <w:lang w:eastAsia="ru-RU"/>
        </w:rPr>
        <w:t xml:space="preserve"> всю жизнь.</w:t>
      </w:r>
    </w:p>
    <w:p w:rsidR="000E452F" w:rsidRPr="00D224C6" w:rsidRDefault="000E452F" w:rsidP="00902112">
      <w:pPr>
        <w:shd w:val="clear" w:color="auto" w:fill="FFFFFF"/>
        <w:spacing w:after="0"/>
        <w:jc w:val="both"/>
        <w:rPr>
          <w:rFonts w:ascii="Times New Roman" w:eastAsia="Times New Roman" w:hAnsi="Times New Roman" w:cs="Times New Roman"/>
          <w:color w:val="000000"/>
          <w:sz w:val="28"/>
          <w:szCs w:val="28"/>
          <w:lang w:eastAsia="ru-RU"/>
        </w:rPr>
      </w:pPr>
      <w:r w:rsidRPr="00D224C6">
        <w:rPr>
          <w:rFonts w:ascii="Times New Roman" w:eastAsia="Times New Roman" w:hAnsi="Times New Roman" w:cs="Times New Roman"/>
          <w:color w:val="000000"/>
          <w:sz w:val="28"/>
          <w:szCs w:val="28"/>
          <w:lang w:eastAsia="ru-RU"/>
        </w:rPr>
        <w:t>Чувство такта проявляется в следующих личностных качествах (умениях) педагога:</w:t>
      </w:r>
    </w:p>
    <w:p w:rsidR="000E452F" w:rsidRPr="00D224C6" w:rsidRDefault="000E452F" w:rsidP="009021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224C6">
        <w:rPr>
          <w:rFonts w:ascii="Times New Roman" w:eastAsia="Times New Roman" w:hAnsi="Times New Roman" w:cs="Times New Roman"/>
          <w:color w:val="000000"/>
          <w:sz w:val="28"/>
          <w:szCs w:val="28"/>
          <w:lang w:eastAsia="ru-RU"/>
        </w:rPr>
        <w:t xml:space="preserve">1) быть требовательным, но при этом не вызывать у </w:t>
      </w:r>
      <w:r w:rsidR="00D224C6" w:rsidRPr="00D224C6">
        <w:rPr>
          <w:rFonts w:ascii="Times New Roman" w:eastAsia="Times New Roman" w:hAnsi="Times New Roman" w:cs="Times New Roman"/>
          <w:color w:val="000000"/>
          <w:sz w:val="28"/>
          <w:szCs w:val="28"/>
          <w:lang w:eastAsia="ru-RU"/>
        </w:rPr>
        <w:t>ребенка</w:t>
      </w:r>
      <w:r w:rsidRPr="00D224C6">
        <w:rPr>
          <w:rFonts w:ascii="Times New Roman" w:eastAsia="Times New Roman" w:hAnsi="Times New Roman" w:cs="Times New Roman"/>
          <w:color w:val="000000"/>
          <w:sz w:val="28"/>
          <w:szCs w:val="28"/>
          <w:lang w:eastAsia="ru-RU"/>
        </w:rPr>
        <w:t xml:space="preserve"> отчужденность;</w:t>
      </w:r>
    </w:p>
    <w:p w:rsidR="000E452F" w:rsidRPr="00D224C6" w:rsidRDefault="000E452F" w:rsidP="009021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224C6">
        <w:rPr>
          <w:rFonts w:ascii="Times New Roman" w:eastAsia="Times New Roman" w:hAnsi="Times New Roman" w:cs="Times New Roman"/>
          <w:color w:val="000000"/>
          <w:sz w:val="28"/>
          <w:szCs w:val="28"/>
          <w:lang w:eastAsia="ru-RU"/>
        </w:rPr>
        <w:t xml:space="preserve">2) уметь поощрять (хвалить) </w:t>
      </w:r>
      <w:r w:rsidR="00D224C6" w:rsidRPr="00D224C6">
        <w:rPr>
          <w:rFonts w:ascii="Times New Roman" w:eastAsia="Times New Roman" w:hAnsi="Times New Roman" w:cs="Times New Roman"/>
          <w:color w:val="000000"/>
          <w:sz w:val="28"/>
          <w:szCs w:val="28"/>
          <w:lang w:eastAsia="ru-RU"/>
        </w:rPr>
        <w:t>детей</w:t>
      </w:r>
      <w:r w:rsidRPr="00D224C6">
        <w:rPr>
          <w:rFonts w:ascii="Times New Roman" w:eastAsia="Times New Roman" w:hAnsi="Times New Roman" w:cs="Times New Roman"/>
          <w:color w:val="000000"/>
          <w:sz w:val="28"/>
          <w:szCs w:val="28"/>
          <w:lang w:eastAsia="ru-RU"/>
        </w:rPr>
        <w:t>, но при этом не быть приторным;</w:t>
      </w:r>
    </w:p>
    <w:p w:rsidR="000E452F" w:rsidRPr="00D224C6" w:rsidRDefault="000E452F" w:rsidP="009021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224C6">
        <w:rPr>
          <w:rFonts w:ascii="Times New Roman" w:eastAsia="Times New Roman" w:hAnsi="Times New Roman" w:cs="Times New Roman"/>
          <w:color w:val="000000"/>
          <w:sz w:val="28"/>
          <w:szCs w:val="28"/>
          <w:lang w:eastAsia="ru-RU"/>
        </w:rPr>
        <w:t>3) быть добрым, но без слабости (не добреньким);</w:t>
      </w:r>
    </w:p>
    <w:p w:rsidR="000E452F" w:rsidRPr="00D224C6" w:rsidRDefault="000E452F" w:rsidP="009021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224C6">
        <w:rPr>
          <w:rFonts w:ascii="Times New Roman" w:eastAsia="Times New Roman" w:hAnsi="Times New Roman" w:cs="Times New Roman"/>
          <w:color w:val="000000"/>
          <w:sz w:val="28"/>
          <w:szCs w:val="28"/>
          <w:lang w:eastAsia="ru-RU"/>
        </w:rPr>
        <w:t>4) быть строгим, но без придирчивости;</w:t>
      </w:r>
    </w:p>
    <w:p w:rsidR="000E452F" w:rsidRPr="00D224C6" w:rsidRDefault="000E452F" w:rsidP="009021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224C6">
        <w:rPr>
          <w:rFonts w:ascii="Times New Roman" w:eastAsia="Times New Roman" w:hAnsi="Times New Roman" w:cs="Times New Roman"/>
          <w:color w:val="000000"/>
          <w:sz w:val="28"/>
          <w:szCs w:val="28"/>
          <w:lang w:eastAsia="ru-RU"/>
        </w:rPr>
        <w:t xml:space="preserve">5) владеть чувством причастности, но не подменять обязанности </w:t>
      </w:r>
      <w:r w:rsidR="00D224C6" w:rsidRPr="00D224C6">
        <w:rPr>
          <w:rFonts w:ascii="Times New Roman" w:eastAsia="Times New Roman" w:hAnsi="Times New Roman" w:cs="Times New Roman"/>
          <w:color w:val="000000"/>
          <w:sz w:val="28"/>
          <w:szCs w:val="28"/>
          <w:lang w:eastAsia="ru-RU"/>
        </w:rPr>
        <w:t>ребенка</w:t>
      </w:r>
      <w:r w:rsidRPr="00D224C6">
        <w:rPr>
          <w:rFonts w:ascii="Times New Roman" w:eastAsia="Times New Roman" w:hAnsi="Times New Roman" w:cs="Times New Roman"/>
          <w:color w:val="000000"/>
          <w:sz w:val="28"/>
          <w:szCs w:val="28"/>
          <w:lang w:eastAsia="ru-RU"/>
        </w:rPr>
        <w:t>;</w:t>
      </w:r>
    </w:p>
    <w:p w:rsidR="000E452F" w:rsidRPr="00D224C6" w:rsidRDefault="000E452F" w:rsidP="009021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224C6">
        <w:rPr>
          <w:rFonts w:ascii="Times New Roman" w:eastAsia="Times New Roman" w:hAnsi="Times New Roman" w:cs="Times New Roman"/>
          <w:color w:val="000000"/>
          <w:sz w:val="28"/>
          <w:szCs w:val="28"/>
          <w:lang w:eastAsia="ru-RU"/>
        </w:rPr>
        <w:t xml:space="preserve">6) уметь прогнозировать эмоциональный отклик у </w:t>
      </w:r>
      <w:r w:rsidR="00D224C6" w:rsidRPr="00D224C6">
        <w:rPr>
          <w:rFonts w:ascii="Times New Roman" w:eastAsia="Times New Roman" w:hAnsi="Times New Roman" w:cs="Times New Roman"/>
          <w:color w:val="000000"/>
          <w:sz w:val="28"/>
          <w:szCs w:val="28"/>
          <w:lang w:eastAsia="ru-RU"/>
        </w:rPr>
        <w:t>детей</w:t>
      </w:r>
      <w:r w:rsidRPr="00D224C6">
        <w:rPr>
          <w:rFonts w:ascii="Times New Roman" w:eastAsia="Times New Roman" w:hAnsi="Times New Roman" w:cs="Times New Roman"/>
          <w:color w:val="000000"/>
          <w:sz w:val="28"/>
          <w:szCs w:val="28"/>
          <w:lang w:eastAsia="ru-RU"/>
        </w:rPr>
        <w:t>, но не игнорировать при этом нацеленность их на преодоление трудностей;</w:t>
      </w:r>
    </w:p>
    <w:p w:rsidR="000E452F" w:rsidRPr="00D224C6" w:rsidRDefault="000E452F" w:rsidP="009021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224C6">
        <w:rPr>
          <w:rFonts w:ascii="Times New Roman" w:eastAsia="Times New Roman" w:hAnsi="Times New Roman" w:cs="Times New Roman"/>
          <w:color w:val="000000"/>
          <w:sz w:val="28"/>
          <w:szCs w:val="28"/>
          <w:lang w:eastAsia="ru-RU"/>
        </w:rPr>
        <w:t xml:space="preserve">7) быть внимательным к </w:t>
      </w:r>
      <w:r w:rsidR="00D224C6" w:rsidRPr="00D224C6">
        <w:rPr>
          <w:rFonts w:ascii="Times New Roman" w:eastAsia="Times New Roman" w:hAnsi="Times New Roman" w:cs="Times New Roman"/>
          <w:color w:val="000000"/>
          <w:sz w:val="28"/>
          <w:szCs w:val="28"/>
          <w:lang w:eastAsia="ru-RU"/>
        </w:rPr>
        <w:t>ребенку</w:t>
      </w:r>
      <w:r w:rsidRPr="00D224C6">
        <w:rPr>
          <w:rFonts w:ascii="Times New Roman" w:eastAsia="Times New Roman" w:hAnsi="Times New Roman" w:cs="Times New Roman"/>
          <w:color w:val="000000"/>
          <w:sz w:val="28"/>
          <w:szCs w:val="28"/>
          <w:lang w:eastAsia="ru-RU"/>
        </w:rPr>
        <w:t xml:space="preserve">, но при этом </w:t>
      </w:r>
      <w:proofErr w:type="gramStart"/>
      <w:r w:rsidRPr="00D224C6">
        <w:rPr>
          <w:rFonts w:ascii="Times New Roman" w:eastAsia="Times New Roman" w:hAnsi="Times New Roman" w:cs="Times New Roman"/>
          <w:color w:val="000000"/>
          <w:sz w:val="28"/>
          <w:szCs w:val="28"/>
          <w:lang w:eastAsia="ru-RU"/>
        </w:rPr>
        <w:t>соблюдать чувство меры</w:t>
      </w:r>
      <w:proofErr w:type="gramEnd"/>
      <w:r w:rsidRPr="00D224C6">
        <w:rPr>
          <w:rFonts w:ascii="Times New Roman" w:eastAsia="Times New Roman" w:hAnsi="Times New Roman" w:cs="Times New Roman"/>
          <w:color w:val="000000"/>
          <w:sz w:val="28"/>
          <w:szCs w:val="28"/>
          <w:lang w:eastAsia="ru-RU"/>
        </w:rPr>
        <w:t>.</w:t>
      </w:r>
    </w:p>
    <w:p w:rsidR="000E452F" w:rsidRPr="00D224C6" w:rsidRDefault="000E452F" w:rsidP="00902112">
      <w:pPr>
        <w:shd w:val="clear" w:color="auto" w:fill="FFFFFF"/>
        <w:spacing w:after="0"/>
        <w:jc w:val="both"/>
        <w:rPr>
          <w:rFonts w:ascii="Times New Roman" w:eastAsia="Times New Roman" w:hAnsi="Times New Roman" w:cs="Times New Roman"/>
          <w:color w:val="000000"/>
          <w:sz w:val="28"/>
          <w:szCs w:val="28"/>
          <w:lang w:eastAsia="ru-RU"/>
        </w:rPr>
      </w:pPr>
      <w:r w:rsidRPr="00D224C6">
        <w:rPr>
          <w:rFonts w:ascii="Times New Roman" w:eastAsia="Times New Roman" w:hAnsi="Times New Roman" w:cs="Times New Roman"/>
          <w:color w:val="000000"/>
          <w:sz w:val="28"/>
          <w:szCs w:val="28"/>
          <w:lang w:eastAsia="ru-RU"/>
        </w:rPr>
        <w:t>Чувство такта, как правило, проявляется в тесной связи с чувством деликатности.</w:t>
      </w:r>
    </w:p>
    <w:p w:rsidR="000E452F" w:rsidRPr="00D224C6" w:rsidRDefault="000E452F" w:rsidP="00902112">
      <w:pPr>
        <w:shd w:val="clear" w:color="auto" w:fill="FFFFFF"/>
        <w:spacing w:after="0"/>
        <w:jc w:val="both"/>
        <w:rPr>
          <w:rFonts w:ascii="Times New Roman" w:eastAsia="Times New Roman" w:hAnsi="Times New Roman" w:cs="Times New Roman"/>
          <w:color w:val="000000"/>
          <w:sz w:val="28"/>
          <w:szCs w:val="28"/>
          <w:lang w:eastAsia="ru-RU"/>
        </w:rPr>
      </w:pPr>
      <w:r w:rsidRPr="00D224C6">
        <w:rPr>
          <w:rFonts w:ascii="Times New Roman" w:eastAsia="Times New Roman" w:hAnsi="Times New Roman" w:cs="Times New Roman"/>
          <w:color w:val="000000"/>
          <w:sz w:val="28"/>
          <w:szCs w:val="28"/>
          <w:lang w:eastAsia="ru-RU"/>
        </w:rPr>
        <w:t xml:space="preserve">Чувство меры помогает педагогу видеть изменения, которые происходят в личности под влиянием различных воздействий. Педагог способен прогнозировать и диагностировать интеллектуальное развитие </w:t>
      </w:r>
      <w:r w:rsidR="00191DEE">
        <w:rPr>
          <w:rFonts w:ascii="Times New Roman" w:eastAsia="Times New Roman" w:hAnsi="Times New Roman" w:cs="Times New Roman"/>
          <w:color w:val="000000"/>
          <w:sz w:val="28"/>
          <w:szCs w:val="28"/>
          <w:lang w:eastAsia="ru-RU"/>
        </w:rPr>
        <w:t>ребенк</w:t>
      </w:r>
      <w:r w:rsidR="00D224C6" w:rsidRPr="00D224C6">
        <w:rPr>
          <w:rFonts w:ascii="Times New Roman" w:eastAsia="Times New Roman" w:hAnsi="Times New Roman" w:cs="Times New Roman"/>
          <w:color w:val="000000"/>
          <w:sz w:val="28"/>
          <w:szCs w:val="28"/>
          <w:lang w:eastAsia="ru-RU"/>
        </w:rPr>
        <w:t>а</w:t>
      </w:r>
      <w:r w:rsidRPr="00D224C6">
        <w:rPr>
          <w:rFonts w:ascii="Times New Roman" w:eastAsia="Times New Roman" w:hAnsi="Times New Roman" w:cs="Times New Roman"/>
          <w:color w:val="000000"/>
          <w:sz w:val="28"/>
          <w:szCs w:val="28"/>
          <w:lang w:eastAsia="ru-RU"/>
        </w:rPr>
        <w:t xml:space="preserve"> и формируемые ценностные (моральные) ориентации.</w:t>
      </w:r>
    </w:p>
    <w:p w:rsidR="000E452F" w:rsidRPr="00D224C6" w:rsidRDefault="000E452F" w:rsidP="00902112">
      <w:pPr>
        <w:shd w:val="clear" w:color="auto" w:fill="FFFFFF"/>
        <w:spacing w:after="0"/>
        <w:jc w:val="both"/>
        <w:rPr>
          <w:rFonts w:ascii="Times New Roman" w:eastAsia="Times New Roman" w:hAnsi="Times New Roman" w:cs="Times New Roman"/>
          <w:color w:val="000000"/>
          <w:sz w:val="28"/>
          <w:szCs w:val="28"/>
          <w:lang w:eastAsia="ru-RU"/>
        </w:rPr>
      </w:pPr>
      <w:r w:rsidRPr="00D224C6">
        <w:rPr>
          <w:rFonts w:ascii="Times New Roman" w:eastAsia="Times New Roman" w:hAnsi="Times New Roman" w:cs="Times New Roman"/>
          <w:color w:val="000000"/>
          <w:sz w:val="28"/>
          <w:szCs w:val="28"/>
          <w:lang w:eastAsia="ru-RU"/>
        </w:rPr>
        <w:t xml:space="preserve">Чувство причастности проявляется в том, что педагог предвидит реакцию </w:t>
      </w:r>
      <w:r w:rsidR="00191DEE">
        <w:rPr>
          <w:rFonts w:ascii="Times New Roman" w:eastAsia="Times New Roman" w:hAnsi="Times New Roman" w:cs="Times New Roman"/>
          <w:color w:val="000000"/>
          <w:sz w:val="28"/>
          <w:szCs w:val="28"/>
          <w:lang w:eastAsia="ru-RU"/>
        </w:rPr>
        <w:t>ребенка</w:t>
      </w:r>
      <w:r w:rsidRPr="00D224C6">
        <w:rPr>
          <w:rFonts w:ascii="Times New Roman" w:eastAsia="Times New Roman" w:hAnsi="Times New Roman" w:cs="Times New Roman"/>
          <w:color w:val="000000"/>
          <w:sz w:val="28"/>
          <w:szCs w:val="28"/>
          <w:lang w:eastAsia="ru-RU"/>
        </w:rPr>
        <w:t xml:space="preserve"> на свои действия. Это чувство органически связано с чувством </w:t>
      </w:r>
      <w:proofErr w:type="spellStart"/>
      <w:r w:rsidRPr="00D224C6">
        <w:rPr>
          <w:rFonts w:ascii="Times New Roman" w:eastAsia="Times New Roman" w:hAnsi="Times New Roman" w:cs="Times New Roman"/>
          <w:color w:val="000000"/>
          <w:sz w:val="28"/>
          <w:szCs w:val="28"/>
          <w:lang w:eastAsia="ru-RU"/>
        </w:rPr>
        <w:t>эмпатии</w:t>
      </w:r>
      <w:proofErr w:type="spellEnd"/>
      <w:r w:rsidRPr="00D224C6">
        <w:rPr>
          <w:rFonts w:ascii="Times New Roman" w:eastAsia="Times New Roman" w:hAnsi="Times New Roman" w:cs="Times New Roman"/>
          <w:color w:val="000000"/>
          <w:sz w:val="28"/>
          <w:szCs w:val="28"/>
          <w:lang w:eastAsia="ru-RU"/>
        </w:rPr>
        <w:t>.</w:t>
      </w:r>
    </w:p>
    <w:p w:rsidR="000E452F" w:rsidRPr="00D224C6" w:rsidRDefault="000E452F" w:rsidP="00902112">
      <w:pPr>
        <w:shd w:val="clear" w:color="auto" w:fill="FFFFFF"/>
        <w:spacing w:after="0"/>
        <w:jc w:val="both"/>
        <w:rPr>
          <w:rFonts w:ascii="Times New Roman" w:eastAsia="Times New Roman" w:hAnsi="Times New Roman" w:cs="Times New Roman"/>
          <w:color w:val="000000"/>
          <w:sz w:val="28"/>
          <w:szCs w:val="28"/>
          <w:lang w:eastAsia="ru-RU"/>
        </w:rPr>
      </w:pPr>
      <w:r w:rsidRPr="00D224C6">
        <w:rPr>
          <w:rFonts w:ascii="Times New Roman" w:eastAsia="Times New Roman" w:hAnsi="Times New Roman" w:cs="Times New Roman"/>
          <w:color w:val="000000"/>
          <w:sz w:val="28"/>
          <w:szCs w:val="28"/>
          <w:lang w:eastAsia="ru-RU"/>
        </w:rPr>
        <w:t xml:space="preserve">Наконец, чувство ориентира позволяет педагогу постоянно опираться на возможности </w:t>
      </w:r>
      <w:r w:rsidR="00D224C6" w:rsidRPr="00D224C6">
        <w:rPr>
          <w:rFonts w:ascii="Times New Roman" w:eastAsia="Times New Roman" w:hAnsi="Times New Roman" w:cs="Times New Roman"/>
          <w:color w:val="000000"/>
          <w:sz w:val="28"/>
          <w:szCs w:val="28"/>
          <w:lang w:eastAsia="ru-RU"/>
        </w:rPr>
        <w:t>детей</w:t>
      </w:r>
      <w:r w:rsidRPr="00D224C6">
        <w:rPr>
          <w:rFonts w:ascii="Times New Roman" w:eastAsia="Times New Roman" w:hAnsi="Times New Roman" w:cs="Times New Roman"/>
          <w:color w:val="000000"/>
          <w:sz w:val="28"/>
          <w:szCs w:val="28"/>
          <w:lang w:eastAsia="ru-RU"/>
        </w:rPr>
        <w:t>, учитывать их и владеть способами перевода их на более высокий уровень развития.</w:t>
      </w:r>
    </w:p>
    <w:p w:rsidR="000E452F" w:rsidRPr="00D224C6" w:rsidRDefault="000E452F" w:rsidP="00902112">
      <w:pPr>
        <w:shd w:val="clear" w:color="auto" w:fill="FFFFFF"/>
        <w:spacing w:after="0"/>
        <w:jc w:val="both"/>
        <w:rPr>
          <w:rFonts w:ascii="Times New Roman" w:eastAsia="Times New Roman" w:hAnsi="Times New Roman" w:cs="Times New Roman"/>
          <w:color w:val="000000"/>
          <w:sz w:val="28"/>
          <w:szCs w:val="28"/>
          <w:lang w:eastAsia="ru-RU"/>
        </w:rPr>
      </w:pPr>
      <w:r w:rsidRPr="00D224C6">
        <w:rPr>
          <w:rFonts w:ascii="Times New Roman" w:eastAsia="Times New Roman" w:hAnsi="Times New Roman" w:cs="Times New Roman"/>
          <w:color w:val="000000"/>
          <w:sz w:val="28"/>
          <w:szCs w:val="28"/>
          <w:lang w:eastAsia="ru-RU"/>
        </w:rPr>
        <w:lastRenderedPageBreak/>
        <w:t xml:space="preserve">Проективный уровень педагогических способностей предполагает чувствительность педагога к целям деятельности, к композиции содержания </w:t>
      </w:r>
      <w:r w:rsidR="00D224C6" w:rsidRPr="00D224C6">
        <w:rPr>
          <w:rFonts w:ascii="Times New Roman" w:eastAsia="Times New Roman" w:hAnsi="Times New Roman" w:cs="Times New Roman"/>
          <w:color w:val="000000"/>
          <w:sz w:val="28"/>
          <w:szCs w:val="28"/>
          <w:lang w:eastAsia="ru-RU"/>
        </w:rPr>
        <w:t>образовательной</w:t>
      </w:r>
      <w:r w:rsidRPr="00D224C6">
        <w:rPr>
          <w:rFonts w:ascii="Times New Roman" w:eastAsia="Times New Roman" w:hAnsi="Times New Roman" w:cs="Times New Roman"/>
          <w:color w:val="000000"/>
          <w:sz w:val="28"/>
          <w:szCs w:val="28"/>
          <w:lang w:eastAsia="ru-RU"/>
        </w:rPr>
        <w:t xml:space="preserve"> и воспитательной информации, к способам завоевания авторитета у </w:t>
      </w:r>
      <w:r w:rsidR="00D224C6" w:rsidRPr="00D224C6">
        <w:rPr>
          <w:rFonts w:ascii="Times New Roman" w:eastAsia="Times New Roman" w:hAnsi="Times New Roman" w:cs="Times New Roman"/>
          <w:color w:val="000000"/>
          <w:sz w:val="28"/>
          <w:szCs w:val="28"/>
          <w:lang w:eastAsia="ru-RU"/>
        </w:rPr>
        <w:t>детей</w:t>
      </w:r>
      <w:r w:rsidRPr="00D224C6">
        <w:rPr>
          <w:rFonts w:ascii="Times New Roman" w:eastAsia="Times New Roman" w:hAnsi="Times New Roman" w:cs="Times New Roman"/>
          <w:color w:val="000000"/>
          <w:sz w:val="28"/>
          <w:szCs w:val="28"/>
          <w:lang w:eastAsia="ru-RU"/>
        </w:rPr>
        <w:t>, к способам включения их в различные виды деятельности и побуждения к достижению результата в них, к недостаткам собственной деятельности и способам их преодоления.</w:t>
      </w:r>
    </w:p>
    <w:p w:rsidR="000E452F" w:rsidRPr="00191DEE" w:rsidRDefault="000E452F" w:rsidP="00902112">
      <w:pPr>
        <w:shd w:val="clear" w:color="auto" w:fill="FFFFFF"/>
        <w:spacing w:after="0"/>
        <w:jc w:val="both"/>
        <w:rPr>
          <w:rFonts w:ascii="Times New Roman" w:eastAsia="Times New Roman" w:hAnsi="Times New Roman" w:cs="Times New Roman"/>
          <w:b/>
          <w:color w:val="000000"/>
          <w:sz w:val="28"/>
          <w:szCs w:val="28"/>
          <w:lang w:eastAsia="ru-RU"/>
        </w:rPr>
      </w:pPr>
      <w:r w:rsidRPr="00D224C6">
        <w:rPr>
          <w:rFonts w:ascii="Times New Roman" w:eastAsia="Times New Roman" w:hAnsi="Times New Roman" w:cs="Times New Roman"/>
          <w:color w:val="000000"/>
          <w:sz w:val="28"/>
          <w:szCs w:val="28"/>
          <w:lang w:eastAsia="ru-RU"/>
        </w:rPr>
        <w:t xml:space="preserve">Хотя педагогические способности формируются на основе задатков, но они – также образования прижизненные. </w:t>
      </w:r>
      <w:r w:rsidRPr="00191DEE">
        <w:rPr>
          <w:rFonts w:ascii="Times New Roman" w:eastAsia="Times New Roman" w:hAnsi="Times New Roman" w:cs="Times New Roman"/>
          <w:b/>
          <w:color w:val="000000"/>
          <w:sz w:val="28"/>
          <w:szCs w:val="28"/>
          <w:lang w:eastAsia="ru-RU"/>
        </w:rPr>
        <w:t>Педагог ими вполне может овладеть.</w:t>
      </w:r>
    </w:p>
    <w:p w:rsidR="00031445" w:rsidRDefault="000E452F" w:rsidP="00902112">
      <w:pPr>
        <w:shd w:val="clear" w:color="auto" w:fill="FFFFFF"/>
        <w:spacing w:after="0"/>
        <w:jc w:val="both"/>
        <w:rPr>
          <w:rFonts w:ascii="Times New Roman" w:eastAsia="Times New Roman" w:hAnsi="Times New Roman" w:cs="Times New Roman"/>
          <w:sz w:val="28"/>
          <w:szCs w:val="28"/>
          <w:lang w:eastAsia="ru-RU"/>
        </w:rPr>
      </w:pPr>
      <w:r w:rsidRPr="00D224C6">
        <w:rPr>
          <w:rFonts w:ascii="Times New Roman" w:eastAsia="Times New Roman" w:hAnsi="Times New Roman" w:cs="Times New Roman"/>
          <w:sz w:val="28"/>
          <w:szCs w:val="28"/>
          <w:lang w:eastAsia="ru-RU"/>
        </w:rPr>
        <w:t xml:space="preserve">Мы охарактеризовали важнейшие </w:t>
      </w:r>
      <w:r w:rsidRPr="00191DEE">
        <w:rPr>
          <w:rFonts w:ascii="Times New Roman" w:eastAsia="Times New Roman" w:hAnsi="Times New Roman" w:cs="Times New Roman"/>
          <w:b/>
          <w:sz w:val="28"/>
          <w:szCs w:val="28"/>
          <w:lang w:eastAsia="ru-RU"/>
        </w:rPr>
        <w:t>личностные качества педагога</w:t>
      </w:r>
      <w:r w:rsidRPr="00D224C6">
        <w:rPr>
          <w:rFonts w:ascii="Times New Roman" w:eastAsia="Times New Roman" w:hAnsi="Times New Roman" w:cs="Times New Roman"/>
          <w:sz w:val="28"/>
          <w:szCs w:val="28"/>
          <w:lang w:eastAsia="ru-RU"/>
        </w:rPr>
        <w:t xml:space="preserve">, входящие в психологическую структуру продуктивной педагогической деятельности. Проявленное внимание к прогнозируемым качествам объясняется и тем, что и молодые, и опытные педагоги главным образом испытывают затруднения не в выборе методов обучения, воспитания и развития </w:t>
      </w:r>
      <w:r w:rsidR="00D224C6" w:rsidRPr="00D224C6">
        <w:rPr>
          <w:rFonts w:ascii="Times New Roman" w:eastAsia="Times New Roman" w:hAnsi="Times New Roman" w:cs="Times New Roman"/>
          <w:sz w:val="28"/>
          <w:szCs w:val="28"/>
          <w:lang w:eastAsia="ru-RU"/>
        </w:rPr>
        <w:t>детей</w:t>
      </w:r>
      <w:r w:rsidRPr="00D224C6">
        <w:rPr>
          <w:rFonts w:ascii="Times New Roman" w:eastAsia="Times New Roman" w:hAnsi="Times New Roman" w:cs="Times New Roman"/>
          <w:sz w:val="28"/>
          <w:szCs w:val="28"/>
          <w:lang w:eastAsia="ru-RU"/>
        </w:rPr>
        <w:t xml:space="preserve">, а при столкновении с проблемами психологического характера (выбор эффективных мер педагогического воздействия, осознание мотивов поступков и поведения </w:t>
      </w:r>
      <w:r w:rsidR="00D224C6" w:rsidRPr="00D224C6">
        <w:rPr>
          <w:rFonts w:ascii="Times New Roman" w:eastAsia="Times New Roman" w:hAnsi="Times New Roman" w:cs="Times New Roman"/>
          <w:sz w:val="28"/>
          <w:szCs w:val="28"/>
          <w:lang w:eastAsia="ru-RU"/>
        </w:rPr>
        <w:t>детей</w:t>
      </w:r>
      <w:r w:rsidRPr="00D224C6">
        <w:rPr>
          <w:rFonts w:ascii="Times New Roman" w:eastAsia="Times New Roman" w:hAnsi="Times New Roman" w:cs="Times New Roman"/>
          <w:sz w:val="28"/>
          <w:szCs w:val="28"/>
          <w:lang w:eastAsia="ru-RU"/>
        </w:rPr>
        <w:t>, установление с ними заинтересованного общения). При этом мы не ограничиваем перечень охарактеризованных личностных качеств педагога.</w:t>
      </w:r>
      <w:r w:rsidR="00031445">
        <w:rPr>
          <w:rFonts w:ascii="Times New Roman" w:eastAsia="Times New Roman" w:hAnsi="Times New Roman" w:cs="Times New Roman"/>
          <w:sz w:val="28"/>
          <w:szCs w:val="28"/>
          <w:lang w:eastAsia="ru-RU"/>
        </w:rPr>
        <w:t xml:space="preserve"> </w:t>
      </w:r>
    </w:p>
    <w:p w:rsidR="000E452F" w:rsidRPr="00D224C6" w:rsidRDefault="000E452F" w:rsidP="00902112">
      <w:pPr>
        <w:shd w:val="clear" w:color="auto" w:fill="FFFFFF"/>
        <w:spacing w:before="100" w:beforeAutospacing="1" w:after="0"/>
        <w:jc w:val="both"/>
        <w:rPr>
          <w:rFonts w:ascii="Times New Roman" w:eastAsia="Times New Roman" w:hAnsi="Times New Roman" w:cs="Times New Roman"/>
          <w:sz w:val="28"/>
          <w:szCs w:val="28"/>
          <w:lang w:eastAsia="ru-RU"/>
        </w:rPr>
      </w:pPr>
      <w:r w:rsidRPr="00D224C6">
        <w:rPr>
          <w:rFonts w:ascii="Times New Roman" w:eastAsia="Times New Roman" w:hAnsi="Times New Roman" w:cs="Times New Roman"/>
          <w:sz w:val="28"/>
          <w:szCs w:val="28"/>
          <w:lang w:eastAsia="ru-RU"/>
        </w:rPr>
        <w:t>Стабильность личностных качеств педагога отражается на стабильности знаний</w:t>
      </w:r>
      <w:r w:rsidR="00D224C6" w:rsidRPr="00D224C6">
        <w:rPr>
          <w:rFonts w:ascii="Times New Roman" w:eastAsia="Times New Roman" w:hAnsi="Times New Roman" w:cs="Times New Roman"/>
          <w:sz w:val="28"/>
          <w:szCs w:val="28"/>
          <w:lang w:eastAsia="ru-RU"/>
        </w:rPr>
        <w:t>, умений</w:t>
      </w:r>
      <w:r w:rsidRPr="00D224C6">
        <w:rPr>
          <w:rFonts w:ascii="Times New Roman" w:eastAsia="Times New Roman" w:hAnsi="Times New Roman" w:cs="Times New Roman"/>
          <w:sz w:val="28"/>
          <w:szCs w:val="28"/>
          <w:lang w:eastAsia="ru-RU"/>
        </w:rPr>
        <w:t xml:space="preserve"> и отношений </w:t>
      </w:r>
      <w:r w:rsidR="00D224C6" w:rsidRPr="00D224C6">
        <w:rPr>
          <w:rFonts w:ascii="Times New Roman" w:eastAsia="Times New Roman" w:hAnsi="Times New Roman" w:cs="Times New Roman"/>
          <w:sz w:val="28"/>
          <w:szCs w:val="28"/>
          <w:lang w:eastAsia="ru-RU"/>
        </w:rPr>
        <w:t>детей</w:t>
      </w:r>
      <w:r w:rsidRPr="00D224C6">
        <w:rPr>
          <w:rFonts w:ascii="Times New Roman" w:eastAsia="Times New Roman" w:hAnsi="Times New Roman" w:cs="Times New Roman"/>
          <w:sz w:val="28"/>
          <w:szCs w:val="28"/>
          <w:lang w:eastAsia="ru-RU"/>
        </w:rPr>
        <w:t xml:space="preserve">, что свидетельствует об отрицательной обратной связи. Положительная обратная связь сопровождается колебательными явлениями и содействует ускоренному развитию </w:t>
      </w:r>
      <w:r w:rsidR="00D224C6" w:rsidRPr="00D224C6">
        <w:rPr>
          <w:rFonts w:ascii="Times New Roman" w:eastAsia="Times New Roman" w:hAnsi="Times New Roman" w:cs="Times New Roman"/>
          <w:sz w:val="28"/>
          <w:szCs w:val="28"/>
          <w:lang w:eastAsia="ru-RU"/>
        </w:rPr>
        <w:t>детей</w:t>
      </w:r>
      <w:r w:rsidRPr="00D224C6">
        <w:rPr>
          <w:rFonts w:ascii="Times New Roman" w:eastAsia="Times New Roman" w:hAnsi="Times New Roman" w:cs="Times New Roman"/>
          <w:sz w:val="28"/>
          <w:szCs w:val="28"/>
          <w:lang w:eastAsia="ru-RU"/>
        </w:rPr>
        <w:t>, а также свидетельствует о продвижении педагога к высшим уровням педагогического мастерства и к уровням педагогической подготовленности.</w:t>
      </w:r>
    </w:p>
    <w:p w:rsidR="00B56F34" w:rsidRPr="00D224C6" w:rsidRDefault="00B56F34" w:rsidP="00902112">
      <w:pPr>
        <w:spacing w:after="0"/>
        <w:jc w:val="both"/>
        <w:rPr>
          <w:rFonts w:ascii="Times New Roman" w:hAnsi="Times New Roman" w:cs="Times New Roman"/>
          <w:sz w:val="28"/>
          <w:szCs w:val="28"/>
        </w:rPr>
      </w:pPr>
    </w:p>
    <w:p w:rsidR="0018585B" w:rsidRPr="00D224C6" w:rsidRDefault="0018585B" w:rsidP="00902112">
      <w:pPr>
        <w:spacing w:after="0"/>
        <w:jc w:val="both"/>
        <w:rPr>
          <w:rFonts w:ascii="Times New Roman" w:hAnsi="Times New Roman" w:cs="Times New Roman"/>
          <w:sz w:val="28"/>
          <w:szCs w:val="28"/>
        </w:rPr>
      </w:pPr>
    </w:p>
    <w:sectPr w:rsidR="0018585B" w:rsidRPr="00D224C6" w:rsidSect="0018585B">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85B" w:rsidRDefault="0018585B" w:rsidP="0018585B">
      <w:pPr>
        <w:spacing w:after="0" w:line="240" w:lineRule="auto"/>
      </w:pPr>
      <w:r>
        <w:separator/>
      </w:r>
    </w:p>
  </w:endnote>
  <w:endnote w:type="continuationSeparator" w:id="0">
    <w:p w:rsidR="0018585B" w:rsidRDefault="0018585B" w:rsidP="00185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6582"/>
      <w:docPartObj>
        <w:docPartGallery w:val="Page Numbers (Bottom of Page)"/>
        <w:docPartUnique/>
      </w:docPartObj>
    </w:sdtPr>
    <w:sdtContent>
      <w:p w:rsidR="0018585B" w:rsidRDefault="00AB6060">
        <w:pPr>
          <w:pStyle w:val="a6"/>
          <w:jc w:val="right"/>
        </w:pPr>
        <w:fldSimple w:instr=" PAGE   \* MERGEFORMAT ">
          <w:r w:rsidR="00B579C6">
            <w:rPr>
              <w:noProof/>
            </w:rPr>
            <w:t>2</w:t>
          </w:r>
        </w:fldSimple>
      </w:p>
    </w:sdtContent>
  </w:sdt>
  <w:p w:rsidR="0018585B" w:rsidRDefault="0018585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85B" w:rsidRDefault="0018585B" w:rsidP="0018585B">
      <w:pPr>
        <w:spacing w:after="0" w:line="240" w:lineRule="auto"/>
      </w:pPr>
      <w:r>
        <w:separator/>
      </w:r>
    </w:p>
  </w:footnote>
  <w:footnote w:type="continuationSeparator" w:id="0">
    <w:p w:rsidR="0018585B" w:rsidRDefault="0018585B" w:rsidP="001858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E452F"/>
    <w:rsid w:val="00031445"/>
    <w:rsid w:val="000E452F"/>
    <w:rsid w:val="0018585B"/>
    <w:rsid w:val="00191DEE"/>
    <w:rsid w:val="002B6C0D"/>
    <w:rsid w:val="002D2592"/>
    <w:rsid w:val="003E3AEE"/>
    <w:rsid w:val="004F377B"/>
    <w:rsid w:val="00505BDA"/>
    <w:rsid w:val="005F75C0"/>
    <w:rsid w:val="00695505"/>
    <w:rsid w:val="00902112"/>
    <w:rsid w:val="00A2119B"/>
    <w:rsid w:val="00AB6060"/>
    <w:rsid w:val="00AE7DEF"/>
    <w:rsid w:val="00B159A0"/>
    <w:rsid w:val="00B56F34"/>
    <w:rsid w:val="00B579C6"/>
    <w:rsid w:val="00BA5D22"/>
    <w:rsid w:val="00BC5435"/>
    <w:rsid w:val="00CF0697"/>
    <w:rsid w:val="00D117A0"/>
    <w:rsid w:val="00D224C6"/>
    <w:rsid w:val="00F567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F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E452F"/>
  </w:style>
  <w:style w:type="paragraph" w:styleId="a3">
    <w:name w:val="Normal (Web)"/>
    <w:basedOn w:val="a"/>
    <w:uiPriority w:val="99"/>
    <w:semiHidden/>
    <w:unhideWhenUsed/>
    <w:rsid w:val="000E45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18585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8585B"/>
  </w:style>
  <w:style w:type="paragraph" w:styleId="a6">
    <w:name w:val="footer"/>
    <w:basedOn w:val="a"/>
    <w:link w:val="a7"/>
    <w:uiPriority w:val="99"/>
    <w:unhideWhenUsed/>
    <w:rsid w:val="0018585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858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927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7</Pages>
  <Words>1681</Words>
  <Characters>9583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Bait</cp:lastModifiedBy>
  <cp:revision>12</cp:revision>
  <cp:lastPrinted>2014-11-24T10:22:00Z</cp:lastPrinted>
  <dcterms:created xsi:type="dcterms:W3CDTF">2013-12-18T07:26:00Z</dcterms:created>
  <dcterms:modified xsi:type="dcterms:W3CDTF">2014-11-24T10:23:00Z</dcterms:modified>
</cp:coreProperties>
</file>