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5D" w:rsidRDefault="0064295D" w:rsidP="0064295D">
      <w:pPr>
        <w:jc w:val="center"/>
        <w:rPr>
          <w:rFonts w:ascii="Arial Narrow" w:hAnsi="Arial Narrow"/>
          <w:shadow/>
          <w:sz w:val="32"/>
          <w:u w:val="words"/>
        </w:rPr>
      </w:pPr>
      <w:r>
        <w:rPr>
          <w:rFonts w:ascii="Arial Narrow" w:hAnsi="Arial Narrow"/>
          <w:shadow/>
          <w:sz w:val="32"/>
          <w:u w:val="words"/>
        </w:rPr>
        <w:t>Выявление уровня развития игровых навыков  у детей.</w:t>
      </w:r>
    </w:p>
    <w:p w:rsidR="0064295D" w:rsidRDefault="0064295D" w:rsidP="0064295D">
      <w:pPr>
        <w:jc w:val="center"/>
        <w:rPr>
          <w:rFonts w:ascii="Arial Narrow" w:hAnsi="Arial Narrow"/>
          <w:shadow/>
          <w:sz w:val="32"/>
          <w:u w:val="words"/>
        </w:rPr>
      </w:pPr>
    </w:p>
    <w:tbl>
      <w:tblPr>
        <w:tblW w:w="1065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357"/>
        <w:gridCol w:w="7203"/>
        <w:gridCol w:w="986"/>
        <w:gridCol w:w="2107"/>
      </w:tblGrid>
      <w:tr w:rsidR="0064295D" w:rsidTr="00990FF5">
        <w:trPr>
          <w:cantSplit/>
          <w:trHeight w:val="1016"/>
        </w:trPr>
        <w:tc>
          <w:tcPr>
            <w:tcW w:w="756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Ф.И.О.воспитателя__________________________________________________</w:t>
            </w:r>
          </w:p>
          <w:p w:rsidR="0064295D" w:rsidRDefault="0064295D" w:rsidP="00990FF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Группа___________________________________кол-во</w:t>
            </w:r>
            <w:proofErr w:type="spellEnd"/>
            <w:r>
              <w:rPr>
                <w:rFonts w:ascii="Arial Narrow" w:hAnsi="Arial Narrow"/>
              </w:rPr>
              <w:t xml:space="preserve"> детей_______________</w:t>
            </w:r>
          </w:p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 ______________________________________________________________</w:t>
            </w:r>
          </w:p>
          <w:p w:rsidR="0064295D" w:rsidRPr="00341481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Начало режимного  </w:t>
            </w:r>
            <w:proofErr w:type="spellStart"/>
            <w:r>
              <w:rPr>
                <w:rFonts w:ascii="Arial Narrow" w:hAnsi="Arial Narrow"/>
              </w:rPr>
              <w:t>момента___</w:t>
            </w:r>
            <w:proofErr w:type="gramStart"/>
            <w:r>
              <w:rPr>
                <w:rFonts w:ascii="Arial Narrow" w:hAnsi="Arial Narrow"/>
              </w:rPr>
              <w:t>ч</w:t>
            </w:r>
            <w:proofErr w:type="gramEnd"/>
            <w:r>
              <w:rPr>
                <w:rFonts w:ascii="Arial Narrow" w:hAnsi="Arial Narrow"/>
              </w:rPr>
              <w:t>____мин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окончание___ч____мин</w:t>
            </w:r>
            <w:proofErr w:type="spellEnd"/>
          </w:p>
        </w:tc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Дата</w:t>
            </w:r>
          </w:p>
          <w:p w:rsidR="0064295D" w:rsidRDefault="0064295D" w:rsidP="00990FF5">
            <w:pPr>
              <w:rPr>
                <w:rFonts w:ascii="Arial Narrow" w:hAnsi="Arial Narrow"/>
              </w:rPr>
            </w:pPr>
          </w:p>
        </w:tc>
        <w:tc>
          <w:tcPr>
            <w:tcW w:w="21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Примечания:</w:t>
            </w:r>
          </w:p>
          <w:p w:rsidR="0064295D" w:rsidRPr="00341481" w:rsidRDefault="0064295D" w:rsidP="00990FF5">
            <w:pPr>
              <w:rPr>
                <w:rFonts w:ascii="Arial Narrow" w:hAnsi="Arial Narrow"/>
              </w:rPr>
            </w:pPr>
          </w:p>
        </w:tc>
      </w:tr>
      <w:tr w:rsidR="0064295D" w:rsidTr="00990FF5">
        <w:trPr>
          <w:cantSplit/>
          <w:trHeight w:val="411"/>
        </w:trPr>
        <w:tc>
          <w:tcPr>
            <w:tcW w:w="75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Критерии: полное выполнение требований, да – 3 балла;</w:t>
            </w:r>
          </w:p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частичное – 2; невыполнение требований, нет – 1 балл. 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64295D" w:rsidRDefault="0064295D" w:rsidP="00990F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Баллы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4295D" w:rsidRDefault="0064295D" w:rsidP="00990FF5">
            <w:pPr>
              <w:rPr>
                <w:rFonts w:ascii="Arial Narrow" w:hAnsi="Arial Narrow"/>
              </w:rPr>
            </w:pPr>
          </w:p>
        </w:tc>
      </w:tr>
      <w:tr w:rsidR="0064295D" w:rsidTr="00990FF5">
        <w:trPr>
          <w:cantSplit/>
          <w:trHeight w:val="445"/>
        </w:trPr>
        <w:tc>
          <w:tcPr>
            <w:tcW w:w="35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1.</w:t>
            </w:r>
          </w:p>
        </w:tc>
        <w:tc>
          <w:tcPr>
            <w:tcW w:w="720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</w:tcPr>
          <w:p w:rsidR="0064295D" w:rsidRPr="007F4CA9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Организация детьми игры: сговор на игру, планирование сюжета, обозначение и создание игрового пространства.</w:t>
            </w:r>
          </w:p>
        </w:tc>
        <w:tc>
          <w:tcPr>
            <w:tcW w:w="98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95D" w:rsidRPr="001D555B" w:rsidRDefault="0064295D" w:rsidP="00990FF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  <w:sz w:val="18"/>
              </w:rPr>
            </w:pPr>
          </w:p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2.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Умеет ли пользоваться моделями, схемами, чертежами?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3. 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Умеет ли отражать реальные факты или события, знания о профессиях взрослых и т.д.?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358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4.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</w:tcPr>
          <w:p w:rsidR="0064295D" w:rsidRPr="007F4CA9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Умеют ли дети распределять роли?</w:t>
            </w:r>
          </w:p>
        </w:tc>
        <w:tc>
          <w:tcPr>
            <w:tcW w:w="986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5.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Проявляет ли творчество, фантазию в создании игры,</w:t>
            </w:r>
          </w:p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выборе тем и т.п., изменяет ли </w:t>
            </w:r>
            <w:proofErr w:type="gramStart"/>
            <w:r>
              <w:rPr>
                <w:rFonts w:ascii="Arial Narrow" w:hAnsi="Arial Narrow"/>
              </w:rPr>
              <w:t>предметно-игровую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среду с учётом практического и игрового опыта (игрушки-заместители, игровой материал)?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6.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Умеет ли ставить перед собой цель, находить средства </w:t>
            </w:r>
          </w:p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для её осуществления, преодолевать трудности?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7.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Есть ли у ребёнка чувство ответственности </w:t>
            </w:r>
            <w:proofErr w:type="gramStart"/>
            <w:r>
              <w:rPr>
                <w:rFonts w:ascii="Arial Narrow" w:hAnsi="Arial Narrow"/>
              </w:rPr>
              <w:t>за</w:t>
            </w:r>
            <w:proofErr w:type="gramEnd"/>
          </w:p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выполнение порученной ему роли, формируются ли способности управлять своим поведением?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8.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Выполняет ли этические нормы поведения во время</w:t>
            </w:r>
          </w:p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игры: доброжелательность, умение договариваться, взаимопомощь, справедливость и т.п.?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17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ind w:hanging="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Соблюдает ли правила пользования игрушками?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413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Имеют ли навыки самообслуживания: умение самостоятельно убирать используемые атрибуты, оборудование, игрушки после завершения игры?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rPr>
          <w:cantSplit/>
          <w:trHeight w:val="640"/>
        </w:trPr>
        <w:tc>
          <w:tcPr>
            <w:tcW w:w="35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ind w:hanging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720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Умение детей завершать игру.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4295D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</w:tr>
      <w:tr w:rsidR="0064295D" w:rsidTr="00990FF5">
        <w:tblPrEx>
          <w:tblBorders>
            <w:insideH w:val="double" w:sz="6" w:space="0" w:color="auto"/>
            <w:insideV w:val="double" w:sz="6" w:space="0" w:color="auto"/>
          </w:tblBorders>
        </w:tblPrEx>
        <w:trPr>
          <w:cantSplit/>
          <w:trHeight w:val="566"/>
        </w:trPr>
        <w:tc>
          <w:tcPr>
            <w:tcW w:w="756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4295D" w:rsidRPr="005C41E2" w:rsidRDefault="0064295D" w:rsidP="00990FF5">
            <w:pPr>
              <w:ind w:left="5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295D" w:rsidRPr="005C41E2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5C41E2">
              <w:rPr>
                <w:rFonts w:ascii="Arial Narrow" w:hAnsi="Arial Narrow"/>
                <w:sz w:val="22"/>
                <w:szCs w:val="22"/>
              </w:rPr>
              <w:t>Итого:</w:t>
            </w:r>
          </w:p>
          <w:p w:rsidR="0064295D" w:rsidRPr="005C41E2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4295D" w:rsidRPr="005C41E2" w:rsidRDefault="0064295D" w:rsidP="00990FF5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Средний балл</w:t>
            </w:r>
            <w:r w:rsidRPr="005C41E2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64295D" w:rsidRPr="00AD2A19" w:rsidTr="00990FF5">
        <w:tblPrEx>
          <w:tblBorders>
            <w:insideH w:val="double" w:sz="6" w:space="0" w:color="auto"/>
            <w:insideV w:val="double" w:sz="6" w:space="0" w:color="auto"/>
          </w:tblBorders>
        </w:tblPrEx>
        <w:trPr>
          <w:cantSplit/>
          <w:trHeight w:val="1842"/>
        </w:trPr>
        <w:tc>
          <w:tcPr>
            <w:tcW w:w="10653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  <w:sz w:val="22"/>
                <w:szCs w:val="22"/>
              </w:rPr>
            </w:pPr>
            <w:r w:rsidRPr="00AD2A19">
              <w:rPr>
                <w:rFonts w:ascii="Arial Narrow" w:hAnsi="Arial Narrow"/>
                <w:sz w:val="22"/>
                <w:szCs w:val="22"/>
              </w:rPr>
      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</w:t>
            </w:r>
          </w:p>
          <w:p w:rsidR="0064295D" w:rsidRPr="00AD2A19" w:rsidRDefault="0064295D" w:rsidP="00990FF5">
            <w:pPr>
              <w:rPr>
                <w:rFonts w:ascii="Arial Narrow" w:hAnsi="Arial Narrow"/>
                <w:sz w:val="22"/>
                <w:szCs w:val="22"/>
              </w:rPr>
            </w:pPr>
            <w:r w:rsidRPr="00AD2A19">
              <w:rPr>
                <w:rFonts w:ascii="Arial Narrow" w:hAnsi="Arial Narrow"/>
                <w:sz w:val="22"/>
                <w:szCs w:val="22"/>
              </w:rPr>
              <w:t>Предложения и замечания: 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____________________</w:t>
            </w:r>
          </w:p>
          <w:p w:rsidR="0064295D" w:rsidRPr="00AD2A19" w:rsidRDefault="0064295D" w:rsidP="00990FF5">
            <w:pPr>
              <w:rPr>
                <w:rFonts w:ascii="Arial Narrow" w:hAnsi="Arial Narrow"/>
                <w:sz w:val="22"/>
                <w:szCs w:val="22"/>
              </w:rPr>
            </w:pPr>
            <w:r w:rsidRPr="00AD2A19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4295D" w:rsidRPr="00AD2A19" w:rsidTr="00990FF5">
        <w:tblPrEx>
          <w:tblBorders>
            <w:insideH w:val="double" w:sz="6" w:space="0" w:color="auto"/>
            <w:insideV w:val="double" w:sz="6" w:space="0" w:color="auto"/>
          </w:tblBorders>
        </w:tblPrEx>
        <w:trPr>
          <w:cantSplit/>
          <w:trHeight w:val="389"/>
        </w:trPr>
        <w:tc>
          <w:tcPr>
            <w:tcW w:w="10653" w:type="dxa"/>
            <w:gridSpan w:val="4"/>
            <w:tcBorders>
              <w:top w:val="double" w:sz="6" w:space="0" w:color="auto"/>
            </w:tcBorders>
          </w:tcPr>
          <w:p w:rsidR="0064295D" w:rsidRDefault="0064295D" w:rsidP="00990F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64295D" w:rsidRPr="00AD2A19" w:rsidRDefault="0064295D" w:rsidP="00990FF5">
            <w:pPr>
              <w:rPr>
                <w:rFonts w:ascii="Arial Narrow" w:hAnsi="Arial Narrow"/>
                <w:sz w:val="22"/>
                <w:szCs w:val="22"/>
              </w:rPr>
            </w:pPr>
            <w:r w:rsidRPr="00AD2A19">
              <w:rPr>
                <w:rFonts w:ascii="Arial Narrow" w:hAnsi="Arial Narrow"/>
                <w:sz w:val="22"/>
                <w:szCs w:val="22"/>
              </w:rPr>
              <w:t xml:space="preserve">Подпись </w:t>
            </w:r>
            <w:proofErr w:type="gramStart"/>
            <w:r w:rsidRPr="00AD2A19">
              <w:rPr>
                <w:rFonts w:ascii="Arial Narrow" w:hAnsi="Arial Narrow"/>
                <w:sz w:val="22"/>
                <w:szCs w:val="22"/>
              </w:rPr>
              <w:t>проверяющего</w:t>
            </w:r>
            <w:proofErr w:type="gramEnd"/>
            <w:r w:rsidRPr="00AD2A19">
              <w:rPr>
                <w:rFonts w:ascii="Arial Narrow" w:hAnsi="Arial Narrow"/>
                <w:sz w:val="22"/>
                <w:szCs w:val="22"/>
              </w:rPr>
              <w:t>___________________</w:t>
            </w:r>
            <w:r>
              <w:rPr>
                <w:rFonts w:ascii="Arial Narrow" w:hAnsi="Arial Narrow"/>
                <w:sz w:val="22"/>
                <w:szCs w:val="22"/>
              </w:rPr>
              <w:t>__</w:t>
            </w:r>
            <w:r w:rsidRPr="00AD2A19">
              <w:rPr>
                <w:rFonts w:ascii="Arial Narrow" w:hAnsi="Arial Narrow"/>
                <w:sz w:val="22"/>
                <w:szCs w:val="22"/>
              </w:rPr>
              <w:t>_ Подпись проверяемого_________________________________</w:t>
            </w:r>
          </w:p>
          <w:p w:rsidR="0064295D" w:rsidRPr="00AD2A19" w:rsidRDefault="0064295D" w:rsidP="00990F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21321" w:rsidRDefault="00321321"/>
    <w:sectPr w:rsidR="00321321" w:rsidSect="0064295D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5D"/>
    <w:rsid w:val="00321321"/>
    <w:rsid w:val="00602C06"/>
    <w:rsid w:val="0064295D"/>
    <w:rsid w:val="00680E2B"/>
    <w:rsid w:val="008400B4"/>
    <w:rsid w:val="00D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2014-02-24T11:59:00Z</dcterms:created>
  <dcterms:modified xsi:type="dcterms:W3CDTF">2014-02-24T12:00:00Z</dcterms:modified>
</cp:coreProperties>
</file>