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99" w:rsidRPr="00F73B99" w:rsidRDefault="00F73B99" w:rsidP="00F73B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3B99">
        <w:rPr>
          <w:rFonts w:ascii="Times New Roman" w:hAnsi="Times New Roman" w:cs="Times New Roman"/>
          <w:b/>
          <w:sz w:val="32"/>
          <w:szCs w:val="32"/>
          <w:u w:val="single"/>
        </w:rPr>
        <w:t>Нетрадиционные формы работы с родителями по вопросам укрепления и сохранения физичес</w:t>
      </w:r>
      <w:r w:rsidR="00213E45">
        <w:rPr>
          <w:rFonts w:ascii="Times New Roman" w:hAnsi="Times New Roman" w:cs="Times New Roman"/>
          <w:b/>
          <w:sz w:val="32"/>
          <w:szCs w:val="32"/>
          <w:u w:val="single"/>
        </w:rPr>
        <w:t>кого здоровья детей.</w:t>
      </w:r>
    </w:p>
    <w:p w:rsidR="00F73B99" w:rsidRDefault="00F73B99" w:rsidP="00F73B99"/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- на</w:t>
      </w:r>
      <w:r w:rsidRPr="00F73B99">
        <w:rPr>
          <w:rFonts w:ascii="Times New Roman" w:hAnsi="Times New Roman" w:cs="Times New Roman"/>
          <w:sz w:val="24"/>
          <w:szCs w:val="24"/>
        </w:rPr>
        <w:t>сколько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Практика показывает, что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Существуют разнообразные формы работы с родителями: коллективные, индивидуальные, наглядно-информационные.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Коллективные: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Среди них - функционирование консультативных пунктов по проблеме </w:t>
      </w: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воспитания,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конференции родителей по обмену опытом по организации рационального досуга детей,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двигательного режима,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оптимального питания,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семинаров-практикумов по возрождению национальных традиций </w:t>
      </w: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содержания в семьях.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Заседания дискуссионных клубов предусматривают различную тематику и формы работы, среди которых: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лекция-консультация "Народная педагогика о здоровом образе жизни",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дискуссия "Роль родителей в формировании и укреплении здоровья детей",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вечер вопросов и ответов "Методика </w:t>
      </w: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воспитания: принципы и подходы",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родительский фестиваль "Здоровая семья - здоровая страна",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круглый стол "Давайте разберемся вместе, что мешает нашим детям быть здоровыми",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семейный портрет "Здоровый образ жизни в нашей семье",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Заслуживают внимания проведения таких оригинальных форм проведения работы с семьями, как педагогический десант, когда педагоги выступают перед родителями на предприятиях, организациях, где работают родители, устраивают выставки, выпуски специальных стенгазет.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Уместным является проведение такой формы работы, как "Дерево рода", где встречаются поколения, обсуждаются подходы к укреплению здоровья детей, обращение к народной педагогики.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D0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Эффективна такая форма работы, как встреча в семейном кругу, где осуществляется индивидуальная помощь семьям через консультации </w:t>
      </w: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направления, показ, встреча с врачами, психологом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Индивидуальные: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Приобщение родителей к жизни детского сада: </w:t>
      </w:r>
    </w:p>
    <w:p w:rsidR="00F73B99" w:rsidRPr="00F73B99" w:rsidRDefault="00213E45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3B99" w:rsidRPr="00F73B99">
        <w:rPr>
          <w:rFonts w:ascii="Times New Roman" w:hAnsi="Times New Roman" w:cs="Times New Roman"/>
          <w:sz w:val="24"/>
          <w:szCs w:val="24"/>
        </w:rPr>
        <w:t>Дни открытых дверей,</w:t>
      </w:r>
    </w:p>
    <w:p w:rsidR="00F73B99" w:rsidRPr="00F73B99" w:rsidRDefault="00213E45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3B99" w:rsidRPr="00F73B99">
        <w:rPr>
          <w:rFonts w:ascii="Times New Roman" w:hAnsi="Times New Roman" w:cs="Times New Roman"/>
          <w:sz w:val="24"/>
          <w:szCs w:val="24"/>
        </w:rPr>
        <w:t>Совместное проведение праздников и развлечений,</w:t>
      </w:r>
    </w:p>
    <w:p w:rsidR="00F73B99" w:rsidRPr="00F73B99" w:rsidRDefault="00213E45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3B99" w:rsidRPr="00F73B99">
        <w:rPr>
          <w:rFonts w:ascii="Times New Roman" w:hAnsi="Times New Roman" w:cs="Times New Roman"/>
          <w:sz w:val="24"/>
          <w:szCs w:val="24"/>
        </w:rPr>
        <w:t>показ открытых занятий или режимных моментов,</w:t>
      </w:r>
    </w:p>
    <w:p w:rsidR="00F73B99" w:rsidRPr="00F73B99" w:rsidRDefault="00213E45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3B99" w:rsidRPr="00F73B99">
        <w:rPr>
          <w:rFonts w:ascii="Times New Roman" w:hAnsi="Times New Roman" w:cs="Times New Roman"/>
          <w:sz w:val="24"/>
          <w:szCs w:val="24"/>
        </w:rPr>
        <w:t>участие родителей в продуктивных видах деятельности на занятиях совместно с детьми (присутствуют родители, которые могут прийти в виду свободного времени).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Использование видеозаписи. 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Имеется в виду распространение видеоматериалов педагогической копилки воспитателей среди родителей (занятия, режимные моменты, праздники). Воспитатели отдают видеоматериал и те в свободное и удобное для этого время в домашних условиях просматривают материал.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педсоветах и семинарах ДОУ. 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Родители имеют полное право участвовать в жизни детского сада, вносить свои предложения, планировать совместную работу.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Совместная деятельность педагог -&gt; родитель -&gt; ребёнок.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Совместная деятельность ребёнка и родителя на занятии;</w:t>
      </w:r>
    </w:p>
    <w:p w:rsidR="00F73B99" w:rsidRPr="00213E45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Совместное оформление альбомов, игр, пособий</w:t>
      </w:r>
      <w:r w:rsidR="00213E45" w:rsidRPr="00213E45">
        <w:rPr>
          <w:rFonts w:ascii="Times New Roman" w:hAnsi="Times New Roman" w:cs="Times New Roman"/>
          <w:sz w:val="24"/>
          <w:szCs w:val="24"/>
        </w:rPr>
        <w:t>;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Совместное выполнение рекомендаций педагога по развитию каких - либо индивидуальных качеств ребёнка.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Систематизировав и объединив формы работы педагогического коллектива дошкольного учебного заведения и семьи, можно убедиться, что нет такой части педагогического процесса, в которую нельзя было бы включить содержание о сохранение и укреплении здоровья детей.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расширяет, разнообразит формы и методы технологии педагогического процесса и семейного воспитания, позволяет широко использовать игры, физические упражнения, интересные интеллектуальные задачи, проводить прогулки, гигиенические процедуры, занятия.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Однако это вовсе не означает, что родители дома, со дня на день, каждый час должны объяснять детям </w:t>
      </w: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знания. Надо остерегаться потери детьми интереса к </w:t>
      </w:r>
      <w:proofErr w:type="spellStart"/>
      <w:r w:rsidRPr="00F73B99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F73B99">
        <w:rPr>
          <w:rFonts w:ascii="Times New Roman" w:hAnsi="Times New Roman" w:cs="Times New Roman"/>
          <w:sz w:val="24"/>
          <w:szCs w:val="24"/>
        </w:rPr>
        <w:t xml:space="preserve"> знаний за перегрузки их недоступной информации, отсутствии на практике убеждение важности полученных знаний для саморазвития и самосовершенствования.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 xml:space="preserve">Очень важно, чтобы каждое открытие для ребенка, чудо, ранее неизвестное, звало к самоанализу, дальнейшему развитию. Только в этом случае можно достичь положительного результата, выработать у малышей четкое и постоянное желание быть здоровыми, ловкими, бодрыми, веселыми, сделать здоровье предметом постоянной заботы ребенка, а не только родителей. Ребенок учится анализировать каждое явление, действие с точки зрения полезности или вредности, учится ценить жизнь и здоровье что и является основной задачей дошкольного учебного заведения и семьи. 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sz w:val="24"/>
          <w:szCs w:val="24"/>
        </w:rPr>
        <w:t>Современные родители, с одной стороны, довольно образованные люди, а с другой - они мало информированы по вопросам педагогики, психологии, физиологии и других областей знаний.</w:t>
      </w:r>
    </w:p>
    <w:p w:rsid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3B99">
        <w:rPr>
          <w:rFonts w:ascii="Times New Roman" w:hAnsi="Times New Roman" w:cs="Times New Roman"/>
          <w:sz w:val="24"/>
          <w:szCs w:val="24"/>
        </w:rPr>
        <w:t>Психолого-педагогическую информацию родители могут получать из разнообразных источников: периодическая печать, теле - и радиопередачи, научно-популярная литература, сеть Интернет. Но все ли родители вашей группы пользуются такими возможностями? Более доступный способ - общение с вами, уважаемые педагоги. И именно от нас зависит, каким человеком станет сегодняшний малыш.</w:t>
      </w:r>
    </w:p>
    <w:p w:rsidR="00F73B99" w:rsidRPr="00F73B99" w:rsidRDefault="00F73B99" w:rsidP="00F73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B99" w:rsidRPr="00F73B99" w:rsidSect="00F73B9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99"/>
    <w:rsid w:val="00213E45"/>
    <w:rsid w:val="009F70D0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2015-02-02T16:55:00Z</dcterms:created>
  <dcterms:modified xsi:type="dcterms:W3CDTF">2015-02-02T17:04:00Z</dcterms:modified>
</cp:coreProperties>
</file>