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6" w:rsidRDefault="00C70766" w:rsidP="00C70766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«Родина моя – Россия»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Сценарий праздника, посвященного Дню народного Единства и Казанской иконы Божией Матери – 4 ноября</w:t>
      </w:r>
    </w:p>
    <w:p w:rsidR="00C70766" w:rsidRDefault="00C70766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lang w:val="ru-RU"/>
        </w:rPr>
        <w:t>(Дети входят в зал под фонограмму песни «Родина моя»)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Вижу чудное приволье,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Вижу нивы и поля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русское раздолье,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русская земля.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Вижу горы и долины,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Вижу степи и луга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русская сторонка,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Родина моя!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день примирения и согласия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поздравляем всех людей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от души желаем счастья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Святой Руси на много дней.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(ребенок читает стихи)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рожденья Родины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Радостно мы встретим.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Солнцем все озарены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Взрослые и дети.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И мы споем Гимн нашей Родины </w:t>
      </w:r>
      <w:r>
        <w:rPr>
          <w:rFonts w:ascii="Monotype Corsiva" w:hAnsi="Monotype Corsiva"/>
          <w:sz w:val="32"/>
          <w:szCs w:val="32"/>
          <w:lang w:val="ru-RU"/>
        </w:rPr>
        <w:t>(звучит «Гимн России» в записи , все встают , подпевают) (Во время исполнения  Гимна 4 ребенка вносят в зал Российский флаг. Дети, которые держат флаг, читают стихи)</w:t>
      </w: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ребенок: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Россия! Россия!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Твой праздник сегодня.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 ребенок: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 взрослый, и детский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Праздник народный!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ребенок: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Куда не смотри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там , и тут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Все вместе: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Знамена Великой России цветут!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Ведущая </w:t>
      </w:r>
      <w:r>
        <w:rPr>
          <w:rFonts w:ascii="Monotype Corsiva" w:hAnsi="Monotype Corsiva"/>
          <w:sz w:val="32"/>
          <w:szCs w:val="32"/>
          <w:lang w:val="ru-RU"/>
        </w:rPr>
        <w:t>(показывает цвета на флаге):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Три цвета на флаге России: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Красный, белый, синий.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красной полоской флаг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ней кровь отцов и дедов.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красным цветом Россией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Добыты честь и победа!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Синяя полоса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Цвет неба и морей,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так же – Богородицы.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Россия – Ее удел!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Белый цвет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нем святость, любовь, чистота.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хотим жить в дружбе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мире всегда!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(Дети выносят флаг из зала)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Инсценировка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(На сцене декорация Кремля)</w:t>
      </w: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зря на Матушку Казанскую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 этот праздник учрежден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Ведь верной ратью христианскою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 стольный град освобожден.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Да, ребята, много крови пролили наши отцы и деды, защищая Родину от врагов. Много войн пережила наша многострадальная Россия. В </w:t>
      </w:r>
      <w:smartTag w:uri="urn:schemas-microsoft-com:office:smarttags" w:element="metricconverter">
        <w:smartTagPr>
          <w:attr w:name="ProductID" w:val="1610 г"/>
        </w:smartTagPr>
        <w:r>
          <w:rPr>
            <w:rFonts w:ascii="Times New Roman" w:hAnsi="Times New Roman"/>
            <w:sz w:val="28"/>
            <w:szCs w:val="28"/>
            <w:lang w:val="ru-RU"/>
          </w:rPr>
          <w:t>1610 г</w:t>
        </w:r>
      </w:smartTag>
      <w:r>
        <w:rPr>
          <w:rFonts w:ascii="Times New Roman" w:hAnsi="Times New Roman"/>
          <w:sz w:val="28"/>
          <w:szCs w:val="28"/>
          <w:lang w:val="ru-RU"/>
        </w:rPr>
        <w:t>. напали на нас поляки 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(Звучит фонограмма боя, дети в костюмах завоевателей берут штурмом  Кремль).</w:t>
      </w: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Захватили Москву и главную крепость столицы – Кремль.</w:t>
      </w:r>
    </w:p>
    <w:p w:rsidR="00C70766" w:rsidRDefault="00C70766" w:rsidP="00C70766">
      <w:pPr>
        <w:rPr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Трудно было жителям Москвы,  захватчики  разрушили их дома, осквернили храмы.. Что же делать? Слава Богу, нашлись храбрые люди – Кузьма Минин и Дмитрий Пожарский. Собрали они войско и пошли освобождать столицу России -  Москву.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 (Дети в костюмах  русских воинов, с мечами и щитами , с хоругвями входят в зал. В руках  ребенка, одетого в костюм священника,  – икона, которой он благословляет войско).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Была у русских воинов икона  Пресвятой Богородицы – Казанская. Помолились они Небесной Заступнице и пошли освобождать Кремль.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(молятся перед иконой , звучит песнопение «Богородице Дево, радуйся» )</w:t>
      </w: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(выгоняют захватчиков из Кремля, выводят из зала).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славу Божью потрудились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князь и просто гражданин.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Мечи ковали и молились,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Врагов в сражении не страшились,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Мир обрели на всех один.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Произошло это 4 ноября 1612г. С тех пор 4 ноября мы отмечаем праздник   Казанской иконы Богородицы, которая чудесно помогла нашим воинам, и День народного Единства. 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 Кузьме Минину и  Дмитрию Пожарскому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(Дети читают стихи)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знают все, на всей земле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Мир начинается в Кремле!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Ну, а  по мненью малышей,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Мир начинается в душе!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на земле исчезли войны,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согласии, в мире будем жить,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Святую Русь хранить достойно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верой нашей дорожить.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помним прежние победы.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любовью в праздник говорим: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«Спасибо вам, прапрапрадеды!</w:t>
      </w:r>
    </w:p>
    <w:p w:rsidR="00C70766" w:rsidRDefault="00C70766" w:rsidP="00C7076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вас за мир благодарим!»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 xml:space="preserve">Дети поют песню «О Родине». 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Под теплым солнцем вырастая,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Мы дружно, весело живем.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Россия, милая, родная,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Цвети и крепни с каждым днем.</w:t>
      </w: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Дети исполняют танец «Сударушка» в русских народных  костюма с платками.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Ведущая: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праздновать, друзья,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 и дружбу.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Помиримся друг с другом мы –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больше войн не нужно!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(Звучит колокольный звон)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Monotype Corsiva" w:hAnsi="Monotype Corsiva"/>
          <w:sz w:val="32"/>
          <w:szCs w:val="32"/>
          <w:lang w:val="ru-RU"/>
        </w:rPr>
      </w:pPr>
      <w:r>
        <w:rPr>
          <w:rFonts w:ascii="Monotype Corsiva" w:hAnsi="Monotype Corsiva"/>
          <w:sz w:val="32"/>
          <w:szCs w:val="32"/>
          <w:lang w:val="ru-RU"/>
        </w:rPr>
        <w:t>(Слово предоставляется Благочинному Яковлевского округа о. Владимиру).</w:t>
      </w:r>
    </w:p>
    <w:p w:rsidR="00C70766" w:rsidRDefault="00C70766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5pt;height:52.5pt" fillcolor="#06c" strokecolor="#9cf" strokeweight="1.5pt">
            <v:shadow on="t" color="#900"/>
            <v:textpath style="font-family:&quot;Impact&quot;;v-text-kern:t" trim="t" fitpath="t" string="Викторина"/>
          </v:shape>
        </w:pic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(для родителей)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Monotype Corsiva" w:hAnsi="Monotype Corsiva"/>
          <w:b/>
          <w:color w:val="FF0000"/>
          <w:sz w:val="44"/>
          <w:szCs w:val="44"/>
          <w:lang w:val="ru-RU"/>
        </w:rPr>
      </w:pPr>
      <w:r>
        <w:rPr>
          <w:rFonts w:ascii="Monotype Corsiva" w:hAnsi="Monotype Corsiva"/>
          <w:b/>
          <w:color w:val="FF0000"/>
          <w:sz w:val="44"/>
          <w:szCs w:val="44"/>
          <w:lang w:val="ru-RU"/>
        </w:rPr>
        <w:t>«Чудеса Казанской иконы Божией Матери»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Нельзя сказать, что Казанская, как выражаются в народе, и нынешний День Народного Единства – разные праздники. Церковь не один год добивалась восстановления общенационального празднования 4 ноября, потому что история церковного почитания Казанской иконы неотрывна от истории нашего Отечества.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Мы ничего не поймем в нашей собственной истории, если не будем соотносить события с православным церковным календарем. Смысл существования  государства Российского раскрывался всегда именно этим соотнесением. Прародители наши называли отечество Святой Русью. Нам, их потомкам, живущим в России 21 века, может слышаться в этих словах пафос, метафора. Между тем, для предков наших, это была совершенно конкретная реальность, воплощавшаяся в определенных событиях и символах.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  <w:lang w:val="ru-RU"/>
          </w:rPr>
          <w:t>2005 г</w:t>
        </w:r>
      </w:smartTag>
      <w:r>
        <w:rPr>
          <w:rFonts w:ascii="Times New Roman" w:hAnsi="Times New Roman"/>
          <w:sz w:val="28"/>
          <w:szCs w:val="28"/>
          <w:lang w:val="ru-RU"/>
        </w:rPr>
        <w:t>. дата 4 ноября стала не только днем для религиозных празднеств, но отмечается всеми российскими гражданами, как « День народного единства».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Закон о наречении даты 4 ноября Днем народного единства или Днем примирения  и согласия  был принят на уровне Госдумы РФ еще в конце 2004. Изначально задумывалось датой  празднования столь значимого для всех россиян торжества, назначить 7 ноября. Ведь память и привычка праздновать 7 ноября прочно закрепилась в сознании россиян за долгие годы существования СССР. Но немного позже решение, перенести дату празднования Дня народного единства с 7 ноября на 4, было все же принято.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Почему же днем празднования Народного единства, примирения и согласия была выбрана дата 4 ноября? Этот день выбирался нашим правительством, как день победы в освободительной войне </w:t>
      </w:r>
      <w:smartTag w:uri="urn:schemas-microsoft-com:office:smarttags" w:element="metricconverter">
        <w:smartTagPr>
          <w:attr w:name="ProductID" w:val="1612 г"/>
        </w:smartTagPr>
        <w:r>
          <w:rPr>
            <w:rFonts w:ascii="Times New Roman" w:hAnsi="Times New Roman"/>
            <w:sz w:val="28"/>
            <w:szCs w:val="28"/>
            <w:lang w:val="ru-RU"/>
          </w:rPr>
          <w:t>1612 г</w:t>
        </w:r>
      </w:smartTag>
      <w:r>
        <w:rPr>
          <w:rFonts w:ascii="Times New Roman" w:hAnsi="Times New Roman"/>
          <w:sz w:val="28"/>
          <w:szCs w:val="28"/>
          <w:lang w:val="ru-RU"/>
        </w:rPr>
        <w:t>. под предводительством Кузьмы Минина и Дмитрия Пожарского от польских интервентов. В этот день российскими народными войсками была освобождена Москва. Такой подвиг свидетельствовал о народном героизме, единстве и силе народа Руси, независимо от национальностей ,  вероисповедания и классовой принадлежности.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Кузьма Минин был назван самим Петром 1 «Спасителем Отечества». В день победы русского народа, царь назначил государственный праздник, посвященный Казанской иконе Божией Матери. Но всегда в этот день вспоминали имя предводителя народного восстания, с помощью которого Россия получила свободу и право на независимость. Этот праздник вышел из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списка обязательных и государственных после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/>
            <w:sz w:val="28"/>
            <w:szCs w:val="28"/>
            <w:lang w:val="ru-RU"/>
          </w:rPr>
          <w:t>1917 г</w:t>
        </w:r>
      </w:smartTag>
      <w:r>
        <w:rPr>
          <w:rFonts w:ascii="Times New Roman" w:hAnsi="Times New Roman"/>
          <w:sz w:val="28"/>
          <w:szCs w:val="28"/>
          <w:lang w:val="ru-RU"/>
        </w:rPr>
        <w:t>. Но сегодня мы вновь возвращаемся к старым традициям…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16 век был ознаменован громкой победой царя Ивана Грозного над Казанью – столицей  могучего татарского ханства. Весь русский народ ликовал т.к. долгие годы отсюда начинались опустошительные набеги на наши земли, после которых оставались выжженные города и деревни, а тысячи людей были убиты татарами или уводились в плен. Многие жители Казани начали обращаться в христианство, но через несколько лет страшный пожар уничтожил половину этого большого города. Тогда татары – магометане , отрицающие веру в  Святую Троицу и почитание святых икон, стали смеяться над православной верой, говоря, что Бог немилостив  к русским, рас допустил такое ужасное бедствие. Они радовались, а христиане горевали, понимая, что навлекли беду своими собственными грехами, и Господь видя их искреннее раскаяние, явил по молитвам Богородицы, великое чудо. Жил в то время в городе стрелец по имени Данила, и была у него маленькая дочка. 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Вопрос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Как звали дочку стрельца?</w:t>
      </w:r>
      <w:r>
        <w:rPr>
          <w:rFonts w:ascii="Times New Roman" w:hAnsi="Times New Roman"/>
          <w:sz w:val="28"/>
          <w:szCs w:val="28"/>
          <w:lang w:val="ru-RU"/>
        </w:rPr>
        <w:t xml:space="preserve"> (Матронушка)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Их  дом сгорел, но они не унывали и на его месте начали строить новый. Однажды во сне явилась Матроне Сама Пресвятая Богородица и сказала: «На месте сгоревшего дома, в земле, находится Моя икона. Пойди к архиепископу и городским воеводам и скажи им, чтобы они выкопали ее, ибо угодно Господу Моему и Мне явить милость для укрепления людей в истинной вере». Мать сначала не поверила девочке, но Пречистая Дева являлась Матроне …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Вопрос 2. Сколько еще раз являлась Пресвятая Богородица Матроне? 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…еще дважды и напоминала свою просьбу. В последний раз, предупредив, что если не исполнит девочка Ее повеление, то явится Она в другом месте, а Матрона погибнет.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Матрона со своей матерью Ефросиньей рассказали все городскому начальству, которое тоже сначала не поверило в произошедшее. Тогда они сами стали искать на пепелище. К раскопкам подключились и другие жители города. Поначалу икону найти не могли, но как только копать стала сама Матрона, она сразу вспомнила, где должна быть икона.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Вопрос 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Где была обретена икона? ( под печкой на пепелище)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Девочка подбежала к печке и достала сверток, развернув его, она вынула образ Божьей Матери, который ярко сиял и  выглядел так, как будто был написан совсем недавно.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Видимо, эту икону бережно спрятали под землей одни из первых поселенцев христиан, остерегаясь безудержного гнета татар – магометан, считавших почитание святых икон идолопоклонством. Они не понимали, что не иконам поклоняются христиане, а  Самой Пречистой Богородице, чудно на них изображенной.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Владыка Иеремия  и воеводы на коленях просили прощения у Божией Матери – за маловерие. Затем владыка приказал по всему городу во всех церквах звонить в колокола и пронести икону крестным ходом в храм Николы Тульского. После молебна в храме Николы Тульского икона была перенесена в главный собор. По дороге , а затем в самом соборе прозрели два слепца – Иосиф и Никита! С тех пор было замечено, что чаще всего при Казанской иконе был врачуем недуг слепоты. А царь Иван Грозный, узнав о чуде, велел на месте явления иконы строить женский монастырь. 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4. Кто стал первыми насельниками монастыря? 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Матронушка с матерью стали его первыми инокинями. Вскоре наступили тяжелые времена.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Вопрос 5. После каких событий наступили смутные времена? (после убийства царевича Димитрия.)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Люди перестали искренно молиться Богу. Жажда власти привела к тому, что маленький невинный царевич Димитрий  -  сын Ивана Грозного – был убит. В стране начались смутные времена: грабежи и кровопролитие не прекращались. К этому добавились еще неурожай и последовавший за ним жестокий голод. Воспользовавшись беспорядками, шведские войска захватили Новгород, а польские – перешли границу на западе, подошли к Москве и заняли ее. Это было Божие наказание народу за его грехи.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Обычно, вспоминая  1612 год, говорят: «освобождение Москвы от поляков». Это не совсем точно. Поляками тех интервентов называют лишь постольку, поскольку во главе их были польские воеводы.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Вопрос 6. Каков был национальный состав оккупантов? (поляки, украинцы, литовцы, венгры, немцы)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32"/>
          <w:szCs w:val="32"/>
          <w:lang w:val="ru-RU"/>
        </w:rPr>
        <w:t>Вопрос 7. С какой целью они захватили Москву?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Целью европейцев была – как можно дольше удерживать захваченную территорию, чтобы можно было выгрести как можно больше добра. Цель русских – поскорее вытурить непрошенных гостей. Москва находилась в руках польских военачальников с октября 1610 года. Возмущение москвичей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вылилось в вооруженное восстание, еще в марте 1611 года, за полтора года до освобождения. Оккупанты подавили его, разрушив Москву, чтобы у жителей не было крова над головой, и оставшиеся в живых москвичи вынуждены были бежать из города.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Но пришла осень, и в Нижнем Новгороде староста Кузьма Минин бросил свой клич, на который откликнулись тысячи сердец русских.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8. Кто возглавил ополчение? (князь Дмитрий Пожарский)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Князь Дмитрий Михайлович Пожарский возглавил новое могучее ополчение. Примечательно, что вместе с русскими в это ополчение записывались и шли марийцы, чуваши, коми и другие волжане и северяне – представители народов, которые еще не так давно, во время покорения Иваном Грозным Казани, выступали яростными врагами русских. Это было очень важно, то, что они почувствовали себя теперь заодно с русскими, осознали, что их придёт грабить просвещенная Европа.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Принято называть освободителями и победителями Минина и Пожарского, но мы православные люди, должны видеть и самого главного победоносца, осенённого Божией благодатью. Им, в ту тяжелейшую годину стал московский патриарх.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9.  Назовите его имя? (Ермоген)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Он открыто и смело выступил против оккупантов. Он отказался выйти и приказать первому ополчению отступить от Москвы. « Что вы мне грозите? – Сказал Святейший Патриарх полякам. Я боюсь одного Бога. Если вы уйдёте, то я и им прикажу уйти, разойтись, а иначе прикажу остаться и умереть за веру. – Вы мне обещаете жестокую смерть, но через нее я надеюсь получить венец. Давно я уже мечтаю пострадать за истину».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10. В подземелье какого монастыря был заточен патриарх Ермоген? (Чудова монастыря)</w:t>
      </w:r>
    </w:p>
    <w:p w:rsidR="00C70766" w:rsidRDefault="00C70766" w:rsidP="00C70766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Поляки заточили его в подземелье Чудова Монастыря, подвергли пыткам. Находясь в заточении, патриарх Ермоген написал письмо, которое верные смелые люди смогли отвезти в Нижний Новгород, и это патриаршее послание зажгло сердца людей, и когда Минин бросил клич, Русь встала на борьбу, благодаря призыву Ермогена! Поляки, узнав об этом, перестали кормить заточника. Они, издеваясь, бросали ему сноп сена и немного воды. 17 февраля 1612 года Патриарх Ермоген скончался от голода и холода,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приняв на себя мученический венец. Он отдал себя в жертву во имя того, чтобы Русь осталась православной, свергла ненавистных пришельцев, желавших сначала разорить её, а затем насильно обратить в католичество.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Подвиг святейшего Ермогена – победа в духовной битве над врагами, залог будущей ратной победы!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Другим вдохновителем грядущей победы, явился старец Борисоглебского монастыря, что на Устье.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Вопрос 11. Назовите имя старца затворника? (Преподобный Иринарх Ростовский)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Минин и Пожарский двинули свои полки из Ярославля. Узнав, что ополчение Пожарского не решается идти на Москву, из-за возникших разногласий, Иринарх послал князю Дмитрию Михайловичу просфору и благословление, а также велел передать, чтобы тот без страха шёл освобождать столицу. Князь Дмитрий Михайлович, обрадовавшись, двинул рати, и по пути Минин и Пожарский прибыли в Борисо-Глебский монастырь, чтобы лично получить благословление старца. Иринарх благословил их и дал в помощь свой крест, став для них тем же, кем явился для Димитрия Донского Сергий Радонежский.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 рядах ополченцев был чудотворный список Казанской иконы Божией Матери, принадлежавший князю Дмитрию Пожарскому. Перед решающей битвой, воины наложили на себя 3-х дневный пост и с плачем взывали пред чудотворной иконой к Небесной Заступнице. И их молитвы были услышаны. Войска, шедшие из Польши на помощь тем, что находились в Москве, были разгромлены. Окончательно, Кремль был взят 4 ноября 1612 года. 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12. Назовите дату окончательного освобождения Кремля от  польских оккупантов (4 ноября 1612 года)</w:t>
      </w: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Русь снова стала самодержавной, т.е. независимой.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Освобождение Москвы от иноземцев осенью 1612 года стало началом освобождения Отечества нашего, пережившего страшные, неимоверно тяжелые, годы смутного времени. Отсюда началось восхождение русской государственности к сияющим Имперским вершинам. В память чудесного освобождения Москвы на Красной площади был воздвигнут прекрасный собор в честь Казанской иконы Божией Матери. Избранный в 1612 году новый царь Михаил Федорович Романов, установил ежегодно 21 июля по новому стилю праздновать обретение иконы, а 4 ноября – избавление Москвы от поляков.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Вопрос 13. Какими чудесами еще прославлен образ Божией Матери?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Пресвятая Богородица, через свой чудотворный Казанский образ, ещё не раз помогала нашему Отечеству.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Перед Полтавской битвой Пётр 1 велел носить Казанскую икону Богородицы перед полками, и сам молился со слезами, умоляя Небесную Царицу о помощи. Непобедимая армия шведов была разгромлена!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А в 1812 году Богородица даровала победу нашим воинам над армиями Наполеона. Фельдмаршал Кутузов, прежде чем принять командование над русскими войсками, долго молился перед чудотворным образом Богородицы в Казанском соборе, что в Петербурге. И вот, 4 ноября, в день празднования Казанской иконы Божией Матери, русские войска одержали первую победу. В этот день выпал первый снег, и начались сильные морозы, так губительно повлиявшие на французов, не привыкших к жестокому холоду. С этого дня, армия неприятеля  стала таять, и началось отступление французов, перешедшее в паническое бегство.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Еще более чудные дела были сотворены Богородицей совсем недавно – во время Великой Отечественной войны 1941-1945 годов. Прорыв блокадного кольца Ленинграда произошёл после крестного хода по городу с Казанской иконой Богородицы. Сталинградская битва окончилась победой наших солдат, у которых тоже находилась Казанская икона Богородицы. Киев был освобождён нашими войсками 4 ноября. Всех чудес не перечислить! Пресвятая Богородица, спаси нас!</w:t>
      </w:r>
    </w:p>
    <w:p w:rsidR="00C70766" w:rsidRDefault="00C70766" w:rsidP="00C707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(Звучит поздравление с Днем народного Единства )</w:t>
      </w:r>
    </w:p>
    <w:p w:rsidR="00C70766" w:rsidRDefault="00C70766" w:rsidP="00C7076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rPr>
          <w:rFonts w:ascii="Times New Roman" w:hAnsi="Times New Roman"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МДОУ «Детский сад общеразвивающего вида с приоритетным осуществлением православного духовно – нравственного развития «Сретенский»</w:t>
      </w:r>
    </w:p>
    <w:p w:rsidR="00C70766" w:rsidRDefault="00C70766" w:rsidP="00C70766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70766" w:rsidRDefault="00C70766" w:rsidP="00C70766">
      <w:pPr>
        <w:rPr>
          <w:lang w:val="ru-RU"/>
        </w:rPr>
      </w:pPr>
    </w:p>
    <w:p w:rsidR="00C70766" w:rsidRDefault="00C70766" w:rsidP="00C70766">
      <w:pPr>
        <w:rPr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Сценарий праздника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«Родина моя – Россия», 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P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посвященное Дню народного Единства</w:t>
      </w:r>
    </w:p>
    <w:p w:rsidR="00C70766" w:rsidRP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и Казанской иконы Божией Матери.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Выполнила:</w:t>
      </w: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Тюпенкина Т.В.</w:t>
      </w: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 по </w:t>
      </w: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православной культуре</w:t>
      </w: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Усачева Н.В. </w:t>
      </w:r>
    </w:p>
    <w:p w:rsidR="00C70766" w:rsidRDefault="00C70766" w:rsidP="00C7076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муз.  руководитель</w:t>
      </w:r>
    </w:p>
    <w:p w:rsidR="00C70766" w:rsidRDefault="00C70766" w:rsidP="00C707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C70766" w:rsidRDefault="00C70766" w:rsidP="00C7076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г. Строитель, 2010</w:t>
      </w:r>
    </w:p>
    <w:p w:rsidR="000675E9" w:rsidRDefault="000675E9"/>
    <w:sectPr w:rsidR="000675E9" w:rsidSect="0006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766"/>
    <w:rsid w:val="000675E9"/>
    <w:rsid w:val="00C7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2596</Words>
  <Characters>14801</Characters>
  <Application>Microsoft Office Word</Application>
  <DocSecurity>0</DocSecurity>
  <Lines>123</Lines>
  <Paragraphs>34</Paragraphs>
  <ScaleCrop>false</ScaleCrop>
  <Company>Частное лицо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2011-10-20T18:48:00Z</dcterms:created>
  <dcterms:modified xsi:type="dcterms:W3CDTF">2011-10-20T18:49:00Z</dcterms:modified>
</cp:coreProperties>
</file>