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9" w:rsidRPr="008360FD" w:rsidRDefault="008360FD" w:rsidP="008360FD">
      <w:pPr>
        <w:spacing w:line="360" w:lineRule="auto"/>
        <w:jc w:val="center"/>
        <w:rPr>
          <w:b/>
          <w:color w:val="auto"/>
          <w:sz w:val="27"/>
          <w:szCs w:val="27"/>
        </w:rPr>
      </w:pPr>
      <w:r w:rsidRPr="008360FD">
        <w:rPr>
          <w:b/>
          <w:color w:val="auto"/>
          <w:sz w:val="27"/>
          <w:szCs w:val="27"/>
        </w:rPr>
        <w:t>Внеклассная работа по развитию навыка чтения у младших школьников</w:t>
      </w:r>
    </w:p>
    <w:p w:rsidR="008360FD" w:rsidRPr="008360FD" w:rsidRDefault="008360FD" w:rsidP="008360FD">
      <w:pPr>
        <w:spacing w:line="360" w:lineRule="auto"/>
        <w:ind w:left="4395"/>
        <w:jc w:val="both"/>
        <w:rPr>
          <w:i/>
          <w:color w:val="auto"/>
        </w:rPr>
      </w:pPr>
      <w:r w:rsidRPr="008360FD">
        <w:rPr>
          <w:i/>
          <w:color w:val="auto"/>
        </w:rPr>
        <w:t xml:space="preserve">Уметь читать в широком смысле этого слова – значит, извлечь из мертвой буквы живой смысл» </w:t>
      </w:r>
    </w:p>
    <w:p w:rsidR="008360FD" w:rsidRPr="008360FD" w:rsidRDefault="008360FD" w:rsidP="008360FD">
      <w:pPr>
        <w:spacing w:line="360" w:lineRule="auto"/>
        <w:ind w:firstLine="7088"/>
        <w:jc w:val="both"/>
        <w:rPr>
          <w:i/>
          <w:color w:val="auto"/>
        </w:rPr>
      </w:pPr>
      <w:r w:rsidRPr="008360FD">
        <w:rPr>
          <w:i/>
          <w:color w:val="auto"/>
        </w:rPr>
        <w:t>К.Д.Ушинский</w:t>
      </w:r>
    </w:p>
    <w:p w:rsidR="00CA25D5" w:rsidRPr="00896533" w:rsidRDefault="00CA25D5" w:rsidP="00896533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896533">
        <w:rPr>
          <w:color w:val="auto"/>
        </w:rPr>
        <w:t xml:space="preserve">Речь – основа всякой умственной деятельности, средство коммуникации.  </w:t>
      </w:r>
      <w:r w:rsidRPr="00896533">
        <w:rPr>
          <w:color w:val="auto"/>
          <w:shd w:val="clear" w:color="auto" w:fill="FFFFFF"/>
        </w:rPr>
        <w:t>Речевая способность является первоосновой любой деятельности человека. Развивать речь - значит систематически работать над ее содержанием, последовательно учить детей построению предложений, вдумчивому выбору подходящего слова и его формы, постоянно работать над грамотным оформлением мыслей.</w:t>
      </w:r>
    </w:p>
    <w:p w:rsidR="003E75D1" w:rsidRPr="00896533" w:rsidRDefault="00CA25D5" w:rsidP="00896533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896533">
        <w:rPr>
          <w:color w:val="auto"/>
        </w:rPr>
        <w:t>Успехи учащихся в связной речи обеспечивают и в большей мере определяют успех в учебной работе по всем предметам, в частности способствуют формированию полноценного навыка чтения и повышению орфографической грамотности.</w:t>
      </w:r>
      <w:r w:rsidR="00896533">
        <w:rPr>
          <w:color w:val="auto"/>
        </w:rPr>
        <w:t xml:space="preserve"> </w:t>
      </w:r>
      <w:r w:rsidR="003E75D1" w:rsidRPr="00896533">
        <w:rPr>
          <w:color w:val="auto"/>
        </w:rPr>
        <w:t>Овладение полноценным навыком чтения является важнейшим условием успешного обучения в школе по всем предметам, без этого невозможно качественное образование ученика.</w:t>
      </w:r>
    </w:p>
    <w:p w:rsidR="00CA25D5" w:rsidRPr="00896533" w:rsidRDefault="003E75D1" w:rsidP="00896533">
      <w:pPr>
        <w:spacing w:line="360" w:lineRule="auto"/>
        <w:ind w:firstLine="709"/>
        <w:jc w:val="both"/>
        <w:rPr>
          <w:color w:val="auto"/>
        </w:rPr>
      </w:pPr>
      <w:r w:rsidRPr="00896533">
        <w:rPr>
          <w:color w:val="auto"/>
        </w:rPr>
        <w:t>В процессе чтения совершенствуется оперативная память и устойчивость внимания. От этих 2 показателей  зависит умственная работоспособность.</w:t>
      </w:r>
      <w:r w:rsidR="00896533">
        <w:rPr>
          <w:color w:val="auto"/>
        </w:rPr>
        <w:t xml:space="preserve"> </w:t>
      </w:r>
      <w:r w:rsidRPr="00896533">
        <w:rPr>
          <w:color w:val="auto"/>
        </w:rPr>
        <w:t xml:space="preserve">Среди  трудностей, которые испытывают дети в процессе чтения </w:t>
      </w:r>
      <w:r w:rsidR="00D53B7F" w:rsidRPr="00896533">
        <w:rPr>
          <w:color w:val="auto"/>
        </w:rPr>
        <w:t xml:space="preserve">можно выделить следующие: </w:t>
      </w:r>
    </w:p>
    <w:p w:rsidR="003E75D1" w:rsidRPr="00896533" w:rsidRDefault="003E75D1" w:rsidP="00896533">
      <w:pPr>
        <w:pStyle w:val="a4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284"/>
        <w:jc w:val="both"/>
        <w:rPr>
          <w:color w:val="auto"/>
        </w:rPr>
      </w:pPr>
      <w:r w:rsidRPr="00896533">
        <w:rPr>
          <w:color w:val="auto"/>
        </w:rPr>
        <w:t>медленный темп чтения с повторами слов, словосочетаний, фраз.</w:t>
      </w:r>
    </w:p>
    <w:p w:rsidR="003E75D1" w:rsidRPr="00896533" w:rsidRDefault="00896533" w:rsidP="0089653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284"/>
        <w:jc w:val="both"/>
        <w:rPr>
          <w:color w:val="auto"/>
        </w:rPr>
      </w:pPr>
      <w:r>
        <w:rPr>
          <w:color w:val="auto"/>
        </w:rPr>
        <w:t>ч</w:t>
      </w:r>
      <w:r w:rsidR="003E75D1" w:rsidRPr="00896533">
        <w:rPr>
          <w:color w:val="auto"/>
        </w:rPr>
        <w:t>астичное или искажённое понимание прочитанного из-за обилия слов и речевых оборотов, которые не являются составной частью их активного или пассивного словарного запаса.</w:t>
      </w:r>
    </w:p>
    <w:p w:rsidR="00896533" w:rsidRPr="00896533" w:rsidRDefault="00896533" w:rsidP="0089653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284"/>
        <w:jc w:val="both"/>
        <w:rPr>
          <w:color w:val="auto"/>
        </w:rPr>
      </w:pPr>
      <w:r>
        <w:rPr>
          <w:color w:val="auto"/>
        </w:rPr>
        <w:t>ч</w:t>
      </w:r>
      <w:r w:rsidR="003E75D1" w:rsidRPr="00896533">
        <w:rPr>
          <w:color w:val="auto"/>
        </w:rPr>
        <w:t>астичное или искажённое понимание текста из-за недостаточного объёма оперативной памяти (пока читал – забыл, что было раньше).</w:t>
      </w:r>
    </w:p>
    <w:p w:rsidR="005C650D" w:rsidRPr="00896533" w:rsidRDefault="003E75D1" w:rsidP="00896533">
      <w:pPr>
        <w:spacing w:line="360" w:lineRule="auto"/>
        <w:ind w:firstLine="709"/>
        <w:jc w:val="both"/>
        <w:rPr>
          <w:color w:val="auto"/>
        </w:rPr>
      </w:pPr>
      <w:r w:rsidRPr="00896533">
        <w:rPr>
          <w:color w:val="auto"/>
        </w:rPr>
        <w:lastRenderedPageBreak/>
        <w:t xml:space="preserve">В результате, как техническая сторона чтения, так и понимание прочитанного остаётся на невысоком </w:t>
      </w:r>
      <w:r w:rsidR="00896533">
        <w:rPr>
          <w:color w:val="auto"/>
        </w:rPr>
        <w:t xml:space="preserve">уровне у большинства учащихся. </w:t>
      </w:r>
      <w:r w:rsidRPr="00896533">
        <w:rPr>
          <w:color w:val="auto"/>
        </w:rPr>
        <w:t xml:space="preserve">Как же научить ребёнка осознанно и правильно читать, как  привести учащихся вообще к пониманию смысла текста, научить выделять главное в тексте? </w:t>
      </w:r>
    </w:p>
    <w:p w:rsidR="005C650D" w:rsidRPr="00896533" w:rsidRDefault="005C650D" w:rsidP="00896533">
      <w:pPr>
        <w:spacing w:line="360" w:lineRule="auto"/>
        <w:ind w:firstLine="709"/>
        <w:jc w:val="both"/>
        <w:rPr>
          <w:color w:val="auto"/>
        </w:rPr>
      </w:pPr>
      <w:r w:rsidRPr="00896533">
        <w:rPr>
          <w:color w:val="auto"/>
        </w:rPr>
        <w:t>Конечно, каждый учитель по-своему старается решить проблему совершенствования навыка чтения. Я же использую в своей работе систему специальных упражнений и способов действий, активно влияющих на основные параметры чтения: осмысление, технику, выразительность.  К ним относятся:</w:t>
      </w:r>
    </w:p>
    <w:p w:rsidR="005C650D" w:rsidRPr="00896533" w:rsidRDefault="00896533" w:rsidP="00896533">
      <w:pPr>
        <w:numPr>
          <w:ilvl w:val="0"/>
          <w:numId w:val="2"/>
        </w:numPr>
        <w:tabs>
          <w:tab w:val="clear" w:pos="1429"/>
          <w:tab w:val="num" w:pos="709"/>
        </w:tabs>
        <w:spacing w:line="360" w:lineRule="auto"/>
        <w:ind w:left="709" w:firstLine="0"/>
        <w:jc w:val="both"/>
        <w:rPr>
          <w:color w:val="auto"/>
        </w:rPr>
      </w:pPr>
      <w:r>
        <w:rPr>
          <w:color w:val="auto"/>
        </w:rPr>
        <w:t>у</w:t>
      </w:r>
      <w:r w:rsidR="005C650D" w:rsidRPr="00896533">
        <w:rPr>
          <w:color w:val="auto"/>
        </w:rPr>
        <w:t>пражнения, направленные на развитие чёткости произношения;</w:t>
      </w:r>
    </w:p>
    <w:p w:rsidR="005C650D" w:rsidRPr="00896533" w:rsidRDefault="00896533" w:rsidP="00896533">
      <w:pPr>
        <w:numPr>
          <w:ilvl w:val="0"/>
          <w:numId w:val="2"/>
        </w:numPr>
        <w:tabs>
          <w:tab w:val="clear" w:pos="1429"/>
          <w:tab w:val="num" w:pos="709"/>
        </w:tabs>
        <w:spacing w:line="360" w:lineRule="auto"/>
        <w:ind w:left="709" w:firstLine="0"/>
        <w:jc w:val="both"/>
        <w:rPr>
          <w:color w:val="auto"/>
        </w:rPr>
      </w:pPr>
      <w:r>
        <w:rPr>
          <w:color w:val="auto"/>
        </w:rPr>
        <w:t>у</w:t>
      </w:r>
      <w:r w:rsidR="005C650D" w:rsidRPr="00896533">
        <w:rPr>
          <w:color w:val="auto"/>
        </w:rPr>
        <w:t>пражнения, вырабатывающие внимание к слову и его частям и являющиеся предпосылкой правильного чтения;</w:t>
      </w:r>
    </w:p>
    <w:p w:rsidR="005C650D" w:rsidRPr="00896533" w:rsidRDefault="00896533" w:rsidP="00896533">
      <w:pPr>
        <w:numPr>
          <w:ilvl w:val="0"/>
          <w:numId w:val="2"/>
        </w:numPr>
        <w:tabs>
          <w:tab w:val="clear" w:pos="1429"/>
          <w:tab w:val="num" w:pos="709"/>
        </w:tabs>
        <w:spacing w:line="360" w:lineRule="auto"/>
        <w:ind w:left="709" w:firstLine="0"/>
        <w:jc w:val="both"/>
        <w:rPr>
          <w:color w:val="auto"/>
        </w:rPr>
      </w:pPr>
      <w:r>
        <w:rPr>
          <w:color w:val="auto"/>
        </w:rPr>
        <w:t>у</w:t>
      </w:r>
      <w:r w:rsidR="005C650D" w:rsidRPr="00896533">
        <w:rPr>
          <w:color w:val="auto"/>
        </w:rPr>
        <w:t>пражнения, развивающие оперативное поле чтения и память;</w:t>
      </w:r>
    </w:p>
    <w:p w:rsidR="005C650D" w:rsidRPr="00896533" w:rsidRDefault="00896533" w:rsidP="00896533">
      <w:pPr>
        <w:numPr>
          <w:ilvl w:val="0"/>
          <w:numId w:val="2"/>
        </w:numPr>
        <w:tabs>
          <w:tab w:val="clear" w:pos="1429"/>
          <w:tab w:val="num" w:pos="709"/>
        </w:tabs>
        <w:spacing w:line="360" w:lineRule="auto"/>
        <w:ind w:left="709" w:firstLine="0"/>
        <w:jc w:val="both"/>
        <w:rPr>
          <w:color w:val="auto"/>
        </w:rPr>
      </w:pPr>
      <w:r>
        <w:rPr>
          <w:color w:val="auto"/>
        </w:rPr>
        <w:t>у</w:t>
      </w:r>
      <w:r w:rsidR="005C650D" w:rsidRPr="00896533">
        <w:rPr>
          <w:color w:val="auto"/>
        </w:rPr>
        <w:t>пражнения, развивающие гибкость и скорость чтения вслух и про себя, умение угадывать последующий текст.</w:t>
      </w:r>
    </w:p>
    <w:p w:rsidR="005C650D" w:rsidRPr="00896533" w:rsidRDefault="00896533" w:rsidP="00896533">
      <w:pPr>
        <w:spacing w:line="360" w:lineRule="auto"/>
        <w:jc w:val="both"/>
        <w:rPr>
          <w:b/>
          <w:color w:val="auto"/>
        </w:rPr>
      </w:pPr>
      <w:r w:rsidRPr="00896533">
        <w:rPr>
          <w:b/>
          <w:color w:val="auto"/>
        </w:rPr>
        <w:t>У</w:t>
      </w:r>
      <w:r w:rsidR="005C650D" w:rsidRPr="00896533">
        <w:rPr>
          <w:b/>
          <w:color w:val="auto"/>
        </w:rPr>
        <w:t>пражнениям</w:t>
      </w:r>
      <w:r>
        <w:rPr>
          <w:b/>
          <w:color w:val="auto"/>
        </w:rPr>
        <w:t xml:space="preserve"> </w:t>
      </w:r>
      <w:r w:rsidR="00024DFA">
        <w:rPr>
          <w:b/>
          <w:color w:val="auto"/>
        </w:rPr>
        <w:t>на отработку дыхания</w:t>
      </w:r>
    </w:p>
    <w:p w:rsidR="00CA25D5" w:rsidRPr="00896533" w:rsidRDefault="005C650D" w:rsidP="00024DFA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 xml:space="preserve">Поймай комара (руки в стороны – вздох, медленно, медленно сводить руки, произносить непрерывно «з-з-з-з», прихлопнуть комара, быстро развести руки в стороны, произойдет </w:t>
      </w:r>
      <w:r w:rsidR="00024DFA">
        <w:rPr>
          <w:color w:val="auto"/>
        </w:rPr>
        <w:t>автоматический вздох).</w:t>
      </w:r>
      <w:r w:rsidR="00896533">
        <w:rPr>
          <w:color w:val="auto"/>
        </w:rPr>
        <w:t xml:space="preserve"> </w:t>
      </w:r>
      <w:r w:rsidR="00024DFA">
        <w:rPr>
          <w:color w:val="auto"/>
        </w:rPr>
        <w:t xml:space="preserve">«Летела муха около уха </w:t>
      </w:r>
      <w:proofErr w:type="gramStart"/>
      <w:r w:rsidR="00024DFA">
        <w:rPr>
          <w:color w:val="auto"/>
        </w:rPr>
        <w:t>–</w:t>
      </w:r>
      <w:proofErr w:type="spellStart"/>
      <w:r w:rsidR="00024DFA">
        <w:rPr>
          <w:color w:val="auto"/>
        </w:rPr>
        <w:t>ж</w:t>
      </w:r>
      <w:proofErr w:type="gramEnd"/>
      <w:r w:rsidR="00024DFA">
        <w:rPr>
          <w:color w:val="auto"/>
        </w:rPr>
        <w:t>-ж-ж-ж</w:t>
      </w:r>
      <w:proofErr w:type="spellEnd"/>
      <w:r w:rsidR="00024DFA">
        <w:rPr>
          <w:color w:val="auto"/>
        </w:rPr>
        <w:t>,</w:t>
      </w:r>
      <w:r w:rsidRPr="00896533">
        <w:rPr>
          <w:color w:val="auto"/>
        </w:rPr>
        <w:t xml:space="preserve"> летела оса около носа – с-с-с-с. Летел комар и звенел з-з-з-з. Сел на лоб, а мы его хлоп! И поймали, (кулачок приж</w:t>
      </w:r>
      <w:r w:rsidR="00024DFA">
        <w:rPr>
          <w:color w:val="auto"/>
        </w:rPr>
        <w:t>ать</w:t>
      </w:r>
      <w:r w:rsidRPr="00896533">
        <w:rPr>
          <w:color w:val="auto"/>
        </w:rPr>
        <w:t xml:space="preserve"> к уху), тихо з-з-з-з – пусть летит!</w:t>
      </w:r>
    </w:p>
    <w:p w:rsidR="005C650D" w:rsidRPr="00896533" w:rsidRDefault="00896533" w:rsidP="00896533">
      <w:pPr>
        <w:spacing w:line="360" w:lineRule="auto"/>
        <w:jc w:val="both"/>
        <w:rPr>
          <w:color w:val="auto"/>
        </w:rPr>
      </w:pPr>
      <w:r>
        <w:rPr>
          <w:b/>
          <w:color w:val="auto"/>
        </w:rPr>
        <w:t>Артикуляционная гимнастика</w:t>
      </w:r>
    </w:p>
    <w:p w:rsidR="00D53B7F" w:rsidRPr="00896533" w:rsidRDefault="00024DFA" w:rsidP="00896533">
      <w:pPr>
        <w:spacing w:line="360" w:lineRule="auto"/>
        <w:jc w:val="both"/>
        <w:rPr>
          <w:i/>
          <w:color w:val="auto"/>
        </w:rPr>
      </w:pPr>
      <w:r>
        <w:rPr>
          <w:color w:val="auto"/>
        </w:rPr>
        <w:t>Ч</w:t>
      </w:r>
      <w:r w:rsidR="005C650D" w:rsidRPr="00896533">
        <w:rPr>
          <w:color w:val="auto"/>
        </w:rPr>
        <w:t xml:space="preserve">тение ряда гласных </w:t>
      </w:r>
      <w:r>
        <w:rPr>
          <w:i/>
          <w:color w:val="auto"/>
        </w:rPr>
        <w:t xml:space="preserve"> а, о, у, </w:t>
      </w:r>
      <w:proofErr w:type="spellStart"/>
      <w:r>
        <w:rPr>
          <w:i/>
          <w:color w:val="auto"/>
        </w:rPr>
        <w:t>ы</w:t>
      </w:r>
      <w:proofErr w:type="spellEnd"/>
      <w:r>
        <w:rPr>
          <w:i/>
          <w:color w:val="auto"/>
        </w:rPr>
        <w:t xml:space="preserve">, и, э, </w:t>
      </w:r>
      <w:r w:rsidR="005C650D" w:rsidRPr="00896533">
        <w:rPr>
          <w:i/>
          <w:color w:val="auto"/>
        </w:rPr>
        <w:t xml:space="preserve"> </w:t>
      </w:r>
      <w:proofErr w:type="spellStart"/>
      <w:proofErr w:type="gramStart"/>
      <w:r w:rsidR="005C650D" w:rsidRPr="00896533">
        <w:rPr>
          <w:i/>
          <w:color w:val="auto"/>
        </w:rPr>
        <w:t>а-у</w:t>
      </w:r>
      <w:proofErr w:type="spellEnd"/>
      <w:proofErr w:type="gramEnd"/>
      <w:r w:rsidR="005C650D" w:rsidRPr="00896533">
        <w:rPr>
          <w:i/>
          <w:color w:val="auto"/>
        </w:rPr>
        <w:t xml:space="preserve">, </w:t>
      </w:r>
      <w:proofErr w:type="spellStart"/>
      <w:r w:rsidR="005C650D" w:rsidRPr="00896533">
        <w:rPr>
          <w:i/>
          <w:color w:val="auto"/>
        </w:rPr>
        <w:t>а-о</w:t>
      </w:r>
      <w:proofErr w:type="spellEnd"/>
      <w:r w:rsidR="005C650D" w:rsidRPr="00896533">
        <w:rPr>
          <w:i/>
          <w:color w:val="auto"/>
        </w:rPr>
        <w:t xml:space="preserve">, </w:t>
      </w:r>
      <w:proofErr w:type="spellStart"/>
      <w:r w:rsidR="005C650D" w:rsidRPr="00896533">
        <w:rPr>
          <w:i/>
          <w:color w:val="auto"/>
        </w:rPr>
        <w:t>ы-и</w:t>
      </w:r>
      <w:proofErr w:type="spellEnd"/>
      <w:r w:rsidR="005C650D" w:rsidRPr="00896533">
        <w:rPr>
          <w:i/>
          <w:color w:val="auto"/>
        </w:rPr>
        <w:t xml:space="preserve">, </w:t>
      </w:r>
      <w:proofErr w:type="spellStart"/>
      <w:r w:rsidR="005C650D" w:rsidRPr="00896533">
        <w:rPr>
          <w:i/>
          <w:color w:val="auto"/>
        </w:rPr>
        <w:t>э-а</w:t>
      </w:r>
      <w:proofErr w:type="spellEnd"/>
      <w:r w:rsidR="005C650D" w:rsidRPr="00896533">
        <w:rPr>
          <w:i/>
          <w:color w:val="auto"/>
        </w:rPr>
        <w:t xml:space="preserve">, </w:t>
      </w:r>
      <w:proofErr w:type="spellStart"/>
      <w:r w:rsidR="005C650D" w:rsidRPr="00896533">
        <w:rPr>
          <w:i/>
          <w:color w:val="auto"/>
        </w:rPr>
        <w:t>и-о</w:t>
      </w:r>
      <w:proofErr w:type="spellEnd"/>
    </w:p>
    <w:p w:rsidR="005C650D" w:rsidRPr="00896533" w:rsidRDefault="00024DFA" w:rsidP="00896533">
      <w:pPr>
        <w:spacing w:line="360" w:lineRule="auto"/>
        <w:jc w:val="both"/>
        <w:rPr>
          <w:color w:val="auto"/>
        </w:rPr>
      </w:pPr>
      <w:r>
        <w:rPr>
          <w:b/>
          <w:color w:val="auto"/>
        </w:rPr>
        <w:t>Чтение</w:t>
      </w:r>
      <w:r w:rsidR="00D53B7F" w:rsidRPr="00896533">
        <w:rPr>
          <w:b/>
          <w:color w:val="auto"/>
        </w:rPr>
        <w:t xml:space="preserve">  скороговор</w:t>
      </w:r>
      <w:r>
        <w:rPr>
          <w:b/>
          <w:color w:val="auto"/>
        </w:rPr>
        <w:t>о</w:t>
      </w:r>
      <w:r w:rsidR="005C650D" w:rsidRPr="00896533">
        <w:rPr>
          <w:b/>
          <w:color w:val="auto"/>
        </w:rPr>
        <w:t>к</w:t>
      </w:r>
      <w:r w:rsidR="00D53B7F" w:rsidRPr="00896533">
        <w:rPr>
          <w:b/>
          <w:color w:val="auto"/>
        </w:rPr>
        <w:t xml:space="preserve">, </w:t>
      </w:r>
      <w:proofErr w:type="spellStart"/>
      <w:r w:rsidR="00D53B7F" w:rsidRPr="00896533">
        <w:rPr>
          <w:b/>
          <w:color w:val="auto"/>
        </w:rPr>
        <w:t>чистоговор</w:t>
      </w:r>
      <w:r>
        <w:rPr>
          <w:b/>
          <w:color w:val="auto"/>
        </w:rPr>
        <w:t>о</w:t>
      </w:r>
      <w:r w:rsidR="005C650D" w:rsidRPr="00896533">
        <w:rPr>
          <w:b/>
          <w:color w:val="auto"/>
        </w:rPr>
        <w:t>к</w:t>
      </w:r>
      <w:proofErr w:type="spellEnd"/>
    </w:p>
    <w:p w:rsidR="005C650D" w:rsidRPr="00896533" w:rsidRDefault="005C650D" w:rsidP="00896533">
      <w:pPr>
        <w:spacing w:line="360" w:lineRule="auto"/>
        <w:jc w:val="both"/>
        <w:rPr>
          <w:i/>
          <w:color w:val="auto"/>
        </w:rPr>
      </w:pPr>
      <w:r w:rsidRPr="00896533">
        <w:rPr>
          <w:i/>
          <w:color w:val="auto"/>
        </w:rPr>
        <w:t>«Хохотала звонко Мила, в рот смешинка угодила».</w:t>
      </w:r>
    </w:p>
    <w:p w:rsidR="005C650D" w:rsidRPr="00896533" w:rsidRDefault="005C650D" w:rsidP="00896533">
      <w:pPr>
        <w:spacing w:line="360" w:lineRule="auto"/>
        <w:jc w:val="both"/>
        <w:rPr>
          <w:color w:val="auto"/>
        </w:rPr>
      </w:pPr>
      <w:r w:rsidRPr="00896533">
        <w:rPr>
          <w:b/>
          <w:color w:val="auto"/>
        </w:rPr>
        <w:t>Словарная работа</w:t>
      </w:r>
    </w:p>
    <w:p w:rsidR="005C650D" w:rsidRPr="00896533" w:rsidRDefault="005C650D" w:rsidP="00024DFA">
      <w:pPr>
        <w:spacing w:line="360" w:lineRule="auto"/>
        <w:jc w:val="both"/>
        <w:rPr>
          <w:color w:val="auto"/>
        </w:rPr>
      </w:pPr>
      <w:r w:rsidRPr="00024DFA">
        <w:rPr>
          <w:color w:val="auto"/>
        </w:rPr>
        <w:lastRenderedPageBreak/>
        <w:t>Работа</w:t>
      </w:r>
      <w:r w:rsidR="00024DFA" w:rsidRPr="00024DFA">
        <w:rPr>
          <w:color w:val="auto"/>
        </w:rPr>
        <w:t xml:space="preserve"> </w:t>
      </w:r>
      <w:r w:rsidRPr="00896533">
        <w:rPr>
          <w:color w:val="auto"/>
        </w:rPr>
        <w:t xml:space="preserve">над лексическим значением новых слов проходит в 3 </w:t>
      </w:r>
      <w:r w:rsidR="00024DFA">
        <w:rPr>
          <w:color w:val="auto"/>
        </w:rPr>
        <w:t>этапа</w:t>
      </w:r>
      <w:r w:rsidRPr="00896533">
        <w:rPr>
          <w:color w:val="auto"/>
        </w:rPr>
        <w:t xml:space="preserve">. На </w:t>
      </w:r>
      <w:r w:rsidRPr="00896533">
        <w:rPr>
          <w:color w:val="auto"/>
          <w:u w:val="single"/>
        </w:rPr>
        <w:t>первом</w:t>
      </w:r>
      <w:r w:rsidRPr="00896533">
        <w:rPr>
          <w:color w:val="auto"/>
        </w:rPr>
        <w:t xml:space="preserve"> – сами учащиеся выделяют в тексте непонятные слова и пытаются объяснить их значение. На </w:t>
      </w:r>
      <w:r w:rsidRPr="00896533">
        <w:rPr>
          <w:color w:val="auto"/>
          <w:u w:val="single"/>
        </w:rPr>
        <w:t>втором</w:t>
      </w:r>
      <w:r w:rsidRPr="00896533">
        <w:rPr>
          <w:color w:val="auto"/>
        </w:rPr>
        <w:t xml:space="preserve"> – читаем слова, написанные  на доске с тем или иным затруднением (написанных их нижней или верхней половиной, или пунктиром).  И объясняем их значение. И на </w:t>
      </w:r>
      <w:r w:rsidRPr="00896533">
        <w:rPr>
          <w:color w:val="auto"/>
          <w:u w:val="single"/>
        </w:rPr>
        <w:t>третьем</w:t>
      </w:r>
      <w:r w:rsidRPr="00896533">
        <w:rPr>
          <w:color w:val="auto"/>
        </w:rPr>
        <w:t xml:space="preserve"> -  </w:t>
      </w:r>
      <w:r w:rsidR="00024DFA">
        <w:rPr>
          <w:color w:val="auto"/>
        </w:rPr>
        <w:t>учитель называет</w:t>
      </w:r>
      <w:r w:rsidRPr="00896533">
        <w:rPr>
          <w:color w:val="auto"/>
        </w:rPr>
        <w:t xml:space="preserve"> предложения из текста и </w:t>
      </w:r>
      <w:r w:rsidR="00024DFA">
        <w:rPr>
          <w:color w:val="auto"/>
        </w:rPr>
        <w:t>в</w:t>
      </w:r>
      <w:r w:rsidRPr="00896533">
        <w:rPr>
          <w:color w:val="auto"/>
        </w:rPr>
        <w:t xml:space="preserve"> них </w:t>
      </w:r>
      <w:r w:rsidR="00024DFA">
        <w:rPr>
          <w:color w:val="auto"/>
        </w:rPr>
        <w:t>учащиеся находят</w:t>
      </w:r>
      <w:r w:rsidRPr="00896533">
        <w:rPr>
          <w:color w:val="auto"/>
        </w:rPr>
        <w:t xml:space="preserve"> непонятные слова, выражения. Это не только заинтересовывает учеников, но и включает их в творческую деятельность поискового характера. </w:t>
      </w:r>
    </w:p>
    <w:p w:rsidR="005C650D" w:rsidRPr="00896533" w:rsidRDefault="00024DFA" w:rsidP="00024DFA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У</w:t>
      </w:r>
      <w:r w:rsidR="005C650D" w:rsidRPr="00896533">
        <w:rPr>
          <w:color w:val="auto"/>
        </w:rPr>
        <w:t>пражнение «</w:t>
      </w:r>
      <w:r w:rsidR="005C650D" w:rsidRPr="00896533">
        <w:rPr>
          <w:b/>
          <w:color w:val="auto"/>
        </w:rPr>
        <w:t>буксир</w:t>
      </w:r>
      <w:r w:rsidR="005C650D" w:rsidRPr="00896533">
        <w:rPr>
          <w:color w:val="auto"/>
        </w:rPr>
        <w:t xml:space="preserve">». </w:t>
      </w:r>
      <w:r>
        <w:rPr>
          <w:color w:val="auto"/>
        </w:rPr>
        <w:t>Учитель читает</w:t>
      </w:r>
      <w:r w:rsidR="005C650D" w:rsidRPr="00896533">
        <w:rPr>
          <w:color w:val="auto"/>
        </w:rPr>
        <w:t xml:space="preserve"> </w:t>
      </w:r>
      <w:r>
        <w:rPr>
          <w:color w:val="auto"/>
        </w:rPr>
        <w:t>вслух</w:t>
      </w:r>
      <w:r w:rsidR="005C650D" w:rsidRPr="00896533">
        <w:rPr>
          <w:color w:val="auto"/>
        </w:rPr>
        <w:t xml:space="preserve"> текст, варьируя скорость чтения в соответствии с намеченным планом в пределах скорости чтения учеников класса. Дети читают тот же текст шёпотом, стараясь поспевать за </w:t>
      </w:r>
      <w:r>
        <w:rPr>
          <w:color w:val="auto"/>
        </w:rPr>
        <w:t>учителем.</w:t>
      </w:r>
    </w:p>
    <w:p w:rsidR="005C650D" w:rsidRPr="00896533" w:rsidRDefault="005C650D" w:rsidP="00896533">
      <w:pPr>
        <w:spacing w:line="360" w:lineRule="auto"/>
        <w:ind w:firstLine="709"/>
        <w:jc w:val="both"/>
        <w:rPr>
          <w:color w:val="auto"/>
        </w:rPr>
      </w:pPr>
      <w:r w:rsidRPr="00024DFA">
        <w:rPr>
          <w:color w:val="auto"/>
        </w:rPr>
        <w:t>Чтение</w:t>
      </w:r>
      <w:r w:rsidR="00024DFA">
        <w:rPr>
          <w:b/>
          <w:color w:val="auto"/>
        </w:rPr>
        <w:t xml:space="preserve"> </w:t>
      </w:r>
      <w:r w:rsidRPr="00896533">
        <w:rPr>
          <w:b/>
          <w:color w:val="auto"/>
        </w:rPr>
        <w:t>до первой ошибки</w:t>
      </w:r>
      <w:r w:rsidRPr="00896533">
        <w:rPr>
          <w:color w:val="auto"/>
        </w:rPr>
        <w:t xml:space="preserve"> – ученик читает те</w:t>
      </w:r>
      <w:proofErr w:type="gramStart"/>
      <w:r w:rsidRPr="00896533">
        <w:rPr>
          <w:color w:val="auto"/>
        </w:rPr>
        <w:t>кст пр</w:t>
      </w:r>
      <w:proofErr w:type="gramEnd"/>
      <w:r w:rsidRPr="00896533">
        <w:rPr>
          <w:color w:val="auto"/>
        </w:rPr>
        <w:t>оизведения до первой ошибки. Кто первый заметил искажение, поднимает руку, чтобы прочитать правильно и продолжает чтение. Такая работа повышает ответственность и внимание каждого ученика.</w:t>
      </w:r>
    </w:p>
    <w:p w:rsidR="007C535D" w:rsidRDefault="005C650D" w:rsidP="00024DFA">
      <w:pPr>
        <w:spacing w:line="360" w:lineRule="auto"/>
        <w:ind w:firstLine="709"/>
        <w:jc w:val="both"/>
        <w:rPr>
          <w:color w:val="auto"/>
        </w:rPr>
      </w:pPr>
      <w:r w:rsidRPr="00024DFA">
        <w:rPr>
          <w:b/>
          <w:color w:val="auto"/>
        </w:rPr>
        <w:t>Повторное чтение</w:t>
      </w:r>
      <w:r w:rsidRPr="00896533">
        <w:rPr>
          <w:color w:val="auto"/>
        </w:rPr>
        <w:t xml:space="preserve"> </w:t>
      </w:r>
      <w:r w:rsidR="00024DFA">
        <w:rPr>
          <w:color w:val="auto"/>
        </w:rPr>
        <w:t>активизирует</w:t>
      </w:r>
      <w:r w:rsidRPr="00896533">
        <w:rPr>
          <w:color w:val="auto"/>
        </w:rPr>
        <w:t xml:space="preserve"> деятельность детей, повышая степень их понимания прочитанного, улучшая правильность и беглость чтения, развивая устойчивость и объём внимания. </w:t>
      </w:r>
    </w:p>
    <w:p w:rsidR="005C650D" w:rsidRPr="00896533" w:rsidRDefault="005C650D" w:rsidP="007C535D">
      <w:pPr>
        <w:numPr>
          <w:ilvl w:val="0"/>
          <w:numId w:val="5"/>
        </w:numPr>
        <w:tabs>
          <w:tab w:val="clear" w:pos="1429"/>
          <w:tab w:val="num" w:pos="284"/>
        </w:tabs>
        <w:spacing w:line="360" w:lineRule="auto"/>
        <w:ind w:left="284" w:firstLine="283"/>
        <w:jc w:val="both"/>
        <w:rPr>
          <w:color w:val="auto"/>
        </w:rPr>
      </w:pPr>
      <w:r w:rsidRPr="00896533">
        <w:rPr>
          <w:color w:val="auto"/>
        </w:rPr>
        <w:t xml:space="preserve">Чтение отрывка (предложения) с поочерёдным произношением слов нормально и наоборот. </w:t>
      </w:r>
      <w:r w:rsidR="007C535D">
        <w:rPr>
          <w:color w:val="auto"/>
        </w:rPr>
        <w:t>Э</w:t>
      </w:r>
      <w:r w:rsidRPr="00896533">
        <w:rPr>
          <w:color w:val="auto"/>
        </w:rPr>
        <w:t xml:space="preserve">то упражнение способствует развитию </w:t>
      </w:r>
      <w:proofErr w:type="spellStart"/>
      <w:r w:rsidRPr="00896533">
        <w:rPr>
          <w:color w:val="auto"/>
        </w:rPr>
        <w:t>речедвигательной</w:t>
      </w:r>
      <w:proofErr w:type="spellEnd"/>
      <w:r w:rsidRPr="00896533">
        <w:rPr>
          <w:color w:val="auto"/>
        </w:rPr>
        <w:t xml:space="preserve"> системы, направлено на быстрое восприятие текста и развивает распределение внимания.</w:t>
      </w:r>
    </w:p>
    <w:p w:rsidR="005C650D" w:rsidRPr="00896533" w:rsidRDefault="005C650D" w:rsidP="007C535D">
      <w:pPr>
        <w:numPr>
          <w:ilvl w:val="0"/>
          <w:numId w:val="5"/>
        </w:numPr>
        <w:tabs>
          <w:tab w:val="clear" w:pos="1429"/>
          <w:tab w:val="num" w:pos="284"/>
        </w:tabs>
        <w:spacing w:line="360" w:lineRule="auto"/>
        <w:ind w:left="284" w:firstLine="283"/>
        <w:jc w:val="both"/>
        <w:rPr>
          <w:color w:val="auto"/>
        </w:rPr>
      </w:pPr>
      <w:r w:rsidRPr="00896533">
        <w:rPr>
          <w:color w:val="auto"/>
        </w:rPr>
        <w:t>Чтение отрывка через слово. Это развивает глазодвигательную активность, устойчивость внимания.</w:t>
      </w:r>
    </w:p>
    <w:p w:rsidR="005C650D" w:rsidRPr="00896533" w:rsidRDefault="005C650D" w:rsidP="007C535D">
      <w:pPr>
        <w:numPr>
          <w:ilvl w:val="0"/>
          <w:numId w:val="5"/>
        </w:numPr>
        <w:tabs>
          <w:tab w:val="clear" w:pos="1429"/>
          <w:tab w:val="num" w:pos="284"/>
        </w:tabs>
        <w:spacing w:line="360" w:lineRule="auto"/>
        <w:ind w:left="284" w:firstLine="283"/>
        <w:jc w:val="both"/>
        <w:rPr>
          <w:color w:val="auto"/>
        </w:rPr>
      </w:pPr>
      <w:r w:rsidRPr="00896533">
        <w:rPr>
          <w:color w:val="auto"/>
        </w:rPr>
        <w:t xml:space="preserve">Чтение отрывка с повторным произношением  каждого слова или некоторых слов (например, каждое второе, третье т.д.). </w:t>
      </w:r>
    </w:p>
    <w:p w:rsidR="005C650D" w:rsidRPr="00896533" w:rsidRDefault="005C650D" w:rsidP="007C535D">
      <w:pPr>
        <w:numPr>
          <w:ilvl w:val="0"/>
          <w:numId w:val="5"/>
        </w:numPr>
        <w:tabs>
          <w:tab w:val="clear" w:pos="1429"/>
          <w:tab w:val="num" w:pos="284"/>
        </w:tabs>
        <w:spacing w:line="360" w:lineRule="auto"/>
        <w:ind w:left="284" w:firstLine="283"/>
        <w:jc w:val="both"/>
        <w:rPr>
          <w:color w:val="auto"/>
        </w:rPr>
      </w:pPr>
      <w:r w:rsidRPr="00896533">
        <w:rPr>
          <w:color w:val="auto"/>
        </w:rPr>
        <w:t>Чтение отрывка, предложения, прочитывая только первые или последние слоги.</w:t>
      </w:r>
    </w:p>
    <w:p w:rsidR="00772B3A" w:rsidRPr="007C535D" w:rsidRDefault="00772B3A" w:rsidP="00896533">
      <w:pPr>
        <w:spacing w:line="360" w:lineRule="auto"/>
        <w:jc w:val="both"/>
        <w:rPr>
          <w:b/>
          <w:color w:val="auto"/>
        </w:rPr>
      </w:pPr>
      <w:r w:rsidRPr="007C535D">
        <w:rPr>
          <w:b/>
          <w:color w:val="auto"/>
        </w:rPr>
        <w:lastRenderedPageBreak/>
        <w:t>Упражнения,</w:t>
      </w:r>
      <w:r w:rsidR="007C535D">
        <w:rPr>
          <w:color w:val="auto"/>
        </w:rPr>
        <w:t xml:space="preserve"> </w:t>
      </w:r>
      <w:r w:rsidR="007C535D" w:rsidRPr="007C535D">
        <w:rPr>
          <w:b/>
          <w:color w:val="auto"/>
        </w:rPr>
        <w:t>направленные на формирование</w:t>
      </w:r>
      <w:r w:rsidR="007C535D">
        <w:rPr>
          <w:b/>
          <w:color w:val="auto"/>
        </w:rPr>
        <w:t xml:space="preserve"> устойчивости внимания</w:t>
      </w:r>
    </w:p>
    <w:p w:rsidR="005C650D" w:rsidRPr="00896533" w:rsidRDefault="005C650D" w:rsidP="007C535D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>«</w:t>
      </w:r>
      <w:r w:rsidR="007C535D">
        <w:rPr>
          <w:b/>
          <w:color w:val="auto"/>
        </w:rPr>
        <w:t>И</w:t>
      </w:r>
      <w:r w:rsidRPr="00896533">
        <w:rPr>
          <w:b/>
          <w:color w:val="auto"/>
        </w:rPr>
        <w:t>гра в прятки»</w:t>
      </w:r>
      <w:r w:rsidRPr="00896533">
        <w:rPr>
          <w:color w:val="auto"/>
        </w:rPr>
        <w:t xml:space="preserve"> - </w:t>
      </w:r>
      <w:r w:rsidR="007C535D">
        <w:rPr>
          <w:color w:val="auto"/>
        </w:rPr>
        <w:t>учитель читает не сначала, а где захочет</w:t>
      </w:r>
      <w:r w:rsidRPr="00896533">
        <w:rPr>
          <w:color w:val="auto"/>
        </w:rPr>
        <w:t xml:space="preserve">, называя только страничку, остальные должны найти и подстроиться под чтение учителя. </w:t>
      </w:r>
    </w:p>
    <w:p w:rsidR="005C650D" w:rsidRPr="00896533" w:rsidRDefault="005C650D" w:rsidP="007C535D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>«</w:t>
      </w:r>
      <w:r w:rsidR="007C535D">
        <w:rPr>
          <w:b/>
          <w:color w:val="auto"/>
        </w:rPr>
        <w:t>М</w:t>
      </w:r>
      <w:r w:rsidRPr="00896533">
        <w:rPr>
          <w:b/>
          <w:color w:val="auto"/>
        </w:rPr>
        <w:t>нимое</w:t>
      </w:r>
      <w:r w:rsidR="007C535D">
        <w:rPr>
          <w:b/>
          <w:color w:val="auto"/>
        </w:rPr>
        <w:t xml:space="preserve"> </w:t>
      </w:r>
      <w:r w:rsidRPr="00896533">
        <w:rPr>
          <w:b/>
          <w:color w:val="auto"/>
        </w:rPr>
        <w:t>слово</w:t>
      </w:r>
      <w:r w:rsidRPr="00896533">
        <w:rPr>
          <w:color w:val="auto"/>
        </w:rPr>
        <w:t xml:space="preserve">» - я в ходе чтения </w:t>
      </w:r>
      <w:r w:rsidR="007C535D">
        <w:rPr>
          <w:color w:val="auto"/>
        </w:rPr>
        <w:t>учитель произносит</w:t>
      </w:r>
      <w:r w:rsidRPr="00896533">
        <w:rPr>
          <w:color w:val="auto"/>
        </w:rPr>
        <w:t xml:space="preserve"> неправильно слово. Дети прерывают чтение и прочитывают слово с исправлением. Этот вид  привлекает детей, т.к. они имеют возможность поправить самого учителя, что придаёт  им уверенность в своих силах.</w:t>
      </w:r>
    </w:p>
    <w:p w:rsidR="00772B3A" w:rsidRPr="00896533" w:rsidRDefault="00772B3A" w:rsidP="00896533">
      <w:pPr>
        <w:spacing w:line="360" w:lineRule="auto"/>
        <w:jc w:val="both"/>
        <w:rPr>
          <w:b/>
          <w:color w:val="auto"/>
        </w:rPr>
      </w:pPr>
      <w:r w:rsidRPr="00896533">
        <w:rPr>
          <w:b/>
          <w:color w:val="auto"/>
        </w:rPr>
        <w:t>Нахожд</w:t>
      </w:r>
      <w:r w:rsidR="007C535D">
        <w:rPr>
          <w:b/>
          <w:color w:val="auto"/>
        </w:rPr>
        <w:t>ение новых слов в данных словах</w:t>
      </w:r>
    </w:p>
    <w:p w:rsidR="00772B3A" w:rsidRPr="00896533" w:rsidRDefault="00772B3A" w:rsidP="00896533">
      <w:pPr>
        <w:spacing w:line="360" w:lineRule="auto"/>
        <w:jc w:val="both"/>
        <w:rPr>
          <w:b/>
          <w:color w:val="auto"/>
        </w:rPr>
      </w:pPr>
      <w:r w:rsidRPr="00896533">
        <w:rPr>
          <w:i/>
          <w:color w:val="auto"/>
        </w:rPr>
        <w:t>Уточка, град, сухо, парк, экран, мрак, сорт, скот</w:t>
      </w:r>
    </w:p>
    <w:p w:rsidR="005C650D" w:rsidRPr="00896533" w:rsidRDefault="007C535D" w:rsidP="00896533">
      <w:pPr>
        <w:spacing w:line="360" w:lineRule="auto"/>
        <w:jc w:val="both"/>
        <w:rPr>
          <w:color w:val="auto"/>
        </w:rPr>
      </w:pPr>
      <w:r>
        <w:rPr>
          <w:b/>
          <w:color w:val="auto"/>
        </w:rPr>
        <w:t>Ч</w:t>
      </w:r>
      <w:r w:rsidR="005C650D" w:rsidRPr="00896533">
        <w:rPr>
          <w:b/>
          <w:color w:val="auto"/>
        </w:rPr>
        <w:t>тение текста с неполными словами</w:t>
      </w:r>
    </w:p>
    <w:p w:rsidR="005C650D" w:rsidRPr="00896533" w:rsidRDefault="005C650D" w:rsidP="00896533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>Текст у ребят на отдельных листочках или может быть написан на доске.</w:t>
      </w:r>
    </w:p>
    <w:p w:rsidR="005C650D" w:rsidRPr="00896533" w:rsidRDefault="005C650D" w:rsidP="00896533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 xml:space="preserve">В поле стоит </w:t>
      </w:r>
      <w:proofErr w:type="spellStart"/>
      <w:r w:rsidR="00D31E3A" w:rsidRPr="00896533">
        <w:rPr>
          <w:color w:val="auto"/>
        </w:rPr>
        <w:t>б</w:t>
      </w:r>
      <w:r w:rsidRPr="00896533">
        <w:rPr>
          <w:color w:val="auto"/>
        </w:rPr>
        <w:t>ер</w:t>
      </w:r>
      <w:proofErr w:type="spellEnd"/>
      <w:r w:rsidRPr="00896533">
        <w:rPr>
          <w:color w:val="auto"/>
        </w:rPr>
        <w:t>…</w:t>
      </w:r>
      <w:proofErr w:type="gramStart"/>
      <w:r w:rsidRPr="00896533">
        <w:rPr>
          <w:color w:val="auto"/>
        </w:rPr>
        <w:t xml:space="preserve"> .</w:t>
      </w:r>
      <w:proofErr w:type="gramEnd"/>
      <w:r w:rsidRPr="00896533">
        <w:rPr>
          <w:color w:val="auto"/>
        </w:rPr>
        <w:t xml:space="preserve"> Он</w:t>
      </w:r>
      <w:r w:rsidR="00772B3A" w:rsidRPr="00896533">
        <w:rPr>
          <w:color w:val="auto"/>
        </w:rPr>
        <w:t xml:space="preserve">а точно жив…  , вся трепещет на </w:t>
      </w:r>
      <w:proofErr w:type="spellStart"/>
      <w:r w:rsidR="00D31E3A" w:rsidRPr="00896533">
        <w:rPr>
          <w:color w:val="auto"/>
        </w:rPr>
        <w:t>вет</w:t>
      </w:r>
      <w:proofErr w:type="spellEnd"/>
      <w:r w:rsidRPr="00896533">
        <w:rPr>
          <w:color w:val="auto"/>
        </w:rPr>
        <w:t xml:space="preserve">… зелён… </w:t>
      </w:r>
      <w:proofErr w:type="spellStart"/>
      <w:r w:rsidRPr="00896533">
        <w:rPr>
          <w:color w:val="auto"/>
        </w:rPr>
        <w:t>листоч</w:t>
      </w:r>
      <w:proofErr w:type="spellEnd"/>
      <w:r w:rsidRPr="00896533">
        <w:rPr>
          <w:color w:val="auto"/>
        </w:rPr>
        <w:t>…</w:t>
      </w:r>
    </w:p>
    <w:p w:rsidR="005C650D" w:rsidRPr="00896533" w:rsidRDefault="005C650D" w:rsidP="00896533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 xml:space="preserve">Берёзов… роща </w:t>
      </w:r>
      <w:proofErr w:type="spellStart"/>
      <w:r w:rsidRPr="00896533">
        <w:rPr>
          <w:color w:val="auto"/>
        </w:rPr>
        <w:t>весн</w:t>
      </w:r>
      <w:proofErr w:type="spellEnd"/>
      <w:r w:rsidRPr="00896533">
        <w:rPr>
          <w:color w:val="auto"/>
        </w:rPr>
        <w:t xml:space="preserve">… звенит от </w:t>
      </w:r>
      <w:proofErr w:type="spellStart"/>
      <w:r w:rsidRPr="00896533">
        <w:rPr>
          <w:color w:val="auto"/>
        </w:rPr>
        <w:t>птичь</w:t>
      </w:r>
      <w:proofErr w:type="spellEnd"/>
      <w:r w:rsidRPr="00896533">
        <w:rPr>
          <w:color w:val="auto"/>
        </w:rPr>
        <w:t xml:space="preserve">..   пес… . Походишь по </w:t>
      </w:r>
      <w:proofErr w:type="spellStart"/>
      <w:r w:rsidRPr="00896533">
        <w:rPr>
          <w:color w:val="auto"/>
        </w:rPr>
        <w:t>березово</w:t>
      </w:r>
      <w:proofErr w:type="spellEnd"/>
      <w:r w:rsidRPr="00896533">
        <w:rPr>
          <w:color w:val="auto"/>
        </w:rPr>
        <w:t xml:space="preserve">… </w:t>
      </w:r>
      <w:proofErr w:type="spellStart"/>
      <w:r w:rsidRPr="00896533">
        <w:rPr>
          <w:color w:val="auto"/>
        </w:rPr>
        <w:t>ле</w:t>
      </w:r>
      <w:proofErr w:type="spellEnd"/>
      <w:r w:rsidRPr="00896533">
        <w:rPr>
          <w:color w:val="auto"/>
        </w:rPr>
        <w:t xml:space="preserve">…  , потрогаешь белые стволы и клейкие лист…., послушаешь как поёт </w:t>
      </w:r>
      <w:proofErr w:type="spellStart"/>
      <w:r w:rsidRPr="00896533">
        <w:rPr>
          <w:color w:val="auto"/>
        </w:rPr>
        <w:t>скво</w:t>
      </w:r>
      <w:proofErr w:type="spellEnd"/>
      <w:r w:rsidRPr="00896533">
        <w:rPr>
          <w:color w:val="auto"/>
        </w:rPr>
        <w:t xml:space="preserve">…, и </w:t>
      </w:r>
      <w:proofErr w:type="gramStart"/>
      <w:r w:rsidRPr="00896533">
        <w:rPr>
          <w:color w:val="auto"/>
        </w:rPr>
        <w:t>станет</w:t>
      </w:r>
      <w:proofErr w:type="gramEnd"/>
      <w:r w:rsidRPr="00896533">
        <w:rPr>
          <w:color w:val="auto"/>
        </w:rPr>
        <w:t xml:space="preserve"> лег… и  </w:t>
      </w:r>
      <w:proofErr w:type="spellStart"/>
      <w:r w:rsidRPr="00896533">
        <w:rPr>
          <w:color w:val="auto"/>
        </w:rPr>
        <w:t>радост</w:t>
      </w:r>
      <w:proofErr w:type="spellEnd"/>
      <w:r w:rsidRPr="00896533">
        <w:rPr>
          <w:color w:val="auto"/>
        </w:rPr>
        <w:t xml:space="preserve">… . </w:t>
      </w:r>
    </w:p>
    <w:p w:rsidR="005C650D" w:rsidRPr="00896533" w:rsidRDefault="005C650D" w:rsidP="00896533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 xml:space="preserve">Зимой </w:t>
      </w:r>
      <w:proofErr w:type="spellStart"/>
      <w:r w:rsidR="00D31E3A" w:rsidRPr="00896533">
        <w:rPr>
          <w:color w:val="auto"/>
        </w:rPr>
        <w:t>б</w:t>
      </w:r>
      <w:r w:rsidRPr="00896533">
        <w:rPr>
          <w:color w:val="auto"/>
        </w:rPr>
        <w:t>ер</w:t>
      </w:r>
      <w:proofErr w:type="spellEnd"/>
      <w:r w:rsidRPr="00896533">
        <w:rPr>
          <w:color w:val="auto"/>
        </w:rPr>
        <w:t xml:space="preserve">… </w:t>
      </w:r>
      <w:proofErr w:type="spellStart"/>
      <w:r w:rsidRPr="00896533">
        <w:rPr>
          <w:color w:val="auto"/>
        </w:rPr>
        <w:t>заблес</w:t>
      </w:r>
      <w:proofErr w:type="spellEnd"/>
      <w:r w:rsidRPr="00896533">
        <w:rPr>
          <w:color w:val="auto"/>
        </w:rPr>
        <w:t>…</w:t>
      </w:r>
      <w:proofErr w:type="gramStart"/>
      <w:r w:rsidRPr="00896533">
        <w:rPr>
          <w:color w:val="auto"/>
        </w:rPr>
        <w:t xml:space="preserve"> ,</w:t>
      </w:r>
      <w:proofErr w:type="gramEnd"/>
      <w:r w:rsidRPr="00896533">
        <w:rPr>
          <w:color w:val="auto"/>
        </w:rPr>
        <w:t xml:space="preserve"> загорит… </w:t>
      </w:r>
      <w:proofErr w:type="spellStart"/>
      <w:r w:rsidRPr="00896533">
        <w:rPr>
          <w:color w:val="auto"/>
        </w:rPr>
        <w:t>сереб</w:t>
      </w:r>
      <w:proofErr w:type="spellEnd"/>
      <w:r w:rsidRPr="00896533">
        <w:rPr>
          <w:color w:val="auto"/>
        </w:rPr>
        <w:t xml:space="preserve">… .  И зимой и лет… </w:t>
      </w:r>
      <w:proofErr w:type="spellStart"/>
      <w:r w:rsidRPr="00896533">
        <w:rPr>
          <w:color w:val="auto"/>
        </w:rPr>
        <w:t>хоро</w:t>
      </w:r>
      <w:proofErr w:type="spellEnd"/>
      <w:r w:rsidRPr="00896533">
        <w:rPr>
          <w:color w:val="auto"/>
        </w:rPr>
        <w:t xml:space="preserve">…  </w:t>
      </w:r>
      <w:proofErr w:type="spellStart"/>
      <w:r w:rsidR="00D31E3A" w:rsidRPr="00896533">
        <w:rPr>
          <w:color w:val="auto"/>
        </w:rPr>
        <w:t>б</w:t>
      </w:r>
      <w:r w:rsidR="007C535D">
        <w:rPr>
          <w:color w:val="auto"/>
        </w:rPr>
        <w:t>ер</w:t>
      </w:r>
      <w:proofErr w:type="spellEnd"/>
      <w:r w:rsidR="007C535D">
        <w:rPr>
          <w:color w:val="auto"/>
        </w:rPr>
        <w:t xml:space="preserve">… </w:t>
      </w:r>
    </w:p>
    <w:p w:rsidR="00772B3A" w:rsidRPr="00896533" w:rsidRDefault="007C535D" w:rsidP="00896533">
      <w:pPr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>Составление предложений</w:t>
      </w:r>
      <w:r w:rsidR="00772B3A" w:rsidRPr="00896533">
        <w:rPr>
          <w:b/>
          <w:color w:val="auto"/>
        </w:rPr>
        <w:t xml:space="preserve"> из «рассыпавшихся»  частей  (на парте  у каждого предложение из рассказа)</w:t>
      </w:r>
    </w:p>
    <w:p w:rsidR="00772B3A" w:rsidRPr="00896533" w:rsidRDefault="00772B3A" w:rsidP="00896533">
      <w:pPr>
        <w:spacing w:line="360" w:lineRule="auto"/>
        <w:jc w:val="both"/>
        <w:rPr>
          <w:i/>
          <w:color w:val="auto"/>
        </w:rPr>
      </w:pPr>
      <w:r w:rsidRPr="00896533">
        <w:rPr>
          <w:i/>
          <w:color w:val="auto"/>
        </w:rPr>
        <w:t>Маша, корзиночку, живо, и, назад, набрала, к дому, побежала</w:t>
      </w:r>
    </w:p>
    <w:p w:rsidR="005C650D" w:rsidRPr="00896533" w:rsidRDefault="005C650D" w:rsidP="00896533">
      <w:pPr>
        <w:spacing w:line="360" w:lineRule="auto"/>
        <w:jc w:val="both"/>
        <w:rPr>
          <w:b/>
          <w:color w:val="auto"/>
        </w:rPr>
      </w:pPr>
      <w:r w:rsidRPr="00896533">
        <w:rPr>
          <w:b/>
          <w:color w:val="auto"/>
        </w:rPr>
        <w:t>Пропавшие слова</w:t>
      </w:r>
    </w:p>
    <w:p w:rsidR="005C650D" w:rsidRPr="00896533" w:rsidRDefault="005C650D" w:rsidP="00896533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>Попробуйте догадаться, какие</w:t>
      </w:r>
      <w:r w:rsidR="007C535D">
        <w:rPr>
          <w:color w:val="auto"/>
        </w:rPr>
        <w:t xml:space="preserve"> слова потерялись в тексте?</w:t>
      </w:r>
    </w:p>
    <w:p w:rsidR="00D31E3A" w:rsidRPr="00896533" w:rsidRDefault="005C650D" w:rsidP="00896533">
      <w:pPr>
        <w:spacing w:line="360" w:lineRule="auto"/>
        <w:jc w:val="both"/>
        <w:rPr>
          <w:i/>
          <w:color w:val="auto"/>
        </w:rPr>
      </w:pPr>
      <w:r w:rsidRPr="00896533">
        <w:rPr>
          <w:i/>
          <w:color w:val="auto"/>
        </w:rPr>
        <w:t>Зима. Все д</w:t>
      </w:r>
      <w:r w:rsidR="007C535D">
        <w:rPr>
          <w:i/>
          <w:color w:val="auto"/>
        </w:rPr>
        <w:t>орожки покрыты пушистым _______</w:t>
      </w:r>
      <w:proofErr w:type="gramStart"/>
      <w:r w:rsidR="007C535D">
        <w:rPr>
          <w:i/>
          <w:color w:val="auto"/>
        </w:rPr>
        <w:t xml:space="preserve"> </w:t>
      </w:r>
      <w:r w:rsidRPr="00896533">
        <w:rPr>
          <w:i/>
          <w:color w:val="auto"/>
        </w:rPr>
        <w:t>.</w:t>
      </w:r>
      <w:proofErr w:type="gramEnd"/>
      <w:r w:rsidRPr="00896533">
        <w:rPr>
          <w:i/>
          <w:color w:val="auto"/>
        </w:rPr>
        <w:t xml:space="preserve"> Гладким _______ оделась река. Ребята построили высокую ________</w:t>
      </w:r>
      <w:proofErr w:type="gramStart"/>
      <w:r w:rsidRPr="00896533">
        <w:rPr>
          <w:i/>
          <w:color w:val="auto"/>
        </w:rPr>
        <w:t xml:space="preserve"> .</w:t>
      </w:r>
      <w:proofErr w:type="gramEnd"/>
      <w:r w:rsidRPr="00896533">
        <w:rPr>
          <w:i/>
          <w:color w:val="auto"/>
        </w:rPr>
        <w:t xml:space="preserve"> Быстро мчатся с _______ санки.  </w:t>
      </w:r>
      <w:proofErr w:type="gramStart"/>
      <w:r w:rsidRPr="00896533">
        <w:rPr>
          <w:i/>
          <w:color w:val="auto"/>
        </w:rPr>
        <w:t>Резкий</w:t>
      </w:r>
      <w:proofErr w:type="gramEnd"/>
      <w:r w:rsidRPr="00896533">
        <w:rPr>
          <w:i/>
          <w:color w:val="auto"/>
        </w:rPr>
        <w:t xml:space="preserve"> ________ бьёт детям в ______.</w:t>
      </w:r>
    </w:p>
    <w:p w:rsidR="007C535D" w:rsidRDefault="005C650D" w:rsidP="00896533">
      <w:pPr>
        <w:spacing w:line="360" w:lineRule="auto"/>
        <w:jc w:val="both"/>
        <w:rPr>
          <w:color w:val="auto"/>
        </w:rPr>
      </w:pPr>
      <w:r w:rsidRPr="00896533">
        <w:rPr>
          <w:color w:val="auto"/>
        </w:rPr>
        <w:t xml:space="preserve">Стимулом в развитии интереса к чтению является и </w:t>
      </w:r>
      <w:r w:rsidRPr="00896533">
        <w:rPr>
          <w:b/>
          <w:color w:val="auto"/>
        </w:rPr>
        <w:t>творческая</w:t>
      </w:r>
      <w:r w:rsidR="007C535D">
        <w:rPr>
          <w:b/>
          <w:color w:val="auto"/>
        </w:rPr>
        <w:t xml:space="preserve"> </w:t>
      </w:r>
      <w:r w:rsidRPr="00896533">
        <w:rPr>
          <w:b/>
          <w:color w:val="auto"/>
        </w:rPr>
        <w:t>деятельность</w:t>
      </w:r>
      <w:r w:rsidRPr="00896533">
        <w:rPr>
          <w:color w:val="auto"/>
        </w:rPr>
        <w:t xml:space="preserve"> учащихся.  </w:t>
      </w:r>
    </w:p>
    <w:p w:rsidR="005C650D" w:rsidRPr="00896533" w:rsidRDefault="005C650D" w:rsidP="00896533">
      <w:pPr>
        <w:spacing w:line="360" w:lineRule="auto"/>
        <w:jc w:val="both"/>
        <w:rPr>
          <w:b/>
          <w:color w:val="auto"/>
        </w:rPr>
      </w:pPr>
      <w:r w:rsidRPr="00896533">
        <w:rPr>
          <w:b/>
          <w:color w:val="auto"/>
        </w:rPr>
        <w:lastRenderedPageBreak/>
        <w:t>Прочитать текст и установить нужный порядок строк.</w:t>
      </w:r>
    </w:p>
    <w:p w:rsidR="005C650D" w:rsidRPr="00896533" w:rsidRDefault="005C650D" w:rsidP="00896533">
      <w:pPr>
        <w:spacing w:line="360" w:lineRule="auto"/>
        <w:ind w:left="1069"/>
        <w:jc w:val="both"/>
        <w:rPr>
          <w:i/>
          <w:color w:val="auto"/>
        </w:rPr>
      </w:pPr>
      <w:r w:rsidRPr="00896533">
        <w:rPr>
          <w:i/>
          <w:color w:val="auto"/>
        </w:rPr>
        <w:t>Красить комнаты пора</w:t>
      </w:r>
    </w:p>
    <w:p w:rsidR="005C650D" w:rsidRPr="00896533" w:rsidRDefault="005C650D" w:rsidP="00896533">
      <w:pPr>
        <w:spacing w:line="360" w:lineRule="auto"/>
        <w:ind w:left="1069"/>
        <w:jc w:val="both"/>
        <w:rPr>
          <w:i/>
          <w:color w:val="auto"/>
        </w:rPr>
      </w:pPr>
      <w:r w:rsidRPr="00896533">
        <w:rPr>
          <w:i/>
          <w:color w:val="auto"/>
        </w:rPr>
        <w:t>Но не с кистью и ведром</w:t>
      </w:r>
    </w:p>
    <w:p w:rsidR="005C650D" w:rsidRPr="00896533" w:rsidRDefault="005C650D" w:rsidP="00896533">
      <w:pPr>
        <w:spacing w:line="360" w:lineRule="auto"/>
        <w:ind w:left="1069"/>
        <w:jc w:val="both"/>
        <w:rPr>
          <w:i/>
          <w:color w:val="auto"/>
        </w:rPr>
      </w:pPr>
      <w:r w:rsidRPr="00896533">
        <w:rPr>
          <w:i/>
          <w:color w:val="auto"/>
        </w:rPr>
        <w:t>Пригласили маляра</w:t>
      </w:r>
    </w:p>
    <w:p w:rsidR="005C650D" w:rsidRPr="00896533" w:rsidRDefault="005C650D" w:rsidP="00896533">
      <w:pPr>
        <w:spacing w:line="360" w:lineRule="auto"/>
        <w:ind w:left="1069"/>
        <w:jc w:val="both"/>
        <w:rPr>
          <w:i/>
          <w:color w:val="auto"/>
        </w:rPr>
      </w:pPr>
      <w:r w:rsidRPr="00896533">
        <w:rPr>
          <w:i/>
          <w:color w:val="auto"/>
        </w:rPr>
        <w:t>Наш маляр приходит в дом</w:t>
      </w:r>
    </w:p>
    <w:p w:rsidR="00D31E3A" w:rsidRPr="00896533" w:rsidRDefault="00D31E3A" w:rsidP="00896533">
      <w:pPr>
        <w:spacing w:line="360" w:lineRule="auto"/>
        <w:jc w:val="both"/>
        <w:rPr>
          <w:b/>
          <w:color w:val="auto"/>
        </w:rPr>
      </w:pPr>
      <w:r w:rsidRPr="00896533">
        <w:rPr>
          <w:b/>
          <w:color w:val="auto"/>
        </w:rPr>
        <w:t xml:space="preserve">Чтение слов и нахождение лишнего </w:t>
      </w:r>
    </w:p>
    <w:p w:rsidR="00D31E3A" w:rsidRPr="00896533" w:rsidRDefault="00D31E3A" w:rsidP="00896533">
      <w:pPr>
        <w:spacing w:line="360" w:lineRule="auto"/>
        <w:ind w:left="1069"/>
        <w:jc w:val="both"/>
        <w:rPr>
          <w:i/>
          <w:color w:val="auto"/>
        </w:rPr>
      </w:pPr>
      <w:r w:rsidRPr="00896533">
        <w:rPr>
          <w:i/>
          <w:color w:val="auto"/>
        </w:rPr>
        <w:t>Мак, ромашка, роза, лук.</w:t>
      </w:r>
    </w:p>
    <w:p w:rsidR="00D31E3A" w:rsidRPr="00896533" w:rsidRDefault="00D31E3A" w:rsidP="00896533">
      <w:pPr>
        <w:spacing w:line="360" w:lineRule="auto"/>
        <w:ind w:left="1069"/>
        <w:jc w:val="both"/>
        <w:rPr>
          <w:i/>
          <w:color w:val="auto"/>
        </w:rPr>
      </w:pPr>
      <w:r w:rsidRPr="00896533">
        <w:rPr>
          <w:i/>
          <w:color w:val="auto"/>
        </w:rPr>
        <w:t>Кошка, воробей, собака, корова.</w:t>
      </w:r>
    </w:p>
    <w:p w:rsidR="00D31E3A" w:rsidRPr="00896533" w:rsidRDefault="00D31E3A" w:rsidP="00896533">
      <w:pPr>
        <w:spacing w:line="360" w:lineRule="auto"/>
        <w:ind w:left="1069"/>
        <w:jc w:val="both"/>
        <w:rPr>
          <w:i/>
          <w:color w:val="auto"/>
        </w:rPr>
      </w:pPr>
      <w:r w:rsidRPr="00896533">
        <w:rPr>
          <w:i/>
          <w:color w:val="auto"/>
        </w:rPr>
        <w:t>Берёза, дуб, осина, малина.</w:t>
      </w:r>
    </w:p>
    <w:p w:rsidR="005C650D" w:rsidRPr="00896533" w:rsidRDefault="005C650D" w:rsidP="007C535D">
      <w:pPr>
        <w:spacing w:line="360" w:lineRule="auto"/>
        <w:ind w:firstLine="709"/>
        <w:jc w:val="both"/>
        <w:rPr>
          <w:color w:val="auto"/>
        </w:rPr>
      </w:pPr>
      <w:r w:rsidRPr="00896533">
        <w:rPr>
          <w:color w:val="auto"/>
        </w:rPr>
        <w:t>Такие виды работы со словом, предложением развивают зрительное внимание, память, слуховое внимание, умение быстро переключаться с одного вида работы на другой,  осознанность, скорость чтения, способствуют совершенствованию способа чтения (</w:t>
      </w:r>
      <w:proofErr w:type="gramStart"/>
      <w:r w:rsidRPr="00896533">
        <w:rPr>
          <w:color w:val="auto"/>
        </w:rPr>
        <w:t>от</w:t>
      </w:r>
      <w:proofErr w:type="gramEnd"/>
      <w:r w:rsidRPr="00896533">
        <w:rPr>
          <w:color w:val="auto"/>
        </w:rPr>
        <w:t xml:space="preserve"> плавного слогового к чтению целыми словами), </w:t>
      </w:r>
      <w:r w:rsidR="007C535D">
        <w:rPr>
          <w:color w:val="auto"/>
        </w:rPr>
        <w:t>стимулируют интерес к чтению. В</w:t>
      </w:r>
      <w:r w:rsidRPr="00896533">
        <w:rPr>
          <w:color w:val="auto"/>
        </w:rPr>
        <w:t xml:space="preserve"> таких играх ученик привыкает внимательно слушать не только учителя, но и своего товарища – что очень важно. Обучать ребёнка чтению так, чтобы не количество читаемых слов переходило в качественное чтение, а качество переходило в количество.</w:t>
      </w:r>
    </w:p>
    <w:p w:rsidR="004F5242" w:rsidRPr="00896533" w:rsidRDefault="005C650D" w:rsidP="007C535D">
      <w:pPr>
        <w:spacing w:line="360" w:lineRule="auto"/>
        <w:ind w:firstLine="709"/>
        <w:jc w:val="both"/>
        <w:rPr>
          <w:color w:val="auto"/>
        </w:rPr>
      </w:pPr>
      <w:r w:rsidRPr="00896533">
        <w:rPr>
          <w:color w:val="auto"/>
        </w:rPr>
        <w:t xml:space="preserve">Решая проблемы формирования и развития навыка чтения, </w:t>
      </w:r>
      <w:r w:rsidR="005042DD" w:rsidRPr="00896533">
        <w:rPr>
          <w:color w:val="auto"/>
        </w:rPr>
        <w:t>надо стремиться</w:t>
      </w:r>
      <w:r w:rsidRPr="00896533">
        <w:rPr>
          <w:color w:val="auto"/>
        </w:rPr>
        <w:t xml:space="preserve"> к тому, чтобы процесс чтения был для </w:t>
      </w:r>
      <w:bookmarkStart w:id="0" w:name="_GoBack"/>
      <w:bookmarkEnd w:id="0"/>
      <w:r w:rsidRPr="00896533">
        <w:rPr>
          <w:color w:val="auto"/>
        </w:rPr>
        <w:t>учеников менее тягостным, а общение с книгой приносило бы им искреннюю радость.</w:t>
      </w:r>
    </w:p>
    <w:sectPr w:rsidR="004F5242" w:rsidRPr="00896533" w:rsidSect="008965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D7B"/>
    <w:multiLevelType w:val="hybridMultilevel"/>
    <w:tmpl w:val="0F8CD07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E30207D"/>
    <w:multiLevelType w:val="hybridMultilevel"/>
    <w:tmpl w:val="02D6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F6891"/>
    <w:multiLevelType w:val="hybridMultilevel"/>
    <w:tmpl w:val="043AA80A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3">
    <w:nsid w:val="361F7F8E"/>
    <w:multiLevelType w:val="hybridMultilevel"/>
    <w:tmpl w:val="6B80A2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255B2C"/>
    <w:multiLevelType w:val="hybridMultilevel"/>
    <w:tmpl w:val="FA3ED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744FB2"/>
    <w:multiLevelType w:val="hybridMultilevel"/>
    <w:tmpl w:val="5A52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115C1"/>
    <w:multiLevelType w:val="hybridMultilevel"/>
    <w:tmpl w:val="7066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8303B"/>
    <w:multiLevelType w:val="hybridMultilevel"/>
    <w:tmpl w:val="44CA46D6"/>
    <w:lvl w:ilvl="0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8">
    <w:nsid w:val="5FC97FF5"/>
    <w:multiLevelType w:val="hybridMultilevel"/>
    <w:tmpl w:val="F5E86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973130F"/>
    <w:multiLevelType w:val="hybridMultilevel"/>
    <w:tmpl w:val="527255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D1"/>
    <w:rsid w:val="00024DFA"/>
    <w:rsid w:val="000731E9"/>
    <w:rsid w:val="00332555"/>
    <w:rsid w:val="003E75D1"/>
    <w:rsid w:val="004F5242"/>
    <w:rsid w:val="005042DD"/>
    <w:rsid w:val="005723B5"/>
    <w:rsid w:val="005C650D"/>
    <w:rsid w:val="00772B3A"/>
    <w:rsid w:val="007C535D"/>
    <w:rsid w:val="00830452"/>
    <w:rsid w:val="008360FD"/>
    <w:rsid w:val="00842DC8"/>
    <w:rsid w:val="0087062B"/>
    <w:rsid w:val="00896533"/>
    <w:rsid w:val="00AF5202"/>
    <w:rsid w:val="00B610EF"/>
    <w:rsid w:val="00CA25D5"/>
    <w:rsid w:val="00D31E3A"/>
    <w:rsid w:val="00D53B7F"/>
    <w:rsid w:val="00DD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0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A2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0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A2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dcterms:created xsi:type="dcterms:W3CDTF">2014-04-13T09:25:00Z</dcterms:created>
  <dcterms:modified xsi:type="dcterms:W3CDTF">2014-09-21T17:55:00Z</dcterms:modified>
</cp:coreProperties>
</file>