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00" w:rsidRDefault="00561A00" w:rsidP="00561A00">
      <w:pPr>
        <w:spacing w:after="0" w:line="240" w:lineRule="auto"/>
        <w:ind w:left="-1080" w:right="-56"/>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w:t>
      </w:r>
    </w:p>
    <w:p w:rsidR="00561A00" w:rsidRPr="00561A00" w:rsidRDefault="00561A00" w:rsidP="00561A00">
      <w:pPr>
        <w:spacing w:after="0" w:line="240" w:lineRule="auto"/>
        <w:ind w:right="-56"/>
        <w:jc w:val="center"/>
        <w:rPr>
          <w:rFonts w:ascii="Times New Roman" w:eastAsia="Times New Roman" w:hAnsi="Times New Roman" w:cs="Times New Roman"/>
          <w:sz w:val="28"/>
          <w:szCs w:val="28"/>
          <w:lang w:eastAsia="ru-RU"/>
        </w:rPr>
      </w:pPr>
      <w:r w:rsidRPr="00561A00">
        <w:rPr>
          <w:rFonts w:ascii="Times New Roman" w:eastAsia="Times New Roman" w:hAnsi="Times New Roman" w:cs="Times New Roman"/>
          <w:sz w:val="24"/>
          <w:szCs w:val="24"/>
          <w:lang w:eastAsia="ru-RU"/>
        </w:rPr>
        <w:t>Муниципальное бюджетное дошкольное образовательное учреждение «Россиянка» «Центр развития ребёнка – детский сад» города Калуги структурное  подразделение «Вишенка»</w:t>
      </w:r>
      <w:r w:rsidRPr="00561A00">
        <w:rPr>
          <w:rFonts w:ascii="Times New Roman" w:eastAsia="Times New Roman" w:hAnsi="Times New Roman" w:cs="Times New Roman"/>
          <w:sz w:val="28"/>
          <w:szCs w:val="28"/>
          <w:lang w:eastAsia="ru-RU"/>
        </w:rPr>
        <w:t xml:space="preserve"> </w:t>
      </w:r>
    </w:p>
    <w:p w:rsidR="00561A00" w:rsidRDefault="00561A00" w:rsidP="00561A00">
      <w:pPr>
        <w:spacing w:after="0" w:line="240" w:lineRule="auto"/>
        <w:ind w:left="-1080" w:right="-56"/>
        <w:rPr>
          <w:rFonts w:ascii="Times New Roman" w:eastAsia="Times New Roman" w:hAnsi="Times New Roman" w:cs="Times New Roman"/>
          <w:sz w:val="24"/>
          <w:szCs w:val="24"/>
          <w:lang w:eastAsia="ru-RU"/>
        </w:rPr>
      </w:pPr>
    </w:p>
    <w:p w:rsidR="00561A00" w:rsidRDefault="00561A00" w:rsidP="00561A00">
      <w:pPr>
        <w:spacing w:after="0" w:line="240" w:lineRule="auto"/>
        <w:ind w:left="-1080" w:right="-56"/>
        <w:rPr>
          <w:rFonts w:ascii="Times New Roman" w:eastAsia="Times New Roman" w:hAnsi="Times New Roman" w:cs="Times New Roman"/>
          <w:sz w:val="24"/>
          <w:szCs w:val="24"/>
          <w:lang w:eastAsia="ru-RU"/>
        </w:rPr>
      </w:pPr>
    </w:p>
    <w:p w:rsidR="00561A00" w:rsidRDefault="00561A00" w:rsidP="00561A00">
      <w:pPr>
        <w:spacing w:after="0" w:line="240" w:lineRule="auto"/>
        <w:ind w:left="-1080" w:right="-56"/>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1080" w:right="-56"/>
        <w:rPr>
          <w:rFonts w:ascii="Times New Roman" w:eastAsia="Times New Roman" w:hAnsi="Times New Roman" w:cs="Times New Roman"/>
          <w:sz w:val="20"/>
          <w:szCs w:val="20"/>
          <w:lang w:eastAsia="ru-RU"/>
        </w:rPr>
      </w:pPr>
    </w:p>
    <w:p w:rsidR="00561A00" w:rsidRPr="0002733C" w:rsidRDefault="00561A00" w:rsidP="00561A00">
      <w:pPr>
        <w:spacing w:after="0" w:line="240" w:lineRule="auto"/>
        <w:ind w:left="-1080" w:right="-56"/>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61A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D34DA8">
        <w:rPr>
          <w:rFonts w:ascii="Times New Roman" w:eastAsia="Times New Roman" w:hAnsi="Times New Roman" w:cs="Times New Roman"/>
          <w:sz w:val="20"/>
          <w:szCs w:val="20"/>
          <w:lang w:eastAsia="ru-RU"/>
        </w:rPr>
        <w:t xml:space="preserve">                        </w:t>
      </w:r>
      <w:r w:rsidR="0002733C" w:rsidRPr="0002733C">
        <w:rPr>
          <w:rFonts w:ascii="Times New Roman" w:eastAsia="Times New Roman" w:hAnsi="Times New Roman" w:cs="Times New Roman"/>
          <w:sz w:val="24"/>
          <w:szCs w:val="24"/>
          <w:lang w:eastAsia="ru-RU"/>
        </w:rPr>
        <w:t>Утверждено</w:t>
      </w:r>
    </w:p>
    <w:p w:rsidR="00561A00" w:rsidRPr="0002733C" w:rsidRDefault="00561A00" w:rsidP="0002733C">
      <w:pPr>
        <w:spacing w:after="0" w:line="240" w:lineRule="auto"/>
        <w:ind w:left="-1080" w:right="-56"/>
        <w:rPr>
          <w:rFonts w:ascii="Times New Roman" w:eastAsia="Times New Roman" w:hAnsi="Times New Roman" w:cs="Times New Roman"/>
          <w:sz w:val="24"/>
          <w:szCs w:val="24"/>
          <w:lang w:eastAsia="ru-RU"/>
        </w:rPr>
      </w:pPr>
      <w:r w:rsidRPr="0002733C">
        <w:rPr>
          <w:rFonts w:ascii="Times New Roman" w:eastAsia="Times New Roman" w:hAnsi="Times New Roman" w:cs="Times New Roman"/>
          <w:sz w:val="24"/>
          <w:szCs w:val="24"/>
          <w:lang w:eastAsia="ru-RU"/>
        </w:rPr>
        <w:t xml:space="preserve">                                                                                          </w:t>
      </w:r>
      <w:r w:rsidR="0002733C">
        <w:rPr>
          <w:rFonts w:ascii="Times New Roman" w:eastAsia="Times New Roman" w:hAnsi="Times New Roman" w:cs="Times New Roman"/>
          <w:sz w:val="24"/>
          <w:szCs w:val="24"/>
          <w:lang w:eastAsia="ru-RU"/>
        </w:rPr>
        <w:t xml:space="preserve"> </w:t>
      </w:r>
      <w:r w:rsidRPr="0002733C">
        <w:rPr>
          <w:rFonts w:ascii="Times New Roman" w:eastAsia="Times New Roman" w:hAnsi="Times New Roman" w:cs="Times New Roman"/>
          <w:sz w:val="24"/>
          <w:szCs w:val="24"/>
          <w:lang w:eastAsia="ru-RU"/>
        </w:rPr>
        <w:t xml:space="preserve">приказом №        </w:t>
      </w:r>
      <w:r w:rsidR="00D34DA8">
        <w:rPr>
          <w:rFonts w:ascii="Times New Roman" w:eastAsia="Times New Roman" w:hAnsi="Times New Roman" w:cs="Times New Roman"/>
          <w:sz w:val="24"/>
          <w:szCs w:val="24"/>
          <w:lang w:eastAsia="ru-RU"/>
        </w:rPr>
        <w:t xml:space="preserve">  </w:t>
      </w:r>
      <w:r w:rsidR="0002733C" w:rsidRPr="0002733C">
        <w:rPr>
          <w:rFonts w:ascii="Times New Roman" w:eastAsia="Times New Roman" w:hAnsi="Times New Roman" w:cs="Times New Roman"/>
          <w:sz w:val="24"/>
          <w:szCs w:val="24"/>
          <w:lang w:eastAsia="ru-RU"/>
        </w:rPr>
        <w:t xml:space="preserve"> </w:t>
      </w:r>
      <w:r w:rsidRPr="0002733C">
        <w:rPr>
          <w:rFonts w:ascii="Times New Roman" w:eastAsia="Times New Roman" w:hAnsi="Times New Roman" w:cs="Times New Roman"/>
          <w:sz w:val="24"/>
          <w:szCs w:val="24"/>
          <w:lang w:eastAsia="ru-RU"/>
        </w:rPr>
        <w:t xml:space="preserve">от «  </w:t>
      </w:r>
      <w:r w:rsidR="0002733C" w:rsidRPr="0002733C">
        <w:rPr>
          <w:rFonts w:ascii="Times New Roman" w:eastAsia="Times New Roman" w:hAnsi="Times New Roman" w:cs="Times New Roman"/>
          <w:sz w:val="24"/>
          <w:szCs w:val="24"/>
          <w:lang w:eastAsia="ru-RU"/>
        </w:rPr>
        <w:t xml:space="preserve">  </w:t>
      </w:r>
      <w:r w:rsidRPr="0002733C">
        <w:rPr>
          <w:rFonts w:ascii="Times New Roman" w:eastAsia="Times New Roman" w:hAnsi="Times New Roman" w:cs="Times New Roman"/>
          <w:sz w:val="24"/>
          <w:szCs w:val="24"/>
          <w:lang w:eastAsia="ru-RU"/>
        </w:rPr>
        <w:t xml:space="preserve"> »__</w:t>
      </w:r>
      <w:r w:rsidR="0002733C">
        <w:rPr>
          <w:rFonts w:ascii="Times New Roman" w:eastAsia="Times New Roman" w:hAnsi="Times New Roman" w:cs="Times New Roman"/>
          <w:sz w:val="24"/>
          <w:szCs w:val="24"/>
          <w:lang w:eastAsia="ru-RU"/>
        </w:rPr>
        <w:t>__________</w:t>
      </w:r>
      <w:r w:rsidR="002F70F7" w:rsidRPr="0002733C">
        <w:rPr>
          <w:rFonts w:ascii="Times New Roman" w:eastAsia="Times New Roman" w:hAnsi="Times New Roman" w:cs="Times New Roman"/>
          <w:sz w:val="24"/>
          <w:szCs w:val="24"/>
          <w:lang w:eastAsia="ru-RU"/>
        </w:rPr>
        <w:t>2014</w:t>
      </w:r>
      <w:r w:rsidRPr="0002733C">
        <w:rPr>
          <w:rFonts w:ascii="Times New Roman" w:eastAsia="Times New Roman" w:hAnsi="Times New Roman" w:cs="Times New Roman"/>
          <w:sz w:val="24"/>
          <w:szCs w:val="24"/>
          <w:lang w:eastAsia="ru-RU"/>
        </w:rPr>
        <w:t xml:space="preserve"> г.</w:t>
      </w:r>
    </w:p>
    <w:p w:rsidR="0002733C" w:rsidRPr="0002733C" w:rsidRDefault="00561A00" w:rsidP="007D7184">
      <w:pPr>
        <w:spacing w:after="0" w:line="240" w:lineRule="auto"/>
        <w:ind w:left="-426" w:right="-56" w:hanging="654"/>
        <w:rPr>
          <w:rFonts w:ascii="Times New Roman" w:eastAsia="Times New Roman" w:hAnsi="Times New Roman" w:cs="Times New Roman"/>
          <w:sz w:val="24"/>
          <w:szCs w:val="24"/>
          <w:lang w:eastAsia="ru-RU"/>
        </w:rPr>
      </w:pPr>
      <w:r w:rsidRPr="0002733C">
        <w:rPr>
          <w:rFonts w:ascii="Times New Roman" w:eastAsia="Times New Roman" w:hAnsi="Times New Roman" w:cs="Times New Roman"/>
          <w:sz w:val="24"/>
          <w:szCs w:val="24"/>
          <w:lang w:eastAsia="ru-RU"/>
        </w:rPr>
        <w:t xml:space="preserve">                                                                                                                                   </w:t>
      </w:r>
    </w:p>
    <w:p w:rsidR="00561A00" w:rsidRPr="0002733C" w:rsidRDefault="0002733C" w:rsidP="00561A00">
      <w:pPr>
        <w:spacing w:after="0" w:line="240" w:lineRule="auto"/>
        <w:ind w:left="-1080" w:right="-56"/>
        <w:rPr>
          <w:rFonts w:ascii="Times New Roman" w:eastAsia="Times New Roman" w:hAnsi="Times New Roman" w:cs="Times New Roman"/>
          <w:sz w:val="24"/>
          <w:szCs w:val="24"/>
          <w:lang w:eastAsia="ru-RU"/>
        </w:rPr>
      </w:pPr>
      <w:r w:rsidRPr="0002733C">
        <w:rPr>
          <w:rFonts w:ascii="Times New Roman" w:eastAsia="Times New Roman" w:hAnsi="Times New Roman" w:cs="Times New Roman"/>
          <w:sz w:val="24"/>
          <w:szCs w:val="24"/>
          <w:lang w:eastAsia="ru-RU"/>
        </w:rPr>
        <w:t xml:space="preserve">                                                                                            </w:t>
      </w:r>
      <w:r w:rsidR="00561A00" w:rsidRPr="0002733C">
        <w:rPr>
          <w:rFonts w:ascii="Times New Roman" w:eastAsia="Times New Roman" w:hAnsi="Times New Roman" w:cs="Times New Roman"/>
          <w:sz w:val="24"/>
          <w:szCs w:val="24"/>
          <w:lang w:eastAsia="ru-RU"/>
        </w:rPr>
        <w:t xml:space="preserve">зав. СП «Вишенка»__________/ Петрова Т.П../                                                                     </w:t>
      </w:r>
    </w:p>
    <w:p w:rsidR="00561A00" w:rsidRPr="0002733C" w:rsidRDefault="00561A00" w:rsidP="00561A00">
      <w:pPr>
        <w:spacing w:after="0" w:line="240" w:lineRule="auto"/>
        <w:ind w:left="-1080" w:right="-56"/>
        <w:rPr>
          <w:rFonts w:ascii="Times New Roman" w:eastAsia="Times New Roman" w:hAnsi="Times New Roman" w:cs="Times New Roman"/>
          <w:sz w:val="24"/>
          <w:szCs w:val="24"/>
          <w:lang w:eastAsia="ru-RU"/>
        </w:rPr>
      </w:pPr>
      <w:r w:rsidRPr="0002733C">
        <w:rPr>
          <w:rFonts w:ascii="Times New Roman" w:eastAsia="Times New Roman" w:hAnsi="Times New Roman" w:cs="Times New Roman"/>
          <w:sz w:val="24"/>
          <w:szCs w:val="24"/>
          <w:lang w:eastAsia="ru-RU"/>
        </w:rPr>
        <w:t xml:space="preserve">                                                                                                              </w:t>
      </w:r>
    </w:p>
    <w:p w:rsidR="00561A00" w:rsidRPr="0002733C" w:rsidRDefault="00561A00" w:rsidP="00561A00">
      <w:pPr>
        <w:spacing w:after="0" w:line="240" w:lineRule="auto"/>
        <w:ind w:left="-1080" w:right="-56"/>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1080" w:right="-365"/>
        <w:rPr>
          <w:rFonts w:ascii="Times New Roman" w:eastAsia="Times New Roman" w:hAnsi="Times New Roman" w:cs="Times New Roman"/>
          <w:sz w:val="20"/>
          <w:szCs w:val="20"/>
          <w:lang w:eastAsia="ru-RU"/>
        </w:rPr>
      </w:pPr>
    </w:p>
    <w:p w:rsidR="00561A00" w:rsidRPr="00561A00" w:rsidRDefault="00561A00" w:rsidP="00561A00">
      <w:pPr>
        <w:spacing w:after="0" w:line="240" w:lineRule="auto"/>
        <w:ind w:left="-1080" w:right="-365"/>
        <w:rPr>
          <w:rFonts w:ascii="Times New Roman" w:eastAsia="Times New Roman" w:hAnsi="Times New Roman" w:cs="Times New Roman"/>
          <w:sz w:val="20"/>
          <w:szCs w:val="20"/>
          <w:lang w:eastAsia="ru-RU"/>
        </w:rPr>
      </w:pPr>
    </w:p>
    <w:p w:rsidR="00561A00" w:rsidRPr="00561A00" w:rsidRDefault="00561A00" w:rsidP="00561A00">
      <w:pPr>
        <w:spacing w:after="0" w:line="240" w:lineRule="auto"/>
        <w:ind w:left="-1080" w:right="-365"/>
        <w:rPr>
          <w:rFonts w:ascii="Times New Roman" w:eastAsia="Times New Roman" w:hAnsi="Times New Roman" w:cs="Times New Roman"/>
          <w:sz w:val="20"/>
          <w:szCs w:val="20"/>
          <w:lang w:eastAsia="ru-RU"/>
        </w:rPr>
      </w:pPr>
    </w:p>
    <w:p w:rsidR="00561A00" w:rsidRPr="00561A00" w:rsidRDefault="00561A00" w:rsidP="00561A00">
      <w:pPr>
        <w:spacing w:after="0" w:line="240" w:lineRule="auto"/>
        <w:ind w:left="-1080" w:right="-365"/>
        <w:jc w:val="center"/>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1080" w:right="-365"/>
        <w:jc w:val="center"/>
        <w:rPr>
          <w:rFonts w:ascii="Times New Roman" w:eastAsia="Times New Roman" w:hAnsi="Times New Roman" w:cs="Times New Roman"/>
          <w:sz w:val="24"/>
          <w:szCs w:val="24"/>
          <w:lang w:eastAsia="ru-RU"/>
        </w:rPr>
      </w:pPr>
    </w:p>
    <w:p w:rsidR="00561A00" w:rsidRPr="00561A00" w:rsidRDefault="00561A00" w:rsidP="0002733C">
      <w:pPr>
        <w:spacing w:after="0" w:line="240" w:lineRule="auto"/>
        <w:ind w:right="-365"/>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right="-365"/>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1080" w:right="-365"/>
        <w:jc w:val="center"/>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1080" w:right="-365"/>
        <w:jc w:val="center"/>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right="-56"/>
        <w:jc w:val="center"/>
        <w:rPr>
          <w:rFonts w:ascii="Times New Roman" w:eastAsia="Times New Roman" w:hAnsi="Times New Roman" w:cs="Times New Roman"/>
          <w:b/>
          <w:sz w:val="32"/>
          <w:szCs w:val="32"/>
          <w:lang w:eastAsia="ru-RU"/>
        </w:rPr>
      </w:pPr>
      <w:r w:rsidRPr="00561A00">
        <w:rPr>
          <w:rFonts w:ascii="Times New Roman" w:eastAsia="Times New Roman" w:hAnsi="Times New Roman" w:cs="Times New Roman"/>
          <w:b/>
          <w:sz w:val="32"/>
          <w:szCs w:val="32"/>
          <w:lang w:eastAsia="ru-RU"/>
        </w:rPr>
        <w:t xml:space="preserve">Основная общеобразовательная программа </w:t>
      </w:r>
    </w:p>
    <w:p w:rsidR="00561A00" w:rsidRPr="00561A00" w:rsidRDefault="00561A00" w:rsidP="00561A00">
      <w:pPr>
        <w:spacing w:after="0" w:line="240" w:lineRule="auto"/>
        <w:ind w:right="-56"/>
        <w:jc w:val="center"/>
        <w:rPr>
          <w:rFonts w:ascii="Times New Roman" w:eastAsia="Times New Roman" w:hAnsi="Times New Roman" w:cs="Times New Roman"/>
          <w:b/>
          <w:sz w:val="32"/>
          <w:szCs w:val="32"/>
          <w:lang w:eastAsia="ru-RU"/>
        </w:rPr>
      </w:pPr>
      <w:r w:rsidRPr="00561A00">
        <w:rPr>
          <w:rFonts w:ascii="Times New Roman" w:eastAsia="Times New Roman" w:hAnsi="Times New Roman" w:cs="Times New Roman"/>
          <w:b/>
          <w:sz w:val="32"/>
          <w:szCs w:val="32"/>
          <w:lang w:eastAsia="ru-RU"/>
        </w:rPr>
        <w:t>дошкольного образования</w:t>
      </w:r>
      <w:r w:rsidR="0080398A">
        <w:rPr>
          <w:rFonts w:ascii="Times New Roman" w:eastAsia="Times New Roman" w:hAnsi="Times New Roman" w:cs="Times New Roman"/>
          <w:b/>
          <w:sz w:val="32"/>
          <w:szCs w:val="32"/>
          <w:lang w:eastAsia="ru-RU"/>
        </w:rPr>
        <w:t xml:space="preserve"> (ООПДО)</w:t>
      </w:r>
    </w:p>
    <w:p w:rsidR="00561A00" w:rsidRPr="00561A00" w:rsidRDefault="0080398A" w:rsidP="00561A00">
      <w:pPr>
        <w:spacing w:after="0" w:line="240" w:lineRule="auto"/>
        <w:ind w:right="-56"/>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5 лет образования</w:t>
      </w:r>
    </w:p>
    <w:p w:rsidR="00561A00" w:rsidRPr="00561A00" w:rsidRDefault="00561A00" w:rsidP="00561A00">
      <w:pPr>
        <w:spacing w:after="0" w:line="240" w:lineRule="auto"/>
        <w:ind w:right="-56"/>
        <w:jc w:val="center"/>
        <w:rPr>
          <w:rFonts w:ascii="Times New Roman" w:eastAsia="Times New Roman" w:hAnsi="Times New Roman" w:cs="Times New Roman"/>
          <w:b/>
          <w:sz w:val="32"/>
          <w:szCs w:val="32"/>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Default="00561A00" w:rsidP="00561A00">
      <w:pPr>
        <w:spacing w:after="0" w:line="240" w:lineRule="auto"/>
        <w:rPr>
          <w:rFonts w:ascii="Times New Roman" w:eastAsia="Times New Roman" w:hAnsi="Times New Roman" w:cs="Times New Roman"/>
          <w:sz w:val="24"/>
          <w:szCs w:val="24"/>
          <w:lang w:eastAsia="ru-RU"/>
        </w:rPr>
      </w:pPr>
    </w:p>
    <w:p w:rsidR="00561A00" w:rsidRDefault="00561A00" w:rsidP="00561A00">
      <w:pPr>
        <w:spacing w:after="0" w:line="240" w:lineRule="auto"/>
        <w:rPr>
          <w:rFonts w:ascii="Times New Roman" w:eastAsia="Times New Roman" w:hAnsi="Times New Roman" w:cs="Times New Roman"/>
          <w:sz w:val="24"/>
          <w:szCs w:val="24"/>
          <w:lang w:eastAsia="ru-RU"/>
        </w:rPr>
      </w:pPr>
    </w:p>
    <w:p w:rsidR="00561A00" w:rsidRDefault="00561A00" w:rsidP="00561A00">
      <w:pPr>
        <w:spacing w:after="0" w:line="240" w:lineRule="auto"/>
        <w:rPr>
          <w:rFonts w:ascii="Times New Roman" w:eastAsia="Times New Roman" w:hAnsi="Times New Roman" w:cs="Times New Roman"/>
          <w:sz w:val="24"/>
          <w:szCs w:val="24"/>
          <w:lang w:eastAsia="ru-RU"/>
        </w:rPr>
      </w:pPr>
    </w:p>
    <w:p w:rsidR="0002733C" w:rsidRDefault="0002733C" w:rsidP="00561A00">
      <w:pPr>
        <w:spacing w:after="0" w:line="240" w:lineRule="auto"/>
        <w:rPr>
          <w:rFonts w:ascii="Times New Roman" w:eastAsia="Times New Roman" w:hAnsi="Times New Roman" w:cs="Times New Roman"/>
          <w:sz w:val="24"/>
          <w:szCs w:val="24"/>
          <w:lang w:eastAsia="ru-RU"/>
        </w:rPr>
      </w:pPr>
    </w:p>
    <w:p w:rsidR="005F7A82" w:rsidRDefault="005F7A82" w:rsidP="00561A00">
      <w:pPr>
        <w:spacing w:after="0" w:line="240" w:lineRule="auto"/>
        <w:rPr>
          <w:rFonts w:ascii="Times New Roman" w:eastAsia="Times New Roman" w:hAnsi="Times New Roman" w:cs="Times New Roman"/>
          <w:sz w:val="24"/>
          <w:szCs w:val="24"/>
          <w:lang w:eastAsia="ru-RU"/>
        </w:rPr>
      </w:pPr>
    </w:p>
    <w:p w:rsidR="0002733C" w:rsidRDefault="0002733C" w:rsidP="00561A00">
      <w:pPr>
        <w:spacing w:after="0" w:line="240" w:lineRule="auto"/>
        <w:rPr>
          <w:rFonts w:ascii="Times New Roman" w:eastAsia="Times New Roman" w:hAnsi="Times New Roman" w:cs="Times New Roman"/>
          <w:sz w:val="24"/>
          <w:szCs w:val="24"/>
          <w:lang w:eastAsia="ru-RU"/>
        </w:rPr>
      </w:pPr>
    </w:p>
    <w:p w:rsidR="0002733C" w:rsidRDefault="0002733C" w:rsidP="00561A00">
      <w:pPr>
        <w:spacing w:after="0" w:line="240" w:lineRule="auto"/>
        <w:rPr>
          <w:rFonts w:ascii="Times New Roman" w:eastAsia="Times New Roman" w:hAnsi="Times New Roman" w:cs="Times New Roman"/>
          <w:sz w:val="24"/>
          <w:szCs w:val="24"/>
          <w:lang w:eastAsia="ru-RU"/>
        </w:rPr>
      </w:pPr>
    </w:p>
    <w:p w:rsidR="007D7184" w:rsidRDefault="007D7184"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jc w:val="center"/>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г. Калуги</w:t>
      </w:r>
    </w:p>
    <w:p w:rsidR="005076AC" w:rsidRPr="005076AC" w:rsidRDefault="002F70F7" w:rsidP="005076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00561A00" w:rsidRPr="00561A00">
        <w:rPr>
          <w:rFonts w:ascii="Times New Roman" w:eastAsia="Times New Roman" w:hAnsi="Times New Roman" w:cs="Times New Roman"/>
          <w:sz w:val="24"/>
          <w:szCs w:val="24"/>
          <w:lang w:eastAsia="ru-RU"/>
        </w:rPr>
        <w:t xml:space="preserve"> г.</w:t>
      </w:r>
    </w:p>
    <w:p w:rsidR="00D34DA8" w:rsidRDefault="00D34DA8" w:rsidP="007D7184">
      <w:pPr>
        <w:autoSpaceDE w:val="0"/>
        <w:autoSpaceDN w:val="0"/>
        <w:ind w:firstLine="567"/>
        <w:jc w:val="center"/>
        <w:rPr>
          <w:rFonts w:ascii="Times New Roman" w:hAnsi="Times New Roman" w:cs="Times New Roman"/>
          <w:b/>
          <w:sz w:val="36"/>
          <w:szCs w:val="36"/>
        </w:rPr>
      </w:pPr>
    </w:p>
    <w:p w:rsidR="005076AC" w:rsidRPr="007D7184" w:rsidRDefault="008A3B65" w:rsidP="007D7184">
      <w:pPr>
        <w:autoSpaceDE w:val="0"/>
        <w:autoSpaceDN w:val="0"/>
        <w:ind w:firstLine="567"/>
        <w:jc w:val="center"/>
        <w:rPr>
          <w:rFonts w:ascii="Times New Roman" w:hAnsi="Times New Roman" w:cs="Times New Roman"/>
          <w:b/>
          <w:sz w:val="36"/>
          <w:szCs w:val="36"/>
        </w:rPr>
      </w:pPr>
      <w:r>
        <w:rPr>
          <w:rFonts w:ascii="Times New Roman" w:hAnsi="Times New Roman" w:cs="Times New Roman"/>
          <w:b/>
          <w:sz w:val="36"/>
          <w:szCs w:val="36"/>
        </w:rPr>
        <w:lastRenderedPageBreak/>
        <w:t>СОДЕР</w:t>
      </w:r>
      <w:r w:rsidR="005076AC" w:rsidRPr="008C791C">
        <w:rPr>
          <w:rFonts w:ascii="Times New Roman" w:hAnsi="Times New Roman" w:cs="Times New Roman"/>
          <w:b/>
          <w:sz w:val="36"/>
          <w:szCs w:val="36"/>
        </w:rPr>
        <w:t>ЖАНИЕ</w:t>
      </w:r>
    </w:p>
    <w:p w:rsidR="005076AC" w:rsidRPr="005076AC" w:rsidRDefault="005076AC" w:rsidP="007D7184">
      <w:pPr>
        <w:tabs>
          <w:tab w:val="left" w:pos="9214"/>
        </w:tabs>
        <w:spacing w:line="240" w:lineRule="auto"/>
        <w:jc w:val="both"/>
        <w:rPr>
          <w:rFonts w:ascii="Times New Roman" w:hAnsi="Times New Roman" w:cs="Times New Roman"/>
          <w:b/>
          <w:szCs w:val="28"/>
        </w:rPr>
      </w:pPr>
      <w:r>
        <w:rPr>
          <w:rFonts w:ascii="Times New Roman" w:hAnsi="Times New Roman" w:cs="Times New Roman"/>
          <w:b/>
          <w:szCs w:val="28"/>
        </w:rPr>
        <w:t>ВВЕДЕНИЕ</w:t>
      </w:r>
      <w:r w:rsidRPr="005076AC">
        <w:rPr>
          <w:rFonts w:ascii="Times New Roman" w:hAnsi="Times New Roman" w:cs="Times New Roman"/>
          <w:szCs w:val="28"/>
        </w:rPr>
        <w:t>……………………………………………………………………</w:t>
      </w:r>
      <w:r w:rsidR="007D7184">
        <w:rPr>
          <w:rFonts w:ascii="Times New Roman" w:hAnsi="Times New Roman" w:cs="Times New Roman"/>
          <w:szCs w:val="28"/>
        </w:rPr>
        <w:t>………………………...</w:t>
      </w:r>
      <w:r>
        <w:rPr>
          <w:rFonts w:ascii="Times New Roman" w:hAnsi="Times New Roman" w:cs="Times New Roman"/>
          <w:szCs w:val="28"/>
        </w:rPr>
        <w:t>3</w:t>
      </w:r>
      <w:r w:rsidRPr="005076AC">
        <w:rPr>
          <w:rFonts w:ascii="Times New Roman" w:hAnsi="Times New Roman" w:cs="Times New Roman"/>
          <w:b/>
          <w:szCs w:val="28"/>
        </w:rPr>
        <w:t xml:space="preserve"> </w:t>
      </w:r>
    </w:p>
    <w:p w:rsidR="005076AC" w:rsidRDefault="005076AC" w:rsidP="007D7184">
      <w:pPr>
        <w:tabs>
          <w:tab w:val="left" w:pos="9214"/>
        </w:tabs>
        <w:spacing w:line="240" w:lineRule="auto"/>
        <w:jc w:val="both"/>
        <w:rPr>
          <w:rFonts w:ascii="Times New Roman" w:hAnsi="Times New Roman" w:cs="Times New Roman"/>
          <w:szCs w:val="28"/>
        </w:rPr>
      </w:pPr>
      <w:r w:rsidRPr="005076AC">
        <w:rPr>
          <w:rFonts w:ascii="Times New Roman" w:hAnsi="Times New Roman" w:cs="Times New Roman"/>
          <w:b/>
          <w:szCs w:val="28"/>
        </w:rPr>
        <w:t>ЦЕЛЕВОЙ  РАЗДЕЛ  ПРОГРАММЫ</w:t>
      </w:r>
    </w:p>
    <w:p w:rsidR="005076AC" w:rsidRP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1. Пояснительная записка</w:t>
      </w:r>
      <w:r w:rsidRPr="005076AC">
        <w:rPr>
          <w:rFonts w:ascii="Times New Roman" w:hAnsi="Times New Roman" w:cs="Times New Roman"/>
          <w:szCs w:val="28"/>
        </w:rPr>
        <w:t>………</w:t>
      </w:r>
      <w:r>
        <w:rPr>
          <w:rFonts w:ascii="Times New Roman" w:hAnsi="Times New Roman" w:cs="Times New Roman"/>
          <w:szCs w:val="28"/>
        </w:rPr>
        <w:t>……………………………………………………………………….5</w:t>
      </w:r>
    </w:p>
    <w:p w:rsidR="005076AC" w:rsidRP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2. Планируемые результаты освоения Программы………………………………………</w:t>
      </w:r>
      <w:r w:rsidRPr="005076AC">
        <w:rPr>
          <w:rFonts w:ascii="Times New Roman" w:hAnsi="Times New Roman" w:cs="Times New Roman"/>
          <w:szCs w:val="28"/>
        </w:rPr>
        <w:t>……………8</w:t>
      </w:r>
    </w:p>
    <w:p w:rsidR="005076AC" w:rsidRPr="005076AC" w:rsidRDefault="005076AC" w:rsidP="007D7184">
      <w:pPr>
        <w:tabs>
          <w:tab w:val="left" w:pos="9214"/>
        </w:tabs>
        <w:spacing w:line="240" w:lineRule="auto"/>
        <w:jc w:val="both"/>
        <w:rPr>
          <w:rFonts w:ascii="Times New Roman" w:hAnsi="Times New Roman" w:cs="Times New Roman"/>
          <w:b/>
          <w:szCs w:val="28"/>
        </w:rPr>
      </w:pPr>
      <w:r w:rsidRPr="005076AC">
        <w:rPr>
          <w:rFonts w:ascii="Times New Roman" w:hAnsi="Times New Roman" w:cs="Times New Roman"/>
          <w:b/>
          <w:szCs w:val="28"/>
        </w:rPr>
        <w:t xml:space="preserve">ОРГАНИЗАЦИОННЫЙ  РАЗДЕЛ  ПРОГРАММЫ </w:t>
      </w:r>
    </w:p>
    <w:p w:rsidR="005076AC" w:rsidRP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1. Режим ежедневной организации жизнедеятельности воспитанников…………..</w:t>
      </w:r>
      <w:r w:rsidRPr="005076AC">
        <w:rPr>
          <w:rFonts w:ascii="Times New Roman" w:hAnsi="Times New Roman" w:cs="Times New Roman"/>
          <w:szCs w:val="28"/>
        </w:rPr>
        <w:t>…..……………9</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2. Режим двигательной активности…………………………………</w:t>
      </w:r>
      <w:r w:rsidR="007D7184">
        <w:rPr>
          <w:rFonts w:ascii="Times New Roman" w:hAnsi="Times New Roman" w:cs="Times New Roman"/>
          <w:szCs w:val="28"/>
        </w:rPr>
        <w:t>………………………………...</w:t>
      </w:r>
      <w:r>
        <w:rPr>
          <w:rFonts w:ascii="Times New Roman" w:hAnsi="Times New Roman" w:cs="Times New Roman"/>
          <w:szCs w:val="28"/>
        </w:rPr>
        <w:t>13</w:t>
      </w:r>
      <w:r w:rsidRPr="005076AC">
        <w:rPr>
          <w:rFonts w:ascii="Times New Roman" w:hAnsi="Times New Roman" w:cs="Times New Roman"/>
          <w:szCs w:val="28"/>
        </w:rPr>
        <w:t xml:space="preserve"> </w:t>
      </w:r>
    </w:p>
    <w:p w:rsidR="005076AC" w:rsidRP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3. Проектирование образовательног</w:t>
      </w:r>
      <w:r w:rsidR="007D7184">
        <w:rPr>
          <w:rFonts w:ascii="Times New Roman" w:hAnsi="Times New Roman" w:cs="Times New Roman"/>
          <w:szCs w:val="28"/>
        </w:rPr>
        <w:t>о процесса……………………………………………………...</w:t>
      </w:r>
      <w:r>
        <w:rPr>
          <w:rFonts w:ascii="Times New Roman" w:hAnsi="Times New Roman" w:cs="Times New Roman"/>
          <w:szCs w:val="28"/>
        </w:rPr>
        <w:t>13</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4. Годовая модель традиционных событий………………………….</w:t>
      </w:r>
      <w:r w:rsidR="007D7184">
        <w:rPr>
          <w:rFonts w:ascii="Times New Roman" w:hAnsi="Times New Roman" w:cs="Times New Roman"/>
          <w:szCs w:val="28"/>
        </w:rPr>
        <w:t>………………………………..</w:t>
      </w:r>
      <w:r>
        <w:rPr>
          <w:rFonts w:ascii="Times New Roman" w:hAnsi="Times New Roman" w:cs="Times New Roman"/>
          <w:szCs w:val="28"/>
        </w:rPr>
        <w:t>16</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5. Модель комплексно-тематического планиро</w:t>
      </w:r>
      <w:r w:rsidR="007D7184">
        <w:rPr>
          <w:rFonts w:ascii="Times New Roman" w:hAnsi="Times New Roman" w:cs="Times New Roman"/>
          <w:szCs w:val="28"/>
        </w:rPr>
        <w:t>вания на учебный год……………………………..</w:t>
      </w:r>
      <w:r>
        <w:rPr>
          <w:rFonts w:ascii="Times New Roman" w:hAnsi="Times New Roman" w:cs="Times New Roman"/>
          <w:szCs w:val="28"/>
        </w:rPr>
        <w:t>17</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6. Особенности организации предметно-прос</w:t>
      </w:r>
      <w:r w:rsidR="007D7184">
        <w:rPr>
          <w:rFonts w:ascii="Times New Roman" w:hAnsi="Times New Roman" w:cs="Times New Roman"/>
          <w:szCs w:val="28"/>
        </w:rPr>
        <w:t>транственной среды………………………………...</w:t>
      </w:r>
      <w:r>
        <w:rPr>
          <w:rFonts w:ascii="Times New Roman" w:hAnsi="Times New Roman" w:cs="Times New Roman"/>
          <w:szCs w:val="28"/>
        </w:rPr>
        <w:t>18</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7. Психолого-педагогические условия реа</w:t>
      </w:r>
      <w:r w:rsidR="007D7184">
        <w:rPr>
          <w:rFonts w:ascii="Times New Roman" w:hAnsi="Times New Roman" w:cs="Times New Roman"/>
          <w:szCs w:val="28"/>
        </w:rPr>
        <w:t>лизации Программы…………………………………….</w:t>
      </w:r>
      <w:r>
        <w:rPr>
          <w:rFonts w:ascii="Times New Roman" w:hAnsi="Times New Roman" w:cs="Times New Roman"/>
          <w:szCs w:val="28"/>
        </w:rPr>
        <w:t>19</w:t>
      </w:r>
    </w:p>
    <w:p w:rsidR="005076A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8. Особенности взаимодействия педагогического коллек</w:t>
      </w:r>
      <w:r w:rsidR="007D7184">
        <w:rPr>
          <w:rFonts w:ascii="Times New Roman" w:hAnsi="Times New Roman" w:cs="Times New Roman"/>
          <w:szCs w:val="28"/>
        </w:rPr>
        <w:t>тива с семьями воспитанников……….</w:t>
      </w:r>
      <w:r>
        <w:rPr>
          <w:rFonts w:ascii="Times New Roman" w:hAnsi="Times New Roman" w:cs="Times New Roman"/>
          <w:szCs w:val="28"/>
        </w:rPr>
        <w:t>20</w:t>
      </w:r>
    </w:p>
    <w:p w:rsidR="005076AC" w:rsidRDefault="005076AC" w:rsidP="007D7184">
      <w:pPr>
        <w:tabs>
          <w:tab w:val="left" w:pos="9214"/>
        </w:tabs>
        <w:spacing w:line="240" w:lineRule="auto"/>
        <w:jc w:val="both"/>
        <w:rPr>
          <w:rFonts w:ascii="Times New Roman" w:hAnsi="Times New Roman" w:cs="Times New Roman"/>
          <w:b/>
          <w:szCs w:val="28"/>
        </w:rPr>
      </w:pPr>
      <w:r w:rsidRPr="005076AC">
        <w:rPr>
          <w:rFonts w:ascii="Times New Roman" w:hAnsi="Times New Roman" w:cs="Times New Roman"/>
          <w:b/>
          <w:szCs w:val="28"/>
        </w:rPr>
        <w:t>СОДЕРЖАТЕЛЬНЫЙ  РАЗДЕЛ  ПРОГРАММЫ</w:t>
      </w:r>
    </w:p>
    <w:p w:rsidR="005076AC" w:rsidRDefault="005076AC" w:rsidP="007D7184">
      <w:pPr>
        <w:tabs>
          <w:tab w:val="left" w:pos="9214"/>
        </w:tabs>
        <w:spacing w:line="240" w:lineRule="auto"/>
        <w:jc w:val="both"/>
        <w:rPr>
          <w:rFonts w:ascii="Times New Roman" w:hAnsi="Times New Roman" w:cs="Times New Roman"/>
          <w:szCs w:val="28"/>
        </w:rPr>
      </w:pPr>
      <w:r w:rsidRPr="005076AC">
        <w:rPr>
          <w:rFonts w:ascii="Times New Roman" w:hAnsi="Times New Roman" w:cs="Times New Roman"/>
          <w:szCs w:val="28"/>
        </w:rPr>
        <w:t xml:space="preserve">1. </w:t>
      </w:r>
      <w:r>
        <w:rPr>
          <w:rFonts w:ascii="Times New Roman" w:hAnsi="Times New Roman" w:cs="Times New Roman"/>
          <w:szCs w:val="28"/>
        </w:rPr>
        <w:t>Образовательная область «Физичес</w:t>
      </w:r>
      <w:r w:rsidR="007D7184">
        <w:rPr>
          <w:rFonts w:ascii="Times New Roman" w:hAnsi="Times New Roman" w:cs="Times New Roman"/>
          <w:szCs w:val="28"/>
        </w:rPr>
        <w:t>кое развитие»………………………………………………..</w:t>
      </w:r>
      <w:r>
        <w:rPr>
          <w:rFonts w:ascii="Times New Roman" w:hAnsi="Times New Roman" w:cs="Times New Roman"/>
          <w:szCs w:val="28"/>
        </w:rPr>
        <w:t>22</w:t>
      </w:r>
    </w:p>
    <w:p w:rsidR="008C791C" w:rsidRDefault="005076A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2. Обр</w:t>
      </w:r>
      <w:r w:rsidR="008C791C">
        <w:rPr>
          <w:rFonts w:ascii="Times New Roman" w:hAnsi="Times New Roman" w:cs="Times New Roman"/>
          <w:szCs w:val="28"/>
        </w:rPr>
        <w:t xml:space="preserve">азовательная область «Социально-коммуникативное </w:t>
      </w:r>
      <w:r>
        <w:rPr>
          <w:rFonts w:ascii="Times New Roman" w:hAnsi="Times New Roman" w:cs="Times New Roman"/>
          <w:szCs w:val="28"/>
        </w:rPr>
        <w:t xml:space="preserve"> развитие</w:t>
      </w:r>
      <w:r w:rsidR="007D7184">
        <w:rPr>
          <w:rFonts w:ascii="Times New Roman" w:hAnsi="Times New Roman" w:cs="Times New Roman"/>
          <w:szCs w:val="28"/>
        </w:rPr>
        <w:t>»…………………………..</w:t>
      </w:r>
      <w:r w:rsidR="008C791C">
        <w:rPr>
          <w:rFonts w:ascii="Times New Roman" w:hAnsi="Times New Roman" w:cs="Times New Roman"/>
          <w:szCs w:val="28"/>
        </w:rPr>
        <w:t>24</w:t>
      </w:r>
    </w:p>
    <w:p w:rsidR="005076A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3. Образовательная область «Познаватель</w:t>
      </w:r>
      <w:r w:rsidR="007D7184">
        <w:rPr>
          <w:rFonts w:ascii="Times New Roman" w:hAnsi="Times New Roman" w:cs="Times New Roman"/>
          <w:szCs w:val="28"/>
        </w:rPr>
        <w:t>ное развитие»…………………………………………...</w:t>
      </w:r>
      <w:r>
        <w:rPr>
          <w:rFonts w:ascii="Times New Roman" w:hAnsi="Times New Roman" w:cs="Times New Roman"/>
          <w:szCs w:val="28"/>
        </w:rPr>
        <w:t>25</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 xml:space="preserve">4. Образовательная область «Речевое </w:t>
      </w:r>
      <w:r w:rsidR="007D7184">
        <w:rPr>
          <w:rFonts w:ascii="Times New Roman" w:hAnsi="Times New Roman" w:cs="Times New Roman"/>
          <w:szCs w:val="28"/>
        </w:rPr>
        <w:t>развитие»…………………………………………………….</w:t>
      </w:r>
      <w:r>
        <w:rPr>
          <w:rFonts w:ascii="Times New Roman" w:hAnsi="Times New Roman" w:cs="Times New Roman"/>
          <w:szCs w:val="28"/>
        </w:rPr>
        <w:t>27</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5. Образовательная область «Художественно-эсте</w:t>
      </w:r>
      <w:r w:rsidR="007D7184">
        <w:rPr>
          <w:rFonts w:ascii="Times New Roman" w:hAnsi="Times New Roman" w:cs="Times New Roman"/>
          <w:szCs w:val="28"/>
        </w:rPr>
        <w:t>тическое развитие»……………………………</w:t>
      </w:r>
      <w:r>
        <w:rPr>
          <w:rFonts w:ascii="Times New Roman" w:hAnsi="Times New Roman" w:cs="Times New Roman"/>
          <w:szCs w:val="28"/>
        </w:rPr>
        <w:t>29</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6. Содержание коррекционной работы в ус</w:t>
      </w:r>
      <w:r w:rsidR="007D7184">
        <w:rPr>
          <w:rFonts w:ascii="Times New Roman" w:hAnsi="Times New Roman" w:cs="Times New Roman"/>
          <w:szCs w:val="28"/>
        </w:rPr>
        <w:t xml:space="preserve">ловиях </w:t>
      </w:r>
      <w:proofErr w:type="spellStart"/>
      <w:r w:rsidR="007D7184">
        <w:rPr>
          <w:rFonts w:ascii="Times New Roman" w:hAnsi="Times New Roman" w:cs="Times New Roman"/>
          <w:szCs w:val="28"/>
        </w:rPr>
        <w:t>логопункта</w:t>
      </w:r>
      <w:proofErr w:type="spellEnd"/>
      <w:r w:rsidR="007D7184">
        <w:rPr>
          <w:rFonts w:ascii="Times New Roman" w:hAnsi="Times New Roman" w:cs="Times New Roman"/>
          <w:szCs w:val="28"/>
        </w:rPr>
        <w:t>…………………………………….</w:t>
      </w:r>
      <w:r>
        <w:rPr>
          <w:rFonts w:ascii="Times New Roman" w:hAnsi="Times New Roman" w:cs="Times New Roman"/>
          <w:szCs w:val="28"/>
        </w:rPr>
        <w:t>31</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7. Содержание процесса психологического сопровождения Программы……………</w:t>
      </w:r>
      <w:r w:rsidR="007D7184">
        <w:rPr>
          <w:rFonts w:ascii="Times New Roman" w:hAnsi="Times New Roman" w:cs="Times New Roman"/>
          <w:szCs w:val="28"/>
        </w:rPr>
        <w:t>…………….</w:t>
      </w:r>
      <w:r>
        <w:rPr>
          <w:rFonts w:ascii="Times New Roman" w:hAnsi="Times New Roman" w:cs="Times New Roman"/>
          <w:szCs w:val="28"/>
        </w:rPr>
        <w:t>33</w:t>
      </w:r>
    </w:p>
    <w:p w:rsidR="005076AC" w:rsidRP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b/>
          <w:szCs w:val="28"/>
        </w:rPr>
        <w:t xml:space="preserve">ВАРИАТИВНАЯ </w:t>
      </w:r>
      <w:r w:rsidR="005076AC" w:rsidRPr="005076AC">
        <w:rPr>
          <w:rFonts w:ascii="Times New Roman" w:hAnsi="Times New Roman" w:cs="Times New Roman"/>
          <w:b/>
          <w:szCs w:val="28"/>
        </w:rPr>
        <w:t xml:space="preserve"> ЧАСТЬ</w:t>
      </w:r>
      <w:r>
        <w:rPr>
          <w:rFonts w:ascii="Times New Roman" w:hAnsi="Times New Roman" w:cs="Times New Roman"/>
          <w:b/>
          <w:szCs w:val="28"/>
        </w:rPr>
        <w:t xml:space="preserve"> ПРОГРАММЫ</w:t>
      </w:r>
    </w:p>
    <w:p w:rsidR="005076A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1. Реализация регионального содержания</w:t>
      </w:r>
      <w:r w:rsidR="007D7184">
        <w:rPr>
          <w:rFonts w:ascii="Times New Roman" w:hAnsi="Times New Roman" w:cs="Times New Roman"/>
          <w:szCs w:val="28"/>
        </w:rPr>
        <w:t xml:space="preserve"> образования……………………………………………..</w:t>
      </w:r>
      <w:r>
        <w:rPr>
          <w:rFonts w:ascii="Times New Roman" w:hAnsi="Times New Roman" w:cs="Times New Roman"/>
          <w:szCs w:val="28"/>
        </w:rPr>
        <w:t>37</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2. Реализация вариативного содержания образ</w:t>
      </w:r>
      <w:r w:rsidR="007D7184">
        <w:rPr>
          <w:rFonts w:ascii="Times New Roman" w:hAnsi="Times New Roman" w:cs="Times New Roman"/>
          <w:szCs w:val="28"/>
        </w:rPr>
        <w:t>овательных областей………………………………</w:t>
      </w:r>
      <w:r>
        <w:rPr>
          <w:rFonts w:ascii="Times New Roman" w:hAnsi="Times New Roman" w:cs="Times New Roman"/>
          <w:szCs w:val="28"/>
        </w:rPr>
        <w:t>40</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3. Содержание работы по преемственности со школой……………………………………………</w:t>
      </w:r>
      <w:r w:rsidR="007D7184">
        <w:rPr>
          <w:rFonts w:ascii="Times New Roman" w:hAnsi="Times New Roman" w:cs="Times New Roman"/>
          <w:szCs w:val="28"/>
        </w:rPr>
        <w:t>..</w:t>
      </w:r>
      <w:r>
        <w:rPr>
          <w:rFonts w:ascii="Times New Roman" w:hAnsi="Times New Roman" w:cs="Times New Roman"/>
          <w:szCs w:val="28"/>
        </w:rPr>
        <w:t>41</w:t>
      </w:r>
    </w:p>
    <w:p w:rsidR="008C791C"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4. Содержание работы с соци</w:t>
      </w:r>
      <w:r w:rsidR="007D7184">
        <w:rPr>
          <w:rFonts w:ascii="Times New Roman" w:hAnsi="Times New Roman" w:cs="Times New Roman"/>
          <w:szCs w:val="28"/>
        </w:rPr>
        <w:t>умом……………………………………………………………………</w:t>
      </w:r>
      <w:r>
        <w:rPr>
          <w:rFonts w:ascii="Times New Roman" w:hAnsi="Times New Roman" w:cs="Times New Roman"/>
          <w:szCs w:val="28"/>
        </w:rPr>
        <w:t>42</w:t>
      </w:r>
    </w:p>
    <w:p w:rsidR="00380475" w:rsidRDefault="008C791C" w:rsidP="007D7184">
      <w:pPr>
        <w:tabs>
          <w:tab w:val="left" w:pos="9214"/>
        </w:tabs>
        <w:spacing w:line="240" w:lineRule="auto"/>
        <w:jc w:val="both"/>
        <w:rPr>
          <w:rFonts w:ascii="Times New Roman" w:hAnsi="Times New Roman" w:cs="Times New Roman"/>
          <w:szCs w:val="28"/>
        </w:rPr>
      </w:pPr>
      <w:r>
        <w:rPr>
          <w:rFonts w:ascii="Times New Roman" w:hAnsi="Times New Roman" w:cs="Times New Roman"/>
          <w:szCs w:val="28"/>
        </w:rPr>
        <w:t>5. Организация адаптационного пер</w:t>
      </w:r>
      <w:r w:rsidR="007D7184">
        <w:rPr>
          <w:rFonts w:ascii="Times New Roman" w:hAnsi="Times New Roman" w:cs="Times New Roman"/>
          <w:szCs w:val="28"/>
        </w:rPr>
        <w:t>иода……………………………………………………………..</w:t>
      </w:r>
      <w:r w:rsidR="008A3B65">
        <w:rPr>
          <w:rFonts w:ascii="Times New Roman" w:hAnsi="Times New Roman" w:cs="Times New Roman"/>
          <w:szCs w:val="28"/>
        </w:rPr>
        <w:t>4</w:t>
      </w:r>
      <w:r w:rsidR="007D7184">
        <w:rPr>
          <w:rFonts w:ascii="Times New Roman" w:hAnsi="Times New Roman" w:cs="Times New Roman"/>
          <w:szCs w:val="28"/>
        </w:rPr>
        <w:t>3</w:t>
      </w:r>
    </w:p>
    <w:p w:rsidR="00321E56" w:rsidRDefault="00321E56" w:rsidP="00321E56">
      <w:pPr>
        <w:pStyle w:val="af8"/>
        <w:rPr>
          <w:rFonts w:ascii="Times New Roman" w:eastAsia="Times New Roman" w:hAnsi="Times New Roman" w:cs="Times New Roman"/>
        </w:rPr>
      </w:pPr>
      <w:r w:rsidRPr="00321E56">
        <w:rPr>
          <w:rFonts w:ascii="Times New Roman" w:eastAsia="Times New Roman" w:hAnsi="Times New Roman" w:cs="Times New Roman"/>
          <w:lang w:eastAsia="ru-RU"/>
        </w:rPr>
        <w:t>6</w:t>
      </w:r>
      <w:r w:rsidRPr="00321E56">
        <w:rPr>
          <w:rFonts w:ascii="Times New Roman" w:eastAsia="Times New Roman" w:hAnsi="Times New Roman" w:cs="Times New Roman"/>
        </w:rPr>
        <w:t>. Тематическое планирование образовательного процесса в летний период……………</w:t>
      </w:r>
      <w:r>
        <w:rPr>
          <w:rFonts w:ascii="Times New Roman" w:eastAsia="Times New Roman" w:hAnsi="Times New Roman" w:cs="Times New Roman"/>
        </w:rPr>
        <w:t>………..45</w:t>
      </w:r>
    </w:p>
    <w:p w:rsidR="007D7184" w:rsidRPr="00321E56" w:rsidRDefault="00321E56" w:rsidP="00321E56">
      <w:pPr>
        <w:pStyle w:val="af8"/>
        <w:jc w:val="both"/>
        <w:rPr>
          <w:rFonts w:ascii="Times New Roman" w:eastAsia="Times New Roman" w:hAnsi="Times New Roman" w:cs="Times New Roman"/>
        </w:rPr>
      </w:pPr>
      <w:r>
        <w:rPr>
          <w:rFonts w:ascii="Times New Roman" w:hAnsi="Times New Roman" w:cs="Times New Roman"/>
          <w:szCs w:val="28"/>
        </w:rPr>
        <w:t>7</w:t>
      </w:r>
      <w:r w:rsidR="007D7184">
        <w:rPr>
          <w:rFonts w:ascii="Times New Roman" w:hAnsi="Times New Roman" w:cs="Times New Roman"/>
          <w:szCs w:val="28"/>
        </w:rPr>
        <w:t>.</w:t>
      </w:r>
      <w:r>
        <w:rPr>
          <w:rFonts w:ascii="Times New Roman" w:hAnsi="Times New Roman" w:cs="Times New Roman"/>
          <w:szCs w:val="28"/>
        </w:rPr>
        <w:t xml:space="preserve"> </w:t>
      </w:r>
      <w:r w:rsidR="007D7184">
        <w:rPr>
          <w:rFonts w:ascii="Times New Roman" w:hAnsi="Times New Roman" w:cs="Times New Roman"/>
          <w:szCs w:val="28"/>
        </w:rPr>
        <w:t>Приложения…………</w:t>
      </w:r>
      <w:r>
        <w:rPr>
          <w:rFonts w:ascii="Times New Roman" w:hAnsi="Times New Roman" w:cs="Times New Roman"/>
          <w:szCs w:val="28"/>
        </w:rPr>
        <w:t>……………………………………………………………………………….46</w:t>
      </w:r>
      <w:bookmarkStart w:id="0" w:name="_GoBack"/>
      <w:bookmarkEnd w:id="0"/>
    </w:p>
    <w:p w:rsidR="008A3B65" w:rsidRDefault="008A3B65" w:rsidP="007D7184">
      <w:pPr>
        <w:pBdr>
          <w:bottom w:val="single" w:sz="6" w:space="1" w:color="auto"/>
        </w:pBd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40"/>
          <w:szCs w:val="40"/>
        </w:rPr>
      </w:pPr>
    </w:p>
    <w:p w:rsidR="007D7184" w:rsidRDefault="007D7184" w:rsidP="00321E56">
      <w:pPr>
        <w:pBdr>
          <w:bottom w:val="single" w:sz="6" w:space="1" w:color="auto"/>
        </w:pBdr>
        <w:tabs>
          <w:tab w:val="left" w:pos="3150"/>
          <w:tab w:val="center" w:pos="4961"/>
        </w:tabs>
        <w:autoSpaceDE w:val="0"/>
        <w:autoSpaceDN w:val="0"/>
        <w:adjustRightInd w:val="0"/>
        <w:snapToGrid w:val="0"/>
        <w:spacing w:after="0" w:line="360" w:lineRule="auto"/>
        <w:rPr>
          <w:rFonts w:ascii="Times New Roman" w:eastAsia="Calibri" w:hAnsi="Times New Roman" w:cs="Times New Roman"/>
          <w:b/>
          <w:sz w:val="40"/>
          <w:szCs w:val="40"/>
        </w:rPr>
      </w:pPr>
    </w:p>
    <w:p w:rsidR="002F70F7" w:rsidRPr="005866A8" w:rsidRDefault="002F70F7" w:rsidP="002F70F7">
      <w:pPr>
        <w:pBdr>
          <w:bottom w:val="single" w:sz="6" w:space="1" w:color="auto"/>
        </w:pBdr>
        <w:tabs>
          <w:tab w:val="left" w:pos="3150"/>
          <w:tab w:val="center" w:pos="4961"/>
        </w:tabs>
        <w:autoSpaceDE w:val="0"/>
        <w:autoSpaceDN w:val="0"/>
        <w:adjustRightInd w:val="0"/>
        <w:snapToGrid w:val="0"/>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ВВЕДЕНИЕ</w:t>
      </w:r>
    </w:p>
    <w:p w:rsidR="002F70F7" w:rsidRDefault="002F70F7"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2F70F7" w:rsidRPr="00CC5282" w:rsidRDefault="00CC5282" w:rsidP="00BE07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70F7" w:rsidRPr="00CC5282">
        <w:rPr>
          <w:rFonts w:ascii="Times New Roman" w:hAnsi="Times New Roman" w:cs="Times New Roman"/>
          <w:sz w:val="24"/>
          <w:szCs w:val="24"/>
        </w:rPr>
        <w:t>Основная  общеобразовательная программа дошкольного образования  (далее - Программа) является документом, на основании которого структурное подразделение «Вишенка» может самостоятельно реализовывать основную  образовательную программу дошкольного образования.</w:t>
      </w:r>
      <w:r w:rsidR="002F70F7" w:rsidRPr="00CC5282">
        <w:rPr>
          <w:rFonts w:ascii="Times New Roman" w:hAnsi="Times New Roman" w:cs="Times New Roman"/>
          <w:sz w:val="24"/>
          <w:szCs w:val="24"/>
        </w:rPr>
        <w:tab/>
      </w:r>
    </w:p>
    <w:p w:rsidR="008153A8" w:rsidRDefault="00CC5282" w:rsidP="008153A8">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153A8" w:rsidRPr="008153A8">
        <w:rPr>
          <w:rFonts w:ascii="Times New Roman" w:eastAsia="Calibri" w:hAnsi="Times New Roman" w:cs="Times New Roman"/>
          <w:sz w:val="24"/>
          <w:szCs w:val="24"/>
        </w:rPr>
        <w:t xml:space="preserve">Содержание образовательного процесса выстроено в соответствии с Примерной основной программой дошкольного образования "От рождения до школы" под редакцией Н.Е, </w:t>
      </w:r>
      <w:proofErr w:type="spellStart"/>
      <w:r w:rsidR="008153A8" w:rsidRPr="008153A8">
        <w:rPr>
          <w:rFonts w:ascii="Times New Roman" w:eastAsia="Calibri" w:hAnsi="Times New Roman" w:cs="Times New Roman"/>
          <w:sz w:val="24"/>
          <w:szCs w:val="24"/>
        </w:rPr>
        <w:t>Вераксы</w:t>
      </w:r>
      <w:proofErr w:type="spellEnd"/>
      <w:r w:rsidR="008153A8" w:rsidRPr="008153A8">
        <w:rPr>
          <w:rFonts w:ascii="Times New Roman" w:eastAsia="Calibri" w:hAnsi="Times New Roman" w:cs="Times New Roman"/>
          <w:sz w:val="24"/>
          <w:szCs w:val="24"/>
        </w:rPr>
        <w:t xml:space="preserve">, М.А, Васильевой, </w:t>
      </w:r>
      <w:proofErr w:type="spellStart"/>
      <w:r w:rsidR="008153A8" w:rsidRPr="008153A8">
        <w:rPr>
          <w:rFonts w:ascii="Times New Roman" w:eastAsia="Calibri" w:hAnsi="Times New Roman" w:cs="Times New Roman"/>
          <w:sz w:val="24"/>
          <w:szCs w:val="24"/>
        </w:rPr>
        <w:t>Т.С.Комаровой</w:t>
      </w:r>
      <w:proofErr w:type="spellEnd"/>
      <w:r w:rsidR="008153A8" w:rsidRPr="008153A8">
        <w:rPr>
          <w:rFonts w:ascii="Times New Roman" w:eastAsia="Calibri" w:hAnsi="Times New Roman" w:cs="Times New Roman"/>
          <w:sz w:val="24"/>
          <w:szCs w:val="24"/>
        </w:rPr>
        <w:t xml:space="preserve"> (</w:t>
      </w:r>
      <w:smartTag w:uri="urn:schemas-microsoft-com:office:smarttags" w:element="metricconverter">
        <w:smartTagPr>
          <w:attr w:name="ProductID" w:val="2010 г"/>
        </w:smartTagPr>
        <w:r w:rsidR="008153A8" w:rsidRPr="008153A8">
          <w:rPr>
            <w:rFonts w:ascii="Times New Roman" w:eastAsia="Calibri" w:hAnsi="Times New Roman" w:cs="Times New Roman"/>
            <w:sz w:val="24"/>
            <w:szCs w:val="24"/>
          </w:rPr>
          <w:t>2010 г</w:t>
        </w:r>
      </w:smartTag>
      <w:r w:rsidR="008153A8" w:rsidRPr="008153A8">
        <w:rPr>
          <w:rFonts w:ascii="Times New Roman" w:eastAsia="Calibri" w:hAnsi="Times New Roman" w:cs="Times New Roman"/>
          <w:sz w:val="24"/>
          <w:szCs w:val="24"/>
        </w:rPr>
        <w:t>.). Выбор данной общеобразовательной программы обусловлен тем, что она:</w:t>
      </w:r>
    </w:p>
    <w:p w:rsidR="008153A8" w:rsidRDefault="008153A8" w:rsidP="00B83F80">
      <w:pPr>
        <w:pStyle w:val="ad"/>
        <w:numPr>
          <w:ilvl w:val="0"/>
          <w:numId w:val="34"/>
        </w:numPr>
        <w:tabs>
          <w:tab w:val="num" w:pos="610"/>
        </w:tabs>
        <w:ind w:right="51"/>
        <w:jc w:val="both"/>
        <w:rPr>
          <w:rFonts w:eastAsia="Calibri"/>
        </w:rPr>
      </w:pPr>
      <w:r>
        <w:rPr>
          <w:rFonts w:eastAsia="Calibri"/>
        </w:rPr>
        <w:t xml:space="preserve">  </w:t>
      </w:r>
      <w:r w:rsidRPr="008153A8">
        <w:rPr>
          <w:rFonts w:eastAsia="Calibri"/>
        </w:rPr>
        <w:t>является усовершенствованным вариантом «Программы воспитания и обучения в детском саду» (М.: Просвещение, 1985, отв. редактор М.А. Васильева), подготовленным с учетом новейших достижений современной науки и практики отечественного дошкольного образования;</w:t>
      </w:r>
    </w:p>
    <w:p w:rsidR="008153A8" w:rsidRDefault="008153A8" w:rsidP="00B83F80">
      <w:pPr>
        <w:pStyle w:val="ad"/>
        <w:numPr>
          <w:ilvl w:val="0"/>
          <w:numId w:val="34"/>
        </w:numPr>
        <w:tabs>
          <w:tab w:val="num" w:pos="610"/>
        </w:tabs>
        <w:ind w:right="51"/>
        <w:jc w:val="both"/>
        <w:rPr>
          <w:rFonts w:eastAsia="Calibri"/>
        </w:rPr>
      </w:pPr>
      <w:r>
        <w:rPr>
          <w:rFonts w:eastAsia="Calibri"/>
        </w:rPr>
        <w:t xml:space="preserve">   </w:t>
      </w:r>
      <w:r w:rsidRPr="008153A8">
        <w:rPr>
          <w:rFonts w:eastAsia="Calibri"/>
        </w:rPr>
        <w:t>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 рождения до 7 лет;</w:t>
      </w:r>
    </w:p>
    <w:p w:rsidR="008153A8" w:rsidRDefault="008153A8" w:rsidP="00B83F80">
      <w:pPr>
        <w:pStyle w:val="ad"/>
        <w:numPr>
          <w:ilvl w:val="0"/>
          <w:numId w:val="34"/>
        </w:numPr>
        <w:tabs>
          <w:tab w:val="num" w:pos="610"/>
        </w:tabs>
        <w:ind w:right="51"/>
        <w:jc w:val="both"/>
        <w:rPr>
          <w:rFonts w:eastAsia="Calibri"/>
        </w:rPr>
      </w:pPr>
      <w:r>
        <w:rPr>
          <w:rFonts w:eastAsia="Calibri"/>
        </w:rPr>
        <w:t xml:space="preserve">   </w:t>
      </w:r>
      <w:r w:rsidRPr="008153A8">
        <w:rPr>
          <w:rFonts w:eastAsia="Calibri"/>
        </w:rPr>
        <w:t>основывается на лучших традициях отечественного воспитания детей раннего и дошкольного возраста;</w:t>
      </w:r>
    </w:p>
    <w:p w:rsidR="008153A8" w:rsidRDefault="008153A8" w:rsidP="00B83F80">
      <w:pPr>
        <w:pStyle w:val="ad"/>
        <w:numPr>
          <w:ilvl w:val="0"/>
          <w:numId w:val="34"/>
        </w:numPr>
        <w:tabs>
          <w:tab w:val="num" w:pos="610"/>
        </w:tabs>
        <w:ind w:right="51"/>
        <w:jc w:val="both"/>
        <w:rPr>
          <w:rFonts w:eastAsia="Calibri"/>
        </w:rPr>
      </w:pPr>
      <w:r>
        <w:rPr>
          <w:rFonts w:eastAsia="Calibri"/>
        </w:rPr>
        <w:t xml:space="preserve">   </w:t>
      </w:r>
      <w:r w:rsidRPr="008153A8">
        <w:rPr>
          <w:rFonts w:eastAsia="Calibri"/>
        </w:rPr>
        <w:t>направлена на развитие духовных и общечеловеческих ценностей;</w:t>
      </w:r>
    </w:p>
    <w:p w:rsidR="008153A8" w:rsidRPr="008153A8" w:rsidRDefault="008153A8" w:rsidP="00B83F80">
      <w:pPr>
        <w:pStyle w:val="ad"/>
        <w:numPr>
          <w:ilvl w:val="0"/>
          <w:numId w:val="34"/>
        </w:numPr>
        <w:tabs>
          <w:tab w:val="num" w:pos="610"/>
        </w:tabs>
        <w:ind w:right="51"/>
        <w:jc w:val="both"/>
        <w:rPr>
          <w:rFonts w:eastAsia="Calibri"/>
        </w:rPr>
      </w:pPr>
      <w:r>
        <w:rPr>
          <w:rFonts w:eastAsia="Calibri"/>
        </w:rPr>
        <w:t xml:space="preserve">  </w:t>
      </w:r>
      <w:r w:rsidRPr="008153A8">
        <w:rPr>
          <w:rFonts w:eastAsia="Calibri"/>
        </w:rPr>
        <w:t>на первый план выдвигает развивающую функцию образования, обеспечивающую становление личности ребенка и раскрывающую его индивидуальные особенности;</w:t>
      </w:r>
    </w:p>
    <w:p w:rsidR="001D3DB6" w:rsidRDefault="00CC5282" w:rsidP="00BE07DB">
      <w:pPr>
        <w:spacing w:after="0"/>
        <w:rPr>
          <w:rFonts w:ascii="Times New Roman" w:hAnsi="Times New Roman" w:cs="Times New Roman"/>
          <w:sz w:val="24"/>
          <w:szCs w:val="24"/>
        </w:rPr>
      </w:pPr>
      <w:r>
        <w:rPr>
          <w:rFonts w:ascii="Times New Roman" w:hAnsi="Times New Roman" w:cs="Times New Roman"/>
          <w:sz w:val="24"/>
          <w:szCs w:val="24"/>
        </w:rPr>
        <w:t xml:space="preserve">   Программа обеспечивает построение целостного педагогического процесса, направленного на полноценное всестороннее развитие  ребёнка</w:t>
      </w:r>
      <w:r w:rsidR="001D3DB6">
        <w:rPr>
          <w:rFonts w:ascii="Times New Roman" w:hAnsi="Times New Roman" w:cs="Times New Roman"/>
          <w:sz w:val="24"/>
          <w:szCs w:val="24"/>
        </w:rPr>
        <w:t>, формирование духовных и общечеловеческих ценностей, а также способностей и интегративных качеств.</w:t>
      </w:r>
    </w:p>
    <w:p w:rsidR="002F70F7" w:rsidRPr="00CC5282" w:rsidRDefault="001D3DB6" w:rsidP="00BE07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70F7" w:rsidRPr="00CC5282">
        <w:rPr>
          <w:rFonts w:ascii="Times New Roman" w:hAnsi="Times New Roman" w:cs="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2F70F7" w:rsidRPr="00CC5282" w:rsidRDefault="002F70F7" w:rsidP="00BE07DB">
      <w:pPr>
        <w:spacing w:after="0"/>
        <w:jc w:val="both"/>
        <w:rPr>
          <w:rFonts w:ascii="Times New Roman" w:hAnsi="Times New Roman" w:cs="Times New Roman"/>
          <w:sz w:val="24"/>
          <w:szCs w:val="24"/>
        </w:rPr>
      </w:pPr>
      <w:r w:rsidRPr="00CC5282">
        <w:rPr>
          <w:rFonts w:ascii="Times New Roman" w:hAnsi="Times New Roman" w:cs="Times New Roman"/>
          <w:sz w:val="24"/>
          <w:szCs w:val="24"/>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2F70F7" w:rsidRPr="00787819" w:rsidRDefault="002F70F7" w:rsidP="00BE07DB">
      <w:pPr>
        <w:spacing w:after="0"/>
        <w:jc w:val="both"/>
        <w:rPr>
          <w:rFonts w:ascii="Times New Roman" w:hAnsi="Times New Roman" w:cs="Times New Roman"/>
          <w:sz w:val="24"/>
          <w:szCs w:val="24"/>
        </w:rPr>
      </w:pPr>
      <w:r w:rsidRPr="00CC5282">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w:t>
      </w:r>
      <w:r w:rsidR="00787819">
        <w:rPr>
          <w:rFonts w:ascii="Times New Roman" w:hAnsi="Times New Roman" w:cs="Times New Roman"/>
          <w:sz w:val="24"/>
          <w:szCs w:val="24"/>
        </w:rPr>
        <w:t xml:space="preserve">образования (далее – ФГОС ДО). </w:t>
      </w:r>
    </w:p>
    <w:p w:rsidR="00787819" w:rsidRDefault="00787819" w:rsidP="00787819">
      <w:pPr>
        <w:autoSpaceDE w:val="0"/>
        <w:autoSpaceDN w:val="0"/>
        <w:adjustRightInd w:val="0"/>
        <w:spacing w:after="0"/>
        <w:jc w:val="both"/>
        <w:rPr>
          <w:rFonts w:ascii="Century Gothic" w:eastAsia="Times New Roman" w:hAnsi="Century Gothic" w:cs="Times New Roman"/>
          <w:b/>
          <w:sz w:val="24"/>
          <w:szCs w:val="24"/>
          <w:lang w:eastAsia="ru-RU"/>
        </w:rPr>
      </w:pPr>
    </w:p>
    <w:p w:rsidR="00787819" w:rsidRDefault="00787819" w:rsidP="00504F1E">
      <w:pPr>
        <w:autoSpaceDE w:val="0"/>
        <w:autoSpaceDN w:val="0"/>
        <w:adjustRightInd w:val="0"/>
        <w:spacing w:after="0" w:line="360" w:lineRule="auto"/>
        <w:jc w:val="both"/>
        <w:rPr>
          <w:rFonts w:ascii="Century Gothic" w:eastAsia="Times New Roman" w:hAnsi="Century Gothic" w:cs="Times New Roman"/>
          <w:b/>
          <w:sz w:val="24"/>
          <w:szCs w:val="24"/>
          <w:lang w:eastAsia="ru-RU"/>
        </w:rPr>
      </w:pPr>
      <w:r>
        <w:rPr>
          <w:rFonts w:ascii="Century Gothic" w:eastAsia="Times New Roman" w:hAnsi="Century Gothic" w:cs="Times New Roman"/>
          <w:b/>
          <w:sz w:val="24"/>
          <w:szCs w:val="24"/>
          <w:lang w:eastAsia="ru-RU"/>
        </w:rPr>
        <w:t>Краткая характеристика образовательной организации</w:t>
      </w:r>
    </w:p>
    <w:p w:rsidR="00DC0120" w:rsidRPr="009F476C" w:rsidRDefault="00811639" w:rsidP="00BE07DB">
      <w:pPr>
        <w:pStyle w:val="Default"/>
        <w:spacing w:line="276" w:lineRule="auto"/>
        <w:jc w:val="both"/>
      </w:pPr>
      <w:r>
        <w:t xml:space="preserve">       </w:t>
      </w:r>
      <w:r w:rsidR="00DC0120" w:rsidRPr="009F476C">
        <w:t xml:space="preserve">Структурное подразделение «Вишенка» является некоммерческой организацией  и входит в состав </w:t>
      </w:r>
      <w:r w:rsidR="00675A5A">
        <w:t>М</w:t>
      </w:r>
      <w:r w:rsidR="009F476C">
        <w:t xml:space="preserve">униципального бюджетного дошкольного образовательного учреждения «Россиянка» </w:t>
      </w:r>
      <w:r w:rsidR="00DC0120" w:rsidRPr="009F476C">
        <w:rPr>
          <w:rFonts w:eastAsia="Times New Roman"/>
          <w:lang w:eastAsia="ru-RU"/>
        </w:rPr>
        <w:t xml:space="preserve"> «Центр развития ребенка – детский сад » города Калуги. </w:t>
      </w:r>
    </w:p>
    <w:p w:rsidR="00DC0120" w:rsidRPr="00811639" w:rsidRDefault="00811639" w:rsidP="00811639">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 xml:space="preserve">       </w:t>
      </w:r>
      <w:r w:rsidR="008153A8">
        <w:rPr>
          <w:rFonts w:ascii="Times New Roman" w:eastAsia="Calibri" w:hAnsi="Times New Roman" w:cs="Times New Roman"/>
          <w:sz w:val="24"/>
          <w:szCs w:val="24"/>
        </w:rPr>
        <w:t>Структурное подразделение «Вишенка</w:t>
      </w:r>
      <w:r w:rsidR="008153A8" w:rsidRPr="008153A8">
        <w:rPr>
          <w:rFonts w:ascii="Times New Roman" w:eastAsia="Calibri" w:hAnsi="Times New Roman" w:cs="Times New Roman"/>
          <w:sz w:val="24"/>
          <w:szCs w:val="24"/>
        </w:rPr>
        <w:t>» отдельно стоящее здание, расположенное по адресу:</w:t>
      </w:r>
      <w:r w:rsidR="008153A8">
        <w:rPr>
          <w:rFonts w:ascii="Times New Roman" w:eastAsia="Calibri" w:hAnsi="Times New Roman" w:cs="Times New Roman"/>
          <w:sz w:val="24"/>
          <w:szCs w:val="24"/>
        </w:rPr>
        <w:t xml:space="preserve"> город Калуга, ул. </w:t>
      </w:r>
      <w:proofErr w:type="spellStart"/>
      <w:r w:rsidR="008153A8">
        <w:rPr>
          <w:rFonts w:ascii="Times New Roman" w:eastAsia="Calibri" w:hAnsi="Times New Roman" w:cs="Times New Roman"/>
          <w:sz w:val="24"/>
          <w:szCs w:val="24"/>
        </w:rPr>
        <w:t>Карачевская</w:t>
      </w:r>
      <w:proofErr w:type="spellEnd"/>
      <w:r w:rsidR="008153A8">
        <w:rPr>
          <w:rFonts w:ascii="Times New Roman" w:eastAsia="Calibri" w:hAnsi="Times New Roman" w:cs="Times New Roman"/>
          <w:sz w:val="24"/>
          <w:szCs w:val="24"/>
        </w:rPr>
        <w:t>, дом 4.</w:t>
      </w:r>
      <w:r w:rsidR="008153A8" w:rsidRPr="008153A8">
        <w:rPr>
          <w:rFonts w:ascii="Times New Roman" w:eastAsia="Calibri" w:hAnsi="Times New Roman" w:cs="Times New Roman"/>
          <w:sz w:val="24"/>
          <w:szCs w:val="24"/>
        </w:rPr>
        <w:t xml:space="preserve"> Расширение сферы жизнедеятельности </w:t>
      </w:r>
      <w:r>
        <w:rPr>
          <w:rFonts w:ascii="Times New Roman" w:eastAsia="Calibri" w:hAnsi="Times New Roman" w:cs="Times New Roman"/>
          <w:sz w:val="24"/>
          <w:szCs w:val="24"/>
        </w:rPr>
        <w:t xml:space="preserve">учреждения </w:t>
      </w:r>
      <w:r w:rsidR="008153A8" w:rsidRPr="008153A8">
        <w:rPr>
          <w:rFonts w:ascii="Times New Roman" w:eastAsia="Calibri" w:hAnsi="Times New Roman" w:cs="Times New Roman"/>
          <w:sz w:val="24"/>
          <w:szCs w:val="24"/>
        </w:rPr>
        <w:t xml:space="preserve">достигаются за счет социума. Ближайшее окружение: </w:t>
      </w:r>
      <w:r w:rsidRPr="00787819">
        <w:rPr>
          <w:rFonts w:ascii="Times New Roman" w:eastAsia="Times New Roman" w:hAnsi="Times New Roman" w:cs="Times New Roman"/>
          <w:spacing w:val="-1"/>
          <w:sz w:val="24"/>
          <w:szCs w:val="24"/>
          <w:lang w:eastAsia="ru-RU"/>
        </w:rPr>
        <w:t>муниципаль</w:t>
      </w:r>
      <w:r w:rsidRPr="00F341FB">
        <w:rPr>
          <w:rFonts w:ascii="Times New Roman" w:eastAsia="Times New Roman" w:hAnsi="Times New Roman" w:cs="Times New Roman"/>
          <w:spacing w:val="-1"/>
          <w:sz w:val="24"/>
          <w:szCs w:val="24"/>
          <w:lang w:eastAsia="ru-RU"/>
        </w:rPr>
        <w:t xml:space="preserve">ное </w:t>
      </w:r>
      <w:r>
        <w:rPr>
          <w:rFonts w:ascii="Times New Roman" w:eastAsia="Times New Roman" w:hAnsi="Times New Roman" w:cs="Times New Roman"/>
          <w:spacing w:val="-1"/>
          <w:sz w:val="24"/>
          <w:szCs w:val="24"/>
          <w:lang w:eastAsia="ru-RU"/>
        </w:rPr>
        <w:t xml:space="preserve">образовательное учреждение </w:t>
      </w:r>
      <w:r w:rsidRPr="00F341FB">
        <w:rPr>
          <w:rFonts w:ascii="Times New Roman" w:eastAsia="Times New Roman" w:hAnsi="Times New Roman" w:cs="Times New Roman"/>
          <w:spacing w:val="-1"/>
          <w:sz w:val="24"/>
          <w:szCs w:val="24"/>
          <w:lang w:eastAsia="ru-RU"/>
        </w:rPr>
        <w:t xml:space="preserve"> №30, фили</w:t>
      </w:r>
      <w:r>
        <w:rPr>
          <w:rFonts w:ascii="Times New Roman" w:eastAsia="Times New Roman" w:hAnsi="Times New Roman" w:cs="Times New Roman"/>
          <w:spacing w:val="-1"/>
          <w:sz w:val="24"/>
          <w:szCs w:val="24"/>
          <w:lang w:eastAsia="ru-RU"/>
        </w:rPr>
        <w:t>ал детской музыкальной школы № 8</w:t>
      </w:r>
      <w:r w:rsidRPr="00F341FB">
        <w:rPr>
          <w:rFonts w:ascii="Times New Roman" w:eastAsia="Times New Roman" w:hAnsi="Times New Roman" w:cs="Times New Roman"/>
          <w:spacing w:val="-1"/>
          <w:sz w:val="24"/>
          <w:szCs w:val="24"/>
          <w:lang w:eastAsia="ru-RU"/>
        </w:rPr>
        <w:t>, детс</w:t>
      </w:r>
      <w:r>
        <w:rPr>
          <w:rFonts w:ascii="Times New Roman" w:eastAsia="Times New Roman" w:hAnsi="Times New Roman" w:cs="Times New Roman"/>
          <w:spacing w:val="-1"/>
          <w:sz w:val="24"/>
          <w:szCs w:val="24"/>
          <w:lang w:eastAsia="ru-RU"/>
        </w:rPr>
        <w:t>кий подростковый клуб «</w:t>
      </w:r>
      <w:r w:rsidRPr="00811639">
        <w:rPr>
          <w:rFonts w:ascii="Times New Roman" w:eastAsia="Times New Roman" w:hAnsi="Times New Roman" w:cs="Times New Roman"/>
          <w:spacing w:val="-1"/>
          <w:sz w:val="24"/>
          <w:szCs w:val="24"/>
          <w:lang w:eastAsia="ru-RU"/>
        </w:rPr>
        <w:t>Торпедо»,  клуб «Силикатный</w:t>
      </w:r>
      <w:r w:rsidR="00FC3CD9">
        <w:rPr>
          <w:rFonts w:ascii="Times New Roman" w:eastAsia="Times New Roman" w:hAnsi="Times New Roman" w:cs="Times New Roman"/>
          <w:spacing w:val="-1"/>
          <w:sz w:val="24"/>
          <w:szCs w:val="24"/>
          <w:lang w:eastAsia="ru-RU"/>
        </w:rPr>
        <w:t>»</w:t>
      </w:r>
      <w:r w:rsidRPr="00811639">
        <w:rPr>
          <w:rFonts w:ascii="Times New Roman" w:eastAsia="Times New Roman" w:hAnsi="Times New Roman" w:cs="Times New Roman"/>
          <w:spacing w:val="-1"/>
          <w:sz w:val="24"/>
          <w:szCs w:val="24"/>
          <w:lang w:eastAsia="ru-RU"/>
        </w:rPr>
        <w:t>, филиал детской библиотеки №35.</w:t>
      </w:r>
      <w:r w:rsidRPr="00811639">
        <w:rPr>
          <w:rFonts w:ascii="Times New Roman" w:eastAsia="Times New Roman" w:hAnsi="Times New Roman" w:cs="Times New Roman"/>
          <w:sz w:val="24"/>
          <w:szCs w:val="24"/>
          <w:lang w:eastAsia="ru-RU"/>
        </w:rPr>
        <w:t xml:space="preserve"> Связь с данными социальными институтами позволяет осуществлять развитие по образовательным областям  «Художественно-эстетическое развитие»,  «Речевое развитие», «Физическое развитие». </w:t>
      </w:r>
    </w:p>
    <w:p w:rsidR="00787819" w:rsidRPr="00811639" w:rsidRDefault="0081163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 xml:space="preserve">       </w:t>
      </w:r>
      <w:r w:rsidR="00675A5A" w:rsidRPr="00811639">
        <w:rPr>
          <w:rFonts w:ascii="Times New Roman" w:eastAsia="Times New Roman" w:hAnsi="Times New Roman" w:cs="Times New Roman"/>
          <w:sz w:val="24"/>
          <w:szCs w:val="24"/>
          <w:lang w:eastAsia="ru-RU"/>
        </w:rPr>
        <w:t>В  с</w:t>
      </w:r>
      <w:r w:rsidR="00787819" w:rsidRPr="00811639">
        <w:rPr>
          <w:rFonts w:ascii="Times New Roman" w:eastAsia="Times New Roman" w:hAnsi="Times New Roman" w:cs="Times New Roman"/>
          <w:sz w:val="24"/>
          <w:szCs w:val="24"/>
          <w:lang w:eastAsia="ru-RU"/>
        </w:rPr>
        <w:t>трук</w:t>
      </w:r>
      <w:r w:rsidR="00675A5A" w:rsidRPr="00811639">
        <w:rPr>
          <w:rFonts w:ascii="Times New Roman" w:eastAsia="Times New Roman" w:hAnsi="Times New Roman" w:cs="Times New Roman"/>
          <w:sz w:val="24"/>
          <w:szCs w:val="24"/>
          <w:lang w:eastAsia="ru-RU"/>
        </w:rPr>
        <w:t>турном подразделении</w:t>
      </w:r>
      <w:r w:rsidR="00787819" w:rsidRPr="00811639">
        <w:rPr>
          <w:rFonts w:ascii="Times New Roman" w:eastAsia="Times New Roman" w:hAnsi="Times New Roman" w:cs="Times New Roman"/>
          <w:sz w:val="24"/>
          <w:szCs w:val="24"/>
          <w:lang w:eastAsia="ru-RU"/>
        </w:rPr>
        <w:t xml:space="preserve"> «Вишенка»  функционируют 6 групп общеразвивающей направленности. По возрастной специфике  группы делятся следующим образом:</w:t>
      </w:r>
    </w:p>
    <w:p w:rsidR="00787819" w:rsidRPr="00811639" w:rsidRDefault="0078781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группа раннего возраста – дети 2-3 лет,</w:t>
      </w:r>
    </w:p>
    <w:p w:rsidR="00787819" w:rsidRPr="00811639" w:rsidRDefault="0078781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группа младшего возраста – дети 3-4 лет,</w:t>
      </w:r>
    </w:p>
    <w:p w:rsidR="00787819" w:rsidRPr="00811639" w:rsidRDefault="000A620F"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группа</w:t>
      </w:r>
      <w:r w:rsidR="00787819" w:rsidRPr="00811639">
        <w:rPr>
          <w:rFonts w:ascii="Times New Roman" w:eastAsia="Times New Roman" w:hAnsi="Times New Roman" w:cs="Times New Roman"/>
          <w:sz w:val="24"/>
          <w:szCs w:val="24"/>
          <w:lang w:eastAsia="ru-RU"/>
        </w:rPr>
        <w:t xml:space="preserve"> среднего возраста – дети 4-5 лет,</w:t>
      </w:r>
    </w:p>
    <w:p w:rsidR="00787819" w:rsidRPr="00811639" w:rsidRDefault="0078781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группа старшего возраста – дети 5-6 лет,</w:t>
      </w:r>
    </w:p>
    <w:p w:rsidR="00787819" w:rsidRPr="00811639" w:rsidRDefault="0078781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подготовительная к школе группа – дети 6-7 лет.</w:t>
      </w:r>
    </w:p>
    <w:p w:rsidR="00787819" w:rsidRPr="00811639" w:rsidRDefault="00787819" w:rsidP="0081163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sidRPr="00811639">
        <w:rPr>
          <w:rFonts w:ascii="Times New Roman" w:eastAsia="Times New Roman" w:hAnsi="Times New Roman" w:cs="Times New Roman"/>
          <w:sz w:val="24"/>
          <w:szCs w:val="24"/>
          <w:lang w:eastAsia="ru-RU"/>
        </w:rPr>
        <w:t xml:space="preserve">Исходя из места расположения структурного подразделения, по социальному  составу преобладают рабочие семьи. Примерно 40%  воспитанников  проживают  в  общежитиях микрорайона. Большой процент  малообеспеченных и неполных семей.  За последние годы увеличилось количество поступающих  детей с проблемами в развитие речи, и детей других национальных культур. </w:t>
      </w:r>
    </w:p>
    <w:p w:rsidR="00811639" w:rsidRDefault="00811639" w:rsidP="00811639">
      <w:pPr>
        <w:spacing w:after="0"/>
        <w:ind w:right="51"/>
        <w:jc w:val="both"/>
        <w:rPr>
          <w:rFonts w:ascii="Times New Roman" w:eastAsia="Calibri" w:hAnsi="Times New Roman" w:cs="Times New Roman"/>
          <w:sz w:val="24"/>
          <w:szCs w:val="24"/>
        </w:rPr>
      </w:pPr>
      <w:r w:rsidRPr="00811639">
        <w:rPr>
          <w:rFonts w:ascii="Times New Roman" w:eastAsia="Times New Roman" w:hAnsi="Times New Roman" w:cs="Times New Roman"/>
          <w:sz w:val="24"/>
          <w:szCs w:val="24"/>
          <w:lang w:eastAsia="ru-RU"/>
        </w:rPr>
        <w:t xml:space="preserve">        Дошкольное учреждение</w:t>
      </w:r>
      <w:r w:rsidR="008153A8" w:rsidRPr="008153A8">
        <w:rPr>
          <w:rFonts w:ascii="Times New Roman" w:eastAsia="Calibri" w:hAnsi="Times New Roman" w:cs="Times New Roman"/>
          <w:sz w:val="24"/>
          <w:szCs w:val="24"/>
        </w:rPr>
        <w:t xml:space="preserve"> имеет </w:t>
      </w:r>
      <w:r w:rsidRPr="00811639">
        <w:rPr>
          <w:rFonts w:ascii="Times New Roman" w:eastAsia="Calibri" w:hAnsi="Times New Roman" w:cs="Times New Roman"/>
          <w:sz w:val="24"/>
          <w:szCs w:val="24"/>
        </w:rPr>
        <w:t xml:space="preserve">и музыкально - </w:t>
      </w:r>
      <w:r w:rsidRPr="008153A8">
        <w:rPr>
          <w:rFonts w:ascii="Times New Roman" w:eastAsia="Calibri" w:hAnsi="Times New Roman" w:cs="Times New Roman"/>
          <w:sz w:val="24"/>
          <w:szCs w:val="24"/>
        </w:rPr>
        <w:t>спортивный</w:t>
      </w:r>
      <w:r w:rsidR="008153A8" w:rsidRPr="008153A8">
        <w:rPr>
          <w:rFonts w:ascii="Times New Roman" w:eastAsia="Calibri" w:hAnsi="Times New Roman" w:cs="Times New Roman"/>
          <w:sz w:val="24"/>
          <w:szCs w:val="24"/>
        </w:rPr>
        <w:t xml:space="preserve"> зал, методический кабинет, медицинский кабинет, изолятор, логопедический кабинет, каб</w:t>
      </w:r>
      <w:r w:rsidRPr="00811639">
        <w:rPr>
          <w:rFonts w:ascii="Times New Roman" w:eastAsia="Calibri" w:hAnsi="Times New Roman" w:cs="Times New Roman"/>
          <w:sz w:val="24"/>
          <w:szCs w:val="24"/>
        </w:rPr>
        <w:t>инет заведующей,  6</w:t>
      </w:r>
      <w:r w:rsidR="008153A8" w:rsidRPr="008153A8">
        <w:rPr>
          <w:rFonts w:ascii="Times New Roman" w:eastAsia="Calibri" w:hAnsi="Times New Roman" w:cs="Times New Roman"/>
          <w:sz w:val="24"/>
          <w:szCs w:val="24"/>
        </w:rPr>
        <w:t xml:space="preserve"> групповых</w:t>
      </w:r>
      <w:r w:rsidRPr="00811639">
        <w:rPr>
          <w:rFonts w:ascii="Times New Roman" w:eastAsia="Calibri" w:hAnsi="Times New Roman" w:cs="Times New Roman"/>
          <w:sz w:val="24"/>
          <w:szCs w:val="24"/>
        </w:rPr>
        <w:t xml:space="preserve"> комнат, 2</w:t>
      </w:r>
      <w:r w:rsidR="008153A8" w:rsidRPr="008153A8">
        <w:rPr>
          <w:rFonts w:ascii="Times New Roman" w:eastAsia="Calibri" w:hAnsi="Times New Roman" w:cs="Times New Roman"/>
          <w:sz w:val="24"/>
          <w:szCs w:val="24"/>
        </w:rPr>
        <w:t xml:space="preserve"> группы имеют отдельные спальни, санузлы, кухни для раздачи пищи, приемные комнаты. В детском саду созданы благоприятные условия для самостоятельной двигательной активности дошкольников на участках и группах.</w:t>
      </w:r>
    </w:p>
    <w:p w:rsidR="00AD50FB" w:rsidRPr="00561A00" w:rsidRDefault="00AD50FB" w:rsidP="00AD50F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Для реализации задач основной общеобразовательной программы в структурном подразделении сформирована профессиональная мобильная работоспособная команда, включающая в себя  управленческий и педаг</w:t>
      </w:r>
      <w:r>
        <w:rPr>
          <w:rFonts w:ascii="Times New Roman" w:eastAsia="Times New Roman" w:hAnsi="Times New Roman" w:cs="Times New Roman"/>
          <w:sz w:val="24"/>
          <w:szCs w:val="24"/>
          <w:lang w:eastAsia="ru-RU"/>
        </w:rPr>
        <w:t>огический  персонал. Учреждение</w:t>
      </w:r>
      <w:r w:rsidRPr="00561A00">
        <w:rPr>
          <w:rFonts w:ascii="Times New Roman" w:eastAsia="Times New Roman" w:hAnsi="Times New Roman" w:cs="Times New Roman"/>
          <w:sz w:val="24"/>
          <w:szCs w:val="24"/>
          <w:lang w:eastAsia="ru-RU"/>
        </w:rPr>
        <w:t xml:space="preserve"> укомплектован</w:t>
      </w:r>
      <w:r>
        <w:rPr>
          <w:rFonts w:ascii="Times New Roman" w:eastAsia="Times New Roman" w:hAnsi="Times New Roman" w:cs="Times New Roman"/>
          <w:sz w:val="24"/>
          <w:szCs w:val="24"/>
          <w:lang w:eastAsia="ru-RU"/>
        </w:rPr>
        <w:t>о</w:t>
      </w:r>
      <w:r w:rsidRPr="00561A00">
        <w:rPr>
          <w:rFonts w:ascii="Times New Roman" w:eastAsia="Times New Roman" w:hAnsi="Times New Roman" w:cs="Times New Roman"/>
          <w:sz w:val="24"/>
          <w:szCs w:val="24"/>
          <w:lang w:eastAsia="ru-RU"/>
        </w:rPr>
        <w:t xml:space="preserve"> кадрами на 100 %.</w:t>
      </w:r>
    </w:p>
    <w:p w:rsidR="00AD50FB" w:rsidRPr="00561A00" w:rsidRDefault="00AD50FB" w:rsidP="00AD50FB">
      <w:pPr>
        <w:spacing w:after="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Образовательную работу с детьми ведут 16 педагога: 12 воспитателей, учитель-логопед, музыкальный руководитель, воспитатель по физической культуре, педагог-психолог.</w:t>
      </w:r>
    </w:p>
    <w:p w:rsidR="00AD50FB" w:rsidRPr="00561A00" w:rsidRDefault="00AD50FB" w:rsidP="00AD50FB">
      <w:pPr>
        <w:spacing w:after="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Все педагоги имеют специальное педагогическое образование</w:t>
      </w:r>
      <w:r>
        <w:rPr>
          <w:rFonts w:ascii="Times New Roman" w:eastAsia="Times New Roman" w:hAnsi="Times New Roman" w:cs="Times New Roman"/>
          <w:sz w:val="24"/>
          <w:szCs w:val="24"/>
          <w:lang w:eastAsia="ru-RU"/>
        </w:rPr>
        <w:t>.</w:t>
      </w:r>
    </w:p>
    <w:p w:rsidR="00AD50FB" w:rsidRDefault="00AD50FB" w:rsidP="00AD50FB">
      <w:pPr>
        <w:tabs>
          <w:tab w:val="left" w:pos="3150"/>
          <w:tab w:val="center" w:pos="4961"/>
        </w:tabs>
        <w:autoSpaceDE w:val="0"/>
        <w:autoSpaceDN w:val="0"/>
        <w:adjustRightInd w:val="0"/>
        <w:snapToGrid w:val="0"/>
        <w:spacing w:after="0"/>
        <w:jc w:val="both"/>
        <w:rPr>
          <w:rFonts w:ascii="Times New Roman" w:eastAsia="Calibri" w:hAnsi="Times New Roman" w:cs="Times New Roman"/>
          <w:b/>
          <w:sz w:val="28"/>
          <w:szCs w:val="28"/>
        </w:rPr>
      </w:pPr>
    </w:p>
    <w:p w:rsidR="00AD50FB" w:rsidRPr="00811639" w:rsidRDefault="00AD50FB" w:rsidP="00811639">
      <w:pPr>
        <w:spacing w:after="0"/>
        <w:ind w:right="51"/>
        <w:jc w:val="both"/>
        <w:rPr>
          <w:rFonts w:ascii="Times New Roman" w:eastAsia="Calibri" w:hAnsi="Times New Roman" w:cs="Times New Roman"/>
          <w:sz w:val="24"/>
          <w:szCs w:val="24"/>
        </w:rPr>
      </w:pPr>
    </w:p>
    <w:p w:rsidR="00BE07DB" w:rsidRDefault="00AD50FB" w:rsidP="00AD50FB">
      <w:pPr>
        <w:spacing w:after="0"/>
        <w:jc w:val="both"/>
        <w:rPr>
          <w:rFonts w:ascii="Times New Roman" w:eastAsia="Calibri" w:hAnsi="Times New Roman" w:cs="Times New Roman"/>
          <w:b/>
          <w:sz w:val="28"/>
          <w:szCs w:val="28"/>
        </w:rPr>
      </w:pPr>
      <w:r w:rsidRPr="00561A00">
        <w:rPr>
          <w:rFonts w:ascii="Times New Roman" w:eastAsia="Times New Roman" w:hAnsi="Times New Roman" w:cs="Times New Roman"/>
          <w:sz w:val="24"/>
          <w:szCs w:val="24"/>
          <w:lang w:eastAsia="ru-RU"/>
        </w:rPr>
        <w:t xml:space="preserve">    </w:t>
      </w: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BE07DB" w:rsidRDefault="00BE07DB"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5060DD" w:rsidRDefault="005060DD"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5060DD" w:rsidRDefault="005060DD"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8A3B65" w:rsidRPr="006723B6" w:rsidRDefault="008A3B65" w:rsidP="005866A8">
      <w:pPr>
        <w:tabs>
          <w:tab w:val="left" w:pos="3150"/>
          <w:tab w:val="center" w:pos="4961"/>
        </w:tabs>
        <w:autoSpaceDE w:val="0"/>
        <w:autoSpaceDN w:val="0"/>
        <w:adjustRightInd w:val="0"/>
        <w:snapToGrid w:val="0"/>
        <w:spacing w:after="0" w:line="360" w:lineRule="auto"/>
        <w:jc w:val="both"/>
        <w:rPr>
          <w:rFonts w:ascii="Times New Roman" w:eastAsia="Calibri" w:hAnsi="Times New Roman" w:cs="Times New Roman"/>
          <w:b/>
          <w:sz w:val="28"/>
          <w:szCs w:val="28"/>
        </w:rPr>
      </w:pPr>
    </w:p>
    <w:p w:rsidR="005866A8" w:rsidRPr="005866A8" w:rsidRDefault="005866A8" w:rsidP="005866A8">
      <w:pPr>
        <w:pBdr>
          <w:bottom w:val="single" w:sz="6" w:space="1" w:color="auto"/>
        </w:pBdr>
        <w:tabs>
          <w:tab w:val="left" w:pos="3150"/>
          <w:tab w:val="center" w:pos="4961"/>
        </w:tabs>
        <w:autoSpaceDE w:val="0"/>
        <w:autoSpaceDN w:val="0"/>
        <w:adjustRightInd w:val="0"/>
        <w:snapToGrid w:val="0"/>
        <w:spacing w:after="0" w:line="360" w:lineRule="auto"/>
        <w:jc w:val="center"/>
        <w:rPr>
          <w:rFonts w:ascii="Times New Roman" w:eastAsia="Calibri" w:hAnsi="Times New Roman" w:cs="Times New Roman"/>
          <w:b/>
          <w:sz w:val="40"/>
          <w:szCs w:val="40"/>
        </w:rPr>
      </w:pPr>
      <w:r w:rsidRPr="005866A8">
        <w:rPr>
          <w:rFonts w:ascii="Times New Roman" w:eastAsia="Calibri" w:hAnsi="Times New Roman" w:cs="Times New Roman"/>
          <w:b/>
          <w:sz w:val="40"/>
          <w:szCs w:val="40"/>
        </w:rPr>
        <w:t xml:space="preserve"> ЦЕЛЕВОЙ РАЗДЕЛ ПРОГРАММЫ</w:t>
      </w:r>
    </w:p>
    <w:p w:rsidR="005866A8" w:rsidRDefault="005866A8" w:rsidP="00561A00">
      <w:pPr>
        <w:spacing w:after="0" w:line="240" w:lineRule="auto"/>
        <w:jc w:val="center"/>
        <w:rPr>
          <w:rFonts w:ascii="Century Gothic" w:eastAsia="Times New Roman" w:hAnsi="Century Gothic" w:cs="Times New Roman"/>
          <w:b/>
          <w:sz w:val="36"/>
          <w:szCs w:val="36"/>
          <w:lang w:eastAsia="ru-RU"/>
        </w:rPr>
      </w:pPr>
    </w:p>
    <w:p w:rsidR="00561A00" w:rsidRPr="002D3DB9" w:rsidRDefault="00561A00" w:rsidP="00561A00">
      <w:pPr>
        <w:spacing w:after="0" w:line="240" w:lineRule="auto"/>
        <w:jc w:val="center"/>
        <w:rPr>
          <w:rFonts w:ascii="Century Gothic" w:eastAsia="Times New Roman" w:hAnsi="Century Gothic" w:cs="Times New Roman"/>
          <w:b/>
          <w:sz w:val="36"/>
          <w:szCs w:val="36"/>
          <w:lang w:eastAsia="ru-RU"/>
        </w:rPr>
      </w:pPr>
      <w:r w:rsidRPr="002D3DB9">
        <w:rPr>
          <w:rFonts w:ascii="Century Gothic" w:eastAsia="Times New Roman" w:hAnsi="Century Gothic" w:cs="Times New Roman"/>
          <w:b/>
          <w:sz w:val="36"/>
          <w:szCs w:val="36"/>
          <w:lang w:eastAsia="ru-RU"/>
        </w:rPr>
        <w:t>1. Пояснительная записка</w:t>
      </w:r>
    </w:p>
    <w:p w:rsidR="00561A00" w:rsidRPr="002D3DB9" w:rsidRDefault="00561A00" w:rsidP="00561A00">
      <w:pPr>
        <w:spacing w:after="0" w:line="240" w:lineRule="auto"/>
        <w:jc w:val="center"/>
        <w:rPr>
          <w:rFonts w:ascii="Times New Roman" w:eastAsia="Times New Roman" w:hAnsi="Times New Roman" w:cs="Times New Roman"/>
          <w:sz w:val="36"/>
          <w:szCs w:val="36"/>
          <w:lang w:eastAsia="ru-RU"/>
        </w:rPr>
      </w:pPr>
    </w:p>
    <w:p w:rsidR="002D3DB9" w:rsidRPr="004C404C" w:rsidRDefault="002D3DB9" w:rsidP="00504F1E">
      <w:pPr>
        <w:autoSpaceDE w:val="0"/>
        <w:autoSpaceDN w:val="0"/>
        <w:adjustRightInd w:val="0"/>
        <w:spacing w:line="360" w:lineRule="auto"/>
        <w:ind w:firstLine="540"/>
        <w:jc w:val="both"/>
        <w:rPr>
          <w:rFonts w:ascii="Century Gothic" w:eastAsia="Times New Roman" w:hAnsi="Century Gothic" w:cs="Times New Roman"/>
          <w:b/>
          <w:sz w:val="24"/>
          <w:szCs w:val="24"/>
          <w:u w:val="single"/>
          <w:lang w:eastAsia="ru-RU"/>
        </w:rPr>
      </w:pPr>
      <w:r>
        <w:rPr>
          <w:rFonts w:ascii="Century Gothic" w:eastAsia="Times New Roman" w:hAnsi="Century Gothic" w:cs="Times New Roman"/>
          <w:b/>
          <w:sz w:val="24"/>
          <w:szCs w:val="24"/>
          <w:lang w:eastAsia="ru-RU"/>
        </w:rPr>
        <w:t xml:space="preserve">1.1. </w:t>
      </w:r>
      <w:r w:rsidRPr="004C404C">
        <w:rPr>
          <w:rFonts w:ascii="Century Gothic" w:eastAsia="Times New Roman" w:hAnsi="Century Gothic" w:cs="Times New Roman"/>
          <w:b/>
          <w:sz w:val="24"/>
          <w:szCs w:val="24"/>
          <w:u w:val="single"/>
          <w:lang w:eastAsia="ru-RU"/>
        </w:rPr>
        <w:t>Цели и задачи реализации Программы</w:t>
      </w:r>
    </w:p>
    <w:p w:rsidR="002D3DB9" w:rsidRPr="002D3DB9" w:rsidRDefault="002D3DB9" w:rsidP="00BE07DB">
      <w:pPr>
        <w:autoSpaceDE w:val="0"/>
        <w:autoSpaceDN w:val="0"/>
        <w:adjustRightInd w:val="0"/>
        <w:spacing w:after="0"/>
        <w:jc w:val="both"/>
        <w:rPr>
          <w:rFonts w:ascii="Times New Roman" w:eastAsia="Times New Roman" w:hAnsi="Times New Roman" w:cs="Times New Roman"/>
          <w:b/>
          <w:sz w:val="24"/>
          <w:szCs w:val="24"/>
          <w:lang w:eastAsia="ru-RU"/>
        </w:rPr>
      </w:pPr>
      <w:r w:rsidRPr="002D3DB9">
        <w:rPr>
          <w:rFonts w:ascii="Times New Roman" w:eastAsia="Times New Roman" w:hAnsi="Times New Roman" w:cs="Times New Roman"/>
          <w:b/>
          <w:sz w:val="24"/>
          <w:szCs w:val="24"/>
          <w:lang w:eastAsia="ru-RU"/>
        </w:rPr>
        <w:t xml:space="preserve">Цели образовательной деятельности дошкольного учреждения </w:t>
      </w:r>
      <w:r w:rsidR="001D3DB6">
        <w:rPr>
          <w:rFonts w:ascii="Times New Roman" w:eastAsia="Times New Roman" w:hAnsi="Times New Roman" w:cs="Times New Roman"/>
          <w:b/>
          <w:sz w:val="24"/>
          <w:szCs w:val="24"/>
          <w:lang w:eastAsia="ru-RU"/>
        </w:rPr>
        <w:t xml:space="preserve">по реализации </w:t>
      </w:r>
      <w:r w:rsidRPr="002D3DB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Программы</w:t>
      </w:r>
      <w:r w:rsidRPr="002D3DB9">
        <w:rPr>
          <w:rFonts w:ascii="Times New Roman" w:eastAsia="Times New Roman" w:hAnsi="Times New Roman" w:cs="Times New Roman"/>
          <w:b/>
          <w:sz w:val="24"/>
          <w:szCs w:val="24"/>
          <w:lang w:eastAsia="ru-RU"/>
        </w:rPr>
        <w:t>:</w:t>
      </w:r>
    </w:p>
    <w:p w:rsidR="002D3DB9" w:rsidRPr="00561A00" w:rsidRDefault="002D3DB9" w:rsidP="00BE07DB">
      <w:pPr>
        <w:numPr>
          <w:ilvl w:val="0"/>
          <w:numId w:val="2"/>
        </w:numPr>
        <w:spacing w:after="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создание благоприятных условий для полноценного проживания ребёнком дошкольного детства, </w:t>
      </w:r>
    </w:p>
    <w:p w:rsidR="002D3DB9" w:rsidRPr="00561A00" w:rsidRDefault="002D3DB9" w:rsidP="00BE07DB">
      <w:pPr>
        <w:numPr>
          <w:ilvl w:val="0"/>
          <w:numId w:val="2"/>
        </w:numPr>
        <w:spacing w:after="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формирование основ базовой культуры личности, </w:t>
      </w:r>
    </w:p>
    <w:p w:rsidR="002D3DB9" w:rsidRDefault="002D3DB9" w:rsidP="00BE07DB">
      <w:pPr>
        <w:numPr>
          <w:ilvl w:val="0"/>
          <w:numId w:val="2"/>
        </w:numPr>
        <w:spacing w:after="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всестороннее развитие психических и физических качеств в соответствии с возрастными и индивидуальными особенностями, </w:t>
      </w:r>
    </w:p>
    <w:p w:rsidR="001D3DB6" w:rsidRDefault="001D3DB6" w:rsidP="00BE07DB">
      <w:pPr>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жизни в современном обществе, к обучению в школе,</w:t>
      </w:r>
    </w:p>
    <w:p w:rsidR="001D3DB6" w:rsidRPr="00561A00" w:rsidRDefault="001D3DB6" w:rsidP="00BE07DB">
      <w:pPr>
        <w:numPr>
          <w:ilvl w:val="0"/>
          <w:numId w:val="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безопасности жизнедеятельности дошкольников.</w:t>
      </w:r>
    </w:p>
    <w:p w:rsidR="002D3DB9" w:rsidRPr="00504F1E" w:rsidRDefault="002D3DB9" w:rsidP="00504F1E">
      <w:pPr>
        <w:spacing w:after="0" w:line="360" w:lineRule="auto"/>
        <w:jc w:val="both"/>
        <w:rPr>
          <w:rFonts w:ascii="Times New Roman" w:eastAsia="Times New Roman" w:hAnsi="Times New Roman" w:cs="Times New Roman"/>
          <w:b/>
          <w:sz w:val="24"/>
          <w:szCs w:val="24"/>
          <w:lang w:eastAsia="ru-RU"/>
        </w:rPr>
      </w:pPr>
      <w:r w:rsidRPr="00504F1E">
        <w:rPr>
          <w:rFonts w:ascii="Times New Roman" w:eastAsia="Times New Roman" w:hAnsi="Times New Roman" w:cs="Times New Roman"/>
          <w:b/>
          <w:bCs/>
          <w:iCs/>
          <w:sz w:val="24"/>
          <w:szCs w:val="24"/>
          <w:lang w:eastAsia="ru-RU"/>
        </w:rPr>
        <w:t>Для достижения целей решаются следующие</w:t>
      </w:r>
      <w:r w:rsidRPr="00504F1E">
        <w:rPr>
          <w:rFonts w:ascii="Times New Roman" w:eastAsia="Times New Roman" w:hAnsi="Times New Roman" w:cs="Times New Roman"/>
          <w:b/>
          <w:bCs/>
          <w:iCs/>
          <w:sz w:val="28"/>
          <w:szCs w:val="28"/>
          <w:lang w:eastAsia="ru-RU"/>
        </w:rPr>
        <w:t xml:space="preserve"> </w:t>
      </w:r>
      <w:r w:rsidRPr="00504F1E">
        <w:rPr>
          <w:rFonts w:ascii="Times New Roman" w:eastAsia="Times New Roman" w:hAnsi="Times New Roman" w:cs="Times New Roman"/>
          <w:b/>
          <w:sz w:val="24"/>
          <w:szCs w:val="24"/>
          <w:lang w:eastAsia="ru-RU"/>
        </w:rPr>
        <w:t>задачи:</w:t>
      </w:r>
      <w:r w:rsidRPr="00504F1E">
        <w:rPr>
          <w:rFonts w:ascii="Verdana" w:eastAsia="Times New Roman" w:hAnsi="Verdana" w:cs="Times New Roman"/>
          <w:b/>
          <w:color w:val="000000"/>
          <w:sz w:val="27"/>
          <w:szCs w:val="27"/>
          <w:lang w:eastAsia="ru-RU"/>
        </w:rPr>
        <w:t> </w:t>
      </w:r>
    </w:p>
    <w:p w:rsidR="002D3DB9" w:rsidRDefault="002D3DB9" w:rsidP="00B83F80">
      <w:pPr>
        <w:pStyle w:val="ad"/>
        <w:numPr>
          <w:ilvl w:val="0"/>
          <w:numId w:val="10"/>
        </w:numPr>
        <w:tabs>
          <w:tab w:val="num" w:pos="1440"/>
        </w:tabs>
        <w:spacing w:line="276" w:lineRule="auto"/>
        <w:jc w:val="both"/>
      </w:pPr>
      <w:r w:rsidRPr="00B702A9">
        <w:t>Обеспечить заботу о здоровье, эмоциональном благополучии и своевременном всестороннем развитии каждого ребёнка.</w:t>
      </w:r>
    </w:p>
    <w:p w:rsidR="002D3DB9" w:rsidRDefault="002D3DB9" w:rsidP="00B83F80">
      <w:pPr>
        <w:pStyle w:val="ad"/>
        <w:numPr>
          <w:ilvl w:val="0"/>
          <w:numId w:val="10"/>
        </w:numPr>
        <w:tabs>
          <w:tab w:val="num" w:pos="1440"/>
        </w:tabs>
        <w:spacing w:line="276" w:lineRule="auto"/>
        <w:jc w:val="both"/>
      </w:pPr>
      <w:r w:rsidRPr="00B702A9">
        <w:t>Создать в группах атмосферу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D3DB9" w:rsidRDefault="002D3DB9" w:rsidP="00B83F80">
      <w:pPr>
        <w:pStyle w:val="ad"/>
        <w:numPr>
          <w:ilvl w:val="0"/>
          <w:numId w:val="10"/>
        </w:numPr>
        <w:tabs>
          <w:tab w:val="num" w:pos="1440"/>
        </w:tabs>
        <w:spacing w:line="276" w:lineRule="auto"/>
        <w:jc w:val="both"/>
      </w:pPr>
      <w:r w:rsidRPr="00B702A9">
        <w:t>Максимально использовать разнообразные виды детской деятельности;  интегрировать их в целях повышения эффективности образовательного процесса.</w:t>
      </w:r>
    </w:p>
    <w:p w:rsidR="001D3DB6" w:rsidRDefault="002D3DB9" w:rsidP="00B83F80">
      <w:pPr>
        <w:pStyle w:val="ad"/>
        <w:numPr>
          <w:ilvl w:val="0"/>
          <w:numId w:val="10"/>
        </w:numPr>
        <w:tabs>
          <w:tab w:val="num" w:pos="1440"/>
        </w:tabs>
        <w:spacing w:line="276" w:lineRule="auto"/>
        <w:jc w:val="both"/>
      </w:pPr>
      <w:r w:rsidRPr="00B702A9">
        <w:t xml:space="preserve">Организовать </w:t>
      </w:r>
      <w:r w:rsidR="001D3DB6" w:rsidRPr="00B702A9">
        <w:t xml:space="preserve"> </w:t>
      </w:r>
      <w:r w:rsidR="007C012D" w:rsidRPr="00B702A9">
        <w:t>творческий (креативный)</w:t>
      </w:r>
      <w:r w:rsidR="001860CE" w:rsidRPr="00B702A9">
        <w:t xml:space="preserve">  образовательный процесс.</w:t>
      </w:r>
    </w:p>
    <w:p w:rsidR="001D3DB6" w:rsidRDefault="001D3DB6" w:rsidP="00B83F80">
      <w:pPr>
        <w:pStyle w:val="ad"/>
        <w:numPr>
          <w:ilvl w:val="0"/>
          <w:numId w:val="10"/>
        </w:numPr>
        <w:tabs>
          <w:tab w:val="num" w:pos="1440"/>
        </w:tabs>
        <w:spacing w:line="276" w:lineRule="auto"/>
        <w:jc w:val="both"/>
      </w:pPr>
      <w:r w:rsidRPr="00B702A9">
        <w:t>Вариативно использовать образов</w:t>
      </w:r>
      <w:r w:rsidR="001860CE" w:rsidRPr="00B702A9">
        <w:t>ательный материал, развивать творчество в соответствии с интересами и наклонностями каждого ребенка.</w:t>
      </w:r>
    </w:p>
    <w:p w:rsidR="001D3DB6" w:rsidRDefault="001D3DB6" w:rsidP="00B83F80">
      <w:pPr>
        <w:pStyle w:val="ad"/>
        <w:numPr>
          <w:ilvl w:val="0"/>
          <w:numId w:val="10"/>
        </w:numPr>
        <w:tabs>
          <w:tab w:val="num" w:pos="1440"/>
        </w:tabs>
        <w:spacing w:line="276" w:lineRule="auto"/>
        <w:jc w:val="both"/>
      </w:pPr>
      <w:r w:rsidRPr="00B702A9">
        <w:t>Обеспечить уважительное отношение к результатам детского творчества.</w:t>
      </w:r>
    </w:p>
    <w:p w:rsidR="001D3DB6" w:rsidRDefault="001D3DB6" w:rsidP="00B83F80">
      <w:pPr>
        <w:pStyle w:val="ad"/>
        <w:numPr>
          <w:ilvl w:val="0"/>
          <w:numId w:val="10"/>
        </w:numPr>
        <w:tabs>
          <w:tab w:val="num" w:pos="1440"/>
        </w:tabs>
        <w:spacing w:line="276" w:lineRule="auto"/>
        <w:jc w:val="both"/>
      </w:pPr>
      <w:r w:rsidRPr="00B702A9">
        <w:t>Обеспечить единство подходов к воспитанию детей в условиях дошкольного образовательного учреждения и семьи.</w:t>
      </w:r>
    </w:p>
    <w:p w:rsidR="001D3DB6" w:rsidRPr="00B702A9" w:rsidRDefault="001D3DB6" w:rsidP="00B83F80">
      <w:pPr>
        <w:pStyle w:val="ad"/>
        <w:numPr>
          <w:ilvl w:val="0"/>
          <w:numId w:val="10"/>
        </w:numPr>
        <w:tabs>
          <w:tab w:val="num" w:pos="1440"/>
        </w:tabs>
        <w:spacing w:line="276" w:lineRule="auto"/>
        <w:jc w:val="both"/>
      </w:pPr>
      <w:r w:rsidRPr="00B702A9">
        <w:t>Соблюсти в работе дошкольного учреждения и начальной школы преемственность, исключающую умственную и физическую перегрузки в содержании образования детей дошкольного возраста, обеспечивающую отсутствие давления предметного обучения.</w:t>
      </w:r>
    </w:p>
    <w:p w:rsidR="001D3DB6" w:rsidRPr="002D3DB9" w:rsidRDefault="001D3DB6" w:rsidP="00BE07DB">
      <w:pPr>
        <w:autoSpaceDE w:val="0"/>
        <w:autoSpaceDN w:val="0"/>
        <w:adjustRightInd w:val="0"/>
        <w:jc w:val="both"/>
        <w:rPr>
          <w:rFonts w:ascii="Times New Roman" w:eastAsia="Times New Roman" w:hAnsi="Times New Roman" w:cs="Times New Roman"/>
          <w:b/>
          <w:color w:val="FF0000"/>
          <w:sz w:val="24"/>
          <w:szCs w:val="24"/>
          <w:lang w:eastAsia="ru-RU"/>
        </w:rPr>
      </w:pPr>
    </w:p>
    <w:p w:rsidR="002D3DB9" w:rsidRPr="004C404C" w:rsidRDefault="002D3DB9" w:rsidP="00B702A9">
      <w:pPr>
        <w:autoSpaceDE w:val="0"/>
        <w:autoSpaceDN w:val="0"/>
        <w:adjustRightInd w:val="0"/>
        <w:ind w:firstLine="540"/>
        <w:jc w:val="both"/>
        <w:rPr>
          <w:rFonts w:ascii="Century Gothic" w:eastAsia="Times New Roman" w:hAnsi="Century Gothic" w:cs="Times New Roman"/>
          <w:b/>
          <w:sz w:val="24"/>
          <w:szCs w:val="24"/>
          <w:u w:val="single"/>
          <w:lang w:eastAsia="ru-RU"/>
        </w:rPr>
      </w:pPr>
      <w:r>
        <w:rPr>
          <w:rFonts w:ascii="Century Gothic" w:eastAsia="Times New Roman" w:hAnsi="Century Gothic" w:cs="Times New Roman"/>
          <w:b/>
          <w:sz w:val="24"/>
          <w:szCs w:val="24"/>
          <w:lang w:eastAsia="ru-RU"/>
        </w:rPr>
        <w:t xml:space="preserve">1.2. </w:t>
      </w:r>
      <w:r w:rsidRPr="004C404C">
        <w:rPr>
          <w:rFonts w:ascii="Century Gothic" w:eastAsia="Times New Roman" w:hAnsi="Century Gothic" w:cs="Times New Roman"/>
          <w:b/>
          <w:sz w:val="24"/>
          <w:szCs w:val="24"/>
          <w:u w:val="single"/>
          <w:lang w:eastAsia="ru-RU"/>
        </w:rPr>
        <w:t>Принципы и подходы к формированию Программы</w:t>
      </w:r>
    </w:p>
    <w:p w:rsidR="002D3DB9" w:rsidRDefault="004C404C" w:rsidP="00B702A9">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Федеральным государственным образовательным стандартом</w:t>
      </w:r>
      <w:r w:rsidR="002D3DB9">
        <w:rPr>
          <w:rFonts w:ascii="Times New Roman" w:eastAsia="Times New Roman" w:hAnsi="Times New Roman" w:cs="Times New Roman"/>
          <w:sz w:val="24"/>
          <w:szCs w:val="24"/>
          <w:lang w:eastAsia="ru-RU"/>
        </w:rPr>
        <w:t xml:space="preserve">  к структуре ООПДО,</w:t>
      </w:r>
      <w:r>
        <w:rPr>
          <w:rFonts w:ascii="Times New Roman" w:eastAsia="Times New Roman" w:hAnsi="Times New Roman" w:cs="Times New Roman"/>
          <w:sz w:val="24"/>
          <w:szCs w:val="24"/>
          <w:lang w:eastAsia="ru-RU"/>
        </w:rPr>
        <w:t xml:space="preserve"> в основную общеобразовательную программу</w:t>
      </w:r>
      <w:r w:rsidR="002D3DB9">
        <w:rPr>
          <w:rFonts w:ascii="Times New Roman" w:eastAsia="Times New Roman" w:hAnsi="Times New Roman" w:cs="Times New Roman"/>
          <w:sz w:val="24"/>
          <w:szCs w:val="24"/>
          <w:lang w:eastAsia="ru-RU"/>
        </w:rPr>
        <w:t xml:space="preserve"> дошко</w:t>
      </w:r>
      <w:r>
        <w:rPr>
          <w:rFonts w:ascii="Times New Roman" w:eastAsia="Times New Roman" w:hAnsi="Times New Roman" w:cs="Times New Roman"/>
          <w:sz w:val="24"/>
          <w:szCs w:val="24"/>
          <w:lang w:eastAsia="ru-RU"/>
        </w:rPr>
        <w:t>льного образования заложены следующие  принципы</w:t>
      </w:r>
      <w:r w:rsidR="002D3DB9">
        <w:rPr>
          <w:rFonts w:ascii="Times New Roman" w:eastAsia="Times New Roman" w:hAnsi="Times New Roman" w:cs="Times New Roman"/>
          <w:sz w:val="24"/>
          <w:szCs w:val="24"/>
          <w:lang w:eastAsia="ru-RU"/>
        </w:rPr>
        <w:t>:</w:t>
      </w:r>
    </w:p>
    <w:p w:rsidR="001860CE" w:rsidRDefault="001860CE" w:rsidP="00B83F80">
      <w:pPr>
        <w:pStyle w:val="ad"/>
        <w:numPr>
          <w:ilvl w:val="0"/>
          <w:numId w:val="11"/>
        </w:numPr>
        <w:spacing w:line="276" w:lineRule="auto"/>
        <w:jc w:val="both"/>
      </w:pPr>
      <w:r>
        <w:t>развивающего образования, целью которого является развитие ребенка;</w:t>
      </w:r>
    </w:p>
    <w:p w:rsidR="001860CE" w:rsidRDefault="001860CE" w:rsidP="00B83F80">
      <w:pPr>
        <w:pStyle w:val="ad"/>
        <w:numPr>
          <w:ilvl w:val="0"/>
          <w:numId w:val="11"/>
        </w:numPr>
        <w:spacing w:line="276" w:lineRule="auto"/>
        <w:jc w:val="both"/>
      </w:pPr>
      <w:r>
        <w:t>научной обоснованности и практической применимости;</w:t>
      </w:r>
    </w:p>
    <w:p w:rsidR="001860CE" w:rsidRDefault="001860CE" w:rsidP="00B83F80">
      <w:pPr>
        <w:pStyle w:val="ad"/>
        <w:numPr>
          <w:ilvl w:val="0"/>
          <w:numId w:val="11"/>
        </w:numPr>
        <w:spacing w:line="276" w:lineRule="auto"/>
        <w:jc w:val="both"/>
      </w:pPr>
      <w:r>
        <w:t>полноты, необходимости и достаточности (позволяя решать поставленные цели и задачи при использовании разумного «минимума» материала);</w:t>
      </w:r>
    </w:p>
    <w:p w:rsidR="001860CE" w:rsidRDefault="001860CE" w:rsidP="00B83F80">
      <w:pPr>
        <w:pStyle w:val="ad"/>
        <w:numPr>
          <w:ilvl w:val="0"/>
          <w:numId w:val="11"/>
        </w:numPr>
        <w:spacing w:line="276" w:lineRule="auto"/>
        <w:jc w:val="both"/>
      </w:pPr>
      <w:r>
        <w:t>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860CE" w:rsidRDefault="001860CE" w:rsidP="00B83F80">
      <w:pPr>
        <w:pStyle w:val="ad"/>
        <w:numPr>
          <w:ilvl w:val="0"/>
          <w:numId w:val="11"/>
        </w:numPr>
        <w:spacing w:line="276" w:lineRule="auto"/>
        <w:jc w:val="both"/>
      </w:pPr>
      <w:r>
        <w:t>учета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860CE" w:rsidRDefault="001860CE" w:rsidP="00B83F80">
      <w:pPr>
        <w:pStyle w:val="ad"/>
        <w:numPr>
          <w:ilvl w:val="0"/>
          <w:numId w:val="11"/>
        </w:numPr>
        <w:spacing w:line="276" w:lineRule="auto"/>
        <w:jc w:val="both"/>
      </w:pPr>
      <w:r>
        <w:t xml:space="preserve">комплексно-тематического построения </w:t>
      </w:r>
      <w:r w:rsidR="003A41E3">
        <w:t>образовательного процесса;</w:t>
      </w:r>
    </w:p>
    <w:p w:rsidR="003A41E3" w:rsidRDefault="003A41E3" w:rsidP="00B83F80">
      <w:pPr>
        <w:pStyle w:val="ad"/>
        <w:numPr>
          <w:ilvl w:val="0"/>
          <w:numId w:val="11"/>
        </w:numPr>
        <w:spacing w:line="276" w:lineRule="auto"/>
        <w:jc w:val="both"/>
      </w:pPr>
      <w:r>
        <w:t>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A41E3" w:rsidRDefault="003A41E3" w:rsidP="00B83F80">
      <w:pPr>
        <w:pStyle w:val="ad"/>
        <w:numPr>
          <w:ilvl w:val="0"/>
          <w:numId w:val="11"/>
        </w:numPr>
        <w:spacing w:line="276" w:lineRule="auto"/>
        <w:jc w:val="both"/>
      </w:pPr>
      <w:r>
        <w:t>построения образовательного процесса на адекватных возрасту формах работы с детьми (ведущим видом  деятельности является игра);</w:t>
      </w:r>
    </w:p>
    <w:p w:rsidR="003A41E3" w:rsidRDefault="003A41E3" w:rsidP="00B83F80">
      <w:pPr>
        <w:pStyle w:val="ad"/>
        <w:numPr>
          <w:ilvl w:val="0"/>
          <w:numId w:val="11"/>
        </w:numPr>
        <w:spacing w:line="276" w:lineRule="auto"/>
        <w:jc w:val="both"/>
      </w:pPr>
      <w:r>
        <w:t>вариативности образовательного процесса в зависимости от региональных особенностей;</w:t>
      </w:r>
    </w:p>
    <w:p w:rsidR="003A41E3" w:rsidRDefault="003A41E3" w:rsidP="00B83F80">
      <w:pPr>
        <w:pStyle w:val="ad"/>
        <w:numPr>
          <w:ilvl w:val="0"/>
          <w:numId w:val="11"/>
        </w:numPr>
        <w:spacing w:line="276" w:lineRule="auto"/>
        <w:jc w:val="both"/>
      </w:pPr>
      <w:r>
        <w:t xml:space="preserve">учет соблюдения преемственности между всеми возрастными дошкольными группами и между детским садом и начальной школой. </w:t>
      </w:r>
    </w:p>
    <w:p w:rsidR="003A41E3" w:rsidRDefault="003A41E3" w:rsidP="00504F1E">
      <w:pPr>
        <w:tabs>
          <w:tab w:val="left" w:pos="1365"/>
          <w:tab w:val="left" w:pos="4500"/>
          <w:tab w:val="left" w:pos="5475"/>
          <w:tab w:val="left" w:pos="7560"/>
        </w:tabs>
        <w:spacing w:after="0" w:line="360" w:lineRule="auto"/>
        <w:jc w:val="both"/>
        <w:rPr>
          <w:rFonts w:ascii="Times New Roman" w:eastAsia="Times New Roman" w:hAnsi="Times New Roman" w:cs="Times New Roman"/>
          <w:sz w:val="24"/>
          <w:szCs w:val="24"/>
          <w:lang w:eastAsia="ru-RU"/>
        </w:rPr>
      </w:pPr>
    </w:p>
    <w:p w:rsidR="009C267D" w:rsidRDefault="009C267D" w:rsidP="00504F1E">
      <w:pPr>
        <w:tabs>
          <w:tab w:val="left" w:pos="1365"/>
          <w:tab w:val="left" w:pos="4500"/>
          <w:tab w:val="left" w:pos="5475"/>
          <w:tab w:val="left" w:pos="7560"/>
        </w:tabs>
        <w:spacing w:after="0" w:line="360" w:lineRule="auto"/>
        <w:jc w:val="both"/>
        <w:rPr>
          <w:rFonts w:ascii="Century Gothic" w:eastAsia="Times New Roman" w:hAnsi="Century Gothic" w:cs="Times New Roman"/>
          <w:b/>
          <w:sz w:val="24"/>
          <w:szCs w:val="24"/>
          <w:lang w:eastAsia="ru-RU"/>
        </w:rPr>
      </w:pPr>
    </w:p>
    <w:p w:rsidR="009C267D" w:rsidRDefault="009C267D" w:rsidP="00504F1E">
      <w:pPr>
        <w:tabs>
          <w:tab w:val="left" w:pos="1365"/>
          <w:tab w:val="left" w:pos="4500"/>
          <w:tab w:val="left" w:pos="5475"/>
          <w:tab w:val="left" w:pos="7560"/>
        </w:tabs>
        <w:spacing w:after="0" w:line="360" w:lineRule="auto"/>
        <w:jc w:val="both"/>
        <w:rPr>
          <w:rFonts w:ascii="Century Gothic" w:eastAsia="Times New Roman" w:hAnsi="Century Gothic" w:cs="Times New Roman"/>
          <w:b/>
          <w:sz w:val="24"/>
          <w:szCs w:val="24"/>
          <w:lang w:eastAsia="ru-RU"/>
        </w:rPr>
      </w:pPr>
      <w:r>
        <w:rPr>
          <w:rFonts w:ascii="Century Gothic" w:eastAsia="Times New Roman" w:hAnsi="Century Gothic" w:cs="Times New Roman"/>
          <w:b/>
          <w:sz w:val="24"/>
          <w:szCs w:val="24"/>
          <w:lang w:eastAsia="ru-RU"/>
        </w:rPr>
        <w:t xml:space="preserve">1.3. </w:t>
      </w:r>
      <w:r>
        <w:rPr>
          <w:rFonts w:ascii="Century Gothic" w:eastAsia="Times New Roman" w:hAnsi="Century Gothic" w:cs="Times New Roman"/>
          <w:b/>
          <w:sz w:val="24"/>
          <w:szCs w:val="24"/>
          <w:u w:val="single"/>
          <w:lang w:eastAsia="ru-RU"/>
        </w:rPr>
        <w:t>Возрастные и индивидуальные особенности контингента воспитанников</w:t>
      </w:r>
    </w:p>
    <w:p w:rsidR="00336F3A" w:rsidRPr="00336F3A" w:rsidRDefault="00336F3A" w:rsidP="00336F3A">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Дошкольный возраст является важнейшим в развитии человека, так как он заполнен</w:t>
      </w:r>
      <w:r w:rsidR="00235274">
        <w:rPr>
          <w:rFonts w:ascii="Times New Roman" w:eastAsia="Calibri" w:hAnsi="Times New Roman" w:cs="Times New Roman"/>
          <w:sz w:val="24"/>
          <w:szCs w:val="24"/>
          <w:lang w:eastAsia="ru-RU"/>
        </w:rPr>
        <w:t xml:space="preserve"> </w:t>
      </w:r>
      <w:r w:rsidRPr="00336F3A">
        <w:rPr>
          <w:rFonts w:ascii="Times New Roman" w:eastAsia="Calibri" w:hAnsi="Times New Roman" w:cs="Times New Roman"/>
          <w:sz w:val="24"/>
          <w:szCs w:val="24"/>
          <w:lang w:eastAsia="ru-RU"/>
        </w:rPr>
        <w:t>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336F3A" w:rsidRDefault="00336F3A" w:rsidP="00235274">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235274" w:rsidRPr="00235274" w:rsidRDefault="00235274" w:rsidP="00235274">
      <w:pPr>
        <w:autoSpaceDE w:val="0"/>
        <w:autoSpaceDN w:val="0"/>
        <w:adjustRightInd w:val="0"/>
        <w:spacing w:after="0"/>
        <w:ind w:right="51"/>
        <w:jc w:val="both"/>
        <w:rPr>
          <w:rFonts w:ascii="Times New Roman" w:eastAsia="Calibri" w:hAnsi="Times New Roman" w:cs="Times New Roman"/>
          <w:sz w:val="24"/>
          <w:szCs w:val="24"/>
          <w:lang w:eastAsia="ru-RU"/>
        </w:rPr>
      </w:pPr>
    </w:p>
    <w:p w:rsidR="00336F3A" w:rsidRDefault="00336F3A" w:rsidP="00336F3A">
      <w:pPr>
        <w:rPr>
          <w:rFonts w:ascii="Times New Roman" w:hAnsi="Times New Roman" w:cs="Times New Roman"/>
          <w:i/>
          <w:sz w:val="24"/>
          <w:szCs w:val="24"/>
        </w:rPr>
      </w:pPr>
      <w:r w:rsidRPr="005B2241">
        <w:rPr>
          <w:rFonts w:ascii="Times New Roman" w:hAnsi="Times New Roman" w:cs="Times New Roman"/>
          <w:i/>
          <w:sz w:val="24"/>
          <w:szCs w:val="24"/>
        </w:rPr>
        <w:t>1.3.1. Во</w:t>
      </w:r>
      <w:r>
        <w:rPr>
          <w:rFonts w:ascii="Times New Roman" w:hAnsi="Times New Roman" w:cs="Times New Roman"/>
          <w:i/>
          <w:sz w:val="24"/>
          <w:szCs w:val="24"/>
        </w:rPr>
        <w:t>зрастные особенности ребенка 2</w:t>
      </w:r>
      <w:r w:rsidRPr="005B2241">
        <w:rPr>
          <w:rFonts w:ascii="Times New Roman" w:hAnsi="Times New Roman" w:cs="Times New Roman"/>
          <w:i/>
          <w:sz w:val="24"/>
          <w:szCs w:val="24"/>
        </w:rPr>
        <w:t xml:space="preserve"> - 3 лет</w:t>
      </w:r>
      <w:r>
        <w:rPr>
          <w:rFonts w:ascii="Times New Roman" w:hAnsi="Times New Roman" w:cs="Times New Roman"/>
          <w:i/>
          <w:sz w:val="24"/>
          <w:szCs w:val="24"/>
        </w:rPr>
        <w:t xml:space="preserve"> (первая младшая группа)</w:t>
      </w:r>
    </w:p>
    <w:p w:rsidR="00336F3A" w:rsidRPr="005B2241" w:rsidRDefault="00336F3A" w:rsidP="00336F3A">
      <w:pPr>
        <w:spacing w:after="0"/>
        <w:jc w:val="both"/>
        <w:rPr>
          <w:rFonts w:ascii="Times New Roman" w:hAnsi="Times New Roman" w:cs="Times New Roman"/>
          <w:sz w:val="24"/>
          <w:szCs w:val="24"/>
        </w:rPr>
      </w:pPr>
      <w:r w:rsidRPr="00336F3A">
        <w:rPr>
          <w:rFonts w:ascii="Times New Roman" w:eastAsia="Calibri" w:hAnsi="Times New Roman" w:cs="Times New Roman"/>
          <w:sz w:val="24"/>
          <w:szCs w:val="24"/>
          <w:lang w:eastAsia="ru-RU"/>
        </w:rPr>
        <w:t xml:space="preserve">Развивается предметная деятельность, ситуативное общение ребенка и взрослого; совершенствуется восприятие и речь, начальные формы произвольного поведения, игры, </w:t>
      </w:r>
      <w:r w:rsidRPr="00336F3A">
        <w:rPr>
          <w:rFonts w:ascii="Times New Roman" w:eastAsia="Calibri" w:hAnsi="Times New Roman" w:cs="Times New Roman"/>
          <w:sz w:val="24"/>
          <w:szCs w:val="24"/>
          <w:lang w:eastAsia="ru-RU"/>
        </w:rPr>
        <w:lastRenderedPageBreak/>
        <w:t>наглядно-действенное мышление. Интенсивно развивается активная речь.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w:t>
      </w:r>
      <w:r w:rsidRPr="00336F3A">
        <w:rPr>
          <w:rFonts w:ascii="Times New Roman" w:hAnsi="Times New Roman" w:cs="Times New Roman"/>
          <w:sz w:val="24"/>
          <w:szCs w:val="24"/>
        </w:rPr>
        <w:t xml:space="preserve"> </w:t>
      </w:r>
      <w:r w:rsidRPr="005B2241">
        <w:rPr>
          <w:rFonts w:ascii="Times New Roman" w:hAnsi="Times New Roman" w:cs="Times New Roman"/>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36F3A" w:rsidRPr="005B2241" w:rsidRDefault="00336F3A" w:rsidP="00336F3A">
      <w:pPr>
        <w:spacing w:after="0"/>
        <w:rPr>
          <w:rFonts w:ascii="Times New Roman" w:hAnsi="Times New Roman" w:cs="Times New Roman"/>
          <w:sz w:val="24"/>
          <w:szCs w:val="24"/>
        </w:rPr>
      </w:pPr>
      <w:r w:rsidRPr="005B2241">
        <w:rPr>
          <w:rFonts w:ascii="Times New Roman" w:hAnsi="Times New Roman" w:cs="Times New Roman"/>
          <w:sz w:val="24"/>
          <w:szCs w:val="24"/>
        </w:rPr>
        <w:t xml:space="preserve"> </w:t>
      </w:r>
    </w:p>
    <w:p w:rsidR="00336F3A" w:rsidRPr="005B2241" w:rsidRDefault="00336F3A" w:rsidP="00336F3A">
      <w:pPr>
        <w:rPr>
          <w:rFonts w:ascii="Times New Roman" w:hAnsi="Times New Roman" w:cs="Times New Roman"/>
          <w:i/>
          <w:sz w:val="24"/>
          <w:szCs w:val="24"/>
        </w:rPr>
      </w:pPr>
      <w:r w:rsidRPr="005B2241">
        <w:rPr>
          <w:rFonts w:ascii="Times New Roman" w:hAnsi="Times New Roman" w:cs="Times New Roman"/>
          <w:i/>
          <w:sz w:val="24"/>
          <w:szCs w:val="24"/>
        </w:rPr>
        <w:t>1.3.</w:t>
      </w:r>
      <w:r>
        <w:rPr>
          <w:rFonts w:ascii="Times New Roman" w:hAnsi="Times New Roman" w:cs="Times New Roman"/>
          <w:i/>
          <w:sz w:val="24"/>
          <w:szCs w:val="24"/>
        </w:rPr>
        <w:t>2</w:t>
      </w:r>
      <w:r w:rsidRPr="005B2241">
        <w:rPr>
          <w:rFonts w:ascii="Times New Roman" w:hAnsi="Times New Roman" w:cs="Times New Roman"/>
          <w:i/>
          <w:sz w:val="24"/>
          <w:szCs w:val="24"/>
        </w:rPr>
        <w:t>. Возрас</w:t>
      </w:r>
      <w:r>
        <w:rPr>
          <w:rFonts w:ascii="Times New Roman" w:hAnsi="Times New Roman" w:cs="Times New Roman"/>
          <w:i/>
          <w:sz w:val="24"/>
          <w:szCs w:val="24"/>
        </w:rPr>
        <w:t>тные особенности ребенка 3-4</w:t>
      </w:r>
      <w:r w:rsidRPr="005B2241">
        <w:rPr>
          <w:rFonts w:ascii="Times New Roman" w:hAnsi="Times New Roman" w:cs="Times New Roman"/>
          <w:i/>
          <w:sz w:val="24"/>
          <w:szCs w:val="24"/>
        </w:rPr>
        <w:t xml:space="preserve"> лет</w:t>
      </w:r>
      <w:r>
        <w:rPr>
          <w:rFonts w:ascii="Times New Roman" w:hAnsi="Times New Roman" w:cs="Times New Roman"/>
          <w:i/>
          <w:sz w:val="24"/>
          <w:szCs w:val="24"/>
        </w:rPr>
        <w:t xml:space="preserve"> (вторая младшая группа)</w:t>
      </w:r>
    </w:p>
    <w:p w:rsidR="00336F3A" w:rsidRPr="00336F3A" w:rsidRDefault="00336F3A" w:rsidP="00336F3A">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 xml:space="preserve">Общение ребенка становится </w:t>
      </w:r>
      <w:proofErr w:type="spellStart"/>
      <w:r w:rsidRPr="00336F3A">
        <w:rPr>
          <w:rFonts w:ascii="Times New Roman" w:eastAsia="Calibri" w:hAnsi="Times New Roman" w:cs="Times New Roman"/>
          <w:sz w:val="24"/>
          <w:szCs w:val="24"/>
          <w:lang w:eastAsia="ru-RU"/>
        </w:rPr>
        <w:t>внеситуативным</w:t>
      </w:r>
      <w:proofErr w:type="spellEnd"/>
      <w:r w:rsidRPr="00336F3A">
        <w:rPr>
          <w:rFonts w:ascii="Times New Roman" w:eastAsia="Calibri" w:hAnsi="Times New Roman" w:cs="Times New Roman"/>
          <w:sz w:val="24"/>
          <w:szCs w:val="24"/>
          <w:lang w:eastAsia="ru-RU"/>
        </w:rPr>
        <w:t xml:space="preserve">, ведущим видом деятельности становится игра. Основное содержание игры – действия с игрушками и предметами-заместителями. Начинают формироваться представления о предмете. К 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У детей развивается память и внимание, начинает развиваться воображение. Взаимоотношения детей обусловлены нормами и правилами. Сознательное управление поведением только начинает складываться. </w:t>
      </w:r>
      <w:r w:rsidRPr="00336F3A">
        <w:rPr>
          <w:rFonts w:ascii="Times New Roman" w:hAnsi="Times New Roman" w:cs="Times New Roman"/>
          <w:sz w:val="24"/>
          <w:szCs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36F3A" w:rsidRPr="005B2241" w:rsidRDefault="00336F3A" w:rsidP="00336F3A">
      <w:pPr>
        <w:spacing w:after="0"/>
        <w:rPr>
          <w:rFonts w:ascii="Times New Roman" w:hAnsi="Times New Roman" w:cs="Times New Roman"/>
          <w:sz w:val="24"/>
          <w:szCs w:val="24"/>
        </w:rPr>
      </w:pPr>
      <w:r w:rsidRPr="005B2241">
        <w:rPr>
          <w:rFonts w:ascii="Times New Roman" w:hAnsi="Times New Roman" w:cs="Times New Roman"/>
          <w:sz w:val="24"/>
          <w:szCs w:val="24"/>
        </w:rPr>
        <w:t xml:space="preserve"> </w:t>
      </w:r>
    </w:p>
    <w:p w:rsidR="00336F3A" w:rsidRPr="005B2241" w:rsidRDefault="00336F3A" w:rsidP="00336F3A">
      <w:pPr>
        <w:rPr>
          <w:rFonts w:ascii="Times New Roman" w:hAnsi="Times New Roman" w:cs="Times New Roman"/>
          <w:i/>
          <w:sz w:val="24"/>
          <w:szCs w:val="24"/>
        </w:rPr>
      </w:pPr>
      <w:r w:rsidRPr="005B2241">
        <w:rPr>
          <w:rFonts w:ascii="Times New Roman" w:hAnsi="Times New Roman" w:cs="Times New Roman"/>
          <w:i/>
          <w:sz w:val="24"/>
          <w:szCs w:val="24"/>
        </w:rPr>
        <w:t>1.3.</w:t>
      </w:r>
      <w:r>
        <w:rPr>
          <w:rFonts w:ascii="Times New Roman" w:hAnsi="Times New Roman" w:cs="Times New Roman"/>
          <w:i/>
          <w:sz w:val="24"/>
          <w:szCs w:val="24"/>
        </w:rPr>
        <w:t>3</w:t>
      </w:r>
      <w:r w:rsidRPr="005B2241">
        <w:rPr>
          <w:rFonts w:ascii="Times New Roman" w:hAnsi="Times New Roman" w:cs="Times New Roman"/>
          <w:i/>
          <w:sz w:val="24"/>
          <w:szCs w:val="24"/>
        </w:rPr>
        <w:t>. Возрас</w:t>
      </w:r>
      <w:r>
        <w:rPr>
          <w:rFonts w:ascii="Times New Roman" w:hAnsi="Times New Roman" w:cs="Times New Roman"/>
          <w:i/>
          <w:sz w:val="24"/>
          <w:szCs w:val="24"/>
        </w:rPr>
        <w:t>тные особенности ребенка 4-5</w:t>
      </w:r>
      <w:r w:rsidRPr="005B2241">
        <w:rPr>
          <w:rFonts w:ascii="Times New Roman" w:hAnsi="Times New Roman" w:cs="Times New Roman"/>
          <w:i/>
          <w:sz w:val="24"/>
          <w:szCs w:val="24"/>
        </w:rPr>
        <w:t xml:space="preserve"> лет</w:t>
      </w:r>
      <w:r>
        <w:rPr>
          <w:rFonts w:ascii="Times New Roman" w:hAnsi="Times New Roman" w:cs="Times New Roman"/>
          <w:i/>
          <w:sz w:val="24"/>
          <w:szCs w:val="24"/>
        </w:rPr>
        <w:t xml:space="preserve"> (средняя  группа)</w:t>
      </w:r>
    </w:p>
    <w:p w:rsidR="00336F3A" w:rsidRPr="00336F3A" w:rsidRDefault="00336F3A" w:rsidP="00336F3A">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В игровой деятельности появляются ролевые взаимодействия.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У них начинает развиваться образное мышление, предвосхищение, продолжает развиваться воображение, увеличивается устойчивость внимания. Изменяется содержание общения ребенка и взрослого, взаимоотношения со сверстниками характеризуются избирательностью. Начинают выделяться лидеры. Основные достижения этого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своей деятельности; совершенствованием восприятия, развитием образного мышления и воображения, развитием памяти, внимания, речи, познавательной мотивации, совершенствованием восприятия.</w:t>
      </w:r>
    </w:p>
    <w:p w:rsidR="00336F3A" w:rsidRDefault="00336F3A" w:rsidP="00336F3A">
      <w:pPr>
        <w:autoSpaceDE w:val="0"/>
        <w:autoSpaceDN w:val="0"/>
        <w:adjustRightInd w:val="0"/>
        <w:spacing w:after="0" w:line="240" w:lineRule="auto"/>
        <w:ind w:right="51"/>
        <w:jc w:val="center"/>
        <w:rPr>
          <w:rFonts w:ascii="Times New Roman" w:eastAsia="Calibri" w:hAnsi="Times New Roman" w:cs="Times New Roman"/>
          <w:b/>
          <w:bCs/>
          <w:sz w:val="28"/>
          <w:szCs w:val="28"/>
          <w:lang w:eastAsia="ru-RU"/>
        </w:rPr>
      </w:pPr>
    </w:p>
    <w:p w:rsidR="00336F3A" w:rsidRPr="005B2241" w:rsidRDefault="00336F3A" w:rsidP="00336F3A">
      <w:pPr>
        <w:rPr>
          <w:rFonts w:ascii="Times New Roman" w:hAnsi="Times New Roman" w:cs="Times New Roman"/>
          <w:i/>
          <w:sz w:val="24"/>
          <w:szCs w:val="24"/>
        </w:rPr>
      </w:pPr>
      <w:r w:rsidRPr="005B2241">
        <w:rPr>
          <w:rFonts w:ascii="Times New Roman" w:hAnsi="Times New Roman" w:cs="Times New Roman"/>
          <w:i/>
          <w:sz w:val="24"/>
          <w:szCs w:val="24"/>
        </w:rPr>
        <w:t>1.3.</w:t>
      </w:r>
      <w:r>
        <w:rPr>
          <w:rFonts w:ascii="Times New Roman" w:hAnsi="Times New Roman" w:cs="Times New Roman"/>
          <w:i/>
          <w:sz w:val="24"/>
          <w:szCs w:val="24"/>
        </w:rPr>
        <w:t>4</w:t>
      </w:r>
      <w:r w:rsidRPr="005B2241">
        <w:rPr>
          <w:rFonts w:ascii="Times New Roman" w:hAnsi="Times New Roman" w:cs="Times New Roman"/>
          <w:i/>
          <w:sz w:val="24"/>
          <w:szCs w:val="24"/>
        </w:rPr>
        <w:t>. Возрас</w:t>
      </w:r>
      <w:r>
        <w:rPr>
          <w:rFonts w:ascii="Times New Roman" w:hAnsi="Times New Roman" w:cs="Times New Roman"/>
          <w:i/>
          <w:sz w:val="24"/>
          <w:szCs w:val="24"/>
        </w:rPr>
        <w:t>тные особенности ребенка 5-6</w:t>
      </w:r>
      <w:r w:rsidRPr="005B2241">
        <w:rPr>
          <w:rFonts w:ascii="Times New Roman" w:hAnsi="Times New Roman" w:cs="Times New Roman"/>
          <w:i/>
          <w:sz w:val="24"/>
          <w:szCs w:val="24"/>
        </w:rPr>
        <w:t xml:space="preserve"> лет</w:t>
      </w:r>
      <w:r>
        <w:rPr>
          <w:rFonts w:ascii="Times New Roman" w:hAnsi="Times New Roman" w:cs="Times New Roman"/>
          <w:i/>
          <w:sz w:val="24"/>
          <w:szCs w:val="24"/>
        </w:rPr>
        <w:t xml:space="preserve"> (старшая группа)</w:t>
      </w:r>
    </w:p>
    <w:p w:rsidR="00336F3A" w:rsidRPr="00336F3A" w:rsidRDefault="00336F3A" w:rsidP="00336F3A">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 xml:space="preserve">Дети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w:t>
      </w:r>
      <w:r w:rsidRPr="00336F3A">
        <w:rPr>
          <w:rFonts w:ascii="Times New Roman" w:eastAsia="Calibri" w:hAnsi="Times New Roman" w:cs="Times New Roman"/>
          <w:sz w:val="24"/>
          <w:szCs w:val="24"/>
          <w:lang w:eastAsia="ru-RU"/>
        </w:rPr>
        <w:lastRenderedPageBreak/>
        <w:t>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 Достижения этого возраста характеризуются распределением ролей в игровой деятельности;</w:t>
      </w:r>
    </w:p>
    <w:p w:rsidR="00336F3A" w:rsidRDefault="00336F3A" w:rsidP="00235274">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w:t>
      </w:r>
    </w:p>
    <w:p w:rsidR="00235274" w:rsidRPr="00235274" w:rsidRDefault="00235274" w:rsidP="00235274">
      <w:pPr>
        <w:autoSpaceDE w:val="0"/>
        <w:autoSpaceDN w:val="0"/>
        <w:adjustRightInd w:val="0"/>
        <w:spacing w:after="0"/>
        <w:ind w:right="51"/>
        <w:jc w:val="both"/>
        <w:rPr>
          <w:rFonts w:ascii="Times New Roman" w:eastAsia="Calibri" w:hAnsi="Times New Roman" w:cs="Times New Roman"/>
          <w:sz w:val="24"/>
          <w:szCs w:val="24"/>
          <w:lang w:eastAsia="ru-RU"/>
        </w:rPr>
      </w:pPr>
    </w:p>
    <w:p w:rsidR="00336F3A" w:rsidRPr="005B2241" w:rsidRDefault="00336F3A" w:rsidP="00336F3A">
      <w:pPr>
        <w:rPr>
          <w:rFonts w:ascii="Times New Roman" w:hAnsi="Times New Roman" w:cs="Times New Roman"/>
          <w:i/>
          <w:sz w:val="24"/>
          <w:szCs w:val="24"/>
        </w:rPr>
      </w:pPr>
      <w:r w:rsidRPr="005B2241">
        <w:rPr>
          <w:rFonts w:ascii="Times New Roman" w:hAnsi="Times New Roman" w:cs="Times New Roman"/>
          <w:i/>
          <w:sz w:val="24"/>
          <w:szCs w:val="24"/>
        </w:rPr>
        <w:t>1.3.</w:t>
      </w:r>
      <w:r w:rsidR="00235274">
        <w:rPr>
          <w:rFonts w:ascii="Times New Roman" w:hAnsi="Times New Roman" w:cs="Times New Roman"/>
          <w:i/>
          <w:sz w:val="24"/>
          <w:szCs w:val="24"/>
        </w:rPr>
        <w:t>5</w:t>
      </w:r>
      <w:r w:rsidRPr="005B2241">
        <w:rPr>
          <w:rFonts w:ascii="Times New Roman" w:hAnsi="Times New Roman" w:cs="Times New Roman"/>
          <w:i/>
          <w:sz w:val="24"/>
          <w:szCs w:val="24"/>
        </w:rPr>
        <w:t>. Возрас</w:t>
      </w:r>
      <w:r>
        <w:rPr>
          <w:rFonts w:ascii="Times New Roman" w:hAnsi="Times New Roman" w:cs="Times New Roman"/>
          <w:i/>
          <w:sz w:val="24"/>
          <w:szCs w:val="24"/>
        </w:rPr>
        <w:t>тные особенности ребенка 6-7</w:t>
      </w:r>
      <w:r w:rsidRPr="005B2241">
        <w:rPr>
          <w:rFonts w:ascii="Times New Roman" w:hAnsi="Times New Roman" w:cs="Times New Roman"/>
          <w:i/>
          <w:sz w:val="24"/>
          <w:szCs w:val="24"/>
        </w:rPr>
        <w:t xml:space="preserve"> лет</w:t>
      </w:r>
      <w:r>
        <w:rPr>
          <w:rFonts w:ascii="Times New Roman" w:hAnsi="Times New Roman" w:cs="Times New Roman"/>
          <w:i/>
          <w:sz w:val="24"/>
          <w:szCs w:val="24"/>
        </w:rPr>
        <w:t xml:space="preserve"> (подготовительная к школе группа)</w:t>
      </w:r>
    </w:p>
    <w:p w:rsidR="00336F3A" w:rsidRPr="00336F3A" w:rsidRDefault="00336F3A" w:rsidP="00336F3A">
      <w:pPr>
        <w:autoSpaceDE w:val="0"/>
        <w:autoSpaceDN w:val="0"/>
        <w:adjustRightInd w:val="0"/>
        <w:spacing w:after="0"/>
        <w:ind w:right="51"/>
        <w:jc w:val="both"/>
        <w:rPr>
          <w:rFonts w:ascii="Times New Roman" w:eastAsia="Calibri" w:hAnsi="Times New Roman" w:cs="Times New Roman"/>
          <w:sz w:val="24"/>
          <w:szCs w:val="24"/>
          <w:lang w:eastAsia="ru-RU"/>
        </w:rPr>
      </w:pPr>
      <w:r w:rsidRPr="00336F3A">
        <w:rPr>
          <w:rFonts w:ascii="Times New Roman" w:eastAsia="Calibri" w:hAnsi="Times New Roman" w:cs="Times New Roman"/>
          <w:sz w:val="24"/>
          <w:szCs w:val="24"/>
          <w:lang w:eastAsia="ru-RU"/>
        </w:rP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 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p w:rsidR="00336F3A" w:rsidRPr="00336F3A" w:rsidRDefault="00336F3A" w:rsidP="00336F3A">
      <w:pPr>
        <w:rPr>
          <w:rFonts w:ascii="Times New Roman" w:hAnsi="Times New Roman" w:cs="Times New Roman"/>
          <w:i/>
          <w:sz w:val="24"/>
          <w:szCs w:val="24"/>
        </w:rPr>
      </w:pPr>
    </w:p>
    <w:p w:rsidR="0050292F" w:rsidRPr="005B2241" w:rsidRDefault="0050292F" w:rsidP="005B2241">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p>
    <w:p w:rsidR="004C404C" w:rsidRPr="004C404C" w:rsidRDefault="004C404C" w:rsidP="004C404C">
      <w:pPr>
        <w:spacing w:after="0" w:line="240" w:lineRule="auto"/>
        <w:jc w:val="center"/>
        <w:rPr>
          <w:rFonts w:ascii="Century Gothic" w:eastAsia="Times New Roman" w:hAnsi="Century Gothic" w:cs="Times New Roman"/>
          <w:b/>
          <w:sz w:val="36"/>
          <w:szCs w:val="36"/>
          <w:lang w:eastAsia="ru-RU"/>
        </w:rPr>
      </w:pPr>
      <w:r w:rsidRPr="004C404C">
        <w:rPr>
          <w:rFonts w:ascii="Century Gothic" w:eastAsia="Times New Roman" w:hAnsi="Century Gothic" w:cs="Times New Roman"/>
          <w:b/>
          <w:sz w:val="36"/>
          <w:szCs w:val="36"/>
          <w:lang w:eastAsia="ru-RU"/>
        </w:rPr>
        <w:t>2. П</w:t>
      </w:r>
      <w:r>
        <w:rPr>
          <w:rFonts w:ascii="Century Gothic" w:eastAsia="Times New Roman" w:hAnsi="Century Gothic" w:cs="Times New Roman"/>
          <w:b/>
          <w:sz w:val="36"/>
          <w:szCs w:val="36"/>
          <w:lang w:eastAsia="ru-RU"/>
        </w:rPr>
        <w:t>ланируемые результаты освоения П</w:t>
      </w:r>
      <w:r w:rsidRPr="004C404C">
        <w:rPr>
          <w:rFonts w:ascii="Century Gothic" w:eastAsia="Times New Roman" w:hAnsi="Century Gothic" w:cs="Times New Roman"/>
          <w:b/>
          <w:sz w:val="36"/>
          <w:szCs w:val="36"/>
          <w:lang w:eastAsia="ru-RU"/>
        </w:rPr>
        <w:t>рограммы</w:t>
      </w:r>
    </w:p>
    <w:p w:rsidR="00D64AB0" w:rsidRDefault="00D64AB0" w:rsidP="00CA3248">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p>
    <w:p w:rsidR="00912475" w:rsidRPr="00912475" w:rsidRDefault="00912475" w:rsidP="00BE07DB">
      <w:pPr>
        <w:tabs>
          <w:tab w:val="left" w:pos="1365"/>
          <w:tab w:val="left" w:pos="4500"/>
          <w:tab w:val="left" w:pos="5475"/>
          <w:tab w:val="left" w:pos="75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Программы базируются на ФГОС ДО и целях и задачах, обозначенных в пояснительной записке к Программе.</w:t>
      </w:r>
    </w:p>
    <w:p w:rsidR="00912475" w:rsidRPr="00912475" w:rsidRDefault="00912475" w:rsidP="00BE07DB">
      <w:pPr>
        <w:spacing w:after="0"/>
        <w:jc w:val="both"/>
        <w:rPr>
          <w:rFonts w:ascii="Times New Roman" w:eastAsia="Times New Roman" w:hAnsi="Times New Roman" w:cs="Times New Roman"/>
          <w:b/>
          <w:sz w:val="24"/>
          <w:szCs w:val="24"/>
          <w:lang w:eastAsia="ru-RU"/>
        </w:rPr>
      </w:pPr>
      <w:r w:rsidRPr="00912475">
        <w:rPr>
          <w:rFonts w:ascii="Times New Roman" w:eastAsia="Times New Roman" w:hAnsi="Times New Roman" w:cs="Times New Roman"/>
          <w:b/>
          <w:sz w:val="24"/>
          <w:szCs w:val="24"/>
          <w:u w:val="single"/>
          <w:lang w:eastAsia="ru-RU"/>
        </w:rPr>
        <w:t>Целевые ориенти</w:t>
      </w:r>
      <w:r w:rsidR="008A4F32">
        <w:rPr>
          <w:rFonts w:ascii="Times New Roman" w:eastAsia="Times New Roman" w:hAnsi="Times New Roman" w:cs="Times New Roman"/>
          <w:b/>
          <w:sz w:val="24"/>
          <w:szCs w:val="24"/>
          <w:u w:val="single"/>
          <w:lang w:eastAsia="ru-RU"/>
        </w:rPr>
        <w:t xml:space="preserve">ры образования в </w:t>
      </w:r>
      <w:r w:rsidRPr="00912475">
        <w:rPr>
          <w:rFonts w:ascii="Times New Roman" w:eastAsia="Times New Roman" w:hAnsi="Times New Roman" w:cs="Times New Roman"/>
          <w:b/>
          <w:sz w:val="24"/>
          <w:szCs w:val="24"/>
          <w:u w:val="single"/>
          <w:lang w:eastAsia="ru-RU"/>
        </w:rPr>
        <w:t>раннем возрасте</w:t>
      </w:r>
      <w:r w:rsidRPr="00912475">
        <w:rPr>
          <w:rFonts w:ascii="Times New Roman" w:eastAsia="Times New Roman" w:hAnsi="Times New Roman" w:cs="Times New Roman"/>
          <w:b/>
          <w:sz w:val="24"/>
          <w:szCs w:val="24"/>
          <w:lang w:eastAsia="ru-RU"/>
        </w:rPr>
        <w:t>:</w:t>
      </w:r>
    </w:p>
    <w:p w:rsidR="00912475" w:rsidRP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12475" w:rsidRPr="00912475">
        <w:rPr>
          <w:rFonts w:ascii="Times New Roman" w:eastAsia="Times New Roman" w:hAnsi="Times New Roman" w:cs="Times New Roman"/>
          <w:sz w:val="24"/>
          <w:szCs w:val="24"/>
          <w:lang w:eastAsia="ru-RU"/>
        </w:rPr>
        <w:t>ебенок интересуется окружающими предметами и активно действует с ними; эмоционально вовлечен в действия с игрушка</w:t>
      </w:r>
      <w:r w:rsidR="00912475" w:rsidRPr="00912475">
        <w:rPr>
          <w:rFonts w:ascii="Times New Roman" w:eastAsia="Times New Roman" w:hAnsi="Times New Roman" w:cs="Times New Roman"/>
          <w:sz w:val="24"/>
          <w:szCs w:val="24"/>
          <w:lang w:eastAsia="ru-RU"/>
        </w:rPr>
        <w:softHyphen/>
        <w:t>ми и другими предметами, стремится проявлять настойчивость в дости</w:t>
      </w:r>
      <w:r>
        <w:rPr>
          <w:rFonts w:ascii="Times New Roman" w:eastAsia="Times New Roman" w:hAnsi="Times New Roman" w:cs="Times New Roman"/>
          <w:sz w:val="24"/>
          <w:szCs w:val="24"/>
          <w:lang w:eastAsia="ru-RU"/>
        </w:rPr>
        <w:t>жении результата своих действий.</w:t>
      </w:r>
    </w:p>
    <w:p w:rsid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12475" w:rsidRPr="00912475">
        <w:rPr>
          <w:rFonts w:ascii="Times New Roman" w:eastAsia="Times New Roman" w:hAnsi="Times New Roman" w:cs="Times New Roman"/>
          <w:sz w:val="24"/>
          <w:szCs w:val="24"/>
          <w:lang w:eastAsia="ru-RU"/>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w:t>
      </w:r>
      <w:r>
        <w:rPr>
          <w:rFonts w:ascii="Times New Roman" w:eastAsia="Times New Roman" w:hAnsi="Times New Roman" w:cs="Times New Roman"/>
          <w:sz w:val="24"/>
          <w:szCs w:val="24"/>
          <w:lang w:eastAsia="ru-RU"/>
        </w:rPr>
        <w:t>ь в бытовом и игровом поведении.</w:t>
      </w:r>
    </w:p>
    <w:p w:rsidR="008A4F32"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A4F32">
        <w:rPr>
          <w:rFonts w:ascii="Times New Roman" w:eastAsia="Times New Roman" w:hAnsi="Times New Roman" w:cs="Times New Roman"/>
          <w:sz w:val="24"/>
          <w:szCs w:val="24"/>
          <w:lang w:eastAsia="ru-RU"/>
        </w:rPr>
        <w:t>роявляет отрицательное</w:t>
      </w:r>
      <w:r>
        <w:rPr>
          <w:rFonts w:ascii="Times New Roman" w:eastAsia="Times New Roman" w:hAnsi="Times New Roman" w:cs="Times New Roman"/>
          <w:sz w:val="24"/>
          <w:szCs w:val="24"/>
          <w:lang w:eastAsia="ru-RU"/>
        </w:rPr>
        <w:t xml:space="preserve"> отношение к грубости, жадности.</w:t>
      </w:r>
    </w:p>
    <w:p w:rsidR="008A4F32" w:rsidRPr="00912475" w:rsidRDefault="008A4F32"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 и др.); имеет первичные представления об элементарных правилах поведения в детском саду, дома, на улице и старается соблюдать их</w:t>
      </w:r>
      <w:r w:rsidR="00F47996">
        <w:rPr>
          <w:rFonts w:ascii="Times New Roman" w:eastAsia="Times New Roman" w:hAnsi="Times New Roman" w:cs="Times New Roman"/>
          <w:sz w:val="24"/>
          <w:szCs w:val="24"/>
          <w:lang w:eastAsia="ru-RU"/>
        </w:rPr>
        <w:t>.</w:t>
      </w:r>
    </w:p>
    <w:p w:rsidR="00912475" w:rsidRP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12475" w:rsidRPr="00912475">
        <w:rPr>
          <w:rFonts w:ascii="Times New Roman" w:eastAsia="Times New Roman" w:hAnsi="Times New Roman" w:cs="Times New Roman"/>
          <w:sz w:val="24"/>
          <w:szCs w:val="24"/>
          <w:lang w:eastAsia="ru-RU"/>
        </w:rPr>
        <w:t>ладеет активной речью, включенной в общение; может об</w:t>
      </w:r>
      <w:r w:rsidR="00912475" w:rsidRPr="00912475">
        <w:rPr>
          <w:rFonts w:ascii="Times New Roman" w:eastAsia="Times New Roman" w:hAnsi="Times New Roman" w:cs="Times New Roman"/>
          <w:sz w:val="24"/>
          <w:szCs w:val="24"/>
          <w:lang w:eastAsia="ru-RU"/>
        </w:rPr>
        <w:softHyphen/>
        <w:t>ращаться с вопросами и просьбами, понимает речь взрослых; знает названия</w:t>
      </w:r>
      <w:r>
        <w:rPr>
          <w:rFonts w:ascii="Times New Roman" w:eastAsia="Times New Roman" w:hAnsi="Times New Roman" w:cs="Times New Roman"/>
          <w:sz w:val="24"/>
          <w:szCs w:val="24"/>
          <w:lang w:eastAsia="ru-RU"/>
        </w:rPr>
        <w:t xml:space="preserve"> окружающих предметов и игрушек.</w:t>
      </w:r>
    </w:p>
    <w:p w:rsid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12475" w:rsidRPr="00912475">
        <w:rPr>
          <w:rFonts w:ascii="Times New Roman" w:eastAsia="Times New Roman" w:hAnsi="Times New Roman" w:cs="Times New Roman"/>
          <w:sz w:val="24"/>
          <w:szCs w:val="24"/>
          <w:lang w:eastAsia="ru-RU"/>
        </w:rPr>
        <w:t>тремится к общению с взрослыми и активно подражает им в движениях и действиях; появляются игры, в которых ребенок в</w:t>
      </w:r>
      <w:r>
        <w:rPr>
          <w:rFonts w:ascii="Times New Roman" w:eastAsia="Times New Roman" w:hAnsi="Times New Roman" w:cs="Times New Roman"/>
          <w:sz w:val="24"/>
          <w:szCs w:val="24"/>
          <w:lang w:eastAsia="ru-RU"/>
        </w:rPr>
        <w:t>оспроизводит действия взрослого.</w:t>
      </w:r>
    </w:p>
    <w:p w:rsidR="008A4F32" w:rsidRP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8A4F32">
        <w:rPr>
          <w:rFonts w:ascii="Times New Roman" w:eastAsia="Times New Roman" w:hAnsi="Times New Roman" w:cs="Times New Roman"/>
          <w:sz w:val="24"/>
          <w:szCs w:val="24"/>
          <w:lang w:eastAsia="ru-RU"/>
        </w:rPr>
        <w:t>моционально откликается на игру, предложенную взрослым, принимает игровую задачу</w:t>
      </w:r>
      <w:r>
        <w:rPr>
          <w:rFonts w:ascii="Times New Roman" w:eastAsia="Times New Roman" w:hAnsi="Times New Roman" w:cs="Times New Roman"/>
          <w:sz w:val="24"/>
          <w:szCs w:val="24"/>
          <w:lang w:eastAsia="ru-RU"/>
        </w:rPr>
        <w:t>.</w:t>
      </w:r>
    </w:p>
    <w:p w:rsid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12475" w:rsidRPr="00912475">
        <w:rPr>
          <w:rFonts w:ascii="Times New Roman" w:eastAsia="Times New Roman" w:hAnsi="Times New Roman" w:cs="Times New Roman"/>
          <w:sz w:val="24"/>
          <w:szCs w:val="24"/>
          <w:lang w:eastAsia="ru-RU"/>
        </w:rPr>
        <w:t>роявляет интерес к сверстникам; наблюдает з</w:t>
      </w:r>
      <w:r>
        <w:rPr>
          <w:rFonts w:ascii="Times New Roman" w:eastAsia="Times New Roman" w:hAnsi="Times New Roman" w:cs="Times New Roman"/>
          <w:sz w:val="24"/>
          <w:szCs w:val="24"/>
          <w:lang w:eastAsia="ru-RU"/>
        </w:rPr>
        <w:t>а их действи</w:t>
      </w:r>
      <w:r>
        <w:rPr>
          <w:rFonts w:ascii="Times New Roman" w:eastAsia="Times New Roman" w:hAnsi="Times New Roman" w:cs="Times New Roman"/>
          <w:sz w:val="24"/>
          <w:szCs w:val="24"/>
          <w:lang w:eastAsia="ru-RU"/>
        </w:rPr>
        <w:softHyphen/>
        <w:t>ями и подражает им.</w:t>
      </w:r>
    </w:p>
    <w:p w:rsidR="008A4F32" w:rsidRP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A4F32">
        <w:rPr>
          <w:rFonts w:ascii="Times New Roman" w:eastAsia="Times New Roman" w:hAnsi="Times New Roman" w:cs="Times New Roman"/>
          <w:sz w:val="24"/>
          <w:szCs w:val="24"/>
          <w:lang w:eastAsia="ru-RU"/>
        </w:rPr>
        <w:t>роявляет интерес к окружающему миру природы, с интересом у</w:t>
      </w:r>
      <w:r>
        <w:rPr>
          <w:rFonts w:ascii="Times New Roman" w:eastAsia="Times New Roman" w:hAnsi="Times New Roman" w:cs="Times New Roman"/>
          <w:sz w:val="24"/>
          <w:szCs w:val="24"/>
          <w:lang w:eastAsia="ru-RU"/>
        </w:rPr>
        <w:t>частвует в сезонных наблюдениях.</w:t>
      </w:r>
    </w:p>
    <w:p w:rsid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12475" w:rsidRPr="00912475">
        <w:rPr>
          <w:rFonts w:ascii="Times New Roman" w:eastAsia="Times New Roman" w:hAnsi="Times New Roman" w:cs="Times New Roman"/>
          <w:sz w:val="24"/>
          <w:szCs w:val="24"/>
          <w:lang w:eastAsia="ru-RU"/>
        </w:rPr>
        <w:t>роявляет интерес к стихам, песням и сказкам, рассматрива</w:t>
      </w:r>
      <w:r w:rsidR="00912475" w:rsidRPr="00912475">
        <w:rPr>
          <w:rFonts w:ascii="Times New Roman" w:eastAsia="Times New Roman" w:hAnsi="Times New Roman" w:cs="Times New Roman"/>
          <w:sz w:val="24"/>
          <w:szCs w:val="24"/>
          <w:lang w:eastAsia="ru-RU"/>
        </w:rPr>
        <w:softHyphen/>
        <w:t>нию картинки, стремится двигаться под музыку; эмоционально откликается на различные пр</w:t>
      </w:r>
      <w:r>
        <w:rPr>
          <w:rFonts w:ascii="Times New Roman" w:eastAsia="Times New Roman" w:hAnsi="Times New Roman" w:cs="Times New Roman"/>
          <w:sz w:val="24"/>
          <w:szCs w:val="24"/>
          <w:lang w:eastAsia="ru-RU"/>
        </w:rPr>
        <w:t>оизведения культуры и искусства.</w:t>
      </w:r>
    </w:p>
    <w:p w:rsidR="008A4F32"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F47996" w:rsidRPr="00912475" w:rsidRDefault="00F47996"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Проявляет интерес к продуктивной деятельности (рисование, лепка, аппликация. конструирование).</w:t>
      </w:r>
    </w:p>
    <w:p w:rsidR="00912475" w:rsidRPr="00912475" w:rsidRDefault="00BA57E0" w:rsidP="00B83F80">
      <w:pPr>
        <w:numPr>
          <w:ilvl w:val="0"/>
          <w:numId w:val="6"/>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912475" w:rsidRPr="00912475">
        <w:rPr>
          <w:rFonts w:ascii="Times New Roman" w:eastAsia="Times New Roman" w:hAnsi="Times New Roman" w:cs="Times New Roman"/>
          <w:sz w:val="24"/>
          <w:szCs w:val="24"/>
          <w:lang w:eastAsia="ru-RU"/>
        </w:rPr>
        <w:t xml:space="preserve"> ребенка развита крупная моторика, он стремится осваивать различные виды движения (бег</w:t>
      </w:r>
      <w:r w:rsidR="00F47996">
        <w:rPr>
          <w:rFonts w:ascii="Times New Roman" w:eastAsia="Times New Roman" w:hAnsi="Times New Roman" w:cs="Times New Roman"/>
          <w:sz w:val="24"/>
          <w:szCs w:val="24"/>
          <w:lang w:eastAsia="ru-RU"/>
        </w:rPr>
        <w:t>, лазанье, перешагивание и пр.); с интересом участвует в подвижных играх с простым содержанием, несложными движениями.</w:t>
      </w:r>
    </w:p>
    <w:p w:rsidR="0050292F" w:rsidRDefault="0050292F" w:rsidP="00BE07DB">
      <w:pPr>
        <w:spacing w:after="0"/>
        <w:jc w:val="both"/>
        <w:rPr>
          <w:rFonts w:ascii="Times New Roman" w:eastAsia="Times New Roman" w:hAnsi="Times New Roman" w:cs="Times New Roman"/>
          <w:b/>
          <w:sz w:val="24"/>
          <w:szCs w:val="24"/>
          <w:u w:val="single"/>
          <w:lang w:eastAsia="ru-RU"/>
        </w:rPr>
      </w:pPr>
    </w:p>
    <w:p w:rsidR="00912475" w:rsidRPr="00912475" w:rsidRDefault="00912475" w:rsidP="00BE07DB">
      <w:pPr>
        <w:spacing w:after="0"/>
        <w:jc w:val="both"/>
        <w:rPr>
          <w:rFonts w:ascii="Times New Roman" w:eastAsia="Times New Roman" w:hAnsi="Times New Roman" w:cs="Times New Roman"/>
          <w:b/>
          <w:sz w:val="24"/>
          <w:szCs w:val="24"/>
          <w:lang w:eastAsia="ru-RU"/>
        </w:rPr>
      </w:pPr>
      <w:r w:rsidRPr="00912475">
        <w:rPr>
          <w:rFonts w:ascii="Times New Roman" w:eastAsia="Times New Roman" w:hAnsi="Times New Roman" w:cs="Times New Roman"/>
          <w:b/>
          <w:sz w:val="24"/>
          <w:szCs w:val="24"/>
          <w:u w:val="single"/>
          <w:lang w:eastAsia="ru-RU"/>
        </w:rPr>
        <w:t>Целевые ориентиры на этапе завершения дошкольного об</w:t>
      </w:r>
      <w:r w:rsidRPr="00912475">
        <w:rPr>
          <w:rFonts w:ascii="Times New Roman" w:eastAsia="Times New Roman" w:hAnsi="Times New Roman" w:cs="Times New Roman"/>
          <w:b/>
          <w:sz w:val="24"/>
          <w:szCs w:val="24"/>
          <w:u w:val="single"/>
          <w:lang w:eastAsia="ru-RU"/>
        </w:rPr>
        <w:softHyphen/>
        <w:t>разования</w:t>
      </w:r>
      <w:r w:rsidRPr="00912475">
        <w:rPr>
          <w:rFonts w:ascii="Times New Roman" w:eastAsia="Times New Roman" w:hAnsi="Times New Roman" w:cs="Times New Roman"/>
          <w:b/>
          <w:sz w:val="24"/>
          <w:szCs w:val="24"/>
          <w:lang w:eastAsia="ru-RU"/>
        </w:rPr>
        <w:t>:</w:t>
      </w:r>
    </w:p>
    <w:p w:rsidR="00912475" w:rsidRPr="00912475"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О</w:t>
      </w:r>
      <w:r w:rsidR="00912475" w:rsidRPr="00912475">
        <w:rPr>
          <w:rFonts w:ascii="Times New Roman" w:eastAsia="Arial Unicode MS" w:hAnsi="Times New Roman" w:cs="Times New Roman"/>
          <w:sz w:val="24"/>
          <w:szCs w:val="24"/>
          <w:lang w:eastAsia="ru-RU"/>
        </w:rPr>
        <w:t>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w:t>
      </w:r>
      <w:r w:rsidR="00912475" w:rsidRPr="00912475">
        <w:rPr>
          <w:rFonts w:ascii="Times New Roman" w:eastAsia="Arial Unicode MS" w:hAnsi="Times New Roman" w:cs="Times New Roman"/>
          <w:sz w:val="24"/>
          <w:szCs w:val="24"/>
          <w:lang w:eastAsia="ru-RU"/>
        </w:rPr>
        <w:softHyphen/>
        <w:t>собен выбирать себе род занятий, участников по совместной деятельности</w:t>
      </w:r>
      <w:r>
        <w:rPr>
          <w:rFonts w:ascii="Times New Roman" w:eastAsia="Arial Unicode MS" w:hAnsi="Times New Roman" w:cs="Times New Roman"/>
          <w:sz w:val="24"/>
          <w:szCs w:val="24"/>
          <w:lang w:eastAsia="ru-RU"/>
        </w:rPr>
        <w:t>.</w:t>
      </w:r>
    </w:p>
    <w:p w:rsidR="00BA57E0"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12475" w:rsidRPr="00912475">
        <w:rPr>
          <w:rFonts w:ascii="Times New Roman" w:eastAsia="Times New Roman" w:hAnsi="Times New Roman" w:cs="Times New Roman"/>
          <w:sz w:val="24"/>
          <w:szCs w:val="24"/>
          <w:lang w:eastAsia="ru-RU"/>
        </w:rPr>
        <w:t>бладает установкой положительного отношения к миру, к разным видам труда, другим людям и самому себе, облада</w:t>
      </w:r>
      <w:r w:rsidR="00912475" w:rsidRPr="00912475">
        <w:rPr>
          <w:rFonts w:ascii="Times New Roman" w:eastAsia="Times New Roman" w:hAnsi="Times New Roman" w:cs="Times New Roman"/>
          <w:sz w:val="24"/>
          <w:szCs w:val="24"/>
          <w:lang w:eastAsia="ru-RU"/>
        </w:rPr>
        <w:softHyphen/>
        <w:t xml:space="preserve">ет чувством собственного достоинства; активно взаимодействует со сверстниками и взрослыми, участвует в совместных играх. </w:t>
      </w:r>
    </w:p>
    <w:p w:rsidR="00912475" w:rsidRPr="00912475" w:rsidRDefault="00912475"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sidRPr="00912475">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sidR="00BA57E0">
        <w:rPr>
          <w:rFonts w:ascii="Times New Roman" w:eastAsia="Times New Roman" w:hAnsi="Times New Roman" w:cs="Times New Roman"/>
          <w:sz w:val="24"/>
          <w:szCs w:val="24"/>
          <w:lang w:eastAsia="ru-RU"/>
        </w:rPr>
        <w:t>, старается разрешать конфликты. Умеет выражать и отстаивать свою позицию по разным вопросам.</w:t>
      </w:r>
    </w:p>
    <w:p w:rsidR="00BA57E0"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BA57E0"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 что все люди разные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A57E0"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Проявляет </w:t>
      </w:r>
      <w:proofErr w:type="spellStart"/>
      <w:r>
        <w:rPr>
          <w:rFonts w:ascii="Times New Roman" w:eastAsia="Times New Roman" w:hAnsi="Times New Roman" w:cs="Times New Roman"/>
          <w:sz w:val="24"/>
          <w:szCs w:val="24"/>
          <w:lang w:eastAsia="ru-RU"/>
        </w:rPr>
        <w:t>эмпатию</w:t>
      </w:r>
      <w:proofErr w:type="spellEnd"/>
      <w:r>
        <w:rPr>
          <w:rFonts w:ascii="Times New Roman" w:eastAsia="Times New Roman" w:hAnsi="Times New Roman" w:cs="Times New Roman"/>
          <w:sz w:val="24"/>
          <w:szCs w:val="24"/>
          <w:lang w:eastAsia="ru-RU"/>
        </w:rPr>
        <w:t xml:space="preserve"> по отношению к другим людям, готовность прийти на помощь тем. Кто в этом нуждается.</w:t>
      </w:r>
    </w:p>
    <w:p w:rsidR="00BA57E0" w:rsidRPr="00052B73"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Проявляет умение слышать других и стремление быть понятным другими.</w:t>
      </w:r>
    </w:p>
    <w:p w:rsidR="00912475" w:rsidRDefault="00BA57E0"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12475" w:rsidRPr="00912475">
        <w:rPr>
          <w:rFonts w:ascii="Times New Roman" w:eastAsia="Times New Roman" w:hAnsi="Times New Roman" w:cs="Times New Roman"/>
          <w:sz w:val="24"/>
          <w:szCs w:val="24"/>
          <w:lang w:eastAsia="ru-RU"/>
        </w:rPr>
        <w:t>бладает развитым воображением, которое реа</w:t>
      </w:r>
      <w:r w:rsidR="00912475" w:rsidRPr="00912475">
        <w:rPr>
          <w:rFonts w:ascii="Times New Roman" w:eastAsia="Times New Roman" w:hAnsi="Times New Roman" w:cs="Times New Roman"/>
          <w:sz w:val="24"/>
          <w:szCs w:val="24"/>
          <w:lang w:eastAsia="ru-RU"/>
        </w:rPr>
        <w:softHyphen/>
        <w:t>лизуется в разных видах деятельности,</w:t>
      </w:r>
      <w:r w:rsidR="00052B73">
        <w:rPr>
          <w:rFonts w:ascii="Times New Roman" w:eastAsia="Times New Roman" w:hAnsi="Times New Roman" w:cs="Times New Roman"/>
          <w:sz w:val="24"/>
          <w:szCs w:val="24"/>
          <w:lang w:eastAsia="ru-RU"/>
        </w:rPr>
        <w:t xml:space="preserve"> и прежде всего в игре; </w:t>
      </w:r>
      <w:r w:rsidR="00912475" w:rsidRPr="00912475">
        <w:rPr>
          <w:rFonts w:ascii="Times New Roman" w:eastAsia="Times New Roman" w:hAnsi="Times New Roman" w:cs="Times New Roman"/>
          <w:sz w:val="24"/>
          <w:szCs w:val="24"/>
          <w:lang w:eastAsia="ru-RU"/>
        </w:rPr>
        <w:t>владеет разными формами и видами игры, различает условную и реальную ситуации, умеет подчиняться разны</w:t>
      </w:r>
      <w:r w:rsidR="00052B73">
        <w:rPr>
          <w:rFonts w:ascii="Times New Roman" w:eastAsia="Times New Roman" w:hAnsi="Times New Roman" w:cs="Times New Roman"/>
          <w:sz w:val="24"/>
          <w:szCs w:val="24"/>
          <w:lang w:eastAsia="ru-RU"/>
        </w:rPr>
        <w:t>м пра</w:t>
      </w:r>
      <w:r w:rsidR="00052B73">
        <w:rPr>
          <w:rFonts w:ascii="Times New Roman" w:eastAsia="Times New Roman" w:hAnsi="Times New Roman" w:cs="Times New Roman"/>
          <w:sz w:val="24"/>
          <w:szCs w:val="24"/>
          <w:lang w:eastAsia="ru-RU"/>
        </w:rPr>
        <w:softHyphen/>
        <w:t>вилам и социальным нормам. Умеет распознавать различные ситуации и адекватно их оценивать.</w:t>
      </w:r>
    </w:p>
    <w:p w:rsidR="00912475" w:rsidRPr="00912475"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12475" w:rsidRPr="00912475">
        <w:rPr>
          <w:rFonts w:ascii="Times New Roman" w:eastAsia="Times New Roman" w:hAnsi="Times New Roman" w:cs="Times New Roman"/>
          <w:sz w:val="24"/>
          <w:szCs w:val="24"/>
          <w:lang w:eastAsia="ru-RU"/>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w:t>
      </w:r>
      <w:r w:rsidR="00912475" w:rsidRPr="00912475">
        <w:rPr>
          <w:rFonts w:ascii="Times New Roman" w:eastAsia="Times New Roman" w:hAnsi="Times New Roman" w:cs="Times New Roman"/>
          <w:sz w:val="24"/>
          <w:szCs w:val="24"/>
          <w:lang w:eastAsia="ru-RU"/>
        </w:rPr>
        <w:softHyphen/>
        <w:t>вого высказывания в ситуации общения, может выделять звуки в словах, у ребенка склад</w:t>
      </w:r>
      <w:r>
        <w:rPr>
          <w:rFonts w:ascii="Times New Roman" w:eastAsia="Times New Roman" w:hAnsi="Times New Roman" w:cs="Times New Roman"/>
          <w:sz w:val="24"/>
          <w:szCs w:val="24"/>
          <w:lang w:eastAsia="ru-RU"/>
        </w:rPr>
        <w:t>ываются предпосылки грамотности.</w:t>
      </w:r>
    </w:p>
    <w:p w:rsidR="00912475"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12475" w:rsidRPr="00912475">
        <w:rPr>
          <w:rFonts w:ascii="Times New Roman" w:eastAsia="Times New Roman" w:hAnsi="Times New Roman" w:cs="Times New Roman"/>
          <w:sz w:val="24"/>
          <w:szCs w:val="24"/>
          <w:lang w:eastAsia="ru-RU"/>
        </w:rPr>
        <w:t>азвита крупная и мелкая моторика; он подвижен, вынослив, владеет основными движениями, может контролиро</w:t>
      </w:r>
      <w:r w:rsidR="00912475" w:rsidRPr="00912475">
        <w:rPr>
          <w:rFonts w:ascii="Times New Roman" w:eastAsia="Times New Roman" w:hAnsi="Times New Roman" w:cs="Times New Roman"/>
          <w:sz w:val="24"/>
          <w:szCs w:val="24"/>
          <w:lang w:eastAsia="ru-RU"/>
        </w:rPr>
        <w:softHyphen/>
        <w:t>ват</w:t>
      </w:r>
      <w:r>
        <w:rPr>
          <w:rFonts w:ascii="Times New Roman" w:eastAsia="Times New Roman" w:hAnsi="Times New Roman" w:cs="Times New Roman"/>
          <w:sz w:val="24"/>
          <w:szCs w:val="24"/>
          <w:lang w:eastAsia="ru-RU"/>
        </w:rPr>
        <w:t>ь свои движения и управлять ими.</w:t>
      </w:r>
    </w:p>
    <w:p w:rsidR="00912475"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12475" w:rsidRPr="00912475">
        <w:rPr>
          <w:rFonts w:ascii="Times New Roman" w:eastAsia="Times New Roman" w:hAnsi="Times New Roman" w:cs="Times New Roman"/>
          <w:sz w:val="24"/>
          <w:szCs w:val="24"/>
          <w:lang w:eastAsia="ru-RU"/>
        </w:rPr>
        <w:t>пособен к волевым усилиям, может следовать со</w:t>
      </w:r>
      <w:r w:rsidR="00912475" w:rsidRPr="00912475">
        <w:rPr>
          <w:rFonts w:ascii="Times New Roman" w:eastAsia="Times New Roman" w:hAnsi="Times New Roman" w:cs="Times New Roman"/>
          <w:sz w:val="24"/>
          <w:szCs w:val="24"/>
          <w:lang w:eastAsia="ru-RU"/>
        </w:rPr>
        <w:softHyphen/>
        <w:t>циальным нормам поведения и правилам в разных видах дея</w:t>
      </w:r>
      <w:r w:rsidR="00912475" w:rsidRPr="00912475">
        <w:rPr>
          <w:rFonts w:ascii="Times New Roman" w:eastAsia="Times New Roman" w:hAnsi="Times New Roman" w:cs="Times New Roman"/>
          <w:sz w:val="24"/>
          <w:szCs w:val="24"/>
          <w:lang w:eastAsia="ru-RU"/>
        </w:rPr>
        <w:softHyphen/>
        <w:t>тельности, во взаимоотношениях с взрослыми и сверстниками, может соблюдать правила безопас</w:t>
      </w:r>
      <w:r>
        <w:rPr>
          <w:rFonts w:ascii="Times New Roman" w:eastAsia="Times New Roman" w:hAnsi="Times New Roman" w:cs="Times New Roman"/>
          <w:sz w:val="24"/>
          <w:szCs w:val="24"/>
          <w:lang w:eastAsia="ru-RU"/>
        </w:rPr>
        <w:t>ного поведения и личной гигиены.</w:t>
      </w:r>
    </w:p>
    <w:p w:rsidR="00052B73" w:rsidRPr="00912475"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Проявляет ответственность за начатое дело.</w:t>
      </w:r>
    </w:p>
    <w:p w:rsidR="00912475"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12475" w:rsidRPr="00912475">
        <w:rPr>
          <w:rFonts w:ascii="Times New Roman" w:eastAsia="Times New Roman" w:hAnsi="Times New Roman" w:cs="Times New Roman"/>
          <w:sz w:val="24"/>
          <w:szCs w:val="24"/>
          <w:lang w:eastAsia="ru-RU"/>
        </w:rPr>
        <w:t>роявляет любознательность, задает вопросы взрослым и сверстникам, интересуется причинно-следствен</w:t>
      </w:r>
      <w:r w:rsidR="00912475" w:rsidRPr="00912475">
        <w:rPr>
          <w:rFonts w:ascii="Times New Roman" w:eastAsia="Times New Roman" w:hAnsi="Times New Roman" w:cs="Times New Roman"/>
          <w:sz w:val="24"/>
          <w:szCs w:val="24"/>
          <w:lang w:eastAsia="ru-RU"/>
        </w:rPr>
        <w:softHyphen/>
        <w:t>ными связями, пытается самостоятельно придумывать объясне</w:t>
      </w:r>
      <w:r w:rsidR="00912475" w:rsidRPr="00912475">
        <w:rPr>
          <w:rFonts w:ascii="Times New Roman" w:eastAsia="Times New Roman" w:hAnsi="Times New Roman" w:cs="Times New Roman"/>
          <w:sz w:val="24"/>
          <w:szCs w:val="24"/>
          <w:lang w:eastAsia="ru-RU"/>
        </w:rPr>
        <w:softHyphen/>
        <w:t>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w:t>
      </w:r>
      <w:r>
        <w:rPr>
          <w:rFonts w:ascii="Times New Roman" w:eastAsia="Times New Roman" w:hAnsi="Times New Roman" w:cs="Times New Roman"/>
          <w:sz w:val="24"/>
          <w:szCs w:val="24"/>
          <w:lang w:eastAsia="ru-RU"/>
        </w:rPr>
        <w:t xml:space="preserve">ематики, истории и т.п.; </w:t>
      </w:r>
      <w:r w:rsidR="00912475" w:rsidRPr="00912475">
        <w:rPr>
          <w:rFonts w:ascii="Times New Roman" w:eastAsia="Times New Roman" w:hAnsi="Times New Roman" w:cs="Times New Roman"/>
          <w:sz w:val="24"/>
          <w:szCs w:val="24"/>
          <w:lang w:eastAsia="ru-RU"/>
        </w:rPr>
        <w:t xml:space="preserve"> способен к принятию соб</w:t>
      </w:r>
      <w:r w:rsidR="00912475" w:rsidRPr="00912475">
        <w:rPr>
          <w:rFonts w:ascii="Times New Roman" w:eastAsia="Times New Roman" w:hAnsi="Times New Roman" w:cs="Times New Roman"/>
          <w:sz w:val="24"/>
          <w:szCs w:val="24"/>
          <w:lang w:eastAsia="ru-RU"/>
        </w:rPr>
        <w:softHyphen/>
        <w:t>ственных решений, опираясь на свои знания и умения в различ</w:t>
      </w:r>
      <w:r w:rsidR="00912475" w:rsidRPr="00912475">
        <w:rPr>
          <w:rFonts w:ascii="Times New Roman" w:eastAsia="Times New Roman" w:hAnsi="Times New Roman" w:cs="Times New Roman"/>
          <w:sz w:val="24"/>
          <w:szCs w:val="24"/>
          <w:lang w:eastAsia="ru-RU"/>
        </w:rPr>
        <w:softHyphen/>
        <w:t>ных видах деятельности.</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Проявляет уважение к жизни (в различных ее формах) и заботу об окружающей среде.</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ориентиры, проявляет уважение к своему и противоположному полу.</w:t>
      </w:r>
    </w:p>
    <w:p w:rsidR="00052B73" w:rsidRDefault="00052B73"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Соблюдает элементарные общепринятые нормы, имеет первичные </w:t>
      </w:r>
      <w:r w:rsidR="007C012D">
        <w:rPr>
          <w:rFonts w:ascii="Times New Roman" w:eastAsia="Times New Roman" w:hAnsi="Times New Roman" w:cs="Times New Roman"/>
          <w:sz w:val="24"/>
          <w:szCs w:val="24"/>
          <w:lang w:eastAsia="ru-RU"/>
        </w:rPr>
        <w:t>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C012D" w:rsidRPr="00912475" w:rsidRDefault="007C012D" w:rsidP="00B83F80">
      <w:pPr>
        <w:numPr>
          <w:ilvl w:val="0"/>
          <w:numId w:val="7"/>
        </w:numPr>
        <w:spacing w:after="0"/>
        <w:ind w:left="284"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p>
    <w:p w:rsidR="00FF7C9E" w:rsidRDefault="00FF7C9E" w:rsidP="00BE07DB">
      <w:pPr>
        <w:spacing w:after="0"/>
        <w:ind w:left="284" w:hanging="284"/>
        <w:jc w:val="both"/>
        <w:rPr>
          <w:rFonts w:ascii="Times New Roman" w:eastAsia="Times New Roman" w:hAnsi="Times New Roman" w:cs="Times New Roman"/>
          <w:sz w:val="24"/>
          <w:szCs w:val="24"/>
          <w:lang w:eastAsia="ru-RU"/>
        </w:rPr>
      </w:pPr>
    </w:p>
    <w:p w:rsidR="00FF7C9E" w:rsidRDefault="00FF7C9E" w:rsidP="00FF7C9E">
      <w:pPr>
        <w:spacing w:after="0" w:line="240" w:lineRule="auto"/>
        <w:jc w:val="both"/>
        <w:rPr>
          <w:rFonts w:ascii="Times New Roman" w:eastAsia="Times New Roman" w:hAnsi="Times New Roman" w:cs="Times New Roman"/>
          <w:sz w:val="24"/>
          <w:szCs w:val="24"/>
          <w:lang w:eastAsia="ru-RU"/>
        </w:rPr>
      </w:pPr>
    </w:p>
    <w:p w:rsidR="00E23542" w:rsidRDefault="00E23542" w:rsidP="00FF7C9E">
      <w:pPr>
        <w:spacing w:after="0" w:line="240" w:lineRule="auto"/>
        <w:jc w:val="both"/>
        <w:rPr>
          <w:rFonts w:ascii="Times New Roman" w:eastAsia="Times New Roman" w:hAnsi="Times New Roman" w:cs="Times New Roman"/>
          <w:sz w:val="24"/>
          <w:szCs w:val="24"/>
          <w:lang w:eastAsia="ru-RU"/>
        </w:rPr>
      </w:pPr>
    </w:p>
    <w:p w:rsidR="001656F1" w:rsidRDefault="001656F1" w:rsidP="00FF7C9E">
      <w:pPr>
        <w:spacing w:after="0" w:line="240" w:lineRule="auto"/>
        <w:jc w:val="both"/>
        <w:rPr>
          <w:rFonts w:ascii="Times New Roman" w:eastAsia="Times New Roman" w:hAnsi="Times New Roman" w:cs="Times New Roman"/>
          <w:sz w:val="24"/>
          <w:szCs w:val="24"/>
          <w:lang w:eastAsia="ru-RU"/>
        </w:rPr>
      </w:pPr>
    </w:p>
    <w:p w:rsidR="007C012D" w:rsidRDefault="007C012D" w:rsidP="007C012D">
      <w:pPr>
        <w:spacing w:after="0" w:line="240" w:lineRule="auto"/>
        <w:rPr>
          <w:rFonts w:ascii="Times New Roman" w:eastAsia="Times New Roman" w:hAnsi="Times New Roman" w:cs="Times New Roman"/>
          <w:sz w:val="24"/>
          <w:szCs w:val="24"/>
          <w:lang w:eastAsia="ru-RU"/>
        </w:rPr>
      </w:pPr>
    </w:p>
    <w:p w:rsidR="008A3B65" w:rsidRDefault="008A3B65"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5060DD" w:rsidRDefault="005060DD" w:rsidP="007C012D">
      <w:pPr>
        <w:spacing w:after="0" w:line="240" w:lineRule="auto"/>
        <w:rPr>
          <w:rFonts w:ascii="Century Gothic" w:eastAsia="Times New Roman" w:hAnsi="Century Gothic" w:cs="Times New Roman"/>
          <w:b/>
          <w:sz w:val="40"/>
          <w:szCs w:val="40"/>
          <w:lang w:eastAsia="ru-RU"/>
        </w:rPr>
      </w:pPr>
    </w:p>
    <w:p w:rsidR="007C012D" w:rsidRPr="005866A8" w:rsidRDefault="007C012D" w:rsidP="007C012D">
      <w:pPr>
        <w:pBdr>
          <w:bottom w:val="single" w:sz="6" w:space="1" w:color="auto"/>
        </w:pBdr>
        <w:tabs>
          <w:tab w:val="left" w:pos="3150"/>
          <w:tab w:val="center" w:pos="4961"/>
        </w:tabs>
        <w:autoSpaceDE w:val="0"/>
        <w:autoSpaceDN w:val="0"/>
        <w:adjustRightInd w:val="0"/>
        <w:snapToGrid w:val="0"/>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ОРГАНИЗАЦИОННЫЙ </w:t>
      </w:r>
      <w:r w:rsidRPr="005866A8">
        <w:rPr>
          <w:rFonts w:ascii="Times New Roman" w:eastAsia="Calibri" w:hAnsi="Times New Roman" w:cs="Times New Roman"/>
          <w:b/>
          <w:sz w:val="40"/>
          <w:szCs w:val="40"/>
        </w:rPr>
        <w:t>РАЗДЕЛ ПРОГРАММЫ</w:t>
      </w:r>
    </w:p>
    <w:p w:rsidR="007C012D" w:rsidRDefault="007C012D" w:rsidP="00220112">
      <w:pPr>
        <w:autoSpaceDE w:val="0"/>
        <w:autoSpaceDN w:val="0"/>
        <w:adjustRightInd w:val="0"/>
        <w:spacing w:after="0" w:line="240" w:lineRule="auto"/>
        <w:rPr>
          <w:rFonts w:ascii="Century Gothic" w:eastAsia="Times New Roman" w:hAnsi="Century Gothic" w:cs="Times New Roman"/>
          <w:b/>
          <w:sz w:val="24"/>
          <w:szCs w:val="24"/>
          <w:lang w:eastAsia="ru-RU"/>
        </w:rPr>
      </w:pPr>
    </w:p>
    <w:p w:rsidR="007E095E" w:rsidRPr="007E095E" w:rsidRDefault="00281154" w:rsidP="007E095E">
      <w:pPr>
        <w:spacing w:after="0" w:line="240" w:lineRule="auto"/>
        <w:jc w:val="center"/>
        <w:rPr>
          <w:rFonts w:ascii="Century Gothic" w:eastAsia="Times New Roman" w:hAnsi="Century Gothic" w:cs="Times New Roman"/>
          <w:b/>
          <w:bCs/>
          <w:sz w:val="36"/>
          <w:szCs w:val="36"/>
          <w:lang w:eastAsia="ru-RU"/>
        </w:rPr>
      </w:pPr>
      <w:r w:rsidRPr="00CC2D51">
        <w:rPr>
          <w:rFonts w:ascii="Century Gothic" w:eastAsia="Times New Roman" w:hAnsi="Century Gothic" w:cs="Times New Roman"/>
          <w:b/>
          <w:sz w:val="36"/>
          <w:szCs w:val="36"/>
          <w:lang w:eastAsia="ru-RU"/>
        </w:rPr>
        <w:t>1.</w:t>
      </w:r>
      <w:r w:rsidR="007C012D" w:rsidRPr="00CC2D51">
        <w:rPr>
          <w:rFonts w:ascii="Century Gothic" w:eastAsia="Times New Roman" w:hAnsi="Century Gothic" w:cs="Times New Roman"/>
          <w:b/>
          <w:sz w:val="36"/>
          <w:szCs w:val="36"/>
          <w:lang w:eastAsia="ru-RU"/>
        </w:rPr>
        <w:t xml:space="preserve">  </w:t>
      </w:r>
      <w:r w:rsidR="00CC2D51" w:rsidRPr="00CC2D51">
        <w:rPr>
          <w:rFonts w:ascii="Century Gothic" w:eastAsia="Times New Roman" w:hAnsi="Century Gothic" w:cs="Times New Roman"/>
          <w:b/>
          <w:bCs/>
          <w:sz w:val="36"/>
          <w:szCs w:val="36"/>
          <w:lang w:eastAsia="ru-RU"/>
        </w:rPr>
        <w:t xml:space="preserve">Режим ежедневной организации жизнедеятельности воспитанников </w:t>
      </w:r>
    </w:p>
    <w:p w:rsidR="007E095E" w:rsidRDefault="007E095E" w:rsidP="007E095E">
      <w:pPr>
        <w:spacing w:after="0" w:line="240" w:lineRule="auto"/>
        <w:rPr>
          <w:rFonts w:ascii="Times New Roman" w:eastAsia="Times New Roman" w:hAnsi="Times New Roman" w:cs="Times New Roman"/>
          <w:bCs/>
          <w:sz w:val="24"/>
          <w:szCs w:val="24"/>
          <w:lang w:eastAsia="ru-RU"/>
        </w:rPr>
      </w:pPr>
    </w:p>
    <w:p w:rsidR="00E23542" w:rsidRPr="00E23542" w:rsidRDefault="00E23542" w:rsidP="00E235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Дошкольное учреждение</w:t>
      </w:r>
      <w:r w:rsidRPr="00E23542">
        <w:rPr>
          <w:rFonts w:ascii="Times New Roman" w:eastAsia="Calibri" w:hAnsi="Times New Roman" w:cs="Times New Roman"/>
          <w:sz w:val="24"/>
          <w:szCs w:val="24"/>
        </w:rPr>
        <w:t xml:space="preserve">  работает по графику пятидневной рабочей недели с двумя выходными днями (суббота, воскресенье) для всех возрастных групп.</w:t>
      </w:r>
    </w:p>
    <w:p w:rsidR="00E23542" w:rsidRPr="00E23542" w:rsidRDefault="00E23542" w:rsidP="00E23542">
      <w:pPr>
        <w:spacing w:after="0"/>
        <w:jc w:val="both"/>
        <w:rPr>
          <w:rFonts w:ascii="Times New Roman" w:eastAsia="Calibri" w:hAnsi="Times New Roman" w:cs="Times New Roman"/>
          <w:sz w:val="24"/>
          <w:szCs w:val="24"/>
        </w:rPr>
      </w:pPr>
      <w:r w:rsidRPr="00E23542">
        <w:rPr>
          <w:rFonts w:ascii="Times New Roman" w:eastAsia="Calibri" w:hAnsi="Times New Roman" w:cs="Times New Roman"/>
          <w:sz w:val="24"/>
          <w:szCs w:val="24"/>
        </w:rPr>
        <w:t>Ежедневная продол</w:t>
      </w:r>
      <w:r>
        <w:rPr>
          <w:rFonts w:ascii="Times New Roman" w:eastAsia="Calibri" w:hAnsi="Times New Roman" w:cs="Times New Roman"/>
          <w:sz w:val="24"/>
          <w:szCs w:val="24"/>
        </w:rPr>
        <w:t>жительность работы структурного подразделения: 12 часов. Режим работы: с 7 часов 00 минут до 19</w:t>
      </w:r>
      <w:r w:rsidRPr="00E23542">
        <w:rPr>
          <w:rFonts w:ascii="Times New Roman" w:eastAsia="Calibri" w:hAnsi="Times New Roman" w:cs="Times New Roman"/>
          <w:sz w:val="24"/>
          <w:szCs w:val="24"/>
        </w:rPr>
        <w:t xml:space="preserve"> часов 00 минут.</w:t>
      </w:r>
    </w:p>
    <w:p w:rsidR="00E23542" w:rsidRPr="00E23542" w:rsidRDefault="00E23542" w:rsidP="00E235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учреждении </w:t>
      </w:r>
      <w:r w:rsidRPr="00E23542">
        <w:rPr>
          <w:rFonts w:ascii="Times New Roman" w:eastAsia="Calibri" w:hAnsi="Times New Roman" w:cs="Times New Roman"/>
          <w:sz w:val="24"/>
          <w:szCs w:val="24"/>
        </w:rPr>
        <w:t xml:space="preserve"> разработан гибкий режим дня, учитывающий возрастные психофизиологические возможности детей, их интересы и потребности, обеспечивающий</w:t>
      </w:r>
      <w:r>
        <w:rPr>
          <w:rFonts w:ascii="Times New Roman" w:eastAsia="Calibri" w:hAnsi="Times New Roman" w:cs="Times New Roman"/>
          <w:sz w:val="24"/>
          <w:szCs w:val="24"/>
        </w:rPr>
        <w:t xml:space="preserve"> взаимосвязь планируемых мероприятий</w:t>
      </w:r>
      <w:r w:rsidRPr="00E23542">
        <w:rPr>
          <w:rFonts w:ascii="Times New Roman" w:eastAsia="Calibri" w:hAnsi="Times New Roman" w:cs="Times New Roman"/>
          <w:sz w:val="24"/>
          <w:szCs w:val="24"/>
        </w:rPr>
        <w:t xml:space="preserve"> с повседне</w:t>
      </w:r>
      <w:r>
        <w:rPr>
          <w:rFonts w:ascii="Times New Roman" w:eastAsia="Calibri" w:hAnsi="Times New Roman" w:cs="Times New Roman"/>
          <w:sz w:val="24"/>
          <w:szCs w:val="24"/>
        </w:rPr>
        <w:t>вной жизнью детей</w:t>
      </w:r>
      <w:r w:rsidRPr="00E23542">
        <w:rPr>
          <w:rFonts w:ascii="Times New Roman" w:eastAsia="Calibri" w:hAnsi="Times New Roman" w:cs="Times New Roman"/>
          <w:sz w:val="24"/>
          <w:szCs w:val="24"/>
        </w:rPr>
        <w:t xml:space="preserve">. </w:t>
      </w:r>
    </w:p>
    <w:p w:rsidR="00E23542" w:rsidRPr="00E23542" w:rsidRDefault="00E23542" w:rsidP="00E23542">
      <w:pPr>
        <w:spacing w:after="0"/>
        <w:jc w:val="both"/>
        <w:rPr>
          <w:rFonts w:ascii="Times New Roman" w:eastAsia="Calibri" w:hAnsi="Times New Roman" w:cs="Times New Roman"/>
          <w:sz w:val="24"/>
          <w:szCs w:val="24"/>
        </w:rPr>
      </w:pPr>
      <w:r w:rsidRPr="00E23542">
        <w:rPr>
          <w:rFonts w:ascii="Times New Roman" w:eastAsia="Calibri" w:hAnsi="Times New Roman" w:cs="Times New Roman"/>
          <w:sz w:val="24"/>
          <w:szCs w:val="24"/>
        </w:rPr>
        <w:t>Гибкий режим рассматривается в вариантах:</w:t>
      </w:r>
    </w:p>
    <w:p w:rsidR="00E23542" w:rsidRDefault="00E23542" w:rsidP="00B83F80">
      <w:pPr>
        <w:pStyle w:val="ad"/>
        <w:numPr>
          <w:ilvl w:val="0"/>
          <w:numId w:val="22"/>
        </w:numPr>
        <w:jc w:val="both"/>
        <w:rPr>
          <w:rFonts w:eastAsia="Calibri"/>
        </w:rPr>
      </w:pPr>
      <w:r w:rsidRPr="00813FCA">
        <w:rPr>
          <w:rFonts w:eastAsia="Calibri"/>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E23542" w:rsidRPr="00813FCA" w:rsidRDefault="00E23542" w:rsidP="00B83F80">
      <w:pPr>
        <w:pStyle w:val="ad"/>
        <w:numPr>
          <w:ilvl w:val="0"/>
          <w:numId w:val="22"/>
        </w:numPr>
        <w:jc w:val="both"/>
        <w:rPr>
          <w:rFonts w:eastAsia="Calibri"/>
        </w:rPr>
      </w:pPr>
      <w:r w:rsidRPr="00813FCA">
        <w:rPr>
          <w:rFonts w:eastAsia="Calibri"/>
        </w:rPr>
        <w:t xml:space="preserve">Разная длительность пребывания ребёнка в группе (по желанию родителя). </w:t>
      </w:r>
    </w:p>
    <w:p w:rsidR="00E23542" w:rsidRPr="00E23542" w:rsidRDefault="00813FCA" w:rsidP="00813FC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Режим  дня в учреждении</w:t>
      </w:r>
      <w:r w:rsidR="00E23542" w:rsidRPr="00E23542">
        <w:rPr>
          <w:rFonts w:ascii="Times New Roman" w:eastAsia="Calibri" w:hAnsi="Times New Roman" w:cs="Times New Roman"/>
          <w:sz w:val="24"/>
          <w:szCs w:val="24"/>
        </w:rPr>
        <w:t xml:space="preserve">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p w:rsidR="00E23542" w:rsidRPr="00E23542" w:rsidRDefault="00E23542" w:rsidP="00813FCA">
      <w:pPr>
        <w:spacing w:after="0"/>
        <w:jc w:val="both"/>
        <w:rPr>
          <w:rFonts w:ascii="Times New Roman" w:eastAsia="Calibri" w:hAnsi="Times New Roman" w:cs="Times New Roman"/>
          <w:sz w:val="24"/>
          <w:szCs w:val="24"/>
        </w:rPr>
      </w:pPr>
      <w:r w:rsidRPr="00E23542">
        <w:rPr>
          <w:rFonts w:ascii="Times New Roman" w:eastAsia="Calibri" w:hAnsi="Times New Roman" w:cs="Times New Roman"/>
          <w:sz w:val="24"/>
          <w:szCs w:val="24"/>
        </w:rPr>
        <w:t xml:space="preserve">  Режим   дня  разработан с учётом  се</w:t>
      </w:r>
      <w:r w:rsidR="00813FCA">
        <w:rPr>
          <w:rFonts w:ascii="Times New Roman" w:eastAsia="Calibri" w:hAnsi="Times New Roman" w:cs="Times New Roman"/>
          <w:sz w:val="24"/>
          <w:szCs w:val="24"/>
        </w:rPr>
        <w:t xml:space="preserve">зонных  особенностей  региона,  требований </w:t>
      </w:r>
      <w:proofErr w:type="spellStart"/>
      <w:r w:rsidR="00813FCA">
        <w:rPr>
          <w:rFonts w:ascii="Times New Roman" w:eastAsia="Calibri" w:hAnsi="Times New Roman" w:cs="Times New Roman"/>
          <w:sz w:val="24"/>
          <w:szCs w:val="24"/>
        </w:rPr>
        <w:t>САнПиН</w:t>
      </w:r>
      <w:proofErr w:type="spellEnd"/>
      <w:r w:rsidR="00813FCA">
        <w:rPr>
          <w:rFonts w:ascii="Times New Roman" w:eastAsia="Calibri" w:hAnsi="Times New Roman" w:cs="Times New Roman"/>
          <w:sz w:val="24"/>
          <w:szCs w:val="24"/>
        </w:rPr>
        <w:t xml:space="preserve"> 2.4.1.3147-13</w:t>
      </w:r>
      <w:r w:rsidRPr="00E23542">
        <w:rPr>
          <w:rFonts w:ascii="Times New Roman" w:eastAsia="Calibri" w:hAnsi="Times New Roman" w:cs="Times New Roman"/>
          <w:sz w:val="24"/>
          <w:szCs w:val="24"/>
        </w:rPr>
        <w:t xml:space="preserve"> и концепцией  общеобразовательной  программы.</w:t>
      </w:r>
    </w:p>
    <w:p w:rsidR="007E095E" w:rsidRPr="00E23542" w:rsidRDefault="00E23542" w:rsidP="00813FCA">
      <w:pPr>
        <w:spacing w:after="0"/>
        <w:jc w:val="both"/>
        <w:rPr>
          <w:rFonts w:ascii="Times New Roman" w:eastAsia="Times New Roman" w:hAnsi="Times New Roman" w:cs="Times New Roman"/>
          <w:bCs/>
          <w:sz w:val="24"/>
          <w:szCs w:val="24"/>
          <w:lang w:eastAsia="ru-RU"/>
        </w:rPr>
      </w:pPr>
      <w:r w:rsidRPr="00E23542">
        <w:rPr>
          <w:rFonts w:ascii="Times New Roman" w:eastAsia="Calibri" w:hAnsi="Times New Roman" w:cs="Times New Roman"/>
          <w:sz w:val="24"/>
          <w:szCs w:val="24"/>
        </w:rPr>
        <w:t xml:space="preserve">Все режимные моменты </w:t>
      </w:r>
      <w:r w:rsidR="00813FCA">
        <w:rPr>
          <w:rFonts w:ascii="Times New Roman" w:eastAsia="Calibri" w:hAnsi="Times New Roman" w:cs="Times New Roman"/>
          <w:sz w:val="24"/>
          <w:szCs w:val="24"/>
        </w:rPr>
        <w:t xml:space="preserve">отслеживаются администрацией дошкольного учреждения </w:t>
      </w:r>
      <w:r w:rsidRPr="00E23542">
        <w:rPr>
          <w:rFonts w:ascii="Times New Roman" w:eastAsia="Calibri" w:hAnsi="Times New Roman" w:cs="Times New Roman"/>
          <w:sz w:val="24"/>
          <w:szCs w:val="24"/>
        </w:rPr>
        <w:t xml:space="preserve"> и медицинским персоналом</w:t>
      </w:r>
      <w:r w:rsidR="00813FCA">
        <w:rPr>
          <w:rFonts w:ascii="Times New Roman" w:eastAsia="Calibri" w:hAnsi="Times New Roman" w:cs="Times New Roman"/>
          <w:sz w:val="24"/>
          <w:szCs w:val="24"/>
        </w:rPr>
        <w:t>.</w:t>
      </w:r>
    </w:p>
    <w:p w:rsidR="00813FCA" w:rsidRDefault="00CC2D51" w:rsidP="00813FCA">
      <w:pPr>
        <w:spacing w:after="0" w:line="240" w:lineRule="auto"/>
        <w:jc w:val="center"/>
        <w:rPr>
          <w:rFonts w:ascii="Century Gothic" w:eastAsia="Times New Roman" w:hAnsi="Century Gothic" w:cs="Times New Roman"/>
          <w:b/>
          <w:bCs/>
          <w:lang w:eastAsia="ru-RU"/>
        </w:rPr>
      </w:pPr>
      <w:r w:rsidRPr="00E23542">
        <w:rPr>
          <w:rFonts w:ascii="Times New Roman" w:eastAsia="Times New Roman" w:hAnsi="Times New Roman" w:cs="Times New Roman"/>
          <w:b/>
          <w:bCs/>
          <w:sz w:val="24"/>
          <w:szCs w:val="24"/>
          <w:lang w:eastAsia="ru-RU"/>
        </w:rPr>
        <w:t xml:space="preserve"> </w:t>
      </w:r>
      <w:r w:rsidR="00813FCA" w:rsidRPr="000618ED">
        <w:rPr>
          <w:rFonts w:ascii="Century Gothic" w:eastAsia="Times New Roman" w:hAnsi="Century Gothic" w:cs="Times New Roman"/>
          <w:b/>
          <w:bCs/>
          <w:lang w:eastAsia="ru-RU"/>
        </w:rPr>
        <w:t xml:space="preserve">Режим ежедневной организации жизни и деятельности воспитанников  </w:t>
      </w:r>
    </w:p>
    <w:p w:rsidR="00813FCA" w:rsidRPr="000618ED" w:rsidRDefault="00813FCA" w:rsidP="00813FCA">
      <w:pPr>
        <w:spacing w:after="0" w:line="240" w:lineRule="auto"/>
        <w:jc w:val="center"/>
        <w:rPr>
          <w:rFonts w:ascii="Century Gothic" w:eastAsia="Times New Roman" w:hAnsi="Century Gothic" w:cs="Times New Roman"/>
          <w:b/>
          <w:bCs/>
          <w:lang w:eastAsia="ru-RU"/>
        </w:rPr>
      </w:pPr>
      <w:r>
        <w:rPr>
          <w:rFonts w:ascii="Century Gothic" w:eastAsia="Times New Roman" w:hAnsi="Century Gothic" w:cs="Times New Roman"/>
          <w:b/>
          <w:bCs/>
          <w:lang w:eastAsia="ru-RU"/>
        </w:rPr>
        <w:t>на  холодный  период</w:t>
      </w:r>
    </w:p>
    <w:p w:rsidR="00CC2D51" w:rsidRPr="00E23542" w:rsidRDefault="00CC2D51" w:rsidP="00E23542">
      <w:pPr>
        <w:spacing w:after="0"/>
        <w:rPr>
          <w:rFonts w:ascii="Times New Roman" w:eastAsia="Times New Roman" w:hAnsi="Times New Roman" w:cs="Times New Roman"/>
          <w:b/>
          <w:bCs/>
          <w:sz w:val="24"/>
          <w:szCs w:val="24"/>
          <w:lang w:eastAsia="ru-RU"/>
        </w:rPr>
      </w:pPr>
    </w:p>
    <w:tbl>
      <w:tblPr>
        <w:tblW w:w="10375"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7"/>
        <w:gridCol w:w="1483"/>
        <w:gridCol w:w="1525"/>
        <w:gridCol w:w="1541"/>
        <w:gridCol w:w="1456"/>
        <w:gridCol w:w="1933"/>
      </w:tblGrid>
      <w:tr w:rsidR="007C012D" w:rsidRPr="00813FCA" w:rsidTr="00CF3CD5">
        <w:trPr>
          <w:trHeight w:val="392"/>
        </w:trPr>
        <w:tc>
          <w:tcPr>
            <w:tcW w:w="243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CC2D51" w:rsidRPr="00813FCA" w:rsidRDefault="00CC2D51" w:rsidP="00E66133">
            <w:pPr>
              <w:spacing w:after="0" w:line="240" w:lineRule="auto"/>
              <w:jc w:val="center"/>
              <w:rPr>
                <w:rFonts w:ascii="Times New Roman" w:eastAsia="Times New Roman" w:hAnsi="Times New Roman" w:cs="Times New Roman"/>
                <w:b/>
                <w:bCs/>
                <w:sz w:val="20"/>
                <w:szCs w:val="20"/>
                <w:lang w:eastAsia="ru-RU"/>
              </w:rPr>
            </w:pPr>
          </w:p>
          <w:p w:rsidR="007C012D" w:rsidRPr="00813FCA" w:rsidRDefault="00CC2D51"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Режимные моменты</w:t>
            </w:r>
          </w:p>
        </w:tc>
        <w:tc>
          <w:tcPr>
            <w:tcW w:w="793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7C012D"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Время</w:t>
            </w:r>
          </w:p>
        </w:tc>
      </w:tr>
      <w:tr w:rsidR="007C012D" w:rsidRPr="00813FCA" w:rsidTr="00CF3CD5">
        <w:trPr>
          <w:trHeight w:val="225"/>
        </w:trPr>
        <w:tc>
          <w:tcPr>
            <w:tcW w:w="243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C012D" w:rsidRPr="00813FCA" w:rsidRDefault="007C012D" w:rsidP="00E66133">
            <w:pPr>
              <w:spacing w:after="0" w:line="240" w:lineRule="auto"/>
              <w:rPr>
                <w:rFonts w:ascii="Times New Roman" w:eastAsia="Times New Roman" w:hAnsi="Times New Roman" w:cs="Times New Roman"/>
                <w:b/>
                <w:bCs/>
                <w:sz w:val="20"/>
                <w:szCs w:val="20"/>
                <w:lang w:eastAsia="ru-RU"/>
              </w:rPr>
            </w:pPr>
          </w:p>
        </w:tc>
        <w:tc>
          <w:tcPr>
            <w:tcW w:w="14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7C012D"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 xml:space="preserve"> 1 младшая группа</w:t>
            </w:r>
          </w:p>
        </w:tc>
        <w:tc>
          <w:tcPr>
            <w:tcW w:w="15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7C012D"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2 младшая группа</w:t>
            </w:r>
          </w:p>
        </w:tc>
        <w:tc>
          <w:tcPr>
            <w:tcW w:w="15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7C012D"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средняя группа</w:t>
            </w:r>
          </w:p>
        </w:tc>
        <w:tc>
          <w:tcPr>
            <w:tcW w:w="145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7C012D" w:rsidP="00E66133">
            <w:pPr>
              <w:spacing w:after="0" w:line="240" w:lineRule="auto"/>
              <w:jc w:val="center"/>
              <w:rPr>
                <w:rFonts w:ascii="Times New Roman" w:eastAsia="Times New Roman" w:hAnsi="Times New Roman" w:cs="Times New Roman"/>
                <w:b/>
                <w:bCs/>
                <w:sz w:val="20"/>
                <w:szCs w:val="20"/>
                <w:lang w:eastAsia="ru-RU"/>
              </w:rPr>
            </w:pPr>
            <w:r w:rsidRPr="00813FCA">
              <w:rPr>
                <w:rFonts w:ascii="Times New Roman" w:eastAsia="Times New Roman" w:hAnsi="Times New Roman" w:cs="Times New Roman"/>
                <w:b/>
                <w:bCs/>
                <w:sz w:val="20"/>
                <w:szCs w:val="20"/>
                <w:lang w:eastAsia="ru-RU"/>
              </w:rPr>
              <w:t>старшая группа</w:t>
            </w:r>
          </w:p>
        </w:tc>
        <w:tc>
          <w:tcPr>
            <w:tcW w:w="193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C012D" w:rsidRPr="00813FCA" w:rsidRDefault="00813FCA" w:rsidP="00E6613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подготовитель</w:t>
            </w:r>
            <w:r w:rsidR="007C012D" w:rsidRPr="00813FCA">
              <w:rPr>
                <w:rFonts w:ascii="Times New Roman" w:eastAsia="Times New Roman" w:hAnsi="Times New Roman" w:cs="Times New Roman"/>
                <w:b/>
                <w:bCs/>
                <w:sz w:val="20"/>
                <w:szCs w:val="20"/>
                <w:lang w:eastAsia="ru-RU"/>
              </w:rPr>
              <w:t>ная группа</w:t>
            </w:r>
          </w:p>
        </w:tc>
      </w:tr>
      <w:tr w:rsidR="007C012D" w:rsidRPr="00B34CBB" w:rsidTr="00CF3CD5">
        <w:trPr>
          <w:trHeight w:val="880"/>
        </w:trPr>
        <w:tc>
          <w:tcPr>
            <w:tcW w:w="2437" w:type="dxa"/>
            <w:tcBorders>
              <w:top w:val="single" w:sz="4" w:space="0" w:color="auto"/>
              <w:left w:val="single" w:sz="4" w:space="0" w:color="auto"/>
              <w:bottom w:val="nil"/>
              <w:right w:val="single" w:sz="4" w:space="0" w:color="auto"/>
            </w:tcBorders>
            <w:hideMark/>
          </w:tcPr>
          <w:p w:rsidR="007C012D"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lastRenderedPageBreak/>
              <w:t>Приход</w:t>
            </w:r>
            <w:r w:rsidR="007C012D" w:rsidRPr="00813FCA">
              <w:rPr>
                <w:rFonts w:ascii="Times New Roman" w:eastAsia="Times New Roman" w:hAnsi="Times New Roman" w:cs="Times New Roman"/>
                <w:sz w:val="20"/>
                <w:szCs w:val="20"/>
                <w:lang w:eastAsia="ru-RU"/>
              </w:rPr>
              <w:t xml:space="preserve"> детей, игра,</w:t>
            </w:r>
            <w:r w:rsidRPr="00813FCA">
              <w:rPr>
                <w:rFonts w:ascii="Times New Roman" w:eastAsia="Times New Roman" w:hAnsi="Times New Roman" w:cs="Times New Roman"/>
                <w:sz w:val="20"/>
                <w:szCs w:val="20"/>
                <w:lang w:eastAsia="ru-RU"/>
              </w:rPr>
              <w:t xml:space="preserve"> самостоятельная деятельность,</w:t>
            </w:r>
            <w:r w:rsidR="007C012D" w:rsidRPr="00813FCA">
              <w:rPr>
                <w:rFonts w:ascii="Times New Roman" w:eastAsia="Times New Roman" w:hAnsi="Times New Roman" w:cs="Times New Roman"/>
                <w:sz w:val="20"/>
                <w:szCs w:val="20"/>
                <w:lang w:eastAsia="ru-RU"/>
              </w:rPr>
              <w:t xml:space="preserve"> утренняя гимнастика</w:t>
            </w:r>
          </w:p>
        </w:tc>
        <w:tc>
          <w:tcPr>
            <w:tcW w:w="1483" w:type="dxa"/>
            <w:tcBorders>
              <w:top w:val="single" w:sz="4" w:space="0" w:color="auto"/>
              <w:left w:val="single" w:sz="4" w:space="0" w:color="auto"/>
              <w:bottom w:val="nil"/>
              <w:right w:val="single" w:sz="4" w:space="0" w:color="auto"/>
            </w:tcBorders>
          </w:tcPr>
          <w:p w:rsidR="007C012D" w:rsidRPr="00B34CBB" w:rsidRDefault="007C012D" w:rsidP="00B34CBB">
            <w:pPr>
              <w:spacing w:after="0" w:line="240" w:lineRule="auto"/>
              <w:jc w:val="center"/>
              <w:rPr>
                <w:rFonts w:ascii="Times New Roman" w:eastAsia="Times New Roman" w:hAnsi="Times New Roman" w:cs="Times New Roman"/>
                <w:sz w:val="20"/>
                <w:szCs w:val="20"/>
                <w:lang w:eastAsia="ru-RU"/>
              </w:rPr>
            </w:pPr>
          </w:p>
          <w:p w:rsidR="007C012D" w:rsidRPr="00B34CBB" w:rsidRDefault="00813FCA"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7.00 – 8.2</w:t>
            </w:r>
            <w:r w:rsidR="00CC2D51" w:rsidRPr="00B34CBB">
              <w:rPr>
                <w:rFonts w:ascii="Times New Roman" w:eastAsia="Times New Roman" w:hAnsi="Times New Roman" w:cs="Times New Roman"/>
                <w:sz w:val="20"/>
                <w:szCs w:val="20"/>
                <w:lang w:eastAsia="ru-RU"/>
              </w:rPr>
              <w:t>0</w:t>
            </w:r>
          </w:p>
          <w:p w:rsidR="007C012D" w:rsidRPr="00B34CBB" w:rsidRDefault="007C012D" w:rsidP="00B34CBB">
            <w:pPr>
              <w:spacing w:after="0" w:line="240" w:lineRule="auto"/>
              <w:jc w:val="center"/>
              <w:rPr>
                <w:rFonts w:ascii="Times New Roman" w:eastAsia="Times New Roman" w:hAnsi="Times New Roman" w:cs="Times New Roman"/>
                <w:sz w:val="20"/>
                <w:szCs w:val="20"/>
                <w:lang w:eastAsia="ru-RU"/>
              </w:rPr>
            </w:pPr>
          </w:p>
        </w:tc>
        <w:tc>
          <w:tcPr>
            <w:tcW w:w="1525" w:type="dxa"/>
            <w:tcBorders>
              <w:top w:val="single" w:sz="4" w:space="0" w:color="auto"/>
              <w:left w:val="single" w:sz="4" w:space="0" w:color="auto"/>
              <w:bottom w:val="nil"/>
              <w:right w:val="single" w:sz="4" w:space="0" w:color="auto"/>
            </w:tcBorders>
          </w:tcPr>
          <w:p w:rsidR="007C012D" w:rsidRPr="00B34CBB" w:rsidRDefault="007C012D" w:rsidP="00B34CBB">
            <w:pPr>
              <w:spacing w:after="0" w:line="240" w:lineRule="auto"/>
              <w:jc w:val="center"/>
              <w:rPr>
                <w:rFonts w:ascii="Times New Roman" w:eastAsia="Times New Roman" w:hAnsi="Times New Roman" w:cs="Times New Roman"/>
                <w:sz w:val="20"/>
                <w:szCs w:val="20"/>
                <w:lang w:eastAsia="ru-RU"/>
              </w:rPr>
            </w:pPr>
          </w:p>
          <w:p w:rsidR="007C012D"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7.00 –  8.2</w:t>
            </w:r>
            <w:r w:rsidR="007C012D" w:rsidRPr="00B34CBB">
              <w:rPr>
                <w:rFonts w:ascii="Times New Roman" w:eastAsia="Times New Roman" w:hAnsi="Times New Roman" w:cs="Times New Roman"/>
                <w:sz w:val="20"/>
                <w:szCs w:val="20"/>
                <w:lang w:eastAsia="ru-RU"/>
              </w:rPr>
              <w:t>0</w:t>
            </w:r>
          </w:p>
        </w:tc>
        <w:tc>
          <w:tcPr>
            <w:tcW w:w="1541" w:type="dxa"/>
            <w:tcBorders>
              <w:top w:val="single" w:sz="4" w:space="0" w:color="auto"/>
              <w:left w:val="single" w:sz="4" w:space="0" w:color="auto"/>
              <w:bottom w:val="nil"/>
              <w:right w:val="single" w:sz="4" w:space="0" w:color="auto"/>
            </w:tcBorders>
          </w:tcPr>
          <w:p w:rsidR="007C012D" w:rsidRPr="008A29B2" w:rsidRDefault="007C012D" w:rsidP="00B34CBB">
            <w:pPr>
              <w:spacing w:after="0" w:line="240" w:lineRule="auto"/>
              <w:jc w:val="center"/>
              <w:rPr>
                <w:rFonts w:ascii="Times New Roman" w:eastAsia="Times New Roman" w:hAnsi="Times New Roman" w:cs="Times New Roman"/>
                <w:sz w:val="20"/>
                <w:szCs w:val="20"/>
                <w:lang w:eastAsia="ru-RU"/>
              </w:rPr>
            </w:pPr>
          </w:p>
          <w:p w:rsidR="007C012D" w:rsidRPr="008A29B2" w:rsidRDefault="007C012D"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7.00 –  8.20</w:t>
            </w:r>
          </w:p>
        </w:tc>
        <w:tc>
          <w:tcPr>
            <w:tcW w:w="1456" w:type="dxa"/>
            <w:tcBorders>
              <w:top w:val="single" w:sz="4" w:space="0" w:color="auto"/>
              <w:left w:val="single" w:sz="4" w:space="0" w:color="auto"/>
              <w:bottom w:val="nil"/>
              <w:right w:val="single" w:sz="4" w:space="0" w:color="auto"/>
            </w:tcBorders>
          </w:tcPr>
          <w:p w:rsidR="007C012D" w:rsidRPr="008A29B2" w:rsidRDefault="007C012D" w:rsidP="00B34CBB">
            <w:pPr>
              <w:spacing w:after="0" w:line="240" w:lineRule="auto"/>
              <w:jc w:val="center"/>
              <w:rPr>
                <w:rFonts w:ascii="Times New Roman" w:eastAsia="Times New Roman" w:hAnsi="Times New Roman" w:cs="Times New Roman"/>
                <w:sz w:val="20"/>
                <w:szCs w:val="20"/>
                <w:lang w:eastAsia="ru-RU"/>
              </w:rPr>
            </w:pPr>
          </w:p>
          <w:p w:rsidR="007C012D"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7.00 – 8.2</w:t>
            </w:r>
            <w:r w:rsidR="0050292F" w:rsidRPr="008A29B2">
              <w:rPr>
                <w:rFonts w:ascii="Times New Roman" w:eastAsia="Times New Roman" w:hAnsi="Times New Roman" w:cs="Times New Roman"/>
                <w:sz w:val="20"/>
                <w:szCs w:val="20"/>
                <w:lang w:eastAsia="ru-RU"/>
              </w:rPr>
              <w:t>5</w:t>
            </w:r>
          </w:p>
        </w:tc>
        <w:tc>
          <w:tcPr>
            <w:tcW w:w="1933" w:type="dxa"/>
            <w:tcBorders>
              <w:top w:val="single" w:sz="4" w:space="0" w:color="auto"/>
              <w:left w:val="single" w:sz="4" w:space="0" w:color="auto"/>
              <w:bottom w:val="nil"/>
              <w:right w:val="single" w:sz="4" w:space="0" w:color="auto"/>
            </w:tcBorders>
          </w:tcPr>
          <w:p w:rsidR="007C012D" w:rsidRPr="00B34CBB" w:rsidRDefault="007C012D" w:rsidP="00B34CBB">
            <w:pPr>
              <w:spacing w:after="0" w:line="240" w:lineRule="auto"/>
              <w:jc w:val="center"/>
              <w:rPr>
                <w:rFonts w:ascii="Times New Roman" w:eastAsia="Times New Roman" w:hAnsi="Times New Roman" w:cs="Times New Roman"/>
                <w:color w:val="FF0000"/>
                <w:sz w:val="20"/>
                <w:szCs w:val="20"/>
                <w:lang w:eastAsia="ru-RU"/>
              </w:rPr>
            </w:pPr>
          </w:p>
          <w:p w:rsidR="007C012D" w:rsidRPr="00B34CBB" w:rsidRDefault="00CC2D51"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7.00 –  8.30</w:t>
            </w:r>
          </w:p>
        </w:tc>
      </w:tr>
      <w:tr w:rsidR="007C012D" w:rsidRPr="00B34CBB" w:rsidTr="00CF3CD5">
        <w:trPr>
          <w:trHeight w:val="412"/>
        </w:trPr>
        <w:tc>
          <w:tcPr>
            <w:tcW w:w="2437" w:type="dxa"/>
            <w:tcBorders>
              <w:top w:val="single" w:sz="4" w:space="0" w:color="auto"/>
              <w:left w:val="single" w:sz="4" w:space="0" w:color="auto"/>
              <w:bottom w:val="single" w:sz="4" w:space="0" w:color="auto"/>
              <w:right w:val="single" w:sz="4" w:space="0" w:color="auto"/>
            </w:tcBorders>
            <w:hideMark/>
          </w:tcPr>
          <w:p w:rsidR="007C012D" w:rsidRPr="00813FCA" w:rsidRDefault="007C012D"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Подготовка к завтраку, завтрак</w:t>
            </w:r>
          </w:p>
        </w:tc>
        <w:tc>
          <w:tcPr>
            <w:tcW w:w="1483" w:type="dxa"/>
            <w:tcBorders>
              <w:top w:val="single" w:sz="4" w:space="0" w:color="auto"/>
              <w:left w:val="single" w:sz="4" w:space="0" w:color="auto"/>
              <w:bottom w:val="single" w:sz="4" w:space="0" w:color="auto"/>
              <w:right w:val="single" w:sz="4" w:space="0" w:color="auto"/>
            </w:tcBorders>
            <w:hideMark/>
          </w:tcPr>
          <w:p w:rsidR="007C012D" w:rsidRPr="00B34CBB" w:rsidRDefault="00813FCA"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8.2</w:t>
            </w:r>
            <w:r w:rsidR="00CC2D51" w:rsidRPr="00B34CBB">
              <w:rPr>
                <w:rFonts w:ascii="Times New Roman" w:eastAsia="Times New Roman" w:hAnsi="Times New Roman" w:cs="Times New Roman"/>
                <w:sz w:val="20"/>
                <w:szCs w:val="20"/>
                <w:lang w:eastAsia="ru-RU"/>
              </w:rPr>
              <w:t>0</w:t>
            </w:r>
            <w:r w:rsidRPr="00B34CBB">
              <w:rPr>
                <w:rFonts w:ascii="Times New Roman" w:eastAsia="Times New Roman" w:hAnsi="Times New Roman" w:cs="Times New Roman"/>
                <w:sz w:val="20"/>
                <w:szCs w:val="20"/>
                <w:lang w:eastAsia="ru-RU"/>
              </w:rPr>
              <w:t xml:space="preserve"> – 8.4</w:t>
            </w:r>
            <w:r w:rsidR="007C012D" w:rsidRPr="00B34CBB">
              <w:rPr>
                <w:rFonts w:ascii="Times New Roman" w:eastAsia="Times New Roman" w:hAnsi="Times New Roman" w:cs="Times New Roman"/>
                <w:sz w:val="20"/>
                <w:szCs w:val="20"/>
                <w:lang w:eastAsia="ru-RU"/>
              </w:rPr>
              <w:t>0</w:t>
            </w:r>
          </w:p>
        </w:tc>
        <w:tc>
          <w:tcPr>
            <w:tcW w:w="1525" w:type="dxa"/>
            <w:tcBorders>
              <w:top w:val="single" w:sz="4" w:space="0" w:color="auto"/>
              <w:left w:val="single" w:sz="4" w:space="0" w:color="auto"/>
              <w:bottom w:val="single" w:sz="4" w:space="0" w:color="auto"/>
              <w:right w:val="single" w:sz="4" w:space="0" w:color="auto"/>
            </w:tcBorders>
            <w:hideMark/>
          </w:tcPr>
          <w:p w:rsidR="007C012D" w:rsidRPr="00B34CBB" w:rsidRDefault="00B34CBB"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8.20 – 8.40</w:t>
            </w:r>
          </w:p>
        </w:tc>
        <w:tc>
          <w:tcPr>
            <w:tcW w:w="1541" w:type="dxa"/>
            <w:tcBorders>
              <w:top w:val="single" w:sz="4" w:space="0" w:color="auto"/>
              <w:left w:val="single" w:sz="4" w:space="0" w:color="auto"/>
              <w:bottom w:val="single" w:sz="4" w:space="0" w:color="auto"/>
              <w:right w:val="single" w:sz="4" w:space="0" w:color="auto"/>
            </w:tcBorders>
            <w:hideMark/>
          </w:tcPr>
          <w:p w:rsidR="007C012D" w:rsidRPr="008A29B2" w:rsidRDefault="00B84E93" w:rsidP="00B34C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 –  8.45</w:t>
            </w:r>
          </w:p>
        </w:tc>
        <w:tc>
          <w:tcPr>
            <w:tcW w:w="1456" w:type="dxa"/>
            <w:tcBorders>
              <w:top w:val="single" w:sz="4" w:space="0" w:color="auto"/>
              <w:left w:val="single" w:sz="4" w:space="0" w:color="auto"/>
              <w:bottom w:val="single" w:sz="4" w:space="0" w:color="auto"/>
              <w:right w:val="single" w:sz="4" w:space="0" w:color="auto"/>
            </w:tcBorders>
            <w:hideMark/>
          </w:tcPr>
          <w:p w:rsidR="007C012D" w:rsidRPr="008A29B2" w:rsidRDefault="00B84E93" w:rsidP="00B34C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 – 8</w:t>
            </w:r>
            <w:r w:rsidR="00B34CBB" w:rsidRPr="008A29B2">
              <w:rPr>
                <w:rFonts w:ascii="Times New Roman" w:eastAsia="Times New Roman" w:hAnsi="Times New Roman" w:cs="Times New Roman"/>
                <w:sz w:val="20"/>
                <w:szCs w:val="20"/>
                <w:lang w:eastAsia="ru-RU"/>
              </w:rPr>
              <w:t>.5</w:t>
            </w:r>
            <w:r w:rsidR="00CC2D51" w:rsidRPr="008A29B2">
              <w:rPr>
                <w:rFonts w:ascii="Times New Roman" w:eastAsia="Times New Roman" w:hAnsi="Times New Roman" w:cs="Times New Roman"/>
                <w:sz w:val="20"/>
                <w:szCs w:val="20"/>
                <w:lang w:eastAsia="ru-RU"/>
              </w:rPr>
              <w:t>0</w:t>
            </w:r>
          </w:p>
        </w:tc>
        <w:tc>
          <w:tcPr>
            <w:tcW w:w="1933" w:type="dxa"/>
            <w:tcBorders>
              <w:top w:val="single" w:sz="4" w:space="0" w:color="auto"/>
              <w:left w:val="single" w:sz="4" w:space="0" w:color="auto"/>
              <w:bottom w:val="single" w:sz="4" w:space="0" w:color="auto"/>
              <w:right w:val="single" w:sz="4" w:space="0" w:color="auto"/>
            </w:tcBorders>
            <w:hideMark/>
          </w:tcPr>
          <w:p w:rsidR="007C012D" w:rsidRPr="00B34CBB" w:rsidRDefault="00235274"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8.30–8.5</w:t>
            </w:r>
            <w:r w:rsidR="00CC2D51" w:rsidRPr="00B34CBB">
              <w:rPr>
                <w:rFonts w:ascii="Times New Roman" w:eastAsia="Times New Roman" w:hAnsi="Times New Roman" w:cs="Times New Roman"/>
                <w:sz w:val="20"/>
                <w:szCs w:val="20"/>
                <w:lang w:eastAsia="ru-RU"/>
              </w:rPr>
              <w:t>0</w:t>
            </w:r>
          </w:p>
        </w:tc>
      </w:tr>
      <w:tr w:rsidR="00813FCA" w:rsidRPr="00B34CBB" w:rsidTr="00CF3CD5">
        <w:trPr>
          <w:trHeight w:val="375"/>
        </w:trPr>
        <w:tc>
          <w:tcPr>
            <w:tcW w:w="2437" w:type="dxa"/>
            <w:tcBorders>
              <w:top w:val="single" w:sz="4" w:space="0" w:color="auto"/>
              <w:left w:val="single" w:sz="4" w:space="0" w:color="auto"/>
              <w:bottom w:val="single" w:sz="4" w:space="0" w:color="auto"/>
              <w:right w:val="single" w:sz="4" w:space="0" w:color="auto"/>
            </w:tcBorders>
          </w:tcPr>
          <w:p w:rsidR="00813FCA" w:rsidRPr="00813FCA" w:rsidRDefault="00813FCA"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Самостоятельная деятельность, игры</w:t>
            </w:r>
          </w:p>
        </w:tc>
        <w:tc>
          <w:tcPr>
            <w:tcW w:w="1483" w:type="dxa"/>
            <w:tcBorders>
              <w:top w:val="single" w:sz="4" w:space="0" w:color="auto"/>
              <w:left w:val="single" w:sz="4" w:space="0" w:color="auto"/>
              <w:bottom w:val="single" w:sz="4" w:space="0" w:color="auto"/>
              <w:right w:val="single" w:sz="4" w:space="0" w:color="auto"/>
            </w:tcBorders>
          </w:tcPr>
          <w:p w:rsidR="00813FCA" w:rsidRPr="00B34CBB" w:rsidRDefault="00813FCA"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8.40 – 9.00</w:t>
            </w:r>
          </w:p>
        </w:tc>
        <w:tc>
          <w:tcPr>
            <w:tcW w:w="1525" w:type="dxa"/>
            <w:tcBorders>
              <w:top w:val="single" w:sz="4" w:space="0" w:color="auto"/>
              <w:left w:val="single" w:sz="4" w:space="0" w:color="auto"/>
              <w:bottom w:val="single" w:sz="4" w:space="0" w:color="auto"/>
              <w:right w:val="single" w:sz="4" w:space="0" w:color="auto"/>
            </w:tcBorders>
          </w:tcPr>
          <w:p w:rsidR="00813FCA" w:rsidRPr="00B34CBB" w:rsidRDefault="00B34CBB"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8.40 – 9.00</w:t>
            </w:r>
          </w:p>
        </w:tc>
        <w:tc>
          <w:tcPr>
            <w:tcW w:w="1541" w:type="dxa"/>
            <w:tcBorders>
              <w:top w:val="single" w:sz="4" w:space="0" w:color="auto"/>
              <w:left w:val="single" w:sz="4" w:space="0" w:color="auto"/>
              <w:bottom w:val="single" w:sz="4" w:space="0" w:color="auto"/>
              <w:right w:val="single" w:sz="4" w:space="0" w:color="auto"/>
            </w:tcBorders>
          </w:tcPr>
          <w:p w:rsidR="00813FCA" w:rsidRPr="008A29B2" w:rsidRDefault="00B84E93" w:rsidP="00B34C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8.45 – 9.00</w:t>
            </w:r>
          </w:p>
        </w:tc>
        <w:tc>
          <w:tcPr>
            <w:tcW w:w="1456" w:type="dxa"/>
            <w:tcBorders>
              <w:top w:val="single" w:sz="4" w:space="0" w:color="auto"/>
              <w:left w:val="single" w:sz="4" w:space="0" w:color="auto"/>
              <w:bottom w:val="single" w:sz="4" w:space="0" w:color="auto"/>
              <w:right w:val="single" w:sz="4" w:space="0" w:color="auto"/>
            </w:tcBorders>
          </w:tcPr>
          <w:p w:rsidR="00813FCA" w:rsidRPr="008A29B2" w:rsidRDefault="00B84E93" w:rsidP="00B34C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 – 9.00</w:t>
            </w:r>
          </w:p>
        </w:tc>
        <w:tc>
          <w:tcPr>
            <w:tcW w:w="1933" w:type="dxa"/>
            <w:tcBorders>
              <w:top w:val="single" w:sz="4" w:space="0" w:color="auto"/>
              <w:left w:val="single" w:sz="4" w:space="0" w:color="auto"/>
              <w:bottom w:val="single" w:sz="4" w:space="0" w:color="auto"/>
              <w:right w:val="single" w:sz="4" w:space="0" w:color="auto"/>
            </w:tcBorders>
          </w:tcPr>
          <w:p w:rsidR="00813FCA" w:rsidRPr="00B34CBB" w:rsidRDefault="00235274"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8.50 – 9.00</w:t>
            </w:r>
          </w:p>
        </w:tc>
      </w:tr>
      <w:tr w:rsidR="00220112" w:rsidRPr="00B34CBB" w:rsidTr="00CF3CD5">
        <w:tc>
          <w:tcPr>
            <w:tcW w:w="2437" w:type="dxa"/>
            <w:tcBorders>
              <w:top w:val="single" w:sz="4" w:space="0" w:color="auto"/>
              <w:left w:val="single" w:sz="4" w:space="0" w:color="auto"/>
              <w:bottom w:val="single" w:sz="4" w:space="0" w:color="auto"/>
              <w:right w:val="single" w:sz="4" w:space="0" w:color="auto"/>
            </w:tcBorders>
          </w:tcPr>
          <w:p w:rsidR="00CC2D51" w:rsidRPr="00813FCA" w:rsidRDefault="00813FCA"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НОД</w:t>
            </w:r>
            <w:r w:rsidR="00CC2D51" w:rsidRPr="00813FCA">
              <w:rPr>
                <w:rFonts w:ascii="Times New Roman" w:eastAsia="Times New Roman" w:hAnsi="Times New Roman" w:cs="Times New Roman"/>
                <w:sz w:val="20"/>
                <w:szCs w:val="20"/>
                <w:lang w:eastAsia="ru-RU"/>
              </w:rPr>
              <w:t xml:space="preserve"> (общая длительность, включая перерывы)</w:t>
            </w:r>
          </w:p>
        </w:tc>
        <w:tc>
          <w:tcPr>
            <w:tcW w:w="148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color w:val="FF0000"/>
                <w:sz w:val="20"/>
                <w:szCs w:val="20"/>
                <w:lang w:eastAsia="ru-RU"/>
              </w:rPr>
            </w:pPr>
          </w:p>
          <w:p w:rsidR="00CC2D51" w:rsidRPr="00B34CBB" w:rsidRDefault="00813FCA"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9.00 – 9.4</w:t>
            </w:r>
            <w:r w:rsidR="00220112" w:rsidRPr="00B34CBB">
              <w:rPr>
                <w:rFonts w:ascii="Times New Roman" w:eastAsia="Times New Roman" w:hAnsi="Times New Roman" w:cs="Times New Roman"/>
                <w:sz w:val="20"/>
                <w:szCs w:val="20"/>
                <w:lang w:eastAsia="ru-RU"/>
              </w:rPr>
              <w:t>0</w:t>
            </w:r>
          </w:p>
        </w:tc>
        <w:tc>
          <w:tcPr>
            <w:tcW w:w="1525"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B34CBB" w:rsidRDefault="00220112"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9.00 – 10.00</w:t>
            </w:r>
          </w:p>
        </w:tc>
        <w:tc>
          <w:tcPr>
            <w:tcW w:w="1541"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9.00 -  10.00</w:t>
            </w:r>
          </w:p>
        </w:tc>
        <w:tc>
          <w:tcPr>
            <w:tcW w:w="1456"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9.00 – 10.45</w:t>
            </w:r>
          </w:p>
        </w:tc>
        <w:tc>
          <w:tcPr>
            <w:tcW w:w="193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color w:val="FF0000"/>
                <w:sz w:val="20"/>
                <w:szCs w:val="20"/>
                <w:lang w:eastAsia="ru-RU"/>
              </w:rPr>
            </w:pPr>
          </w:p>
          <w:p w:rsidR="00CC2D51" w:rsidRPr="00B34CBB" w:rsidRDefault="00CC2D51"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9.00 – 10.50</w:t>
            </w:r>
          </w:p>
        </w:tc>
      </w:tr>
      <w:tr w:rsidR="00220112" w:rsidRPr="00B34CBB" w:rsidTr="00CF3CD5">
        <w:trPr>
          <w:trHeight w:val="477"/>
        </w:trPr>
        <w:tc>
          <w:tcPr>
            <w:tcW w:w="2437" w:type="dxa"/>
            <w:tcBorders>
              <w:top w:val="single" w:sz="4" w:space="0" w:color="auto"/>
              <w:left w:val="single" w:sz="4" w:space="0" w:color="auto"/>
              <w:right w:val="single" w:sz="4" w:space="0" w:color="auto"/>
            </w:tcBorders>
            <w:hideMark/>
          </w:tcPr>
          <w:p w:rsidR="00220112" w:rsidRPr="00813FCA" w:rsidRDefault="00220112"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Подготовка к прогулке, прогулка</w:t>
            </w:r>
          </w:p>
        </w:tc>
        <w:tc>
          <w:tcPr>
            <w:tcW w:w="1483" w:type="dxa"/>
            <w:tcBorders>
              <w:top w:val="single" w:sz="4" w:space="0" w:color="auto"/>
              <w:left w:val="single" w:sz="4" w:space="0" w:color="auto"/>
              <w:right w:val="single" w:sz="4" w:space="0" w:color="auto"/>
            </w:tcBorders>
          </w:tcPr>
          <w:p w:rsidR="00220112" w:rsidRPr="00B34CBB" w:rsidRDefault="00220112" w:rsidP="00B34CBB">
            <w:pPr>
              <w:spacing w:after="0" w:line="240" w:lineRule="auto"/>
              <w:jc w:val="center"/>
              <w:rPr>
                <w:rFonts w:ascii="Times New Roman" w:eastAsia="Times New Roman" w:hAnsi="Times New Roman" w:cs="Times New Roman"/>
                <w:sz w:val="20"/>
                <w:szCs w:val="20"/>
                <w:lang w:eastAsia="ru-RU"/>
              </w:rPr>
            </w:pPr>
          </w:p>
          <w:p w:rsidR="00220112" w:rsidRPr="00B34CBB" w:rsidRDefault="00813FCA"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9.4</w:t>
            </w:r>
            <w:r w:rsidR="00220112" w:rsidRPr="00B34CBB">
              <w:rPr>
                <w:rFonts w:ascii="Times New Roman" w:eastAsia="Times New Roman" w:hAnsi="Times New Roman" w:cs="Times New Roman"/>
                <w:sz w:val="20"/>
                <w:szCs w:val="20"/>
                <w:lang w:eastAsia="ru-RU"/>
              </w:rPr>
              <w:t>0 – 11.20</w:t>
            </w:r>
          </w:p>
        </w:tc>
        <w:tc>
          <w:tcPr>
            <w:tcW w:w="1525" w:type="dxa"/>
            <w:tcBorders>
              <w:top w:val="single" w:sz="4" w:space="0" w:color="auto"/>
              <w:left w:val="single" w:sz="4" w:space="0" w:color="auto"/>
              <w:right w:val="single" w:sz="4" w:space="0" w:color="auto"/>
            </w:tcBorders>
          </w:tcPr>
          <w:p w:rsidR="00220112" w:rsidRPr="00B34CBB" w:rsidRDefault="00220112" w:rsidP="00B34CBB">
            <w:pPr>
              <w:spacing w:after="0" w:line="240" w:lineRule="auto"/>
              <w:jc w:val="center"/>
              <w:rPr>
                <w:rFonts w:ascii="Times New Roman" w:eastAsia="Times New Roman" w:hAnsi="Times New Roman" w:cs="Times New Roman"/>
                <w:sz w:val="20"/>
                <w:szCs w:val="20"/>
                <w:lang w:eastAsia="ru-RU"/>
              </w:rPr>
            </w:pPr>
          </w:p>
          <w:p w:rsidR="00220112" w:rsidRPr="00B34CBB" w:rsidRDefault="00220112"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10.00 – 11.50</w:t>
            </w:r>
          </w:p>
        </w:tc>
        <w:tc>
          <w:tcPr>
            <w:tcW w:w="1541" w:type="dxa"/>
            <w:tcBorders>
              <w:top w:val="single" w:sz="4" w:space="0" w:color="auto"/>
              <w:left w:val="single" w:sz="4" w:space="0" w:color="auto"/>
              <w:right w:val="single" w:sz="4" w:space="0" w:color="auto"/>
            </w:tcBorders>
          </w:tcPr>
          <w:p w:rsidR="00220112" w:rsidRPr="008A29B2" w:rsidRDefault="00220112" w:rsidP="00B34CBB">
            <w:pPr>
              <w:spacing w:after="0" w:line="240" w:lineRule="auto"/>
              <w:jc w:val="center"/>
              <w:rPr>
                <w:rFonts w:ascii="Times New Roman" w:eastAsia="Times New Roman" w:hAnsi="Times New Roman" w:cs="Times New Roman"/>
                <w:sz w:val="20"/>
                <w:szCs w:val="20"/>
                <w:lang w:eastAsia="ru-RU"/>
              </w:rPr>
            </w:pPr>
          </w:p>
          <w:p w:rsidR="00220112" w:rsidRPr="008A29B2" w:rsidRDefault="00220112"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10.00 – 12.10</w:t>
            </w:r>
          </w:p>
        </w:tc>
        <w:tc>
          <w:tcPr>
            <w:tcW w:w="1456" w:type="dxa"/>
            <w:tcBorders>
              <w:top w:val="single" w:sz="4" w:space="0" w:color="auto"/>
              <w:left w:val="single" w:sz="4" w:space="0" w:color="auto"/>
              <w:right w:val="single" w:sz="4" w:space="0" w:color="auto"/>
            </w:tcBorders>
          </w:tcPr>
          <w:p w:rsidR="00220112" w:rsidRPr="008A29B2" w:rsidRDefault="00220112" w:rsidP="00B34CBB">
            <w:pPr>
              <w:spacing w:after="0" w:line="240" w:lineRule="auto"/>
              <w:jc w:val="center"/>
              <w:rPr>
                <w:rFonts w:ascii="Times New Roman" w:eastAsia="Times New Roman" w:hAnsi="Times New Roman" w:cs="Times New Roman"/>
                <w:sz w:val="20"/>
                <w:szCs w:val="20"/>
                <w:lang w:eastAsia="ru-RU"/>
              </w:rPr>
            </w:pPr>
          </w:p>
          <w:p w:rsidR="00220112" w:rsidRPr="008A29B2" w:rsidRDefault="00220112"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10.45 –12.25</w:t>
            </w:r>
          </w:p>
        </w:tc>
        <w:tc>
          <w:tcPr>
            <w:tcW w:w="1933" w:type="dxa"/>
            <w:tcBorders>
              <w:top w:val="single" w:sz="4" w:space="0" w:color="auto"/>
              <w:left w:val="single" w:sz="4" w:space="0" w:color="auto"/>
              <w:right w:val="single" w:sz="4" w:space="0" w:color="auto"/>
            </w:tcBorders>
          </w:tcPr>
          <w:p w:rsidR="00220112" w:rsidRPr="00B34CBB" w:rsidRDefault="00220112" w:rsidP="00B34CBB">
            <w:pPr>
              <w:spacing w:after="0" w:line="240" w:lineRule="auto"/>
              <w:jc w:val="center"/>
              <w:rPr>
                <w:rFonts w:ascii="Times New Roman" w:eastAsia="Times New Roman" w:hAnsi="Times New Roman" w:cs="Times New Roman"/>
                <w:color w:val="FF0000"/>
                <w:sz w:val="20"/>
                <w:szCs w:val="20"/>
                <w:lang w:eastAsia="ru-RU"/>
              </w:rPr>
            </w:pPr>
          </w:p>
          <w:p w:rsidR="00220112" w:rsidRPr="00B34CBB" w:rsidRDefault="00220112" w:rsidP="00B34CBB">
            <w:pPr>
              <w:spacing w:after="0" w:line="240" w:lineRule="auto"/>
              <w:jc w:val="center"/>
              <w:rPr>
                <w:rFonts w:ascii="Times New Roman" w:eastAsia="Times New Roman" w:hAnsi="Times New Roman" w:cs="Times New Roman"/>
                <w:color w:val="FF0000"/>
                <w:sz w:val="20"/>
                <w:szCs w:val="20"/>
                <w:lang w:eastAsia="ru-RU"/>
              </w:rPr>
            </w:pPr>
            <w:r w:rsidRPr="00B34CBB">
              <w:rPr>
                <w:rFonts w:ascii="Times New Roman" w:eastAsia="Times New Roman" w:hAnsi="Times New Roman" w:cs="Times New Roman"/>
                <w:sz w:val="20"/>
                <w:szCs w:val="20"/>
                <w:lang w:eastAsia="ru-RU"/>
              </w:rPr>
              <w:t>10.50 – 12.35</w:t>
            </w:r>
          </w:p>
        </w:tc>
      </w:tr>
      <w:tr w:rsidR="00CC2D51" w:rsidRPr="00B34CBB" w:rsidTr="00CF3CD5">
        <w:tc>
          <w:tcPr>
            <w:tcW w:w="2437" w:type="dxa"/>
            <w:tcBorders>
              <w:top w:val="single" w:sz="4" w:space="0" w:color="auto"/>
              <w:left w:val="single" w:sz="4" w:space="0" w:color="auto"/>
              <w:bottom w:val="single" w:sz="4" w:space="0" w:color="auto"/>
              <w:right w:val="single" w:sz="4" w:space="0" w:color="auto"/>
            </w:tcBorders>
            <w:hideMark/>
          </w:tcPr>
          <w:p w:rsidR="00CC2D51"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Возвращение с прогулки, подготовка к обеду</w:t>
            </w:r>
          </w:p>
        </w:tc>
        <w:tc>
          <w:tcPr>
            <w:tcW w:w="148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B34CBB" w:rsidRDefault="00220112"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11.20 – 11.45</w:t>
            </w:r>
          </w:p>
        </w:tc>
        <w:tc>
          <w:tcPr>
            <w:tcW w:w="1525"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11.50 – 12.20</w:t>
            </w:r>
          </w:p>
        </w:tc>
        <w:tc>
          <w:tcPr>
            <w:tcW w:w="1541"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12.10 – 12.30</w:t>
            </w:r>
          </w:p>
        </w:tc>
        <w:tc>
          <w:tcPr>
            <w:tcW w:w="1456"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12.25 –12.40</w:t>
            </w:r>
          </w:p>
        </w:tc>
        <w:tc>
          <w:tcPr>
            <w:tcW w:w="193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12.35 – 12.45</w:t>
            </w:r>
          </w:p>
        </w:tc>
      </w:tr>
      <w:tr w:rsidR="00CC2D51" w:rsidRPr="00B34CBB" w:rsidTr="00CF3CD5">
        <w:trPr>
          <w:trHeight w:val="281"/>
        </w:trPr>
        <w:tc>
          <w:tcPr>
            <w:tcW w:w="2437" w:type="dxa"/>
            <w:tcBorders>
              <w:top w:val="single" w:sz="4" w:space="0" w:color="auto"/>
              <w:left w:val="single" w:sz="4" w:space="0" w:color="auto"/>
              <w:bottom w:val="single" w:sz="4" w:space="0" w:color="auto"/>
              <w:right w:val="single" w:sz="4" w:space="0" w:color="auto"/>
            </w:tcBorders>
          </w:tcPr>
          <w:p w:rsidR="00CC2D51" w:rsidRPr="00813FCA" w:rsidRDefault="002F2414" w:rsidP="00E6613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Обед</w:t>
            </w:r>
          </w:p>
        </w:tc>
        <w:tc>
          <w:tcPr>
            <w:tcW w:w="1483"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11.50 – 12.20</w:t>
            </w:r>
          </w:p>
        </w:tc>
        <w:tc>
          <w:tcPr>
            <w:tcW w:w="1525"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12.20 – 12.50</w:t>
            </w:r>
          </w:p>
        </w:tc>
        <w:tc>
          <w:tcPr>
            <w:tcW w:w="1541" w:type="dxa"/>
            <w:tcBorders>
              <w:top w:val="single" w:sz="4" w:space="0" w:color="auto"/>
              <w:left w:val="single" w:sz="4" w:space="0" w:color="auto"/>
              <w:bottom w:val="single" w:sz="4" w:space="0" w:color="auto"/>
              <w:right w:val="single" w:sz="4" w:space="0" w:color="auto"/>
            </w:tcBorders>
            <w:hideMark/>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12.30 – 13.00</w:t>
            </w:r>
          </w:p>
        </w:tc>
        <w:tc>
          <w:tcPr>
            <w:tcW w:w="1456" w:type="dxa"/>
            <w:tcBorders>
              <w:top w:val="single" w:sz="4" w:space="0" w:color="auto"/>
              <w:left w:val="single" w:sz="4" w:space="0" w:color="auto"/>
              <w:bottom w:val="single" w:sz="4" w:space="0" w:color="auto"/>
              <w:right w:val="single" w:sz="4" w:space="0" w:color="auto"/>
            </w:tcBorders>
            <w:hideMark/>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12.40 –13.10</w:t>
            </w:r>
          </w:p>
        </w:tc>
        <w:tc>
          <w:tcPr>
            <w:tcW w:w="1933"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12.45 – 13.15</w:t>
            </w:r>
          </w:p>
        </w:tc>
      </w:tr>
      <w:tr w:rsidR="00CC2D51" w:rsidRPr="00B34CBB" w:rsidTr="00CF3CD5">
        <w:tc>
          <w:tcPr>
            <w:tcW w:w="2437" w:type="dxa"/>
            <w:tcBorders>
              <w:top w:val="single" w:sz="4" w:space="0" w:color="auto"/>
              <w:left w:val="single" w:sz="4" w:space="0" w:color="auto"/>
              <w:bottom w:val="single" w:sz="4" w:space="0" w:color="auto"/>
              <w:right w:val="single" w:sz="4" w:space="0" w:color="auto"/>
            </w:tcBorders>
            <w:hideMark/>
          </w:tcPr>
          <w:p w:rsidR="00CC2D51" w:rsidRPr="00813FCA" w:rsidRDefault="00B34CBB" w:rsidP="00B34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Подготовка ко сну, </w:t>
            </w:r>
            <w:r w:rsidR="00CC2D51" w:rsidRPr="00813FCA">
              <w:rPr>
                <w:rFonts w:ascii="Times New Roman" w:eastAsia="Times New Roman" w:hAnsi="Times New Roman" w:cs="Times New Roman"/>
                <w:sz w:val="20"/>
                <w:szCs w:val="20"/>
                <w:lang w:eastAsia="ru-RU"/>
              </w:rPr>
              <w:t xml:space="preserve"> сон</w:t>
            </w:r>
            <w:r w:rsidR="00220112" w:rsidRPr="00813FCA">
              <w:rPr>
                <w:rFonts w:ascii="Times New Roman" w:eastAsia="Times New Roman" w:hAnsi="Times New Roman" w:cs="Times New Roman"/>
                <w:sz w:val="20"/>
                <w:szCs w:val="20"/>
                <w:lang w:eastAsia="ru-RU"/>
              </w:rPr>
              <w:t xml:space="preserve"> </w:t>
            </w:r>
          </w:p>
        </w:tc>
        <w:tc>
          <w:tcPr>
            <w:tcW w:w="1483"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12.20 – 15.00</w:t>
            </w:r>
          </w:p>
        </w:tc>
        <w:tc>
          <w:tcPr>
            <w:tcW w:w="1525"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12.50 – 15.00</w:t>
            </w:r>
          </w:p>
        </w:tc>
        <w:tc>
          <w:tcPr>
            <w:tcW w:w="1541" w:type="dxa"/>
            <w:tcBorders>
              <w:top w:val="single" w:sz="4" w:space="0" w:color="auto"/>
              <w:left w:val="single" w:sz="4" w:space="0" w:color="auto"/>
              <w:bottom w:val="single" w:sz="4" w:space="0" w:color="auto"/>
              <w:right w:val="single" w:sz="4" w:space="0" w:color="auto"/>
            </w:tcBorders>
            <w:hideMark/>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13.00 – 15.00</w:t>
            </w:r>
          </w:p>
        </w:tc>
        <w:tc>
          <w:tcPr>
            <w:tcW w:w="1456" w:type="dxa"/>
            <w:tcBorders>
              <w:top w:val="single" w:sz="4" w:space="0" w:color="auto"/>
              <w:left w:val="single" w:sz="4" w:space="0" w:color="auto"/>
              <w:bottom w:val="single" w:sz="4" w:space="0" w:color="auto"/>
              <w:right w:val="single" w:sz="4" w:space="0" w:color="auto"/>
            </w:tcBorders>
            <w:hideMark/>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13.10 –15.00</w:t>
            </w:r>
          </w:p>
        </w:tc>
        <w:tc>
          <w:tcPr>
            <w:tcW w:w="1933" w:type="dxa"/>
            <w:tcBorders>
              <w:top w:val="single" w:sz="4" w:space="0" w:color="auto"/>
              <w:left w:val="single" w:sz="4" w:space="0" w:color="auto"/>
              <w:bottom w:val="single" w:sz="4" w:space="0" w:color="auto"/>
              <w:right w:val="single" w:sz="4" w:space="0" w:color="auto"/>
            </w:tcBorders>
            <w:hideMark/>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13.15 – 15.00</w:t>
            </w:r>
          </w:p>
        </w:tc>
      </w:tr>
      <w:tr w:rsidR="00B34CBB" w:rsidRPr="00B34CBB" w:rsidTr="00DF0A15">
        <w:trPr>
          <w:trHeight w:val="920"/>
        </w:trPr>
        <w:tc>
          <w:tcPr>
            <w:tcW w:w="2437" w:type="dxa"/>
            <w:tcBorders>
              <w:top w:val="single" w:sz="4" w:space="0" w:color="auto"/>
              <w:left w:val="single" w:sz="4" w:space="0" w:color="auto"/>
              <w:right w:val="single" w:sz="4" w:space="0" w:color="auto"/>
            </w:tcBorders>
          </w:tcPr>
          <w:p w:rsidR="00B34CBB" w:rsidRPr="00813FCA" w:rsidRDefault="00B34CBB"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Постепенный подъем, гигиенические и закаливающие процедуры</w:t>
            </w:r>
          </w:p>
        </w:tc>
        <w:tc>
          <w:tcPr>
            <w:tcW w:w="1483" w:type="dxa"/>
            <w:tcBorders>
              <w:top w:val="single" w:sz="4" w:space="0" w:color="auto"/>
              <w:left w:val="single" w:sz="4" w:space="0" w:color="auto"/>
              <w:right w:val="single" w:sz="4" w:space="0" w:color="auto"/>
            </w:tcBorders>
          </w:tcPr>
          <w:p w:rsidR="00B34CBB" w:rsidRPr="00B34CBB" w:rsidRDefault="00B34CBB" w:rsidP="00E66133">
            <w:pPr>
              <w:spacing w:after="0" w:line="240" w:lineRule="auto"/>
              <w:jc w:val="center"/>
              <w:rPr>
                <w:rFonts w:ascii="Times New Roman" w:eastAsia="Times New Roman" w:hAnsi="Times New Roman" w:cs="Times New Roman"/>
                <w:sz w:val="20"/>
                <w:szCs w:val="20"/>
                <w:lang w:eastAsia="ru-RU"/>
              </w:rPr>
            </w:pPr>
          </w:p>
          <w:p w:rsidR="00B34CBB" w:rsidRPr="00B34CBB" w:rsidRDefault="00B34CBB" w:rsidP="00E66133">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15.00 – 15.20</w:t>
            </w:r>
          </w:p>
        </w:tc>
        <w:tc>
          <w:tcPr>
            <w:tcW w:w="1525" w:type="dxa"/>
            <w:tcBorders>
              <w:top w:val="single" w:sz="4" w:space="0" w:color="auto"/>
              <w:left w:val="single" w:sz="4" w:space="0" w:color="auto"/>
              <w:right w:val="single" w:sz="4" w:space="0" w:color="auto"/>
            </w:tcBorders>
          </w:tcPr>
          <w:p w:rsidR="00B34CBB" w:rsidRPr="008A29B2" w:rsidRDefault="00B34CBB" w:rsidP="00E66133">
            <w:pPr>
              <w:spacing w:after="0" w:line="240" w:lineRule="auto"/>
              <w:jc w:val="center"/>
              <w:rPr>
                <w:rFonts w:ascii="Times New Roman" w:eastAsia="Times New Roman" w:hAnsi="Times New Roman" w:cs="Times New Roman"/>
                <w:sz w:val="20"/>
                <w:szCs w:val="20"/>
                <w:lang w:eastAsia="ru-RU"/>
              </w:rPr>
            </w:pPr>
          </w:p>
          <w:p w:rsidR="00B34CBB" w:rsidRPr="008A29B2" w:rsidRDefault="00B34CBB" w:rsidP="00E66133">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15.00 – 15.25</w:t>
            </w:r>
          </w:p>
        </w:tc>
        <w:tc>
          <w:tcPr>
            <w:tcW w:w="1541" w:type="dxa"/>
            <w:tcBorders>
              <w:top w:val="single" w:sz="4" w:space="0" w:color="auto"/>
              <w:left w:val="single" w:sz="4" w:space="0" w:color="auto"/>
              <w:right w:val="single" w:sz="4" w:space="0" w:color="auto"/>
            </w:tcBorders>
          </w:tcPr>
          <w:p w:rsidR="00B34CBB" w:rsidRPr="008A29B2" w:rsidRDefault="00B34CBB" w:rsidP="00E66133">
            <w:pPr>
              <w:spacing w:after="0" w:line="240" w:lineRule="auto"/>
              <w:jc w:val="center"/>
              <w:rPr>
                <w:rFonts w:ascii="Times New Roman" w:eastAsia="Times New Roman" w:hAnsi="Times New Roman" w:cs="Times New Roman"/>
                <w:sz w:val="20"/>
                <w:szCs w:val="20"/>
                <w:lang w:eastAsia="ru-RU"/>
              </w:rPr>
            </w:pPr>
          </w:p>
          <w:p w:rsidR="00B34CBB" w:rsidRPr="008A29B2" w:rsidRDefault="00B34CBB" w:rsidP="00E66133">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15.00 – 15.25</w:t>
            </w:r>
          </w:p>
        </w:tc>
        <w:tc>
          <w:tcPr>
            <w:tcW w:w="1456" w:type="dxa"/>
            <w:tcBorders>
              <w:top w:val="single" w:sz="4" w:space="0" w:color="auto"/>
              <w:left w:val="single" w:sz="4" w:space="0" w:color="auto"/>
              <w:right w:val="single" w:sz="4" w:space="0" w:color="auto"/>
            </w:tcBorders>
          </w:tcPr>
          <w:p w:rsidR="00B34CBB" w:rsidRPr="008A29B2" w:rsidRDefault="00B34CBB" w:rsidP="00E66133">
            <w:pPr>
              <w:spacing w:after="0" w:line="240" w:lineRule="auto"/>
              <w:jc w:val="center"/>
              <w:rPr>
                <w:rFonts w:ascii="Times New Roman" w:eastAsia="Times New Roman" w:hAnsi="Times New Roman" w:cs="Times New Roman"/>
                <w:sz w:val="20"/>
                <w:szCs w:val="20"/>
                <w:lang w:eastAsia="ru-RU"/>
              </w:rPr>
            </w:pPr>
          </w:p>
          <w:p w:rsidR="00B34CBB" w:rsidRPr="008A29B2" w:rsidRDefault="00B34CBB" w:rsidP="00E66133">
            <w:pPr>
              <w:spacing w:after="0" w:line="240" w:lineRule="auto"/>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15.00 –15.25</w:t>
            </w:r>
          </w:p>
        </w:tc>
        <w:tc>
          <w:tcPr>
            <w:tcW w:w="1933" w:type="dxa"/>
            <w:tcBorders>
              <w:top w:val="single" w:sz="4" w:space="0" w:color="auto"/>
              <w:left w:val="single" w:sz="4" w:space="0" w:color="auto"/>
              <w:right w:val="single" w:sz="4" w:space="0" w:color="auto"/>
            </w:tcBorders>
          </w:tcPr>
          <w:p w:rsidR="00B34CBB" w:rsidRPr="00B34CBB" w:rsidRDefault="00B34CBB" w:rsidP="00B34CBB">
            <w:pPr>
              <w:spacing w:after="0" w:line="240" w:lineRule="auto"/>
              <w:jc w:val="center"/>
              <w:rPr>
                <w:rFonts w:ascii="Times New Roman" w:eastAsia="Times New Roman" w:hAnsi="Times New Roman" w:cs="Times New Roman"/>
                <w:sz w:val="20"/>
                <w:szCs w:val="20"/>
                <w:lang w:eastAsia="ru-RU"/>
              </w:rPr>
            </w:pPr>
          </w:p>
          <w:p w:rsidR="00B34CBB" w:rsidRPr="00B34CBB" w:rsidRDefault="00B34CBB"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15.00 – 15.25</w:t>
            </w:r>
          </w:p>
        </w:tc>
      </w:tr>
      <w:tr w:rsidR="00CC2D51" w:rsidRPr="00813FCA" w:rsidTr="00CF3CD5">
        <w:trPr>
          <w:trHeight w:val="246"/>
        </w:trPr>
        <w:tc>
          <w:tcPr>
            <w:tcW w:w="2437" w:type="dxa"/>
            <w:tcBorders>
              <w:top w:val="single" w:sz="4" w:space="0" w:color="auto"/>
              <w:left w:val="single" w:sz="4" w:space="0" w:color="auto"/>
              <w:bottom w:val="single" w:sz="4" w:space="0" w:color="auto"/>
              <w:right w:val="single" w:sz="4" w:space="0" w:color="auto"/>
            </w:tcBorders>
          </w:tcPr>
          <w:p w:rsidR="00CC2D51"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Полдник</w:t>
            </w:r>
          </w:p>
        </w:tc>
        <w:tc>
          <w:tcPr>
            <w:tcW w:w="1483" w:type="dxa"/>
            <w:tcBorders>
              <w:top w:val="single" w:sz="4" w:space="0" w:color="auto"/>
              <w:left w:val="single" w:sz="4" w:space="0" w:color="auto"/>
              <w:bottom w:val="single" w:sz="4" w:space="0" w:color="auto"/>
              <w:right w:val="single" w:sz="4" w:space="0" w:color="auto"/>
            </w:tcBorders>
          </w:tcPr>
          <w:p w:rsidR="00CC2D51" w:rsidRPr="00B34CBB" w:rsidRDefault="00813FCA" w:rsidP="002F2414">
            <w:pPr>
              <w:spacing w:after="0" w:line="240" w:lineRule="auto"/>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15.20</w:t>
            </w:r>
            <w:r w:rsidR="002F2414" w:rsidRPr="00B34CBB">
              <w:rPr>
                <w:rFonts w:ascii="Times New Roman" w:eastAsia="Times New Roman" w:hAnsi="Times New Roman" w:cs="Times New Roman"/>
                <w:sz w:val="20"/>
                <w:szCs w:val="20"/>
                <w:lang w:eastAsia="ru-RU"/>
              </w:rPr>
              <w:t xml:space="preserve"> – 15.30</w:t>
            </w:r>
          </w:p>
        </w:tc>
        <w:tc>
          <w:tcPr>
            <w:tcW w:w="1525" w:type="dxa"/>
            <w:tcBorders>
              <w:top w:val="single" w:sz="4" w:space="0" w:color="auto"/>
              <w:left w:val="single" w:sz="4" w:space="0" w:color="auto"/>
              <w:bottom w:val="single" w:sz="4" w:space="0" w:color="auto"/>
              <w:right w:val="single" w:sz="4" w:space="0" w:color="auto"/>
            </w:tcBorders>
          </w:tcPr>
          <w:p w:rsidR="00CC2D51" w:rsidRPr="008A29B2" w:rsidRDefault="008A29B2" w:rsidP="002F2414">
            <w:pPr>
              <w:spacing w:after="0" w:line="240" w:lineRule="auto"/>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15.25 – 15.4</w:t>
            </w:r>
            <w:r w:rsidR="00CC2D51" w:rsidRPr="008A29B2">
              <w:rPr>
                <w:rFonts w:ascii="Times New Roman" w:eastAsia="Times New Roman" w:hAnsi="Times New Roman" w:cs="Times New Roman"/>
                <w:sz w:val="20"/>
                <w:szCs w:val="20"/>
                <w:lang w:eastAsia="ru-RU"/>
              </w:rPr>
              <w:t>0</w:t>
            </w:r>
          </w:p>
        </w:tc>
        <w:tc>
          <w:tcPr>
            <w:tcW w:w="1541" w:type="dxa"/>
            <w:tcBorders>
              <w:top w:val="single" w:sz="4" w:space="0" w:color="auto"/>
              <w:left w:val="single" w:sz="4" w:space="0" w:color="auto"/>
              <w:bottom w:val="single" w:sz="4" w:space="0" w:color="auto"/>
              <w:right w:val="single" w:sz="4" w:space="0" w:color="auto"/>
            </w:tcBorders>
          </w:tcPr>
          <w:p w:rsidR="00CC2D51" w:rsidRPr="008A29B2" w:rsidRDefault="00CC2D51" w:rsidP="00CF3CD5">
            <w:pPr>
              <w:spacing w:after="0" w:line="240" w:lineRule="auto"/>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15.25 - 15.50</w:t>
            </w:r>
          </w:p>
        </w:tc>
        <w:tc>
          <w:tcPr>
            <w:tcW w:w="1456" w:type="dxa"/>
            <w:tcBorders>
              <w:top w:val="single" w:sz="4" w:space="0" w:color="auto"/>
              <w:left w:val="single" w:sz="4" w:space="0" w:color="auto"/>
              <w:bottom w:val="single" w:sz="4" w:space="0" w:color="auto"/>
              <w:right w:val="single" w:sz="4" w:space="0" w:color="auto"/>
            </w:tcBorders>
          </w:tcPr>
          <w:p w:rsidR="00CC2D51" w:rsidRPr="008A29B2" w:rsidRDefault="00CC2D51" w:rsidP="00E66133">
            <w:pPr>
              <w:spacing w:after="0" w:line="240" w:lineRule="auto"/>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15.25 –15.40</w:t>
            </w:r>
          </w:p>
        </w:tc>
        <w:tc>
          <w:tcPr>
            <w:tcW w:w="193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15.25 - 15.40</w:t>
            </w:r>
          </w:p>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tc>
      </w:tr>
      <w:tr w:rsidR="00B34CBB" w:rsidRPr="00813FCA" w:rsidTr="00B34CBB">
        <w:trPr>
          <w:trHeight w:val="717"/>
        </w:trPr>
        <w:tc>
          <w:tcPr>
            <w:tcW w:w="2437" w:type="dxa"/>
            <w:tcBorders>
              <w:top w:val="single" w:sz="4" w:space="0" w:color="auto"/>
              <w:left w:val="single" w:sz="4" w:space="0" w:color="auto"/>
              <w:right w:val="single" w:sz="4" w:space="0" w:color="auto"/>
            </w:tcBorders>
            <w:hideMark/>
          </w:tcPr>
          <w:p w:rsidR="00B34CBB" w:rsidRPr="00813FCA" w:rsidRDefault="00B34CBB"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 xml:space="preserve">Самостоятельная </w:t>
            </w:r>
            <w:r>
              <w:rPr>
                <w:rFonts w:ascii="Times New Roman" w:eastAsia="Times New Roman" w:hAnsi="Times New Roman" w:cs="Times New Roman"/>
                <w:sz w:val="20"/>
                <w:szCs w:val="20"/>
                <w:lang w:eastAsia="ru-RU"/>
              </w:rPr>
              <w:t xml:space="preserve">и совместная </w:t>
            </w:r>
            <w:r w:rsidRPr="00813FCA">
              <w:rPr>
                <w:rFonts w:ascii="Times New Roman" w:eastAsia="Times New Roman" w:hAnsi="Times New Roman" w:cs="Times New Roman"/>
                <w:sz w:val="20"/>
                <w:szCs w:val="20"/>
                <w:lang w:eastAsia="ru-RU"/>
              </w:rPr>
              <w:t>деятельность, игры</w:t>
            </w:r>
          </w:p>
        </w:tc>
        <w:tc>
          <w:tcPr>
            <w:tcW w:w="1483" w:type="dxa"/>
            <w:tcBorders>
              <w:top w:val="single" w:sz="4" w:space="0" w:color="auto"/>
              <w:left w:val="single" w:sz="4" w:space="0" w:color="auto"/>
              <w:right w:val="single" w:sz="4" w:space="0" w:color="auto"/>
            </w:tcBorders>
          </w:tcPr>
          <w:p w:rsidR="00B34CBB" w:rsidRPr="00B34CBB" w:rsidRDefault="00B34CBB" w:rsidP="00E66133">
            <w:pPr>
              <w:spacing w:after="0" w:line="240" w:lineRule="auto"/>
              <w:jc w:val="center"/>
              <w:rPr>
                <w:rFonts w:ascii="Times New Roman" w:eastAsia="Times New Roman" w:hAnsi="Times New Roman" w:cs="Times New Roman"/>
                <w:sz w:val="20"/>
                <w:szCs w:val="20"/>
                <w:lang w:eastAsia="ru-RU"/>
              </w:rPr>
            </w:pPr>
          </w:p>
          <w:p w:rsidR="00B34CBB" w:rsidRPr="00B34CBB" w:rsidRDefault="00B34CBB" w:rsidP="00E66133">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15.30</w:t>
            </w:r>
            <w:r>
              <w:rPr>
                <w:rFonts w:ascii="Times New Roman" w:eastAsia="Times New Roman" w:hAnsi="Times New Roman" w:cs="Times New Roman"/>
                <w:sz w:val="20"/>
                <w:szCs w:val="20"/>
                <w:lang w:eastAsia="ru-RU"/>
              </w:rPr>
              <w:t xml:space="preserve"> -  16.1</w:t>
            </w:r>
            <w:r w:rsidRPr="00B34CBB">
              <w:rPr>
                <w:rFonts w:ascii="Times New Roman" w:eastAsia="Times New Roman" w:hAnsi="Times New Roman" w:cs="Times New Roman"/>
                <w:sz w:val="20"/>
                <w:szCs w:val="20"/>
                <w:lang w:eastAsia="ru-RU"/>
              </w:rPr>
              <w:t>0</w:t>
            </w:r>
          </w:p>
        </w:tc>
        <w:tc>
          <w:tcPr>
            <w:tcW w:w="1525" w:type="dxa"/>
            <w:tcBorders>
              <w:top w:val="single" w:sz="4" w:space="0" w:color="auto"/>
              <w:left w:val="single" w:sz="4" w:space="0" w:color="auto"/>
              <w:right w:val="single" w:sz="4" w:space="0" w:color="auto"/>
            </w:tcBorders>
          </w:tcPr>
          <w:p w:rsidR="00B34CBB" w:rsidRPr="00B34CBB" w:rsidRDefault="00B34CBB" w:rsidP="00E66133">
            <w:pPr>
              <w:spacing w:after="0" w:line="240" w:lineRule="auto"/>
              <w:jc w:val="center"/>
              <w:rPr>
                <w:rFonts w:ascii="Times New Roman" w:eastAsia="Times New Roman" w:hAnsi="Times New Roman" w:cs="Times New Roman"/>
                <w:color w:val="D99594" w:themeColor="accent2" w:themeTint="99"/>
                <w:sz w:val="20"/>
                <w:szCs w:val="20"/>
                <w:lang w:eastAsia="ru-RU"/>
              </w:rPr>
            </w:pPr>
          </w:p>
          <w:p w:rsidR="00B34CBB" w:rsidRPr="008A29B2" w:rsidRDefault="008A29B2" w:rsidP="00E66133">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15.40 -  16.2</w:t>
            </w:r>
            <w:r w:rsidR="00B34CBB" w:rsidRPr="008A29B2">
              <w:rPr>
                <w:rFonts w:ascii="Times New Roman" w:eastAsia="Times New Roman" w:hAnsi="Times New Roman" w:cs="Times New Roman"/>
                <w:sz w:val="20"/>
                <w:szCs w:val="20"/>
                <w:lang w:eastAsia="ru-RU"/>
              </w:rPr>
              <w:t>0</w:t>
            </w:r>
          </w:p>
          <w:p w:rsidR="00B34CBB" w:rsidRPr="00B34CBB" w:rsidRDefault="00B34CBB" w:rsidP="00B34CBB">
            <w:pPr>
              <w:spacing w:after="0" w:line="240" w:lineRule="auto"/>
              <w:rPr>
                <w:rFonts w:ascii="Times New Roman" w:eastAsia="Times New Roman" w:hAnsi="Times New Roman" w:cs="Times New Roman"/>
                <w:color w:val="D99594" w:themeColor="accent2" w:themeTint="99"/>
                <w:sz w:val="20"/>
                <w:szCs w:val="20"/>
                <w:lang w:eastAsia="ru-RU"/>
              </w:rPr>
            </w:pPr>
          </w:p>
        </w:tc>
        <w:tc>
          <w:tcPr>
            <w:tcW w:w="1541" w:type="dxa"/>
            <w:tcBorders>
              <w:top w:val="single" w:sz="4" w:space="0" w:color="auto"/>
              <w:left w:val="single" w:sz="4" w:space="0" w:color="auto"/>
              <w:right w:val="single" w:sz="4" w:space="0" w:color="auto"/>
            </w:tcBorders>
          </w:tcPr>
          <w:p w:rsidR="00B34CBB" w:rsidRPr="00B34CBB" w:rsidRDefault="00B34CBB" w:rsidP="00E66133">
            <w:pPr>
              <w:spacing w:after="0" w:line="240" w:lineRule="auto"/>
              <w:jc w:val="center"/>
              <w:rPr>
                <w:rFonts w:ascii="Times New Roman" w:eastAsia="Times New Roman" w:hAnsi="Times New Roman" w:cs="Times New Roman"/>
                <w:color w:val="D99594" w:themeColor="accent2" w:themeTint="99"/>
                <w:sz w:val="20"/>
                <w:szCs w:val="20"/>
                <w:lang w:eastAsia="ru-RU"/>
              </w:rPr>
            </w:pPr>
          </w:p>
          <w:p w:rsidR="00B34CBB" w:rsidRPr="008A29B2" w:rsidRDefault="008A29B2" w:rsidP="00E66133">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15.50 – 16.15</w:t>
            </w:r>
          </w:p>
          <w:p w:rsidR="00B34CBB" w:rsidRPr="00B34CBB" w:rsidRDefault="00B34CBB" w:rsidP="00B34CBB">
            <w:pPr>
              <w:spacing w:after="0" w:line="240" w:lineRule="auto"/>
              <w:rPr>
                <w:rFonts w:ascii="Times New Roman" w:eastAsia="Times New Roman" w:hAnsi="Times New Roman" w:cs="Times New Roman"/>
                <w:color w:val="D99594" w:themeColor="accent2" w:themeTint="99"/>
                <w:sz w:val="20"/>
                <w:szCs w:val="20"/>
                <w:lang w:eastAsia="ru-RU"/>
              </w:rPr>
            </w:pPr>
          </w:p>
        </w:tc>
        <w:tc>
          <w:tcPr>
            <w:tcW w:w="1456" w:type="dxa"/>
            <w:tcBorders>
              <w:top w:val="single" w:sz="4" w:space="0" w:color="auto"/>
              <w:left w:val="single" w:sz="4" w:space="0" w:color="auto"/>
              <w:right w:val="single" w:sz="4" w:space="0" w:color="auto"/>
            </w:tcBorders>
          </w:tcPr>
          <w:p w:rsidR="00B34CBB" w:rsidRPr="00B34CBB" w:rsidRDefault="00B34CBB" w:rsidP="00E66133">
            <w:pPr>
              <w:spacing w:after="0" w:line="240" w:lineRule="auto"/>
              <w:rPr>
                <w:rFonts w:ascii="Times New Roman" w:eastAsia="Times New Roman" w:hAnsi="Times New Roman" w:cs="Times New Roman"/>
                <w:color w:val="D99594" w:themeColor="accent2" w:themeTint="99"/>
                <w:sz w:val="20"/>
                <w:szCs w:val="20"/>
                <w:lang w:eastAsia="ru-RU"/>
              </w:rPr>
            </w:pPr>
          </w:p>
          <w:p w:rsidR="00B34CBB" w:rsidRPr="008A29B2" w:rsidRDefault="008A29B2" w:rsidP="00E66133">
            <w:pPr>
              <w:spacing w:after="0" w:line="240" w:lineRule="auto"/>
              <w:rPr>
                <w:rFonts w:ascii="Times New Roman" w:eastAsia="Times New Roman" w:hAnsi="Times New Roman" w:cs="Times New Roman"/>
                <w:color w:val="D99594" w:themeColor="accent2" w:themeTint="99"/>
                <w:sz w:val="20"/>
                <w:szCs w:val="20"/>
                <w:lang w:eastAsia="ru-RU"/>
              </w:rPr>
            </w:pPr>
            <w:r w:rsidRPr="008A29B2">
              <w:rPr>
                <w:rFonts w:ascii="Times New Roman" w:eastAsia="Times New Roman" w:hAnsi="Times New Roman" w:cs="Times New Roman"/>
                <w:sz w:val="20"/>
                <w:szCs w:val="20"/>
                <w:lang w:eastAsia="ru-RU"/>
              </w:rPr>
              <w:t>15.40 - 16.2</w:t>
            </w:r>
            <w:r w:rsidR="00B34CBB" w:rsidRPr="008A29B2">
              <w:rPr>
                <w:rFonts w:ascii="Times New Roman" w:eastAsia="Times New Roman" w:hAnsi="Times New Roman" w:cs="Times New Roman"/>
                <w:sz w:val="20"/>
                <w:szCs w:val="20"/>
                <w:lang w:eastAsia="ru-RU"/>
              </w:rPr>
              <w:t>0</w:t>
            </w:r>
          </w:p>
        </w:tc>
        <w:tc>
          <w:tcPr>
            <w:tcW w:w="1933" w:type="dxa"/>
            <w:tcBorders>
              <w:top w:val="single" w:sz="4" w:space="0" w:color="auto"/>
              <w:left w:val="single" w:sz="4" w:space="0" w:color="auto"/>
              <w:right w:val="single" w:sz="4" w:space="0" w:color="auto"/>
            </w:tcBorders>
          </w:tcPr>
          <w:p w:rsidR="00B34CBB" w:rsidRPr="00B34CBB" w:rsidRDefault="00B34CBB" w:rsidP="00B34CBB">
            <w:pPr>
              <w:spacing w:after="0" w:line="240" w:lineRule="auto"/>
              <w:jc w:val="center"/>
              <w:rPr>
                <w:rFonts w:ascii="Times New Roman" w:eastAsia="Times New Roman" w:hAnsi="Times New Roman" w:cs="Times New Roman"/>
                <w:sz w:val="20"/>
                <w:szCs w:val="20"/>
                <w:lang w:eastAsia="ru-RU"/>
              </w:rPr>
            </w:pPr>
          </w:p>
          <w:p w:rsidR="00B34CBB" w:rsidRPr="00B34CBB" w:rsidRDefault="00B34CBB" w:rsidP="00B34C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15.40 – 16.2</w:t>
            </w:r>
            <w:r w:rsidRPr="00B34CBB">
              <w:rPr>
                <w:rFonts w:ascii="Times New Roman" w:eastAsia="Times New Roman" w:hAnsi="Times New Roman" w:cs="Times New Roman"/>
                <w:sz w:val="20"/>
                <w:szCs w:val="20"/>
                <w:lang w:eastAsia="ru-RU"/>
              </w:rPr>
              <w:t>0</w:t>
            </w:r>
          </w:p>
        </w:tc>
      </w:tr>
      <w:tr w:rsidR="00B34CBB" w:rsidRPr="00813FCA" w:rsidTr="00B34CBB">
        <w:trPr>
          <w:trHeight w:val="504"/>
        </w:trPr>
        <w:tc>
          <w:tcPr>
            <w:tcW w:w="2437" w:type="dxa"/>
            <w:tcBorders>
              <w:top w:val="single" w:sz="4" w:space="0" w:color="auto"/>
              <w:left w:val="single" w:sz="4" w:space="0" w:color="auto"/>
              <w:bottom w:val="nil"/>
              <w:right w:val="single" w:sz="4" w:space="0" w:color="auto"/>
            </w:tcBorders>
          </w:tcPr>
          <w:p w:rsidR="00B34CBB" w:rsidRPr="00813FCA" w:rsidRDefault="00B34CBB" w:rsidP="00E6613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Pr="00813FCA">
              <w:rPr>
                <w:rFonts w:ascii="Times New Roman" w:eastAsia="Times New Roman" w:hAnsi="Times New Roman" w:cs="Times New Roman"/>
                <w:sz w:val="20"/>
                <w:szCs w:val="20"/>
                <w:lang w:eastAsia="ru-RU"/>
              </w:rPr>
              <w:t>тение художественной литературы</w:t>
            </w:r>
          </w:p>
        </w:tc>
        <w:tc>
          <w:tcPr>
            <w:tcW w:w="1483" w:type="dxa"/>
            <w:tcBorders>
              <w:top w:val="single" w:sz="4" w:space="0" w:color="auto"/>
              <w:left w:val="single" w:sz="4" w:space="0" w:color="auto"/>
              <w:bottom w:val="nil"/>
              <w:right w:val="single" w:sz="4" w:space="0" w:color="auto"/>
            </w:tcBorders>
          </w:tcPr>
          <w:p w:rsidR="00B34CBB" w:rsidRPr="00B34CBB" w:rsidRDefault="008A29B2" w:rsidP="00E661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 – 16.20</w:t>
            </w:r>
          </w:p>
        </w:tc>
        <w:tc>
          <w:tcPr>
            <w:tcW w:w="1525" w:type="dxa"/>
            <w:tcBorders>
              <w:top w:val="single" w:sz="4" w:space="0" w:color="auto"/>
              <w:left w:val="single" w:sz="4" w:space="0" w:color="auto"/>
              <w:bottom w:val="nil"/>
              <w:right w:val="single" w:sz="4" w:space="0" w:color="auto"/>
            </w:tcBorders>
          </w:tcPr>
          <w:p w:rsidR="00B34CBB" w:rsidRPr="00B34CBB" w:rsidRDefault="008A29B2" w:rsidP="00E66133">
            <w:pPr>
              <w:spacing w:after="0" w:line="240" w:lineRule="auto"/>
              <w:jc w:val="center"/>
              <w:rPr>
                <w:rFonts w:ascii="Times New Roman" w:eastAsia="Times New Roman" w:hAnsi="Times New Roman" w:cs="Times New Roman"/>
                <w:color w:val="D99594" w:themeColor="accent2" w:themeTint="99"/>
                <w:sz w:val="20"/>
                <w:szCs w:val="20"/>
                <w:lang w:eastAsia="ru-RU"/>
              </w:rPr>
            </w:pPr>
            <w:r w:rsidRPr="008A29B2">
              <w:rPr>
                <w:rFonts w:ascii="Times New Roman" w:eastAsia="Times New Roman" w:hAnsi="Times New Roman" w:cs="Times New Roman"/>
                <w:sz w:val="20"/>
                <w:szCs w:val="20"/>
                <w:lang w:eastAsia="ru-RU"/>
              </w:rPr>
              <w:t>16.20 – 16.35</w:t>
            </w:r>
          </w:p>
        </w:tc>
        <w:tc>
          <w:tcPr>
            <w:tcW w:w="1541" w:type="dxa"/>
            <w:tcBorders>
              <w:top w:val="single" w:sz="4" w:space="0" w:color="auto"/>
              <w:left w:val="single" w:sz="4" w:space="0" w:color="auto"/>
              <w:bottom w:val="nil"/>
              <w:right w:val="single" w:sz="4" w:space="0" w:color="auto"/>
            </w:tcBorders>
          </w:tcPr>
          <w:p w:rsidR="00B34CBB" w:rsidRPr="00B34CBB" w:rsidRDefault="008A29B2" w:rsidP="00E66133">
            <w:pPr>
              <w:spacing w:after="0" w:line="240" w:lineRule="auto"/>
              <w:jc w:val="center"/>
              <w:rPr>
                <w:rFonts w:ascii="Times New Roman" w:eastAsia="Times New Roman" w:hAnsi="Times New Roman" w:cs="Times New Roman"/>
                <w:color w:val="D99594" w:themeColor="accent2" w:themeTint="99"/>
                <w:sz w:val="20"/>
                <w:szCs w:val="20"/>
                <w:lang w:eastAsia="ru-RU"/>
              </w:rPr>
            </w:pPr>
            <w:r w:rsidRPr="008A29B2">
              <w:rPr>
                <w:rFonts w:ascii="Times New Roman" w:eastAsia="Times New Roman" w:hAnsi="Times New Roman" w:cs="Times New Roman"/>
                <w:sz w:val="20"/>
                <w:szCs w:val="20"/>
                <w:lang w:eastAsia="ru-RU"/>
              </w:rPr>
              <w:t>16.15 – 16.30</w:t>
            </w:r>
          </w:p>
        </w:tc>
        <w:tc>
          <w:tcPr>
            <w:tcW w:w="1456" w:type="dxa"/>
            <w:tcBorders>
              <w:top w:val="single" w:sz="4" w:space="0" w:color="auto"/>
              <w:left w:val="single" w:sz="4" w:space="0" w:color="auto"/>
              <w:bottom w:val="nil"/>
              <w:right w:val="single" w:sz="4" w:space="0" w:color="auto"/>
            </w:tcBorders>
          </w:tcPr>
          <w:p w:rsidR="00B34CBB" w:rsidRPr="008A29B2" w:rsidRDefault="008A29B2" w:rsidP="00E66133">
            <w:pPr>
              <w:spacing w:after="0" w:line="240" w:lineRule="auto"/>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16.20 – 16.40</w:t>
            </w:r>
          </w:p>
        </w:tc>
        <w:tc>
          <w:tcPr>
            <w:tcW w:w="1933" w:type="dxa"/>
            <w:tcBorders>
              <w:top w:val="single" w:sz="4" w:space="0" w:color="auto"/>
              <w:left w:val="single" w:sz="4" w:space="0" w:color="auto"/>
              <w:bottom w:val="nil"/>
              <w:right w:val="single" w:sz="4" w:space="0" w:color="auto"/>
            </w:tcBorders>
          </w:tcPr>
          <w:p w:rsidR="00B34CBB" w:rsidRPr="008A29B2" w:rsidRDefault="00B34CBB"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16.20 – 16.30</w:t>
            </w:r>
          </w:p>
        </w:tc>
      </w:tr>
      <w:tr w:rsidR="00CC2D51" w:rsidRPr="00813FCA" w:rsidTr="00CF3CD5">
        <w:tc>
          <w:tcPr>
            <w:tcW w:w="2437" w:type="dxa"/>
            <w:tcBorders>
              <w:top w:val="single" w:sz="4" w:space="0" w:color="auto"/>
              <w:left w:val="single" w:sz="4" w:space="0" w:color="auto"/>
              <w:bottom w:val="single" w:sz="4" w:space="0" w:color="auto"/>
              <w:right w:val="single" w:sz="4" w:space="0" w:color="auto"/>
            </w:tcBorders>
            <w:hideMark/>
          </w:tcPr>
          <w:p w:rsidR="00CC2D51"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Подготовка к прогулке, прогулка</w:t>
            </w:r>
          </w:p>
        </w:tc>
        <w:tc>
          <w:tcPr>
            <w:tcW w:w="1483" w:type="dxa"/>
            <w:tcBorders>
              <w:top w:val="single" w:sz="4" w:space="0" w:color="auto"/>
              <w:left w:val="single" w:sz="4" w:space="0" w:color="auto"/>
              <w:bottom w:val="single" w:sz="4" w:space="0" w:color="auto"/>
              <w:right w:val="single" w:sz="4" w:space="0" w:color="auto"/>
            </w:tcBorders>
          </w:tcPr>
          <w:p w:rsidR="00CC2D51" w:rsidRPr="00B34CBB" w:rsidRDefault="008A29B2" w:rsidP="00B34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r w:rsidR="00CC2D51" w:rsidRPr="00B34CBB">
              <w:rPr>
                <w:rFonts w:ascii="Times New Roman" w:eastAsia="Times New Roman" w:hAnsi="Times New Roman" w:cs="Times New Roman"/>
                <w:sz w:val="20"/>
                <w:szCs w:val="20"/>
                <w:lang w:eastAsia="ru-RU"/>
              </w:rPr>
              <w:t>0 – 17.30</w:t>
            </w:r>
          </w:p>
        </w:tc>
        <w:tc>
          <w:tcPr>
            <w:tcW w:w="1525" w:type="dxa"/>
            <w:tcBorders>
              <w:top w:val="single" w:sz="4" w:space="0" w:color="auto"/>
              <w:left w:val="single" w:sz="4" w:space="0" w:color="auto"/>
              <w:bottom w:val="single" w:sz="4" w:space="0" w:color="auto"/>
              <w:right w:val="single" w:sz="4" w:space="0" w:color="auto"/>
            </w:tcBorders>
          </w:tcPr>
          <w:p w:rsidR="00CC2D51" w:rsidRPr="00B34CBB" w:rsidRDefault="008A29B2" w:rsidP="00B34CBB">
            <w:pPr>
              <w:spacing w:after="0" w:line="240" w:lineRule="auto"/>
              <w:jc w:val="center"/>
              <w:rPr>
                <w:rFonts w:ascii="Times New Roman" w:eastAsia="Times New Roman" w:hAnsi="Times New Roman" w:cs="Times New Roman"/>
                <w:color w:val="D99594" w:themeColor="accent2" w:themeTint="99"/>
                <w:sz w:val="20"/>
                <w:szCs w:val="20"/>
                <w:lang w:eastAsia="ru-RU"/>
              </w:rPr>
            </w:pPr>
            <w:r w:rsidRPr="008A29B2">
              <w:rPr>
                <w:rFonts w:ascii="Times New Roman" w:eastAsia="Times New Roman" w:hAnsi="Times New Roman" w:cs="Times New Roman"/>
                <w:sz w:val="20"/>
                <w:szCs w:val="20"/>
                <w:lang w:eastAsia="ru-RU"/>
              </w:rPr>
              <w:t>16.35</w:t>
            </w:r>
            <w:r w:rsidR="00CC2D51" w:rsidRPr="008A29B2">
              <w:rPr>
                <w:rFonts w:ascii="Times New Roman" w:eastAsia="Times New Roman" w:hAnsi="Times New Roman" w:cs="Times New Roman"/>
                <w:sz w:val="20"/>
                <w:szCs w:val="20"/>
                <w:lang w:eastAsia="ru-RU"/>
              </w:rPr>
              <w:t xml:space="preserve"> – 18.30</w:t>
            </w:r>
          </w:p>
        </w:tc>
        <w:tc>
          <w:tcPr>
            <w:tcW w:w="1541"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16.30 – 18.30</w:t>
            </w:r>
          </w:p>
        </w:tc>
        <w:tc>
          <w:tcPr>
            <w:tcW w:w="1456"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16.30 –18.30</w:t>
            </w:r>
          </w:p>
        </w:tc>
        <w:tc>
          <w:tcPr>
            <w:tcW w:w="193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16.30 – 18.30</w:t>
            </w:r>
          </w:p>
        </w:tc>
      </w:tr>
      <w:tr w:rsidR="00CC2D51" w:rsidRPr="00813FCA" w:rsidTr="00CF3CD5">
        <w:trPr>
          <w:trHeight w:val="872"/>
        </w:trPr>
        <w:tc>
          <w:tcPr>
            <w:tcW w:w="2437" w:type="dxa"/>
            <w:tcBorders>
              <w:top w:val="single" w:sz="4" w:space="0" w:color="auto"/>
              <w:left w:val="single" w:sz="4" w:space="0" w:color="auto"/>
              <w:bottom w:val="single" w:sz="4" w:space="0" w:color="auto"/>
              <w:right w:val="single" w:sz="4" w:space="0" w:color="auto"/>
            </w:tcBorders>
            <w:hideMark/>
          </w:tcPr>
          <w:p w:rsidR="00CC2D51"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Возвращение с прогулки, игры, самостоятельная деятельность,</w:t>
            </w:r>
          </w:p>
          <w:p w:rsidR="00CC2D51" w:rsidRPr="00813FCA" w:rsidRDefault="00CC2D51" w:rsidP="00E66133">
            <w:pPr>
              <w:spacing w:after="0" w:line="240" w:lineRule="auto"/>
              <w:rPr>
                <w:rFonts w:ascii="Times New Roman" w:eastAsia="Times New Roman" w:hAnsi="Times New Roman" w:cs="Times New Roman"/>
                <w:sz w:val="20"/>
                <w:szCs w:val="20"/>
                <w:lang w:eastAsia="ru-RU"/>
              </w:rPr>
            </w:pPr>
            <w:r w:rsidRPr="00813FCA">
              <w:rPr>
                <w:rFonts w:ascii="Times New Roman" w:eastAsia="Times New Roman" w:hAnsi="Times New Roman" w:cs="Times New Roman"/>
                <w:sz w:val="20"/>
                <w:szCs w:val="20"/>
                <w:lang w:eastAsia="ru-RU"/>
              </w:rPr>
              <w:t>уход домой</w:t>
            </w:r>
          </w:p>
        </w:tc>
        <w:tc>
          <w:tcPr>
            <w:tcW w:w="1483" w:type="dxa"/>
            <w:tcBorders>
              <w:top w:val="single" w:sz="4" w:space="0" w:color="auto"/>
              <w:left w:val="single" w:sz="4" w:space="0" w:color="auto"/>
              <w:bottom w:val="single" w:sz="4" w:space="0" w:color="auto"/>
              <w:right w:val="single" w:sz="4" w:space="0" w:color="auto"/>
            </w:tcBorders>
          </w:tcPr>
          <w:p w:rsidR="00CC2D51" w:rsidRPr="00B34CBB" w:rsidRDefault="00CC2D51" w:rsidP="00E66133">
            <w:pPr>
              <w:spacing w:after="0" w:line="240" w:lineRule="auto"/>
              <w:jc w:val="center"/>
              <w:rPr>
                <w:rFonts w:ascii="Times New Roman" w:eastAsia="Times New Roman" w:hAnsi="Times New Roman" w:cs="Times New Roman"/>
                <w:sz w:val="20"/>
                <w:szCs w:val="20"/>
                <w:lang w:eastAsia="ru-RU"/>
              </w:rPr>
            </w:pPr>
          </w:p>
          <w:p w:rsidR="00CC2D51" w:rsidRPr="00B34CBB" w:rsidRDefault="00CC2D51" w:rsidP="00E66133">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17.30 – 19.00</w:t>
            </w:r>
          </w:p>
        </w:tc>
        <w:tc>
          <w:tcPr>
            <w:tcW w:w="1525"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color w:val="D99594" w:themeColor="accent2" w:themeTint="99"/>
                <w:sz w:val="20"/>
                <w:szCs w:val="20"/>
                <w:lang w:eastAsia="ru-RU"/>
              </w:rPr>
            </w:pPr>
          </w:p>
          <w:p w:rsidR="00CC2D51" w:rsidRPr="00B34CBB" w:rsidRDefault="00CC2D51" w:rsidP="00B34CBB">
            <w:pPr>
              <w:spacing w:after="0" w:line="240" w:lineRule="auto"/>
              <w:jc w:val="center"/>
              <w:rPr>
                <w:rFonts w:ascii="Times New Roman" w:eastAsia="Times New Roman" w:hAnsi="Times New Roman" w:cs="Times New Roman"/>
                <w:color w:val="D99594" w:themeColor="accent2" w:themeTint="99"/>
                <w:sz w:val="20"/>
                <w:szCs w:val="20"/>
                <w:lang w:eastAsia="ru-RU"/>
              </w:rPr>
            </w:pPr>
            <w:r w:rsidRPr="008A29B2">
              <w:rPr>
                <w:rFonts w:ascii="Times New Roman" w:eastAsia="Times New Roman" w:hAnsi="Times New Roman" w:cs="Times New Roman"/>
                <w:sz w:val="20"/>
                <w:szCs w:val="20"/>
                <w:lang w:eastAsia="ru-RU"/>
              </w:rPr>
              <w:t>18.30 – 19.00</w:t>
            </w:r>
          </w:p>
        </w:tc>
        <w:tc>
          <w:tcPr>
            <w:tcW w:w="1541"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18.30 – 19.00</w:t>
            </w:r>
          </w:p>
        </w:tc>
        <w:tc>
          <w:tcPr>
            <w:tcW w:w="1456" w:type="dxa"/>
            <w:tcBorders>
              <w:top w:val="single" w:sz="4" w:space="0" w:color="auto"/>
              <w:left w:val="single" w:sz="4" w:space="0" w:color="auto"/>
              <w:bottom w:val="single" w:sz="4" w:space="0" w:color="auto"/>
              <w:right w:val="single" w:sz="4" w:space="0" w:color="auto"/>
            </w:tcBorders>
          </w:tcPr>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8A29B2" w:rsidRDefault="00CC2D51" w:rsidP="00B34CBB">
            <w:pPr>
              <w:spacing w:after="0" w:line="240" w:lineRule="auto"/>
              <w:jc w:val="center"/>
              <w:rPr>
                <w:rFonts w:ascii="Times New Roman" w:eastAsia="Times New Roman" w:hAnsi="Times New Roman" w:cs="Times New Roman"/>
                <w:sz w:val="20"/>
                <w:szCs w:val="20"/>
                <w:lang w:eastAsia="ru-RU"/>
              </w:rPr>
            </w:pPr>
            <w:r w:rsidRPr="008A29B2">
              <w:rPr>
                <w:rFonts w:ascii="Times New Roman" w:eastAsia="Times New Roman" w:hAnsi="Times New Roman" w:cs="Times New Roman"/>
                <w:sz w:val="20"/>
                <w:szCs w:val="20"/>
                <w:lang w:eastAsia="ru-RU"/>
              </w:rPr>
              <w:t>18.30 –19.00</w:t>
            </w:r>
          </w:p>
        </w:tc>
        <w:tc>
          <w:tcPr>
            <w:tcW w:w="1933" w:type="dxa"/>
            <w:tcBorders>
              <w:top w:val="single" w:sz="4" w:space="0" w:color="auto"/>
              <w:left w:val="single" w:sz="4" w:space="0" w:color="auto"/>
              <w:bottom w:val="single" w:sz="4" w:space="0" w:color="auto"/>
              <w:right w:val="single" w:sz="4" w:space="0" w:color="auto"/>
            </w:tcBorders>
          </w:tcPr>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p>
          <w:p w:rsidR="00CC2D51" w:rsidRPr="00B34CBB" w:rsidRDefault="00CC2D51" w:rsidP="00B34CBB">
            <w:pPr>
              <w:spacing w:after="0" w:line="240" w:lineRule="auto"/>
              <w:jc w:val="center"/>
              <w:rPr>
                <w:rFonts w:ascii="Times New Roman" w:eastAsia="Times New Roman" w:hAnsi="Times New Roman" w:cs="Times New Roman"/>
                <w:sz w:val="20"/>
                <w:szCs w:val="20"/>
                <w:lang w:eastAsia="ru-RU"/>
              </w:rPr>
            </w:pPr>
            <w:r w:rsidRPr="00B34CBB">
              <w:rPr>
                <w:rFonts w:ascii="Times New Roman" w:eastAsia="Times New Roman" w:hAnsi="Times New Roman" w:cs="Times New Roman"/>
                <w:sz w:val="20"/>
                <w:szCs w:val="20"/>
                <w:lang w:eastAsia="ru-RU"/>
              </w:rPr>
              <w:t>18.30 – 19.00</w:t>
            </w:r>
          </w:p>
        </w:tc>
      </w:tr>
    </w:tbl>
    <w:p w:rsidR="007C012D" w:rsidRPr="00813FCA" w:rsidRDefault="007C012D" w:rsidP="007C012D">
      <w:pPr>
        <w:spacing w:after="0" w:line="240" w:lineRule="auto"/>
        <w:jc w:val="center"/>
        <w:rPr>
          <w:rFonts w:ascii="Times New Roman" w:eastAsia="Times New Roman" w:hAnsi="Times New Roman" w:cs="Times New Roman"/>
          <w:b/>
          <w:sz w:val="20"/>
          <w:szCs w:val="20"/>
          <w:lang w:eastAsia="ru-RU"/>
        </w:rPr>
      </w:pPr>
    </w:p>
    <w:p w:rsidR="007C012D" w:rsidRPr="00561A00" w:rsidRDefault="007C012D" w:rsidP="007C012D">
      <w:pPr>
        <w:spacing w:after="0" w:line="240" w:lineRule="auto"/>
        <w:jc w:val="center"/>
        <w:rPr>
          <w:rFonts w:ascii="Century Gothic" w:eastAsia="Times New Roman" w:hAnsi="Century Gothic" w:cs="Times New Roman"/>
          <w:b/>
          <w:sz w:val="28"/>
          <w:szCs w:val="28"/>
          <w:lang w:eastAsia="ru-RU"/>
        </w:rPr>
      </w:pPr>
    </w:p>
    <w:p w:rsidR="007C012D" w:rsidRDefault="007C012D" w:rsidP="007C012D">
      <w:pPr>
        <w:spacing w:after="0" w:line="240" w:lineRule="auto"/>
        <w:jc w:val="center"/>
        <w:rPr>
          <w:rFonts w:ascii="Century Gothic" w:eastAsia="Times New Roman" w:hAnsi="Century Gothic" w:cs="Times New Roman"/>
          <w:b/>
          <w:bCs/>
          <w:lang w:eastAsia="ru-RU"/>
        </w:rPr>
      </w:pPr>
      <w:r w:rsidRPr="000618ED">
        <w:rPr>
          <w:rFonts w:ascii="Century Gothic" w:eastAsia="Times New Roman" w:hAnsi="Century Gothic" w:cs="Times New Roman"/>
          <w:b/>
          <w:bCs/>
          <w:lang w:eastAsia="ru-RU"/>
        </w:rPr>
        <w:t xml:space="preserve">Режим ежедневной организации жизни и деятельности воспитанников  </w:t>
      </w:r>
    </w:p>
    <w:p w:rsidR="007C012D" w:rsidRPr="000618ED" w:rsidRDefault="007C012D" w:rsidP="007C012D">
      <w:pPr>
        <w:spacing w:after="0" w:line="240" w:lineRule="auto"/>
        <w:jc w:val="center"/>
        <w:rPr>
          <w:rFonts w:ascii="Century Gothic" w:eastAsia="Times New Roman" w:hAnsi="Century Gothic" w:cs="Times New Roman"/>
          <w:b/>
          <w:bCs/>
          <w:lang w:eastAsia="ru-RU"/>
        </w:rPr>
      </w:pPr>
      <w:r>
        <w:rPr>
          <w:rFonts w:ascii="Century Gothic" w:eastAsia="Times New Roman" w:hAnsi="Century Gothic" w:cs="Times New Roman"/>
          <w:b/>
          <w:bCs/>
          <w:lang w:eastAsia="ru-RU"/>
        </w:rPr>
        <w:t>на тёплый период</w:t>
      </w:r>
    </w:p>
    <w:p w:rsidR="007C012D" w:rsidRPr="00561A00" w:rsidRDefault="007C012D" w:rsidP="007C012D">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f1"/>
        <w:tblW w:w="10566" w:type="dxa"/>
        <w:tblInd w:w="-252" w:type="dxa"/>
        <w:tblLayout w:type="fixed"/>
        <w:tblLook w:val="01E0" w:firstRow="1" w:lastRow="1" w:firstColumn="1" w:lastColumn="1" w:noHBand="0" w:noVBand="0"/>
      </w:tblPr>
      <w:tblGrid>
        <w:gridCol w:w="2487"/>
        <w:gridCol w:w="1559"/>
        <w:gridCol w:w="1417"/>
        <w:gridCol w:w="1560"/>
        <w:gridCol w:w="1559"/>
        <w:gridCol w:w="1984"/>
      </w:tblGrid>
      <w:tr w:rsidR="007C012D" w:rsidRPr="00561A00" w:rsidTr="00CF3CD5">
        <w:tc>
          <w:tcPr>
            <w:tcW w:w="2487"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bCs/>
              </w:rPr>
              <w:t>Формы организации детской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color w:val="000000"/>
                <w:lang w:val="en-US"/>
              </w:rPr>
              <w:t xml:space="preserve">1 </w:t>
            </w:r>
            <w:r w:rsidRPr="002F2414">
              <w:rPr>
                <w:b/>
                <w:color w:val="000000"/>
              </w:rPr>
              <w:t xml:space="preserve">младшая </w:t>
            </w:r>
          </w:p>
          <w:p w:rsidR="007C012D" w:rsidRPr="002F2414" w:rsidRDefault="007C012D" w:rsidP="00E66133">
            <w:pPr>
              <w:jc w:val="center"/>
              <w:rPr>
                <w:b/>
                <w:color w:val="000000"/>
              </w:rPr>
            </w:pPr>
            <w:r w:rsidRPr="002F2414">
              <w:rPr>
                <w:b/>
                <w:color w:val="000000"/>
              </w:rPr>
              <w:t>группа</w:t>
            </w:r>
          </w:p>
        </w:tc>
        <w:tc>
          <w:tcPr>
            <w:tcW w:w="1417"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color w:val="000000"/>
                <w:lang w:val="en-US"/>
              </w:rPr>
              <w:t xml:space="preserve">2 </w:t>
            </w:r>
            <w:r w:rsidRPr="002F2414">
              <w:rPr>
                <w:b/>
                <w:color w:val="000000"/>
              </w:rPr>
              <w:t xml:space="preserve">младшая </w:t>
            </w:r>
          </w:p>
          <w:p w:rsidR="007C012D" w:rsidRPr="002F2414" w:rsidRDefault="007C012D" w:rsidP="00E66133">
            <w:pPr>
              <w:jc w:val="center"/>
              <w:rPr>
                <w:b/>
                <w:color w:val="000000"/>
              </w:rPr>
            </w:pPr>
            <w:r w:rsidRPr="002F2414">
              <w:rPr>
                <w:b/>
                <w:color w:val="000000"/>
              </w:rPr>
              <w:t>группа</w:t>
            </w:r>
          </w:p>
        </w:tc>
        <w:tc>
          <w:tcPr>
            <w:tcW w:w="1560"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color w:val="000000"/>
              </w:rPr>
              <w:t xml:space="preserve">средняя </w:t>
            </w:r>
          </w:p>
          <w:p w:rsidR="007C012D" w:rsidRPr="002F2414" w:rsidRDefault="007C012D" w:rsidP="00E66133">
            <w:pPr>
              <w:jc w:val="center"/>
              <w:rPr>
                <w:b/>
                <w:color w:val="000000"/>
              </w:rPr>
            </w:pPr>
            <w:r w:rsidRPr="002F2414">
              <w:rPr>
                <w:b/>
                <w:color w:val="000000"/>
              </w:rPr>
              <w:t>группа</w:t>
            </w:r>
          </w:p>
        </w:tc>
        <w:tc>
          <w:tcPr>
            <w:tcW w:w="1559"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color w:val="000000"/>
              </w:rPr>
              <w:t>старшая группа</w:t>
            </w:r>
          </w:p>
        </w:tc>
        <w:tc>
          <w:tcPr>
            <w:tcW w:w="1984" w:type="dxa"/>
            <w:tcBorders>
              <w:top w:val="single" w:sz="4" w:space="0" w:color="auto"/>
              <w:left w:val="single" w:sz="4" w:space="0" w:color="auto"/>
              <w:bottom w:val="single" w:sz="4" w:space="0" w:color="auto"/>
              <w:right w:val="single" w:sz="4" w:space="0" w:color="auto"/>
            </w:tcBorders>
            <w:hideMark/>
          </w:tcPr>
          <w:p w:rsidR="007C012D" w:rsidRPr="002F2414" w:rsidRDefault="007C012D" w:rsidP="00E66133">
            <w:pPr>
              <w:jc w:val="center"/>
              <w:rPr>
                <w:b/>
                <w:color w:val="000000"/>
              </w:rPr>
            </w:pPr>
            <w:r w:rsidRPr="002F2414">
              <w:rPr>
                <w:b/>
                <w:color w:val="000000"/>
              </w:rPr>
              <w:t>подготовительная группа</w:t>
            </w:r>
          </w:p>
        </w:tc>
      </w:tr>
      <w:tr w:rsidR="002F2414" w:rsidRPr="00561A00" w:rsidTr="00CF3CD5">
        <w:trPr>
          <w:trHeight w:val="806"/>
        </w:trPr>
        <w:tc>
          <w:tcPr>
            <w:tcW w:w="2487" w:type="dxa"/>
            <w:tcBorders>
              <w:top w:val="single" w:sz="4" w:space="0" w:color="auto"/>
              <w:left w:val="single" w:sz="4" w:space="0" w:color="auto"/>
              <w:right w:val="single" w:sz="4" w:space="0" w:color="auto"/>
            </w:tcBorders>
            <w:vAlign w:val="center"/>
            <w:hideMark/>
          </w:tcPr>
          <w:p w:rsidR="002F2414" w:rsidRPr="002F2414" w:rsidRDefault="002F2414" w:rsidP="002F2414">
            <w:pPr>
              <w:rPr>
                <w:color w:val="000000"/>
              </w:rPr>
            </w:pPr>
            <w:r w:rsidRPr="002F2414">
              <w:rPr>
                <w:color w:val="000000"/>
              </w:rPr>
              <w:t>Приём,  осмотр, игры</w:t>
            </w:r>
            <w:r>
              <w:rPr>
                <w:color w:val="000000"/>
              </w:rPr>
              <w:t>, утренняя гимнастика, прогулка</w:t>
            </w:r>
          </w:p>
        </w:tc>
        <w:tc>
          <w:tcPr>
            <w:tcW w:w="1559" w:type="dxa"/>
            <w:tcBorders>
              <w:top w:val="single" w:sz="4" w:space="0" w:color="auto"/>
              <w:left w:val="single" w:sz="4" w:space="0" w:color="auto"/>
              <w:right w:val="single" w:sz="4" w:space="0" w:color="auto"/>
            </w:tcBorders>
            <w:vAlign w:val="center"/>
            <w:hideMark/>
          </w:tcPr>
          <w:p w:rsidR="002F2414" w:rsidRPr="002F2414" w:rsidRDefault="00B84E93" w:rsidP="00E66133">
            <w:pPr>
              <w:jc w:val="center"/>
              <w:rPr>
                <w:color w:val="000000"/>
              </w:rPr>
            </w:pPr>
            <w:r>
              <w:t>7.00 – 8.10</w:t>
            </w:r>
          </w:p>
        </w:tc>
        <w:tc>
          <w:tcPr>
            <w:tcW w:w="1417" w:type="dxa"/>
            <w:tcBorders>
              <w:top w:val="single" w:sz="4" w:space="0" w:color="auto"/>
              <w:left w:val="single" w:sz="4" w:space="0" w:color="auto"/>
              <w:right w:val="single" w:sz="4" w:space="0" w:color="auto"/>
            </w:tcBorders>
            <w:vAlign w:val="center"/>
            <w:hideMark/>
          </w:tcPr>
          <w:p w:rsidR="002F2414" w:rsidRPr="008A29B2" w:rsidRDefault="002F2414" w:rsidP="00E66133">
            <w:pPr>
              <w:jc w:val="center"/>
            </w:pPr>
            <w:r w:rsidRPr="008A29B2">
              <w:t>7.00</w:t>
            </w:r>
            <w:r w:rsidR="008A29B2">
              <w:t xml:space="preserve"> </w:t>
            </w:r>
            <w:r w:rsidRPr="008A29B2">
              <w:t>-</w:t>
            </w:r>
            <w:r w:rsidR="008A29B2">
              <w:t xml:space="preserve"> </w:t>
            </w:r>
            <w:r w:rsidRPr="008A29B2">
              <w:t>8.10</w:t>
            </w:r>
          </w:p>
        </w:tc>
        <w:tc>
          <w:tcPr>
            <w:tcW w:w="1560" w:type="dxa"/>
            <w:tcBorders>
              <w:top w:val="single" w:sz="4" w:space="0" w:color="auto"/>
              <w:left w:val="single" w:sz="4" w:space="0" w:color="auto"/>
              <w:right w:val="single" w:sz="4" w:space="0" w:color="auto"/>
            </w:tcBorders>
            <w:vAlign w:val="center"/>
            <w:hideMark/>
          </w:tcPr>
          <w:p w:rsidR="002F2414" w:rsidRPr="008A29B2" w:rsidRDefault="008A29B2" w:rsidP="00E66133">
            <w:pPr>
              <w:jc w:val="center"/>
            </w:pPr>
            <w:r w:rsidRPr="008A29B2">
              <w:t>7.00</w:t>
            </w:r>
            <w:r>
              <w:t xml:space="preserve"> </w:t>
            </w:r>
            <w:r w:rsidRPr="008A29B2">
              <w:t>-</w:t>
            </w:r>
            <w:r>
              <w:t xml:space="preserve"> </w:t>
            </w:r>
            <w:r w:rsidRPr="008A29B2">
              <w:t>8.15</w:t>
            </w:r>
          </w:p>
        </w:tc>
        <w:tc>
          <w:tcPr>
            <w:tcW w:w="1559" w:type="dxa"/>
            <w:tcBorders>
              <w:top w:val="single" w:sz="4" w:space="0" w:color="auto"/>
              <w:left w:val="single" w:sz="4" w:space="0" w:color="auto"/>
              <w:right w:val="single" w:sz="4" w:space="0" w:color="auto"/>
            </w:tcBorders>
            <w:vAlign w:val="center"/>
            <w:hideMark/>
          </w:tcPr>
          <w:p w:rsidR="002F2414" w:rsidRPr="008A29B2" w:rsidRDefault="002F2414" w:rsidP="00E66133">
            <w:pPr>
              <w:jc w:val="center"/>
            </w:pPr>
            <w:r w:rsidRPr="008A29B2">
              <w:t>7.00</w:t>
            </w:r>
            <w:r w:rsidR="008A29B2">
              <w:t xml:space="preserve"> </w:t>
            </w:r>
            <w:r w:rsidRPr="008A29B2">
              <w:t>-</w:t>
            </w:r>
            <w:r w:rsidR="008A29B2">
              <w:t xml:space="preserve"> </w:t>
            </w:r>
            <w:r w:rsidRPr="008A29B2">
              <w:t>8.20</w:t>
            </w:r>
          </w:p>
        </w:tc>
        <w:tc>
          <w:tcPr>
            <w:tcW w:w="1984" w:type="dxa"/>
            <w:tcBorders>
              <w:top w:val="single" w:sz="4" w:space="0" w:color="auto"/>
              <w:left w:val="single" w:sz="4" w:space="0" w:color="auto"/>
              <w:right w:val="single" w:sz="4" w:space="0" w:color="auto"/>
            </w:tcBorders>
            <w:vAlign w:val="center"/>
            <w:hideMark/>
          </w:tcPr>
          <w:p w:rsidR="002F2414" w:rsidRPr="008A29B2" w:rsidRDefault="008A29B2" w:rsidP="00E66133">
            <w:pPr>
              <w:jc w:val="center"/>
            </w:pPr>
            <w:r w:rsidRPr="008A29B2">
              <w:t>7.00</w:t>
            </w:r>
            <w:r>
              <w:t xml:space="preserve"> </w:t>
            </w:r>
            <w:r w:rsidRPr="008A29B2">
              <w:t>-</w:t>
            </w:r>
            <w:r>
              <w:t xml:space="preserve"> </w:t>
            </w:r>
            <w:r w:rsidRPr="008A29B2">
              <w:t>8.3</w:t>
            </w:r>
            <w:r w:rsidR="002F2414" w:rsidRPr="008A29B2">
              <w:t>0</w:t>
            </w:r>
          </w:p>
        </w:tc>
      </w:tr>
      <w:tr w:rsidR="007C012D" w:rsidRPr="00561A00" w:rsidTr="00CF3CD5">
        <w:trPr>
          <w:trHeight w:val="821"/>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2F2414">
            <w:pPr>
              <w:rPr>
                <w:color w:val="000000"/>
              </w:rPr>
            </w:pPr>
            <w:r w:rsidRPr="002F2414">
              <w:rPr>
                <w:color w:val="000000"/>
              </w:rPr>
              <w:t>Возвращение с прогулки, игры,  подготовка к завтраку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B84E93" w:rsidP="00E66133">
            <w:pPr>
              <w:jc w:val="center"/>
              <w:rPr>
                <w:color w:val="000000"/>
              </w:rPr>
            </w:pPr>
            <w:r>
              <w:rPr>
                <w:color w:val="000000"/>
              </w:rPr>
              <w:t>8.10</w:t>
            </w:r>
            <w:r w:rsidR="008A29B2">
              <w:rPr>
                <w:color w:val="000000"/>
              </w:rPr>
              <w:t xml:space="preserve"> </w:t>
            </w:r>
            <w:r>
              <w:rPr>
                <w:color w:val="000000"/>
              </w:rPr>
              <w:t>–</w:t>
            </w:r>
            <w:r w:rsidR="008A29B2">
              <w:rPr>
                <w:color w:val="000000"/>
              </w:rPr>
              <w:t xml:space="preserve"> </w:t>
            </w:r>
            <w:r>
              <w:rPr>
                <w:color w:val="000000"/>
              </w:rPr>
              <w:t>8.20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8A29B2" w:rsidRDefault="007C012D" w:rsidP="00E66133">
            <w:pPr>
              <w:jc w:val="center"/>
            </w:pPr>
            <w:r w:rsidRPr="008A29B2">
              <w:t>8.10</w:t>
            </w:r>
            <w:r w:rsidR="00B84E93">
              <w:t xml:space="preserve"> </w:t>
            </w:r>
            <w:r w:rsidRPr="008A29B2">
              <w:t>-</w:t>
            </w:r>
            <w:r w:rsidR="008A29B2">
              <w:t xml:space="preserve"> </w:t>
            </w:r>
            <w:r w:rsidRPr="008A29B2">
              <w:t>8.25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8A29B2" w:rsidRDefault="008A29B2" w:rsidP="00E66133">
            <w:pPr>
              <w:jc w:val="center"/>
            </w:pPr>
            <w:r w:rsidRPr="008A29B2">
              <w:t>8.15</w:t>
            </w:r>
            <w:r>
              <w:t xml:space="preserve"> </w:t>
            </w:r>
            <w:r w:rsidR="007C012D" w:rsidRPr="008A29B2">
              <w:t>-</w:t>
            </w:r>
            <w:r>
              <w:t xml:space="preserve"> </w:t>
            </w:r>
            <w:r w:rsidR="007C012D" w:rsidRPr="008A29B2">
              <w:t>8.25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8A29B2" w:rsidRDefault="008A29B2" w:rsidP="00E66133">
            <w:pPr>
              <w:jc w:val="center"/>
            </w:pPr>
            <w:r w:rsidRPr="008A29B2">
              <w:t>8.20</w:t>
            </w:r>
            <w:r w:rsidR="00A802A1">
              <w:t xml:space="preserve"> </w:t>
            </w:r>
            <w:r w:rsidRPr="008A29B2">
              <w:t>-</w:t>
            </w:r>
            <w:r>
              <w:t xml:space="preserve"> </w:t>
            </w:r>
            <w:r w:rsidRPr="008A29B2">
              <w:t>8.35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8A29B2" w:rsidRDefault="007C012D" w:rsidP="00E66133">
            <w:pPr>
              <w:jc w:val="center"/>
            </w:pPr>
            <w:r w:rsidRPr="008A29B2">
              <w:t>8.30</w:t>
            </w:r>
            <w:r w:rsidR="008A29B2">
              <w:t xml:space="preserve"> </w:t>
            </w:r>
            <w:r w:rsidRPr="008A29B2">
              <w:t>-</w:t>
            </w:r>
            <w:r w:rsidR="008A29B2">
              <w:t xml:space="preserve"> </w:t>
            </w:r>
            <w:r w:rsidRPr="008A29B2">
              <w:t>8.40</w:t>
            </w:r>
          </w:p>
        </w:tc>
      </w:tr>
      <w:tr w:rsidR="007C012D" w:rsidRPr="00561A00" w:rsidTr="00CF3CD5">
        <w:trPr>
          <w:trHeight w:val="357"/>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2F2414">
            <w:pPr>
              <w:rPr>
                <w:color w:val="000000"/>
              </w:rPr>
            </w:pPr>
            <w:r w:rsidRPr="002F2414">
              <w:rPr>
                <w:color w:val="000000"/>
              </w:rPr>
              <w:t>Завтрак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2F2414" w:rsidP="00E66133">
            <w:pPr>
              <w:jc w:val="center"/>
              <w:rPr>
                <w:color w:val="000000"/>
              </w:rPr>
            </w:pPr>
            <w:r>
              <w:t>8.20</w:t>
            </w:r>
            <w:r w:rsidR="007C012D" w:rsidRPr="002F2414">
              <w:t xml:space="preserve"> – 8.40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B84E93" w:rsidRDefault="007C012D" w:rsidP="00E66133">
            <w:pPr>
              <w:jc w:val="center"/>
            </w:pPr>
            <w:r w:rsidRPr="00B84E93">
              <w:t>8.25</w:t>
            </w:r>
            <w:r w:rsidR="00B84E93" w:rsidRPr="00B84E93">
              <w:t xml:space="preserve"> </w:t>
            </w:r>
            <w:r w:rsidRPr="00B84E93">
              <w:t>-</w:t>
            </w:r>
            <w:r w:rsidR="00B84E93" w:rsidRPr="00B84E93">
              <w:t xml:space="preserve"> </w:t>
            </w:r>
            <w:r w:rsidRPr="00B84E93">
              <w:t>8.45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8.25</w:t>
            </w:r>
            <w:r w:rsidR="00A802A1" w:rsidRPr="00A802A1">
              <w:t xml:space="preserve"> </w:t>
            </w:r>
            <w:r w:rsidRPr="00A802A1">
              <w:t>-</w:t>
            </w:r>
            <w:r w:rsidR="00A802A1" w:rsidRPr="00A802A1">
              <w:t xml:space="preserve"> </w:t>
            </w:r>
            <w:r w:rsidRPr="00A802A1">
              <w:t>8.45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8.35 -</w:t>
            </w:r>
            <w:r w:rsidR="00A802A1" w:rsidRPr="00A802A1">
              <w:t xml:space="preserve"> </w:t>
            </w:r>
            <w:r w:rsidRPr="00A802A1">
              <w:t>8.50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9310A3" w:rsidRDefault="008A29B2" w:rsidP="00E66133">
            <w:pPr>
              <w:jc w:val="center"/>
            </w:pPr>
            <w:r w:rsidRPr="009310A3">
              <w:t>8.40</w:t>
            </w:r>
            <w:r w:rsidR="00A802A1" w:rsidRPr="009310A3">
              <w:t xml:space="preserve"> </w:t>
            </w:r>
            <w:r w:rsidRPr="009310A3">
              <w:t>-</w:t>
            </w:r>
            <w:r w:rsidR="00A802A1" w:rsidRPr="009310A3">
              <w:t xml:space="preserve"> </w:t>
            </w:r>
            <w:r w:rsidRPr="009310A3">
              <w:t>8.50</w:t>
            </w:r>
          </w:p>
        </w:tc>
      </w:tr>
      <w:tr w:rsidR="002F2414" w:rsidRPr="00561A00" w:rsidTr="00CF3CD5">
        <w:trPr>
          <w:trHeight w:val="357"/>
        </w:trPr>
        <w:tc>
          <w:tcPr>
            <w:tcW w:w="2487" w:type="dxa"/>
            <w:tcBorders>
              <w:top w:val="single" w:sz="4" w:space="0" w:color="auto"/>
              <w:left w:val="single" w:sz="4" w:space="0" w:color="auto"/>
              <w:bottom w:val="single" w:sz="4" w:space="0" w:color="auto"/>
              <w:right w:val="single" w:sz="4" w:space="0" w:color="auto"/>
            </w:tcBorders>
            <w:vAlign w:val="center"/>
          </w:tcPr>
          <w:p w:rsidR="002F2414" w:rsidRPr="002F2414" w:rsidRDefault="00CF3CD5" w:rsidP="002F2414">
            <w:pPr>
              <w:rPr>
                <w:color w:val="000000"/>
              </w:rPr>
            </w:pPr>
            <w:r w:rsidRPr="00813FCA">
              <w:t>Самостоятельная деятельность, игры</w:t>
            </w:r>
          </w:p>
        </w:tc>
        <w:tc>
          <w:tcPr>
            <w:tcW w:w="1559" w:type="dxa"/>
            <w:tcBorders>
              <w:top w:val="single" w:sz="4" w:space="0" w:color="auto"/>
              <w:left w:val="single" w:sz="4" w:space="0" w:color="auto"/>
              <w:bottom w:val="single" w:sz="4" w:space="0" w:color="auto"/>
              <w:right w:val="single" w:sz="4" w:space="0" w:color="auto"/>
            </w:tcBorders>
            <w:vAlign w:val="center"/>
          </w:tcPr>
          <w:p w:rsidR="002F2414" w:rsidRDefault="00CF3CD5" w:rsidP="00E66133">
            <w:pPr>
              <w:jc w:val="center"/>
            </w:pPr>
            <w:r>
              <w:t>8.40 – 9.35</w:t>
            </w:r>
          </w:p>
        </w:tc>
        <w:tc>
          <w:tcPr>
            <w:tcW w:w="1417" w:type="dxa"/>
            <w:tcBorders>
              <w:top w:val="single" w:sz="4" w:space="0" w:color="auto"/>
              <w:left w:val="single" w:sz="4" w:space="0" w:color="auto"/>
              <w:bottom w:val="single" w:sz="4" w:space="0" w:color="auto"/>
              <w:right w:val="single" w:sz="4" w:space="0" w:color="auto"/>
            </w:tcBorders>
            <w:vAlign w:val="center"/>
          </w:tcPr>
          <w:p w:rsidR="002F2414" w:rsidRPr="00B84E93" w:rsidRDefault="00B84E93" w:rsidP="00E66133">
            <w:pPr>
              <w:jc w:val="center"/>
            </w:pPr>
            <w:r w:rsidRPr="00B84E93">
              <w:t>8.45 – 9.</w:t>
            </w:r>
            <w:r w:rsidR="00A802A1">
              <w:t>0</w:t>
            </w:r>
            <w:r w:rsidRPr="00B84E93">
              <w:t>0</w:t>
            </w:r>
          </w:p>
        </w:tc>
        <w:tc>
          <w:tcPr>
            <w:tcW w:w="1560" w:type="dxa"/>
            <w:tcBorders>
              <w:top w:val="single" w:sz="4" w:space="0" w:color="auto"/>
              <w:left w:val="single" w:sz="4" w:space="0" w:color="auto"/>
              <w:bottom w:val="single" w:sz="4" w:space="0" w:color="auto"/>
              <w:right w:val="single" w:sz="4" w:space="0" w:color="auto"/>
            </w:tcBorders>
            <w:vAlign w:val="center"/>
          </w:tcPr>
          <w:p w:rsidR="002F2414" w:rsidRPr="00A802A1" w:rsidRDefault="00A802A1" w:rsidP="00E66133">
            <w:pPr>
              <w:jc w:val="center"/>
            </w:pPr>
            <w:r w:rsidRPr="00A802A1">
              <w:t>8.45 – 9.00</w:t>
            </w:r>
          </w:p>
        </w:tc>
        <w:tc>
          <w:tcPr>
            <w:tcW w:w="1559" w:type="dxa"/>
            <w:tcBorders>
              <w:top w:val="single" w:sz="4" w:space="0" w:color="auto"/>
              <w:left w:val="single" w:sz="4" w:space="0" w:color="auto"/>
              <w:bottom w:val="single" w:sz="4" w:space="0" w:color="auto"/>
              <w:right w:val="single" w:sz="4" w:space="0" w:color="auto"/>
            </w:tcBorders>
            <w:vAlign w:val="center"/>
          </w:tcPr>
          <w:p w:rsidR="002F2414" w:rsidRPr="00A802A1" w:rsidRDefault="00A802A1" w:rsidP="00E66133">
            <w:pPr>
              <w:jc w:val="center"/>
            </w:pPr>
            <w:r w:rsidRPr="00A802A1">
              <w:t>8.50 – 9.00</w:t>
            </w:r>
          </w:p>
        </w:tc>
        <w:tc>
          <w:tcPr>
            <w:tcW w:w="1984" w:type="dxa"/>
            <w:tcBorders>
              <w:top w:val="single" w:sz="4" w:space="0" w:color="auto"/>
              <w:left w:val="single" w:sz="4" w:space="0" w:color="auto"/>
              <w:bottom w:val="single" w:sz="4" w:space="0" w:color="auto"/>
              <w:right w:val="single" w:sz="4" w:space="0" w:color="auto"/>
            </w:tcBorders>
            <w:vAlign w:val="center"/>
          </w:tcPr>
          <w:p w:rsidR="002F2414" w:rsidRPr="009310A3" w:rsidRDefault="00A802A1" w:rsidP="00E66133">
            <w:pPr>
              <w:jc w:val="center"/>
            </w:pPr>
            <w:r w:rsidRPr="009310A3">
              <w:t>8.50 – 9.00</w:t>
            </w:r>
          </w:p>
        </w:tc>
      </w:tr>
      <w:tr w:rsidR="007C012D" w:rsidRPr="00561A00" w:rsidTr="00CF3CD5">
        <w:trPr>
          <w:trHeight w:val="551"/>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Подготовка к прогулке, выход на прогулку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B84E93" w:rsidP="00E66133">
            <w:pPr>
              <w:jc w:val="center"/>
              <w:rPr>
                <w:color w:val="000000"/>
              </w:rPr>
            </w:pPr>
            <w:r>
              <w:t>9.35 – 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B84E93" w:rsidRDefault="00B84E93" w:rsidP="00E66133">
            <w:pPr>
              <w:jc w:val="center"/>
            </w:pPr>
            <w:r w:rsidRPr="00B84E93">
              <w:t>9</w:t>
            </w:r>
            <w:r w:rsidR="00A802A1">
              <w:t>.0</w:t>
            </w:r>
            <w:r w:rsidRPr="00B84E93">
              <w:t xml:space="preserve">0 – </w:t>
            </w:r>
            <w:r w:rsidR="00A802A1">
              <w:t>9.3</w:t>
            </w:r>
            <w:r w:rsidR="007C012D" w:rsidRPr="00B84E93">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A802A1" w:rsidP="00E66133">
            <w:pPr>
              <w:jc w:val="center"/>
            </w:pPr>
            <w:r w:rsidRPr="00A802A1">
              <w:t xml:space="preserve">9.00 </w:t>
            </w:r>
            <w:r w:rsidR="007C012D" w:rsidRPr="00A802A1">
              <w:t>-</w:t>
            </w:r>
            <w:r w:rsidRPr="00A802A1">
              <w:t xml:space="preserve"> 9.3</w:t>
            </w:r>
            <w:r w:rsidR="007C012D" w:rsidRPr="00A802A1">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9.00</w:t>
            </w:r>
            <w:r w:rsidR="00A802A1" w:rsidRPr="00A802A1">
              <w:t xml:space="preserve"> – 9.15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9310A3" w:rsidRDefault="007C012D" w:rsidP="00E66133">
            <w:pPr>
              <w:jc w:val="center"/>
            </w:pPr>
            <w:r w:rsidRPr="009310A3">
              <w:t>9.00</w:t>
            </w:r>
            <w:r w:rsidR="00A802A1" w:rsidRPr="009310A3">
              <w:t xml:space="preserve"> – 9.10</w:t>
            </w:r>
          </w:p>
        </w:tc>
      </w:tr>
      <w:tr w:rsidR="00CF3CD5" w:rsidRPr="00561A00" w:rsidTr="00CF3CD5">
        <w:trPr>
          <w:trHeight w:val="559"/>
        </w:trPr>
        <w:tc>
          <w:tcPr>
            <w:tcW w:w="2487" w:type="dxa"/>
            <w:tcBorders>
              <w:top w:val="single" w:sz="4" w:space="0" w:color="auto"/>
              <w:left w:val="single" w:sz="4" w:space="0" w:color="auto"/>
              <w:right w:val="single" w:sz="4" w:space="0" w:color="auto"/>
            </w:tcBorders>
            <w:vAlign w:val="center"/>
            <w:hideMark/>
          </w:tcPr>
          <w:p w:rsidR="00CF3CD5" w:rsidRPr="002F2414" w:rsidRDefault="00CF3CD5" w:rsidP="00CF3CD5">
            <w:pPr>
              <w:rPr>
                <w:color w:val="000000"/>
              </w:rPr>
            </w:pPr>
            <w:r>
              <w:rPr>
                <w:color w:val="000000"/>
              </w:rPr>
              <w:t>Прогулка</w:t>
            </w:r>
          </w:p>
        </w:tc>
        <w:tc>
          <w:tcPr>
            <w:tcW w:w="1559" w:type="dxa"/>
            <w:tcBorders>
              <w:top w:val="single" w:sz="4" w:space="0" w:color="auto"/>
              <w:left w:val="single" w:sz="4" w:space="0" w:color="auto"/>
              <w:right w:val="single" w:sz="4" w:space="0" w:color="auto"/>
            </w:tcBorders>
            <w:vAlign w:val="center"/>
            <w:hideMark/>
          </w:tcPr>
          <w:p w:rsidR="00CF3CD5" w:rsidRPr="002F2414" w:rsidRDefault="00B84E93" w:rsidP="00E66133">
            <w:pPr>
              <w:ind w:right="84"/>
              <w:jc w:val="center"/>
            </w:pPr>
            <w:r>
              <w:t>10.00</w:t>
            </w:r>
            <w:r w:rsidR="00CF3CD5" w:rsidRPr="002F2414">
              <w:t xml:space="preserve"> – 11.20</w:t>
            </w:r>
          </w:p>
        </w:tc>
        <w:tc>
          <w:tcPr>
            <w:tcW w:w="1417" w:type="dxa"/>
            <w:tcBorders>
              <w:top w:val="single" w:sz="4" w:space="0" w:color="auto"/>
              <w:left w:val="single" w:sz="4" w:space="0" w:color="auto"/>
              <w:right w:val="single" w:sz="4" w:space="0" w:color="auto"/>
            </w:tcBorders>
            <w:vAlign w:val="center"/>
            <w:hideMark/>
          </w:tcPr>
          <w:p w:rsidR="00CF3CD5" w:rsidRPr="00A802A1" w:rsidRDefault="00A802A1" w:rsidP="00E66133">
            <w:pPr>
              <w:jc w:val="center"/>
            </w:pPr>
            <w:r w:rsidRPr="00A802A1">
              <w:t>9.3</w:t>
            </w:r>
            <w:r w:rsidR="00CF3CD5" w:rsidRPr="00A802A1">
              <w:t>0</w:t>
            </w:r>
            <w:r w:rsidRPr="00A802A1">
              <w:t xml:space="preserve"> </w:t>
            </w:r>
            <w:r w:rsidR="00CF3CD5" w:rsidRPr="00A802A1">
              <w:t>-</w:t>
            </w:r>
            <w:r w:rsidRPr="00A802A1">
              <w:t xml:space="preserve"> 11.3</w:t>
            </w:r>
            <w:r w:rsidR="00CF3CD5" w:rsidRPr="00A802A1">
              <w:t>0</w:t>
            </w:r>
          </w:p>
        </w:tc>
        <w:tc>
          <w:tcPr>
            <w:tcW w:w="1560" w:type="dxa"/>
            <w:tcBorders>
              <w:top w:val="single" w:sz="4" w:space="0" w:color="auto"/>
              <w:left w:val="single" w:sz="4" w:space="0" w:color="auto"/>
              <w:right w:val="single" w:sz="4" w:space="0" w:color="auto"/>
            </w:tcBorders>
            <w:vAlign w:val="center"/>
            <w:hideMark/>
          </w:tcPr>
          <w:p w:rsidR="00CF3CD5" w:rsidRPr="00A802A1" w:rsidRDefault="00A802A1" w:rsidP="00E66133">
            <w:pPr>
              <w:jc w:val="center"/>
            </w:pPr>
            <w:r w:rsidRPr="00A802A1">
              <w:t>9.3</w:t>
            </w:r>
            <w:r w:rsidR="00CF3CD5" w:rsidRPr="00A802A1">
              <w:t>0 – 11.50</w:t>
            </w:r>
          </w:p>
        </w:tc>
        <w:tc>
          <w:tcPr>
            <w:tcW w:w="1559" w:type="dxa"/>
            <w:tcBorders>
              <w:top w:val="single" w:sz="4" w:space="0" w:color="auto"/>
              <w:left w:val="single" w:sz="4" w:space="0" w:color="auto"/>
              <w:right w:val="single" w:sz="4" w:space="0" w:color="auto"/>
            </w:tcBorders>
            <w:vAlign w:val="center"/>
            <w:hideMark/>
          </w:tcPr>
          <w:p w:rsidR="00CF3CD5" w:rsidRPr="00A802A1" w:rsidRDefault="00A802A1" w:rsidP="00E66133">
            <w:pPr>
              <w:jc w:val="center"/>
            </w:pPr>
            <w:r w:rsidRPr="00A802A1">
              <w:t xml:space="preserve">9.15 </w:t>
            </w:r>
            <w:r w:rsidR="00CF3CD5" w:rsidRPr="00A802A1">
              <w:t>-</w:t>
            </w:r>
            <w:r w:rsidRPr="00A802A1">
              <w:t xml:space="preserve"> </w:t>
            </w:r>
            <w:r w:rsidR="00CF3CD5" w:rsidRPr="00A802A1">
              <w:t>12.15</w:t>
            </w:r>
          </w:p>
        </w:tc>
        <w:tc>
          <w:tcPr>
            <w:tcW w:w="1984" w:type="dxa"/>
            <w:tcBorders>
              <w:top w:val="single" w:sz="4" w:space="0" w:color="auto"/>
              <w:left w:val="single" w:sz="4" w:space="0" w:color="auto"/>
              <w:right w:val="single" w:sz="4" w:space="0" w:color="auto"/>
            </w:tcBorders>
            <w:vAlign w:val="center"/>
            <w:hideMark/>
          </w:tcPr>
          <w:p w:rsidR="00CF3CD5" w:rsidRPr="009310A3" w:rsidRDefault="00A802A1" w:rsidP="00E66133">
            <w:pPr>
              <w:jc w:val="center"/>
            </w:pPr>
            <w:r w:rsidRPr="009310A3">
              <w:t>9.1</w:t>
            </w:r>
            <w:r w:rsidR="00CF3CD5" w:rsidRPr="009310A3">
              <w:t>0</w:t>
            </w:r>
            <w:r w:rsidRPr="009310A3">
              <w:t xml:space="preserve"> </w:t>
            </w:r>
            <w:r w:rsidR="00CF3CD5" w:rsidRPr="009310A3">
              <w:t>-</w:t>
            </w:r>
            <w:r w:rsidRPr="009310A3">
              <w:t xml:space="preserve"> 12.20</w:t>
            </w:r>
          </w:p>
        </w:tc>
      </w:tr>
      <w:tr w:rsidR="007C012D" w:rsidRPr="00561A00" w:rsidTr="00CF3CD5">
        <w:trPr>
          <w:trHeight w:val="553"/>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Возвращение с прогулки, водные процедуры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t>11.20</w:t>
            </w:r>
            <w:r w:rsidR="00B84E93">
              <w:t xml:space="preserve"> </w:t>
            </w:r>
            <w:r w:rsidRPr="002F2414">
              <w:t>–</w:t>
            </w:r>
            <w:r w:rsidR="00B84E93">
              <w:t xml:space="preserve"> </w:t>
            </w:r>
            <w:r w:rsidRPr="002F2414">
              <w:t>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A802A1" w:rsidP="00E66133">
            <w:pPr>
              <w:jc w:val="center"/>
            </w:pPr>
            <w:r w:rsidRPr="00A802A1">
              <w:t>11.3</w:t>
            </w:r>
            <w:r w:rsidR="007C012D" w:rsidRPr="00A802A1">
              <w:t>0</w:t>
            </w:r>
            <w:r w:rsidRPr="00A802A1">
              <w:t xml:space="preserve"> </w:t>
            </w:r>
            <w:r w:rsidR="007C012D" w:rsidRPr="00A802A1">
              <w:t>-</w:t>
            </w:r>
            <w:r w:rsidRPr="00A802A1">
              <w:t xml:space="preserve"> </w:t>
            </w:r>
            <w:r w:rsidR="007C012D" w:rsidRPr="00A802A1">
              <w:t>12.10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11.50</w:t>
            </w:r>
            <w:r w:rsidR="00A802A1" w:rsidRPr="00A802A1">
              <w:t xml:space="preserve"> </w:t>
            </w:r>
            <w:r w:rsidRPr="00A802A1">
              <w:t>-</w:t>
            </w:r>
            <w:r w:rsidR="00A802A1" w:rsidRPr="00A802A1">
              <w:t xml:space="preserve"> </w:t>
            </w:r>
            <w:r w:rsidRPr="00A802A1">
              <w:t>12.15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12.15 -</w:t>
            </w:r>
            <w:r w:rsidR="00A802A1" w:rsidRPr="00A802A1">
              <w:t xml:space="preserve"> </w:t>
            </w:r>
            <w:r w:rsidRPr="00A802A1">
              <w:t>12.30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9310A3" w:rsidRDefault="00A802A1" w:rsidP="00E66133">
            <w:pPr>
              <w:jc w:val="center"/>
            </w:pPr>
            <w:r w:rsidRPr="009310A3">
              <w:t xml:space="preserve">12.20 </w:t>
            </w:r>
            <w:r w:rsidR="007C012D" w:rsidRPr="009310A3">
              <w:t>-</w:t>
            </w:r>
            <w:r w:rsidRPr="009310A3">
              <w:t xml:space="preserve"> </w:t>
            </w:r>
            <w:r w:rsidR="007C012D" w:rsidRPr="009310A3">
              <w:t>12.40</w:t>
            </w:r>
          </w:p>
        </w:tc>
      </w:tr>
      <w:tr w:rsidR="007C012D" w:rsidRPr="00561A00" w:rsidTr="00CF3CD5">
        <w:trPr>
          <w:trHeight w:val="439"/>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rPr>
                <w:color w:val="000000"/>
              </w:rPr>
              <w:t>11.50</w:t>
            </w:r>
            <w:r w:rsidR="00B84E93">
              <w:rPr>
                <w:color w:val="000000"/>
              </w:rPr>
              <w:t xml:space="preserve"> </w:t>
            </w:r>
            <w:r w:rsidRPr="002F2414">
              <w:rPr>
                <w:color w:val="000000"/>
              </w:rPr>
              <w:t>–</w:t>
            </w:r>
            <w:r w:rsidR="00B84E93">
              <w:rPr>
                <w:color w:val="000000"/>
              </w:rPr>
              <w:t xml:space="preserve"> </w:t>
            </w:r>
            <w:r w:rsidRPr="002F2414">
              <w:rPr>
                <w:color w:val="000000"/>
              </w:rPr>
              <w:t>12.30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12.10</w:t>
            </w:r>
            <w:r w:rsidR="00A802A1" w:rsidRPr="00A802A1">
              <w:t xml:space="preserve"> </w:t>
            </w:r>
            <w:r w:rsidRPr="00A802A1">
              <w:t>-</w:t>
            </w:r>
            <w:r w:rsidR="00A802A1" w:rsidRPr="00A802A1">
              <w:t xml:space="preserve"> </w:t>
            </w:r>
            <w:r w:rsidRPr="00A802A1">
              <w:t>12.45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12.15</w:t>
            </w:r>
            <w:r w:rsidR="00A802A1" w:rsidRPr="00A802A1">
              <w:t xml:space="preserve"> </w:t>
            </w:r>
            <w:r w:rsidRPr="00A802A1">
              <w:t>-</w:t>
            </w:r>
            <w:r w:rsidR="00A802A1" w:rsidRPr="00A802A1">
              <w:t xml:space="preserve"> </w:t>
            </w:r>
            <w:r w:rsidRPr="00A802A1">
              <w:t>12.50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12.30</w:t>
            </w:r>
            <w:r w:rsidR="00A802A1" w:rsidRPr="00A802A1">
              <w:t xml:space="preserve"> </w:t>
            </w:r>
            <w:r w:rsidRPr="00A802A1">
              <w:t>-</w:t>
            </w:r>
            <w:r w:rsidR="00A802A1" w:rsidRPr="00A802A1">
              <w:t xml:space="preserve"> </w:t>
            </w:r>
            <w:r w:rsidRPr="00A802A1">
              <w:t>13.00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9310A3" w:rsidRDefault="007C012D" w:rsidP="00E66133">
            <w:pPr>
              <w:jc w:val="center"/>
            </w:pPr>
            <w:r w:rsidRPr="009310A3">
              <w:t>12.40</w:t>
            </w:r>
            <w:r w:rsidR="00A802A1" w:rsidRPr="009310A3">
              <w:t xml:space="preserve"> </w:t>
            </w:r>
            <w:r w:rsidRPr="009310A3">
              <w:t>-</w:t>
            </w:r>
            <w:r w:rsidR="00A802A1" w:rsidRPr="009310A3">
              <w:t xml:space="preserve"> </w:t>
            </w:r>
            <w:r w:rsidRPr="009310A3">
              <w:t>13.10</w:t>
            </w:r>
          </w:p>
        </w:tc>
      </w:tr>
      <w:tr w:rsidR="007C012D" w:rsidRPr="00561A00" w:rsidTr="00CF3CD5">
        <w:trPr>
          <w:trHeight w:val="531"/>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lastRenderedPageBreak/>
              <w:t>Подготовка ко сну, дневной сон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rPr>
                <w:color w:val="000000"/>
              </w:rPr>
              <w:t>12.30</w:t>
            </w:r>
            <w:r w:rsidR="00B84E93">
              <w:rPr>
                <w:color w:val="000000"/>
              </w:rPr>
              <w:t xml:space="preserve"> </w:t>
            </w:r>
            <w:r w:rsidRPr="002F2414">
              <w:rPr>
                <w:color w:val="000000"/>
              </w:rPr>
              <w:t>-</w:t>
            </w:r>
            <w:r w:rsidR="00B84E93">
              <w:rPr>
                <w:color w:val="000000"/>
              </w:rPr>
              <w:t xml:space="preserve"> </w:t>
            </w:r>
            <w:r w:rsidRPr="002F2414">
              <w:rPr>
                <w:color w:val="000000"/>
              </w:rPr>
              <w:t>15.15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12.45</w:t>
            </w:r>
            <w:r w:rsidR="00A802A1" w:rsidRPr="00A802A1">
              <w:t xml:space="preserve"> </w:t>
            </w:r>
            <w:r w:rsidRPr="00A802A1">
              <w:t>-</w:t>
            </w:r>
            <w:r w:rsidR="00A802A1" w:rsidRPr="00A802A1">
              <w:t xml:space="preserve"> </w:t>
            </w:r>
            <w:r w:rsidRPr="00A802A1">
              <w:t>15.15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12.50</w:t>
            </w:r>
            <w:r w:rsidR="00A802A1">
              <w:t xml:space="preserve"> </w:t>
            </w:r>
            <w:r w:rsidRPr="00A802A1">
              <w:t>-</w:t>
            </w:r>
            <w:r w:rsidR="00A802A1" w:rsidRPr="00A802A1">
              <w:t xml:space="preserve"> </w:t>
            </w:r>
            <w:r w:rsidRPr="00A802A1">
              <w:t>15.15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13.00</w:t>
            </w:r>
            <w:r w:rsidR="00A802A1" w:rsidRPr="00A802A1">
              <w:t xml:space="preserve"> </w:t>
            </w:r>
            <w:r w:rsidRPr="00A802A1">
              <w:t>-</w:t>
            </w:r>
            <w:r w:rsidR="00A802A1" w:rsidRPr="00A802A1">
              <w:t xml:space="preserve"> </w:t>
            </w:r>
            <w:r w:rsidRPr="00A802A1">
              <w:t>15.15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9310A3" w:rsidRDefault="007C012D" w:rsidP="00E66133">
            <w:pPr>
              <w:jc w:val="center"/>
            </w:pPr>
            <w:r w:rsidRPr="009310A3">
              <w:t>13.10</w:t>
            </w:r>
            <w:r w:rsidR="00A802A1" w:rsidRPr="009310A3">
              <w:t xml:space="preserve"> </w:t>
            </w:r>
            <w:r w:rsidRPr="009310A3">
              <w:t>-</w:t>
            </w:r>
            <w:r w:rsidR="00A802A1" w:rsidRPr="009310A3">
              <w:t xml:space="preserve"> </w:t>
            </w:r>
            <w:r w:rsidRPr="009310A3">
              <w:t>15.15</w:t>
            </w:r>
          </w:p>
        </w:tc>
      </w:tr>
      <w:tr w:rsidR="007C012D" w:rsidRPr="00561A00" w:rsidTr="00CF3CD5">
        <w:trPr>
          <w:trHeight w:val="273"/>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Постепенный подъём, гимнастика пробуждения, игры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rPr>
                <w:color w:val="000000"/>
              </w:rPr>
              <w:t>15.15</w:t>
            </w:r>
            <w:r w:rsidR="00B84E93">
              <w:rPr>
                <w:color w:val="000000"/>
              </w:rPr>
              <w:t xml:space="preserve"> </w:t>
            </w:r>
            <w:r w:rsidRPr="002F2414">
              <w:rPr>
                <w:color w:val="000000"/>
              </w:rPr>
              <w:t>–</w:t>
            </w:r>
            <w:r w:rsidR="00B84E93">
              <w:rPr>
                <w:color w:val="000000"/>
              </w:rPr>
              <w:t xml:space="preserve"> </w:t>
            </w:r>
            <w:r w:rsidRPr="002F2414">
              <w:rPr>
                <w:color w:val="000000"/>
              </w:rPr>
              <w:t>15.25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15.15</w:t>
            </w:r>
            <w:r w:rsidR="00A802A1">
              <w:t xml:space="preserve"> </w:t>
            </w:r>
            <w:r w:rsidRPr="00A802A1">
              <w:t>-</w:t>
            </w:r>
            <w:r w:rsidR="00A802A1">
              <w:t xml:space="preserve"> </w:t>
            </w:r>
            <w:r w:rsidRPr="00A802A1">
              <w:t>15.25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15.15</w:t>
            </w:r>
            <w:r w:rsidR="00A802A1" w:rsidRPr="00A802A1">
              <w:t xml:space="preserve"> </w:t>
            </w:r>
            <w:r w:rsidRPr="00A802A1">
              <w:t>-</w:t>
            </w:r>
            <w:r w:rsidR="00A802A1" w:rsidRPr="00A802A1">
              <w:t xml:space="preserve"> </w:t>
            </w:r>
            <w:r w:rsidRPr="00A802A1">
              <w:t>15.25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15.15 -</w:t>
            </w:r>
            <w:r w:rsidR="00A802A1">
              <w:rPr>
                <w:color w:val="000000"/>
              </w:rPr>
              <w:t xml:space="preserve"> </w:t>
            </w:r>
            <w:r w:rsidRPr="002F2414">
              <w:rPr>
                <w:color w:val="000000"/>
              </w:rPr>
              <w:t>15.30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15.15</w:t>
            </w:r>
            <w:r w:rsidR="00A802A1">
              <w:rPr>
                <w:color w:val="000000"/>
              </w:rPr>
              <w:t xml:space="preserve"> </w:t>
            </w:r>
            <w:r w:rsidRPr="002F2414">
              <w:rPr>
                <w:color w:val="000000"/>
              </w:rPr>
              <w:t>-</w:t>
            </w:r>
            <w:r w:rsidR="00A802A1">
              <w:rPr>
                <w:color w:val="000000"/>
              </w:rPr>
              <w:t xml:space="preserve"> </w:t>
            </w:r>
            <w:r w:rsidRPr="002F2414">
              <w:rPr>
                <w:color w:val="000000"/>
              </w:rPr>
              <w:t>15.30</w:t>
            </w:r>
          </w:p>
        </w:tc>
      </w:tr>
      <w:tr w:rsidR="007C012D" w:rsidRPr="00561A00" w:rsidTr="00CF3CD5">
        <w:trPr>
          <w:trHeight w:val="560"/>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rPr>
                <w:color w:val="000000"/>
              </w:rPr>
              <w:t>15.25 -</w:t>
            </w:r>
            <w:r w:rsidR="00B84E93">
              <w:rPr>
                <w:color w:val="000000"/>
              </w:rPr>
              <w:t xml:space="preserve"> </w:t>
            </w:r>
            <w:r w:rsidRPr="002F2414">
              <w:rPr>
                <w:color w:val="000000"/>
              </w:rPr>
              <w:t>15.40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15.25</w:t>
            </w:r>
            <w:r w:rsidR="00A802A1">
              <w:rPr>
                <w:color w:val="000000"/>
              </w:rPr>
              <w:t xml:space="preserve"> </w:t>
            </w:r>
            <w:r w:rsidRPr="002F2414">
              <w:rPr>
                <w:color w:val="000000"/>
              </w:rPr>
              <w:t>-</w:t>
            </w:r>
            <w:r w:rsidR="00A802A1">
              <w:rPr>
                <w:color w:val="000000"/>
              </w:rPr>
              <w:t xml:space="preserve"> </w:t>
            </w:r>
            <w:r w:rsidRPr="002F2414">
              <w:rPr>
                <w:color w:val="000000"/>
              </w:rPr>
              <w:t>15.45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A802A1" w:rsidRDefault="007C012D" w:rsidP="00E66133">
            <w:pPr>
              <w:jc w:val="center"/>
            </w:pPr>
            <w:r w:rsidRPr="00A802A1">
              <w:t>15.25</w:t>
            </w:r>
            <w:r w:rsidR="00A802A1" w:rsidRPr="00A802A1">
              <w:t xml:space="preserve"> </w:t>
            </w:r>
            <w:r w:rsidRPr="00A802A1">
              <w:t>-</w:t>
            </w:r>
            <w:r w:rsidR="00A802A1" w:rsidRPr="00A802A1">
              <w:t xml:space="preserve"> </w:t>
            </w:r>
            <w:r w:rsidRPr="00A802A1">
              <w:t>15.45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15.30</w:t>
            </w:r>
            <w:r w:rsidR="00A802A1">
              <w:rPr>
                <w:color w:val="000000"/>
              </w:rPr>
              <w:t xml:space="preserve"> </w:t>
            </w:r>
            <w:r w:rsidRPr="002F2414">
              <w:rPr>
                <w:color w:val="000000"/>
              </w:rPr>
              <w:t>-</w:t>
            </w:r>
            <w:r w:rsidR="00A802A1">
              <w:rPr>
                <w:color w:val="000000"/>
              </w:rPr>
              <w:t xml:space="preserve"> </w:t>
            </w:r>
            <w:r w:rsidRPr="002F2414">
              <w:rPr>
                <w:color w:val="000000"/>
              </w:rPr>
              <w:t>15.50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15.30</w:t>
            </w:r>
            <w:r w:rsidR="00A802A1">
              <w:rPr>
                <w:color w:val="000000"/>
              </w:rPr>
              <w:t xml:space="preserve"> </w:t>
            </w:r>
            <w:r w:rsidRPr="002F2414">
              <w:rPr>
                <w:color w:val="000000"/>
              </w:rPr>
              <w:t>-</w:t>
            </w:r>
            <w:r w:rsidR="00A802A1">
              <w:rPr>
                <w:color w:val="000000"/>
              </w:rPr>
              <w:t xml:space="preserve"> </w:t>
            </w:r>
            <w:r w:rsidRPr="002F2414">
              <w:rPr>
                <w:color w:val="000000"/>
              </w:rPr>
              <w:t>15.50</w:t>
            </w:r>
          </w:p>
        </w:tc>
      </w:tr>
      <w:tr w:rsidR="007C012D" w:rsidRPr="00561A00" w:rsidTr="00CF3CD5">
        <w:trPr>
          <w:trHeight w:val="554"/>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CF3CD5" w:rsidP="00CF3CD5">
            <w:pPr>
              <w:rPr>
                <w:color w:val="000000"/>
              </w:rPr>
            </w:pPr>
            <w:r>
              <w:rPr>
                <w:color w:val="000000"/>
              </w:rPr>
              <w:t xml:space="preserve">Самостоятельная </w:t>
            </w:r>
            <w:r w:rsidR="007C012D" w:rsidRPr="002F2414">
              <w:rPr>
                <w:color w:val="000000"/>
              </w:rPr>
              <w:t xml:space="preserve">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B84E93" w:rsidP="00E66133">
            <w:pPr>
              <w:ind w:right="84"/>
              <w:jc w:val="center"/>
              <w:rPr>
                <w:color w:val="000000"/>
              </w:rPr>
            </w:pPr>
            <w:r>
              <w:rPr>
                <w:color w:val="000000"/>
              </w:rPr>
              <w:t>15.4</w:t>
            </w:r>
            <w:r w:rsidR="007C012D" w:rsidRPr="002F2414">
              <w:rPr>
                <w:color w:val="000000"/>
              </w:rPr>
              <w:t>0</w:t>
            </w:r>
            <w:r>
              <w:rPr>
                <w:color w:val="000000"/>
              </w:rPr>
              <w:t xml:space="preserve"> </w:t>
            </w:r>
            <w:r w:rsidR="007C012D" w:rsidRPr="002F2414">
              <w:rPr>
                <w:color w:val="000000"/>
              </w:rPr>
              <w:t>-</w:t>
            </w:r>
            <w:r>
              <w:rPr>
                <w:color w:val="000000"/>
              </w:rPr>
              <w:t xml:space="preserve"> </w:t>
            </w:r>
            <w:r w:rsidR="007C012D" w:rsidRPr="002F2414">
              <w:rPr>
                <w:color w:val="000000"/>
              </w:rPr>
              <w:t>16.00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w:t>
            </w:r>
          </w:p>
        </w:tc>
      </w:tr>
      <w:tr w:rsidR="007C012D" w:rsidRPr="00561A00" w:rsidTr="00CF3CD5">
        <w:trPr>
          <w:trHeight w:val="821"/>
        </w:trPr>
        <w:tc>
          <w:tcPr>
            <w:tcW w:w="248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CF3CD5">
            <w:pPr>
              <w:rPr>
                <w:color w:val="000000"/>
              </w:rPr>
            </w:pPr>
            <w:r w:rsidRPr="002F2414">
              <w:rPr>
                <w:color w:val="000000"/>
              </w:rPr>
              <w:t>Подготовка к прогулке, прогулка, игры, уход детей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ind w:right="84"/>
              <w:jc w:val="center"/>
              <w:rPr>
                <w:color w:val="000000"/>
              </w:rPr>
            </w:pPr>
            <w:r w:rsidRPr="002F2414">
              <w:rPr>
                <w:color w:val="000000"/>
              </w:rPr>
              <w:t>16.00</w:t>
            </w:r>
            <w:r w:rsidR="00B84E93">
              <w:rPr>
                <w:color w:val="000000"/>
              </w:rPr>
              <w:t xml:space="preserve"> </w:t>
            </w:r>
            <w:r w:rsidRPr="002F2414">
              <w:rPr>
                <w:color w:val="000000"/>
              </w:rPr>
              <w:t>-</w:t>
            </w:r>
            <w:r w:rsidR="00B84E93">
              <w:rPr>
                <w:color w:val="000000"/>
              </w:rPr>
              <w:t xml:space="preserve"> </w:t>
            </w:r>
            <w:r w:rsidRPr="002F2414">
              <w:rPr>
                <w:color w:val="000000"/>
              </w:rPr>
              <w:t>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15.45-19.00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15.45-19.00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15.50-19.00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12D" w:rsidRPr="002F2414" w:rsidRDefault="007C012D" w:rsidP="00E66133">
            <w:pPr>
              <w:jc w:val="center"/>
              <w:rPr>
                <w:color w:val="000000"/>
              </w:rPr>
            </w:pPr>
            <w:r w:rsidRPr="002F2414">
              <w:rPr>
                <w:color w:val="000000"/>
              </w:rPr>
              <w:t>15.50</w:t>
            </w:r>
            <w:r w:rsidR="009310A3">
              <w:rPr>
                <w:color w:val="000000"/>
              </w:rPr>
              <w:t xml:space="preserve"> </w:t>
            </w:r>
            <w:r w:rsidRPr="002F2414">
              <w:rPr>
                <w:color w:val="000000"/>
              </w:rPr>
              <w:t>-</w:t>
            </w:r>
            <w:r w:rsidR="009310A3">
              <w:rPr>
                <w:color w:val="000000"/>
              </w:rPr>
              <w:t xml:space="preserve"> </w:t>
            </w:r>
            <w:r w:rsidRPr="002F2414">
              <w:rPr>
                <w:color w:val="000000"/>
              </w:rPr>
              <w:t>19.00</w:t>
            </w:r>
          </w:p>
        </w:tc>
      </w:tr>
    </w:tbl>
    <w:p w:rsidR="008A4C13" w:rsidRDefault="008A4C13" w:rsidP="007D6861">
      <w:pPr>
        <w:spacing w:after="0" w:line="240" w:lineRule="auto"/>
        <w:jc w:val="center"/>
        <w:rPr>
          <w:rFonts w:ascii="Century Gothic" w:eastAsia="Times New Roman" w:hAnsi="Century Gothic" w:cs="Times New Roman"/>
          <w:b/>
          <w:sz w:val="36"/>
          <w:szCs w:val="36"/>
          <w:lang w:eastAsia="ru-RU"/>
        </w:rPr>
      </w:pPr>
    </w:p>
    <w:p w:rsidR="00220112" w:rsidRPr="00CC2D51" w:rsidRDefault="00220112" w:rsidP="007D6861">
      <w:pPr>
        <w:spacing w:after="0" w:line="240" w:lineRule="auto"/>
        <w:jc w:val="center"/>
        <w:rPr>
          <w:rFonts w:ascii="Century Gothic" w:eastAsia="Times New Roman" w:hAnsi="Century Gothic" w:cs="Times New Roman"/>
          <w:b/>
          <w:bCs/>
          <w:sz w:val="36"/>
          <w:szCs w:val="36"/>
          <w:lang w:eastAsia="ru-RU"/>
        </w:rPr>
      </w:pPr>
      <w:r>
        <w:rPr>
          <w:rFonts w:ascii="Century Gothic" w:eastAsia="Times New Roman" w:hAnsi="Century Gothic" w:cs="Times New Roman"/>
          <w:b/>
          <w:sz w:val="36"/>
          <w:szCs w:val="36"/>
          <w:lang w:eastAsia="ru-RU"/>
        </w:rPr>
        <w:t>2</w:t>
      </w:r>
      <w:r w:rsidRPr="00CC2D51">
        <w:rPr>
          <w:rFonts w:ascii="Century Gothic" w:eastAsia="Times New Roman" w:hAnsi="Century Gothic" w:cs="Times New Roman"/>
          <w:b/>
          <w:sz w:val="36"/>
          <w:szCs w:val="36"/>
          <w:lang w:eastAsia="ru-RU"/>
        </w:rPr>
        <w:t xml:space="preserve">.  </w:t>
      </w:r>
      <w:r w:rsidRPr="00CC2D51">
        <w:rPr>
          <w:rFonts w:ascii="Century Gothic" w:eastAsia="Times New Roman" w:hAnsi="Century Gothic" w:cs="Times New Roman"/>
          <w:b/>
          <w:bCs/>
          <w:sz w:val="36"/>
          <w:szCs w:val="36"/>
          <w:lang w:eastAsia="ru-RU"/>
        </w:rPr>
        <w:t>Режим</w:t>
      </w:r>
      <w:r>
        <w:rPr>
          <w:rFonts w:ascii="Century Gothic" w:eastAsia="Times New Roman" w:hAnsi="Century Gothic" w:cs="Times New Roman"/>
          <w:b/>
          <w:bCs/>
          <w:sz w:val="36"/>
          <w:szCs w:val="36"/>
          <w:lang w:eastAsia="ru-RU"/>
        </w:rPr>
        <w:t xml:space="preserve"> двигательной активности</w:t>
      </w:r>
    </w:p>
    <w:p w:rsidR="00575FDA" w:rsidRDefault="00575FDA" w:rsidP="007E095E">
      <w:pPr>
        <w:spacing w:after="0"/>
        <w:jc w:val="both"/>
        <w:rPr>
          <w:rFonts w:ascii="Times New Roman" w:eastAsia="Times New Roman" w:hAnsi="Times New Roman" w:cs="Times New Roman"/>
          <w:sz w:val="24"/>
          <w:szCs w:val="24"/>
          <w:lang w:eastAsia="ru-RU"/>
        </w:rPr>
      </w:pPr>
    </w:p>
    <w:p w:rsidR="00220112" w:rsidRDefault="007E095E" w:rsidP="007E09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Двигательный режим осуществляется с учетом состояния здоровья, возрастных особенностей детей и времени года.</w:t>
      </w:r>
    </w:p>
    <w:p w:rsidR="007E095E" w:rsidRPr="00561A00" w:rsidRDefault="007E095E" w:rsidP="007E095E">
      <w:pPr>
        <w:spacing w:after="0"/>
        <w:jc w:val="both"/>
        <w:rPr>
          <w:rFonts w:ascii="Times New Roman" w:eastAsia="Times New Roman" w:hAnsi="Times New Roman" w:cs="Times New Roman"/>
          <w:sz w:val="24"/>
          <w:szCs w:val="24"/>
          <w:lang w:eastAsia="ru-RU"/>
        </w:rPr>
      </w:pPr>
    </w:p>
    <w:tbl>
      <w:tblPr>
        <w:tblStyle w:val="af1"/>
        <w:tblW w:w="10491" w:type="dxa"/>
        <w:tblInd w:w="-318" w:type="dxa"/>
        <w:tblLayout w:type="fixed"/>
        <w:tblLook w:val="04A0" w:firstRow="1" w:lastRow="0" w:firstColumn="1" w:lastColumn="0" w:noHBand="0" w:noVBand="1"/>
      </w:tblPr>
      <w:tblGrid>
        <w:gridCol w:w="1844"/>
        <w:gridCol w:w="2268"/>
        <w:gridCol w:w="1559"/>
        <w:gridCol w:w="1559"/>
        <w:gridCol w:w="1560"/>
        <w:gridCol w:w="1701"/>
      </w:tblGrid>
      <w:tr w:rsidR="00220112" w:rsidRPr="00220112" w:rsidTr="00693943">
        <w:tc>
          <w:tcPr>
            <w:tcW w:w="1844" w:type="dxa"/>
            <w:vMerge w:val="restart"/>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Формы работы</w:t>
            </w:r>
          </w:p>
        </w:tc>
        <w:tc>
          <w:tcPr>
            <w:tcW w:w="2268" w:type="dxa"/>
            <w:vMerge w:val="restart"/>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Виды занятий</w:t>
            </w:r>
          </w:p>
        </w:tc>
        <w:tc>
          <w:tcPr>
            <w:tcW w:w="6379" w:type="dxa"/>
            <w:gridSpan w:val="4"/>
            <w:shd w:val="clear" w:color="auto" w:fill="C6D9F1" w:themeFill="text2" w:themeFillTint="33"/>
          </w:tcPr>
          <w:p w:rsidR="00693943" w:rsidRPr="002F2414" w:rsidRDefault="00220112" w:rsidP="00693943">
            <w:pPr>
              <w:autoSpaceDE w:val="0"/>
              <w:autoSpaceDN w:val="0"/>
              <w:adjustRightInd w:val="0"/>
              <w:jc w:val="center"/>
              <w:rPr>
                <w:b/>
              </w:rPr>
            </w:pPr>
            <w:r w:rsidRPr="002F2414">
              <w:rPr>
                <w:b/>
              </w:rPr>
              <w:t xml:space="preserve">Количество и длительность занятий (в мин.) </w:t>
            </w:r>
            <w:r w:rsidR="00693943" w:rsidRPr="002F2414">
              <w:rPr>
                <w:b/>
              </w:rPr>
              <w:t>в зависимости от возраста детей</w:t>
            </w:r>
          </w:p>
        </w:tc>
      </w:tr>
      <w:tr w:rsidR="00DD18FA" w:rsidRPr="00220112" w:rsidTr="00693943">
        <w:tc>
          <w:tcPr>
            <w:tcW w:w="1844" w:type="dxa"/>
            <w:vMerge/>
            <w:shd w:val="clear" w:color="auto" w:fill="C6D9F1" w:themeFill="text2" w:themeFillTint="33"/>
          </w:tcPr>
          <w:p w:rsidR="00220112" w:rsidRPr="002F2414" w:rsidRDefault="00220112" w:rsidP="007C012D">
            <w:pPr>
              <w:autoSpaceDE w:val="0"/>
              <w:autoSpaceDN w:val="0"/>
              <w:adjustRightInd w:val="0"/>
              <w:jc w:val="center"/>
              <w:rPr>
                <w:b/>
              </w:rPr>
            </w:pPr>
          </w:p>
        </w:tc>
        <w:tc>
          <w:tcPr>
            <w:tcW w:w="2268" w:type="dxa"/>
            <w:vMerge/>
            <w:shd w:val="clear" w:color="auto" w:fill="C6D9F1" w:themeFill="text2" w:themeFillTint="33"/>
          </w:tcPr>
          <w:p w:rsidR="00220112" w:rsidRPr="002F2414" w:rsidRDefault="00220112" w:rsidP="007C012D">
            <w:pPr>
              <w:autoSpaceDE w:val="0"/>
              <w:autoSpaceDN w:val="0"/>
              <w:adjustRightInd w:val="0"/>
              <w:jc w:val="center"/>
              <w:rPr>
                <w:b/>
              </w:rPr>
            </w:pPr>
          </w:p>
        </w:tc>
        <w:tc>
          <w:tcPr>
            <w:tcW w:w="1559" w:type="dxa"/>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3-4 года</w:t>
            </w:r>
          </w:p>
        </w:tc>
        <w:tc>
          <w:tcPr>
            <w:tcW w:w="1559" w:type="dxa"/>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4-5 лет</w:t>
            </w:r>
          </w:p>
        </w:tc>
        <w:tc>
          <w:tcPr>
            <w:tcW w:w="1560" w:type="dxa"/>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5-6 лет</w:t>
            </w:r>
          </w:p>
        </w:tc>
        <w:tc>
          <w:tcPr>
            <w:tcW w:w="1701" w:type="dxa"/>
            <w:shd w:val="clear" w:color="auto" w:fill="C6D9F1" w:themeFill="text2" w:themeFillTint="33"/>
          </w:tcPr>
          <w:p w:rsidR="00220112" w:rsidRPr="002F2414" w:rsidRDefault="00220112" w:rsidP="007C012D">
            <w:pPr>
              <w:autoSpaceDE w:val="0"/>
              <w:autoSpaceDN w:val="0"/>
              <w:adjustRightInd w:val="0"/>
              <w:jc w:val="center"/>
              <w:rPr>
                <w:b/>
              </w:rPr>
            </w:pPr>
            <w:r w:rsidRPr="002F2414">
              <w:rPr>
                <w:b/>
              </w:rPr>
              <w:t>6-7 лет</w:t>
            </w:r>
          </w:p>
        </w:tc>
      </w:tr>
      <w:tr w:rsidR="00220112" w:rsidRPr="00220112" w:rsidTr="006F08F3">
        <w:tc>
          <w:tcPr>
            <w:tcW w:w="1844" w:type="dxa"/>
            <w:vMerge w:val="restart"/>
            <w:shd w:val="clear" w:color="auto" w:fill="F2DBDB" w:themeFill="accent2" w:themeFillTint="33"/>
          </w:tcPr>
          <w:p w:rsidR="00220112" w:rsidRPr="002F2414" w:rsidRDefault="00220112" w:rsidP="00220112">
            <w:pPr>
              <w:autoSpaceDE w:val="0"/>
              <w:autoSpaceDN w:val="0"/>
              <w:adjustRightInd w:val="0"/>
            </w:pPr>
            <w:r w:rsidRPr="002F2414">
              <w:t>Физкультурные занятия</w:t>
            </w:r>
          </w:p>
        </w:tc>
        <w:tc>
          <w:tcPr>
            <w:tcW w:w="2268" w:type="dxa"/>
          </w:tcPr>
          <w:p w:rsidR="00220112" w:rsidRPr="002F2414" w:rsidRDefault="00220112" w:rsidP="00B83F80">
            <w:pPr>
              <w:pStyle w:val="ad"/>
              <w:numPr>
                <w:ilvl w:val="0"/>
                <w:numId w:val="21"/>
              </w:numPr>
              <w:autoSpaceDE w:val="0"/>
              <w:autoSpaceDN w:val="0"/>
              <w:adjustRightInd w:val="0"/>
              <w:ind w:left="459" w:hanging="284"/>
              <w:rPr>
                <w:sz w:val="20"/>
                <w:szCs w:val="20"/>
              </w:rPr>
            </w:pPr>
            <w:r w:rsidRPr="002F2414">
              <w:rPr>
                <w:sz w:val="20"/>
                <w:szCs w:val="20"/>
              </w:rPr>
              <w:t>в зале</w:t>
            </w:r>
          </w:p>
        </w:tc>
        <w:tc>
          <w:tcPr>
            <w:tcW w:w="1559" w:type="dxa"/>
          </w:tcPr>
          <w:p w:rsidR="00220112" w:rsidRPr="002F2414" w:rsidRDefault="00220112" w:rsidP="00220112">
            <w:pPr>
              <w:autoSpaceDE w:val="0"/>
              <w:autoSpaceDN w:val="0"/>
              <w:adjustRightInd w:val="0"/>
              <w:jc w:val="center"/>
            </w:pPr>
            <w:r w:rsidRPr="002F2414">
              <w:t>2 раза в неделю</w:t>
            </w:r>
          </w:p>
          <w:p w:rsidR="00DD18FA" w:rsidRPr="002F2414" w:rsidRDefault="000A3C2D" w:rsidP="000A3C2D">
            <w:pPr>
              <w:autoSpaceDE w:val="0"/>
              <w:autoSpaceDN w:val="0"/>
              <w:adjustRightInd w:val="0"/>
              <w:jc w:val="center"/>
            </w:pPr>
            <w:r w:rsidRPr="002F2414">
              <w:t>15 мин.</w:t>
            </w:r>
          </w:p>
        </w:tc>
        <w:tc>
          <w:tcPr>
            <w:tcW w:w="1559" w:type="dxa"/>
          </w:tcPr>
          <w:p w:rsidR="00220112" w:rsidRPr="002F2414" w:rsidRDefault="00220112" w:rsidP="00220112">
            <w:pPr>
              <w:autoSpaceDE w:val="0"/>
              <w:autoSpaceDN w:val="0"/>
              <w:adjustRightInd w:val="0"/>
              <w:jc w:val="center"/>
            </w:pPr>
            <w:r w:rsidRPr="002F2414">
              <w:t>2 раза в неделю</w:t>
            </w:r>
          </w:p>
          <w:p w:rsidR="00220112" w:rsidRPr="002F2414" w:rsidRDefault="000A3C2D" w:rsidP="00220112">
            <w:pPr>
              <w:autoSpaceDE w:val="0"/>
              <w:autoSpaceDN w:val="0"/>
              <w:adjustRightInd w:val="0"/>
              <w:jc w:val="center"/>
            </w:pPr>
            <w:r w:rsidRPr="002F2414">
              <w:t>20</w:t>
            </w:r>
            <w:r w:rsidR="00220112" w:rsidRPr="002F2414">
              <w:t xml:space="preserve"> мин.</w:t>
            </w:r>
          </w:p>
        </w:tc>
        <w:tc>
          <w:tcPr>
            <w:tcW w:w="1560" w:type="dxa"/>
          </w:tcPr>
          <w:p w:rsidR="00220112" w:rsidRPr="002F2414" w:rsidRDefault="00220112" w:rsidP="00220112">
            <w:pPr>
              <w:autoSpaceDE w:val="0"/>
              <w:autoSpaceDN w:val="0"/>
              <w:adjustRightInd w:val="0"/>
              <w:jc w:val="center"/>
            </w:pPr>
            <w:r w:rsidRPr="002F2414">
              <w:t>2 раза в неделю</w:t>
            </w:r>
          </w:p>
          <w:p w:rsidR="00220112" w:rsidRPr="002F2414" w:rsidRDefault="000A3C2D" w:rsidP="00220112">
            <w:pPr>
              <w:autoSpaceDE w:val="0"/>
              <w:autoSpaceDN w:val="0"/>
              <w:adjustRightInd w:val="0"/>
              <w:jc w:val="center"/>
            </w:pPr>
            <w:r w:rsidRPr="002F2414">
              <w:t>25</w:t>
            </w:r>
            <w:r w:rsidR="00220112" w:rsidRPr="002F2414">
              <w:t xml:space="preserve"> мин.</w:t>
            </w:r>
          </w:p>
        </w:tc>
        <w:tc>
          <w:tcPr>
            <w:tcW w:w="1701" w:type="dxa"/>
          </w:tcPr>
          <w:p w:rsidR="00220112" w:rsidRPr="002F2414" w:rsidRDefault="00220112" w:rsidP="00220112">
            <w:pPr>
              <w:autoSpaceDE w:val="0"/>
              <w:autoSpaceDN w:val="0"/>
              <w:adjustRightInd w:val="0"/>
              <w:jc w:val="center"/>
            </w:pPr>
            <w:r w:rsidRPr="002F2414">
              <w:t>2 раза в неделю</w:t>
            </w:r>
          </w:p>
          <w:p w:rsidR="00220112" w:rsidRPr="002F2414" w:rsidRDefault="000A3C2D" w:rsidP="00220112">
            <w:pPr>
              <w:autoSpaceDE w:val="0"/>
              <w:autoSpaceDN w:val="0"/>
              <w:adjustRightInd w:val="0"/>
              <w:jc w:val="center"/>
            </w:pPr>
            <w:r w:rsidRPr="002F2414">
              <w:t>30</w:t>
            </w:r>
            <w:r w:rsidR="00220112" w:rsidRPr="002F2414">
              <w:t xml:space="preserve"> мин.</w:t>
            </w:r>
          </w:p>
        </w:tc>
      </w:tr>
      <w:tr w:rsidR="00220112" w:rsidRPr="00220112" w:rsidTr="006F08F3">
        <w:tc>
          <w:tcPr>
            <w:tcW w:w="1844" w:type="dxa"/>
            <w:vMerge/>
            <w:shd w:val="clear" w:color="auto" w:fill="F2DBDB" w:themeFill="accent2" w:themeFillTint="33"/>
          </w:tcPr>
          <w:p w:rsidR="00220112" w:rsidRPr="002F2414" w:rsidRDefault="00220112" w:rsidP="00220112">
            <w:pPr>
              <w:autoSpaceDE w:val="0"/>
              <w:autoSpaceDN w:val="0"/>
              <w:adjustRightInd w:val="0"/>
            </w:pPr>
          </w:p>
        </w:tc>
        <w:tc>
          <w:tcPr>
            <w:tcW w:w="2268" w:type="dxa"/>
          </w:tcPr>
          <w:p w:rsidR="00220112" w:rsidRPr="002F2414" w:rsidRDefault="00220112" w:rsidP="00B83F80">
            <w:pPr>
              <w:pStyle w:val="ad"/>
              <w:numPr>
                <w:ilvl w:val="0"/>
                <w:numId w:val="20"/>
              </w:numPr>
              <w:autoSpaceDE w:val="0"/>
              <w:autoSpaceDN w:val="0"/>
              <w:adjustRightInd w:val="0"/>
              <w:ind w:left="459" w:hanging="284"/>
              <w:rPr>
                <w:sz w:val="20"/>
                <w:szCs w:val="20"/>
              </w:rPr>
            </w:pPr>
            <w:r w:rsidRPr="002F2414">
              <w:rPr>
                <w:sz w:val="20"/>
                <w:szCs w:val="20"/>
              </w:rPr>
              <w:t>на улице</w:t>
            </w:r>
          </w:p>
        </w:tc>
        <w:tc>
          <w:tcPr>
            <w:tcW w:w="1559" w:type="dxa"/>
          </w:tcPr>
          <w:p w:rsidR="00220112" w:rsidRPr="002F2414" w:rsidRDefault="00220112" w:rsidP="00220112">
            <w:pPr>
              <w:autoSpaceDE w:val="0"/>
              <w:autoSpaceDN w:val="0"/>
              <w:adjustRightInd w:val="0"/>
              <w:jc w:val="center"/>
            </w:pPr>
            <w:r w:rsidRPr="002F2414">
              <w:t>1 раз в неделю</w:t>
            </w:r>
          </w:p>
          <w:p w:rsidR="00DD18FA" w:rsidRPr="002F2414" w:rsidRDefault="000A3C2D" w:rsidP="000A3C2D">
            <w:pPr>
              <w:autoSpaceDE w:val="0"/>
              <w:autoSpaceDN w:val="0"/>
              <w:adjustRightInd w:val="0"/>
              <w:jc w:val="center"/>
            </w:pPr>
            <w:r w:rsidRPr="002F2414">
              <w:t>15 мин.</w:t>
            </w:r>
          </w:p>
        </w:tc>
        <w:tc>
          <w:tcPr>
            <w:tcW w:w="1559" w:type="dxa"/>
          </w:tcPr>
          <w:p w:rsidR="00220112" w:rsidRPr="002F2414" w:rsidRDefault="00220112" w:rsidP="00E66133">
            <w:pPr>
              <w:autoSpaceDE w:val="0"/>
              <w:autoSpaceDN w:val="0"/>
              <w:adjustRightInd w:val="0"/>
              <w:jc w:val="center"/>
            </w:pPr>
            <w:r w:rsidRPr="002F2414">
              <w:t>1 раз в неделю</w:t>
            </w:r>
          </w:p>
          <w:p w:rsidR="00220112" w:rsidRPr="002F2414" w:rsidRDefault="000A3C2D" w:rsidP="00E66133">
            <w:pPr>
              <w:autoSpaceDE w:val="0"/>
              <w:autoSpaceDN w:val="0"/>
              <w:adjustRightInd w:val="0"/>
              <w:jc w:val="center"/>
            </w:pPr>
            <w:r w:rsidRPr="002F2414">
              <w:t>20</w:t>
            </w:r>
            <w:r w:rsidR="00220112" w:rsidRPr="002F2414">
              <w:t xml:space="preserve"> мин.</w:t>
            </w:r>
          </w:p>
        </w:tc>
        <w:tc>
          <w:tcPr>
            <w:tcW w:w="1560" w:type="dxa"/>
          </w:tcPr>
          <w:p w:rsidR="00220112" w:rsidRPr="002F2414" w:rsidRDefault="00220112" w:rsidP="00E66133">
            <w:pPr>
              <w:autoSpaceDE w:val="0"/>
              <w:autoSpaceDN w:val="0"/>
              <w:adjustRightInd w:val="0"/>
              <w:jc w:val="center"/>
            </w:pPr>
            <w:r w:rsidRPr="002F2414">
              <w:t>1 раз в неделю</w:t>
            </w:r>
          </w:p>
          <w:p w:rsidR="00220112" w:rsidRPr="002F2414" w:rsidRDefault="000A3C2D" w:rsidP="00E66133">
            <w:pPr>
              <w:autoSpaceDE w:val="0"/>
              <w:autoSpaceDN w:val="0"/>
              <w:adjustRightInd w:val="0"/>
              <w:jc w:val="center"/>
            </w:pPr>
            <w:r w:rsidRPr="002F2414">
              <w:t>25</w:t>
            </w:r>
            <w:r w:rsidR="00220112" w:rsidRPr="002F2414">
              <w:t xml:space="preserve"> мин.</w:t>
            </w:r>
          </w:p>
        </w:tc>
        <w:tc>
          <w:tcPr>
            <w:tcW w:w="1701" w:type="dxa"/>
          </w:tcPr>
          <w:p w:rsidR="00220112" w:rsidRPr="002F2414" w:rsidRDefault="00220112" w:rsidP="00E66133">
            <w:pPr>
              <w:autoSpaceDE w:val="0"/>
              <w:autoSpaceDN w:val="0"/>
              <w:adjustRightInd w:val="0"/>
              <w:jc w:val="center"/>
            </w:pPr>
            <w:r w:rsidRPr="002F2414">
              <w:t>1 раз в неделю</w:t>
            </w:r>
          </w:p>
          <w:p w:rsidR="00220112" w:rsidRPr="002F2414" w:rsidRDefault="000A3C2D" w:rsidP="00E66133">
            <w:pPr>
              <w:autoSpaceDE w:val="0"/>
              <w:autoSpaceDN w:val="0"/>
              <w:adjustRightInd w:val="0"/>
              <w:jc w:val="center"/>
            </w:pPr>
            <w:r w:rsidRPr="002F2414">
              <w:t>30</w:t>
            </w:r>
            <w:r w:rsidR="00220112" w:rsidRPr="002F2414">
              <w:t xml:space="preserve"> мин.</w:t>
            </w:r>
          </w:p>
        </w:tc>
      </w:tr>
      <w:tr w:rsidR="00B370E9" w:rsidRPr="00220112" w:rsidTr="00CF3CD5">
        <w:trPr>
          <w:trHeight w:val="744"/>
        </w:trPr>
        <w:tc>
          <w:tcPr>
            <w:tcW w:w="1844" w:type="dxa"/>
            <w:shd w:val="clear" w:color="auto" w:fill="F2DBDB" w:themeFill="accent2" w:themeFillTint="33"/>
          </w:tcPr>
          <w:p w:rsidR="00B370E9" w:rsidRPr="002F2414" w:rsidRDefault="00B370E9" w:rsidP="00220112">
            <w:pPr>
              <w:autoSpaceDE w:val="0"/>
              <w:autoSpaceDN w:val="0"/>
              <w:adjustRightInd w:val="0"/>
            </w:pPr>
            <w:r w:rsidRPr="002F2414">
              <w:t>Музыкально-ритмические движения</w:t>
            </w:r>
          </w:p>
        </w:tc>
        <w:tc>
          <w:tcPr>
            <w:tcW w:w="2268" w:type="dxa"/>
          </w:tcPr>
          <w:p w:rsidR="00B370E9" w:rsidRPr="002F2414" w:rsidRDefault="00B370E9" w:rsidP="00B370E9">
            <w:pPr>
              <w:autoSpaceDE w:val="0"/>
              <w:autoSpaceDN w:val="0"/>
              <w:adjustRightInd w:val="0"/>
              <w:jc w:val="center"/>
            </w:pPr>
            <w:r w:rsidRPr="002F2414">
              <w:t>НОД по музыкальному развитию</w:t>
            </w:r>
          </w:p>
        </w:tc>
        <w:tc>
          <w:tcPr>
            <w:tcW w:w="1559" w:type="dxa"/>
          </w:tcPr>
          <w:p w:rsidR="00B370E9" w:rsidRPr="002F2414" w:rsidRDefault="00B370E9" w:rsidP="00B370E9">
            <w:pPr>
              <w:autoSpaceDE w:val="0"/>
              <w:autoSpaceDN w:val="0"/>
              <w:adjustRightInd w:val="0"/>
              <w:jc w:val="center"/>
            </w:pPr>
            <w:r w:rsidRPr="002F2414">
              <w:t>2 раза в неделю</w:t>
            </w:r>
          </w:p>
          <w:p w:rsidR="00B370E9" w:rsidRPr="002F2414" w:rsidRDefault="00B370E9" w:rsidP="00B370E9">
            <w:pPr>
              <w:autoSpaceDE w:val="0"/>
              <w:autoSpaceDN w:val="0"/>
              <w:adjustRightInd w:val="0"/>
              <w:jc w:val="center"/>
            </w:pPr>
            <w:r w:rsidRPr="002F2414">
              <w:t>6-8 мин.</w:t>
            </w:r>
          </w:p>
        </w:tc>
        <w:tc>
          <w:tcPr>
            <w:tcW w:w="1559" w:type="dxa"/>
          </w:tcPr>
          <w:p w:rsidR="00B370E9" w:rsidRPr="002F2414" w:rsidRDefault="00B370E9" w:rsidP="00B370E9">
            <w:pPr>
              <w:autoSpaceDE w:val="0"/>
              <w:autoSpaceDN w:val="0"/>
              <w:adjustRightInd w:val="0"/>
              <w:jc w:val="center"/>
            </w:pPr>
            <w:r w:rsidRPr="002F2414">
              <w:t>2 раза в неделю</w:t>
            </w:r>
          </w:p>
          <w:p w:rsidR="00B370E9" w:rsidRPr="002F2414" w:rsidRDefault="00B370E9" w:rsidP="00B370E9">
            <w:pPr>
              <w:autoSpaceDE w:val="0"/>
              <w:autoSpaceDN w:val="0"/>
              <w:adjustRightInd w:val="0"/>
              <w:jc w:val="center"/>
            </w:pPr>
            <w:r w:rsidRPr="002F2414">
              <w:t>8-10 мин.</w:t>
            </w:r>
          </w:p>
        </w:tc>
        <w:tc>
          <w:tcPr>
            <w:tcW w:w="1560" w:type="dxa"/>
          </w:tcPr>
          <w:p w:rsidR="00B370E9" w:rsidRPr="002F2414" w:rsidRDefault="00B370E9" w:rsidP="00B370E9">
            <w:pPr>
              <w:autoSpaceDE w:val="0"/>
              <w:autoSpaceDN w:val="0"/>
              <w:adjustRightInd w:val="0"/>
              <w:jc w:val="center"/>
            </w:pPr>
            <w:r w:rsidRPr="002F2414">
              <w:t>2 раза в неделю</w:t>
            </w:r>
          </w:p>
          <w:p w:rsidR="00B370E9" w:rsidRPr="002F2414" w:rsidRDefault="00B370E9" w:rsidP="00B370E9">
            <w:pPr>
              <w:autoSpaceDE w:val="0"/>
              <w:autoSpaceDN w:val="0"/>
              <w:adjustRightInd w:val="0"/>
              <w:jc w:val="center"/>
            </w:pPr>
            <w:r w:rsidRPr="002F2414">
              <w:t>10-12 мин.</w:t>
            </w:r>
          </w:p>
        </w:tc>
        <w:tc>
          <w:tcPr>
            <w:tcW w:w="1701" w:type="dxa"/>
          </w:tcPr>
          <w:p w:rsidR="00B370E9" w:rsidRPr="002F2414" w:rsidRDefault="00B370E9" w:rsidP="00B370E9">
            <w:pPr>
              <w:autoSpaceDE w:val="0"/>
              <w:autoSpaceDN w:val="0"/>
              <w:adjustRightInd w:val="0"/>
              <w:jc w:val="center"/>
            </w:pPr>
            <w:r w:rsidRPr="002F2414">
              <w:t>2 раза в неделю</w:t>
            </w:r>
          </w:p>
          <w:p w:rsidR="00B370E9" w:rsidRPr="002F2414" w:rsidRDefault="00B370E9" w:rsidP="00B370E9">
            <w:pPr>
              <w:autoSpaceDE w:val="0"/>
              <w:autoSpaceDN w:val="0"/>
              <w:adjustRightInd w:val="0"/>
              <w:jc w:val="center"/>
            </w:pPr>
            <w:r w:rsidRPr="002F2414">
              <w:t>12-15 мин.</w:t>
            </w:r>
          </w:p>
        </w:tc>
      </w:tr>
      <w:tr w:rsidR="00572A95" w:rsidRPr="00220112" w:rsidTr="006F08F3">
        <w:tc>
          <w:tcPr>
            <w:tcW w:w="1844" w:type="dxa"/>
            <w:vMerge w:val="restart"/>
            <w:shd w:val="clear" w:color="auto" w:fill="F2DBDB" w:themeFill="accent2" w:themeFillTint="33"/>
          </w:tcPr>
          <w:p w:rsidR="00572A95" w:rsidRPr="002F2414" w:rsidRDefault="00572A95" w:rsidP="00220112">
            <w:pPr>
              <w:autoSpaceDE w:val="0"/>
              <w:autoSpaceDN w:val="0"/>
              <w:adjustRightInd w:val="0"/>
            </w:pPr>
            <w:r w:rsidRPr="002F2414">
              <w:t>Физкультурно-оздоровительная работа в режиме дня</w:t>
            </w:r>
          </w:p>
        </w:tc>
        <w:tc>
          <w:tcPr>
            <w:tcW w:w="2268" w:type="dxa"/>
          </w:tcPr>
          <w:p w:rsidR="00572A95" w:rsidRPr="002F2414" w:rsidRDefault="00572A95" w:rsidP="00B83F80">
            <w:pPr>
              <w:pStyle w:val="ad"/>
              <w:numPr>
                <w:ilvl w:val="0"/>
                <w:numId w:val="20"/>
              </w:numPr>
              <w:autoSpaceDE w:val="0"/>
              <w:autoSpaceDN w:val="0"/>
              <w:adjustRightInd w:val="0"/>
              <w:ind w:left="459" w:hanging="284"/>
              <w:rPr>
                <w:sz w:val="20"/>
                <w:szCs w:val="20"/>
              </w:rPr>
            </w:pPr>
            <w:r w:rsidRPr="002F2414">
              <w:rPr>
                <w:sz w:val="20"/>
                <w:szCs w:val="20"/>
              </w:rPr>
              <w:t>утренняя гимнастика</w:t>
            </w:r>
          </w:p>
        </w:tc>
        <w:tc>
          <w:tcPr>
            <w:tcW w:w="1559" w:type="dxa"/>
          </w:tcPr>
          <w:p w:rsidR="00572A95" w:rsidRPr="002F2414" w:rsidRDefault="00572A95" w:rsidP="00220112">
            <w:pPr>
              <w:autoSpaceDE w:val="0"/>
              <w:autoSpaceDN w:val="0"/>
              <w:adjustRightInd w:val="0"/>
              <w:jc w:val="center"/>
            </w:pPr>
            <w:r w:rsidRPr="002F2414">
              <w:t>ежедневно</w:t>
            </w:r>
          </w:p>
          <w:p w:rsidR="00DD18FA" w:rsidRPr="002F2414" w:rsidRDefault="000A3C2D" w:rsidP="000A3C2D">
            <w:pPr>
              <w:autoSpaceDE w:val="0"/>
              <w:autoSpaceDN w:val="0"/>
              <w:adjustRightInd w:val="0"/>
              <w:jc w:val="center"/>
            </w:pPr>
            <w:r w:rsidRPr="002F2414">
              <w:t>5-6 мин.</w:t>
            </w:r>
          </w:p>
        </w:tc>
        <w:tc>
          <w:tcPr>
            <w:tcW w:w="1559" w:type="dxa"/>
          </w:tcPr>
          <w:p w:rsidR="00572A95" w:rsidRPr="002F2414" w:rsidRDefault="00572A95" w:rsidP="00572A95">
            <w:pPr>
              <w:autoSpaceDE w:val="0"/>
              <w:autoSpaceDN w:val="0"/>
              <w:adjustRightInd w:val="0"/>
              <w:jc w:val="center"/>
            </w:pPr>
            <w:r w:rsidRPr="002F2414">
              <w:t>ежедневно</w:t>
            </w:r>
          </w:p>
          <w:p w:rsidR="00572A95" w:rsidRPr="002F2414" w:rsidRDefault="00572A95" w:rsidP="00572A95">
            <w:pPr>
              <w:autoSpaceDE w:val="0"/>
              <w:autoSpaceDN w:val="0"/>
              <w:adjustRightInd w:val="0"/>
              <w:jc w:val="center"/>
            </w:pPr>
            <w:r w:rsidRPr="002F2414">
              <w:t>6-8 мин.</w:t>
            </w:r>
          </w:p>
        </w:tc>
        <w:tc>
          <w:tcPr>
            <w:tcW w:w="1560" w:type="dxa"/>
          </w:tcPr>
          <w:p w:rsidR="00572A95" w:rsidRPr="002F2414" w:rsidRDefault="00572A95" w:rsidP="00572A95">
            <w:pPr>
              <w:autoSpaceDE w:val="0"/>
              <w:autoSpaceDN w:val="0"/>
              <w:adjustRightInd w:val="0"/>
              <w:jc w:val="center"/>
            </w:pPr>
            <w:r w:rsidRPr="002F2414">
              <w:t>ежедневно</w:t>
            </w:r>
          </w:p>
          <w:p w:rsidR="00572A95" w:rsidRPr="002F2414" w:rsidRDefault="00572A95" w:rsidP="00572A95">
            <w:pPr>
              <w:autoSpaceDE w:val="0"/>
              <w:autoSpaceDN w:val="0"/>
              <w:adjustRightInd w:val="0"/>
              <w:jc w:val="center"/>
            </w:pPr>
            <w:r w:rsidRPr="002F2414">
              <w:t>8-10 мин.</w:t>
            </w:r>
          </w:p>
        </w:tc>
        <w:tc>
          <w:tcPr>
            <w:tcW w:w="1701" w:type="dxa"/>
          </w:tcPr>
          <w:p w:rsidR="00572A95" w:rsidRPr="002F2414" w:rsidRDefault="00572A95" w:rsidP="00572A95">
            <w:pPr>
              <w:autoSpaceDE w:val="0"/>
              <w:autoSpaceDN w:val="0"/>
              <w:adjustRightInd w:val="0"/>
              <w:jc w:val="center"/>
            </w:pPr>
            <w:r w:rsidRPr="002F2414">
              <w:t>ежедневно</w:t>
            </w:r>
          </w:p>
          <w:p w:rsidR="00572A95" w:rsidRPr="002F2414" w:rsidRDefault="00572A95" w:rsidP="00572A95">
            <w:pPr>
              <w:autoSpaceDE w:val="0"/>
              <w:autoSpaceDN w:val="0"/>
              <w:adjustRightInd w:val="0"/>
              <w:jc w:val="center"/>
            </w:pPr>
            <w:r w:rsidRPr="002F2414">
              <w:t>10-12 мин.</w:t>
            </w:r>
          </w:p>
        </w:tc>
      </w:tr>
      <w:tr w:rsidR="00572A95" w:rsidRPr="00220112" w:rsidTr="006F08F3">
        <w:tc>
          <w:tcPr>
            <w:tcW w:w="1844" w:type="dxa"/>
            <w:vMerge/>
            <w:shd w:val="clear" w:color="auto" w:fill="F2DBDB" w:themeFill="accent2" w:themeFillTint="33"/>
          </w:tcPr>
          <w:p w:rsidR="00572A95" w:rsidRPr="002F2414" w:rsidRDefault="00572A95" w:rsidP="00220112">
            <w:pPr>
              <w:autoSpaceDE w:val="0"/>
              <w:autoSpaceDN w:val="0"/>
              <w:adjustRightInd w:val="0"/>
            </w:pPr>
          </w:p>
        </w:tc>
        <w:tc>
          <w:tcPr>
            <w:tcW w:w="2268" w:type="dxa"/>
          </w:tcPr>
          <w:p w:rsidR="00572A95" w:rsidRPr="002F2414" w:rsidRDefault="00BF5685" w:rsidP="00B83F80">
            <w:pPr>
              <w:pStyle w:val="ad"/>
              <w:numPr>
                <w:ilvl w:val="0"/>
                <w:numId w:val="20"/>
              </w:numPr>
              <w:autoSpaceDE w:val="0"/>
              <w:autoSpaceDN w:val="0"/>
              <w:adjustRightInd w:val="0"/>
              <w:ind w:left="459" w:hanging="284"/>
              <w:rPr>
                <w:sz w:val="20"/>
                <w:szCs w:val="20"/>
              </w:rPr>
            </w:pPr>
            <w:r w:rsidRPr="002F2414">
              <w:rPr>
                <w:sz w:val="20"/>
                <w:szCs w:val="20"/>
              </w:rPr>
              <w:t>подвижные и спортивные игры</w:t>
            </w:r>
          </w:p>
        </w:tc>
        <w:tc>
          <w:tcPr>
            <w:tcW w:w="1559" w:type="dxa"/>
          </w:tcPr>
          <w:p w:rsidR="00572A95" w:rsidRPr="002F2414" w:rsidRDefault="00BF5685" w:rsidP="00220112">
            <w:pPr>
              <w:autoSpaceDE w:val="0"/>
              <w:autoSpaceDN w:val="0"/>
              <w:adjustRightInd w:val="0"/>
              <w:jc w:val="center"/>
            </w:pPr>
            <w:r w:rsidRPr="002F2414">
              <w:t>ежедневно</w:t>
            </w:r>
          </w:p>
          <w:p w:rsidR="00DD18FA" w:rsidRPr="002F2414" w:rsidRDefault="00B370E9" w:rsidP="000A3C2D">
            <w:pPr>
              <w:autoSpaceDE w:val="0"/>
              <w:autoSpaceDN w:val="0"/>
              <w:adjustRightInd w:val="0"/>
              <w:jc w:val="center"/>
            </w:pPr>
            <w:r w:rsidRPr="002F2414">
              <w:t>не менее двух игр по 5-7 мин.</w:t>
            </w:r>
          </w:p>
        </w:tc>
        <w:tc>
          <w:tcPr>
            <w:tcW w:w="1559" w:type="dxa"/>
          </w:tcPr>
          <w:p w:rsidR="00BF5685" w:rsidRPr="002F2414" w:rsidRDefault="00BF5685" w:rsidP="00BF5685">
            <w:pPr>
              <w:autoSpaceDE w:val="0"/>
              <w:autoSpaceDN w:val="0"/>
              <w:adjustRightInd w:val="0"/>
              <w:jc w:val="center"/>
            </w:pPr>
            <w:r w:rsidRPr="002F2414">
              <w:t>ежедневно</w:t>
            </w:r>
          </w:p>
          <w:p w:rsidR="00572A95" w:rsidRPr="002F2414" w:rsidRDefault="00B370E9" w:rsidP="00B370E9">
            <w:pPr>
              <w:autoSpaceDE w:val="0"/>
              <w:autoSpaceDN w:val="0"/>
              <w:adjustRightInd w:val="0"/>
              <w:jc w:val="center"/>
            </w:pPr>
            <w:r w:rsidRPr="002F2414">
              <w:t>не менее двух игр по 7-8 мин.</w:t>
            </w:r>
          </w:p>
        </w:tc>
        <w:tc>
          <w:tcPr>
            <w:tcW w:w="1560" w:type="dxa"/>
          </w:tcPr>
          <w:p w:rsidR="00BF5685" w:rsidRPr="002F2414" w:rsidRDefault="00BF5685" w:rsidP="00BF5685">
            <w:pPr>
              <w:autoSpaceDE w:val="0"/>
              <w:autoSpaceDN w:val="0"/>
              <w:adjustRightInd w:val="0"/>
              <w:jc w:val="center"/>
            </w:pPr>
            <w:r w:rsidRPr="002F2414">
              <w:t>ежедневно</w:t>
            </w:r>
          </w:p>
          <w:p w:rsidR="00572A95" w:rsidRPr="002F2414" w:rsidRDefault="00B370E9" w:rsidP="00BF5685">
            <w:pPr>
              <w:autoSpaceDE w:val="0"/>
              <w:autoSpaceDN w:val="0"/>
              <w:adjustRightInd w:val="0"/>
              <w:jc w:val="center"/>
            </w:pPr>
            <w:r w:rsidRPr="002F2414">
              <w:t>не менее двух игр по 8-10 мин.</w:t>
            </w:r>
          </w:p>
        </w:tc>
        <w:tc>
          <w:tcPr>
            <w:tcW w:w="1701" w:type="dxa"/>
          </w:tcPr>
          <w:p w:rsidR="00BF5685" w:rsidRPr="002F2414" w:rsidRDefault="00BF5685" w:rsidP="00BF5685">
            <w:pPr>
              <w:autoSpaceDE w:val="0"/>
              <w:autoSpaceDN w:val="0"/>
              <w:adjustRightInd w:val="0"/>
              <w:jc w:val="center"/>
            </w:pPr>
            <w:r w:rsidRPr="002F2414">
              <w:t>ежедневно</w:t>
            </w:r>
          </w:p>
          <w:p w:rsidR="00572A95" w:rsidRPr="002F2414" w:rsidRDefault="00B370E9" w:rsidP="00BF5685">
            <w:pPr>
              <w:autoSpaceDE w:val="0"/>
              <w:autoSpaceDN w:val="0"/>
              <w:adjustRightInd w:val="0"/>
              <w:jc w:val="center"/>
            </w:pPr>
            <w:r w:rsidRPr="002F2414">
              <w:t>не менее двух игр по 10-12 мин.</w:t>
            </w:r>
          </w:p>
        </w:tc>
      </w:tr>
      <w:tr w:rsidR="00572A95" w:rsidRPr="00220112" w:rsidTr="006F08F3">
        <w:tc>
          <w:tcPr>
            <w:tcW w:w="1844" w:type="dxa"/>
            <w:vMerge/>
            <w:shd w:val="clear" w:color="auto" w:fill="F2DBDB" w:themeFill="accent2" w:themeFillTint="33"/>
          </w:tcPr>
          <w:p w:rsidR="00572A95" w:rsidRPr="002F2414" w:rsidRDefault="00572A95" w:rsidP="00220112">
            <w:pPr>
              <w:autoSpaceDE w:val="0"/>
              <w:autoSpaceDN w:val="0"/>
              <w:adjustRightInd w:val="0"/>
            </w:pPr>
          </w:p>
        </w:tc>
        <w:tc>
          <w:tcPr>
            <w:tcW w:w="2268" w:type="dxa"/>
          </w:tcPr>
          <w:p w:rsidR="00572A95" w:rsidRPr="002F2414" w:rsidRDefault="00BF5685" w:rsidP="00B83F80">
            <w:pPr>
              <w:pStyle w:val="ad"/>
              <w:numPr>
                <w:ilvl w:val="0"/>
                <w:numId w:val="20"/>
              </w:numPr>
              <w:autoSpaceDE w:val="0"/>
              <w:autoSpaceDN w:val="0"/>
              <w:adjustRightInd w:val="0"/>
              <w:ind w:left="459" w:right="-108" w:hanging="284"/>
              <w:rPr>
                <w:sz w:val="20"/>
                <w:szCs w:val="20"/>
              </w:rPr>
            </w:pPr>
            <w:r w:rsidRPr="002F2414">
              <w:rPr>
                <w:sz w:val="20"/>
                <w:szCs w:val="20"/>
              </w:rPr>
              <w:t>физкультминутки (в середине статического занятия)</w:t>
            </w:r>
          </w:p>
        </w:tc>
        <w:tc>
          <w:tcPr>
            <w:tcW w:w="1559" w:type="dxa"/>
          </w:tcPr>
          <w:p w:rsidR="00572A95" w:rsidRPr="002F2414" w:rsidRDefault="00572A95" w:rsidP="00220112">
            <w:pPr>
              <w:autoSpaceDE w:val="0"/>
              <w:autoSpaceDN w:val="0"/>
              <w:adjustRightInd w:val="0"/>
              <w:jc w:val="center"/>
            </w:pPr>
          </w:p>
          <w:p w:rsidR="00DD18FA" w:rsidRPr="002F2414" w:rsidRDefault="00DD18FA" w:rsidP="00220112">
            <w:pPr>
              <w:autoSpaceDE w:val="0"/>
              <w:autoSpaceDN w:val="0"/>
              <w:adjustRightInd w:val="0"/>
              <w:jc w:val="center"/>
            </w:pPr>
          </w:p>
          <w:p w:rsidR="00DD18FA" w:rsidRPr="002F2414" w:rsidRDefault="00DD18FA" w:rsidP="00220112">
            <w:pPr>
              <w:autoSpaceDE w:val="0"/>
              <w:autoSpaceDN w:val="0"/>
              <w:adjustRightInd w:val="0"/>
              <w:jc w:val="center"/>
            </w:pPr>
            <w:r w:rsidRPr="002F2414">
              <w:t>-</w:t>
            </w:r>
          </w:p>
        </w:tc>
        <w:tc>
          <w:tcPr>
            <w:tcW w:w="1559" w:type="dxa"/>
          </w:tcPr>
          <w:p w:rsidR="00572A95" w:rsidRPr="002F2414" w:rsidRDefault="00572A95" w:rsidP="00220112">
            <w:pPr>
              <w:autoSpaceDE w:val="0"/>
              <w:autoSpaceDN w:val="0"/>
              <w:adjustRightInd w:val="0"/>
              <w:jc w:val="center"/>
            </w:pPr>
          </w:p>
          <w:p w:rsidR="00DD18FA" w:rsidRPr="002F2414" w:rsidRDefault="00DD18FA" w:rsidP="00220112">
            <w:pPr>
              <w:autoSpaceDE w:val="0"/>
              <w:autoSpaceDN w:val="0"/>
              <w:adjustRightInd w:val="0"/>
              <w:jc w:val="center"/>
            </w:pPr>
          </w:p>
          <w:p w:rsidR="00DD18FA" w:rsidRPr="002F2414" w:rsidRDefault="00DD18FA" w:rsidP="00220112">
            <w:pPr>
              <w:autoSpaceDE w:val="0"/>
              <w:autoSpaceDN w:val="0"/>
              <w:adjustRightInd w:val="0"/>
              <w:jc w:val="center"/>
            </w:pPr>
            <w:r w:rsidRPr="002F2414">
              <w:t>-</w:t>
            </w:r>
          </w:p>
        </w:tc>
        <w:tc>
          <w:tcPr>
            <w:tcW w:w="1560" w:type="dxa"/>
          </w:tcPr>
          <w:p w:rsidR="00572A95" w:rsidRPr="002F2414" w:rsidRDefault="00BF5685" w:rsidP="00220112">
            <w:pPr>
              <w:autoSpaceDE w:val="0"/>
              <w:autoSpaceDN w:val="0"/>
              <w:adjustRightInd w:val="0"/>
              <w:jc w:val="center"/>
            </w:pPr>
            <w:r w:rsidRPr="002F2414">
              <w:t>1-3 ежедневно в зависимости</w:t>
            </w:r>
            <w:r w:rsidR="00DD18FA" w:rsidRPr="002F2414">
              <w:t xml:space="preserve"> от вида и содержания занятия</w:t>
            </w:r>
          </w:p>
        </w:tc>
        <w:tc>
          <w:tcPr>
            <w:tcW w:w="1701" w:type="dxa"/>
          </w:tcPr>
          <w:p w:rsidR="00572A95" w:rsidRPr="002F2414" w:rsidRDefault="00DD18FA" w:rsidP="00220112">
            <w:pPr>
              <w:autoSpaceDE w:val="0"/>
              <w:autoSpaceDN w:val="0"/>
              <w:adjustRightInd w:val="0"/>
              <w:jc w:val="center"/>
            </w:pPr>
            <w:r w:rsidRPr="002F2414">
              <w:t>1-3 ежедневно в зависимости от вида и содержания занятия</w:t>
            </w:r>
          </w:p>
        </w:tc>
      </w:tr>
      <w:tr w:rsidR="00DD18FA" w:rsidRPr="00220112" w:rsidTr="006F08F3">
        <w:tc>
          <w:tcPr>
            <w:tcW w:w="1844" w:type="dxa"/>
            <w:vMerge w:val="restart"/>
            <w:shd w:val="clear" w:color="auto" w:fill="F2DBDB" w:themeFill="accent2" w:themeFillTint="33"/>
          </w:tcPr>
          <w:p w:rsidR="00DD18FA" w:rsidRPr="002F2414" w:rsidRDefault="00DD18FA" w:rsidP="00220112">
            <w:pPr>
              <w:autoSpaceDE w:val="0"/>
              <w:autoSpaceDN w:val="0"/>
              <w:adjustRightInd w:val="0"/>
            </w:pPr>
            <w:r w:rsidRPr="002F2414">
              <w:t>Активный отдых</w:t>
            </w:r>
          </w:p>
        </w:tc>
        <w:tc>
          <w:tcPr>
            <w:tcW w:w="2268" w:type="dxa"/>
          </w:tcPr>
          <w:p w:rsidR="00DD18FA" w:rsidRPr="002F2414" w:rsidRDefault="00DD18FA" w:rsidP="00B83F80">
            <w:pPr>
              <w:pStyle w:val="ad"/>
              <w:numPr>
                <w:ilvl w:val="0"/>
                <w:numId w:val="20"/>
              </w:numPr>
              <w:autoSpaceDE w:val="0"/>
              <w:autoSpaceDN w:val="0"/>
              <w:adjustRightInd w:val="0"/>
              <w:ind w:left="459" w:right="-108" w:hanging="284"/>
              <w:rPr>
                <w:sz w:val="20"/>
                <w:szCs w:val="20"/>
              </w:rPr>
            </w:pPr>
            <w:r w:rsidRPr="002F2414">
              <w:rPr>
                <w:sz w:val="20"/>
                <w:szCs w:val="20"/>
              </w:rPr>
              <w:t>физкультурный досуг</w:t>
            </w:r>
          </w:p>
        </w:tc>
        <w:tc>
          <w:tcPr>
            <w:tcW w:w="1559" w:type="dxa"/>
          </w:tcPr>
          <w:p w:rsidR="00DD18FA" w:rsidRPr="002F2414" w:rsidRDefault="00DD18FA" w:rsidP="00220112">
            <w:pPr>
              <w:autoSpaceDE w:val="0"/>
              <w:autoSpaceDN w:val="0"/>
              <w:adjustRightInd w:val="0"/>
              <w:jc w:val="center"/>
            </w:pPr>
            <w:r w:rsidRPr="002F2414">
              <w:t xml:space="preserve">1 раз </w:t>
            </w:r>
          </w:p>
          <w:p w:rsidR="00DD18FA" w:rsidRPr="002F2414" w:rsidRDefault="00DD18FA" w:rsidP="00DD18FA">
            <w:pPr>
              <w:autoSpaceDE w:val="0"/>
              <w:autoSpaceDN w:val="0"/>
              <w:adjustRightInd w:val="0"/>
              <w:jc w:val="center"/>
            </w:pPr>
            <w:r w:rsidRPr="002F2414">
              <w:t>в месяц</w:t>
            </w:r>
          </w:p>
          <w:p w:rsidR="00DD18FA" w:rsidRPr="002F2414" w:rsidRDefault="00B370E9" w:rsidP="00575FDA">
            <w:pPr>
              <w:autoSpaceDE w:val="0"/>
              <w:autoSpaceDN w:val="0"/>
              <w:adjustRightInd w:val="0"/>
              <w:jc w:val="center"/>
            </w:pPr>
            <w:r w:rsidRPr="002F2414">
              <w:t>15</w:t>
            </w:r>
            <w:r w:rsidR="00575FDA" w:rsidRPr="002F2414">
              <w:t xml:space="preserve"> мин.</w:t>
            </w:r>
          </w:p>
        </w:tc>
        <w:tc>
          <w:tcPr>
            <w:tcW w:w="1559" w:type="dxa"/>
          </w:tcPr>
          <w:p w:rsidR="00DD18FA" w:rsidRPr="002F2414" w:rsidRDefault="00DD18FA" w:rsidP="00DD18FA">
            <w:pPr>
              <w:autoSpaceDE w:val="0"/>
              <w:autoSpaceDN w:val="0"/>
              <w:adjustRightInd w:val="0"/>
              <w:jc w:val="center"/>
            </w:pPr>
            <w:r w:rsidRPr="002F2414">
              <w:t>1 раз</w:t>
            </w:r>
          </w:p>
          <w:p w:rsidR="00DD18FA" w:rsidRPr="002F2414" w:rsidRDefault="00DD18FA" w:rsidP="00DD18FA">
            <w:pPr>
              <w:autoSpaceDE w:val="0"/>
              <w:autoSpaceDN w:val="0"/>
              <w:adjustRightInd w:val="0"/>
              <w:jc w:val="center"/>
            </w:pPr>
            <w:r w:rsidRPr="002F2414">
              <w:t xml:space="preserve"> в месяц</w:t>
            </w:r>
          </w:p>
          <w:p w:rsidR="00DD18FA" w:rsidRPr="002F2414" w:rsidRDefault="00DD18FA" w:rsidP="00DD18FA">
            <w:pPr>
              <w:autoSpaceDE w:val="0"/>
              <w:autoSpaceDN w:val="0"/>
              <w:adjustRightInd w:val="0"/>
              <w:jc w:val="center"/>
            </w:pPr>
            <w:r w:rsidRPr="002F2414">
              <w:t>20 мин.</w:t>
            </w:r>
          </w:p>
        </w:tc>
        <w:tc>
          <w:tcPr>
            <w:tcW w:w="1560" w:type="dxa"/>
          </w:tcPr>
          <w:p w:rsidR="00DD18FA" w:rsidRPr="002F2414" w:rsidRDefault="00DD18FA" w:rsidP="00DD18FA">
            <w:pPr>
              <w:autoSpaceDE w:val="0"/>
              <w:autoSpaceDN w:val="0"/>
              <w:adjustRightInd w:val="0"/>
              <w:jc w:val="center"/>
            </w:pPr>
            <w:r w:rsidRPr="002F2414">
              <w:t>1 раз</w:t>
            </w:r>
          </w:p>
          <w:p w:rsidR="00DD18FA" w:rsidRPr="002F2414" w:rsidRDefault="00DD18FA" w:rsidP="00DD18FA">
            <w:pPr>
              <w:autoSpaceDE w:val="0"/>
              <w:autoSpaceDN w:val="0"/>
              <w:adjustRightInd w:val="0"/>
              <w:jc w:val="center"/>
            </w:pPr>
            <w:r w:rsidRPr="002F2414">
              <w:t xml:space="preserve"> в месяц</w:t>
            </w:r>
          </w:p>
          <w:p w:rsidR="00DD18FA" w:rsidRPr="002F2414" w:rsidRDefault="00DD18FA" w:rsidP="00DD18FA">
            <w:pPr>
              <w:autoSpaceDE w:val="0"/>
              <w:autoSpaceDN w:val="0"/>
              <w:adjustRightInd w:val="0"/>
              <w:jc w:val="center"/>
            </w:pPr>
            <w:r w:rsidRPr="002F2414">
              <w:t>25-30 мин.</w:t>
            </w:r>
          </w:p>
        </w:tc>
        <w:tc>
          <w:tcPr>
            <w:tcW w:w="1701" w:type="dxa"/>
          </w:tcPr>
          <w:p w:rsidR="00DD18FA" w:rsidRPr="002F2414" w:rsidRDefault="00DD18FA" w:rsidP="00DD18FA">
            <w:pPr>
              <w:autoSpaceDE w:val="0"/>
              <w:autoSpaceDN w:val="0"/>
              <w:adjustRightInd w:val="0"/>
              <w:jc w:val="center"/>
            </w:pPr>
            <w:r w:rsidRPr="002F2414">
              <w:t>1 раз</w:t>
            </w:r>
          </w:p>
          <w:p w:rsidR="00DD18FA" w:rsidRPr="002F2414" w:rsidRDefault="00DD18FA" w:rsidP="00DD18FA">
            <w:pPr>
              <w:autoSpaceDE w:val="0"/>
              <w:autoSpaceDN w:val="0"/>
              <w:adjustRightInd w:val="0"/>
              <w:jc w:val="center"/>
            </w:pPr>
            <w:r w:rsidRPr="002F2414">
              <w:t xml:space="preserve"> в месяц</w:t>
            </w:r>
          </w:p>
          <w:p w:rsidR="00DD18FA" w:rsidRPr="002F2414" w:rsidRDefault="006F08F3" w:rsidP="00DD18FA">
            <w:pPr>
              <w:autoSpaceDE w:val="0"/>
              <w:autoSpaceDN w:val="0"/>
              <w:adjustRightInd w:val="0"/>
              <w:jc w:val="center"/>
            </w:pPr>
            <w:r w:rsidRPr="002F2414">
              <w:t>30-35</w:t>
            </w:r>
            <w:r w:rsidR="00DD18FA" w:rsidRPr="002F2414">
              <w:t xml:space="preserve"> мин.</w:t>
            </w:r>
          </w:p>
        </w:tc>
      </w:tr>
      <w:tr w:rsidR="00DD18FA" w:rsidRPr="00220112" w:rsidTr="006F08F3">
        <w:tc>
          <w:tcPr>
            <w:tcW w:w="1844" w:type="dxa"/>
            <w:vMerge/>
            <w:shd w:val="clear" w:color="auto" w:fill="F2DBDB" w:themeFill="accent2" w:themeFillTint="33"/>
          </w:tcPr>
          <w:p w:rsidR="00DD18FA" w:rsidRPr="002F2414" w:rsidRDefault="00DD18FA" w:rsidP="00220112">
            <w:pPr>
              <w:autoSpaceDE w:val="0"/>
              <w:autoSpaceDN w:val="0"/>
              <w:adjustRightInd w:val="0"/>
            </w:pPr>
          </w:p>
        </w:tc>
        <w:tc>
          <w:tcPr>
            <w:tcW w:w="2268" w:type="dxa"/>
          </w:tcPr>
          <w:p w:rsidR="00DD18FA" w:rsidRPr="002F2414" w:rsidRDefault="00B370E9" w:rsidP="00B83F80">
            <w:pPr>
              <w:pStyle w:val="ad"/>
              <w:numPr>
                <w:ilvl w:val="0"/>
                <w:numId w:val="20"/>
              </w:numPr>
              <w:autoSpaceDE w:val="0"/>
              <w:autoSpaceDN w:val="0"/>
              <w:adjustRightInd w:val="0"/>
              <w:ind w:left="459" w:hanging="284"/>
              <w:rPr>
                <w:sz w:val="20"/>
                <w:szCs w:val="20"/>
              </w:rPr>
            </w:pPr>
            <w:r w:rsidRPr="002F2414">
              <w:rPr>
                <w:sz w:val="20"/>
                <w:szCs w:val="20"/>
              </w:rPr>
              <w:t>спортивный</w:t>
            </w:r>
            <w:r w:rsidR="00DD18FA" w:rsidRPr="002F2414">
              <w:rPr>
                <w:sz w:val="20"/>
                <w:szCs w:val="20"/>
              </w:rPr>
              <w:t xml:space="preserve"> праздник</w:t>
            </w:r>
          </w:p>
        </w:tc>
        <w:tc>
          <w:tcPr>
            <w:tcW w:w="1559" w:type="dxa"/>
          </w:tcPr>
          <w:p w:rsidR="006F08F3" w:rsidRPr="002F2414" w:rsidRDefault="006F08F3" w:rsidP="006F08F3">
            <w:pPr>
              <w:autoSpaceDE w:val="0"/>
              <w:autoSpaceDN w:val="0"/>
              <w:adjustRightInd w:val="0"/>
              <w:jc w:val="center"/>
            </w:pPr>
            <w:r w:rsidRPr="002F2414">
              <w:t>2 раза</w:t>
            </w:r>
          </w:p>
          <w:p w:rsidR="006F08F3" w:rsidRPr="002F2414" w:rsidRDefault="006F08F3" w:rsidP="006F08F3">
            <w:pPr>
              <w:autoSpaceDE w:val="0"/>
              <w:autoSpaceDN w:val="0"/>
              <w:adjustRightInd w:val="0"/>
              <w:jc w:val="center"/>
            </w:pPr>
            <w:r w:rsidRPr="002F2414">
              <w:t>в год</w:t>
            </w:r>
          </w:p>
          <w:p w:rsidR="00DD18FA" w:rsidRPr="002F2414" w:rsidRDefault="006F08F3" w:rsidP="006F08F3">
            <w:pPr>
              <w:autoSpaceDE w:val="0"/>
              <w:autoSpaceDN w:val="0"/>
              <w:adjustRightInd w:val="0"/>
              <w:jc w:val="center"/>
            </w:pPr>
            <w:r w:rsidRPr="002F2414">
              <w:t>10-15 мин</w:t>
            </w:r>
          </w:p>
        </w:tc>
        <w:tc>
          <w:tcPr>
            <w:tcW w:w="1559" w:type="dxa"/>
          </w:tcPr>
          <w:p w:rsidR="00DD18FA" w:rsidRPr="002F2414" w:rsidRDefault="00DD18FA" w:rsidP="00220112">
            <w:pPr>
              <w:autoSpaceDE w:val="0"/>
              <w:autoSpaceDN w:val="0"/>
              <w:adjustRightInd w:val="0"/>
              <w:jc w:val="center"/>
            </w:pPr>
            <w:r w:rsidRPr="002F2414">
              <w:t>2 раза</w:t>
            </w:r>
          </w:p>
          <w:p w:rsidR="00DD18FA" w:rsidRPr="002F2414" w:rsidRDefault="00DD18FA" w:rsidP="00220112">
            <w:pPr>
              <w:autoSpaceDE w:val="0"/>
              <w:autoSpaceDN w:val="0"/>
              <w:adjustRightInd w:val="0"/>
              <w:jc w:val="center"/>
            </w:pPr>
            <w:r w:rsidRPr="002F2414">
              <w:t xml:space="preserve"> в год</w:t>
            </w:r>
          </w:p>
          <w:p w:rsidR="00DD18FA" w:rsidRPr="002F2414" w:rsidRDefault="006F08F3" w:rsidP="00575FDA">
            <w:pPr>
              <w:autoSpaceDE w:val="0"/>
              <w:autoSpaceDN w:val="0"/>
              <w:adjustRightInd w:val="0"/>
              <w:jc w:val="center"/>
            </w:pPr>
            <w:r w:rsidRPr="002F2414">
              <w:t>15-20</w:t>
            </w:r>
            <w:r w:rsidR="00575FDA" w:rsidRPr="002F2414">
              <w:t xml:space="preserve"> мин.</w:t>
            </w:r>
          </w:p>
        </w:tc>
        <w:tc>
          <w:tcPr>
            <w:tcW w:w="1560" w:type="dxa"/>
          </w:tcPr>
          <w:p w:rsidR="00DD18FA" w:rsidRPr="002F2414" w:rsidRDefault="00DD18FA" w:rsidP="00DD18FA">
            <w:pPr>
              <w:autoSpaceDE w:val="0"/>
              <w:autoSpaceDN w:val="0"/>
              <w:adjustRightInd w:val="0"/>
              <w:jc w:val="center"/>
            </w:pPr>
            <w:r w:rsidRPr="002F2414">
              <w:t>2 раза</w:t>
            </w:r>
          </w:p>
          <w:p w:rsidR="00DD18FA" w:rsidRPr="002F2414" w:rsidRDefault="00DD18FA" w:rsidP="00DD18FA">
            <w:pPr>
              <w:autoSpaceDE w:val="0"/>
              <w:autoSpaceDN w:val="0"/>
              <w:adjustRightInd w:val="0"/>
              <w:jc w:val="center"/>
            </w:pPr>
            <w:r w:rsidRPr="002F2414">
              <w:t xml:space="preserve"> в год</w:t>
            </w:r>
          </w:p>
          <w:p w:rsidR="00DD18FA" w:rsidRPr="002F2414" w:rsidRDefault="006F08F3" w:rsidP="00DD18FA">
            <w:pPr>
              <w:autoSpaceDE w:val="0"/>
              <w:autoSpaceDN w:val="0"/>
              <w:adjustRightInd w:val="0"/>
              <w:jc w:val="center"/>
            </w:pPr>
            <w:r w:rsidRPr="002F2414">
              <w:t>25-30</w:t>
            </w:r>
            <w:r w:rsidR="00DD18FA" w:rsidRPr="002F2414">
              <w:t xml:space="preserve"> мин.</w:t>
            </w:r>
          </w:p>
        </w:tc>
        <w:tc>
          <w:tcPr>
            <w:tcW w:w="1701" w:type="dxa"/>
          </w:tcPr>
          <w:p w:rsidR="00DD18FA" w:rsidRPr="002F2414" w:rsidRDefault="00DD18FA" w:rsidP="00DD18FA">
            <w:pPr>
              <w:autoSpaceDE w:val="0"/>
              <w:autoSpaceDN w:val="0"/>
              <w:adjustRightInd w:val="0"/>
              <w:jc w:val="center"/>
            </w:pPr>
            <w:r w:rsidRPr="002F2414">
              <w:t xml:space="preserve">2 раза </w:t>
            </w:r>
          </w:p>
          <w:p w:rsidR="00DD18FA" w:rsidRPr="002F2414" w:rsidRDefault="00DD18FA" w:rsidP="00DD18FA">
            <w:pPr>
              <w:autoSpaceDE w:val="0"/>
              <w:autoSpaceDN w:val="0"/>
              <w:adjustRightInd w:val="0"/>
              <w:jc w:val="center"/>
            </w:pPr>
            <w:r w:rsidRPr="002F2414">
              <w:t>в год</w:t>
            </w:r>
          </w:p>
          <w:p w:rsidR="00DD18FA" w:rsidRPr="002F2414" w:rsidRDefault="006F08F3" w:rsidP="006F08F3">
            <w:pPr>
              <w:autoSpaceDE w:val="0"/>
              <w:autoSpaceDN w:val="0"/>
              <w:adjustRightInd w:val="0"/>
              <w:jc w:val="center"/>
            </w:pPr>
            <w:r w:rsidRPr="002F2414">
              <w:t>30-35</w:t>
            </w:r>
            <w:r w:rsidR="00DD18FA" w:rsidRPr="002F2414">
              <w:t xml:space="preserve"> мин.</w:t>
            </w:r>
          </w:p>
        </w:tc>
      </w:tr>
      <w:tr w:rsidR="00DD18FA" w:rsidRPr="00220112" w:rsidTr="006F08F3">
        <w:tc>
          <w:tcPr>
            <w:tcW w:w="1844" w:type="dxa"/>
            <w:vMerge/>
            <w:shd w:val="clear" w:color="auto" w:fill="F2DBDB" w:themeFill="accent2" w:themeFillTint="33"/>
          </w:tcPr>
          <w:p w:rsidR="00DD18FA" w:rsidRPr="002F2414" w:rsidRDefault="00DD18FA" w:rsidP="00220112">
            <w:pPr>
              <w:autoSpaceDE w:val="0"/>
              <w:autoSpaceDN w:val="0"/>
              <w:adjustRightInd w:val="0"/>
            </w:pPr>
          </w:p>
        </w:tc>
        <w:tc>
          <w:tcPr>
            <w:tcW w:w="2268" w:type="dxa"/>
          </w:tcPr>
          <w:p w:rsidR="00DD18FA" w:rsidRPr="002F2414" w:rsidRDefault="00DD18FA" w:rsidP="00B83F80">
            <w:pPr>
              <w:pStyle w:val="ad"/>
              <w:numPr>
                <w:ilvl w:val="0"/>
                <w:numId w:val="20"/>
              </w:numPr>
              <w:autoSpaceDE w:val="0"/>
              <w:autoSpaceDN w:val="0"/>
              <w:adjustRightInd w:val="0"/>
              <w:ind w:left="459" w:hanging="284"/>
              <w:rPr>
                <w:sz w:val="20"/>
                <w:szCs w:val="20"/>
              </w:rPr>
            </w:pPr>
            <w:r w:rsidRPr="002F2414">
              <w:rPr>
                <w:sz w:val="20"/>
                <w:szCs w:val="20"/>
              </w:rPr>
              <w:t>День здоровья</w:t>
            </w:r>
          </w:p>
        </w:tc>
        <w:tc>
          <w:tcPr>
            <w:tcW w:w="1559" w:type="dxa"/>
          </w:tcPr>
          <w:p w:rsidR="00DD18FA" w:rsidRPr="002F2414" w:rsidRDefault="00DD18FA" w:rsidP="00220112">
            <w:pPr>
              <w:autoSpaceDE w:val="0"/>
              <w:autoSpaceDN w:val="0"/>
              <w:adjustRightInd w:val="0"/>
              <w:jc w:val="center"/>
            </w:pPr>
            <w:r w:rsidRPr="002F2414">
              <w:t xml:space="preserve">1 раз </w:t>
            </w:r>
          </w:p>
          <w:p w:rsidR="00DD18FA" w:rsidRPr="002F2414" w:rsidRDefault="00575FDA" w:rsidP="00575FDA">
            <w:pPr>
              <w:autoSpaceDE w:val="0"/>
              <w:autoSpaceDN w:val="0"/>
              <w:adjustRightInd w:val="0"/>
              <w:jc w:val="center"/>
            </w:pPr>
            <w:r w:rsidRPr="002F2414">
              <w:t>в квартал</w:t>
            </w:r>
          </w:p>
        </w:tc>
        <w:tc>
          <w:tcPr>
            <w:tcW w:w="1559" w:type="dxa"/>
          </w:tcPr>
          <w:p w:rsidR="00DD18FA" w:rsidRPr="002F2414" w:rsidRDefault="00DD18FA" w:rsidP="00DD18FA">
            <w:pPr>
              <w:autoSpaceDE w:val="0"/>
              <w:autoSpaceDN w:val="0"/>
              <w:adjustRightInd w:val="0"/>
              <w:jc w:val="center"/>
            </w:pPr>
            <w:r w:rsidRPr="002F2414">
              <w:t xml:space="preserve">1 раз </w:t>
            </w:r>
          </w:p>
          <w:p w:rsidR="00DD18FA" w:rsidRPr="002F2414" w:rsidRDefault="00DD18FA" w:rsidP="00DD18FA">
            <w:pPr>
              <w:autoSpaceDE w:val="0"/>
              <w:autoSpaceDN w:val="0"/>
              <w:adjustRightInd w:val="0"/>
              <w:jc w:val="center"/>
            </w:pPr>
            <w:r w:rsidRPr="002F2414">
              <w:t>в квартал</w:t>
            </w:r>
          </w:p>
        </w:tc>
        <w:tc>
          <w:tcPr>
            <w:tcW w:w="1560" w:type="dxa"/>
          </w:tcPr>
          <w:p w:rsidR="00DD18FA" w:rsidRPr="002F2414" w:rsidRDefault="00DD18FA" w:rsidP="00DD18FA">
            <w:pPr>
              <w:autoSpaceDE w:val="0"/>
              <w:autoSpaceDN w:val="0"/>
              <w:adjustRightInd w:val="0"/>
              <w:jc w:val="center"/>
            </w:pPr>
            <w:r w:rsidRPr="002F2414">
              <w:t xml:space="preserve">1 раз </w:t>
            </w:r>
          </w:p>
          <w:p w:rsidR="00DD18FA" w:rsidRPr="002F2414" w:rsidRDefault="00DD18FA" w:rsidP="00DD18FA">
            <w:pPr>
              <w:autoSpaceDE w:val="0"/>
              <w:autoSpaceDN w:val="0"/>
              <w:adjustRightInd w:val="0"/>
              <w:jc w:val="center"/>
            </w:pPr>
            <w:r w:rsidRPr="002F2414">
              <w:t>в квартал</w:t>
            </w:r>
          </w:p>
        </w:tc>
        <w:tc>
          <w:tcPr>
            <w:tcW w:w="1701" w:type="dxa"/>
          </w:tcPr>
          <w:p w:rsidR="00DD18FA" w:rsidRPr="002F2414" w:rsidRDefault="00DD18FA" w:rsidP="00DD18FA">
            <w:pPr>
              <w:autoSpaceDE w:val="0"/>
              <w:autoSpaceDN w:val="0"/>
              <w:adjustRightInd w:val="0"/>
              <w:jc w:val="center"/>
            </w:pPr>
            <w:r w:rsidRPr="002F2414">
              <w:t xml:space="preserve">1 раз </w:t>
            </w:r>
          </w:p>
          <w:p w:rsidR="00DD18FA" w:rsidRPr="002F2414" w:rsidRDefault="00DD18FA" w:rsidP="00DD18FA">
            <w:pPr>
              <w:autoSpaceDE w:val="0"/>
              <w:autoSpaceDN w:val="0"/>
              <w:adjustRightInd w:val="0"/>
              <w:jc w:val="center"/>
            </w:pPr>
            <w:r w:rsidRPr="002F2414">
              <w:t>в квартал</w:t>
            </w:r>
          </w:p>
        </w:tc>
      </w:tr>
      <w:tr w:rsidR="00575FDA" w:rsidRPr="00220112" w:rsidTr="00575FDA">
        <w:trPr>
          <w:trHeight w:val="276"/>
        </w:trPr>
        <w:tc>
          <w:tcPr>
            <w:tcW w:w="1844" w:type="dxa"/>
            <w:vMerge w:val="restart"/>
            <w:shd w:val="clear" w:color="auto" w:fill="F2DBDB" w:themeFill="accent2" w:themeFillTint="33"/>
          </w:tcPr>
          <w:p w:rsidR="00575FDA" w:rsidRPr="002F2414" w:rsidRDefault="00CF3CD5" w:rsidP="00220112">
            <w:pPr>
              <w:autoSpaceDE w:val="0"/>
              <w:autoSpaceDN w:val="0"/>
              <w:adjustRightInd w:val="0"/>
            </w:pPr>
            <w:r>
              <w:t>Самостоятель</w:t>
            </w:r>
            <w:r w:rsidR="00575FDA" w:rsidRPr="002F2414">
              <w:t>ная двигательная активность в течение дня</w:t>
            </w:r>
          </w:p>
        </w:tc>
        <w:tc>
          <w:tcPr>
            <w:tcW w:w="8647" w:type="dxa"/>
            <w:gridSpan w:val="5"/>
            <w:vMerge w:val="restart"/>
            <w:tcBorders>
              <w:left w:val="nil"/>
            </w:tcBorders>
          </w:tcPr>
          <w:p w:rsidR="00575FDA" w:rsidRPr="002F2414" w:rsidRDefault="00575FDA" w:rsidP="00220112">
            <w:pPr>
              <w:autoSpaceDE w:val="0"/>
              <w:autoSpaceDN w:val="0"/>
              <w:adjustRightInd w:val="0"/>
              <w:jc w:val="center"/>
            </w:pPr>
            <w:r w:rsidRPr="002F2414">
              <w:t xml:space="preserve">Ежедневно. Характер и продолжительность двигательной активности зависят от индивидуальных данных и потребностей детей. </w:t>
            </w:r>
          </w:p>
          <w:p w:rsidR="00575FDA" w:rsidRPr="002F2414" w:rsidRDefault="00575FDA" w:rsidP="00220112">
            <w:pPr>
              <w:autoSpaceDE w:val="0"/>
              <w:autoSpaceDN w:val="0"/>
              <w:adjustRightInd w:val="0"/>
              <w:jc w:val="center"/>
            </w:pPr>
            <w:r w:rsidRPr="002F2414">
              <w:t>Проводится под руководством воспитателя</w:t>
            </w:r>
          </w:p>
        </w:tc>
      </w:tr>
      <w:tr w:rsidR="00575FDA" w:rsidRPr="00220112" w:rsidTr="00575FDA">
        <w:trPr>
          <w:trHeight w:val="276"/>
        </w:trPr>
        <w:tc>
          <w:tcPr>
            <w:tcW w:w="1844" w:type="dxa"/>
            <w:vMerge/>
            <w:shd w:val="clear" w:color="auto" w:fill="F2DBDB" w:themeFill="accent2" w:themeFillTint="33"/>
          </w:tcPr>
          <w:p w:rsidR="00575FDA" w:rsidRDefault="00575FDA" w:rsidP="00220112">
            <w:pPr>
              <w:autoSpaceDE w:val="0"/>
              <w:autoSpaceDN w:val="0"/>
              <w:adjustRightInd w:val="0"/>
              <w:rPr>
                <w:sz w:val="24"/>
                <w:szCs w:val="24"/>
              </w:rPr>
            </w:pPr>
          </w:p>
        </w:tc>
        <w:tc>
          <w:tcPr>
            <w:tcW w:w="8647" w:type="dxa"/>
            <w:gridSpan w:val="5"/>
            <w:vMerge/>
            <w:tcBorders>
              <w:left w:val="nil"/>
            </w:tcBorders>
          </w:tcPr>
          <w:p w:rsidR="00575FDA" w:rsidRPr="00220112" w:rsidRDefault="00575FDA" w:rsidP="00220112">
            <w:pPr>
              <w:autoSpaceDE w:val="0"/>
              <w:autoSpaceDN w:val="0"/>
              <w:adjustRightInd w:val="0"/>
              <w:jc w:val="center"/>
              <w:rPr>
                <w:sz w:val="24"/>
                <w:szCs w:val="24"/>
              </w:rPr>
            </w:pPr>
          </w:p>
        </w:tc>
      </w:tr>
    </w:tbl>
    <w:p w:rsidR="002F2414" w:rsidRDefault="002F2414" w:rsidP="00693943">
      <w:pPr>
        <w:autoSpaceDE w:val="0"/>
        <w:autoSpaceDN w:val="0"/>
        <w:adjustRightInd w:val="0"/>
        <w:spacing w:after="0" w:line="240" w:lineRule="auto"/>
        <w:rPr>
          <w:rFonts w:ascii="Century Gothic" w:eastAsia="Times New Roman" w:hAnsi="Century Gothic" w:cs="Times New Roman"/>
          <w:b/>
          <w:sz w:val="36"/>
          <w:szCs w:val="36"/>
          <w:lang w:eastAsia="ru-RU"/>
        </w:rPr>
      </w:pPr>
    </w:p>
    <w:p w:rsidR="008A4C13" w:rsidRDefault="008A4C13" w:rsidP="00693943">
      <w:pPr>
        <w:autoSpaceDE w:val="0"/>
        <w:autoSpaceDN w:val="0"/>
        <w:adjustRightInd w:val="0"/>
        <w:spacing w:after="0" w:line="240" w:lineRule="auto"/>
        <w:rPr>
          <w:rFonts w:ascii="Century Gothic" w:eastAsia="Times New Roman" w:hAnsi="Century Gothic" w:cs="Times New Roman"/>
          <w:b/>
          <w:sz w:val="36"/>
          <w:szCs w:val="36"/>
          <w:lang w:eastAsia="ru-RU"/>
        </w:rPr>
      </w:pPr>
    </w:p>
    <w:p w:rsidR="00693943" w:rsidRDefault="008A4C13" w:rsidP="00693943">
      <w:pPr>
        <w:autoSpaceDE w:val="0"/>
        <w:autoSpaceDN w:val="0"/>
        <w:adjustRightInd w:val="0"/>
        <w:spacing w:after="0" w:line="240" w:lineRule="auto"/>
        <w:jc w:val="center"/>
        <w:rPr>
          <w:rFonts w:ascii="Century Gothic" w:eastAsia="Times New Roman" w:hAnsi="Century Gothic" w:cs="Times New Roman"/>
          <w:b/>
          <w:bCs/>
          <w:sz w:val="36"/>
          <w:szCs w:val="36"/>
          <w:lang w:eastAsia="ru-RU"/>
        </w:rPr>
      </w:pPr>
      <w:r>
        <w:rPr>
          <w:rFonts w:ascii="Century Gothic" w:eastAsia="Times New Roman" w:hAnsi="Century Gothic" w:cs="Times New Roman"/>
          <w:b/>
          <w:sz w:val="36"/>
          <w:szCs w:val="36"/>
          <w:lang w:eastAsia="ru-RU"/>
        </w:rPr>
        <w:t>3</w:t>
      </w:r>
      <w:r w:rsidR="00693943" w:rsidRPr="00CC2D51">
        <w:rPr>
          <w:rFonts w:ascii="Century Gothic" w:eastAsia="Times New Roman" w:hAnsi="Century Gothic" w:cs="Times New Roman"/>
          <w:b/>
          <w:sz w:val="36"/>
          <w:szCs w:val="36"/>
          <w:lang w:eastAsia="ru-RU"/>
        </w:rPr>
        <w:t xml:space="preserve">.  </w:t>
      </w:r>
      <w:r w:rsidR="00693943">
        <w:rPr>
          <w:rFonts w:ascii="Century Gothic" w:eastAsia="Times New Roman" w:hAnsi="Century Gothic" w:cs="Times New Roman"/>
          <w:b/>
          <w:bCs/>
          <w:sz w:val="36"/>
          <w:szCs w:val="36"/>
          <w:lang w:eastAsia="ru-RU"/>
        </w:rPr>
        <w:t xml:space="preserve">Проектирование образовательного процесса </w:t>
      </w:r>
    </w:p>
    <w:p w:rsidR="000B6471" w:rsidRDefault="000B6471" w:rsidP="000B6471">
      <w:pPr>
        <w:spacing w:after="0"/>
        <w:rPr>
          <w:rFonts w:ascii="Times New Roman" w:eastAsia="Calibri" w:hAnsi="Times New Roman" w:cs="Times New Roman"/>
          <w:sz w:val="24"/>
          <w:szCs w:val="24"/>
        </w:rPr>
      </w:pPr>
    </w:p>
    <w:p w:rsidR="00D00AAA" w:rsidRPr="00D00AAA" w:rsidRDefault="000B6471" w:rsidP="000B6471">
      <w:pPr>
        <w:spacing w:after="0"/>
        <w:jc w:val="both"/>
        <w:rPr>
          <w:rFonts w:ascii="Times New Roman" w:eastAsia="Calibri" w:hAnsi="Times New Roman" w:cs="Times New Roman"/>
          <w:sz w:val="24"/>
          <w:szCs w:val="24"/>
        </w:rPr>
      </w:pPr>
      <w:r>
        <w:rPr>
          <w:rFonts w:ascii="Times New Roman" w:hAnsi="Times New Roman" w:cs="Times New Roman"/>
          <w:sz w:val="24"/>
          <w:szCs w:val="24"/>
        </w:rPr>
        <w:lastRenderedPageBreak/>
        <w:t>Педагогический процесс структурного подразделения</w:t>
      </w:r>
      <w:r w:rsidRPr="002F2414">
        <w:rPr>
          <w:rFonts w:ascii="Times New Roman" w:hAnsi="Times New Roman" w:cs="Times New Roman"/>
          <w:sz w:val="24"/>
          <w:szCs w:val="24"/>
        </w:rPr>
        <w:t xml:space="preserve"> представляет собой целостную систему, которая охватывает все основные направления развития ребенка, а так же предусматривает систему мер по охране и укреплению его здоровья</w:t>
      </w:r>
      <w:r>
        <w:rPr>
          <w:rFonts w:ascii="Times New Roman" w:hAnsi="Times New Roman" w:cs="Times New Roman"/>
          <w:sz w:val="24"/>
          <w:szCs w:val="24"/>
        </w:rPr>
        <w:t xml:space="preserve">. </w:t>
      </w:r>
      <w:r w:rsidR="00D00AAA" w:rsidRPr="00D00AAA">
        <w:rPr>
          <w:rFonts w:ascii="Times New Roman" w:eastAsia="Calibri" w:hAnsi="Times New Roman" w:cs="Times New Roman"/>
          <w:sz w:val="24"/>
          <w:szCs w:val="24"/>
        </w:rPr>
        <w:t xml:space="preserve">В образовательный процесс  включены следующие блоки: </w:t>
      </w:r>
    </w:p>
    <w:p w:rsidR="00D00AAA" w:rsidRDefault="00D00AAA" w:rsidP="00B83F80">
      <w:pPr>
        <w:pStyle w:val="ad"/>
        <w:numPr>
          <w:ilvl w:val="0"/>
          <w:numId w:val="23"/>
        </w:numPr>
        <w:rPr>
          <w:rFonts w:eastAsia="Calibri"/>
        </w:rPr>
      </w:pPr>
      <w:r w:rsidRPr="000B6471">
        <w:rPr>
          <w:rFonts w:eastAsia="Calibri"/>
        </w:rPr>
        <w:t>непосредственно образовательная деятельность;</w:t>
      </w:r>
    </w:p>
    <w:p w:rsidR="00D00AAA" w:rsidRDefault="00D00AAA" w:rsidP="00B83F80">
      <w:pPr>
        <w:pStyle w:val="ad"/>
        <w:numPr>
          <w:ilvl w:val="0"/>
          <w:numId w:val="23"/>
        </w:numPr>
        <w:rPr>
          <w:rFonts w:eastAsia="Calibri"/>
        </w:rPr>
      </w:pPr>
      <w:r w:rsidRPr="000B6471">
        <w:rPr>
          <w:rFonts w:eastAsia="Calibri"/>
        </w:rPr>
        <w:t>образовательная деятельность в режимных моментах;</w:t>
      </w:r>
    </w:p>
    <w:p w:rsidR="00D00AAA" w:rsidRDefault="00D00AAA" w:rsidP="00B83F80">
      <w:pPr>
        <w:pStyle w:val="ad"/>
        <w:numPr>
          <w:ilvl w:val="0"/>
          <w:numId w:val="23"/>
        </w:numPr>
        <w:rPr>
          <w:rFonts w:eastAsia="Calibri"/>
        </w:rPr>
      </w:pPr>
      <w:r w:rsidRPr="000B6471">
        <w:rPr>
          <w:rFonts w:eastAsia="Calibri"/>
        </w:rPr>
        <w:t>самостоятельная деятельность детей;</w:t>
      </w:r>
    </w:p>
    <w:p w:rsidR="00D00AAA" w:rsidRPr="000B6471" w:rsidRDefault="00D00AAA" w:rsidP="00B83F80">
      <w:pPr>
        <w:pStyle w:val="ad"/>
        <w:numPr>
          <w:ilvl w:val="0"/>
          <w:numId w:val="23"/>
        </w:numPr>
        <w:rPr>
          <w:rFonts w:eastAsia="Calibri"/>
        </w:rPr>
      </w:pPr>
      <w:r w:rsidRPr="000B6471">
        <w:rPr>
          <w:rFonts w:eastAsia="Calibri"/>
        </w:rPr>
        <w:t>образовательная деятельность в семье.</w:t>
      </w:r>
    </w:p>
    <w:p w:rsidR="007D6861" w:rsidRDefault="007D6861" w:rsidP="000B6471">
      <w:pPr>
        <w:spacing w:after="0"/>
        <w:jc w:val="both"/>
        <w:rPr>
          <w:rFonts w:ascii="Times New Roman" w:eastAsia="Calibri" w:hAnsi="Times New Roman" w:cs="Times New Roman"/>
          <w:sz w:val="24"/>
          <w:szCs w:val="24"/>
        </w:rPr>
      </w:pPr>
    </w:p>
    <w:p w:rsidR="008A4C13" w:rsidRDefault="008A4C13" w:rsidP="000B6471">
      <w:pPr>
        <w:spacing w:after="0"/>
        <w:jc w:val="both"/>
        <w:rPr>
          <w:rFonts w:ascii="Times New Roman" w:eastAsia="Calibri" w:hAnsi="Times New Roman" w:cs="Times New Roman"/>
          <w:sz w:val="24"/>
          <w:szCs w:val="24"/>
        </w:rPr>
      </w:pPr>
    </w:p>
    <w:p w:rsidR="00D00AAA" w:rsidRPr="00D00AAA" w:rsidRDefault="00D00AAA" w:rsidP="000B6471">
      <w:pPr>
        <w:spacing w:after="0"/>
        <w:jc w:val="both"/>
        <w:rPr>
          <w:rFonts w:ascii="Times New Roman" w:eastAsia="Calibri" w:hAnsi="Times New Roman" w:cs="Times New Roman"/>
          <w:sz w:val="24"/>
          <w:szCs w:val="24"/>
        </w:rPr>
      </w:pPr>
      <w:r w:rsidRPr="00D00AAA">
        <w:rPr>
          <w:rFonts w:ascii="Times New Roman" w:eastAsia="Calibri" w:hAnsi="Times New Roman" w:cs="Times New Roman"/>
          <w:sz w:val="24"/>
          <w:szCs w:val="24"/>
        </w:rPr>
        <w:t xml:space="preserve">При организации партнерской деятельности взрослого с детьми мы опираемся на тезисы Н.А. Коротковой: </w:t>
      </w:r>
    </w:p>
    <w:p w:rsidR="00D00AAA" w:rsidRDefault="00D00AAA" w:rsidP="00B83F80">
      <w:pPr>
        <w:pStyle w:val="ad"/>
        <w:numPr>
          <w:ilvl w:val="0"/>
          <w:numId w:val="24"/>
        </w:numPr>
        <w:jc w:val="both"/>
        <w:rPr>
          <w:rFonts w:eastAsia="Calibri"/>
        </w:rPr>
      </w:pPr>
      <w:r w:rsidRPr="000B6471">
        <w:rPr>
          <w:rFonts w:eastAsia="Calibri"/>
        </w:rPr>
        <w:t>Включенность воспитателя в деятельность наравне с детьми.</w:t>
      </w:r>
    </w:p>
    <w:p w:rsidR="00D00AAA" w:rsidRDefault="00D00AAA" w:rsidP="00B83F80">
      <w:pPr>
        <w:pStyle w:val="ad"/>
        <w:numPr>
          <w:ilvl w:val="0"/>
          <w:numId w:val="24"/>
        </w:numPr>
        <w:jc w:val="both"/>
        <w:rPr>
          <w:rFonts w:eastAsia="Calibri"/>
        </w:rPr>
      </w:pPr>
      <w:r w:rsidRPr="000B6471">
        <w:rPr>
          <w:rFonts w:eastAsia="Calibri"/>
        </w:rPr>
        <w:t>Добровольное присоединение детей к деятельности (без психического и дисциплинарного принуждения).</w:t>
      </w:r>
    </w:p>
    <w:p w:rsidR="00D00AAA" w:rsidRDefault="00D00AAA" w:rsidP="00B83F80">
      <w:pPr>
        <w:pStyle w:val="ad"/>
        <w:numPr>
          <w:ilvl w:val="0"/>
          <w:numId w:val="24"/>
        </w:numPr>
        <w:jc w:val="both"/>
        <w:rPr>
          <w:rFonts w:eastAsia="Calibri"/>
        </w:rPr>
      </w:pPr>
      <w:r w:rsidRPr="000B6471">
        <w:rPr>
          <w:rFonts w:eastAsia="Calibri"/>
        </w:rPr>
        <w:t>Свободное общение и перемещение детей во время деятельности (при</w:t>
      </w:r>
      <w:r w:rsidR="000B6471">
        <w:rPr>
          <w:rFonts w:eastAsia="Calibri"/>
        </w:rPr>
        <w:t xml:space="preserve"> </w:t>
      </w:r>
      <w:r w:rsidRPr="000B6471">
        <w:rPr>
          <w:rFonts w:eastAsia="Calibri"/>
        </w:rPr>
        <w:t xml:space="preserve"> соответствии организации рабочего пространства).</w:t>
      </w:r>
    </w:p>
    <w:p w:rsidR="000B6471" w:rsidRDefault="00D00AAA" w:rsidP="00B83F80">
      <w:pPr>
        <w:pStyle w:val="ad"/>
        <w:numPr>
          <w:ilvl w:val="0"/>
          <w:numId w:val="24"/>
        </w:numPr>
        <w:jc w:val="both"/>
        <w:rPr>
          <w:rFonts w:eastAsia="Calibri"/>
        </w:rPr>
      </w:pPr>
      <w:r w:rsidRPr="000B6471">
        <w:rPr>
          <w:rFonts w:eastAsia="Calibri"/>
        </w:rPr>
        <w:t>Открытый временной конец НОД (каждый работает в своем темпе).</w:t>
      </w:r>
    </w:p>
    <w:p w:rsidR="000B6471" w:rsidRDefault="00D00AAA" w:rsidP="000B6471">
      <w:pPr>
        <w:spacing w:after="0"/>
        <w:jc w:val="both"/>
        <w:rPr>
          <w:rFonts w:ascii="Times New Roman" w:eastAsia="Calibri" w:hAnsi="Times New Roman" w:cs="Times New Roman"/>
          <w:sz w:val="24"/>
          <w:szCs w:val="24"/>
        </w:rPr>
      </w:pPr>
      <w:r w:rsidRPr="009310A3">
        <w:rPr>
          <w:rFonts w:ascii="Times New Roman" w:eastAsia="Calibri" w:hAnsi="Times New Roman" w:cs="Times New Roman"/>
          <w:i/>
          <w:sz w:val="24"/>
          <w:szCs w:val="24"/>
        </w:rPr>
        <w:t>Совместная деятельность</w:t>
      </w:r>
      <w:r w:rsidRPr="000B6471">
        <w:rPr>
          <w:rFonts w:ascii="Times New Roman" w:eastAsia="Calibri" w:hAnsi="Times New Roman" w:cs="Times New Roman"/>
          <w:sz w:val="24"/>
          <w:szCs w:val="24"/>
        </w:rPr>
        <w:t xml:space="preserve">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D00AAA" w:rsidRPr="00D00AAA" w:rsidRDefault="00D00AAA" w:rsidP="000B6471">
      <w:pPr>
        <w:spacing w:after="0"/>
        <w:jc w:val="both"/>
        <w:rPr>
          <w:rFonts w:ascii="Times New Roman" w:eastAsia="Calibri" w:hAnsi="Times New Roman" w:cs="Times New Roman"/>
          <w:sz w:val="24"/>
          <w:szCs w:val="24"/>
        </w:rPr>
      </w:pPr>
      <w:r w:rsidRPr="009310A3">
        <w:rPr>
          <w:rFonts w:ascii="Times New Roman" w:eastAsia="Calibri" w:hAnsi="Times New Roman" w:cs="Times New Roman"/>
          <w:i/>
          <w:sz w:val="24"/>
          <w:szCs w:val="24"/>
        </w:rPr>
        <w:t>Непосредственно образовательная деятельность</w:t>
      </w:r>
      <w:r w:rsidRPr="00D00AAA">
        <w:rPr>
          <w:rFonts w:ascii="Times New Roman" w:eastAsia="Calibri" w:hAnsi="Times New Roman" w:cs="Times New Roman"/>
          <w:sz w:val="24"/>
          <w:szCs w:val="24"/>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продук</w:t>
      </w:r>
      <w:r w:rsidR="000B6471">
        <w:rPr>
          <w:rFonts w:ascii="Times New Roman" w:eastAsia="Calibri" w:hAnsi="Times New Roman" w:cs="Times New Roman"/>
          <w:sz w:val="24"/>
          <w:szCs w:val="24"/>
        </w:rPr>
        <w:t>тивной, музыкально, трудовой, а также восприятие</w:t>
      </w:r>
      <w:r w:rsidRPr="00D00AAA">
        <w:rPr>
          <w:rFonts w:ascii="Times New Roman" w:eastAsia="Calibri" w:hAnsi="Times New Roman" w:cs="Times New Roman"/>
          <w:sz w:val="24"/>
          <w:szCs w:val="24"/>
        </w:rPr>
        <w:t xml:space="preserve"> художественной литературы) или их интеграции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00AAA" w:rsidRPr="00D00AAA" w:rsidRDefault="00D00AAA" w:rsidP="000B6471">
      <w:pPr>
        <w:spacing w:after="0"/>
        <w:jc w:val="both"/>
        <w:rPr>
          <w:rFonts w:ascii="Calibri" w:eastAsia="Calibri" w:hAnsi="Calibri" w:cs="Times New Roman"/>
        </w:rPr>
      </w:pPr>
      <w:r w:rsidRPr="00D00AAA">
        <w:rPr>
          <w:rFonts w:ascii="Times New Roman" w:eastAsia="Calibri" w:hAnsi="Times New Roman" w:cs="Times New Roman"/>
          <w:i/>
          <w:sz w:val="24"/>
          <w:szCs w:val="24"/>
        </w:rPr>
        <w:t>Игровая деятельность</w:t>
      </w:r>
      <w:r w:rsidRPr="00D00AAA">
        <w:rPr>
          <w:rFonts w:ascii="Times New Roman" w:eastAsia="Calibri" w:hAnsi="Times New Roman" w:cs="Times New Roman"/>
          <w:sz w:val="24"/>
          <w:szCs w:val="24"/>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D00AAA" w:rsidRPr="00D00AAA" w:rsidRDefault="00D00AAA" w:rsidP="000B6471">
      <w:pPr>
        <w:spacing w:after="0"/>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Двигательная деятельность</w:t>
      </w:r>
      <w:r w:rsidRPr="00D00AAA">
        <w:rPr>
          <w:rFonts w:ascii="Times New Roman" w:eastAsia="Calibri" w:hAnsi="Times New Roman" w:cs="Times New Roman"/>
          <w:sz w:val="24"/>
          <w:szCs w:val="24"/>
        </w:rPr>
        <w:t xml:space="preserve"> организуется при проведении физкультурных занятий, режимных моментов совместной деятельности взрослого и ребенка.</w:t>
      </w:r>
    </w:p>
    <w:p w:rsidR="00D00AAA" w:rsidRPr="00D00AAA" w:rsidRDefault="00D00AAA" w:rsidP="000B6471">
      <w:pPr>
        <w:spacing w:after="0"/>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Коммуникативная деятельность</w:t>
      </w:r>
      <w:r w:rsidRPr="00D00AAA">
        <w:rPr>
          <w:rFonts w:ascii="Times New Roman" w:eastAsia="Calibri" w:hAnsi="Times New Roman" w:cs="Times New Roman"/>
          <w:sz w:val="24"/>
          <w:szCs w:val="24"/>
        </w:rPr>
        <w:t xml:space="preserve"> осуществляется в течение всего времени пребывания ребенка в детском саду; способствует овладению ребенком</w:t>
      </w:r>
      <w:r w:rsidR="000B6471">
        <w:rPr>
          <w:rFonts w:ascii="Times New Roman" w:eastAsia="Calibri" w:hAnsi="Times New Roman" w:cs="Times New Roman"/>
          <w:sz w:val="24"/>
          <w:szCs w:val="24"/>
        </w:rPr>
        <w:t xml:space="preserve"> </w:t>
      </w:r>
      <w:r w:rsidRPr="00D00AAA">
        <w:rPr>
          <w:rFonts w:ascii="Times New Roman" w:eastAsia="Calibri" w:hAnsi="Times New Roman" w:cs="Times New Roman"/>
          <w:sz w:val="24"/>
          <w:szCs w:val="24"/>
        </w:rPr>
        <w:t>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D00AAA" w:rsidRPr="00D00AAA" w:rsidRDefault="00D00AAA" w:rsidP="000B6471">
      <w:pPr>
        <w:spacing w:after="0"/>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Трудовая деятельность</w:t>
      </w:r>
      <w:r w:rsidRPr="00D00AAA">
        <w:rPr>
          <w:rFonts w:ascii="Times New Roman" w:eastAsia="Calibri" w:hAnsi="Times New Roman" w:cs="Times New Roman"/>
          <w:sz w:val="24"/>
          <w:szCs w:val="24"/>
        </w:rPr>
        <w:t xml:space="preserve"> организуется с целью формирования у детей положительного отношения к труду через ознакомление дошкольников с трудом взрослых,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w:t>
      </w:r>
    </w:p>
    <w:p w:rsidR="00D00AAA" w:rsidRPr="00D00AAA" w:rsidRDefault="00D00AAA" w:rsidP="000B6471">
      <w:pPr>
        <w:spacing w:after="0"/>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Познавательно-исследовательская деятельность</w:t>
      </w:r>
      <w:r w:rsidRPr="00D00AAA">
        <w:rPr>
          <w:rFonts w:ascii="Times New Roman" w:eastAsia="Calibri" w:hAnsi="Times New Roman" w:cs="Times New Roman"/>
          <w:sz w:val="24"/>
          <w:szCs w:val="24"/>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D00AAA" w:rsidRDefault="000B6471" w:rsidP="000B6471">
      <w:pPr>
        <w:spacing w:after="0"/>
        <w:jc w:val="both"/>
        <w:rPr>
          <w:rFonts w:ascii="Times New Roman" w:eastAsia="Calibri" w:hAnsi="Times New Roman" w:cs="Times New Roman"/>
          <w:sz w:val="24"/>
          <w:szCs w:val="24"/>
        </w:rPr>
      </w:pPr>
      <w:r w:rsidRPr="000B6471">
        <w:rPr>
          <w:rFonts w:ascii="Times New Roman" w:eastAsia="Calibri" w:hAnsi="Times New Roman" w:cs="Times New Roman"/>
          <w:i/>
          <w:sz w:val="24"/>
          <w:szCs w:val="24"/>
        </w:rPr>
        <w:lastRenderedPageBreak/>
        <w:t xml:space="preserve">Изобразительная </w:t>
      </w:r>
      <w:r w:rsidR="00D00AAA" w:rsidRPr="00D00AAA">
        <w:rPr>
          <w:rFonts w:ascii="Times New Roman" w:eastAsia="Calibri" w:hAnsi="Times New Roman" w:cs="Times New Roman"/>
          <w:i/>
          <w:sz w:val="24"/>
          <w:szCs w:val="24"/>
        </w:rPr>
        <w:t xml:space="preserve"> деятельность</w:t>
      </w:r>
      <w:r w:rsidR="00D00AAA" w:rsidRPr="00D00AAA">
        <w:rPr>
          <w:rFonts w:ascii="Times New Roman" w:eastAsia="Calibri" w:hAnsi="Times New Roman" w:cs="Times New Roman"/>
          <w:sz w:val="24"/>
          <w:szCs w:val="24"/>
        </w:rPr>
        <w:t xml:space="preserve"> направлена на формирование у дошкольников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D00AAA" w:rsidRPr="00D00AAA" w:rsidRDefault="00D00AAA" w:rsidP="00363114">
      <w:pPr>
        <w:spacing w:after="0"/>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Музыкально-художественная деятельность</w:t>
      </w:r>
      <w:r w:rsidR="009310A3">
        <w:rPr>
          <w:rFonts w:ascii="Times New Roman" w:eastAsia="Calibri" w:hAnsi="Times New Roman" w:cs="Times New Roman"/>
          <w:sz w:val="24"/>
          <w:szCs w:val="24"/>
        </w:rPr>
        <w:t xml:space="preserve"> организуется с детьми еженедельно</w:t>
      </w:r>
      <w:r w:rsidRPr="00D00AAA">
        <w:rPr>
          <w:rFonts w:ascii="Times New Roman" w:eastAsia="Calibri" w:hAnsi="Times New Roman" w:cs="Times New Roman"/>
          <w:sz w:val="24"/>
          <w:szCs w:val="24"/>
        </w:rPr>
        <w:t>, в определенное время и направлена на развитие музыкальности, способности эмоционально воспринимать музыку..</w:t>
      </w:r>
    </w:p>
    <w:p w:rsidR="008A4C13" w:rsidRDefault="00D00AAA" w:rsidP="007D6861">
      <w:pPr>
        <w:spacing w:after="0" w:line="240" w:lineRule="auto"/>
        <w:jc w:val="both"/>
        <w:rPr>
          <w:rFonts w:ascii="Times New Roman" w:eastAsia="Calibri" w:hAnsi="Times New Roman" w:cs="Times New Roman"/>
          <w:sz w:val="24"/>
          <w:szCs w:val="24"/>
        </w:rPr>
      </w:pPr>
      <w:r w:rsidRPr="00D00AAA">
        <w:rPr>
          <w:rFonts w:ascii="Times New Roman" w:eastAsia="Calibri" w:hAnsi="Times New Roman" w:cs="Times New Roman"/>
          <w:i/>
          <w:sz w:val="24"/>
          <w:szCs w:val="24"/>
        </w:rPr>
        <w:t>Чтение детям художественной литературы</w:t>
      </w:r>
      <w:r w:rsidRPr="00D00AAA">
        <w:rPr>
          <w:rFonts w:ascii="Times New Roman" w:eastAsia="Calibri" w:hAnsi="Times New Roman" w:cs="Times New Roman"/>
          <w:sz w:val="24"/>
          <w:szCs w:val="24"/>
        </w:rPr>
        <w:t xml:space="preserve"> </w:t>
      </w:r>
      <w:r w:rsidR="009310A3">
        <w:rPr>
          <w:rFonts w:ascii="Times New Roman" w:eastAsia="Calibri" w:hAnsi="Times New Roman" w:cs="Times New Roman"/>
          <w:sz w:val="24"/>
          <w:szCs w:val="24"/>
        </w:rPr>
        <w:t xml:space="preserve">организуется ежедневно и </w:t>
      </w:r>
      <w:r w:rsidRPr="00D00AAA">
        <w:rPr>
          <w:rFonts w:ascii="Times New Roman" w:eastAsia="Calibri" w:hAnsi="Times New Roman" w:cs="Times New Roman"/>
          <w:sz w:val="24"/>
          <w:szCs w:val="24"/>
        </w:rPr>
        <w:t xml:space="preserve">направлено на формирование у них интереса и потребности в чтении (восприятии) книг через решение </w:t>
      </w:r>
    </w:p>
    <w:p w:rsidR="00D00AAA" w:rsidRPr="00D00AAA" w:rsidRDefault="00D00AAA" w:rsidP="007D6861">
      <w:pPr>
        <w:spacing w:after="0" w:line="240" w:lineRule="auto"/>
        <w:jc w:val="both"/>
        <w:rPr>
          <w:rFonts w:ascii="Times New Roman" w:eastAsia="Calibri" w:hAnsi="Times New Roman" w:cs="Times New Roman"/>
          <w:sz w:val="24"/>
          <w:szCs w:val="24"/>
        </w:rPr>
      </w:pPr>
      <w:r w:rsidRPr="00D00AAA">
        <w:rPr>
          <w:rFonts w:ascii="Times New Roman" w:eastAsia="Calibri" w:hAnsi="Times New Roman" w:cs="Times New Roman"/>
          <w:sz w:val="24"/>
          <w:szCs w:val="24"/>
        </w:rPr>
        <w:t>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w:t>
      </w:r>
      <w:r w:rsidR="00363114">
        <w:rPr>
          <w:rFonts w:ascii="Times New Roman" w:eastAsia="Calibri" w:hAnsi="Times New Roman" w:cs="Times New Roman"/>
          <w:sz w:val="24"/>
          <w:szCs w:val="24"/>
        </w:rPr>
        <w:t xml:space="preserve">ческого вкуса. Дети учатся быть </w:t>
      </w:r>
      <w:r w:rsidRPr="00D00AAA">
        <w:rPr>
          <w:rFonts w:ascii="Times New Roman" w:eastAsia="Calibri" w:hAnsi="Times New Roman" w:cs="Times New Roman"/>
          <w:sz w:val="24"/>
          <w:szCs w:val="24"/>
        </w:rPr>
        <w:t>слушателями, бережно обращаться с книгами.</w:t>
      </w:r>
    </w:p>
    <w:p w:rsidR="00E23542" w:rsidRPr="00E23542" w:rsidRDefault="00363114" w:rsidP="007D6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AAA" w:rsidRPr="00D00AAA">
        <w:rPr>
          <w:rFonts w:ascii="Times New Roman" w:eastAsia="Calibri" w:hAnsi="Times New Roman" w:cs="Times New Roman"/>
          <w:sz w:val="24"/>
          <w:szCs w:val="24"/>
        </w:rPr>
        <w:t>Ежедневный объем непосредственно образовательной деятельности определяется регламентом этой деятельности (расписание)</w:t>
      </w:r>
      <w:r w:rsidR="009310A3">
        <w:rPr>
          <w:rFonts w:ascii="Times New Roman" w:eastAsia="Calibri" w:hAnsi="Times New Roman" w:cs="Times New Roman"/>
          <w:sz w:val="24"/>
          <w:szCs w:val="24"/>
        </w:rPr>
        <w:t>.</w:t>
      </w:r>
    </w:p>
    <w:p w:rsidR="00363114" w:rsidRPr="00D00AAA" w:rsidRDefault="009310A3" w:rsidP="007D6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23542" w:rsidRPr="00E23542">
        <w:rPr>
          <w:rFonts w:ascii="Times New Roman" w:eastAsia="Calibri" w:hAnsi="Times New Roman" w:cs="Times New Roman"/>
          <w:sz w:val="24"/>
          <w:szCs w:val="24"/>
        </w:rPr>
        <w:t>Учебный год начинается 1 сентября, продолжительностью до 30 мая. В учебном году предусматриваются – Каникулы (осенние, зим</w:t>
      </w:r>
      <w:r w:rsidR="00D00AAA">
        <w:rPr>
          <w:rFonts w:ascii="Times New Roman" w:eastAsia="Calibri" w:hAnsi="Times New Roman" w:cs="Times New Roman"/>
          <w:sz w:val="24"/>
          <w:szCs w:val="24"/>
        </w:rPr>
        <w:t>ние,</w:t>
      </w:r>
      <w:r w:rsidR="00E23542" w:rsidRPr="00E23542">
        <w:rPr>
          <w:rFonts w:ascii="Times New Roman" w:eastAsia="Calibri" w:hAnsi="Times New Roman" w:cs="Times New Roman"/>
          <w:sz w:val="24"/>
          <w:szCs w:val="24"/>
        </w:rPr>
        <w:t xml:space="preserve"> весенние)  во время которых с детьми организуются занимательные конкурсы и развлечения. </w:t>
      </w:r>
      <w:r w:rsidR="00BC5DDE">
        <w:rPr>
          <w:rFonts w:ascii="Times New Roman" w:eastAsia="Calibri" w:hAnsi="Times New Roman" w:cs="Times New Roman"/>
          <w:sz w:val="24"/>
          <w:szCs w:val="24"/>
        </w:rPr>
        <w:t>В  сентябре и апреле</w:t>
      </w:r>
      <w:r w:rsidR="00363114" w:rsidRPr="00D00AAA">
        <w:rPr>
          <w:rFonts w:ascii="Times New Roman" w:eastAsia="Calibri" w:hAnsi="Times New Roman" w:cs="Times New Roman"/>
          <w:sz w:val="24"/>
          <w:szCs w:val="24"/>
        </w:rPr>
        <w:t xml:space="preserve"> проводится мониторинг промежуточных и итоговых результатов освоения образовательной программы детьми.</w:t>
      </w:r>
    </w:p>
    <w:p w:rsidR="00693943" w:rsidRDefault="00363114" w:rsidP="007D68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7E095E" w:rsidRPr="007E095E">
        <w:rPr>
          <w:rFonts w:ascii="Times New Roman" w:eastAsia="Times New Roman" w:hAnsi="Times New Roman" w:cs="Times New Roman"/>
          <w:sz w:val="24"/>
          <w:szCs w:val="24"/>
          <w:lang w:eastAsia="ru-RU"/>
        </w:rPr>
        <w:t>Образовательная прог</w:t>
      </w:r>
      <w:r w:rsidR="007E095E">
        <w:rPr>
          <w:rFonts w:ascii="Times New Roman" w:eastAsia="Times New Roman" w:hAnsi="Times New Roman" w:cs="Times New Roman"/>
          <w:sz w:val="24"/>
          <w:szCs w:val="24"/>
          <w:lang w:eastAsia="ru-RU"/>
        </w:rPr>
        <w:t>р</w:t>
      </w:r>
      <w:r w:rsidR="007E095E" w:rsidRPr="007E095E">
        <w:rPr>
          <w:rFonts w:ascii="Times New Roman" w:eastAsia="Times New Roman" w:hAnsi="Times New Roman" w:cs="Times New Roman"/>
          <w:sz w:val="24"/>
          <w:szCs w:val="24"/>
          <w:lang w:eastAsia="ru-RU"/>
        </w:rPr>
        <w:t>амма</w:t>
      </w:r>
      <w:r w:rsidR="007E095E">
        <w:rPr>
          <w:rFonts w:ascii="Times New Roman" w:eastAsia="Times New Roman" w:hAnsi="Times New Roman" w:cs="Times New Roman"/>
          <w:sz w:val="24"/>
          <w:szCs w:val="24"/>
          <w:lang w:eastAsia="ru-RU"/>
        </w:rPr>
        <w:t xml:space="preserve"> реализуется через комплекс образовательных услуг в разных формах образовательной деятельности.</w:t>
      </w:r>
    </w:p>
    <w:p w:rsidR="00543820" w:rsidRDefault="00543820" w:rsidP="007D68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дня во всех возрастных группах предусмотрен определенный баланс различных видов деятельности. Максимально допустимый объем недельной образовательной нагрузки</w:t>
      </w:r>
      <w:r w:rsidR="00726335">
        <w:rPr>
          <w:rFonts w:ascii="Times New Roman" w:eastAsia="Times New Roman" w:hAnsi="Times New Roman" w:cs="Times New Roman"/>
          <w:sz w:val="24"/>
          <w:szCs w:val="24"/>
          <w:lang w:eastAsia="ru-RU"/>
        </w:rPr>
        <w:t xml:space="preserve"> составляет:</w:t>
      </w:r>
    </w:p>
    <w:p w:rsidR="00726335" w:rsidRDefault="00D00AAA" w:rsidP="00B83F80">
      <w:pPr>
        <w:pStyle w:val="ad"/>
        <w:numPr>
          <w:ilvl w:val="0"/>
          <w:numId w:val="19"/>
        </w:numPr>
        <w:autoSpaceDE w:val="0"/>
        <w:autoSpaceDN w:val="0"/>
        <w:adjustRightInd w:val="0"/>
        <w:jc w:val="both"/>
      </w:pPr>
      <w:r>
        <w:t>в</w:t>
      </w:r>
      <w:r w:rsidR="00726335">
        <w:t xml:space="preserve"> группе раннего возраста (дети 3-го года жизни) – 1ч.40мин.</w:t>
      </w:r>
    </w:p>
    <w:p w:rsidR="00726335" w:rsidRDefault="00726335" w:rsidP="00B83F80">
      <w:pPr>
        <w:pStyle w:val="ad"/>
        <w:numPr>
          <w:ilvl w:val="0"/>
          <w:numId w:val="19"/>
        </w:numPr>
        <w:autoSpaceDE w:val="0"/>
        <w:autoSpaceDN w:val="0"/>
        <w:adjustRightInd w:val="0"/>
        <w:jc w:val="both"/>
      </w:pPr>
      <w:r>
        <w:t>в младшей группе (дети 4-го года жизни) – 2ч.30 мин.;</w:t>
      </w:r>
    </w:p>
    <w:p w:rsidR="00726335" w:rsidRDefault="00726335" w:rsidP="00B83F80">
      <w:pPr>
        <w:pStyle w:val="ad"/>
        <w:numPr>
          <w:ilvl w:val="0"/>
          <w:numId w:val="19"/>
        </w:numPr>
        <w:autoSpaceDE w:val="0"/>
        <w:autoSpaceDN w:val="0"/>
        <w:adjustRightInd w:val="0"/>
        <w:jc w:val="both"/>
      </w:pPr>
      <w:r>
        <w:t>в средней группе (дети 5-го года жизни) –  3ч.20мин.;</w:t>
      </w:r>
    </w:p>
    <w:p w:rsidR="00726335" w:rsidRDefault="00726335" w:rsidP="00B83F80">
      <w:pPr>
        <w:pStyle w:val="ad"/>
        <w:numPr>
          <w:ilvl w:val="0"/>
          <w:numId w:val="19"/>
        </w:numPr>
        <w:autoSpaceDE w:val="0"/>
        <w:autoSpaceDN w:val="0"/>
        <w:adjustRightInd w:val="0"/>
        <w:jc w:val="both"/>
      </w:pPr>
      <w:r>
        <w:t>в старшей группе (дети 6-го года жизни) –</w:t>
      </w:r>
      <w:r w:rsidR="000A3C2D">
        <w:t xml:space="preserve"> 4</w:t>
      </w:r>
      <w:r>
        <w:t>ч</w:t>
      </w:r>
      <w:r w:rsidR="000A3C2D">
        <w:t>.10</w:t>
      </w:r>
      <w:r>
        <w:t>мин.;</w:t>
      </w:r>
    </w:p>
    <w:p w:rsidR="00726335" w:rsidRPr="00726335" w:rsidRDefault="00726335" w:rsidP="00B83F80">
      <w:pPr>
        <w:pStyle w:val="ad"/>
        <w:numPr>
          <w:ilvl w:val="0"/>
          <w:numId w:val="19"/>
        </w:numPr>
        <w:autoSpaceDE w:val="0"/>
        <w:autoSpaceDN w:val="0"/>
        <w:adjustRightInd w:val="0"/>
        <w:jc w:val="both"/>
      </w:pPr>
      <w:r>
        <w:t>в подготовительной группе (дети 7-го года жизни) –</w:t>
      </w:r>
      <w:r w:rsidR="000A3C2D">
        <w:t xml:space="preserve"> 7</w:t>
      </w:r>
      <w:r>
        <w:t>ч.30мин.</w:t>
      </w:r>
    </w:p>
    <w:p w:rsidR="007E095E" w:rsidRPr="007E095E" w:rsidRDefault="007E095E" w:rsidP="007D6861">
      <w:pPr>
        <w:autoSpaceDE w:val="0"/>
        <w:autoSpaceDN w:val="0"/>
        <w:adjustRightInd w:val="0"/>
        <w:spacing w:after="0"/>
        <w:jc w:val="both"/>
        <w:rPr>
          <w:rFonts w:ascii="Times New Roman" w:eastAsia="Times New Roman" w:hAnsi="Times New Roman" w:cs="Times New Roman"/>
          <w:sz w:val="24"/>
          <w:szCs w:val="24"/>
          <w:lang w:eastAsia="ru-RU"/>
        </w:rPr>
      </w:pPr>
    </w:p>
    <w:tbl>
      <w:tblPr>
        <w:tblStyle w:val="af1"/>
        <w:tblW w:w="0" w:type="auto"/>
        <w:tblLook w:val="04A0" w:firstRow="1" w:lastRow="0" w:firstColumn="1" w:lastColumn="0" w:noHBand="0" w:noVBand="1"/>
      </w:tblPr>
      <w:tblGrid>
        <w:gridCol w:w="1913"/>
        <w:gridCol w:w="1316"/>
        <w:gridCol w:w="1766"/>
        <w:gridCol w:w="1311"/>
        <w:gridCol w:w="1314"/>
        <w:gridCol w:w="1810"/>
      </w:tblGrid>
      <w:tr w:rsidR="00E66133" w:rsidRPr="00363114" w:rsidTr="00A33FDD">
        <w:tc>
          <w:tcPr>
            <w:tcW w:w="2005" w:type="dxa"/>
            <w:vMerge w:val="restart"/>
            <w:shd w:val="clear" w:color="auto" w:fill="C6D9F1" w:themeFill="text2" w:themeFillTint="33"/>
          </w:tcPr>
          <w:p w:rsidR="00E66133" w:rsidRPr="00363114" w:rsidRDefault="00E66133" w:rsidP="007C012D">
            <w:pPr>
              <w:autoSpaceDE w:val="0"/>
              <w:autoSpaceDN w:val="0"/>
              <w:adjustRightInd w:val="0"/>
              <w:jc w:val="center"/>
              <w:rPr>
                <w:b/>
              </w:rPr>
            </w:pPr>
            <w:r w:rsidRPr="00363114">
              <w:rPr>
                <w:b/>
              </w:rPr>
              <w:t>Базовый вид деятельности</w:t>
            </w:r>
          </w:p>
        </w:tc>
        <w:tc>
          <w:tcPr>
            <w:tcW w:w="8134" w:type="dxa"/>
            <w:gridSpan w:val="5"/>
            <w:shd w:val="clear" w:color="auto" w:fill="C6D9F1" w:themeFill="text2" w:themeFillTint="33"/>
          </w:tcPr>
          <w:p w:rsidR="00E66133" w:rsidRPr="00363114" w:rsidRDefault="00E66133" w:rsidP="007C012D">
            <w:pPr>
              <w:autoSpaceDE w:val="0"/>
              <w:autoSpaceDN w:val="0"/>
              <w:adjustRightInd w:val="0"/>
              <w:jc w:val="center"/>
              <w:rPr>
                <w:b/>
              </w:rPr>
            </w:pPr>
            <w:r w:rsidRPr="00363114">
              <w:rPr>
                <w:b/>
              </w:rPr>
              <w:t>Периодичность</w:t>
            </w:r>
          </w:p>
        </w:tc>
      </w:tr>
      <w:tr w:rsidR="00E66133" w:rsidRPr="00363114" w:rsidTr="00A33FDD">
        <w:tc>
          <w:tcPr>
            <w:tcW w:w="2005" w:type="dxa"/>
            <w:vMerge/>
            <w:shd w:val="clear" w:color="auto" w:fill="C6D9F1" w:themeFill="text2" w:themeFillTint="33"/>
          </w:tcPr>
          <w:p w:rsidR="00E66133" w:rsidRPr="00363114" w:rsidRDefault="00E66133" w:rsidP="007C012D">
            <w:pPr>
              <w:autoSpaceDE w:val="0"/>
              <w:autoSpaceDN w:val="0"/>
              <w:adjustRightInd w:val="0"/>
              <w:jc w:val="center"/>
              <w:rPr>
                <w:b/>
              </w:rPr>
            </w:pPr>
          </w:p>
        </w:tc>
        <w:tc>
          <w:tcPr>
            <w:tcW w:w="1399" w:type="dxa"/>
            <w:shd w:val="clear" w:color="auto" w:fill="C6D9F1" w:themeFill="text2" w:themeFillTint="33"/>
          </w:tcPr>
          <w:p w:rsidR="00E66133" w:rsidRPr="00363114" w:rsidRDefault="00E66133" w:rsidP="00E66133">
            <w:pPr>
              <w:jc w:val="center"/>
              <w:rPr>
                <w:b/>
                <w:color w:val="000000"/>
              </w:rPr>
            </w:pPr>
            <w:r w:rsidRPr="00363114">
              <w:rPr>
                <w:b/>
                <w:color w:val="000000"/>
              </w:rPr>
              <w:t xml:space="preserve">1 младшая </w:t>
            </w:r>
          </w:p>
          <w:p w:rsidR="00E66133" w:rsidRPr="00363114" w:rsidRDefault="00E66133" w:rsidP="00E66133">
            <w:pPr>
              <w:jc w:val="center"/>
              <w:rPr>
                <w:b/>
                <w:color w:val="000000"/>
              </w:rPr>
            </w:pPr>
            <w:r w:rsidRPr="00363114">
              <w:rPr>
                <w:b/>
                <w:color w:val="000000"/>
              </w:rPr>
              <w:t>группа</w:t>
            </w:r>
          </w:p>
        </w:tc>
        <w:tc>
          <w:tcPr>
            <w:tcW w:w="2050" w:type="dxa"/>
            <w:shd w:val="clear" w:color="auto" w:fill="C6D9F1" w:themeFill="text2" w:themeFillTint="33"/>
          </w:tcPr>
          <w:p w:rsidR="00E66133" w:rsidRPr="00363114" w:rsidRDefault="00E66133" w:rsidP="00E66133">
            <w:pPr>
              <w:jc w:val="center"/>
              <w:rPr>
                <w:b/>
                <w:color w:val="000000"/>
              </w:rPr>
            </w:pPr>
            <w:r w:rsidRPr="00363114">
              <w:rPr>
                <w:b/>
                <w:color w:val="000000"/>
              </w:rPr>
              <w:t xml:space="preserve">2 младшая </w:t>
            </w:r>
          </w:p>
          <w:p w:rsidR="00E66133" w:rsidRPr="00363114" w:rsidRDefault="00E66133" w:rsidP="00E66133">
            <w:pPr>
              <w:jc w:val="center"/>
              <w:rPr>
                <w:b/>
                <w:color w:val="000000"/>
              </w:rPr>
            </w:pPr>
            <w:r w:rsidRPr="00363114">
              <w:rPr>
                <w:b/>
                <w:color w:val="000000"/>
              </w:rPr>
              <w:t>группа</w:t>
            </w:r>
          </w:p>
        </w:tc>
        <w:tc>
          <w:tcPr>
            <w:tcW w:w="1392" w:type="dxa"/>
            <w:shd w:val="clear" w:color="auto" w:fill="C6D9F1" w:themeFill="text2" w:themeFillTint="33"/>
          </w:tcPr>
          <w:p w:rsidR="00E66133" w:rsidRPr="00363114" w:rsidRDefault="00E66133" w:rsidP="00E66133">
            <w:pPr>
              <w:jc w:val="center"/>
              <w:rPr>
                <w:b/>
                <w:color w:val="000000"/>
              </w:rPr>
            </w:pPr>
            <w:r w:rsidRPr="00363114">
              <w:rPr>
                <w:b/>
                <w:color w:val="000000"/>
              </w:rPr>
              <w:t xml:space="preserve">средняя </w:t>
            </w:r>
          </w:p>
          <w:p w:rsidR="00E66133" w:rsidRPr="00363114" w:rsidRDefault="00E66133" w:rsidP="00E66133">
            <w:pPr>
              <w:jc w:val="center"/>
              <w:rPr>
                <w:b/>
                <w:color w:val="000000"/>
              </w:rPr>
            </w:pPr>
            <w:r w:rsidRPr="00363114">
              <w:rPr>
                <w:b/>
                <w:color w:val="000000"/>
              </w:rPr>
              <w:t>группа</w:t>
            </w:r>
          </w:p>
        </w:tc>
        <w:tc>
          <w:tcPr>
            <w:tcW w:w="1396" w:type="dxa"/>
            <w:shd w:val="clear" w:color="auto" w:fill="C6D9F1" w:themeFill="text2" w:themeFillTint="33"/>
          </w:tcPr>
          <w:p w:rsidR="00E66133" w:rsidRPr="00363114" w:rsidRDefault="00E66133" w:rsidP="00E66133">
            <w:pPr>
              <w:jc w:val="center"/>
              <w:rPr>
                <w:b/>
                <w:color w:val="000000"/>
              </w:rPr>
            </w:pPr>
            <w:r w:rsidRPr="00363114">
              <w:rPr>
                <w:b/>
                <w:color w:val="000000"/>
              </w:rPr>
              <w:t>старшая группа</w:t>
            </w:r>
          </w:p>
        </w:tc>
        <w:tc>
          <w:tcPr>
            <w:tcW w:w="1897" w:type="dxa"/>
            <w:shd w:val="clear" w:color="auto" w:fill="C6D9F1" w:themeFill="text2" w:themeFillTint="33"/>
          </w:tcPr>
          <w:p w:rsidR="00E66133" w:rsidRPr="00363114" w:rsidRDefault="00E66133" w:rsidP="00E66133">
            <w:pPr>
              <w:jc w:val="center"/>
              <w:rPr>
                <w:b/>
                <w:color w:val="000000"/>
              </w:rPr>
            </w:pPr>
            <w:r w:rsidRPr="00363114">
              <w:rPr>
                <w:b/>
                <w:color w:val="000000"/>
              </w:rPr>
              <w:t>подготовитель-</w:t>
            </w:r>
            <w:proofErr w:type="spellStart"/>
            <w:r w:rsidRPr="00363114">
              <w:rPr>
                <w:b/>
                <w:color w:val="000000"/>
              </w:rPr>
              <w:t>ная</w:t>
            </w:r>
            <w:proofErr w:type="spellEnd"/>
            <w:r w:rsidRPr="00363114">
              <w:rPr>
                <w:b/>
                <w:color w:val="000000"/>
              </w:rPr>
              <w:t xml:space="preserve"> группа</w:t>
            </w:r>
          </w:p>
        </w:tc>
      </w:tr>
      <w:tr w:rsidR="00A33FDD" w:rsidRPr="00363114" w:rsidTr="00A33FDD">
        <w:tc>
          <w:tcPr>
            <w:tcW w:w="10139" w:type="dxa"/>
            <w:gridSpan w:val="6"/>
            <w:shd w:val="clear" w:color="auto" w:fill="F2DBDB" w:themeFill="accent2" w:themeFillTint="33"/>
          </w:tcPr>
          <w:p w:rsidR="00A33FDD" w:rsidRPr="00363114" w:rsidRDefault="00A33FDD" w:rsidP="00E66133">
            <w:pPr>
              <w:jc w:val="center"/>
              <w:rPr>
                <w:b/>
                <w:color w:val="000000"/>
              </w:rPr>
            </w:pPr>
            <w:r w:rsidRPr="00363114">
              <w:rPr>
                <w:b/>
              </w:rPr>
              <w:t>Организованная образовательная деятельность</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Физическая культура в зале</w:t>
            </w:r>
          </w:p>
        </w:tc>
        <w:tc>
          <w:tcPr>
            <w:tcW w:w="1399" w:type="dxa"/>
          </w:tcPr>
          <w:p w:rsidR="00E66133" w:rsidRPr="007D6861" w:rsidRDefault="00E66133" w:rsidP="007C012D">
            <w:pPr>
              <w:autoSpaceDE w:val="0"/>
              <w:autoSpaceDN w:val="0"/>
              <w:adjustRightInd w:val="0"/>
              <w:jc w:val="center"/>
            </w:pPr>
            <w:r w:rsidRPr="007D6861">
              <w:t>2 раза в неделю</w:t>
            </w:r>
          </w:p>
        </w:tc>
        <w:tc>
          <w:tcPr>
            <w:tcW w:w="2050" w:type="dxa"/>
          </w:tcPr>
          <w:p w:rsidR="00E66133" w:rsidRPr="007D6861" w:rsidRDefault="00E66133" w:rsidP="007C012D">
            <w:pPr>
              <w:autoSpaceDE w:val="0"/>
              <w:autoSpaceDN w:val="0"/>
              <w:adjustRightInd w:val="0"/>
              <w:jc w:val="center"/>
            </w:pPr>
            <w:r w:rsidRPr="007D6861">
              <w:t>2 раза в неделю</w:t>
            </w:r>
          </w:p>
        </w:tc>
        <w:tc>
          <w:tcPr>
            <w:tcW w:w="1392" w:type="dxa"/>
          </w:tcPr>
          <w:p w:rsidR="00E66133" w:rsidRPr="007D6861" w:rsidRDefault="00E66133" w:rsidP="007C012D">
            <w:pPr>
              <w:autoSpaceDE w:val="0"/>
              <w:autoSpaceDN w:val="0"/>
              <w:adjustRightInd w:val="0"/>
              <w:jc w:val="center"/>
            </w:pPr>
            <w:r w:rsidRPr="007D6861">
              <w:t>2 раза в неделю</w:t>
            </w:r>
          </w:p>
        </w:tc>
        <w:tc>
          <w:tcPr>
            <w:tcW w:w="1396" w:type="dxa"/>
          </w:tcPr>
          <w:p w:rsidR="00E66133" w:rsidRPr="007D6861" w:rsidRDefault="00E66133" w:rsidP="007C012D">
            <w:pPr>
              <w:autoSpaceDE w:val="0"/>
              <w:autoSpaceDN w:val="0"/>
              <w:adjustRightInd w:val="0"/>
              <w:jc w:val="center"/>
            </w:pPr>
            <w:r w:rsidRPr="007D6861">
              <w:t>2 раза в неделю</w:t>
            </w:r>
          </w:p>
        </w:tc>
        <w:tc>
          <w:tcPr>
            <w:tcW w:w="1897" w:type="dxa"/>
          </w:tcPr>
          <w:p w:rsidR="00E66133" w:rsidRPr="007D6861" w:rsidRDefault="00E66133" w:rsidP="007C012D">
            <w:pPr>
              <w:autoSpaceDE w:val="0"/>
              <w:autoSpaceDN w:val="0"/>
              <w:adjustRightInd w:val="0"/>
              <w:jc w:val="center"/>
            </w:pPr>
            <w:r w:rsidRPr="007D6861">
              <w:t>2 раза в 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Физическая культура на улице</w:t>
            </w:r>
          </w:p>
        </w:tc>
        <w:tc>
          <w:tcPr>
            <w:tcW w:w="1399" w:type="dxa"/>
          </w:tcPr>
          <w:p w:rsidR="00E66133" w:rsidRPr="007D6861" w:rsidRDefault="00E66133" w:rsidP="007C012D">
            <w:pPr>
              <w:autoSpaceDE w:val="0"/>
              <w:autoSpaceDN w:val="0"/>
              <w:adjustRightInd w:val="0"/>
              <w:jc w:val="center"/>
            </w:pPr>
            <w:r w:rsidRPr="007D6861">
              <w:t>1 раз в неделю</w:t>
            </w:r>
          </w:p>
        </w:tc>
        <w:tc>
          <w:tcPr>
            <w:tcW w:w="2050" w:type="dxa"/>
          </w:tcPr>
          <w:p w:rsidR="00E66133" w:rsidRPr="007D6861" w:rsidRDefault="00E66133" w:rsidP="007C012D">
            <w:pPr>
              <w:autoSpaceDE w:val="0"/>
              <w:autoSpaceDN w:val="0"/>
              <w:adjustRightInd w:val="0"/>
              <w:jc w:val="center"/>
            </w:pPr>
            <w:r w:rsidRPr="007D6861">
              <w:t>1 раз в неделю</w:t>
            </w:r>
          </w:p>
        </w:tc>
        <w:tc>
          <w:tcPr>
            <w:tcW w:w="1392" w:type="dxa"/>
          </w:tcPr>
          <w:p w:rsidR="00E66133" w:rsidRPr="007D6861" w:rsidRDefault="00E66133" w:rsidP="007C012D">
            <w:pPr>
              <w:autoSpaceDE w:val="0"/>
              <w:autoSpaceDN w:val="0"/>
              <w:adjustRightInd w:val="0"/>
              <w:jc w:val="center"/>
            </w:pPr>
            <w:r w:rsidRPr="007D6861">
              <w:t>1 раз в неделю</w:t>
            </w:r>
          </w:p>
        </w:tc>
        <w:tc>
          <w:tcPr>
            <w:tcW w:w="1396" w:type="dxa"/>
          </w:tcPr>
          <w:p w:rsidR="00E66133" w:rsidRPr="007D6861" w:rsidRDefault="00E66133" w:rsidP="007C012D">
            <w:pPr>
              <w:autoSpaceDE w:val="0"/>
              <w:autoSpaceDN w:val="0"/>
              <w:adjustRightInd w:val="0"/>
              <w:jc w:val="center"/>
            </w:pPr>
            <w:r w:rsidRPr="007D6861">
              <w:t>1 раз в неделю</w:t>
            </w:r>
          </w:p>
        </w:tc>
        <w:tc>
          <w:tcPr>
            <w:tcW w:w="1897" w:type="dxa"/>
          </w:tcPr>
          <w:p w:rsidR="00E66133" w:rsidRPr="007D6861" w:rsidRDefault="00E66133" w:rsidP="007C012D">
            <w:pPr>
              <w:autoSpaceDE w:val="0"/>
              <w:autoSpaceDN w:val="0"/>
              <w:adjustRightInd w:val="0"/>
              <w:jc w:val="center"/>
            </w:pPr>
            <w:r w:rsidRPr="007D6861">
              <w:t xml:space="preserve">1 раз в </w:t>
            </w:r>
          </w:p>
          <w:p w:rsidR="00E66133" w:rsidRPr="007D6861" w:rsidRDefault="00E66133" w:rsidP="007C012D">
            <w:pPr>
              <w:autoSpaceDE w:val="0"/>
              <w:autoSpaceDN w:val="0"/>
              <w:adjustRightInd w:val="0"/>
              <w:jc w:val="center"/>
            </w:pPr>
            <w:r w:rsidRPr="007D6861">
              <w:t>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Познавательное развитие</w:t>
            </w:r>
          </w:p>
        </w:tc>
        <w:tc>
          <w:tcPr>
            <w:tcW w:w="1399" w:type="dxa"/>
          </w:tcPr>
          <w:p w:rsidR="00E66133" w:rsidRPr="007D6861" w:rsidRDefault="00E66133" w:rsidP="007C012D">
            <w:pPr>
              <w:autoSpaceDE w:val="0"/>
              <w:autoSpaceDN w:val="0"/>
              <w:adjustRightInd w:val="0"/>
              <w:jc w:val="center"/>
            </w:pPr>
            <w:r w:rsidRPr="007D6861">
              <w:t>1 раз в неделю</w:t>
            </w:r>
          </w:p>
        </w:tc>
        <w:tc>
          <w:tcPr>
            <w:tcW w:w="2050" w:type="dxa"/>
          </w:tcPr>
          <w:p w:rsidR="00E66133" w:rsidRPr="007D6861" w:rsidRDefault="00E66133" w:rsidP="007C012D">
            <w:pPr>
              <w:autoSpaceDE w:val="0"/>
              <w:autoSpaceDN w:val="0"/>
              <w:adjustRightInd w:val="0"/>
              <w:jc w:val="center"/>
            </w:pPr>
            <w:r w:rsidRPr="007D6861">
              <w:t>2 раза в неделю</w:t>
            </w:r>
          </w:p>
        </w:tc>
        <w:tc>
          <w:tcPr>
            <w:tcW w:w="1392" w:type="dxa"/>
          </w:tcPr>
          <w:p w:rsidR="00E66133" w:rsidRPr="007D6861" w:rsidRDefault="00E66133" w:rsidP="007C012D">
            <w:pPr>
              <w:autoSpaceDE w:val="0"/>
              <w:autoSpaceDN w:val="0"/>
              <w:adjustRightInd w:val="0"/>
              <w:jc w:val="center"/>
            </w:pPr>
            <w:r w:rsidRPr="007D6861">
              <w:t>2 раза в неделю</w:t>
            </w:r>
          </w:p>
        </w:tc>
        <w:tc>
          <w:tcPr>
            <w:tcW w:w="1396" w:type="dxa"/>
          </w:tcPr>
          <w:p w:rsidR="00E66133" w:rsidRPr="007D6861" w:rsidRDefault="00E66133" w:rsidP="007C012D">
            <w:pPr>
              <w:autoSpaceDE w:val="0"/>
              <w:autoSpaceDN w:val="0"/>
              <w:adjustRightInd w:val="0"/>
              <w:jc w:val="center"/>
            </w:pPr>
            <w:r w:rsidRPr="007D6861">
              <w:t>3 раза в неделю</w:t>
            </w:r>
          </w:p>
        </w:tc>
        <w:tc>
          <w:tcPr>
            <w:tcW w:w="1897" w:type="dxa"/>
          </w:tcPr>
          <w:p w:rsidR="00E66133" w:rsidRPr="007D6861" w:rsidRDefault="00E66133" w:rsidP="007C012D">
            <w:pPr>
              <w:autoSpaceDE w:val="0"/>
              <w:autoSpaceDN w:val="0"/>
              <w:adjustRightInd w:val="0"/>
              <w:jc w:val="center"/>
            </w:pPr>
            <w:r w:rsidRPr="007D6861">
              <w:t xml:space="preserve">4 раза в </w:t>
            </w:r>
          </w:p>
          <w:p w:rsidR="00E66133" w:rsidRPr="007D6861" w:rsidRDefault="00E66133" w:rsidP="007C012D">
            <w:pPr>
              <w:autoSpaceDE w:val="0"/>
              <w:autoSpaceDN w:val="0"/>
              <w:adjustRightInd w:val="0"/>
              <w:jc w:val="center"/>
            </w:pPr>
            <w:r w:rsidRPr="007D6861">
              <w:t>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Развитие речи</w:t>
            </w:r>
          </w:p>
        </w:tc>
        <w:tc>
          <w:tcPr>
            <w:tcW w:w="1399" w:type="dxa"/>
          </w:tcPr>
          <w:p w:rsidR="00E66133" w:rsidRPr="007D6861" w:rsidRDefault="00E66133" w:rsidP="007C012D">
            <w:pPr>
              <w:autoSpaceDE w:val="0"/>
              <w:autoSpaceDN w:val="0"/>
              <w:adjustRightInd w:val="0"/>
              <w:jc w:val="center"/>
            </w:pPr>
            <w:r w:rsidRPr="007D6861">
              <w:t>2 раза в неделю</w:t>
            </w:r>
          </w:p>
        </w:tc>
        <w:tc>
          <w:tcPr>
            <w:tcW w:w="2050" w:type="dxa"/>
          </w:tcPr>
          <w:p w:rsidR="00E66133" w:rsidRPr="007D6861" w:rsidRDefault="00E66133" w:rsidP="007C012D">
            <w:pPr>
              <w:autoSpaceDE w:val="0"/>
              <w:autoSpaceDN w:val="0"/>
              <w:adjustRightInd w:val="0"/>
              <w:jc w:val="center"/>
            </w:pPr>
            <w:r w:rsidRPr="007D6861">
              <w:t>1 раз в неделю</w:t>
            </w:r>
          </w:p>
        </w:tc>
        <w:tc>
          <w:tcPr>
            <w:tcW w:w="1392" w:type="dxa"/>
          </w:tcPr>
          <w:p w:rsidR="00E66133" w:rsidRPr="007D6861" w:rsidRDefault="00E66133" w:rsidP="007C012D">
            <w:pPr>
              <w:autoSpaceDE w:val="0"/>
              <w:autoSpaceDN w:val="0"/>
              <w:adjustRightInd w:val="0"/>
              <w:jc w:val="center"/>
            </w:pPr>
            <w:r w:rsidRPr="007D6861">
              <w:t>1 раз в неделю</w:t>
            </w:r>
          </w:p>
        </w:tc>
        <w:tc>
          <w:tcPr>
            <w:tcW w:w="1396" w:type="dxa"/>
          </w:tcPr>
          <w:p w:rsidR="00E66133" w:rsidRPr="007D6861" w:rsidRDefault="00E66133" w:rsidP="007C012D">
            <w:pPr>
              <w:autoSpaceDE w:val="0"/>
              <w:autoSpaceDN w:val="0"/>
              <w:adjustRightInd w:val="0"/>
              <w:jc w:val="center"/>
            </w:pPr>
            <w:r w:rsidRPr="007D6861">
              <w:t>2 раза в неделю</w:t>
            </w:r>
          </w:p>
        </w:tc>
        <w:tc>
          <w:tcPr>
            <w:tcW w:w="1897" w:type="dxa"/>
          </w:tcPr>
          <w:p w:rsidR="00E66133" w:rsidRPr="007D6861" w:rsidRDefault="00E66133" w:rsidP="007C012D">
            <w:pPr>
              <w:autoSpaceDE w:val="0"/>
              <w:autoSpaceDN w:val="0"/>
              <w:adjustRightInd w:val="0"/>
              <w:jc w:val="center"/>
            </w:pPr>
            <w:r w:rsidRPr="007D6861">
              <w:t xml:space="preserve">2 раза в </w:t>
            </w:r>
          </w:p>
          <w:p w:rsidR="00E66133" w:rsidRPr="007D6861" w:rsidRDefault="00E66133" w:rsidP="007C012D">
            <w:pPr>
              <w:autoSpaceDE w:val="0"/>
              <w:autoSpaceDN w:val="0"/>
              <w:adjustRightInd w:val="0"/>
              <w:jc w:val="center"/>
            </w:pPr>
            <w:r w:rsidRPr="007D6861">
              <w:t>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Рисование</w:t>
            </w:r>
          </w:p>
        </w:tc>
        <w:tc>
          <w:tcPr>
            <w:tcW w:w="1399" w:type="dxa"/>
          </w:tcPr>
          <w:p w:rsidR="00E66133" w:rsidRPr="007D6861" w:rsidRDefault="00E66133" w:rsidP="007C012D">
            <w:pPr>
              <w:autoSpaceDE w:val="0"/>
              <w:autoSpaceDN w:val="0"/>
              <w:adjustRightInd w:val="0"/>
              <w:jc w:val="center"/>
            </w:pPr>
            <w:r w:rsidRPr="007D6861">
              <w:t>1 раз в неделю</w:t>
            </w:r>
          </w:p>
        </w:tc>
        <w:tc>
          <w:tcPr>
            <w:tcW w:w="2050" w:type="dxa"/>
          </w:tcPr>
          <w:p w:rsidR="00E66133" w:rsidRPr="007D6861" w:rsidRDefault="00E66133" w:rsidP="007C012D">
            <w:pPr>
              <w:autoSpaceDE w:val="0"/>
              <w:autoSpaceDN w:val="0"/>
              <w:adjustRightInd w:val="0"/>
              <w:jc w:val="center"/>
            </w:pPr>
            <w:r w:rsidRPr="007D6861">
              <w:t>1 раз в неделю</w:t>
            </w:r>
          </w:p>
        </w:tc>
        <w:tc>
          <w:tcPr>
            <w:tcW w:w="1392" w:type="dxa"/>
          </w:tcPr>
          <w:p w:rsidR="00E66133" w:rsidRPr="007D6861" w:rsidRDefault="00E66133" w:rsidP="007C012D">
            <w:pPr>
              <w:autoSpaceDE w:val="0"/>
              <w:autoSpaceDN w:val="0"/>
              <w:adjustRightInd w:val="0"/>
              <w:jc w:val="center"/>
            </w:pPr>
            <w:r w:rsidRPr="007D6861">
              <w:t>1 раз в неделю</w:t>
            </w:r>
          </w:p>
        </w:tc>
        <w:tc>
          <w:tcPr>
            <w:tcW w:w="1396" w:type="dxa"/>
          </w:tcPr>
          <w:p w:rsidR="00E66133" w:rsidRPr="007D6861" w:rsidRDefault="00E66133" w:rsidP="007C012D">
            <w:pPr>
              <w:autoSpaceDE w:val="0"/>
              <w:autoSpaceDN w:val="0"/>
              <w:adjustRightInd w:val="0"/>
              <w:jc w:val="center"/>
            </w:pPr>
            <w:r w:rsidRPr="007D6861">
              <w:t>2 раза в неделю</w:t>
            </w:r>
          </w:p>
        </w:tc>
        <w:tc>
          <w:tcPr>
            <w:tcW w:w="1897" w:type="dxa"/>
          </w:tcPr>
          <w:p w:rsidR="00E66133" w:rsidRPr="007D6861" w:rsidRDefault="00E66133" w:rsidP="007C012D">
            <w:pPr>
              <w:autoSpaceDE w:val="0"/>
              <w:autoSpaceDN w:val="0"/>
              <w:adjustRightInd w:val="0"/>
              <w:jc w:val="center"/>
            </w:pPr>
            <w:r w:rsidRPr="007D6861">
              <w:t xml:space="preserve">2 раза в </w:t>
            </w:r>
          </w:p>
          <w:p w:rsidR="00E66133" w:rsidRPr="007D6861" w:rsidRDefault="00E66133" w:rsidP="007C012D">
            <w:pPr>
              <w:autoSpaceDE w:val="0"/>
              <w:autoSpaceDN w:val="0"/>
              <w:adjustRightInd w:val="0"/>
              <w:jc w:val="center"/>
            </w:pPr>
            <w:r w:rsidRPr="007D6861">
              <w:t>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Лепка</w:t>
            </w:r>
          </w:p>
        </w:tc>
        <w:tc>
          <w:tcPr>
            <w:tcW w:w="1399" w:type="dxa"/>
          </w:tcPr>
          <w:p w:rsidR="00E66133" w:rsidRPr="007D6861" w:rsidRDefault="00E66133" w:rsidP="007C012D">
            <w:pPr>
              <w:autoSpaceDE w:val="0"/>
              <w:autoSpaceDN w:val="0"/>
              <w:adjustRightInd w:val="0"/>
              <w:jc w:val="center"/>
            </w:pPr>
            <w:r w:rsidRPr="007D6861">
              <w:t>1 раз в неделю</w:t>
            </w:r>
          </w:p>
        </w:tc>
        <w:tc>
          <w:tcPr>
            <w:tcW w:w="2050" w:type="dxa"/>
          </w:tcPr>
          <w:p w:rsidR="00E66133" w:rsidRPr="007D6861" w:rsidRDefault="00E66133" w:rsidP="007C012D">
            <w:pPr>
              <w:autoSpaceDE w:val="0"/>
              <w:autoSpaceDN w:val="0"/>
              <w:adjustRightInd w:val="0"/>
              <w:jc w:val="center"/>
            </w:pPr>
            <w:r w:rsidRPr="007D6861">
              <w:t xml:space="preserve">1 раз </w:t>
            </w:r>
          </w:p>
          <w:p w:rsidR="00E66133" w:rsidRPr="007D6861" w:rsidRDefault="00E66133" w:rsidP="007C012D">
            <w:pPr>
              <w:autoSpaceDE w:val="0"/>
              <w:autoSpaceDN w:val="0"/>
              <w:adjustRightInd w:val="0"/>
              <w:jc w:val="center"/>
            </w:pPr>
            <w:r w:rsidRPr="007D6861">
              <w:t>в 2 недели</w:t>
            </w:r>
          </w:p>
        </w:tc>
        <w:tc>
          <w:tcPr>
            <w:tcW w:w="1392" w:type="dxa"/>
          </w:tcPr>
          <w:p w:rsidR="00E66133" w:rsidRPr="007D6861" w:rsidRDefault="00E66133" w:rsidP="007C012D">
            <w:pPr>
              <w:autoSpaceDE w:val="0"/>
              <w:autoSpaceDN w:val="0"/>
              <w:adjustRightInd w:val="0"/>
              <w:jc w:val="center"/>
            </w:pPr>
            <w:r w:rsidRPr="007D6861">
              <w:t xml:space="preserve">1 раз </w:t>
            </w:r>
          </w:p>
          <w:p w:rsidR="00E66133" w:rsidRPr="007D6861" w:rsidRDefault="00E66133" w:rsidP="007C012D">
            <w:pPr>
              <w:autoSpaceDE w:val="0"/>
              <w:autoSpaceDN w:val="0"/>
              <w:adjustRightInd w:val="0"/>
              <w:jc w:val="center"/>
            </w:pPr>
            <w:r w:rsidRPr="007D6861">
              <w:t>в 2 недели</w:t>
            </w:r>
          </w:p>
        </w:tc>
        <w:tc>
          <w:tcPr>
            <w:tcW w:w="1396" w:type="dxa"/>
          </w:tcPr>
          <w:p w:rsidR="00E66133" w:rsidRPr="007D6861" w:rsidRDefault="00E66133" w:rsidP="007C012D">
            <w:pPr>
              <w:autoSpaceDE w:val="0"/>
              <w:autoSpaceDN w:val="0"/>
              <w:adjustRightInd w:val="0"/>
              <w:jc w:val="center"/>
            </w:pPr>
            <w:r w:rsidRPr="007D6861">
              <w:t xml:space="preserve">1 раз </w:t>
            </w:r>
          </w:p>
          <w:p w:rsidR="00E66133" w:rsidRPr="007D6861" w:rsidRDefault="00E66133" w:rsidP="007C012D">
            <w:pPr>
              <w:autoSpaceDE w:val="0"/>
              <w:autoSpaceDN w:val="0"/>
              <w:adjustRightInd w:val="0"/>
              <w:jc w:val="center"/>
            </w:pPr>
            <w:r w:rsidRPr="007D6861">
              <w:t>в 2 недели</w:t>
            </w:r>
          </w:p>
        </w:tc>
        <w:tc>
          <w:tcPr>
            <w:tcW w:w="1897" w:type="dxa"/>
          </w:tcPr>
          <w:p w:rsidR="00E66133" w:rsidRPr="007D6861" w:rsidRDefault="00E66133" w:rsidP="007C012D">
            <w:pPr>
              <w:autoSpaceDE w:val="0"/>
              <w:autoSpaceDN w:val="0"/>
              <w:adjustRightInd w:val="0"/>
              <w:jc w:val="center"/>
            </w:pPr>
            <w:r w:rsidRPr="007D6861">
              <w:t xml:space="preserve">1 раз </w:t>
            </w:r>
          </w:p>
          <w:p w:rsidR="00E66133" w:rsidRPr="007D6861" w:rsidRDefault="00E66133" w:rsidP="00E66133">
            <w:pPr>
              <w:autoSpaceDE w:val="0"/>
              <w:autoSpaceDN w:val="0"/>
              <w:adjustRightInd w:val="0"/>
              <w:jc w:val="center"/>
            </w:pPr>
            <w:r w:rsidRPr="007D6861">
              <w:t>в 2 недели</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 xml:space="preserve">Аппликация </w:t>
            </w:r>
          </w:p>
        </w:tc>
        <w:tc>
          <w:tcPr>
            <w:tcW w:w="1399" w:type="dxa"/>
          </w:tcPr>
          <w:p w:rsidR="00E66133" w:rsidRPr="007D6861" w:rsidRDefault="00E66133" w:rsidP="007C012D">
            <w:pPr>
              <w:autoSpaceDE w:val="0"/>
              <w:autoSpaceDN w:val="0"/>
              <w:adjustRightInd w:val="0"/>
              <w:jc w:val="center"/>
            </w:pPr>
          </w:p>
          <w:p w:rsidR="00E66133" w:rsidRPr="007D6861" w:rsidRDefault="00E66133" w:rsidP="007C012D">
            <w:pPr>
              <w:autoSpaceDE w:val="0"/>
              <w:autoSpaceDN w:val="0"/>
              <w:adjustRightInd w:val="0"/>
              <w:jc w:val="center"/>
            </w:pPr>
            <w:r w:rsidRPr="007D6861">
              <w:t>-</w:t>
            </w:r>
          </w:p>
        </w:tc>
        <w:tc>
          <w:tcPr>
            <w:tcW w:w="2050" w:type="dxa"/>
          </w:tcPr>
          <w:p w:rsidR="00E66133" w:rsidRPr="007D6861" w:rsidRDefault="00E66133" w:rsidP="00E66133">
            <w:pPr>
              <w:autoSpaceDE w:val="0"/>
              <w:autoSpaceDN w:val="0"/>
              <w:adjustRightInd w:val="0"/>
              <w:jc w:val="center"/>
            </w:pPr>
            <w:r w:rsidRPr="007D6861">
              <w:t xml:space="preserve">1 раз </w:t>
            </w:r>
          </w:p>
          <w:p w:rsidR="00E66133" w:rsidRPr="007D6861" w:rsidRDefault="00E66133" w:rsidP="00E66133">
            <w:pPr>
              <w:autoSpaceDE w:val="0"/>
              <w:autoSpaceDN w:val="0"/>
              <w:adjustRightInd w:val="0"/>
              <w:jc w:val="center"/>
            </w:pPr>
            <w:r w:rsidRPr="007D6861">
              <w:t>в 2 недели</w:t>
            </w:r>
          </w:p>
        </w:tc>
        <w:tc>
          <w:tcPr>
            <w:tcW w:w="1392" w:type="dxa"/>
          </w:tcPr>
          <w:p w:rsidR="00E66133" w:rsidRPr="007D6861" w:rsidRDefault="00E66133" w:rsidP="00E66133">
            <w:pPr>
              <w:autoSpaceDE w:val="0"/>
              <w:autoSpaceDN w:val="0"/>
              <w:adjustRightInd w:val="0"/>
              <w:jc w:val="center"/>
            </w:pPr>
            <w:r w:rsidRPr="007D6861">
              <w:t xml:space="preserve">1 раз </w:t>
            </w:r>
          </w:p>
          <w:p w:rsidR="00E66133" w:rsidRPr="007D6861" w:rsidRDefault="00E66133" w:rsidP="00E66133">
            <w:pPr>
              <w:autoSpaceDE w:val="0"/>
              <w:autoSpaceDN w:val="0"/>
              <w:adjustRightInd w:val="0"/>
              <w:jc w:val="center"/>
            </w:pPr>
            <w:r w:rsidRPr="007D6861">
              <w:t>в 2 недели</w:t>
            </w:r>
          </w:p>
        </w:tc>
        <w:tc>
          <w:tcPr>
            <w:tcW w:w="1396" w:type="dxa"/>
          </w:tcPr>
          <w:p w:rsidR="00E66133" w:rsidRPr="007D6861" w:rsidRDefault="00E66133" w:rsidP="00E66133">
            <w:pPr>
              <w:autoSpaceDE w:val="0"/>
              <w:autoSpaceDN w:val="0"/>
              <w:adjustRightInd w:val="0"/>
              <w:jc w:val="center"/>
            </w:pPr>
            <w:r w:rsidRPr="007D6861">
              <w:t xml:space="preserve">1 раз </w:t>
            </w:r>
          </w:p>
          <w:p w:rsidR="00E66133" w:rsidRPr="007D6861" w:rsidRDefault="00E66133" w:rsidP="00E66133">
            <w:pPr>
              <w:autoSpaceDE w:val="0"/>
              <w:autoSpaceDN w:val="0"/>
              <w:adjustRightInd w:val="0"/>
              <w:jc w:val="center"/>
            </w:pPr>
            <w:r w:rsidRPr="007D6861">
              <w:t>в 2 недели</w:t>
            </w:r>
          </w:p>
        </w:tc>
        <w:tc>
          <w:tcPr>
            <w:tcW w:w="1897" w:type="dxa"/>
          </w:tcPr>
          <w:p w:rsidR="00E66133" w:rsidRPr="007D6861" w:rsidRDefault="00E66133" w:rsidP="00E66133">
            <w:pPr>
              <w:autoSpaceDE w:val="0"/>
              <w:autoSpaceDN w:val="0"/>
              <w:adjustRightInd w:val="0"/>
              <w:jc w:val="center"/>
            </w:pPr>
            <w:r w:rsidRPr="007D6861">
              <w:t xml:space="preserve">1 раз </w:t>
            </w:r>
          </w:p>
          <w:p w:rsidR="00E66133" w:rsidRPr="007D6861" w:rsidRDefault="00E66133" w:rsidP="00E66133">
            <w:pPr>
              <w:autoSpaceDE w:val="0"/>
              <w:autoSpaceDN w:val="0"/>
              <w:adjustRightInd w:val="0"/>
              <w:jc w:val="center"/>
            </w:pPr>
            <w:r w:rsidRPr="007D6861">
              <w:t>в 2 недели</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Музыка</w:t>
            </w:r>
          </w:p>
        </w:tc>
        <w:tc>
          <w:tcPr>
            <w:tcW w:w="1399" w:type="dxa"/>
          </w:tcPr>
          <w:p w:rsidR="00E66133" w:rsidRPr="007D6861" w:rsidRDefault="00E66133" w:rsidP="007C012D">
            <w:pPr>
              <w:autoSpaceDE w:val="0"/>
              <w:autoSpaceDN w:val="0"/>
              <w:adjustRightInd w:val="0"/>
              <w:jc w:val="center"/>
            </w:pPr>
            <w:r w:rsidRPr="007D6861">
              <w:t>2 раза в неделю</w:t>
            </w:r>
          </w:p>
        </w:tc>
        <w:tc>
          <w:tcPr>
            <w:tcW w:w="2050" w:type="dxa"/>
          </w:tcPr>
          <w:p w:rsidR="00E66133" w:rsidRPr="007D6861" w:rsidRDefault="00E66133" w:rsidP="007C012D">
            <w:pPr>
              <w:autoSpaceDE w:val="0"/>
              <w:autoSpaceDN w:val="0"/>
              <w:adjustRightInd w:val="0"/>
              <w:jc w:val="center"/>
            </w:pPr>
            <w:r w:rsidRPr="007D6861">
              <w:t>2 раза в неделю</w:t>
            </w:r>
          </w:p>
        </w:tc>
        <w:tc>
          <w:tcPr>
            <w:tcW w:w="1392" w:type="dxa"/>
          </w:tcPr>
          <w:p w:rsidR="00E66133" w:rsidRPr="007D6861" w:rsidRDefault="00E66133" w:rsidP="007C012D">
            <w:pPr>
              <w:autoSpaceDE w:val="0"/>
              <w:autoSpaceDN w:val="0"/>
              <w:adjustRightInd w:val="0"/>
              <w:jc w:val="center"/>
            </w:pPr>
            <w:r w:rsidRPr="007D6861">
              <w:t>2 раза в неделю</w:t>
            </w:r>
          </w:p>
        </w:tc>
        <w:tc>
          <w:tcPr>
            <w:tcW w:w="1396" w:type="dxa"/>
          </w:tcPr>
          <w:p w:rsidR="00E66133" w:rsidRPr="007D6861" w:rsidRDefault="00E66133" w:rsidP="007C012D">
            <w:pPr>
              <w:autoSpaceDE w:val="0"/>
              <w:autoSpaceDN w:val="0"/>
              <w:adjustRightInd w:val="0"/>
              <w:jc w:val="center"/>
            </w:pPr>
            <w:r w:rsidRPr="007D6861">
              <w:t>2 раза в неделю</w:t>
            </w:r>
          </w:p>
        </w:tc>
        <w:tc>
          <w:tcPr>
            <w:tcW w:w="1897" w:type="dxa"/>
          </w:tcPr>
          <w:p w:rsidR="00E66133" w:rsidRPr="007D6861" w:rsidRDefault="00E66133" w:rsidP="007C012D">
            <w:pPr>
              <w:autoSpaceDE w:val="0"/>
              <w:autoSpaceDN w:val="0"/>
              <w:adjustRightInd w:val="0"/>
              <w:jc w:val="center"/>
            </w:pPr>
            <w:r w:rsidRPr="007D6861">
              <w:t>2 раза в неделю</w:t>
            </w:r>
          </w:p>
        </w:tc>
      </w:tr>
      <w:tr w:rsidR="00E66133" w:rsidRPr="00363114" w:rsidTr="00A33FDD">
        <w:tc>
          <w:tcPr>
            <w:tcW w:w="2005" w:type="dxa"/>
          </w:tcPr>
          <w:p w:rsidR="00E66133" w:rsidRPr="007D6861" w:rsidRDefault="00E66133" w:rsidP="007C012D">
            <w:pPr>
              <w:autoSpaceDE w:val="0"/>
              <w:autoSpaceDN w:val="0"/>
              <w:adjustRightInd w:val="0"/>
              <w:jc w:val="center"/>
            </w:pPr>
            <w:r w:rsidRPr="007D6861">
              <w:t>ИТОГО</w:t>
            </w:r>
          </w:p>
        </w:tc>
        <w:tc>
          <w:tcPr>
            <w:tcW w:w="1399" w:type="dxa"/>
          </w:tcPr>
          <w:p w:rsidR="00E66133" w:rsidRPr="007D6861" w:rsidRDefault="00E66133" w:rsidP="007C012D">
            <w:pPr>
              <w:autoSpaceDE w:val="0"/>
              <w:autoSpaceDN w:val="0"/>
              <w:adjustRightInd w:val="0"/>
              <w:jc w:val="center"/>
            </w:pPr>
            <w:r w:rsidRPr="007D6861">
              <w:t>10 занятий в неделю</w:t>
            </w:r>
          </w:p>
        </w:tc>
        <w:tc>
          <w:tcPr>
            <w:tcW w:w="2050" w:type="dxa"/>
          </w:tcPr>
          <w:p w:rsidR="00E66133" w:rsidRPr="007D6861" w:rsidRDefault="00E66133" w:rsidP="007C012D">
            <w:pPr>
              <w:autoSpaceDE w:val="0"/>
              <w:autoSpaceDN w:val="0"/>
              <w:adjustRightInd w:val="0"/>
              <w:jc w:val="center"/>
            </w:pPr>
            <w:r w:rsidRPr="007D6861">
              <w:t>10 занятий в неделю</w:t>
            </w:r>
          </w:p>
        </w:tc>
        <w:tc>
          <w:tcPr>
            <w:tcW w:w="1392" w:type="dxa"/>
          </w:tcPr>
          <w:p w:rsidR="00E66133" w:rsidRPr="007D6861" w:rsidRDefault="00E66133" w:rsidP="007C012D">
            <w:pPr>
              <w:autoSpaceDE w:val="0"/>
              <w:autoSpaceDN w:val="0"/>
              <w:adjustRightInd w:val="0"/>
              <w:jc w:val="center"/>
            </w:pPr>
            <w:r w:rsidRPr="007D6861">
              <w:t>10 занятий в неделю</w:t>
            </w:r>
          </w:p>
        </w:tc>
        <w:tc>
          <w:tcPr>
            <w:tcW w:w="1396" w:type="dxa"/>
          </w:tcPr>
          <w:p w:rsidR="00E66133" w:rsidRPr="007D6861" w:rsidRDefault="00E66133" w:rsidP="007C012D">
            <w:pPr>
              <w:autoSpaceDE w:val="0"/>
              <w:autoSpaceDN w:val="0"/>
              <w:adjustRightInd w:val="0"/>
              <w:jc w:val="center"/>
            </w:pPr>
            <w:r w:rsidRPr="007D6861">
              <w:t>13 занятий в неделю</w:t>
            </w:r>
          </w:p>
        </w:tc>
        <w:tc>
          <w:tcPr>
            <w:tcW w:w="1897" w:type="dxa"/>
          </w:tcPr>
          <w:p w:rsidR="00E66133" w:rsidRPr="007D6861" w:rsidRDefault="00E66133" w:rsidP="007C012D">
            <w:pPr>
              <w:autoSpaceDE w:val="0"/>
              <w:autoSpaceDN w:val="0"/>
              <w:adjustRightInd w:val="0"/>
              <w:jc w:val="center"/>
            </w:pPr>
            <w:r w:rsidRPr="007D6861">
              <w:t>14 занятий в неделю</w:t>
            </w:r>
          </w:p>
        </w:tc>
      </w:tr>
      <w:tr w:rsidR="00B80821" w:rsidRPr="00363114" w:rsidTr="00A33FDD">
        <w:tc>
          <w:tcPr>
            <w:tcW w:w="10139" w:type="dxa"/>
            <w:gridSpan w:val="6"/>
            <w:shd w:val="clear" w:color="auto" w:fill="F2DBDB" w:themeFill="accent2" w:themeFillTint="33"/>
          </w:tcPr>
          <w:p w:rsidR="00B80821" w:rsidRPr="00363114" w:rsidRDefault="007121DA" w:rsidP="007C012D">
            <w:pPr>
              <w:autoSpaceDE w:val="0"/>
              <w:autoSpaceDN w:val="0"/>
              <w:adjustRightInd w:val="0"/>
              <w:jc w:val="center"/>
              <w:rPr>
                <w:b/>
              </w:rPr>
            </w:pPr>
            <w:r w:rsidRPr="00363114">
              <w:rPr>
                <w:b/>
              </w:rPr>
              <w:t>Содержание услуг</w:t>
            </w:r>
            <w:r w:rsidR="00B80821" w:rsidRPr="00363114">
              <w:rPr>
                <w:b/>
              </w:rPr>
              <w:t xml:space="preserve"> в ходе режимных моментов</w:t>
            </w:r>
          </w:p>
        </w:tc>
      </w:tr>
      <w:tr w:rsidR="00A76207" w:rsidRPr="00363114" w:rsidTr="00A33FDD">
        <w:tc>
          <w:tcPr>
            <w:tcW w:w="2005" w:type="dxa"/>
          </w:tcPr>
          <w:p w:rsidR="00A76207" w:rsidRPr="00363114" w:rsidRDefault="00A76207" w:rsidP="009C267D">
            <w:pPr>
              <w:autoSpaceDE w:val="0"/>
              <w:autoSpaceDN w:val="0"/>
              <w:adjustRightInd w:val="0"/>
              <w:jc w:val="center"/>
            </w:pPr>
            <w:r w:rsidRPr="00363114">
              <w:t>Утренняя гимнастика</w:t>
            </w:r>
          </w:p>
        </w:tc>
        <w:tc>
          <w:tcPr>
            <w:tcW w:w="1399" w:type="dxa"/>
          </w:tcPr>
          <w:p w:rsidR="00A76207" w:rsidRPr="00363114" w:rsidRDefault="00A76207" w:rsidP="009C267D">
            <w:pPr>
              <w:autoSpaceDE w:val="0"/>
              <w:autoSpaceDN w:val="0"/>
              <w:adjustRightInd w:val="0"/>
              <w:jc w:val="center"/>
            </w:pPr>
            <w:r w:rsidRPr="00363114">
              <w:t>ежедневно</w:t>
            </w:r>
          </w:p>
        </w:tc>
        <w:tc>
          <w:tcPr>
            <w:tcW w:w="2050" w:type="dxa"/>
          </w:tcPr>
          <w:p w:rsidR="00A76207" w:rsidRPr="00363114" w:rsidRDefault="00A76207" w:rsidP="009C267D">
            <w:pPr>
              <w:autoSpaceDE w:val="0"/>
              <w:autoSpaceDN w:val="0"/>
              <w:adjustRightInd w:val="0"/>
              <w:jc w:val="center"/>
            </w:pPr>
            <w:r w:rsidRPr="00363114">
              <w:t>ежедневно</w:t>
            </w:r>
          </w:p>
        </w:tc>
        <w:tc>
          <w:tcPr>
            <w:tcW w:w="1392" w:type="dxa"/>
          </w:tcPr>
          <w:p w:rsidR="00A76207" w:rsidRPr="00363114" w:rsidRDefault="00A76207" w:rsidP="009C267D">
            <w:pPr>
              <w:autoSpaceDE w:val="0"/>
              <w:autoSpaceDN w:val="0"/>
              <w:adjustRightInd w:val="0"/>
              <w:jc w:val="center"/>
            </w:pPr>
            <w:r w:rsidRPr="00363114">
              <w:t>ежедневно</w:t>
            </w:r>
          </w:p>
        </w:tc>
        <w:tc>
          <w:tcPr>
            <w:tcW w:w="1396" w:type="dxa"/>
          </w:tcPr>
          <w:p w:rsidR="00A76207" w:rsidRPr="00363114" w:rsidRDefault="00A76207" w:rsidP="009C267D">
            <w:pPr>
              <w:autoSpaceDE w:val="0"/>
              <w:autoSpaceDN w:val="0"/>
              <w:adjustRightInd w:val="0"/>
              <w:jc w:val="center"/>
            </w:pPr>
            <w:r w:rsidRPr="00363114">
              <w:t>ежедневно</w:t>
            </w:r>
          </w:p>
        </w:tc>
        <w:tc>
          <w:tcPr>
            <w:tcW w:w="1897" w:type="dxa"/>
          </w:tcPr>
          <w:p w:rsidR="00A76207" w:rsidRPr="00363114" w:rsidRDefault="001F42B4" w:rsidP="009C267D">
            <w:pPr>
              <w:autoSpaceDE w:val="0"/>
              <w:autoSpaceDN w:val="0"/>
              <w:adjustRightInd w:val="0"/>
              <w:jc w:val="center"/>
            </w:pPr>
            <w:r w:rsidRPr="00363114">
              <w:t>е</w:t>
            </w:r>
            <w:r w:rsidR="00A76207" w:rsidRPr="00363114">
              <w:t>жедневно</w:t>
            </w:r>
          </w:p>
          <w:p w:rsidR="001F42B4" w:rsidRPr="00363114" w:rsidRDefault="001F42B4" w:rsidP="009C267D">
            <w:pPr>
              <w:autoSpaceDE w:val="0"/>
              <w:autoSpaceDN w:val="0"/>
              <w:adjustRightInd w:val="0"/>
              <w:jc w:val="center"/>
            </w:pPr>
          </w:p>
        </w:tc>
      </w:tr>
      <w:tr w:rsidR="007121DA" w:rsidRPr="00363114" w:rsidTr="00A33FDD">
        <w:tc>
          <w:tcPr>
            <w:tcW w:w="2005" w:type="dxa"/>
          </w:tcPr>
          <w:p w:rsidR="007121DA" w:rsidRPr="00363114" w:rsidRDefault="007121DA" w:rsidP="009C267D">
            <w:pPr>
              <w:autoSpaceDE w:val="0"/>
              <w:autoSpaceDN w:val="0"/>
              <w:adjustRightInd w:val="0"/>
              <w:jc w:val="center"/>
            </w:pPr>
            <w:r w:rsidRPr="00363114">
              <w:t>Прогулка</w:t>
            </w:r>
          </w:p>
        </w:tc>
        <w:tc>
          <w:tcPr>
            <w:tcW w:w="1399" w:type="dxa"/>
          </w:tcPr>
          <w:p w:rsidR="007121DA" w:rsidRPr="00363114" w:rsidRDefault="007121DA" w:rsidP="009C267D">
            <w:pPr>
              <w:autoSpaceDE w:val="0"/>
              <w:autoSpaceDN w:val="0"/>
              <w:adjustRightInd w:val="0"/>
              <w:jc w:val="center"/>
            </w:pPr>
            <w:r w:rsidRPr="00363114">
              <w:t>2 раза в день</w:t>
            </w:r>
          </w:p>
          <w:p w:rsidR="007121DA" w:rsidRPr="00363114" w:rsidRDefault="007121DA" w:rsidP="009C267D">
            <w:pPr>
              <w:autoSpaceDE w:val="0"/>
              <w:autoSpaceDN w:val="0"/>
              <w:adjustRightInd w:val="0"/>
              <w:jc w:val="center"/>
            </w:pPr>
            <w:r w:rsidRPr="00363114">
              <w:lastRenderedPageBreak/>
              <w:t>100 мин.</w:t>
            </w:r>
          </w:p>
        </w:tc>
        <w:tc>
          <w:tcPr>
            <w:tcW w:w="2050" w:type="dxa"/>
          </w:tcPr>
          <w:p w:rsidR="007121DA" w:rsidRPr="00363114" w:rsidRDefault="007121DA" w:rsidP="007121DA">
            <w:pPr>
              <w:autoSpaceDE w:val="0"/>
              <w:autoSpaceDN w:val="0"/>
              <w:adjustRightInd w:val="0"/>
              <w:jc w:val="center"/>
            </w:pPr>
            <w:r w:rsidRPr="00363114">
              <w:lastRenderedPageBreak/>
              <w:t>2 раза в день</w:t>
            </w:r>
          </w:p>
          <w:p w:rsidR="007121DA" w:rsidRPr="00363114" w:rsidRDefault="007121DA" w:rsidP="007121DA">
            <w:pPr>
              <w:autoSpaceDE w:val="0"/>
              <w:autoSpaceDN w:val="0"/>
              <w:adjustRightInd w:val="0"/>
              <w:jc w:val="center"/>
            </w:pPr>
            <w:r w:rsidRPr="00363114">
              <w:lastRenderedPageBreak/>
              <w:t>130 мин</w:t>
            </w:r>
          </w:p>
        </w:tc>
        <w:tc>
          <w:tcPr>
            <w:tcW w:w="1392" w:type="dxa"/>
          </w:tcPr>
          <w:p w:rsidR="007121DA" w:rsidRPr="00363114" w:rsidRDefault="007121DA" w:rsidP="007121DA">
            <w:pPr>
              <w:autoSpaceDE w:val="0"/>
              <w:autoSpaceDN w:val="0"/>
              <w:adjustRightInd w:val="0"/>
              <w:jc w:val="center"/>
            </w:pPr>
            <w:r w:rsidRPr="00363114">
              <w:lastRenderedPageBreak/>
              <w:t>2 раза в день</w:t>
            </w:r>
          </w:p>
          <w:p w:rsidR="007121DA" w:rsidRPr="00363114" w:rsidRDefault="007121DA" w:rsidP="007121DA">
            <w:pPr>
              <w:autoSpaceDE w:val="0"/>
              <w:autoSpaceDN w:val="0"/>
              <w:adjustRightInd w:val="0"/>
              <w:jc w:val="center"/>
            </w:pPr>
            <w:r w:rsidRPr="00363114">
              <w:lastRenderedPageBreak/>
              <w:t>130 мин</w:t>
            </w:r>
          </w:p>
        </w:tc>
        <w:tc>
          <w:tcPr>
            <w:tcW w:w="1396" w:type="dxa"/>
          </w:tcPr>
          <w:p w:rsidR="007121DA" w:rsidRPr="00363114" w:rsidRDefault="007121DA" w:rsidP="007121DA">
            <w:pPr>
              <w:autoSpaceDE w:val="0"/>
              <w:autoSpaceDN w:val="0"/>
              <w:adjustRightInd w:val="0"/>
              <w:jc w:val="center"/>
            </w:pPr>
            <w:r w:rsidRPr="00363114">
              <w:lastRenderedPageBreak/>
              <w:t>2 раза в день</w:t>
            </w:r>
          </w:p>
          <w:p w:rsidR="007121DA" w:rsidRPr="00363114" w:rsidRDefault="007121DA" w:rsidP="007121DA">
            <w:pPr>
              <w:autoSpaceDE w:val="0"/>
              <w:autoSpaceDN w:val="0"/>
              <w:adjustRightInd w:val="0"/>
              <w:jc w:val="center"/>
            </w:pPr>
            <w:r w:rsidRPr="00363114">
              <w:lastRenderedPageBreak/>
              <w:t>120 мин</w:t>
            </w:r>
          </w:p>
        </w:tc>
        <w:tc>
          <w:tcPr>
            <w:tcW w:w="1897" w:type="dxa"/>
          </w:tcPr>
          <w:p w:rsidR="007121DA" w:rsidRPr="00363114" w:rsidRDefault="007121DA" w:rsidP="007121DA">
            <w:pPr>
              <w:autoSpaceDE w:val="0"/>
              <w:autoSpaceDN w:val="0"/>
              <w:adjustRightInd w:val="0"/>
              <w:jc w:val="center"/>
            </w:pPr>
            <w:r w:rsidRPr="00363114">
              <w:lastRenderedPageBreak/>
              <w:t>2 раза в день</w:t>
            </w:r>
          </w:p>
          <w:p w:rsidR="007121DA" w:rsidRPr="00363114" w:rsidRDefault="007121DA" w:rsidP="007121DA">
            <w:pPr>
              <w:autoSpaceDE w:val="0"/>
              <w:autoSpaceDN w:val="0"/>
              <w:adjustRightInd w:val="0"/>
              <w:jc w:val="center"/>
            </w:pPr>
            <w:r w:rsidRPr="00363114">
              <w:lastRenderedPageBreak/>
              <w:t>120 мин</w:t>
            </w:r>
          </w:p>
        </w:tc>
      </w:tr>
      <w:tr w:rsidR="001F42B4" w:rsidRPr="00363114" w:rsidTr="00A33FDD">
        <w:tc>
          <w:tcPr>
            <w:tcW w:w="2005" w:type="dxa"/>
          </w:tcPr>
          <w:p w:rsidR="001F42B4" w:rsidRPr="00363114" w:rsidRDefault="001F42B4" w:rsidP="009C267D">
            <w:pPr>
              <w:autoSpaceDE w:val="0"/>
              <w:autoSpaceDN w:val="0"/>
              <w:adjustRightInd w:val="0"/>
              <w:jc w:val="center"/>
            </w:pPr>
            <w:r w:rsidRPr="00363114">
              <w:lastRenderedPageBreak/>
              <w:t xml:space="preserve">Прием пищи </w:t>
            </w:r>
          </w:p>
          <w:p w:rsidR="001F42B4" w:rsidRPr="00363114" w:rsidRDefault="001F42B4" w:rsidP="009C267D">
            <w:pPr>
              <w:autoSpaceDE w:val="0"/>
              <w:autoSpaceDN w:val="0"/>
              <w:adjustRightInd w:val="0"/>
              <w:jc w:val="center"/>
            </w:pPr>
            <w:r w:rsidRPr="00363114">
              <w:t>(3 раза в день)</w:t>
            </w:r>
          </w:p>
        </w:tc>
        <w:tc>
          <w:tcPr>
            <w:tcW w:w="1399" w:type="dxa"/>
          </w:tcPr>
          <w:p w:rsidR="001F42B4" w:rsidRPr="00363114" w:rsidRDefault="001F42B4" w:rsidP="001F42B4">
            <w:pPr>
              <w:autoSpaceDE w:val="0"/>
              <w:autoSpaceDN w:val="0"/>
              <w:adjustRightInd w:val="0"/>
              <w:jc w:val="center"/>
            </w:pPr>
            <w:r w:rsidRPr="00363114">
              <w:t>ежедневно</w:t>
            </w:r>
          </w:p>
          <w:p w:rsidR="001F42B4" w:rsidRPr="00363114" w:rsidRDefault="001F42B4" w:rsidP="001F42B4">
            <w:pPr>
              <w:autoSpaceDE w:val="0"/>
              <w:autoSpaceDN w:val="0"/>
              <w:adjustRightInd w:val="0"/>
              <w:jc w:val="center"/>
            </w:pPr>
            <w:r w:rsidRPr="00363114">
              <w:t>70 мин</w:t>
            </w:r>
          </w:p>
        </w:tc>
        <w:tc>
          <w:tcPr>
            <w:tcW w:w="2050" w:type="dxa"/>
          </w:tcPr>
          <w:p w:rsidR="001F42B4" w:rsidRPr="00363114" w:rsidRDefault="001F42B4" w:rsidP="001F42B4">
            <w:pPr>
              <w:autoSpaceDE w:val="0"/>
              <w:autoSpaceDN w:val="0"/>
              <w:adjustRightInd w:val="0"/>
              <w:jc w:val="center"/>
            </w:pPr>
            <w:r w:rsidRPr="00363114">
              <w:t>ежедневно</w:t>
            </w:r>
          </w:p>
          <w:p w:rsidR="001F42B4" w:rsidRPr="00363114" w:rsidRDefault="001F42B4" w:rsidP="001F42B4">
            <w:pPr>
              <w:autoSpaceDE w:val="0"/>
              <w:autoSpaceDN w:val="0"/>
              <w:adjustRightInd w:val="0"/>
              <w:jc w:val="center"/>
            </w:pPr>
            <w:r w:rsidRPr="00363114">
              <w:t>40 мин</w:t>
            </w:r>
          </w:p>
        </w:tc>
        <w:tc>
          <w:tcPr>
            <w:tcW w:w="1392" w:type="dxa"/>
          </w:tcPr>
          <w:p w:rsidR="001F42B4" w:rsidRPr="00363114" w:rsidRDefault="001F42B4" w:rsidP="001F42B4">
            <w:pPr>
              <w:autoSpaceDE w:val="0"/>
              <w:autoSpaceDN w:val="0"/>
              <w:adjustRightInd w:val="0"/>
              <w:jc w:val="center"/>
            </w:pPr>
            <w:r w:rsidRPr="00363114">
              <w:t>ежедневно</w:t>
            </w:r>
          </w:p>
          <w:p w:rsidR="001F42B4" w:rsidRPr="00363114" w:rsidRDefault="001F42B4" w:rsidP="001F42B4">
            <w:pPr>
              <w:autoSpaceDE w:val="0"/>
              <w:autoSpaceDN w:val="0"/>
              <w:adjustRightInd w:val="0"/>
              <w:jc w:val="center"/>
            </w:pPr>
            <w:r w:rsidRPr="00363114">
              <w:t>40 мин</w:t>
            </w:r>
          </w:p>
        </w:tc>
        <w:tc>
          <w:tcPr>
            <w:tcW w:w="1396" w:type="dxa"/>
          </w:tcPr>
          <w:p w:rsidR="001F42B4" w:rsidRPr="00363114" w:rsidRDefault="001F42B4" w:rsidP="001F42B4">
            <w:pPr>
              <w:autoSpaceDE w:val="0"/>
              <w:autoSpaceDN w:val="0"/>
              <w:adjustRightInd w:val="0"/>
              <w:jc w:val="center"/>
            </w:pPr>
            <w:r w:rsidRPr="00363114">
              <w:t>ежедневно</w:t>
            </w:r>
          </w:p>
          <w:p w:rsidR="001F42B4" w:rsidRPr="00363114" w:rsidRDefault="001F42B4" w:rsidP="001F42B4">
            <w:pPr>
              <w:autoSpaceDE w:val="0"/>
              <w:autoSpaceDN w:val="0"/>
              <w:adjustRightInd w:val="0"/>
              <w:jc w:val="center"/>
            </w:pPr>
            <w:r w:rsidRPr="00363114">
              <w:t>30 мин</w:t>
            </w:r>
          </w:p>
        </w:tc>
        <w:tc>
          <w:tcPr>
            <w:tcW w:w="1897" w:type="dxa"/>
          </w:tcPr>
          <w:p w:rsidR="001F42B4" w:rsidRPr="00363114" w:rsidRDefault="001F42B4" w:rsidP="001F42B4">
            <w:pPr>
              <w:autoSpaceDE w:val="0"/>
              <w:autoSpaceDN w:val="0"/>
              <w:adjustRightInd w:val="0"/>
              <w:jc w:val="center"/>
            </w:pPr>
            <w:r w:rsidRPr="00363114">
              <w:t>ежедневно</w:t>
            </w:r>
          </w:p>
          <w:p w:rsidR="001F42B4" w:rsidRPr="00363114" w:rsidRDefault="001F42B4" w:rsidP="001F42B4">
            <w:pPr>
              <w:autoSpaceDE w:val="0"/>
              <w:autoSpaceDN w:val="0"/>
              <w:adjustRightInd w:val="0"/>
              <w:jc w:val="center"/>
            </w:pPr>
            <w:r w:rsidRPr="00363114">
              <w:t>30 мин</w:t>
            </w:r>
          </w:p>
        </w:tc>
      </w:tr>
      <w:tr w:rsidR="007E095E" w:rsidRPr="00363114" w:rsidTr="00A33FDD">
        <w:tc>
          <w:tcPr>
            <w:tcW w:w="2005" w:type="dxa"/>
          </w:tcPr>
          <w:p w:rsidR="007E095E" w:rsidRPr="00363114" w:rsidRDefault="007E095E" w:rsidP="009C267D">
            <w:pPr>
              <w:autoSpaceDE w:val="0"/>
              <w:autoSpaceDN w:val="0"/>
              <w:adjustRightInd w:val="0"/>
              <w:jc w:val="center"/>
            </w:pPr>
            <w:r w:rsidRPr="00363114">
              <w:t>Дневной сон</w:t>
            </w:r>
          </w:p>
        </w:tc>
        <w:tc>
          <w:tcPr>
            <w:tcW w:w="1399" w:type="dxa"/>
          </w:tcPr>
          <w:p w:rsidR="007E095E" w:rsidRPr="00363114" w:rsidRDefault="007121DA" w:rsidP="009C267D">
            <w:pPr>
              <w:autoSpaceDE w:val="0"/>
              <w:autoSpaceDN w:val="0"/>
              <w:adjustRightInd w:val="0"/>
              <w:jc w:val="center"/>
            </w:pPr>
            <w:r w:rsidRPr="00363114">
              <w:t>е</w:t>
            </w:r>
            <w:r w:rsidR="007E095E" w:rsidRPr="00363114">
              <w:t>жедневно</w:t>
            </w:r>
          </w:p>
          <w:p w:rsidR="007121DA" w:rsidRPr="00363114" w:rsidRDefault="007121DA" w:rsidP="009C267D">
            <w:pPr>
              <w:autoSpaceDE w:val="0"/>
              <w:autoSpaceDN w:val="0"/>
              <w:adjustRightInd w:val="0"/>
              <w:jc w:val="center"/>
            </w:pPr>
            <w:r w:rsidRPr="00363114">
              <w:t>130 мин.</w:t>
            </w:r>
          </w:p>
        </w:tc>
        <w:tc>
          <w:tcPr>
            <w:tcW w:w="2050" w:type="dxa"/>
          </w:tcPr>
          <w:p w:rsidR="007E095E" w:rsidRPr="00363114" w:rsidRDefault="007121DA" w:rsidP="009C267D">
            <w:pPr>
              <w:autoSpaceDE w:val="0"/>
              <w:autoSpaceDN w:val="0"/>
              <w:adjustRightInd w:val="0"/>
              <w:jc w:val="center"/>
            </w:pPr>
            <w:r w:rsidRPr="00363114">
              <w:t>е</w:t>
            </w:r>
            <w:r w:rsidR="007E095E" w:rsidRPr="00363114">
              <w:t>жедневно</w:t>
            </w:r>
          </w:p>
          <w:p w:rsidR="007121DA" w:rsidRPr="00363114" w:rsidRDefault="001F42B4" w:rsidP="009C267D">
            <w:pPr>
              <w:autoSpaceDE w:val="0"/>
              <w:autoSpaceDN w:val="0"/>
              <w:adjustRightInd w:val="0"/>
              <w:jc w:val="center"/>
            </w:pPr>
            <w:r w:rsidRPr="00363114">
              <w:t>11</w:t>
            </w:r>
            <w:r w:rsidR="007121DA" w:rsidRPr="00363114">
              <w:t>0 мин</w:t>
            </w:r>
          </w:p>
        </w:tc>
        <w:tc>
          <w:tcPr>
            <w:tcW w:w="1392" w:type="dxa"/>
          </w:tcPr>
          <w:p w:rsidR="007E095E" w:rsidRPr="00363114" w:rsidRDefault="007121DA" w:rsidP="009C267D">
            <w:pPr>
              <w:autoSpaceDE w:val="0"/>
              <w:autoSpaceDN w:val="0"/>
              <w:adjustRightInd w:val="0"/>
              <w:jc w:val="center"/>
            </w:pPr>
            <w:r w:rsidRPr="00363114">
              <w:t>е</w:t>
            </w:r>
            <w:r w:rsidR="007E095E" w:rsidRPr="00363114">
              <w:t>жедневно</w:t>
            </w:r>
          </w:p>
          <w:p w:rsidR="007121DA" w:rsidRPr="00363114" w:rsidRDefault="007121DA" w:rsidP="009C267D">
            <w:pPr>
              <w:autoSpaceDE w:val="0"/>
              <w:autoSpaceDN w:val="0"/>
              <w:adjustRightInd w:val="0"/>
              <w:jc w:val="center"/>
              <w:rPr>
                <w:b/>
              </w:rPr>
            </w:pPr>
            <w:r w:rsidRPr="00363114">
              <w:t>110 мин.</w:t>
            </w:r>
          </w:p>
        </w:tc>
        <w:tc>
          <w:tcPr>
            <w:tcW w:w="1396" w:type="dxa"/>
          </w:tcPr>
          <w:p w:rsidR="007E095E" w:rsidRPr="00363114" w:rsidRDefault="007121DA" w:rsidP="009C267D">
            <w:pPr>
              <w:autoSpaceDE w:val="0"/>
              <w:autoSpaceDN w:val="0"/>
              <w:adjustRightInd w:val="0"/>
              <w:jc w:val="center"/>
            </w:pPr>
            <w:r w:rsidRPr="00363114">
              <w:t>е</w:t>
            </w:r>
            <w:r w:rsidR="007E095E" w:rsidRPr="00363114">
              <w:t>жедневно</w:t>
            </w:r>
          </w:p>
          <w:p w:rsidR="007121DA" w:rsidRPr="00363114" w:rsidRDefault="007121DA" w:rsidP="009C267D">
            <w:pPr>
              <w:autoSpaceDE w:val="0"/>
              <w:autoSpaceDN w:val="0"/>
              <w:adjustRightInd w:val="0"/>
              <w:jc w:val="center"/>
            </w:pPr>
            <w:r w:rsidRPr="00363114">
              <w:t>100 мин.</w:t>
            </w:r>
          </w:p>
        </w:tc>
        <w:tc>
          <w:tcPr>
            <w:tcW w:w="1897" w:type="dxa"/>
          </w:tcPr>
          <w:p w:rsidR="007E095E" w:rsidRPr="00363114" w:rsidRDefault="007121DA" w:rsidP="007E095E">
            <w:pPr>
              <w:autoSpaceDE w:val="0"/>
              <w:autoSpaceDN w:val="0"/>
              <w:adjustRightInd w:val="0"/>
              <w:jc w:val="center"/>
            </w:pPr>
            <w:r w:rsidRPr="00363114">
              <w:t>е</w:t>
            </w:r>
            <w:r w:rsidR="007E095E" w:rsidRPr="00363114">
              <w:t>жедневно</w:t>
            </w:r>
          </w:p>
          <w:p w:rsidR="007121DA" w:rsidRPr="00363114" w:rsidRDefault="007121DA" w:rsidP="007E095E">
            <w:pPr>
              <w:autoSpaceDE w:val="0"/>
              <w:autoSpaceDN w:val="0"/>
              <w:adjustRightInd w:val="0"/>
              <w:jc w:val="center"/>
            </w:pPr>
            <w:r w:rsidRPr="00363114">
              <w:t>100 мин.</w:t>
            </w:r>
          </w:p>
        </w:tc>
      </w:tr>
      <w:tr w:rsidR="007E095E" w:rsidRPr="00363114" w:rsidTr="00A33FDD">
        <w:tc>
          <w:tcPr>
            <w:tcW w:w="2005" w:type="dxa"/>
          </w:tcPr>
          <w:p w:rsidR="007E095E" w:rsidRPr="00363114" w:rsidRDefault="007121DA" w:rsidP="007C012D">
            <w:pPr>
              <w:autoSpaceDE w:val="0"/>
              <w:autoSpaceDN w:val="0"/>
              <w:adjustRightInd w:val="0"/>
              <w:jc w:val="center"/>
            </w:pPr>
            <w:r w:rsidRPr="00363114">
              <w:t>Комплексы оздоровительных</w:t>
            </w:r>
            <w:r w:rsidR="007E095E" w:rsidRPr="00363114">
              <w:t xml:space="preserve"> процедур</w:t>
            </w:r>
          </w:p>
        </w:tc>
        <w:tc>
          <w:tcPr>
            <w:tcW w:w="1399" w:type="dxa"/>
          </w:tcPr>
          <w:p w:rsidR="007121DA" w:rsidRPr="00363114" w:rsidRDefault="007E095E" w:rsidP="007C012D">
            <w:pPr>
              <w:autoSpaceDE w:val="0"/>
              <w:autoSpaceDN w:val="0"/>
              <w:adjustRightInd w:val="0"/>
              <w:jc w:val="center"/>
            </w:pPr>
            <w:r w:rsidRPr="00363114">
              <w:t>ежедневно</w:t>
            </w:r>
          </w:p>
          <w:p w:rsidR="007E095E" w:rsidRPr="00363114" w:rsidRDefault="007121DA" w:rsidP="007121DA">
            <w:pPr>
              <w:jc w:val="center"/>
            </w:pPr>
            <w:r w:rsidRPr="00363114">
              <w:t>40 мин.</w:t>
            </w:r>
          </w:p>
        </w:tc>
        <w:tc>
          <w:tcPr>
            <w:tcW w:w="2050" w:type="dxa"/>
          </w:tcPr>
          <w:p w:rsidR="007121DA" w:rsidRPr="00363114" w:rsidRDefault="007E095E" w:rsidP="007C012D">
            <w:pPr>
              <w:autoSpaceDE w:val="0"/>
              <w:autoSpaceDN w:val="0"/>
              <w:adjustRightInd w:val="0"/>
              <w:jc w:val="center"/>
            </w:pPr>
            <w:r w:rsidRPr="00363114">
              <w:t>ежедневно</w:t>
            </w:r>
          </w:p>
          <w:p w:rsidR="007E095E" w:rsidRPr="00363114" w:rsidRDefault="007121DA" w:rsidP="007121DA">
            <w:pPr>
              <w:jc w:val="center"/>
            </w:pPr>
            <w:r w:rsidRPr="00363114">
              <w:t>35 мин.</w:t>
            </w:r>
          </w:p>
        </w:tc>
        <w:tc>
          <w:tcPr>
            <w:tcW w:w="1392" w:type="dxa"/>
          </w:tcPr>
          <w:p w:rsidR="007121DA" w:rsidRPr="00363114" w:rsidRDefault="007E095E" w:rsidP="007C012D">
            <w:pPr>
              <w:autoSpaceDE w:val="0"/>
              <w:autoSpaceDN w:val="0"/>
              <w:adjustRightInd w:val="0"/>
              <w:jc w:val="center"/>
            </w:pPr>
            <w:r w:rsidRPr="00363114">
              <w:t>ежедневно</w:t>
            </w:r>
          </w:p>
          <w:p w:rsidR="007E095E" w:rsidRPr="00363114" w:rsidRDefault="007121DA" w:rsidP="007121DA">
            <w:pPr>
              <w:jc w:val="center"/>
            </w:pPr>
            <w:r w:rsidRPr="00363114">
              <w:t>30 мин.</w:t>
            </w:r>
          </w:p>
        </w:tc>
        <w:tc>
          <w:tcPr>
            <w:tcW w:w="1396" w:type="dxa"/>
          </w:tcPr>
          <w:p w:rsidR="007121DA" w:rsidRPr="00363114" w:rsidRDefault="007E095E" w:rsidP="007C012D">
            <w:pPr>
              <w:autoSpaceDE w:val="0"/>
              <w:autoSpaceDN w:val="0"/>
              <w:adjustRightInd w:val="0"/>
              <w:jc w:val="center"/>
            </w:pPr>
            <w:r w:rsidRPr="00363114">
              <w:t>ежедневно</w:t>
            </w:r>
          </w:p>
          <w:p w:rsidR="007E095E" w:rsidRPr="00363114" w:rsidRDefault="007121DA" w:rsidP="007121DA">
            <w:pPr>
              <w:jc w:val="center"/>
            </w:pPr>
            <w:r w:rsidRPr="00363114">
              <w:t>15 мин.</w:t>
            </w:r>
          </w:p>
        </w:tc>
        <w:tc>
          <w:tcPr>
            <w:tcW w:w="1897" w:type="dxa"/>
          </w:tcPr>
          <w:p w:rsidR="007121DA" w:rsidRPr="00363114" w:rsidRDefault="007E095E" w:rsidP="007C012D">
            <w:pPr>
              <w:autoSpaceDE w:val="0"/>
              <w:autoSpaceDN w:val="0"/>
              <w:adjustRightInd w:val="0"/>
              <w:jc w:val="center"/>
            </w:pPr>
            <w:r w:rsidRPr="00363114">
              <w:t>ежедневно</w:t>
            </w:r>
          </w:p>
          <w:p w:rsidR="007E095E" w:rsidRPr="00363114" w:rsidRDefault="007121DA" w:rsidP="007121DA">
            <w:pPr>
              <w:jc w:val="center"/>
            </w:pPr>
            <w:r w:rsidRPr="00363114">
              <w:t>15 мин.</w:t>
            </w:r>
          </w:p>
        </w:tc>
      </w:tr>
      <w:tr w:rsidR="00A33FDD" w:rsidRPr="00363114" w:rsidTr="00363114">
        <w:trPr>
          <w:trHeight w:val="503"/>
        </w:trPr>
        <w:tc>
          <w:tcPr>
            <w:tcW w:w="2005" w:type="dxa"/>
          </w:tcPr>
          <w:p w:rsidR="00A33FDD" w:rsidRPr="00363114" w:rsidRDefault="00A33FDD" w:rsidP="00363114">
            <w:pPr>
              <w:autoSpaceDE w:val="0"/>
              <w:autoSpaceDN w:val="0"/>
              <w:adjustRightInd w:val="0"/>
              <w:jc w:val="center"/>
            </w:pPr>
            <w:r w:rsidRPr="00363114">
              <w:t>Гигиенические процедуры</w:t>
            </w:r>
          </w:p>
        </w:tc>
        <w:tc>
          <w:tcPr>
            <w:tcW w:w="1399" w:type="dxa"/>
          </w:tcPr>
          <w:p w:rsidR="00A33FDD" w:rsidRPr="00363114" w:rsidRDefault="00A33FDD" w:rsidP="007C012D">
            <w:pPr>
              <w:autoSpaceDE w:val="0"/>
              <w:autoSpaceDN w:val="0"/>
              <w:adjustRightInd w:val="0"/>
              <w:jc w:val="center"/>
            </w:pPr>
            <w:r w:rsidRPr="00363114">
              <w:t>ежедневно</w:t>
            </w:r>
          </w:p>
          <w:p w:rsidR="00A33FDD" w:rsidRPr="00363114" w:rsidRDefault="00A33FDD" w:rsidP="007121DA">
            <w:pPr>
              <w:jc w:val="center"/>
            </w:pPr>
            <w:r w:rsidRPr="00363114">
              <w:t>65 мин.</w:t>
            </w:r>
          </w:p>
        </w:tc>
        <w:tc>
          <w:tcPr>
            <w:tcW w:w="2050" w:type="dxa"/>
          </w:tcPr>
          <w:p w:rsidR="00A33FDD" w:rsidRPr="00363114" w:rsidRDefault="00A33FDD" w:rsidP="007C012D">
            <w:pPr>
              <w:autoSpaceDE w:val="0"/>
              <w:autoSpaceDN w:val="0"/>
              <w:adjustRightInd w:val="0"/>
              <w:jc w:val="center"/>
            </w:pPr>
            <w:r w:rsidRPr="00363114">
              <w:t>ежедневно</w:t>
            </w:r>
          </w:p>
          <w:p w:rsidR="00A33FDD" w:rsidRPr="00363114" w:rsidRDefault="00A33FDD" w:rsidP="007121DA">
            <w:pPr>
              <w:jc w:val="center"/>
            </w:pPr>
            <w:r w:rsidRPr="00363114">
              <w:t>30 мин.</w:t>
            </w:r>
          </w:p>
        </w:tc>
        <w:tc>
          <w:tcPr>
            <w:tcW w:w="1392" w:type="dxa"/>
          </w:tcPr>
          <w:p w:rsidR="00A33FDD" w:rsidRPr="00363114" w:rsidRDefault="00A33FDD" w:rsidP="007C012D">
            <w:pPr>
              <w:autoSpaceDE w:val="0"/>
              <w:autoSpaceDN w:val="0"/>
              <w:adjustRightInd w:val="0"/>
              <w:jc w:val="center"/>
            </w:pPr>
            <w:r w:rsidRPr="00363114">
              <w:t>ежедневно</w:t>
            </w:r>
          </w:p>
          <w:p w:rsidR="00A33FDD" w:rsidRPr="00363114" w:rsidRDefault="00A33FDD" w:rsidP="007121DA">
            <w:pPr>
              <w:jc w:val="center"/>
            </w:pPr>
            <w:r w:rsidRPr="00363114">
              <w:t>30 мин.</w:t>
            </w:r>
          </w:p>
        </w:tc>
        <w:tc>
          <w:tcPr>
            <w:tcW w:w="1396" w:type="dxa"/>
          </w:tcPr>
          <w:p w:rsidR="00A33FDD" w:rsidRPr="00363114" w:rsidRDefault="00A33FDD" w:rsidP="007121DA">
            <w:pPr>
              <w:autoSpaceDE w:val="0"/>
              <w:autoSpaceDN w:val="0"/>
              <w:adjustRightInd w:val="0"/>
              <w:jc w:val="center"/>
            </w:pPr>
            <w:r w:rsidRPr="00363114">
              <w:t>ежедневно</w:t>
            </w:r>
          </w:p>
          <w:p w:rsidR="00A33FDD" w:rsidRPr="00363114" w:rsidRDefault="00A33FDD" w:rsidP="007121DA">
            <w:r w:rsidRPr="00363114">
              <w:t xml:space="preserve">    20 мин.</w:t>
            </w:r>
          </w:p>
        </w:tc>
        <w:tc>
          <w:tcPr>
            <w:tcW w:w="1897" w:type="dxa"/>
          </w:tcPr>
          <w:p w:rsidR="00A33FDD" w:rsidRPr="00363114" w:rsidRDefault="00A33FDD" w:rsidP="007121DA">
            <w:pPr>
              <w:autoSpaceDE w:val="0"/>
              <w:autoSpaceDN w:val="0"/>
              <w:adjustRightInd w:val="0"/>
              <w:jc w:val="center"/>
            </w:pPr>
            <w:r w:rsidRPr="00363114">
              <w:t>ежедневно</w:t>
            </w:r>
          </w:p>
          <w:p w:rsidR="00A33FDD" w:rsidRPr="00363114" w:rsidRDefault="00A33FDD" w:rsidP="007121DA">
            <w:pPr>
              <w:jc w:val="center"/>
            </w:pPr>
            <w:r w:rsidRPr="00363114">
              <w:t>20 мин.</w:t>
            </w:r>
          </w:p>
        </w:tc>
      </w:tr>
      <w:tr w:rsidR="00543820" w:rsidRPr="00363114" w:rsidTr="00363114">
        <w:trPr>
          <w:trHeight w:val="379"/>
        </w:trPr>
        <w:tc>
          <w:tcPr>
            <w:tcW w:w="2005" w:type="dxa"/>
          </w:tcPr>
          <w:p w:rsidR="00543820" w:rsidRPr="00363114" w:rsidRDefault="00543820" w:rsidP="009C267D">
            <w:pPr>
              <w:autoSpaceDE w:val="0"/>
              <w:autoSpaceDN w:val="0"/>
              <w:adjustRightInd w:val="0"/>
              <w:jc w:val="center"/>
            </w:pPr>
            <w:r w:rsidRPr="00363114">
              <w:t>Дежурства</w:t>
            </w:r>
          </w:p>
        </w:tc>
        <w:tc>
          <w:tcPr>
            <w:tcW w:w="1399" w:type="dxa"/>
          </w:tcPr>
          <w:p w:rsidR="00543820" w:rsidRPr="00363114" w:rsidRDefault="00543820" w:rsidP="009C267D">
            <w:pPr>
              <w:autoSpaceDE w:val="0"/>
              <w:autoSpaceDN w:val="0"/>
              <w:adjustRightInd w:val="0"/>
              <w:jc w:val="center"/>
            </w:pPr>
            <w:r w:rsidRPr="00363114">
              <w:t>-</w:t>
            </w:r>
          </w:p>
        </w:tc>
        <w:tc>
          <w:tcPr>
            <w:tcW w:w="2050" w:type="dxa"/>
          </w:tcPr>
          <w:p w:rsidR="00543820" w:rsidRPr="00363114" w:rsidRDefault="00543820" w:rsidP="009C267D">
            <w:pPr>
              <w:autoSpaceDE w:val="0"/>
              <w:autoSpaceDN w:val="0"/>
              <w:adjustRightInd w:val="0"/>
              <w:jc w:val="center"/>
            </w:pPr>
            <w:r w:rsidRPr="00363114">
              <w:t xml:space="preserve">ежедневно </w:t>
            </w:r>
          </w:p>
          <w:p w:rsidR="00543820" w:rsidRPr="00363114" w:rsidRDefault="00543820" w:rsidP="009C267D">
            <w:pPr>
              <w:autoSpaceDE w:val="0"/>
              <w:autoSpaceDN w:val="0"/>
              <w:adjustRightInd w:val="0"/>
              <w:jc w:val="center"/>
            </w:pPr>
            <w:r w:rsidRPr="00363114">
              <w:t>(с января)</w:t>
            </w:r>
          </w:p>
        </w:tc>
        <w:tc>
          <w:tcPr>
            <w:tcW w:w="1392" w:type="dxa"/>
          </w:tcPr>
          <w:p w:rsidR="00543820" w:rsidRPr="00363114" w:rsidRDefault="00543820" w:rsidP="009C267D">
            <w:pPr>
              <w:autoSpaceDE w:val="0"/>
              <w:autoSpaceDN w:val="0"/>
              <w:adjustRightInd w:val="0"/>
              <w:jc w:val="center"/>
            </w:pPr>
            <w:r w:rsidRPr="00363114">
              <w:t>ежедневно</w:t>
            </w:r>
          </w:p>
        </w:tc>
        <w:tc>
          <w:tcPr>
            <w:tcW w:w="1396" w:type="dxa"/>
          </w:tcPr>
          <w:p w:rsidR="00543820" w:rsidRPr="00363114" w:rsidRDefault="00543820" w:rsidP="009C267D">
            <w:pPr>
              <w:autoSpaceDE w:val="0"/>
              <w:autoSpaceDN w:val="0"/>
              <w:adjustRightInd w:val="0"/>
              <w:jc w:val="center"/>
            </w:pPr>
            <w:r w:rsidRPr="00363114">
              <w:t>ежедневно</w:t>
            </w:r>
          </w:p>
        </w:tc>
        <w:tc>
          <w:tcPr>
            <w:tcW w:w="1897" w:type="dxa"/>
          </w:tcPr>
          <w:p w:rsidR="00543820" w:rsidRPr="00363114" w:rsidRDefault="00543820" w:rsidP="009C267D">
            <w:pPr>
              <w:autoSpaceDE w:val="0"/>
              <w:autoSpaceDN w:val="0"/>
              <w:adjustRightInd w:val="0"/>
              <w:jc w:val="center"/>
            </w:pPr>
            <w:r w:rsidRPr="00363114">
              <w:t>ежедневно</w:t>
            </w:r>
          </w:p>
        </w:tc>
      </w:tr>
      <w:tr w:rsidR="00543820" w:rsidRPr="00363114" w:rsidTr="00543820">
        <w:trPr>
          <w:trHeight w:val="599"/>
        </w:trPr>
        <w:tc>
          <w:tcPr>
            <w:tcW w:w="2005" w:type="dxa"/>
          </w:tcPr>
          <w:p w:rsidR="00543820" w:rsidRPr="00363114" w:rsidRDefault="00543820" w:rsidP="007C012D">
            <w:pPr>
              <w:autoSpaceDE w:val="0"/>
              <w:autoSpaceDN w:val="0"/>
              <w:adjustRightInd w:val="0"/>
              <w:jc w:val="center"/>
            </w:pPr>
            <w:r w:rsidRPr="00363114">
              <w:t xml:space="preserve">Работа с родителями </w:t>
            </w:r>
          </w:p>
        </w:tc>
        <w:tc>
          <w:tcPr>
            <w:tcW w:w="1399" w:type="dxa"/>
          </w:tcPr>
          <w:p w:rsidR="00543820" w:rsidRPr="00363114" w:rsidRDefault="00543820" w:rsidP="00543820">
            <w:pPr>
              <w:autoSpaceDE w:val="0"/>
              <w:autoSpaceDN w:val="0"/>
              <w:adjustRightInd w:val="0"/>
              <w:jc w:val="center"/>
            </w:pPr>
            <w:r w:rsidRPr="00363114">
              <w:t>ежедневно</w:t>
            </w:r>
          </w:p>
          <w:p w:rsidR="00543820" w:rsidRPr="00363114" w:rsidRDefault="00543820" w:rsidP="00543820">
            <w:pPr>
              <w:autoSpaceDE w:val="0"/>
              <w:autoSpaceDN w:val="0"/>
              <w:adjustRightInd w:val="0"/>
              <w:jc w:val="center"/>
            </w:pPr>
            <w:r w:rsidRPr="00363114">
              <w:t>15 мин.</w:t>
            </w:r>
          </w:p>
        </w:tc>
        <w:tc>
          <w:tcPr>
            <w:tcW w:w="2050" w:type="dxa"/>
          </w:tcPr>
          <w:p w:rsidR="00543820" w:rsidRPr="00363114" w:rsidRDefault="00543820" w:rsidP="00543820">
            <w:pPr>
              <w:autoSpaceDE w:val="0"/>
              <w:autoSpaceDN w:val="0"/>
              <w:adjustRightInd w:val="0"/>
              <w:jc w:val="center"/>
            </w:pPr>
            <w:r w:rsidRPr="00363114">
              <w:t>ежедневно</w:t>
            </w:r>
          </w:p>
          <w:p w:rsidR="00543820" w:rsidRPr="00363114" w:rsidRDefault="00543820" w:rsidP="00543820">
            <w:pPr>
              <w:autoSpaceDE w:val="0"/>
              <w:autoSpaceDN w:val="0"/>
              <w:adjustRightInd w:val="0"/>
              <w:jc w:val="center"/>
            </w:pPr>
            <w:r w:rsidRPr="00363114">
              <w:t>15 мин.</w:t>
            </w:r>
          </w:p>
        </w:tc>
        <w:tc>
          <w:tcPr>
            <w:tcW w:w="1392" w:type="dxa"/>
          </w:tcPr>
          <w:p w:rsidR="00543820" w:rsidRPr="00363114" w:rsidRDefault="00543820" w:rsidP="00543820">
            <w:pPr>
              <w:autoSpaceDE w:val="0"/>
              <w:autoSpaceDN w:val="0"/>
              <w:adjustRightInd w:val="0"/>
              <w:jc w:val="center"/>
            </w:pPr>
            <w:r w:rsidRPr="00363114">
              <w:t>ежедневно</w:t>
            </w:r>
          </w:p>
          <w:p w:rsidR="00543820" w:rsidRPr="00363114" w:rsidRDefault="00543820" w:rsidP="00543820">
            <w:pPr>
              <w:autoSpaceDE w:val="0"/>
              <w:autoSpaceDN w:val="0"/>
              <w:adjustRightInd w:val="0"/>
              <w:jc w:val="center"/>
            </w:pPr>
            <w:r w:rsidRPr="00363114">
              <w:t>15 мин.</w:t>
            </w:r>
          </w:p>
        </w:tc>
        <w:tc>
          <w:tcPr>
            <w:tcW w:w="1396" w:type="dxa"/>
          </w:tcPr>
          <w:p w:rsidR="00543820" w:rsidRPr="00363114" w:rsidRDefault="00543820" w:rsidP="00543820">
            <w:pPr>
              <w:autoSpaceDE w:val="0"/>
              <w:autoSpaceDN w:val="0"/>
              <w:adjustRightInd w:val="0"/>
              <w:jc w:val="center"/>
            </w:pPr>
            <w:r w:rsidRPr="00363114">
              <w:t>ежедневно</w:t>
            </w:r>
          </w:p>
          <w:p w:rsidR="00543820" w:rsidRPr="00363114" w:rsidRDefault="00543820" w:rsidP="00543820">
            <w:pPr>
              <w:autoSpaceDE w:val="0"/>
              <w:autoSpaceDN w:val="0"/>
              <w:adjustRightInd w:val="0"/>
              <w:jc w:val="center"/>
            </w:pPr>
            <w:r w:rsidRPr="00363114">
              <w:t>15 мин.</w:t>
            </w:r>
          </w:p>
        </w:tc>
        <w:tc>
          <w:tcPr>
            <w:tcW w:w="1897" w:type="dxa"/>
          </w:tcPr>
          <w:p w:rsidR="00543820" w:rsidRPr="00363114" w:rsidRDefault="00543820" w:rsidP="00543820">
            <w:pPr>
              <w:autoSpaceDE w:val="0"/>
              <w:autoSpaceDN w:val="0"/>
              <w:adjustRightInd w:val="0"/>
              <w:jc w:val="center"/>
            </w:pPr>
            <w:r w:rsidRPr="00363114">
              <w:t>ежедневно</w:t>
            </w:r>
          </w:p>
          <w:p w:rsidR="00543820" w:rsidRPr="00363114" w:rsidRDefault="00543820" w:rsidP="00543820">
            <w:pPr>
              <w:autoSpaceDE w:val="0"/>
              <w:autoSpaceDN w:val="0"/>
              <w:adjustRightInd w:val="0"/>
              <w:jc w:val="center"/>
            </w:pPr>
            <w:r w:rsidRPr="00363114">
              <w:t>15 мин.</w:t>
            </w:r>
          </w:p>
        </w:tc>
      </w:tr>
      <w:tr w:rsidR="00543820" w:rsidRPr="00363114" w:rsidTr="00A33FDD">
        <w:tc>
          <w:tcPr>
            <w:tcW w:w="10139" w:type="dxa"/>
            <w:gridSpan w:val="6"/>
            <w:shd w:val="clear" w:color="auto" w:fill="F2DBDB" w:themeFill="accent2" w:themeFillTint="33"/>
          </w:tcPr>
          <w:p w:rsidR="00543820" w:rsidRPr="00363114" w:rsidRDefault="00543820" w:rsidP="009C267D">
            <w:pPr>
              <w:autoSpaceDE w:val="0"/>
              <w:autoSpaceDN w:val="0"/>
              <w:adjustRightInd w:val="0"/>
              <w:jc w:val="center"/>
              <w:rPr>
                <w:b/>
              </w:rPr>
            </w:pPr>
            <w:r w:rsidRPr="00363114">
              <w:rPr>
                <w:b/>
              </w:rPr>
              <w:t>Нерегламентированная  деятельность</w:t>
            </w:r>
          </w:p>
        </w:tc>
      </w:tr>
      <w:tr w:rsidR="00543820" w:rsidRPr="007D6861" w:rsidTr="00A33FDD">
        <w:tc>
          <w:tcPr>
            <w:tcW w:w="2005" w:type="dxa"/>
          </w:tcPr>
          <w:p w:rsidR="00543820" w:rsidRPr="007D6861" w:rsidRDefault="00543820" w:rsidP="007C012D">
            <w:pPr>
              <w:autoSpaceDE w:val="0"/>
              <w:autoSpaceDN w:val="0"/>
              <w:adjustRightInd w:val="0"/>
              <w:jc w:val="center"/>
            </w:pPr>
            <w:r w:rsidRPr="007D6861">
              <w:t>Игра</w:t>
            </w:r>
          </w:p>
        </w:tc>
        <w:tc>
          <w:tcPr>
            <w:tcW w:w="1399"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c>
          <w:tcPr>
            <w:tcW w:w="2050"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90 мин.</w:t>
            </w:r>
          </w:p>
        </w:tc>
        <w:tc>
          <w:tcPr>
            <w:tcW w:w="1392"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90 мин.</w:t>
            </w:r>
          </w:p>
        </w:tc>
        <w:tc>
          <w:tcPr>
            <w:tcW w:w="1396"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120 мин.</w:t>
            </w:r>
          </w:p>
        </w:tc>
        <w:tc>
          <w:tcPr>
            <w:tcW w:w="1897"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120 мин.</w:t>
            </w:r>
          </w:p>
        </w:tc>
      </w:tr>
      <w:tr w:rsidR="00543820" w:rsidRPr="007D6861" w:rsidTr="00A33FDD">
        <w:tc>
          <w:tcPr>
            <w:tcW w:w="2005" w:type="dxa"/>
          </w:tcPr>
          <w:p w:rsidR="00543820" w:rsidRPr="007D6861" w:rsidRDefault="00543820" w:rsidP="007C012D">
            <w:pPr>
              <w:autoSpaceDE w:val="0"/>
              <w:autoSpaceDN w:val="0"/>
              <w:adjustRightInd w:val="0"/>
              <w:jc w:val="center"/>
            </w:pPr>
            <w:r w:rsidRPr="007D6861">
              <w:t>Двигательная деятельность</w:t>
            </w:r>
          </w:p>
        </w:tc>
        <w:tc>
          <w:tcPr>
            <w:tcW w:w="1399"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c>
          <w:tcPr>
            <w:tcW w:w="2050"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40 мин.</w:t>
            </w:r>
          </w:p>
        </w:tc>
        <w:tc>
          <w:tcPr>
            <w:tcW w:w="1392"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40 мин.</w:t>
            </w:r>
          </w:p>
        </w:tc>
        <w:tc>
          <w:tcPr>
            <w:tcW w:w="1396"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c>
          <w:tcPr>
            <w:tcW w:w="1897"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r>
      <w:tr w:rsidR="00543820" w:rsidRPr="007D6861" w:rsidTr="00363114">
        <w:trPr>
          <w:trHeight w:val="982"/>
        </w:trPr>
        <w:tc>
          <w:tcPr>
            <w:tcW w:w="2005" w:type="dxa"/>
          </w:tcPr>
          <w:p w:rsidR="00543820" w:rsidRPr="007D6861" w:rsidRDefault="00543820" w:rsidP="009C267D">
            <w:pPr>
              <w:autoSpaceDE w:val="0"/>
              <w:autoSpaceDN w:val="0"/>
              <w:adjustRightInd w:val="0"/>
              <w:jc w:val="center"/>
            </w:pPr>
            <w:r w:rsidRPr="007D6861">
              <w:t>Творческая, художественно-речевая деятельность</w:t>
            </w:r>
          </w:p>
        </w:tc>
        <w:tc>
          <w:tcPr>
            <w:tcW w:w="1399"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30 мин</w:t>
            </w:r>
          </w:p>
        </w:tc>
        <w:tc>
          <w:tcPr>
            <w:tcW w:w="2050"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9C267D">
            <w:pPr>
              <w:autoSpaceDE w:val="0"/>
              <w:autoSpaceDN w:val="0"/>
              <w:adjustRightInd w:val="0"/>
              <w:jc w:val="center"/>
            </w:pPr>
            <w:r w:rsidRPr="007D6861">
              <w:t>40 мин.</w:t>
            </w:r>
          </w:p>
        </w:tc>
        <w:tc>
          <w:tcPr>
            <w:tcW w:w="1392"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A33FDD">
            <w:pPr>
              <w:jc w:val="center"/>
            </w:pPr>
            <w:r w:rsidRPr="007D6861">
              <w:t>40 мин.</w:t>
            </w:r>
          </w:p>
        </w:tc>
        <w:tc>
          <w:tcPr>
            <w:tcW w:w="1396"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A33FDD">
            <w:pPr>
              <w:jc w:val="center"/>
            </w:pPr>
            <w:r w:rsidRPr="007D6861">
              <w:t>60 мин.</w:t>
            </w:r>
          </w:p>
        </w:tc>
        <w:tc>
          <w:tcPr>
            <w:tcW w:w="1897" w:type="dxa"/>
          </w:tcPr>
          <w:p w:rsidR="00543820" w:rsidRPr="007D6861" w:rsidRDefault="00543820" w:rsidP="009C267D">
            <w:pPr>
              <w:autoSpaceDE w:val="0"/>
              <w:autoSpaceDN w:val="0"/>
              <w:adjustRightInd w:val="0"/>
              <w:jc w:val="center"/>
            </w:pPr>
            <w:r w:rsidRPr="007D6861">
              <w:t>ежедневно</w:t>
            </w:r>
          </w:p>
          <w:p w:rsidR="00543820" w:rsidRPr="007D6861" w:rsidRDefault="00543820" w:rsidP="00A33FDD">
            <w:pPr>
              <w:jc w:val="center"/>
            </w:pPr>
            <w:r w:rsidRPr="007D6861">
              <w:t>60 мин.</w:t>
            </w:r>
          </w:p>
        </w:tc>
      </w:tr>
      <w:tr w:rsidR="00543820" w:rsidRPr="007D6861" w:rsidTr="009C267D">
        <w:trPr>
          <w:trHeight w:val="838"/>
        </w:trPr>
        <w:tc>
          <w:tcPr>
            <w:tcW w:w="2005" w:type="dxa"/>
          </w:tcPr>
          <w:p w:rsidR="00543820" w:rsidRPr="007D6861" w:rsidRDefault="00543820" w:rsidP="007C012D">
            <w:pPr>
              <w:autoSpaceDE w:val="0"/>
              <w:autoSpaceDN w:val="0"/>
              <w:adjustRightInd w:val="0"/>
              <w:jc w:val="center"/>
            </w:pPr>
            <w:r w:rsidRPr="007D6861">
              <w:t>Предметно-практическая деятельность</w:t>
            </w:r>
          </w:p>
        </w:tc>
        <w:tc>
          <w:tcPr>
            <w:tcW w:w="1399" w:type="dxa"/>
          </w:tcPr>
          <w:p w:rsidR="00543820" w:rsidRPr="007D6861" w:rsidRDefault="00543820" w:rsidP="001F42B4">
            <w:pPr>
              <w:autoSpaceDE w:val="0"/>
              <w:autoSpaceDN w:val="0"/>
              <w:adjustRightInd w:val="0"/>
              <w:jc w:val="center"/>
            </w:pPr>
            <w:r w:rsidRPr="007D6861">
              <w:t>ежедневно</w:t>
            </w:r>
          </w:p>
          <w:p w:rsidR="00543820" w:rsidRPr="007D6861" w:rsidRDefault="00543820" w:rsidP="001F42B4">
            <w:pPr>
              <w:autoSpaceDE w:val="0"/>
              <w:autoSpaceDN w:val="0"/>
              <w:adjustRightInd w:val="0"/>
              <w:jc w:val="center"/>
            </w:pPr>
            <w:r w:rsidRPr="007D6861">
              <w:t>100 мин.</w:t>
            </w:r>
          </w:p>
        </w:tc>
        <w:tc>
          <w:tcPr>
            <w:tcW w:w="2050"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50 мин.</w:t>
            </w:r>
          </w:p>
        </w:tc>
        <w:tc>
          <w:tcPr>
            <w:tcW w:w="1392"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50 мин.</w:t>
            </w:r>
          </w:p>
        </w:tc>
        <w:tc>
          <w:tcPr>
            <w:tcW w:w="1396"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c>
          <w:tcPr>
            <w:tcW w:w="1897" w:type="dxa"/>
          </w:tcPr>
          <w:p w:rsidR="00543820" w:rsidRPr="007D6861" w:rsidRDefault="00543820" w:rsidP="00A33FDD">
            <w:pPr>
              <w:autoSpaceDE w:val="0"/>
              <w:autoSpaceDN w:val="0"/>
              <w:adjustRightInd w:val="0"/>
              <w:jc w:val="center"/>
            </w:pPr>
            <w:r w:rsidRPr="007D6861">
              <w:t>ежедневно</w:t>
            </w:r>
          </w:p>
          <w:p w:rsidR="00543820" w:rsidRPr="007D6861" w:rsidRDefault="00543820" w:rsidP="00A33FDD">
            <w:pPr>
              <w:autoSpaceDE w:val="0"/>
              <w:autoSpaceDN w:val="0"/>
              <w:adjustRightInd w:val="0"/>
              <w:jc w:val="center"/>
            </w:pPr>
            <w:r w:rsidRPr="007D6861">
              <w:t>60 мин.</w:t>
            </w:r>
          </w:p>
        </w:tc>
      </w:tr>
      <w:tr w:rsidR="00543820" w:rsidRPr="007D6861" w:rsidTr="00A33FDD">
        <w:trPr>
          <w:trHeight w:val="562"/>
        </w:trPr>
        <w:tc>
          <w:tcPr>
            <w:tcW w:w="2005" w:type="dxa"/>
          </w:tcPr>
          <w:p w:rsidR="00543820" w:rsidRPr="007D6861" w:rsidRDefault="00543820" w:rsidP="009C267D">
            <w:pPr>
              <w:autoSpaceDE w:val="0"/>
              <w:autoSpaceDN w:val="0"/>
              <w:adjustRightInd w:val="0"/>
              <w:jc w:val="center"/>
            </w:pPr>
            <w:r w:rsidRPr="007D6861">
              <w:t>Свободное время для проявления своих интересов, общения</w:t>
            </w:r>
          </w:p>
        </w:tc>
        <w:tc>
          <w:tcPr>
            <w:tcW w:w="1399" w:type="dxa"/>
          </w:tcPr>
          <w:p w:rsidR="00543820" w:rsidRPr="007D6861" w:rsidRDefault="00543820" w:rsidP="009C267D">
            <w:pPr>
              <w:autoSpaceDE w:val="0"/>
              <w:autoSpaceDN w:val="0"/>
              <w:adjustRightInd w:val="0"/>
              <w:jc w:val="center"/>
            </w:pPr>
          </w:p>
          <w:p w:rsidR="00543820" w:rsidRPr="007D6861" w:rsidRDefault="00543820" w:rsidP="009C267D">
            <w:pPr>
              <w:autoSpaceDE w:val="0"/>
              <w:autoSpaceDN w:val="0"/>
              <w:adjustRightInd w:val="0"/>
              <w:jc w:val="center"/>
            </w:pPr>
            <w:r w:rsidRPr="007D6861">
              <w:t>ежедневно</w:t>
            </w:r>
          </w:p>
        </w:tc>
        <w:tc>
          <w:tcPr>
            <w:tcW w:w="2050" w:type="dxa"/>
          </w:tcPr>
          <w:p w:rsidR="00543820" w:rsidRPr="007D6861" w:rsidRDefault="00543820" w:rsidP="009C267D">
            <w:pPr>
              <w:autoSpaceDE w:val="0"/>
              <w:autoSpaceDN w:val="0"/>
              <w:adjustRightInd w:val="0"/>
              <w:jc w:val="center"/>
            </w:pPr>
          </w:p>
          <w:p w:rsidR="00543820" w:rsidRPr="007D6861" w:rsidRDefault="00543820" w:rsidP="009C267D">
            <w:pPr>
              <w:autoSpaceDE w:val="0"/>
              <w:autoSpaceDN w:val="0"/>
              <w:adjustRightInd w:val="0"/>
              <w:jc w:val="center"/>
            </w:pPr>
            <w:r w:rsidRPr="007D6861">
              <w:t>ежедневно</w:t>
            </w:r>
          </w:p>
          <w:p w:rsidR="00543820" w:rsidRPr="007D6861" w:rsidRDefault="00543820" w:rsidP="00543820">
            <w:pPr>
              <w:jc w:val="center"/>
            </w:pPr>
            <w:r w:rsidRPr="007D6861">
              <w:t>1ч. 45 мин.</w:t>
            </w:r>
          </w:p>
        </w:tc>
        <w:tc>
          <w:tcPr>
            <w:tcW w:w="1392" w:type="dxa"/>
          </w:tcPr>
          <w:p w:rsidR="00543820" w:rsidRPr="007D6861" w:rsidRDefault="00543820" w:rsidP="009C267D">
            <w:pPr>
              <w:autoSpaceDE w:val="0"/>
              <w:autoSpaceDN w:val="0"/>
              <w:adjustRightInd w:val="0"/>
              <w:jc w:val="center"/>
            </w:pPr>
          </w:p>
          <w:p w:rsidR="00543820" w:rsidRPr="007D6861" w:rsidRDefault="00543820" w:rsidP="00543820">
            <w:pPr>
              <w:autoSpaceDE w:val="0"/>
              <w:autoSpaceDN w:val="0"/>
              <w:adjustRightInd w:val="0"/>
              <w:jc w:val="center"/>
            </w:pPr>
            <w:r w:rsidRPr="007D6861">
              <w:t>ежедневно</w:t>
            </w:r>
          </w:p>
          <w:p w:rsidR="00543820" w:rsidRPr="007D6861" w:rsidRDefault="00543820" w:rsidP="00543820">
            <w:pPr>
              <w:jc w:val="center"/>
            </w:pPr>
            <w:r w:rsidRPr="007D6861">
              <w:t>1ч. 45 мин.</w:t>
            </w:r>
          </w:p>
        </w:tc>
        <w:tc>
          <w:tcPr>
            <w:tcW w:w="1396" w:type="dxa"/>
          </w:tcPr>
          <w:p w:rsidR="00543820" w:rsidRPr="007D6861" w:rsidRDefault="00543820" w:rsidP="009C267D">
            <w:pPr>
              <w:autoSpaceDE w:val="0"/>
              <w:autoSpaceDN w:val="0"/>
              <w:adjustRightInd w:val="0"/>
              <w:jc w:val="center"/>
            </w:pPr>
          </w:p>
          <w:p w:rsidR="00543820" w:rsidRPr="007D6861" w:rsidRDefault="00543820" w:rsidP="009C267D">
            <w:pPr>
              <w:autoSpaceDE w:val="0"/>
              <w:autoSpaceDN w:val="0"/>
              <w:adjustRightInd w:val="0"/>
              <w:jc w:val="center"/>
            </w:pPr>
            <w:r w:rsidRPr="007D6861">
              <w:t>ежедневно</w:t>
            </w:r>
          </w:p>
          <w:p w:rsidR="00543820" w:rsidRPr="007D6861" w:rsidRDefault="00543820" w:rsidP="00543820">
            <w:pPr>
              <w:jc w:val="center"/>
            </w:pPr>
            <w:r w:rsidRPr="007D6861">
              <w:t>1ч. 30 мин.</w:t>
            </w:r>
          </w:p>
        </w:tc>
        <w:tc>
          <w:tcPr>
            <w:tcW w:w="1897" w:type="dxa"/>
          </w:tcPr>
          <w:p w:rsidR="00543820" w:rsidRPr="007D6861" w:rsidRDefault="00543820" w:rsidP="009C267D">
            <w:pPr>
              <w:autoSpaceDE w:val="0"/>
              <w:autoSpaceDN w:val="0"/>
              <w:adjustRightInd w:val="0"/>
              <w:jc w:val="center"/>
            </w:pPr>
          </w:p>
          <w:p w:rsidR="00543820" w:rsidRPr="007D6861" w:rsidRDefault="00543820" w:rsidP="009C267D">
            <w:pPr>
              <w:autoSpaceDE w:val="0"/>
              <w:autoSpaceDN w:val="0"/>
              <w:adjustRightInd w:val="0"/>
              <w:jc w:val="center"/>
            </w:pPr>
            <w:r w:rsidRPr="007D6861">
              <w:t>ежедневно</w:t>
            </w:r>
          </w:p>
          <w:p w:rsidR="00543820" w:rsidRPr="007D6861" w:rsidRDefault="00543820" w:rsidP="00543820">
            <w:pPr>
              <w:jc w:val="center"/>
            </w:pPr>
            <w:r w:rsidRPr="007D6861">
              <w:t xml:space="preserve"> 1ч. 30 мин</w:t>
            </w:r>
          </w:p>
        </w:tc>
      </w:tr>
    </w:tbl>
    <w:p w:rsidR="00543820" w:rsidRDefault="00543820" w:rsidP="00D00AAA">
      <w:pPr>
        <w:autoSpaceDE w:val="0"/>
        <w:autoSpaceDN w:val="0"/>
        <w:adjustRightInd w:val="0"/>
        <w:spacing w:after="0" w:line="240" w:lineRule="auto"/>
        <w:rPr>
          <w:rFonts w:ascii="Century Gothic" w:eastAsia="Times New Roman" w:hAnsi="Century Gothic" w:cs="Times New Roman"/>
          <w:b/>
          <w:sz w:val="20"/>
          <w:szCs w:val="20"/>
          <w:lang w:eastAsia="ru-RU"/>
        </w:rPr>
      </w:pPr>
    </w:p>
    <w:p w:rsidR="007D6861" w:rsidRPr="007D6861" w:rsidRDefault="007D6861" w:rsidP="00D00AAA">
      <w:pPr>
        <w:autoSpaceDE w:val="0"/>
        <w:autoSpaceDN w:val="0"/>
        <w:adjustRightInd w:val="0"/>
        <w:spacing w:after="0" w:line="240" w:lineRule="auto"/>
        <w:rPr>
          <w:rFonts w:ascii="Century Gothic" w:eastAsia="Times New Roman" w:hAnsi="Century Gothic" w:cs="Times New Roman"/>
          <w:b/>
          <w:sz w:val="20"/>
          <w:szCs w:val="20"/>
          <w:lang w:eastAsia="ru-RU"/>
        </w:rPr>
      </w:pPr>
    </w:p>
    <w:p w:rsidR="007E095E" w:rsidRDefault="00B136E8" w:rsidP="00B136E8">
      <w:pPr>
        <w:tabs>
          <w:tab w:val="left" w:pos="460"/>
          <w:tab w:val="center" w:pos="4961"/>
        </w:tabs>
        <w:autoSpaceDE w:val="0"/>
        <w:autoSpaceDN w:val="0"/>
        <w:adjustRightInd w:val="0"/>
        <w:spacing w:after="0" w:line="240" w:lineRule="auto"/>
        <w:rPr>
          <w:rFonts w:ascii="Century Gothic" w:eastAsia="Times New Roman" w:hAnsi="Century Gothic" w:cs="Times New Roman"/>
          <w:b/>
          <w:bCs/>
          <w:sz w:val="36"/>
          <w:szCs w:val="36"/>
          <w:lang w:eastAsia="ru-RU"/>
        </w:rPr>
      </w:pPr>
      <w:r>
        <w:rPr>
          <w:rFonts w:ascii="Century Gothic" w:eastAsia="Times New Roman" w:hAnsi="Century Gothic" w:cs="Times New Roman"/>
          <w:b/>
          <w:sz w:val="36"/>
          <w:szCs w:val="36"/>
          <w:lang w:eastAsia="ru-RU"/>
        </w:rPr>
        <w:tab/>
      </w:r>
      <w:r>
        <w:rPr>
          <w:rFonts w:ascii="Century Gothic" w:eastAsia="Times New Roman" w:hAnsi="Century Gothic" w:cs="Times New Roman"/>
          <w:b/>
          <w:sz w:val="36"/>
          <w:szCs w:val="36"/>
          <w:lang w:eastAsia="ru-RU"/>
        </w:rPr>
        <w:tab/>
      </w:r>
      <w:r w:rsidR="008A4C13">
        <w:rPr>
          <w:rFonts w:ascii="Century Gothic" w:eastAsia="Times New Roman" w:hAnsi="Century Gothic" w:cs="Times New Roman"/>
          <w:b/>
          <w:sz w:val="36"/>
          <w:szCs w:val="36"/>
          <w:lang w:eastAsia="ru-RU"/>
        </w:rPr>
        <w:t>4</w:t>
      </w:r>
      <w:r w:rsidR="007E095E" w:rsidRPr="00CC2D51">
        <w:rPr>
          <w:rFonts w:ascii="Century Gothic" w:eastAsia="Times New Roman" w:hAnsi="Century Gothic" w:cs="Times New Roman"/>
          <w:b/>
          <w:sz w:val="36"/>
          <w:szCs w:val="36"/>
          <w:lang w:eastAsia="ru-RU"/>
        </w:rPr>
        <w:t xml:space="preserve">.  </w:t>
      </w:r>
      <w:r w:rsidR="007E095E">
        <w:rPr>
          <w:rFonts w:ascii="Century Gothic" w:eastAsia="Times New Roman" w:hAnsi="Century Gothic" w:cs="Times New Roman"/>
          <w:b/>
          <w:bCs/>
          <w:sz w:val="36"/>
          <w:szCs w:val="36"/>
          <w:lang w:eastAsia="ru-RU"/>
        </w:rPr>
        <w:t>Годовая модель традиционных событий</w:t>
      </w:r>
    </w:p>
    <w:p w:rsidR="00B136E8" w:rsidRDefault="00B136E8" w:rsidP="007E095E">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Style w:val="af1"/>
        <w:tblW w:w="0" w:type="auto"/>
        <w:tblLook w:val="04A0" w:firstRow="1" w:lastRow="0" w:firstColumn="1" w:lastColumn="0" w:noHBand="0" w:noVBand="1"/>
      </w:tblPr>
      <w:tblGrid>
        <w:gridCol w:w="1335"/>
        <w:gridCol w:w="4070"/>
        <w:gridCol w:w="4025"/>
      </w:tblGrid>
      <w:tr w:rsidR="00B136E8" w:rsidTr="00BC5DDE">
        <w:trPr>
          <w:trHeight w:val="315"/>
        </w:trPr>
        <w:tc>
          <w:tcPr>
            <w:tcW w:w="1384" w:type="dxa"/>
            <w:vMerge w:val="restart"/>
            <w:tcBorders>
              <w:tl2br w:val="single" w:sz="4" w:space="0" w:color="auto"/>
            </w:tcBorders>
            <w:shd w:val="clear" w:color="auto" w:fill="DBE5F1" w:themeFill="accent1" w:themeFillTint="33"/>
          </w:tcPr>
          <w:p w:rsidR="00B136E8" w:rsidRPr="00B576E0" w:rsidRDefault="00B136E8" w:rsidP="00B136E8">
            <w:pPr>
              <w:jc w:val="center"/>
              <w:rPr>
                <w:b/>
                <w:color w:val="000000"/>
              </w:rPr>
            </w:pPr>
            <w:r w:rsidRPr="00B576E0">
              <w:rPr>
                <w:b/>
                <w:color w:val="000000"/>
              </w:rPr>
              <w:t>Группа</w:t>
            </w:r>
          </w:p>
          <w:p w:rsidR="00B136E8" w:rsidRPr="00B576E0" w:rsidRDefault="00B136E8" w:rsidP="00B136E8">
            <w:pPr>
              <w:jc w:val="center"/>
              <w:rPr>
                <w:b/>
                <w:color w:val="000000"/>
              </w:rPr>
            </w:pPr>
          </w:p>
          <w:p w:rsidR="00B136E8" w:rsidRDefault="00B136E8" w:rsidP="00B136E8">
            <w:pPr>
              <w:autoSpaceDE w:val="0"/>
              <w:autoSpaceDN w:val="0"/>
              <w:adjustRightInd w:val="0"/>
              <w:rPr>
                <w:b/>
                <w:sz w:val="24"/>
                <w:szCs w:val="24"/>
              </w:rPr>
            </w:pPr>
            <w:r w:rsidRPr="00B576E0">
              <w:rPr>
                <w:b/>
                <w:color w:val="000000"/>
              </w:rPr>
              <w:t>Срок</w:t>
            </w:r>
          </w:p>
        </w:tc>
        <w:tc>
          <w:tcPr>
            <w:tcW w:w="8755" w:type="dxa"/>
            <w:gridSpan w:val="2"/>
            <w:shd w:val="clear" w:color="auto" w:fill="DBE5F1" w:themeFill="accent1" w:themeFillTint="33"/>
          </w:tcPr>
          <w:p w:rsidR="00B136E8" w:rsidRDefault="00B136E8" w:rsidP="00B136E8">
            <w:pPr>
              <w:autoSpaceDE w:val="0"/>
              <w:autoSpaceDN w:val="0"/>
              <w:adjustRightInd w:val="0"/>
              <w:jc w:val="center"/>
              <w:rPr>
                <w:b/>
                <w:sz w:val="24"/>
                <w:szCs w:val="24"/>
              </w:rPr>
            </w:pPr>
            <w:r w:rsidRPr="00B576E0">
              <w:rPr>
                <w:b/>
                <w:color w:val="000000"/>
              </w:rPr>
              <w:t>Традиционные события</w:t>
            </w:r>
          </w:p>
        </w:tc>
      </w:tr>
      <w:tr w:rsidR="00B136E8" w:rsidTr="00BC5DDE">
        <w:trPr>
          <w:trHeight w:val="375"/>
        </w:trPr>
        <w:tc>
          <w:tcPr>
            <w:tcW w:w="1384" w:type="dxa"/>
            <w:vMerge/>
            <w:tcBorders>
              <w:tl2br w:val="single" w:sz="4" w:space="0" w:color="auto"/>
            </w:tcBorders>
            <w:shd w:val="clear" w:color="auto" w:fill="DBE5F1" w:themeFill="accent1" w:themeFillTint="33"/>
          </w:tcPr>
          <w:p w:rsidR="00B136E8" w:rsidRPr="00B576E0" w:rsidRDefault="00B136E8" w:rsidP="00B136E8">
            <w:pPr>
              <w:jc w:val="center"/>
              <w:rPr>
                <w:b/>
                <w:color w:val="000000"/>
              </w:rPr>
            </w:pPr>
          </w:p>
        </w:tc>
        <w:tc>
          <w:tcPr>
            <w:tcW w:w="4394" w:type="dxa"/>
            <w:shd w:val="clear" w:color="auto" w:fill="DBE5F1" w:themeFill="accent1" w:themeFillTint="33"/>
          </w:tcPr>
          <w:p w:rsidR="00B136E8" w:rsidRPr="00B576E0" w:rsidRDefault="00B136E8" w:rsidP="00B136E8">
            <w:pPr>
              <w:autoSpaceDE w:val="0"/>
              <w:autoSpaceDN w:val="0"/>
              <w:adjustRightInd w:val="0"/>
              <w:jc w:val="center"/>
              <w:rPr>
                <w:b/>
                <w:color w:val="000000"/>
              </w:rPr>
            </w:pPr>
            <w:r>
              <w:rPr>
                <w:b/>
                <w:color w:val="000000"/>
              </w:rPr>
              <w:t>Группы младшего возраста</w:t>
            </w:r>
          </w:p>
        </w:tc>
        <w:tc>
          <w:tcPr>
            <w:tcW w:w="4361" w:type="dxa"/>
            <w:shd w:val="clear" w:color="auto" w:fill="DBE5F1" w:themeFill="accent1" w:themeFillTint="33"/>
          </w:tcPr>
          <w:p w:rsidR="00B136E8" w:rsidRPr="00B576E0" w:rsidRDefault="00B136E8" w:rsidP="00B136E8">
            <w:pPr>
              <w:autoSpaceDE w:val="0"/>
              <w:autoSpaceDN w:val="0"/>
              <w:adjustRightInd w:val="0"/>
              <w:jc w:val="center"/>
              <w:rPr>
                <w:b/>
                <w:color w:val="000000"/>
              </w:rPr>
            </w:pPr>
            <w:r>
              <w:rPr>
                <w:b/>
                <w:color w:val="000000"/>
              </w:rPr>
              <w:t>Группы старшего возраста</w:t>
            </w:r>
          </w:p>
        </w:tc>
      </w:tr>
      <w:tr w:rsidR="00B136E8" w:rsidTr="00BC5DDE">
        <w:trPr>
          <w:trHeight w:val="281"/>
        </w:trPr>
        <w:tc>
          <w:tcPr>
            <w:tcW w:w="1384" w:type="dxa"/>
            <w:shd w:val="clear" w:color="auto" w:fill="F2DBDB" w:themeFill="accent2" w:themeFillTint="33"/>
          </w:tcPr>
          <w:p w:rsidR="00B136E8" w:rsidRPr="00B576E0" w:rsidRDefault="00B136E8" w:rsidP="00597D99">
            <w:pPr>
              <w:jc w:val="center"/>
              <w:rPr>
                <w:b/>
                <w:bCs/>
              </w:rPr>
            </w:pPr>
            <w:r w:rsidRPr="00B576E0">
              <w:rPr>
                <w:b/>
                <w:bCs/>
              </w:rPr>
              <w:t>сентябрь</w:t>
            </w:r>
          </w:p>
        </w:tc>
        <w:tc>
          <w:tcPr>
            <w:tcW w:w="4394" w:type="dxa"/>
          </w:tcPr>
          <w:p w:rsidR="00B136E8" w:rsidRPr="000A620F" w:rsidRDefault="00B136E8" w:rsidP="00B83F80">
            <w:pPr>
              <w:pStyle w:val="ad"/>
              <w:numPr>
                <w:ilvl w:val="0"/>
                <w:numId w:val="25"/>
              </w:numPr>
              <w:tabs>
                <w:tab w:val="left" w:pos="175"/>
              </w:tabs>
              <w:ind w:left="460" w:hanging="142"/>
              <w:rPr>
                <w:sz w:val="20"/>
                <w:szCs w:val="20"/>
              </w:rPr>
            </w:pPr>
            <w:r w:rsidRPr="000A620F">
              <w:rPr>
                <w:sz w:val="20"/>
                <w:szCs w:val="20"/>
              </w:rPr>
              <w:t xml:space="preserve">  Период адаптационных игр</w:t>
            </w:r>
          </w:p>
        </w:tc>
        <w:tc>
          <w:tcPr>
            <w:tcW w:w="4361" w:type="dxa"/>
          </w:tcPr>
          <w:p w:rsidR="00B136E8" w:rsidRPr="000A620F" w:rsidRDefault="00B136E8" w:rsidP="00B83F80">
            <w:pPr>
              <w:pStyle w:val="ad"/>
              <w:numPr>
                <w:ilvl w:val="0"/>
                <w:numId w:val="25"/>
              </w:numPr>
              <w:ind w:left="461" w:hanging="141"/>
              <w:rPr>
                <w:sz w:val="20"/>
                <w:szCs w:val="20"/>
              </w:rPr>
            </w:pPr>
            <w:r w:rsidRPr="000A620F">
              <w:rPr>
                <w:sz w:val="20"/>
                <w:szCs w:val="20"/>
              </w:rPr>
              <w:t>День Знаний</w:t>
            </w:r>
          </w:p>
        </w:tc>
      </w:tr>
      <w:tr w:rsidR="00B136E8" w:rsidTr="00BC5DDE">
        <w:trPr>
          <w:trHeight w:val="281"/>
        </w:trPr>
        <w:tc>
          <w:tcPr>
            <w:tcW w:w="1384" w:type="dxa"/>
            <w:shd w:val="clear" w:color="auto" w:fill="F2DBDB" w:themeFill="accent2" w:themeFillTint="33"/>
          </w:tcPr>
          <w:p w:rsidR="00B136E8" w:rsidRPr="00B576E0" w:rsidRDefault="00B136E8" w:rsidP="00B136E8">
            <w:pPr>
              <w:jc w:val="center"/>
              <w:rPr>
                <w:b/>
                <w:bCs/>
              </w:rPr>
            </w:pPr>
            <w:r w:rsidRPr="00B576E0">
              <w:rPr>
                <w:b/>
                <w:bCs/>
              </w:rPr>
              <w:t>октябрь</w:t>
            </w:r>
          </w:p>
          <w:p w:rsidR="00B136E8" w:rsidRPr="00B576E0" w:rsidRDefault="00B136E8" w:rsidP="00B136E8">
            <w:pPr>
              <w:jc w:val="center"/>
              <w:rPr>
                <w:b/>
                <w:bCs/>
              </w:rPr>
            </w:pPr>
          </w:p>
          <w:p w:rsidR="00B136E8" w:rsidRPr="00B576E0" w:rsidRDefault="00B136E8" w:rsidP="00597D99">
            <w:pPr>
              <w:jc w:val="center"/>
              <w:rPr>
                <w:b/>
                <w:bCs/>
              </w:rPr>
            </w:pPr>
          </w:p>
        </w:tc>
        <w:tc>
          <w:tcPr>
            <w:tcW w:w="4394" w:type="dxa"/>
          </w:tcPr>
          <w:p w:rsidR="00B136E8" w:rsidRPr="00BC5DDE" w:rsidRDefault="00B136E8" w:rsidP="00B83F80">
            <w:pPr>
              <w:pStyle w:val="ad"/>
              <w:numPr>
                <w:ilvl w:val="0"/>
                <w:numId w:val="18"/>
              </w:numPr>
              <w:ind w:left="460" w:hanging="142"/>
              <w:rPr>
                <w:color w:val="000000"/>
                <w:sz w:val="20"/>
                <w:szCs w:val="20"/>
                <w:lang w:val="en-US"/>
              </w:rPr>
            </w:pPr>
            <w:r w:rsidRPr="000A620F">
              <w:rPr>
                <w:color w:val="000000"/>
                <w:sz w:val="20"/>
                <w:szCs w:val="20"/>
              </w:rPr>
              <w:t xml:space="preserve">  Неделя здоровья</w:t>
            </w:r>
          </w:p>
          <w:p w:rsidR="00B136E8" w:rsidRPr="00BC5DDE" w:rsidRDefault="00BC5DDE" w:rsidP="00B83F80">
            <w:pPr>
              <w:pStyle w:val="ad"/>
              <w:numPr>
                <w:ilvl w:val="0"/>
                <w:numId w:val="18"/>
              </w:numPr>
              <w:ind w:left="460" w:hanging="142"/>
              <w:rPr>
                <w:color w:val="000000"/>
                <w:sz w:val="20"/>
                <w:szCs w:val="20"/>
              </w:rPr>
            </w:pPr>
            <w:r w:rsidRPr="00BC5DDE">
              <w:rPr>
                <w:color w:val="000000"/>
                <w:sz w:val="20"/>
                <w:szCs w:val="20"/>
              </w:rPr>
              <w:t xml:space="preserve">Конкурс детского творчества </w:t>
            </w:r>
            <w:r w:rsidR="00B136E8" w:rsidRPr="00BC5DDE">
              <w:rPr>
                <w:color w:val="000000"/>
                <w:sz w:val="20"/>
                <w:szCs w:val="20"/>
              </w:rPr>
              <w:t xml:space="preserve"> «Осенние    фантазии</w:t>
            </w:r>
            <w:r w:rsidRPr="00BC5DDE">
              <w:rPr>
                <w:color w:val="000000"/>
                <w:sz w:val="20"/>
                <w:szCs w:val="20"/>
              </w:rPr>
              <w:t>»</w:t>
            </w:r>
          </w:p>
        </w:tc>
        <w:tc>
          <w:tcPr>
            <w:tcW w:w="4361" w:type="dxa"/>
          </w:tcPr>
          <w:p w:rsidR="00B136E8" w:rsidRPr="000A620F" w:rsidRDefault="00B136E8" w:rsidP="00B83F80">
            <w:pPr>
              <w:pStyle w:val="ad"/>
              <w:numPr>
                <w:ilvl w:val="0"/>
                <w:numId w:val="25"/>
              </w:numPr>
              <w:ind w:left="461" w:hanging="141"/>
              <w:rPr>
                <w:sz w:val="20"/>
                <w:szCs w:val="20"/>
              </w:rPr>
            </w:pPr>
            <w:r w:rsidRPr="000A620F">
              <w:rPr>
                <w:sz w:val="20"/>
                <w:szCs w:val="20"/>
              </w:rPr>
              <w:t>Неделя здоровья</w:t>
            </w:r>
          </w:p>
          <w:p w:rsidR="00B136E8" w:rsidRDefault="00B136E8" w:rsidP="00B83F80">
            <w:pPr>
              <w:pStyle w:val="ad"/>
              <w:numPr>
                <w:ilvl w:val="0"/>
                <w:numId w:val="25"/>
              </w:numPr>
              <w:ind w:left="461" w:hanging="141"/>
              <w:rPr>
                <w:sz w:val="20"/>
                <w:szCs w:val="20"/>
              </w:rPr>
            </w:pPr>
            <w:r w:rsidRPr="000A620F">
              <w:rPr>
                <w:sz w:val="20"/>
                <w:szCs w:val="20"/>
              </w:rPr>
              <w:t>День пожилых людей</w:t>
            </w:r>
          </w:p>
          <w:p w:rsidR="00BC5DDE" w:rsidRPr="000A620F" w:rsidRDefault="00BC5DDE" w:rsidP="00B83F80">
            <w:pPr>
              <w:pStyle w:val="ad"/>
              <w:numPr>
                <w:ilvl w:val="0"/>
                <w:numId w:val="25"/>
              </w:numPr>
              <w:ind w:left="461" w:hanging="141"/>
              <w:rPr>
                <w:sz w:val="20"/>
                <w:szCs w:val="20"/>
              </w:rPr>
            </w:pPr>
            <w:r>
              <w:rPr>
                <w:sz w:val="20"/>
                <w:szCs w:val="20"/>
              </w:rPr>
              <w:t>Конкурс детского творчества «осенние фантазии»</w:t>
            </w:r>
          </w:p>
        </w:tc>
      </w:tr>
      <w:tr w:rsidR="00B136E8" w:rsidTr="00BC5DDE">
        <w:trPr>
          <w:trHeight w:val="281"/>
        </w:trPr>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ноябрь</w:t>
            </w:r>
          </w:p>
        </w:tc>
        <w:tc>
          <w:tcPr>
            <w:tcW w:w="4394" w:type="dxa"/>
          </w:tcPr>
          <w:p w:rsidR="00B136E8" w:rsidRPr="000A620F" w:rsidRDefault="00B136E8" w:rsidP="00B83F80">
            <w:pPr>
              <w:pStyle w:val="ad"/>
              <w:numPr>
                <w:ilvl w:val="0"/>
                <w:numId w:val="18"/>
              </w:numPr>
              <w:ind w:left="460" w:hanging="142"/>
              <w:rPr>
                <w:color w:val="000000"/>
                <w:sz w:val="20"/>
                <w:szCs w:val="20"/>
              </w:rPr>
            </w:pPr>
            <w:r w:rsidRPr="000A620F">
              <w:rPr>
                <w:color w:val="000000"/>
                <w:sz w:val="20"/>
                <w:szCs w:val="20"/>
              </w:rPr>
              <w:t>Праздник Осени</w:t>
            </w:r>
          </w:p>
        </w:tc>
        <w:tc>
          <w:tcPr>
            <w:tcW w:w="4361" w:type="dxa"/>
          </w:tcPr>
          <w:p w:rsidR="00B136E8" w:rsidRPr="000A620F" w:rsidRDefault="00B136E8" w:rsidP="00B83F80">
            <w:pPr>
              <w:pStyle w:val="ad"/>
              <w:numPr>
                <w:ilvl w:val="0"/>
                <w:numId w:val="18"/>
              </w:numPr>
              <w:ind w:left="461" w:hanging="141"/>
              <w:rPr>
                <w:color w:val="000000"/>
                <w:sz w:val="20"/>
                <w:szCs w:val="20"/>
              </w:rPr>
            </w:pPr>
            <w:r w:rsidRPr="000A620F">
              <w:rPr>
                <w:color w:val="000000"/>
                <w:sz w:val="20"/>
                <w:szCs w:val="20"/>
              </w:rPr>
              <w:t>День Матери</w:t>
            </w:r>
          </w:p>
          <w:p w:rsidR="00B136E8" w:rsidRPr="000A620F" w:rsidRDefault="00B136E8" w:rsidP="00B83F80">
            <w:pPr>
              <w:pStyle w:val="ad"/>
              <w:numPr>
                <w:ilvl w:val="0"/>
                <w:numId w:val="18"/>
              </w:numPr>
              <w:ind w:left="461" w:hanging="141"/>
              <w:rPr>
                <w:sz w:val="20"/>
                <w:szCs w:val="20"/>
              </w:rPr>
            </w:pPr>
            <w:r w:rsidRPr="000A620F">
              <w:rPr>
                <w:color w:val="000000"/>
                <w:sz w:val="20"/>
                <w:szCs w:val="20"/>
              </w:rPr>
              <w:t>Праздник Осени</w:t>
            </w:r>
          </w:p>
        </w:tc>
      </w:tr>
      <w:tr w:rsidR="00B136E8" w:rsidTr="00BC5DDE">
        <w:trPr>
          <w:trHeight w:val="172"/>
        </w:trPr>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декабрь</w:t>
            </w:r>
          </w:p>
        </w:tc>
        <w:tc>
          <w:tcPr>
            <w:tcW w:w="4394" w:type="dxa"/>
          </w:tcPr>
          <w:p w:rsidR="00B136E8" w:rsidRPr="000A620F" w:rsidRDefault="00B136E8" w:rsidP="00B83F80">
            <w:pPr>
              <w:pStyle w:val="ad"/>
              <w:numPr>
                <w:ilvl w:val="0"/>
                <w:numId w:val="18"/>
              </w:numPr>
              <w:ind w:left="460" w:hanging="142"/>
              <w:rPr>
                <w:color w:val="000000"/>
                <w:sz w:val="20"/>
                <w:szCs w:val="20"/>
                <w:lang w:val="en-US"/>
              </w:rPr>
            </w:pPr>
            <w:r w:rsidRPr="000A620F">
              <w:rPr>
                <w:sz w:val="20"/>
                <w:szCs w:val="20"/>
              </w:rPr>
              <w:t>Праздник новогодней ёлки</w:t>
            </w:r>
          </w:p>
        </w:tc>
        <w:tc>
          <w:tcPr>
            <w:tcW w:w="4361" w:type="dxa"/>
          </w:tcPr>
          <w:p w:rsidR="00B136E8" w:rsidRPr="000A620F" w:rsidRDefault="00B136E8" w:rsidP="00B83F80">
            <w:pPr>
              <w:numPr>
                <w:ilvl w:val="0"/>
                <w:numId w:val="18"/>
              </w:numPr>
              <w:ind w:left="461" w:hanging="141"/>
            </w:pPr>
            <w:r w:rsidRPr="000A620F">
              <w:t>Конкурс «Новогодняя мастерская»</w:t>
            </w:r>
          </w:p>
          <w:p w:rsidR="00B136E8" w:rsidRPr="000A620F" w:rsidRDefault="00B136E8" w:rsidP="00B83F80">
            <w:pPr>
              <w:numPr>
                <w:ilvl w:val="0"/>
                <w:numId w:val="18"/>
              </w:numPr>
              <w:ind w:left="461" w:hanging="141"/>
            </w:pPr>
            <w:r w:rsidRPr="000A620F">
              <w:t>Праздник новогодней ёлки</w:t>
            </w:r>
          </w:p>
        </w:tc>
      </w:tr>
      <w:tr w:rsidR="00B136E8" w:rsidTr="00BC5DDE">
        <w:trPr>
          <w:trHeight w:val="172"/>
        </w:trPr>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январь</w:t>
            </w:r>
          </w:p>
        </w:tc>
        <w:tc>
          <w:tcPr>
            <w:tcW w:w="4394" w:type="dxa"/>
          </w:tcPr>
          <w:p w:rsidR="00B136E8" w:rsidRPr="000A620F" w:rsidRDefault="00B136E8" w:rsidP="00B83F80">
            <w:pPr>
              <w:numPr>
                <w:ilvl w:val="0"/>
                <w:numId w:val="16"/>
              </w:numPr>
              <w:ind w:left="460" w:hanging="142"/>
            </w:pPr>
            <w:r w:rsidRPr="000A620F">
              <w:t>Зимние каникулы</w:t>
            </w:r>
          </w:p>
          <w:p w:rsidR="00B136E8" w:rsidRDefault="00B136E8" w:rsidP="00B83F80">
            <w:pPr>
              <w:numPr>
                <w:ilvl w:val="0"/>
                <w:numId w:val="16"/>
              </w:numPr>
              <w:ind w:left="460" w:hanging="142"/>
            </w:pPr>
            <w:r w:rsidRPr="000A620F">
              <w:t>Спортивный праздник</w:t>
            </w:r>
          </w:p>
          <w:p w:rsidR="00B136E8" w:rsidRPr="000A620F" w:rsidRDefault="000A620F" w:rsidP="00B83F80">
            <w:pPr>
              <w:numPr>
                <w:ilvl w:val="0"/>
                <w:numId w:val="16"/>
              </w:numPr>
              <w:ind w:left="460" w:hanging="142"/>
            </w:pPr>
            <w:r>
              <w:t>Открытие выставки «Зима в картинках»</w:t>
            </w:r>
          </w:p>
        </w:tc>
        <w:tc>
          <w:tcPr>
            <w:tcW w:w="4361" w:type="dxa"/>
          </w:tcPr>
          <w:p w:rsidR="00B136E8" w:rsidRPr="000A620F" w:rsidRDefault="00B136E8" w:rsidP="00B83F80">
            <w:pPr>
              <w:numPr>
                <w:ilvl w:val="0"/>
                <w:numId w:val="16"/>
              </w:numPr>
              <w:ind w:left="461" w:hanging="141"/>
            </w:pPr>
            <w:r w:rsidRPr="000A620F">
              <w:t>Зимние каникулы</w:t>
            </w:r>
          </w:p>
          <w:p w:rsidR="00B136E8" w:rsidRPr="000A620F" w:rsidRDefault="00B136E8" w:rsidP="00B83F80">
            <w:pPr>
              <w:numPr>
                <w:ilvl w:val="0"/>
                <w:numId w:val="16"/>
              </w:numPr>
              <w:ind w:left="461" w:hanging="141"/>
            </w:pPr>
            <w:r w:rsidRPr="000A620F">
              <w:t>Спортивный праздник</w:t>
            </w:r>
          </w:p>
          <w:p w:rsidR="00B136E8" w:rsidRPr="000A620F" w:rsidRDefault="00B136E8" w:rsidP="00B83F80">
            <w:pPr>
              <w:numPr>
                <w:ilvl w:val="0"/>
                <w:numId w:val="16"/>
              </w:numPr>
              <w:ind w:left="461" w:hanging="141"/>
            </w:pPr>
            <w:r w:rsidRPr="000A620F">
              <w:t>Открытие выставки «Зима в картинках»</w:t>
            </w:r>
          </w:p>
        </w:tc>
      </w:tr>
      <w:tr w:rsidR="000A620F" w:rsidTr="00BC5DDE">
        <w:trPr>
          <w:trHeight w:val="470"/>
        </w:trPr>
        <w:tc>
          <w:tcPr>
            <w:tcW w:w="1384" w:type="dxa"/>
            <w:shd w:val="clear" w:color="auto" w:fill="F2DBDB" w:themeFill="accent2" w:themeFillTint="33"/>
            <w:vAlign w:val="center"/>
          </w:tcPr>
          <w:p w:rsidR="000A620F" w:rsidRPr="00B576E0" w:rsidRDefault="000A620F" w:rsidP="00597D99">
            <w:pPr>
              <w:jc w:val="center"/>
              <w:rPr>
                <w:b/>
                <w:color w:val="000000"/>
              </w:rPr>
            </w:pPr>
            <w:r w:rsidRPr="00B576E0">
              <w:rPr>
                <w:b/>
              </w:rPr>
              <w:t>февраль</w:t>
            </w:r>
          </w:p>
        </w:tc>
        <w:tc>
          <w:tcPr>
            <w:tcW w:w="4394" w:type="dxa"/>
          </w:tcPr>
          <w:p w:rsidR="000A620F" w:rsidRPr="000A620F" w:rsidRDefault="000A620F" w:rsidP="00B83F80">
            <w:pPr>
              <w:numPr>
                <w:ilvl w:val="0"/>
                <w:numId w:val="16"/>
              </w:numPr>
              <w:ind w:left="460" w:hanging="142"/>
            </w:pPr>
            <w:r>
              <w:t>Неделя здоровья</w:t>
            </w:r>
          </w:p>
        </w:tc>
        <w:tc>
          <w:tcPr>
            <w:tcW w:w="4361" w:type="dxa"/>
          </w:tcPr>
          <w:p w:rsidR="000A620F" w:rsidRDefault="000A620F" w:rsidP="00B83F80">
            <w:pPr>
              <w:numPr>
                <w:ilvl w:val="0"/>
                <w:numId w:val="16"/>
              </w:numPr>
              <w:ind w:left="461" w:hanging="141"/>
            </w:pPr>
            <w:r>
              <w:t>Праздник ко Дню Защитника Отечества</w:t>
            </w:r>
          </w:p>
          <w:p w:rsidR="000A620F" w:rsidRPr="000A620F" w:rsidRDefault="000A620F" w:rsidP="00B83F80">
            <w:pPr>
              <w:numPr>
                <w:ilvl w:val="0"/>
                <w:numId w:val="16"/>
              </w:numPr>
              <w:ind w:left="461" w:hanging="141"/>
            </w:pPr>
            <w:r>
              <w:t>Неделя здоровья</w:t>
            </w:r>
          </w:p>
        </w:tc>
      </w:tr>
      <w:tr w:rsidR="00B136E8" w:rsidTr="00BC5DDE">
        <w:trPr>
          <w:trHeight w:val="172"/>
        </w:trPr>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март</w:t>
            </w:r>
          </w:p>
        </w:tc>
        <w:tc>
          <w:tcPr>
            <w:tcW w:w="4394" w:type="dxa"/>
          </w:tcPr>
          <w:p w:rsidR="00B136E8" w:rsidRPr="00BC5DDE" w:rsidRDefault="00234EC7" w:rsidP="00B83F80">
            <w:pPr>
              <w:pStyle w:val="ad"/>
              <w:numPr>
                <w:ilvl w:val="0"/>
                <w:numId w:val="18"/>
              </w:numPr>
              <w:tabs>
                <w:tab w:val="left" w:pos="176"/>
              </w:tabs>
              <w:ind w:left="460" w:hanging="142"/>
              <w:rPr>
                <w:sz w:val="20"/>
                <w:szCs w:val="20"/>
              </w:rPr>
            </w:pPr>
            <w:r w:rsidRPr="000A620F">
              <w:rPr>
                <w:sz w:val="20"/>
                <w:szCs w:val="20"/>
              </w:rPr>
              <w:t>Праздник</w:t>
            </w:r>
            <w:r w:rsidR="00BC5DDE">
              <w:rPr>
                <w:sz w:val="20"/>
                <w:szCs w:val="20"/>
              </w:rPr>
              <w:t xml:space="preserve">  </w:t>
            </w:r>
            <w:r w:rsidRPr="00BC5DDE">
              <w:rPr>
                <w:sz w:val="20"/>
                <w:szCs w:val="20"/>
              </w:rPr>
              <w:t>«Мамин день»</w:t>
            </w:r>
          </w:p>
        </w:tc>
        <w:tc>
          <w:tcPr>
            <w:tcW w:w="4361" w:type="dxa"/>
          </w:tcPr>
          <w:p w:rsidR="00B136E8" w:rsidRDefault="00234EC7" w:rsidP="00B83F80">
            <w:pPr>
              <w:pStyle w:val="ad"/>
              <w:numPr>
                <w:ilvl w:val="0"/>
                <w:numId w:val="18"/>
              </w:numPr>
              <w:autoSpaceDE w:val="0"/>
              <w:autoSpaceDN w:val="0"/>
              <w:adjustRightInd w:val="0"/>
              <w:ind w:left="461" w:hanging="141"/>
              <w:rPr>
                <w:sz w:val="20"/>
                <w:szCs w:val="20"/>
              </w:rPr>
            </w:pPr>
            <w:r w:rsidRPr="000A620F">
              <w:rPr>
                <w:sz w:val="20"/>
                <w:szCs w:val="20"/>
              </w:rPr>
              <w:t>Масленица</w:t>
            </w:r>
          </w:p>
          <w:p w:rsidR="00234EC7" w:rsidRPr="000A620F" w:rsidRDefault="00234EC7" w:rsidP="00B83F80">
            <w:pPr>
              <w:pStyle w:val="ad"/>
              <w:numPr>
                <w:ilvl w:val="0"/>
                <w:numId w:val="18"/>
              </w:numPr>
              <w:autoSpaceDE w:val="0"/>
              <w:autoSpaceDN w:val="0"/>
              <w:adjustRightInd w:val="0"/>
              <w:ind w:left="461" w:hanging="141"/>
              <w:rPr>
                <w:sz w:val="20"/>
                <w:szCs w:val="20"/>
              </w:rPr>
            </w:pPr>
            <w:r w:rsidRPr="000A620F">
              <w:rPr>
                <w:sz w:val="20"/>
                <w:szCs w:val="20"/>
              </w:rPr>
              <w:t>Праздник</w:t>
            </w:r>
            <w:r w:rsidR="000A620F">
              <w:rPr>
                <w:sz w:val="20"/>
                <w:szCs w:val="20"/>
              </w:rPr>
              <w:t xml:space="preserve"> </w:t>
            </w:r>
            <w:r w:rsidRPr="000A620F">
              <w:rPr>
                <w:sz w:val="20"/>
                <w:szCs w:val="20"/>
              </w:rPr>
              <w:t>«Мамин день»</w:t>
            </w:r>
          </w:p>
        </w:tc>
      </w:tr>
      <w:tr w:rsidR="00B136E8" w:rsidTr="00BC5DDE">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апрель</w:t>
            </w:r>
          </w:p>
        </w:tc>
        <w:tc>
          <w:tcPr>
            <w:tcW w:w="4394" w:type="dxa"/>
          </w:tcPr>
          <w:p w:rsidR="00B136E8" w:rsidRDefault="00234EC7" w:rsidP="00B83F80">
            <w:pPr>
              <w:pStyle w:val="ad"/>
              <w:numPr>
                <w:ilvl w:val="0"/>
                <w:numId w:val="26"/>
              </w:numPr>
              <w:autoSpaceDE w:val="0"/>
              <w:autoSpaceDN w:val="0"/>
              <w:adjustRightInd w:val="0"/>
              <w:ind w:left="460" w:hanging="142"/>
              <w:rPr>
                <w:sz w:val="20"/>
                <w:szCs w:val="20"/>
              </w:rPr>
            </w:pPr>
            <w:r w:rsidRPr="000A620F">
              <w:rPr>
                <w:sz w:val="20"/>
                <w:szCs w:val="20"/>
              </w:rPr>
              <w:t>День смеха</w:t>
            </w:r>
          </w:p>
          <w:p w:rsidR="00234EC7" w:rsidRPr="000A620F" w:rsidRDefault="00234EC7" w:rsidP="00B83F80">
            <w:pPr>
              <w:pStyle w:val="ad"/>
              <w:numPr>
                <w:ilvl w:val="0"/>
                <w:numId w:val="26"/>
              </w:numPr>
              <w:autoSpaceDE w:val="0"/>
              <w:autoSpaceDN w:val="0"/>
              <w:adjustRightInd w:val="0"/>
              <w:ind w:left="460" w:hanging="142"/>
              <w:rPr>
                <w:sz w:val="20"/>
                <w:szCs w:val="20"/>
              </w:rPr>
            </w:pPr>
            <w:r w:rsidRPr="000A620F">
              <w:rPr>
                <w:sz w:val="20"/>
                <w:szCs w:val="20"/>
              </w:rPr>
              <w:t>Встреча птиц</w:t>
            </w:r>
          </w:p>
        </w:tc>
        <w:tc>
          <w:tcPr>
            <w:tcW w:w="4361" w:type="dxa"/>
          </w:tcPr>
          <w:p w:rsidR="00234EC7" w:rsidRDefault="00234EC7" w:rsidP="00B83F80">
            <w:pPr>
              <w:pStyle w:val="ad"/>
              <w:numPr>
                <w:ilvl w:val="0"/>
                <w:numId w:val="26"/>
              </w:numPr>
              <w:autoSpaceDE w:val="0"/>
              <w:autoSpaceDN w:val="0"/>
              <w:adjustRightInd w:val="0"/>
              <w:ind w:left="461" w:hanging="141"/>
              <w:rPr>
                <w:color w:val="000000"/>
                <w:sz w:val="20"/>
                <w:szCs w:val="20"/>
              </w:rPr>
            </w:pPr>
            <w:r w:rsidRPr="000A620F">
              <w:rPr>
                <w:color w:val="000000"/>
                <w:sz w:val="20"/>
                <w:szCs w:val="20"/>
              </w:rPr>
              <w:t>День смеха</w:t>
            </w:r>
          </w:p>
          <w:p w:rsidR="00B136E8" w:rsidRPr="000A620F" w:rsidRDefault="00234EC7" w:rsidP="00B83F80">
            <w:pPr>
              <w:pStyle w:val="ad"/>
              <w:numPr>
                <w:ilvl w:val="0"/>
                <w:numId w:val="26"/>
              </w:numPr>
              <w:autoSpaceDE w:val="0"/>
              <w:autoSpaceDN w:val="0"/>
              <w:adjustRightInd w:val="0"/>
              <w:ind w:left="461" w:hanging="141"/>
              <w:rPr>
                <w:color w:val="000000"/>
                <w:sz w:val="20"/>
                <w:szCs w:val="20"/>
              </w:rPr>
            </w:pPr>
            <w:r w:rsidRPr="000A620F">
              <w:rPr>
                <w:color w:val="000000"/>
                <w:sz w:val="20"/>
                <w:szCs w:val="20"/>
              </w:rPr>
              <w:t xml:space="preserve">Праздник </w:t>
            </w:r>
            <w:r w:rsidR="00BC5DDE">
              <w:rPr>
                <w:color w:val="000000"/>
                <w:sz w:val="20"/>
                <w:szCs w:val="20"/>
              </w:rPr>
              <w:t>«</w:t>
            </w:r>
            <w:r w:rsidRPr="000A620F">
              <w:rPr>
                <w:color w:val="000000"/>
                <w:sz w:val="20"/>
                <w:szCs w:val="20"/>
              </w:rPr>
              <w:t>День Земли</w:t>
            </w:r>
            <w:r w:rsidR="00BC5DDE">
              <w:rPr>
                <w:color w:val="000000"/>
                <w:sz w:val="20"/>
                <w:szCs w:val="20"/>
              </w:rPr>
              <w:t>»</w:t>
            </w:r>
          </w:p>
        </w:tc>
      </w:tr>
      <w:tr w:rsidR="00B136E8" w:rsidTr="00BC5DDE">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май</w:t>
            </w:r>
          </w:p>
        </w:tc>
        <w:tc>
          <w:tcPr>
            <w:tcW w:w="4394" w:type="dxa"/>
          </w:tcPr>
          <w:p w:rsidR="000A620F" w:rsidRPr="000A620F" w:rsidRDefault="000A620F" w:rsidP="00B83F80">
            <w:pPr>
              <w:pStyle w:val="ad"/>
              <w:numPr>
                <w:ilvl w:val="0"/>
                <w:numId w:val="26"/>
              </w:numPr>
              <w:autoSpaceDE w:val="0"/>
              <w:autoSpaceDN w:val="0"/>
              <w:adjustRightInd w:val="0"/>
              <w:ind w:left="460" w:hanging="142"/>
              <w:rPr>
                <w:sz w:val="20"/>
                <w:szCs w:val="20"/>
              </w:rPr>
            </w:pPr>
            <w:r w:rsidRPr="000A620F">
              <w:rPr>
                <w:sz w:val="20"/>
                <w:szCs w:val="20"/>
              </w:rPr>
              <w:t>День смеха</w:t>
            </w:r>
          </w:p>
          <w:p w:rsidR="00B136E8" w:rsidRPr="000A620F" w:rsidRDefault="00234EC7" w:rsidP="00B83F80">
            <w:pPr>
              <w:pStyle w:val="ad"/>
              <w:numPr>
                <w:ilvl w:val="0"/>
                <w:numId w:val="26"/>
              </w:numPr>
              <w:autoSpaceDE w:val="0"/>
              <w:autoSpaceDN w:val="0"/>
              <w:adjustRightInd w:val="0"/>
              <w:ind w:left="460" w:hanging="142"/>
              <w:rPr>
                <w:b/>
                <w:sz w:val="20"/>
                <w:szCs w:val="20"/>
              </w:rPr>
            </w:pPr>
            <w:r w:rsidRPr="000A620F">
              <w:rPr>
                <w:sz w:val="20"/>
                <w:szCs w:val="20"/>
              </w:rPr>
              <w:t>День семьи</w:t>
            </w:r>
          </w:p>
        </w:tc>
        <w:tc>
          <w:tcPr>
            <w:tcW w:w="4361" w:type="dxa"/>
          </w:tcPr>
          <w:p w:rsidR="00234EC7" w:rsidRPr="000A620F" w:rsidRDefault="00234EC7" w:rsidP="00B83F80">
            <w:pPr>
              <w:numPr>
                <w:ilvl w:val="0"/>
                <w:numId w:val="17"/>
              </w:numPr>
              <w:ind w:left="461" w:hanging="141"/>
            </w:pPr>
            <w:r w:rsidRPr="000A620F">
              <w:t>Праздник «Выпуск в школу»</w:t>
            </w:r>
          </w:p>
          <w:p w:rsidR="00234EC7" w:rsidRDefault="00234EC7" w:rsidP="00B83F80">
            <w:pPr>
              <w:numPr>
                <w:ilvl w:val="0"/>
                <w:numId w:val="17"/>
              </w:numPr>
              <w:ind w:left="461" w:hanging="141"/>
            </w:pPr>
            <w:r w:rsidRPr="000A620F">
              <w:t>День Победы</w:t>
            </w:r>
          </w:p>
          <w:p w:rsidR="00B136E8" w:rsidRPr="000A620F" w:rsidRDefault="00234EC7" w:rsidP="00B83F80">
            <w:pPr>
              <w:numPr>
                <w:ilvl w:val="0"/>
                <w:numId w:val="17"/>
              </w:numPr>
              <w:ind w:left="461" w:hanging="141"/>
            </w:pPr>
            <w:r w:rsidRPr="000A620F">
              <w:lastRenderedPageBreak/>
              <w:t>День семьи</w:t>
            </w:r>
          </w:p>
        </w:tc>
      </w:tr>
      <w:tr w:rsidR="00B136E8" w:rsidTr="00BC5DDE">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lastRenderedPageBreak/>
              <w:t>июнь</w:t>
            </w:r>
          </w:p>
        </w:tc>
        <w:tc>
          <w:tcPr>
            <w:tcW w:w="4394" w:type="dxa"/>
          </w:tcPr>
          <w:p w:rsidR="00B136E8" w:rsidRPr="000A620F" w:rsidRDefault="00234EC7" w:rsidP="00B83F80">
            <w:pPr>
              <w:pStyle w:val="ad"/>
              <w:numPr>
                <w:ilvl w:val="0"/>
                <w:numId w:val="26"/>
              </w:numPr>
              <w:autoSpaceDE w:val="0"/>
              <w:autoSpaceDN w:val="0"/>
              <w:adjustRightInd w:val="0"/>
              <w:ind w:left="460" w:hanging="142"/>
              <w:rPr>
                <w:b/>
                <w:sz w:val="20"/>
                <w:szCs w:val="20"/>
              </w:rPr>
            </w:pPr>
            <w:r w:rsidRPr="000A620F">
              <w:rPr>
                <w:sz w:val="20"/>
                <w:szCs w:val="20"/>
              </w:rPr>
              <w:t>День защиты детей</w:t>
            </w:r>
          </w:p>
        </w:tc>
        <w:tc>
          <w:tcPr>
            <w:tcW w:w="4361" w:type="dxa"/>
          </w:tcPr>
          <w:p w:rsidR="00B136E8" w:rsidRPr="000A620F" w:rsidRDefault="00234EC7" w:rsidP="00B83F80">
            <w:pPr>
              <w:pStyle w:val="ad"/>
              <w:numPr>
                <w:ilvl w:val="0"/>
                <w:numId w:val="26"/>
              </w:numPr>
              <w:autoSpaceDE w:val="0"/>
              <w:autoSpaceDN w:val="0"/>
              <w:adjustRightInd w:val="0"/>
              <w:ind w:left="461" w:hanging="141"/>
              <w:rPr>
                <w:sz w:val="20"/>
                <w:szCs w:val="20"/>
              </w:rPr>
            </w:pPr>
            <w:r w:rsidRPr="000A620F">
              <w:rPr>
                <w:sz w:val="20"/>
                <w:szCs w:val="20"/>
              </w:rPr>
              <w:t>День защиты детей</w:t>
            </w:r>
          </w:p>
        </w:tc>
      </w:tr>
      <w:tr w:rsidR="00B136E8" w:rsidTr="00BC5DDE">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июль</w:t>
            </w:r>
          </w:p>
        </w:tc>
        <w:tc>
          <w:tcPr>
            <w:tcW w:w="4394" w:type="dxa"/>
          </w:tcPr>
          <w:p w:rsidR="00B136E8" w:rsidRPr="000A620F" w:rsidRDefault="000A620F" w:rsidP="00B83F80">
            <w:pPr>
              <w:pStyle w:val="ad"/>
              <w:numPr>
                <w:ilvl w:val="0"/>
                <w:numId w:val="26"/>
              </w:numPr>
              <w:autoSpaceDE w:val="0"/>
              <w:autoSpaceDN w:val="0"/>
              <w:adjustRightInd w:val="0"/>
              <w:ind w:left="460" w:hanging="142"/>
              <w:rPr>
                <w:sz w:val="20"/>
                <w:szCs w:val="20"/>
              </w:rPr>
            </w:pPr>
            <w:r w:rsidRPr="000A620F">
              <w:rPr>
                <w:sz w:val="20"/>
                <w:szCs w:val="20"/>
              </w:rPr>
              <w:t>Праздник русской березки</w:t>
            </w:r>
          </w:p>
        </w:tc>
        <w:tc>
          <w:tcPr>
            <w:tcW w:w="4361" w:type="dxa"/>
          </w:tcPr>
          <w:p w:rsidR="00B136E8" w:rsidRPr="000A620F" w:rsidRDefault="000A620F" w:rsidP="00B83F80">
            <w:pPr>
              <w:pStyle w:val="ad"/>
              <w:numPr>
                <w:ilvl w:val="0"/>
                <w:numId w:val="26"/>
              </w:numPr>
              <w:autoSpaceDE w:val="0"/>
              <w:autoSpaceDN w:val="0"/>
              <w:adjustRightInd w:val="0"/>
              <w:ind w:left="461" w:hanging="141"/>
              <w:rPr>
                <w:sz w:val="20"/>
                <w:szCs w:val="20"/>
              </w:rPr>
            </w:pPr>
            <w:r w:rsidRPr="000A620F">
              <w:rPr>
                <w:sz w:val="20"/>
                <w:szCs w:val="20"/>
              </w:rPr>
              <w:t>Праздник русской березки</w:t>
            </w:r>
          </w:p>
        </w:tc>
      </w:tr>
      <w:tr w:rsidR="00B136E8" w:rsidTr="00BC5DDE">
        <w:tc>
          <w:tcPr>
            <w:tcW w:w="1384" w:type="dxa"/>
            <w:shd w:val="clear" w:color="auto" w:fill="F2DBDB" w:themeFill="accent2" w:themeFillTint="33"/>
            <w:vAlign w:val="center"/>
          </w:tcPr>
          <w:p w:rsidR="00B136E8" w:rsidRPr="00B576E0" w:rsidRDefault="00B136E8" w:rsidP="00597D99">
            <w:pPr>
              <w:jc w:val="center"/>
              <w:rPr>
                <w:b/>
                <w:color w:val="000000"/>
              </w:rPr>
            </w:pPr>
            <w:r w:rsidRPr="00B576E0">
              <w:rPr>
                <w:b/>
                <w:color w:val="000000"/>
              </w:rPr>
              <w:t>август</w:t>
            </w:r>
          </w:p>
        </w:tc>
        <w:tc>
          <w:tcPr>
            <w:tcW w:w="4394" w:type="dxa"/>
          </w:tcPr>
          <w:p w:rsidR="00B136E8" w:rsidRPr="000A620F" w:rsidRDefault="00181191" w:rsidP="00B83F80">
            <w:pPr>
              <w:pStyle w:val="ad"/>
              <w:numPr>
                <w:ilvl w:val="0"/>
                <w:numId w:val="26"/>
              </w:numPr>
              <w:autoSpaceDE w:val="0"/>
              <w:autoSpaceDN w:val="0"/>
              <w:adjustRightInd w:val="0"/>
              <w:ind w:left="460" w:hanging="142"/>
              <w:rPr>
                <w:sz w:val="20"/>
                <w:szCs w:val="20"/>
              </w:rPr>
            </w:pPr>
            <w:r>
              <w:rPr>
                <w:sz w:val="20"/>
                <w:szCs w:val="20"/>
              </w:rPr>
              <w:t>Спортивный досуг «Мы - спортсмены»</w:t>
            </w:r>
          </w:p>
        </w:tc>
        <w:tc>
          <w:tcPr>
            <w:tcW w:w="4361" w:type="dxa"/>
          </w:tcPr>
          <w:p w:rsidR="00B136E8" w:rsidRPr="000A620F" w:rsidRDefault="00181191" w:rsidP="00B83F80">
            <w:pPr>
              <w:pStyle w:val="ad"/>
              <w:numPr>
                <w:ilvl w:val="0"/>
                <w:numId w:val="26"/>
              </w:numPr>
              <w:autoSpaceDE w:val="0"/>
              <w:autoSpaceDN w:val="0"/>
              <w:adjustRightInd w:val="0"/>
              <w:ind w:left="461" w:hanging="141"/>
              <w:rPr>
                <w:b/>
                <w:sz w:val="20"/>
                <w:szCs w:val="20"/>
              </w:rPr>
            </w:pPr>
            <w:r>
              <w:rPr>
                <w:sz w:val="20"/>
                <w:szCs w:val="20"/>
              </w:rPr>
              <w:t>Веселые эстафеты, посвященные дню физкультурника</w:t>
            </w:r>
          </w:p>
        </w:tc>
      </w:tr>
    </w:tbl>
    <w:p w:rsidR="00A76207" w:rsidRDefault="00A76207" w:rsidP="000A3C2D">
      <w:pPr>
        <w:autoSpaceDE w:val="0"/>
        <w:autoSpaceDN w:val="0"/>
        <w:adjustRightInd w:val="0"/>
        <w:spacing w:after="0" w:line="240" w:lineRule="auto"/>
        <w:rPr>
          <w:rFonts w:ascii="Century Gothic" w:eastAsia="Times New Roman" w:hAnsi="Century Gothic" w:cs="Times New Roman"/>
          <w:b/>
          <w:sz w:val="36"/>
          <w:szCs w:val="36"/>
          <w:lang w:eastAsia="ru-RU"/>
        </w:rPr>
      </w:pPr>
    </w:p>
    <w:p w:rsidR="007B11EB" w:rsidRDefault="00181191" w:rsidP="007B11EB">
      <w:pPr>
        <w:spacing w:after="120"/>
        <w:ind w:firstLine="567"/>
        <w:jc w:val="center"/>
        <w:rPr>
          <w:b/>
          <w:szCs w:val="28"/>
        </w:rPr>
      </w:pPr>
      <w:r>
        <w:rPr>
          <w:rFonts w:ascii="Century Gothic" w:eastAsia="Times New Roman" w:hAnsi="Century Gothic" w:cs="Times New Roman"/>
          <w:b/>
          <w:bCs/>
          <w:sz w:val="36"/>
          <w:szCs w:val="36"/>
          <w:lang w:eastAsia="ru-RU"/>
        </w:rPr>
        <w:t>5</w:t>
      </w:r>
      <w:r w:rsidR="007B11EB">
        <w:rPr>
          <w:rFonts w:ascii="Century Gothic" w:eastAsia="Times New Roman" w:hAnsi="Century Gothic" w:cs="Times New Roman"/>
          <w:b/>
          <w:bCs/>
          <w:sz w:val="36"/>
          <w:szCs w:val="36"/>
          <w:lang w:eastAsia="ru-RU"/>
        </w:rPr>
        <w:t xml:space="preserve">. Модель комплексно-тематического планирования на учебный год </w:t>
      </w:r>
    </w:p>
    <w:tbl>
      <w:tblPr>
        <w:tblStyle w:val="af1"/>
        <w:tblW w:w="10349" w:type="dxa"/>
        <w:tblInd w:w="-176" w:type="dxa"/>
        <w:tblLook w:val="04A0" w:firstRow="1" w:lastRow="0" w:firstColumn="1" w:lastColumn="0" w:noHBand="0" w:noVBand="1"/>
      </w:tblPr>
      <w:tblGrid>
        <w:gridCol w:w="1149"/>
        <w:gridCol w:w="1120"/>
        <w:gridCol w:w="871"/>
        <w:gridCol w:w="1680"/>
        <w:gridCol w:w="1843"/>
        <w:gridCol w:w="1865"/>
        <w:gridCol w:w="1821"/>
      </w:tblGrid>
      <w:tr w:rsidR="00825CBF" w:rsidTr="00724A12">
        <w:tc>
          <w:tcPr>
            <w:tcW w:w="1149" w:type="dxa"/>
            <w:vMerge w:val="restart"/>
            <w:shd w:val="clear" w:color="auto" w:fill="B8CCE4" w:themeFill="accent1" w:themeFillTint="66"/>
          </w:tcPr>
          <w:p w:rsidR="00825CBF" w:rsidRPr="007B11EB" w:rsidRDefault="00825CBF" w:rsidP="007B11EB">
            <w:pPr>
              <w:autoSpaceDE w:val="0"/>
              <w:autoSpaceDN w:val="0"/>
              <w:adjustRightInd w:val="0"/>
              <w:jc w:val="center"/>
              <w:rPr>
                <w:b/>
                <w:bCs/>
              </w:rPr>
            </w:pPr>
            <w:r>
              <w:rPr>
                <w:b/>
                <w:bCs/>
              </w:rPr>
              <w:t>Месяц</w:t>
            </w:r>
          </w:p>
        </w:tc>
        <w:tc>
          <w:tcPr>
            <w:tcW w:w="1120" w:type="dxa"/>
            <w:vMerge w:val="restart"/>
            <w:shd w:val="clear" w:color="auto" w:fill="B8CCE4" w:themeFill="accent1" w:themeFillTint="66"/>
          </w:tcPr>
          <w:p w:rsidR="00825CBF" w:rsidRPr="007B11EB" w:rsidRDefault="00825CBF" w:rsidP="007B11EB">
            <w:pPr>
              <w:autoSpaceDE w:val="0"/>
              <w:autoSpaceDN w:val="0"/>
              <w:adjustRightInd w:val="0"/>
              <w:jc w:val="center"/>
              <w:rPr>
                <w:b/>
                <w:bCs/>
              </w:rPr>
            </w:pPr>
            <w:r>
              <w:rPr>
                <w:b/>
                <w:bCs/>
              </w:rPr>
              <w:t>Блок</w:t>
            </w:r>
          </w:p>
        </w:tc>
        <w:tc>
          <w:tcPr>
            <w:tcW w:w="871" w:type="dxa"/>
            <w:vMerge w:val="restart"/>
            <w:shd w:val="clear" w:color="auto" w:fill="B8CCE4" w:themeFill="accent1" w:themeFillTint="66"/>
          </w:tcPr>
          <w:p w:rsidR="00825CBF" w:rsidRPr="007B11EB" w:rsidRDefault="00825CBF" w:rsidP="007B11EB">
            <w:pPr>
              <w:autoSpaceDE w:val="0"/>
              <w:autoSpaceDN w:val="0"/>
              <w:adjustRightInd w:val="0"/>
              <w:jc w:val="center"/>
              <w:rPr>
                <w:b/>
                <w:bCs/>
              </w:rPr>
            </w:pPr>
            <w:r>
              <w:rPr>
                <w:b/>
                <w:bCs/>
              </w:rPr>
              <w:t>Неделя</w:t>
            </w:r>
          </w:p>
        </w:tc>
        <w:tc>
          <w:tcPr>
            <w:tcW w:w="7209" w:type="dxa"/>
            <w:gridSpan w:val="4"/>
            <w:shd w:val="clear" w:color="auto" w:fill="B8CCE4" w:themeFill="accent1" w:themeFillTint="66"/>
          </w:tcPr>
          <w:p w:rsidR="00825CBF" w:rsidRPr="007B11EB" w:rsidRDefault="00825CBF" w:rsidP="007B11EB">
            <w:pPr>
              <w:autoSpaceDE w:val="0"/>
              <w:autoSpaceDN w:val="0"/>
              <w:adjustRightInd w:val="0"/>
              <w:jc w:val="center"/>
              <w:rPr>
                <w:b/>
                <w:bCs/>
              </w:rPr>
            </w:pPr>
            <w:r>
              <w:rPr>
                <w:b/>
                <w:bCs/>
              </w:rPr>
              <w:t>Темы недель</w:t>
            </w:r>
          </w:p>
        </w:tc>
      </w:tr>
      <w:tr w:rsidR="00825CBF" w:rsidTr="00724A12">
        <w:tc>
          <w:tcPr>
            <w:tcW w:w="1149" w:type="dxa"/>
            <w:vMerge/>
            <w:shd w:val="clear" w:color="auto" w:fill="B8CCE4" w:themeFill="accent1" w:themeFillTint="66"/>
          </w:tcPr>
          <w:p w:rsidR="00825CBF" w:rsidRDefault="00825CBF" w:rsidP="007B11EB">
            <w:pPr>
              <w:autoSpaceDE w:val="0"/>
              <w:autoSpaceDN w:val="0"/>
              <w:adjustRightInd w:val="0"/>
              <w:jc w:val="center"/>
              <w:rPr>
                <w:b/>
                <w:bCs/>
              </w:rPr>
            </w:pPr>
          </w:p>
        </w:tc>
        <w:tc>
          <w:tcPr>
            <w:tcW w:w="1120" w:type="dxa"/>
            <w:vMerge/>
            <w:shd w:val="clear" w:color="auto" w:fill="B8CCE4" w:themeFill="accent1" w:themeFillTint="66"/>
          </w:tcPr>
          <w:p w:rsidR="00825CBF" w:rsidRDefault="00825CBF" w:rsidP="007B11EB">
            <w:pPr>
              <w:autoSpaceDE w:val="0"/>
              <w:autoSpaceDN w:val="0"/>
              <w:adjustRightInd w:val="0"/>
              <w:jc w:val="center"/>
              <w:rPr>
                <w:b/>
                <w:bCs/>
              </w:rPr>
            </w:pPr>
          </w:p>
        </w:tc>
        <w:tc>
          <w:tcPr>
            <w:tcW w:w="871" w:type="dxa"/>
            <w:vMerge/>
            <w:shd w:val="clear" w:color="auto" w:fill="B8CCE4" w:themeFill="accent1" w:themeFillTint="66"/>
          </w:tcPr>
          <w:p w:rsidR="00825CBF" w:rsidRDefault="00825CBF" w:rsidP="007B11EB">
            <w:pPr>
              <w:autoSpaceDE w:val="0"/>
              <w:autoSpaceDN w:val="0"/>
              <w:adjustRightInd w:val="0"/>
              <w:jc w:val="center"/>
              <w:rPr>
                <w:b/>
                <w:bCs/>
              </w:rPr>
            </w:pPr>
          </w:p>
        </w:tc>
        <w:tc>
          <w:tcPr>
            <w:tcW w:w="1680" w:type="dxa"/>
            <w:shd w:val="clear" w:color="auto" w:fill="B8CCE4" w:themeFill="accent1" w:themeFillTint="66"/>
          </w:tcPr>
          <w:p w:rsidR="00825CBF" w:rsidRPr="007B11EB" w:rsidRDefault="00825CBF" w:rsidP="00DF0A15">
            <w:pPr>
              <w:autoSpaceDE w:val="0"/>
              <w:autoSpaceDN w:val="0"/>
              <w:adjustRightInd w:val="0"/>
              <w:jc w:val="center"/>
              <w:rPr>
                <w:b/>
                <w:bCs/>
              </w:rPr>
            </w:pPr>
            <w:r>
              <w:rPr>
                <w:b/>
                <w:bCs/>
              </w:rPr>
              <w:t>Младшая группа</w:t>
            </w:r>
          </w:p>
        </w:tc>
        <w:tc>
          <w:tcPr>
            <w:tcW w:w="1843" w:type="dxa"/>
            <w:shd w:val="clear" w:color="auto" w:fill="B8CCE4" w:themeFill="accent1" w:themeFillTint="66"/>
          </w:tcPr>
          <w:p w:rsidR="00825CBF" w:rsidRPr="007B11EB" w:rsidRDefault="00825CBF" w:rsidP="00DF0A15">
            <w:pPr>
              <w:autoSpaceDE w:val="0"/>
              <w:autoSpaceDN w:val="0"/>
              <w:adjustRightInd w:val="0"/>
              <w:jc w:val="center"/>
              <w:rPr>
                <w:b/>
                <w:bCs/>
              </w:rPr>
            </w:pPr>
            <w:r>
              <w:rPr>
                <w:b/>
                <w:bCs/>
              </w:rPr>
              <w:t>Средняя группа</w:t>
            </w:r>
          </w:p>
        </w:tc>
        <w:tc>
          <w:tcPr>
            <w:tcW w:w="1865" w:type="dxa"/>
            <w:shd w:val="clear" w:color="auto" w:fill="B8CCE4" w:themeFill="accent1" w:themeFillTint="66"/>
          </w:tcPr>
          <w:p w:rsidR="00825CBF" w:rsidRPr="007B11EB" w:rsidRDefault="00825CBF" w:rsidP="00DF0A15">
            <w:pPr>
              <w:autoSpaceDE w:val="0"/>
              <w:autoSpaceDN w:val="0"/>
              <w:adjustRightInd w:val="0"/>
              <w:jc w:val="center"/>
              <w:rPr>
                <w:b/>
                <w:bCs/>
              </w:rPr>
            </w:pPr>
            <w:r>
              <w:rPr>
                <w:b/>
                <w:bCs/>
              </w:rPr>
              <w:t>Старшая группа</w:t>
            </w:r>
          </w:p>
        </w:tc>
        <w:tc>
          <w:tcPr>
            <w:tcW w:w="1821" w:type="dxa"/>
            <w:shd w:val="clear" w:color="auto" w:fill="B8CCE4" w:themeFill="accent1" w:themeFillTint="66"/>
          </w:tcPr>
          <w:p w:rsidR="00825CBF" w:rsidRPr="007B11EB" w:rsidRDefault="00825CBF" w:rsidP="00DF0A15">
            <w:pPr>
              <w:autoSpaceDE w:val="0"/>
              <w:autoSpaceDN w:val="0"/>
              <w:adjustRightInd w:val="0"/>
              <w:jc w:val="center"/>
              <w:rPr>
                <w:b/>
                <w:bCs/>
              </w:rPr>
            </w:pPr>
            <w:proofErr w:type="spellStart"/>
            <w:r>
              <w:rPr>
                <w:b/>
                <w:bCs/>
              </w:rPr>
              <w:t>Продготовит</w:t>
            </w:r>
            <w:proofErr w:type="spellEnd"/>
            <w:r>
              <w:rPr>
                <w:b/>
                <w:bCs/>
              </w:rPr>
              <w:t>. группа</w:t>
            </w:r>
          </w:p>
        </w:tc>
      </w:tr>
      <w:tr w:rsidR="00AC1056" w:rsidTr="00724A12">
        <w:tc>
          <w:tcPr>
            <w:tcW w:w="1149" w:type="dxa"/>
            <w:vMerge w:val="restart"/>
            <w:shd w:val="clear" w:color="auto" w:fill="F2DBDB" w:themeFill="accent2" w:themeFillTint="33"/>
          </w:tcPr>
          <w:p w:rsidR="00AC1056" w:rsidRPr="00724A12" w:rsidRDefault="00AC1056" w:rsidP="007B11EB">
            <w:pPr>
              <w:autoSpaceDE w:val="0"/>
              <w:autoSpaceDN w:val="0"/>
              <w:adjustRightInd w:val="0"/>
              <w:jc w:val="center"/>
              <w:rPr>
                <w:b/>
                <w:bCs/>
              </w:rPr>
            </w:pPr>
            <w:r w:rsidRPr="00724A12">
              <w:rPr>
                <w:b/>
                <w:bCs/>
              </w:rPr>
              <w:t>сентябрь</w:t>
            </w:r>
          </w:p>
        </w:tc>
        <w:tc>
          <w:tcPr>
            <w:tcW w:w="1120" w:type="dxa"/>
            <w:vMerge w:val="restart"/>
          </w:tcPr>
          <w:p w:rsidR="00AC1056" w:rsidRPr="00724A12" w:rsidRDefault="00AC1056" w:rsidP="007B11EB">
            <w:pPr>
              <w:autoSpaceDE w:val="0"/>
              <w:autoSpaceDN w:val="0"/>
              <w:adjustRightInd w:val="0"/>
              <w:jc w:val="center"/>
              <w:rPr>
                <w:bCs/>
              </w:rPr>
            </w:pPr>
            <w:r w:rsidRPr="00724A12">
              <w:rPr>
                <w:bCs/>
              </w:rPr>
              <w:t>Я и детский сад</w:t>
            </w:r>
          </w:p>
        </w:tc>
        <w:tc>
          <w:tcPr>
            <w:tcW w:w="871" w:type="dxa"/>
          </w:tcPr>
          <w:p w:rsidR="00AC1056" w:rsidRPr="00724A12" w:rsidRDefault="00AC1056" w:rsidP="007B11EB">
            <w:pPr>
              <w:autoSpaceDE w:val="0"/>
              <w:autoSpaceDN w:val="0"/>
              <w:adjustRightInd w:val="0"/>
              <w:jc w:val="center"/>
              <w:rPr>
                <w:bCs/>
              </w:rPr>
            </w:pPr>
            <w:r w:rsidRPr="00724A12">
              <w:rPr>
                <w:bCs/>
              </w:rPr>
              <w:t>1</w:t>
            </w:r>
          </w:p>
        </w:tc>
        <w:tc>
          <w:tcPr>
            <w:tcW w:w="1680" w:type="dxa"/>
          </w:tcPr>
          <w:p w:rsidR="00AC1056" w:rsidRPr="00724A12" w:rsidRDefault="00AC1056" w:rsidP="007B11EB">
            <w:pPr>
              <w:autoSpaceDE w:val="0"/>
              <w:autoSpaceDN w:val="0"/>
              <w:adjustRightInd w:val="0"/>
              <w:jc w:val="center"/>
              <w:rPr>
                <w:bCs/>
              </w:rPr>
            </w:pPr>
            <w:r w:rsidRPr="00724A12">
              <w:rPr>
                <w:bCs/>
              </w:rPr>
              <w:t>Наша группа</w:t>
            </w:r>
          </w:p>
        </w:tc>
        <w:tc>
          <w:tcPr>
            <w:tcW w:w="1843" w:type="dxa"/>
          </w:tcPr>
          <w:p w:rsidR="00AC1056" w:rsidRPr="00724A12" w:rsidRDefault="00AC1056" w:rsidP="007B11EB">
            <w:pPr>
              <w:autoSpaceDE w:val="0"/>
              <w:autoSpaceDN w:val="0"/>
              <w:adjustRightInd w:val="0"/>
              <w:jc w:val="center"/>
              <w:rPr>
                <w:bCs/>
              </w:rPr>
            </w:pPr>
            <w:r w:rsidRPr="00724A12">
              <w:rPr>
                <w:bCs/>
              </w:rPr>
              <w:t>Наш детский сад</w:t>
            </w:r>
          </w:p>
        </w:tc>
        <w:tc>
          <w:tcPr>
            <w:tcW w:w="1865" w:type="dxa"/>
          </w:tcPr>
          <w:p w:rsidR="00AC1056" w:rsidRPr="00724A12" w:rsidRDefault="00AC1056" w:rsidP="007B11EB">
            <w:pPr>
              <w:autoSpaceDE w:val="0"/>
              <w:autoSpaceDN w:val="0"/>
              <w:adjustRightInd w:val="0"/>
              <w:jc w:val="center"/>
              <w:rPr>
                <w:bCs/>
              </w:rPr>
            </w:pPr>
            <w:r w:rsidRPr="00724A12">
              <w:rPr>
                <w:bCs/>
              </w:rPr>
              <w:t>День знаний</w:t>
            </w:r>
          </w:p>
        </w:tc>
        <w:tc>
          <w:tcPr>
            <w:tcW w:w="1821" w:type="dxa"/>
          </w:tcPr>
          <w:p w:rsidR="00AC1056" w:rsidRPr="00724A12" w:rsidRDefault="00AC1056" w:rsidP="007B11EB">
            <w:pPr>
              <w:autoSpaceDE w:val="0"/>
              <w:autoSpaceDN w:val="0"/>
              <w:adjustRightInd w:val="0"/>
              <w:jc w:val="center"/>
              <w:rPr>
                <w:bCs/>
              </w:rPr>
            </w:pPr>
            <w:r w:rsidRPr="00724A12">
              <w:rPr>
                <w:bCs/>
              </w:rPr>
              <w:t>День Знаний</w:t>
            </w:r>
          </w:p>
        </w:tc>
      </w:tr>
      <w:tr w:rsidR="00AC1056" w:rsidTr="00724A12">
        <w:tc>
          <w:tcPr>
            <w:tcW w:w="1149" w:type="dxa"/>
            <w:vMerge/>
            <w:shd w:val="clear" w:color="auto" w:fill="F2DBDB" w:themeFill="accent2" w:themeFillTint="33"/>
          </w:tcPr>
          <w:p w:rsidR="00AC1056" w:rsidRPr="00724A12" w:rsidRDefault="00AC1056" w:rsidP="007B11EB">
            <w:pPr>
              <w:autoSpaceDE w:val="0"/>
              <w:autoSpaceDN w:val="0"/>
              <w:adjustRightInd w:val="0"/>
              <w:jc w:val="center"/>
              <w:rPr>
                <w:b/>
                <w:bCs/>
              </w:rPr>
            </w:pPr>
          </w:p>
        </w:tc>
        <w:tc>
          <w:tcPr>
            <w:tcW w:w="1120" w:type="dxa"/>
            <w:vMerge/>
          </w:tcPr>
          <w:p w:rsidR="00AC1056" w:rsidRPr="00724A12" w:rsidRDefault="00AC1056" w:rsidP="007B11EB">
            <w:pPr>
              <w:autoSpaceDE w:val="0"/>
              <w:autoSpaceDN w:val="0"/>
              <w:adjustRightInd w:val="0"/>
              <w:jc w:val="center"/>
              <w:rPr>
                <w:bCs/>
              </w:rPr>
            </w:pPr>
          </w:p>
        </w:tc>
        <w:tc>
          <w:tcPr>
            <w:tcW w:w="871" w:type="dxa"/>
          </w:tcPr>
          <w:p w:rsidR="00AC1056" w:rsidRPr="00724A12" w:rsidRDefault="00AC1056" w:rsidP="007B11EB">
            <w:pPr>
              <w:autoSpaceDE w:val="0"/>
              <w:autoSpaceDN w:val="0"/>
              <w:adjustRightInd w:val="0"/>
              <w:jc w:val="center"/>
              <w:rPr>
                <w:bCs/>
              </w:rPr>
            </w:pPr>
            <w:r w:rsidRPr="00724A12">
              <w:rPr>
                <w:bCs/>
              </w:rPr>
              <w:t>2</w:t>
            </w:r>
          </w:p>
        </w:tc>
        <w:tc>
          <w:tcPr>
            <w:tcW w:w="1680" w:type="dxa"/>
          </w:tcPr>
          <w:p w:rsidR="00AC1056" w:rsidRPr="00724A12" w:rsidRDefault="00AC1056" w:rsidP="007B11EB">
            <w:pPr>
              <w:autoSpaceDE w:val="0"/>
              <w:autoSpaceDN w:val="0"/>
              <w:adjustRightInd w:val="0"/>
              <w:jc w:val="center"/>
              <w:rPr>
                <w:bCs/>
              </w:rPr>
            </w:pPr>
            <w:r w:rsidRPr="00724A12">
              <w:rPr>
                <w:bCs/>
              </w:rPr>
              <w:t xml:space="preserve">Летние </w:t>
            </w:r>
            <w:r w:rsidR="00724A12">
              <w:rPr>
                <w:bCs/>
              </w:rPr>
              <w:t>деньки</w:t>
            </w:r>
          </w:p>
        </w:tc>
        <w:tc>
          <w:tcPr>
            <w:tcW w:w="1843" w:type="dxa"/>
          </w:tcPr>
          <w:p w:rsidR="00AC1056" w:rsidRPr="00724A12" w:rsidRDefault="00AC1056" w:rsidP="007B11EB">
            <w:pPr>
              <w:autoSpaceDE w:val="0"/>
              <w:autoSpaceDN w:val="0"/>
              <w:adjustRightInd w:val="0"/>
              <w:jc w:val="center"/>
              <w:rPr>
                <w:bCs/>
              </w:rPr>
            </w:pPr>
            <w:r w:rsidRPr="00724A12">
              <w:rPr>
                <w:bCs/>
              </w:rPr>
              <w:t>Летние деньки</w:t>
            </w:r>
          </w:p>
        </w:tc>
        <w:tc>
          <w:tcPr>
            <w:tcW w:w="1865" w:type="dxa"/>
          </w:tcPr>
          <w:p w:rsidR="00AC1056" w:rsidRPr="00724A12" w:rsidRDefault="00AC1056" w:rsidP="007B11EB">
            <w:pPr>
              <w:autoSpaceDE w:val="0"/>
              <w:autoSpaceDN w:val="0"/>
              <w:adjustRightInd w:val="0"/>
              <w:jc w:val="center"/>
              <w:rPr>
                <w:bCs/>
              </w:rPr>
            </w:pPr>
            <w:r w:rsidRPr="00724A12">
              <w:rPr>
                <w:bCs/>
              </w:rPr>
              <w:t>Воспоминания о лете</w:t>
            </w:r>
          </w:p>
        </w:tc>
        <w:tc>
          <w:tcPr>
            <w:tcW w:w="1821" w:type="dxa"/>
          </w:tcPr>
          <w:p w:rsidR="00AC1056" w:rsidRPr="00724A12" w:rsidRDefault="00AC1056" w:rsidP="007B11EB">
            <w:pPr>
              <w:autoSpaceDE w:val="0"/>
              <w:autoSpaceDN w:val="0"/>
              <w:adjustRightInd w:val="0"/>
              <w:jc w:val="center"/>
              <w:rPr>
                <w:bCs/>
              </w:rPr>
            </w:pPr>
            <w:r w:rsidRPr="00724A12">
              <w:rPr>
                <w:bCs/>
              </w:rPr>
              <w:t>Воспоминания о лете</w:t>
            </w:r>
          </w:p>
        </w:tc>
      </w:tr>
      <w:tr w:rsidR="00AC1056" w:rsidTr="00724A12">
        <w:tc>
          <w:tcPr>
            <w:tcW w:w="1149" w:type="dxa"/>
            <w:vMerge/>
            <w:shd w:val="clear" w:color="auto" w:fill="F2DBDB" w:themeFill="accent2" w:themeFillTint="33"/>
          </w:tcPr>
          <w:p w:rsidR="00AC1056" w:rsidRPr="00724A12" w:rsidRDefault="00AC1056" w:rsidP="007B11EB">
            <w:pPr>
              <w:autoSpaceDE w:val="0"/>
              <w:autoSpaceDN w:val="0"/>
              <w:adjustRightInd w:val="0"/>
              <w:jc w:val="center"/>
              <w:rPr>
                <w:b/>
                <w:bCs/>
              </w:rPr>
            </w:pPr>
          </w:p>
        </w:tc>
        <w:tc>
          <w:tcPr>
            <w:tcW w:w="1120" w:type="dxa"/>
            <w:vMerge/>
          </w:tcPr>
          <w:p w:rsidR="00AC1056" w:rsidRPr="00724A12" w:rsidRDefault="00AC1056" w:rsidP="00AC1056">
            <w:pPr>
              <w:autoSpaceDE w:val="0"/>
              <w:autoSpaceDN w:val="0"/>
              <w:adjustRightInd w:val="0"/>
              <w:rPr>
                <w:bCs/>
              </w:rPr>
            </w:pPr>
          </w:p>
        </w:tc>
        <w:tc>
          <w:tcPr>
            <w:tcW w:w="871" w:type="dxa"/>
          </w:tcPr>
          <w:p w:rsidR="00AC1056" w:rsidRPr="00724A12" w:rsidRDefault="00AC1056" w:rsidP="007B11EB">
            <w:pPr>
              <w:autoSpaceDE w:val="0"/>
              <w:autoSpaceDN w:val="0"/>
              <w:adjustRightInd w:val="0"/>
              <w:jc w:val="center"/>
              <w:rPr>
                <w:bCs/>
              </w:rPr>
            </w:pPr>
            <w:r w:rsidRPr="00724A12">
              <w:rPr>
                <w:bCs/>
              </w:rPr>
              <w:t>3</w:t>
            </w:r>
          </w:p>
        </w:tc>
        <w:tc>
          <w:tcPr>
            <w:tcW w:w="1680" w:type="dxa"/>
          </w:tcPr>
          <w:p w:rsidR="00AC1056" w:rsidRPr="00724A12" w:rsidRDefault="00AC1056" w:rsidP="007B11EB">
            <w:pPr>
              <w:autoSpaceDE w:val="0"/>
              <w:autoSpaceDN w:val="0"/>
              <w:adjustRightInd w:val="0"/>
              <w:jc w:val="center"/>
              <w:rPr>
                <w:bCs/>
              </w:rPr>
            </w:pPr>
            <w:r w:rsidRPr="00724A12">
              <w:rPr>
                <w:bCs/>
              </w:rPr>
              <w:t>Мониторинг</w:t>
            </w:r>
          </w:p>
        </w:tc>
        <w:tc>
          <w:tcPr>
            <w:tcW w:w="1843" w:type="dxa"/>
          </w:tcPr>
          <w:p w:rsidR="00AC1056" w:rsidRPr="00724A12" w:rsidRDefault="00AC1056" w:rsidP="007B11EB">
            <w:pPr>
              <w:autoSpaceDE w:val="0"/>
              <w:autoSpaceDN w:val="0"/>
              <w:adjustRightInd w:val="0"/>
              <w:jc w:val="center"/>
              <w:rPr>
                <w:bCs/>
              </w:rPr>
            </w:pPr>
            <w:r w:rsidRPr="00724A12">
              <w:rPr>
                <w:bCs/>
              </w:rPr>
              <w:t>Мониторинг</w:t>
            </w:r>
          </w:p>
        </w:tc>
        <w:tc>
          <w:tcPr>
            <w:tcW w:w="1865" w:type="dxa"/>
          </w:tcPr>
          <w:p w:rsidR="00AC1056" w:rsidRPr="00724A12" w:rsidRDefault="00AC1056" w:rsidP="007B11EB">
            <w:pPr>
              <w:autoSpaceDE w:val="0"/>
              <w:autoSpaceDN w:val="0"/>
              <w:adjustRightInd w:val="0"/>
              <w:jc w:val="center"/>
              <w:rPr>
                <w:bCs/>
              </w:rPr>
            </w:pPr>
            <w:r w:rsidRPr="00724A12">
              <w:rPr>
                <w:bCs/>
              </w:rPr>
              <w:t>Мониторинг</w:t>
            </w:r>
          </w:p>
        </w:tc>
        <w:tc>
          <w:tcPr>
            <w:tcW w:w="1821" w:type="dxa"/>
          </w:tcPr>
          <w:p w:rsidR="00AC1056" w:rsidRPr="00724A12" w:rsidRDefault="00AC1056" w:rsidP="007B11EB">
            <w:pPr>
              <w:autoSpaceDE w:val="0"/>
              <w:autoSpaceDN w:val="0"/>
              <w:adjustRightInd w:val="0"/>
              <w:jc w:val="center"/>
              <w:rPr>
                <w:bCs/>
              </w:rPr>
            </w:pPr>
            <w:r w:rsidRPr="00724A12">
              <w:rPr>
                <w:bCs/>
              </w:rPr>
              <w:t xml:space="preserve">Мониторинг </w:t>
            </w:r>
          </w:p>
        </w:tc>
      </w:tr>
      <w:tr w:rsidR="00AC1056" w:rsidTr="00724A12">
        <w:tc>
          <w:tcPr>
            <w:tcW w:w="1149" w:type="dxa"/>
            <w:vMerge/>
            <w:tcBorders>
              <w:bottom w:val="single" w:sz="12" w:space="0" w:color="auto"/>
            </w:tcBorders>
            <w:shd w:val="clear" w:color="auto" w:fill="F2DBDB" w:themeFill="accent2" w:themeFillTint="33"/>
          </w:tcPr>
          <w:p w:rsidR="00AC1056" w:rsidRPr="00724A12" w:rsidRDefault="00AC1056" w:rsidP="007B11EB">
            <w:pPr>
              <w:autoSpaceDE w:val="0"/>
              <w:autoSpaceDN w:val="0"/>
              <w:adjustRightInd w:val="0"/>
              <w:jc w:val="center"/>
              <w:rPr>
                <w:b/>
                <w:bCs/>
              </w:rPr>
            </w:pPr>
          </w:p>
        </w:tc>
        <w:tc>
          <w:tcPr>
            <w:tcW w:w="1120" w:type="dxa"/>
            <w:vMerge/>
            <w:tcBorders>
              <w:bottom w:val="single" w:sz="12" w:space="0" w:color="auto"/>
            </w:tcBorders>
          </w:tcPr>
          <w:p w:rsidR="00AC1056" w:rsidRPr="00724A12" w:rsidRDefault="00AC1056" w:rsidP="007B11EB">
            <w:pPr>
              <w:autoSpaceDE w:val="0"/>
              <w:autoSpaceDN w:val="0"/>
              <w:adjustRightInd w:val="0"/>
              <w:jc w:val="center"/>
              <w:rPr>
                <w:bCs/>
              </w:rPr>
            </w:pPr>
          </w:p>
        </w:tc>
        <w:tc>
          <w:tcPr>
            <w:tcW w:w="871" w:type="dxa"/>
            <w:tcBorders>
              <w:bottom w:val="single" w:sz="12" w:space="0" w:color="auto"/>
            </w:tcBorders>
          </w:tcPr>
          <w:p w:rsidR="00AC1056" w:rsidRPr="00724A12" w:rsidRDefault="00AC1056"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AC1056" w:rsidRPr="00724A12" w:rsidRDefault="00AC1056" w:rsidP="007B11EB">
            <w:pPr>
              <w:autoSpaceDE w:val="0"/>
              <w:autoSpaceDN w:val="0"/>
              <w:adjustRightInd w:val="0"/>
              <w:jc w:val="center"/>
              <w:rPr>
                <w:bCs/>
              </w:rPr>
            </w:pPr>
            <w:r w:rsidRPr="00724A12">
              <w:rPr>
                <w:bCs/>
              </w:rPr>
              <w:t>Мониторинг</w:t>
            </w:r>
          </w:p>
        </w:tc>
        <w:tc>
          <w:tcPr>
            <w:tcW w:w="1843" w:type="dxa"/>
            <w:tcBorders>
              <w:bottom w:val="single" w:sz="12" w:space="0" w:color="auto"/>
            </w:tcBorders>
          </w:tcPr>
          <w:p w:rsidR="00AC1056" w:rsidRPr="00724A12" w:rsidRDefault="00AC1056" w:rsidP="007B11EB">
            <w:pPr>
              <w:autoSpaceDE w:val="0"/>
              <w:autoSpaceDN w:val="0"/>
              <w:adjustRightInd w:val="0"/>
              <w:jc w:val="center"/>
              <w:rPr>
                <w:bCs/>
              </w:rPr>
            </w:pPr>
            <w:r w:rsidRPr="00724A12">
              <w:rPr>
                <w:bCs/>
              </w:rPr>
              <w:t>Мониторинг</w:t>
            </w:r>
          </w:p>
        </w:tc>
        <w:tc>
          <w:tcPr>
            <w:tcW w:w="1865" w:type="dxa"/>
            <w:tcBorders>
              <w:bottom w:val="single" w:sz="12" w:space="0" w:color="auto"/>
            </w:tcBorders>
          </w:tcPr>
          <w:p w:rsidR="00AC1056" w:rsidRPr="00724A12" w:rsidRDefault="00AC1056" w:rsidP="007B11EB">
            <w:pPr>
              <w:autoSpaceDE w:val="0"/>
              <w:autoSpaceDN w:val="0"/>
              <w:adjustRightInd w:val="0"/>
              <w:jc w:val="center"/>
              <w:rPr>
                <w:bCs/>
              </w:rPr>
            </w:pPr>
            <w:r w:rsidRPr="00724A12">
              <w:rPr>
                <w:bCs/>
              </w:rPr>
              <w:t>Мониторинг</w:t>
            </w:r>
          </w:p>
        </w:tc>
        <w:tc>
          <w:tcPr>
            <w:tcW w:w="1821" w:type="dxa"/>
            <w:tcBorders>
              <w:bottom w:val="single" w:sz="12" w:space="0" w:color="auto"/>
            </w:tcBorders>
          </w:tcPr>
          <w:p w:rsidR="00AC1056" w:rsidRPr="00724A12" w:rsidRDefault="00AC1056" w:rsidP="007B11EB">
            <w:pPr>
              <w:autoSpaceDE w:val="0"/>
              <w:autoSpaceDN w:val="0"/>
              <w:adjustRightInd w:val="0"/>
              <w:jc w:val="center"/>
              <w:rPr>
                <w:bCs/>
              </w:rPr>
            </w:pPr>
            <w:r w:rsidRPr="00724A12">
              <w:rPr>
                <w:bCs/>
              </w:rPr>
              <w:t>Мониторинг</w:t>
            </w:r>
          </w:p>
        </w:tc>
      </w:tr>
      <w:tr w:rsidR="00825CBF" w:rsidTr="00724A12">
        <w:tc>
          <w:tcPr>
            <w:tcW w:w="1149" w:type="dxa"/>
            <w:vMerge w:val="restart"/>
            <w:tcBorders>
              <w:top w:val="single" w:sz="12" w:space="0" w:color="auto"/>
            </w:tcBorders>
            <w:shd w:val="clear" w:color="auto" w:fill="F2DBDB" w:themeFill="accent2" w:themeFillTint="33"/>
          </w:tcPr>
          <w:p w:rsidR="00825CBF" w:rsidRPr="00724A12" w:rsidRDefault="00825CBF" w:rsidP="007B11EB">
            <w:pPr>
              <w:autoSpaceDE w:val="0"/>
              <w:autoSpaceDN w:val="0"/>
              <w:adjustRightInd w:val="0"/>
              <w:jc w:val="center"/>
              <w:rPr>
                <w:b/>
                <w:bCs/>
              </w:rPr>
            </w:pPr>
            <w:r w:rsidRPr="00724A12">
              <w:rPr>
                <w:b/>
                <w:bCs/>
              </w:rPr>
              <w:t>октябрь</w:t>
            </w:r>
          </w:p>
        </w:tc>
        <w:tc>
          <w:tcPr>
            <w:tcW w:w="1120" w:type="dxa"/>
            <w:vMerge w:val="restart"/>
            <w:tcBorders>
              <w:top w:val="single" w:sz="12" w:space="0" w:color="auto"/>
            </w:tcBorders>
          </w:tcPr>
          <w:p w:rsidR="00825CBF" w:rsidRPr="00724A12" w:rsidRDefault="00A271D9" w:rsidP="007B11EB">
            <w:pPr>
              <w:autoSpaceDE w:val="0"/>
              <w:autoSpaceDN w:val="0"/>
              <w:adjustRightInd w:val="0"/>
              <w:jc w:val="center"/>
              <w:rPr>
                <w:bCs/>
              </w:rPr>
            </w:pPr>
            <w:r w:rsidRPr="00724A12">
              <w:rPr>
                <w:bCs/>
              </w:rPr>
              <w:t>Осень</w:t>
            </w:r>
          </w:p>
        </w:tc>
        <w:tc>
          <w:tcPr>
            <w:tcW w:w="871" w:type="dxa"/>
            <w:tcBorders>
              <w:top w:val="single" w:sz="12" w:space="0" w:color="auto"/>
            </w:tcBorders>
          </w:tcPr>
          <w:p w:rsidR="00825CBF" w:rsidRPr="00724A12" w:rsidRDefault="00825CBF" w:rsidP="007B11EB">
            <w:pPr>
              <w:autoSpaceDE w:val="0"/>
              <w:autoSpaceDN w:val="0"/>
              <w:adjustRightInd w:val="0"/>
              <w:jc w:val="center"/>
              <w:rPr>
                <w:bCs/>
              </w:rPr>
            </w:pPr>
            <w:r w:rsidRPr="00724A12">
              <w:rPr>
                <w:bCs/>
              </w:rPr>
              <w:t>1</w:t>
            </w:r>
          </w:p>
        </w:tc>
        <w:tc>
          <w:tcPr>
            <w:tcW w:w="1680" w:type="dxa"/>
            <w:tcBorders>
              <w:top w:val="single" w:sz="12" w:space="0" w:color="auto"/>
            </w:tcBorders>
          </w:tcPr>
          <w:p w:rsidR="00825CBF" w:rsidRPr="00724A12" w:rsidRDefault="00724A12" w:rsidP="007B11EB">
            <w:pPr>
              <w:autoSpaceDE w:val="0"/>
              <w:autoSpaceDN w:val="0"/>
              <w:adjustRightInd w:val="0"/>
              <w:jc w:val="center"/>
              <w:rPr>
                <w:bCs/>
              </w:rPr>
            </w:pPr>
            <w:r>
              <w:rPr>
                <w:bCs/>
              </w:rPr>
              <w:t>Золотая</w:t>
            </w:r>
            <w:r w:rsidR="00AC1056" w:rsidRPr="00724A12">
              <w:rPr>
                <w:bCs/>
              </w:rPr>
              <w:t xml:space="preserve"> Осень!</w:t>
            </w:r>
          </w:p>
        </w:tc>
        <w:tc>
          <w:tcPr>
            <w:tcW w:w="1843" w:type="dxa"/>
            <w:tcBorders>
              <w:top w:val="single" w:sz="12" w:space="0" w:color="auto"/>
            </w:tcBorders>
          </w:tcPr>
          <w:p w:rsidR="00825CBF" w:rsidRPr="00724A12" w:rsidRDefault="00724A12" w:rsidP="007B11EB">
            <w:pPr>
              <w:autoSpaceDE w:val="0"/>
              <w:autoSpaceDN w:val="0"/>
              <w:adjustRightInd w:val="0"/>
              <w:jc w:val="center"/>
              <w:rPr>
                <w:bCs/>
              </w:rPr>
            </w:pPr>
            <w:r>
              <w:rPr>
                <w:bCs/>
              </w:rPr>
              <w:t>Золотая</w:t>
            </w:r>
            <w:r w:rsidR="00AC1056" w:rsidRPr="00724A12">
              <w:rPr>
                <w:bCs/>
              </w:rPr>
              <w:t xml:space="preserve"> Осень!</w:t>
            </w:r>
          </w:p>
        </w:tc>
        <w:tc>
          <w:tcPr>
            <w:tcW w:w="1865" w:type="dxa"/>
            <w:tcBorders>
              <w:top w:val="single" w:sz="12" w:space="0" w:color="auto"/>
            </w:tcBorders>
          </w:tcPr>
          <w:p w:rsidR="00825CBF" w:rsidRPr="00724A12" w:rsidRDefault="00AC1056" w:rsidP="007B11EB">
            <w:pPr>
              <w:autoSpaceDE w:val="0"/>
              <w:autoSpaceDN w:val="0"/>
              <w:adjustRightInd w:val="0"/>
              <w:jc w:val="center"/>
              <w:rPr>
                <w:bCs/>
              </w:rPr>
            </w:pPr>
            <w:r w:rsidRPr="00724A12">
              <w:rPr>
                <w:bCs/>
              </w:rPr>
              <w:t>Краски осени</w:t>
            </w:r>
          </w:p>
        </w:tc>
        <w:tc>
          <w:tcPr>
            <w:tcW w:w="1821" w:type="dxa"/>
            <w:tcBorders>
              <w:top w:val="single" w:sz="12" w:space="0" w:color="auto"/>
            </w:tcBorders>
          </w:tcPr>
          <w:p w:rsidR="00825CBF" w:rsidRPr="00724A12" w:rsidRDefault="00AC1056" w:rsidP="007B11EB">
            <w:pPr>
              <w:autoSpaceDE w:val="0"/>
              <w:autoSpaceDN w:val="0"/>
              <w:adjustRightInd w:val="0"/>
              <w:jc w:val="center"/>
              <w:rPr>
                <w:bCs/>
              </w:rPr>
            </w:pPr>
            <w:r w:rsidRPr="00724A12">
              <w:rPr>
                <w:bCs/>
              </w:rPr>
              <w:t>Краски осени</w:t>
            </w:r>
          </w:p>
        </w:tc>
      </w:tr>
      <w:tr w:rsidR="00825CBF" w:rsidTr="00724A12">
        <w:tc>
          <w:tcPr>
            <w:tcW w:w="1149" w:type="dxa"/>
            <w:vMerge/>
            <w:shd w:val="clear" w:color="auto" w:fill="F2DBDB" w:themeFill="accent2" w:themeFillTint="33"/>
          </w:tcPr>
          <w:p w:rsidR="00825CBF" w:rsidRPr="00724A12" w:rsidRDefault="00825CBF" w:rsidP="007B11EB">
            <w:pPr>
              <w:autoSpaceDE w:val="0"/>
              <w:autoSpaceDN w:val="0"/>
              <w:adjustRightInd w:val="0"/>
              <w:jc w:val="center"/>
              <w:rPr>
                <w:b/>
                <w:bCs/>
              </w:rPr>
            </w:pPr>
          </w:p>
        </w:tc>
        <w:tc>
          <w:tcPr>
            <w:tcW w:w="1120" w:type="dxa"/>
            <w:vMerge/>
          </w:tcPr>
          <w:p w:rsidR="00825CBF" w:rsidRPr="00724A12" w:rsidRDefault="00825CBF" w:rsidP="007B11EB">
            <w:pPr>
              <w:autoSpaceDE w:val="0"/>
              <w:autoSpaceDN w:val="0"/>
              <w:adjustRightInd w:val="0"/>
              <w:jc w:val="center"/>
              <w:rPr>
                <w:bCs/>
              </w:rPr>
            </w:pPr>
          </w:p>
        </w:tc>
        <w:tc>
          <w:tcPr>
            <w:tcW w:w="871" w:type="dxa"/>
          </w:tcPr>
          <w:p w:rsidR="00825CBF" w:rsidRPr="00724A12" w:rsidRDefault="00825CBF" w:rsidP="007B11EB">
            <w:pPr>
              <w:autoSpaceDE w:val="0"/>
              <w:autoSpaceDN w:val="0"/>
              <w:adjustRightInd w:val="0"/>
              <w:jc w:val="center"/>
              <w:rPr>
                <w:bCs/>
              </w:rPr>
            </w:pPr>
            <w:r w:rsidRPr="00724A12">
              <w:rPr>
                <w:bCs/>
              </w:rPr>
              <w:t>2</w:t>
            </w:r>
          </w:p>
        </w:tc>
        <w:tc>
          <w:tcPr>
            <w:tcW w:w="1680" w:type="dxa"/>
          </w:tcPr>
          <w:p w:rsidR="00825CBF" w:rsidRPr="00724A12" w:rsidRDefault="00AC1056" w:rsidP="007B11EB">
            <w:pPr>
              <w:autoSpaceDE w:val="0"/>
              <w:autoSpaceDN w:val="0"/>
              <w:adjustRightInd w:val="0"/>
              <w:jc w:val="center"/>
              <w:rPr>
                <w:bCs/>
              </w:rPr>
            </w:pPr>
            <w:r w:rsidRPr="00724A12">
              <w:rPr>
                <w:bCs/>
              </w:rPr>
              <w:t>Фрукты и овощи</w:t>
            </w:r>
          </w:p>
        </w:tc>
        <w:tc>
          <w:tcPr>
            <w:tcW w:w="1843" w:type="dxa"/>
          </w:tcPr>
          <w:p w:rsidR="00825CBF" w:rsidRPr="00724A12" w:rsidRDefault="00480D90" w:rsidP="007B11EB">
            <w:pPr>
              <w:autoSpaceDE w:val="0"/>
              <w:autoSpaceDN w:val="0"/>
              <w:adjustRightInd w:val="0"/>
              <w:jc w:val="center"/>
              <w:rPr>
                <w:bCs/>
              </w:rPr>
            </w:pPr>
            <w:r w:rsidRPr="00724A12">
              <w:rPr>
                <w:bCs/>
              </w:rPr>
              <w:t>Огород, сад</w:t>
            </w:r>
            <w:r w:rsidR="00AC1056" w:rsidRPr="00724A12">
              <w:rPr>
                <w:bCs/>
              </w:rPr>
              <w:t xml:space="preserve"> </w:t>
            </w:r>
          </w:p>
        </w:tc>
        <w:tc>
          <w:tcPr>
            <w:tcW w:w="1865" w:type="dxa"/>
          </w:tcPr>
          <w:p w:rsidR="00825CBF" w:rsidRPr="00724A12" w:rsidRDefault="00480D90" w:rsidP="00480D90">
            <w:pPr>
              <w:autoSpaceDE w:val="0"/>
              <w:autoSpaceDN w:val="0"/>
              <w:adjustRightInd w:val="0"/>
              <w:rPr>
                <w:bCs/>
              </w:rPr>
            </w:pPr>
            <w:r w:rsidRPr="00724A12">
              <w:rPr>
                <w:bCs/>
              </w:rPr>
              <w:t>Осенний урожай</w:t>
            </w:r>
          </w:p>
        </w:tc>
        <w:tc>
          <w:tcPr>
            <w:tcW w:w="1821" w:type="dxa"/>
          </w:tcPr>
          <w:p w:rsidR="00825CBF" w:rsidRPr="00724A12" w:rsidRDefault="00480D90" w:rsidP="007B11EB">
            <w:pPr>
              <w:autoSpaceDE w:val="0"/>
              <w:autoSpaceDN w:val="0"/>
              <w:adjustRightInd w:val="0"/>
              <w:jc w:val="center"/>
              <w:rPr>
                <w:bCs/>
              </w:rPr>
            </w:pPr>
            <w:r w:rsidRPr="00724A12">
              <w:rPr>
                <w:bCs/>
              </w:rPr>
              <w:t>Осенний урожай</w:t>
            </w:r>
          </w:p>
        </w:tc>
      </w:tr>
      <w:tr w:rsidR="00825CBF" w:rsidTr="00724A12">
        <w:tc>
          <w:tcPr>
            <w:tcW w:w="1149" w:type="dxa"/>
            <w:vMerge/>
            <w:shd w:val="clear" w:color="auto" w:fill="F2DBDB" w:themeFill="accent2" w:themeFillTint="33"/>
          </w:tcPr>
          <w:p w:rsidR="00825CBF" w:rsidRPr="00724A12" w:rsidRDefault="00825CBF" w:rsidP="007B11EB">
            <w:pPr>
              <w:autoSpaceDE w:val="0"/>
              <w:autoSpaceDN w:val="0"/>
              <w:adjustRightInd w:val="0"/>
              <w:jc w:val="center"/>
              <w:rPr>
                <w:b/>
                <w:bCs/>
              </w:rPr>
            </w:pPr>
          </w:p>
        </w:tc>
        <w:tc>
          <w:tcPr>
            <w:tcW w:w="1120" w:type="dxa"/>
            <w:vMerge/>
          </w:tcPr>
          <w:p w:rsidR="00825CBF" w:rsidRPr="00724A12" w:rsidRDefault="00825CBF" w:rsidP="007B11EB">
            <w:pPr>
              <w:autoSpaceDE w:val="0"/>
              <w:autoSpaceDN w:val="0"/>
              <w:adjustRightInd w:val="0"/>
              <w:jc w:val="center"/>
              <w:rPr>
                <w:bCs/>
              </w:rPr>
            </w:pPr>
          </w:p>
        </w:tc>
        <w:tc>
          <w:tcPr>
            <w:tcW w:w="871" w:type="dxa"/>
          </w:tcPr>
          <w:p w:rsidR="00825CBF" w:rsidRPr="00724A12" w:rsidRDefault="00825CBF" w:rsidP="007B11EB">
            <w:pPr>
              <w:autoSpaceDE w:val="0"/>
              <w:autoSpaceDN w:val="0"/>
              <w:adjustRightInd w:val="0"/>
              <w:jc w:val="center"/>
              <w:rPr>
                <w:bCs/>
              </w:rPr>
            </w:pPr>
            <w:r w:rsidRPr="00724A12">
              <w:rPr>
                <w:bCs/>
              </w:rPr>
              <w:t>3</w:t>
            </w:r>
          </w:p>
        </w:tc>
        <w:tc>
          <w:tcPr>
            <w:tcW w:w="1680" w:type="dxa"/>
          </w:tcPr>
          <w:p w:rsidR="00825CBF" w:rsidRPr="00724A12" w:rsidRDefault="00480D90" w:rsidP="007B11EB">
            <w:pPr>
              <w:autoSpaceDE w:val="0"/>
              <w:autoSpaceDN w:val="0"/>
              <w:adjustRightInd w:val="0"/>
              <w:jc w:val="center"/>
              <w:rPr>
                <w:bCs/>
              </w:rPr>
            </w:pPr>
            <w:r w:rsidRPr="00724A12">
              <w:rPr>
                <w:bCs/>
              </w:rPr>
              <w:t>Неделя здоровья</w:t>
            </w:r>
          </w:p>
        </w:tc>
        <w:tc>
          <w:tcPr>
            <w:tcW w:w="1843" w:type="dxa"/>
          </w:tcPr>
          <w:p w:rsidR="00825CBF" w:rsidRPr="00724A12" w:rsidRDefault="00480D90" w:rsidP="007B11EB">
            <w:pPr>
              <w:autoSpaceDE w:val="0"/>
              <w:autoSpaceDN w:val="0"/>
              <w:adjustRightInd w:val="0"/>
              <w:jc w:val="center"/>
              <w:rPr>
                <w:bCs/>
              </w:rPr>
            </w:pPr>
            <w:r w:rsidRPr="00724A12">
              <w:rPr>
                <w:bCs/>
              </w:rPr>
              <w:t>Неделя здоровья</w:t>
            </w:r>
          </w:p>
        </w:tc>
        <w:tc>
          <w:tcPr>
            <w:tcW w:w="1865" w:type="dxa"/>
          </w:tcPr>
          <w:p w:rsidR="00825CBF" w:rsidRPr="00724A12" w:rsidRDefault="00480D90" w:rsidP="007B11EB">
            <w:pPr>
              <w:autoSpaceDE w:val="0"/>
              <w:autoSpaceDN w:val="0"/>
              <w:adjustRightInd w:val="0"/>
              <w:jc w:val="center"/>
              <w:rPr>
                <w:bCs/>
              </w:rPr>
            </w:pPr>
            <w:r w:rsidRPr="00724A12">
              <w:rPr>
                <w:bCs/>
              </w:rPr>
              <w:t>Неделя здоровья</w:t>
            </w:r>
          </w:p>
        </w:tc>
        <w:tc>
          <w:tcPr>
            <w:tcW w:w="1821" w:type="dxa"/>
          </w:tcPr>
          <w:p w:rsidR="00A271D9" w:rsidRPr="00724A12" w:rsidRDefault="00A271D9" w:rsidP="00A271D9">
            <w:pPr>
              <w:autoSpaceDE w:val="0"/>
              <w:autoSpaceDN w:val="0"/>
              <w:adjustRightInd w:val="0"/>
              <w:jc w:val="center"/>
              <w:rPr>
                <w:bCs/>
              </w:rPr>
            </w:pPr>
            <w:r w:rsidRPr="00724A12">
              <w:rPr>
                <w:bCs/>
              </w:rPr>
              <w:t>Неделя здоровья</w:t>
            </w:r>
          </w:p>
        </w:tc>
      </w:tr>
      <w:tr w:rsidR="00825CBF" w:rsidTr="00724A12">
        <w:tc>
          <w:tcPr>
            <w:tcW w:w="1149" w:type="dxa"/>
            <w:vMerge/>
            <w:tcBorders>
              <w:bottom w:val="single" w:sz="12" w:space="0" w:color="auto"/>
            </w:tcBorders>
            <w:shd w:val="clear" w:color="auto" w:fill="F2DBDB" w:themeFill="accent2" w:themeFillTint="33"/>
          </w:tcPr>
          <w:p w:rsidR="00825CBF" w:rsidRPr="00724A12" w:rsidRDefault="00825CBF" w:rsidP="007B11EB">
            <w:pPr>
              <w:autoSpaceDE w:val="0"/>
              <w:autoSpaceDN w:val="0"/>
              <w:adjustRightInd w:val="0"/>
              <w:jc w:val="center"/>
              <w:rPr>
                <w:b/>
                <w:bCs/>
              </w:rPr>
            </w:pPr>
          </w:p>
        </w:tc>
        <w:tc>
          <w:tcPr>
            <w:tcW w:w="1120" w:type="dxa"/>
            <w:vMerge/>
            <w:tcBorders>
              <w:bottom w:val="single" w:sz="12" w:space="0" w:color="auto"/>
            </w:tcBorders>
          </w:tcPr>
          <w:p w:rsidR="00825CBF" w:rsidRPr="00724A12" w:rsidRDefault="00825CBF" w:rsidP="007B11EB">
            <w:pPr>
              <w:autoSpaceDE w:val="0"/>
              <w:autoSpaceDN w:val="0"/>
              <w:adjustRightInd w:val="0"/>
              <w:jc w:val="center"/>
              <w:rPr>
                <w:bCs/>
              </w:rPr>
            </w:pPr>
          </w:p>
        </w:tc>
        <w:tc>
          <w:tcPr>
            <w:tcW w:w="871" w:type="dxa"/>
            <w:tcBorders>
              <w:bottom w:val="single" w:sz="12" w:space="0" w:color="auto"/>
            </w:tcBorders>
          </w:tcPr>
          <w:p w:rsidR="00825CBF" w:rsidRPr="00724A12" w:rsidRDefault="00825CBF"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825CBF" w:rsidRPr="00724A12" w:rsidRDefault="00A271D9" w:rsidP="007B11EB">
            <w:pPr>
              <w:autoSpaceDE w:val="0"/>
              <w:autoSpaceDN w:val="0"/>
              <w:adjustRightInd w:val="0"/>
              <w:jc w:val="center"/>
              <w:rPr>
                <w:bCs/>
              </w:rPr>
            </w:pPr>
            <w:r w:rsidRPr="00724A12">
              <w:rPr>
                <w:bCs/>
              </w:rPr>
              <w:t>Кто в лесу живет</w:t>
            </w:r>
          </w:p>
        </w:tc>
        <w:tc>
          <w:tcPr>
            <w:tcW w:w="1843" w:type="dxa"/>
            <w:tcBorders>
              <w:bottom w:val="single" w:sz="12" w:space="0" w:color="auto"/>
            </w:tcBorders>
          </w:tcPr>
          <w:p w:rsidR="00825CBF" w:rsidRPr="00724A12" w:rsidRDefault="00A271D9" w:rsidP="007B11EB">
            <w:pPr>
              <w:autoSpaceDE w:val="0"/>
              <w:autoSpaceDN w:val="0"/>
              <w:adjustRightInd w:val="0"/>
              <w:jc w:val="center"/>
              <w:rPr>
                <w:bCs/>
              </w:rPr>
            </w:pPr>
            <w:r w:rsidRPr="00724A12">
              <w:rPr>
                <w:bCs/>
              </w:rPr>
              <w:t>Кто в лесу живет</w:t>
            </w:r>
          </w:p>
        </w:tc>
        <w:tc>
          <w:tcPr>
            <w:tcW w:w="1865" w:type="dxa"/>
            <w:tcBorders>
              <w:bottom w:val="single" w:sz="12" w:space="0" w:color="auto"/>
            </w:tcBorders>
          </w:tcPr>
          <w:p w:rsidR="00825CBF" w:rsidRPr="00724A12" w:rsidRDefault="00A271D9" w:rsidP="007B11EB">
            <w:pPr>
              <w:autoSpaceDE w:val="0"/>
              <w:autoSpaceDN w:val="0"/>
              <w:adjustRightInd w:val="0"/>
              <w:jc w:val="center"/>
              <w:rPr>
                <w:bCs/>
              </w:rPr>
            </w:pPr>
            <w:r w:rsidRPr="00724A12">
              <w:rPr>
                <w:bCs/>
              </w:rPr>
              <w:t>Лесные жители</w:t>
            </w:r>
          </w:p>
        </w:tc>
        <w:tc>
          <w:tcPr>
            <w:tcW w:w="1821" w:type="dxa"/>
            <w:tcBorders>
              <w:bottom w:val="single" w:sz="12" w:space="0" w:color="auto"/>
            </w:tcBorders>
          </w:tcPr>
          <w:p w:rsidR="00825CBF" w:rsidRPr="00724A12" w:rsidRDefault="00A271D9" w:rsidP="007B11EB">
            <w:pPr>
              <w:autoSpaceDE w:val="0"/>
              <w:autoSpaceDN w:val="0"/>
              <w:adjustRightInd w:val="0"/>
              <w:jc w:val="center"/>
              <w:rPr>
                <w:bCs/>
              </w:rPr>
            </w:pPr>
            <w:r w:rsidRPr="00724A12">
              <w:rPr>
                <w:bCs/>
              </w:rPr>
              <w:t>Лесные жители</w:t>
            </w:r>
          </w:p>
        </w:tc>
      </w:tr>
      <w:tr w:rsidR="00A271D9" w:rsidTr="00724A12">
        <w:trPr>
          <w:trHeight w:val="196"/>
        </w:trPr>
        <w:tc>
          <w:tcPr>
            <w:tcW w:w="1149" w:type="dxa"/>
            <w:vMerge w:val="restart"/>
            <w:tcBorders>
              <w:top w:val="single" w:sz="12" w:space="0" w:color="auto"/>
            </w:tcBorders>
            <w:shd w:val="clear" w:color="auto" w:fill="F2DBDB" w:themeFill="accent2" w:themeFillTint="33"/>
          </w:tcPr>
          <w:p w:rsidR="00A271D9" w:rsidRPr="00724A12" w:rsidRDefault="00A271D9" w:rsidP="007B11EB">
            <w:pPr>
              <w:autoSpaceDE w:val="0"/>
              <w:autoSpaceDN w:val="0"/>
              <w:adjustRightInd w:val="0"/>
              <w:jc w:val="center"/>
              <w:rPr>
                <w:b/>
                <w:bCs/>
              </w:rPr>
            </w:pPr>
            <w:r w:rsidRPr="00724A12">
              <w:rPr>
                <w:b/>
                <w:bCs/>
              </w:rPr>
              <w:t>ноябрь</w:t>
            </w:r>
          </w:p>
        </w:tc>
        <w:tc>
          <w:tcPr>
            <w:tcW w:w="1120" w:type="dxa"/>
            <w:vMerge w:val="restart"/>
            <w:tcBorders>
              <w:top w:val="single" w:sz="12" w:space="0" w:color="auto"/>
            </w:tcBorders>
          </w:tcPr>
          <w:p w:rsidR="00A271D9" w:rsidRPr="00724A12" w:rsidRDefault="00724A12" w:rsidP="007B11EB">
            <w:pPr>
              <w:autoSpaceDE w:val="0"/>
              <w:autoSpaceDN w:val="0"/>
              <w:adjustRightInd w:val="0"/>
              <w:jc w:val="center"/>
              <w:rPr>
                <w:bCs/>
              </w:rPr>
            </w:pPr>
            <w:r>
              <w:rPr>
                <w:bCs/>
              </w:rPr>
              <w:t xml:space="preserve">Наша </w:t>
            </w:r>
            <w:r w:rsidR="00A271D9" w:rsidRPr="00724A12">
              <w:rPr>
                <w:bCs/>
              </w:rPr>
              <w:t>Родина</w:t>
            </w:r>
          </w:p>
        </w:tc>
        <w:tc>
          <w:tcPr>
            <w:tcW w:w="871"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1</w:t>
            </w:r>
          </w:p>
        </w:tc>
        <w:tc>
          <w:tcPr>
            <w:tcW w:w="1680"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Моя семья</w:t>
            </w:r>
          </w:p>
        </w:tc>
        <w:tc>
          <w:tcPr>
            <w:tcW w:w="1843"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Моя семья</w:t>
            </w:r>
          </w:p>
        </w:tc>
        <w:tc>
          <w:tcPr>
            <w:tcW w:w="1865"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Моя семья</w:t>
            </w:r>
          </w:p>
        </w:tc>
        <w:tc>
          <w:tcPr>
            <w:tcW w:w="1821"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Моя семья</w:t>
            </w:r>
          </w:p>
        </w:tc>
      </w:tr>
      <w:tr w:rsidR="00A271D9" w:rsidTr="00724A12">
        <w:tc>
          <w:tcPr>
            <w:tcW w:w="1149" w:type="dxa"/>
            <w:vMerge/>
            <w:shd w:val="clear" w:color="auto" w:fill="F2DBDB" w:themeFill="accent2" w:themeFillTint="33"/>
          </w:tcPr>
          <w:p w:rsidR="00A271D9" w:rsidRPr="00724A12" w:rsidRDefault="00A271D9" w:rsidP="007B11EB">
            <w:pPr>
              <w:autoSpaceDE w:val="0"/>
              <w:autoSpaceDN w:val="0"/>
              <w:adjustRightInd w:val="0"/>
              <w:jc w:val="center"/>
              <w:rPr>
                <w:b/>
                <w:bCs/>
              </w:rPr>
            </w:pPr>
          </w:p>
        </w:tc>
        <w:tc>
          <w:tcPr>
            <w:tcW w:w="1120" w:type="dxa"/>
            <w:vMerge/>
          </w:tcPr>
          <w:p w:rsidR="00A271D9" w:rsidRPr="00724A12" w:rsidRDefault="00A271D9" w:rsidP="007B11EB">
            <w:pPr>
              <w:autoSpaceDE w:val="0"/>
              <w:autoSpaceDN w:val="0"/>
              <w:adjustRightInd w:val="0"/>
              <w:jc w:val="center"/>
              <w:rPr>
                <w:bCs/>
              </w:rPr>
            </w:pPr>
          </w:p>
        </w:tc>
        <w:tc>
          <w:tcPr>
            <w:tcW w:w="871" w:type="dxa"/>
          </w:tcPr>
          <w:p w:rsidR="00A271D9" w:rsidRPr="00724A12" w:rsidRDefault="00A271D9" w:rsidP="007B11EB">
            <w:pPr>
              <w:autoSpaceDE w:val="0"/>
              <w:autoSpaceDN w:val="0"/>
              <w:adjustRightInd w:val="0"/>
              <w:jc w:val="center"/>
              <w:rPr>
                <w:bCs/>
              </w:rPr>
            </w:pPr>
            <w:r w:rsidRPr="00724A12">
              <w:rPr>
                <w:bCs/>
              </w:rPr>
              <w:t>2</w:t>
            </w:r>
          </w:p>
        </w:tc>
        <w:tc>
          <w:tcPr>
            <w:tcW w:w="1680" w:type="dxa"/>
          </w:tcPr>
          <w:p w:rsidR="00A271D9" w:rsidRPr="00724A12" w:rsidRDefault="00A271D9" w:rsidP="007B11EB">
            <w:pPr>
              <w:autoSpaceDE w:val="0"/>
              <w:autoSpaceDN w:val="0"/>
              <w:adjustRightInd w:val="0"/>
              <w:jc w:val="center"/>
              <w:rPr>
                <w:bCs/>
              </w:rPr>
            </w:pPr>
            <w:r w:rsidRPr="00724A12">
              <w:rPr>
                <w:bCs/>
              </w:rPr>
              <w:t>Мой дом</w:t>
            </w:r>
          </w:p>
        </w:tc>
        <w:tc>
          <w:tcPr>
            <w:tcW w:w="1843" w:type="dxa"/>
          </w:tcPr>
          <w:p w:rsidR="00A271D9" w:rsidRPr="00724A12" w:rsidRDefault="00A271D9" w:rsidP="007B11EB">
            <w:pPr>
              <w:autoSpaceDE w:val="0"/>
              <w:autoSpaceDN w:val="0"/>
              <w:adjustRightInd w:val="0"/>
              <w:jc w:val="center"/>
              <w:rPr>
                <w:bCs/>
              </w:rPr>
            </w:pPr>
            <w:r w:rsidRPr="00724A12">
              <w:rPr>
                <w:bCs/>
              </w:rPr>
              <w:t>Мой дом</w:t>
            </w:r>
          </w:p>
        </w:tc>
        <w:tc>
          <w:tcPr>
            <w:tcW w:w="1865" w:type="dxa"/>
          </w:tcPr>
          <w:p w:rsidR="00A271D9" w:rsidRPr="00724A12" w:rsidRDefault="00480395" w:rsidP="007B11EB">
            <w:pPr>
              <w:autoSpaceDE w:val="0"/>
              <w:autoSpaceDN w:val="0"/>
              <w:adjustRightInd w:val="0"/>
              <w:jc w:val="center"/>
              <w:rPr>
                <w:bCs/>
              </w:rPr>
            </w:pPr>
            <w:r w:rsidRPr="00724A12">
              <w:rPr>
                <w:bCs/>
              </w:rPr>
              <w:t>Моя Родина</w:t>
            </w:r>
          </w:p>
        </w:tc>
        <w:tc>
          <w:tcPr>
            <w:tcW w:w="1821" w:type="dxa"/>
          </w:tcPr>
          <w:p w:rsidR="00A271D9" w:rsidRPr="00724A12" w:rsidRDefault="00724A12" w:rsidP="007B11EB">
            <w:pPr>
              <w:autoSpaceDE w:val="0"/>
              <w:autoSpaceDN w:val="0"/>
              <w:adjustRightInd w:val="0"/>
              <w:jc w:val="center"/>
              <w:rPr>
                <w:bCs/>
              </w:rPr>
            </w:pPr>
            <w:r>
              <w:rPr>
                <w:bCs/>
              </w:rPr>
              <w:t>Моя Родина</w:t>
            </w:r>
          </w:p>
        </w:tc>
      </w:tr>
      <w:tr w:rsidR="00A271D9" w:rsidTr="00724A12">
        <w:tc>
          <w:tcPr>
            <w:tcW w:w="1149" w:type="dxa"/>
            <w:vMerge/>
            <w:shd w:val="clear" w:color="auto" w:fill="F2DBDB" w:themeFill="accent2" w:themeFillTint="33"/>
          </w:tcPr>
          <w:p w:rsidR="00A271D9" w:rsidRPr="00724A12" w:rsidRDefault="00A271D9" w:rsidP="007B11EB">
            <w:pPr>
              <w:autoSpaceDE w:val="0"/>
              <w:autoSpaceDN w:val="0"/>
              <w:adjustRightInd w:val="0"/>
              <w:jc w:val="center"/>
              <w:rPr>
                <w:b/>
                <w:bCs/>
              </w:rPr>
            </w:pPr>
          </w:p>
        </w:tc>
        <w:tc>
          <w:tcPr>
            <w:tcW w:w="1120" w:type="dxa"/>
            <w:vMerge w:val="restart"/>
          </w:tcPr>
          <w:p w:rsidR="00A271D9" w:rsidRPr="00724A12" w:rsidRDefault="00164003" w:rsidP="007B11EB">
            <w:pPr>
              <w:autoSpaceDE w:val="0"/>
              <w:autoSpaceDN w:val="0"/>
              <w:adjustRightInd w:val="0"/>
              <w:jc w:val="center"/>
              <w:rPr>
                <w:bCs/>
              </w:rPr>
            </w:pPr>
            <w:r w:rsidRPr="00724A12">
              <w:rPr>
                <w:bCs/>
              </w:rPr>
              <w:t>Мир вокруг нас</w:t>
            </w:r>
          </w:p>
        </w:tc>
        <w:tc>
          <w:tcPr>
            <w:tcW w:w="871" w:type="dxa"/>
          </w:tcPr>
          <w:p w:rsidR="00A271D9" w:rsidRPr="00724A12" w:rsidRDefault="00A271D9" w:rsidP="007B11EB">
            <w:pPr>
              <w:autoSpaceDE w:val="0"/>
              <w:autoSpaceDN w:val="0"/>
              <w:adjustRightInd w:val="0"/>
              <w:jc w:val="center"/>
              <w:rPr>
                <w:bCs/>
              </w:rPr>
            </w:pPr>
            <w:r w:rsidRPr="00724A12">
              <w:rPr>
                <w:bCs/>
              </w:rPr>
              <w:t>3</w:t>
            </w:r>
          </w:p>
        </w:tc>
        <w:tc>
          <w:tcPr>
            <w:tcW w:w="1680" w:type="dxa"/>
          </w:tcPr>
          <w:p w:rsidR="00A271D9" w:rsidRPr="00724A12" w:rsidRDefault="00164003" w:rsidP="007B11EB">
            <w:pPr>
              <w:autoSpaceDE w:val="0"/>
              <w:autoSpaceDN w:val="0"/>
              <w:adjustRightInd w:val="0"/>
              <w:jc w:val="center"/>
              <w:rPr>
                <w:bCs/>
              </w:rPr>
            </w:pPr>
            <w:r w:rsidRPr="00724A12">
              <w:rPr>
                <w:bCs/>
              </w:rPr>
              <w:t>Игрушки</w:t>
            </w:r>
          </w:p>
        </w:tc>
        <w:tc>
          <w:tcPr>
            <w:tcW w:w="1843" w:type="dxa"/>
          </w:tcPr>
          <w:p w:rsidR="00A271D9" w:rsidRPr="00724A12" w:rsidRDefault="00164003" w:rsidP="007B11EB">
            <w:pPr>
              <w:autoSpaceDE w:val="0"/>
              <w:autoSpaceDN w:val="0"/>
              <w:adjustRightInd w:val="0"/>
              <w:jc w:val="center"/>
              <w:rPr>
                <w:bCs/>
              </w:rPr>
            </w:pPr>
            <w:r w:rsidRPr="00724A12">
              <w:rPr>
                <w:bCs/>
              </w:rPr>
              <w:t>Что из чего сделано</w:t>
            </w:r>
          </w:p>
        </w:tc>
        <w:tc>
          <w:tcPr>
            <w:tcW w:w="1865" w:type="dxa"/>
          </w:tcPr>
          <w:p w:rsidR="00A271D9" w:rsidRPr="00724A12" w:rsidRDefault="00164003" w:rsidP="007B11EB">
            <w:pPr>
              <w:autoSpaceDE w:val="0"/>
              <w:autoSpaceDN w:val="0"/>
              <w:adjustRightInd w:val="0"/>
              <w:jc w:val="center"/>
              <w:rPr>
                <w:bCs/>
              </w:rPr>
            </w:pPr>
            <w:r w:rsidRPr="00724A12">
              <w:rPr>
                <w:bCs/>
              </w:rPr>
              <w:t>Колесо истории (эволюция вещей)</w:t>
            </w:r>
          </w:p>
        </w:tc>
        <w:tc>
          <w:tcPr>
            <w:tcW w:w="1821" w:type="dxa"/>
          </w:tcPr>
          <w:p w:rsidR="00A271D9" w:rsidRPr="00724A12" w:rsidRDefault="00164003" w:rsidP="007B11EB">
            <w:pPr>
              <w:autoSpaceDE w:val="0"/>
              <w:autoSpaceDN w:val="0"/>
              <w:adjustRightInd w:val="0"/>
              <w:jc w:val="center"/>
              <w:rPr>
                <w:bCs/>
              </w:rPr>
            </w:pPr>
            <w:r w:rsidRPr="00724A12">
              <w:rPr>
                <w:bCs/>
              </w:rPr>
              <w:t>Колесо истории (эволюция вещей)</w:t>
            </w:r>
          </w:p>
        </w:tc>
      </w:tr>
      <w:tr w:rsidR="00A271D9" w:rsidTr="00724A12">
        <w:tc>
          <w:tcPr>
            <w:tcW w:w="1149" w:type="dxa"/>
            <w:vMerge/>
            <w:tcBorders>
              <w:bottom w:val="single" w:sz="12" w:space="0" w:color="auto"/>
            </w:tcBorders>
            <w:shd w:val="clear" w:color="auto" w:fill="F2DBDB" w:themeFill="accent2" w:themeFillTint="33"/>
          </w:tcPr>
          <w:p w:rsidR="00A271D9" w:rsidRPr="00724A12" w:rsidRDefault="00A271D9" w:rsidP="007B11EB">
            <w:pPr>
              <w:autoSpaceDE w:val="0"/>
              <w:autoSpaceDN w:val="0"/>
              <w:adjustRightInd w:val="0"/>
              <w:jc w:val="center"/>
              <w:rPr>
                <w:b/>
                <w:bCs/>
              </w:rPr>
            </w:pPr>
          </w:p>
        </w:tc>
        <w:tc>
          <w:tcPr>
            <w:tcW w:w="1120" w:type="dxa"/>
            <w:vMerge/>
            <w:tcBorders>
              <w:bottom w:val="single" w:sz="12" w:space="0" w:color="auto"/>
            </w:tcBorders>
          </w:tcPr>
          <w:p w:rsidR="00A271D9" w:rsidRPr="00724A12" w:rsidRDefault="00A271D9" w:rsidP="007B11EB">
            <w:pPr>
              <w:autoSpaceDE w:val="0"/>
              <w:autoSpaceDN w:val="0"/>
              <w:adjustRightInd w:val="0"/>
              <w:jc w:val="center"/>
              <w:rPr>
                <w:bCs/>
              </w:rPr>
            </w:pPr>
          </w:p>
        </w:tc>
        <w:tc>
          <w:tcPr>
            <w:tcW w:w="871" w:type="dxa"/>
            <w:tcBorders>
              <w:bottom w:val="single" w:sz="12" w:space="0" w:color="auto"/>
            </w:tcBorders>
          </w:tcPr>
          <w:p w:rsidR="00A271D9" w:rsidRPr="00724A12" w:rsidRDefault="00A271D9"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A271D9" w:rsidRPr="00724A12" w:rsidRDefault="00164003" w:rsidP="007B11EB">
            <w:pPr>
              <w:autoSpaceDE w:val="0"/>
              <w:autoSpaceDN w:val="0"/>
              <w:adjustRightInd w:val="0"/>
              <w:jc w:val="center"/>
              <w:rPr>
                <w:bCs/>
              </w:rPr>
            </w:pPr>
            <w:r w:rsidRPr="00724A12">
              <w:rPr>
                <w:bCs/>
              </w:rPr>
              <w:t>Одежда</w:t>
            </w:r>
          </w:p>
        </w:tc>
        <w:tc>
          <w:tcPr>
            <w:tcW w:w="1843" w:type="dxa"/>
            <w:tcBorders>
              <w:bottom w:val="single" w:sz="12" w:space="0" w:color="auto"/>
            </w:tcBorders>
          </w:tcPr>
          <w:p w:rsidR="00A271D9" w:rsidRPr="00724A12" w:rsidRDefault="00164003" w:rsidP="007B11EB">
            <w:pPr>
              <w:autoSpaceDE w:val="0"/>
              <w:autoSpaceDN w:val="0"/>
              <w:adjustRightInd w:val="0"/>
              <w:jc w:val="center"/>
              <w:rPr>
                <w:bCs/>
              </w:rPr>
            </w:pPr>
            <w:r w:rsidRPr="00724A12">
              <w:rPr>
                <w:bCs/>
              </w:rPr>
              <w:t>Вещи вокруг нас</w:t>
            </w:r>
          </w:p>
        </w:tc>
        <w:tc>
          <w:tcPr>
            <w:tcW w:w="1865" w:type="dxa"/>
            <w:tcBorders>
              <w:bottom w:val="single" w:sz="12" w:space="0" w:color="auto"/>
            </w:tcBorders>
          </w:tcPr>
          <w:p w:rsidR="00A271D9" w:rsidRPr="00724A12" w:rsidRDefault="00164003" w:rsidP="007B11EB">
            <w:pPr>
              <w:autoSpaceDE w:val="0"/>
              <w:autoSpaceDN w:val="0"/>
              <w:adjustRightInd w:val="0"/>
              <w:jc w:val="center"/>
              <w:rPr>
                <w:bCs/>
              </w:rPr>
            </w:pPr>
            <w:r w:rsidRPr="00724A12">
              <w:rPr>
                <w:bCs/>
              </w:rPr>
              <w:t>Мы - исследователи</w:t>
            </w:r>
          </w:p>
        </w:tc>
        <w:tc>
          <w:tcPr>
            <w:tcW w:w="1821" w:type="dxa"/>
            <w:tcBorders>
              <w:bottom w:val="single" w:sz="12" w:space="0" w:color="auto"/>
            </w:tcBorders>
          </w:tcPr>
          <w:p w:rsidR="00A271D9" w:rsidRPr="00724A12" w:rsidRDefault="00164003" w:rsidP="007B11EB">
            <w:pPr>
              <w:autoSpaceDE w:val="0"/>
              <w:autoSpaceDN w:val="0"/>
              <w:adjustRightInd w:val="0"/>
              <w:jc w:val="center"/>
              <w:rPr>
                <w:bCs/>
              </w:rPr>
            </w:pPr>
            <w:r w:rsidRPr="00724A12">
              <w:rPr>
                <w:bCs/>
              </w:rPr>
              <w:t>Мы - исследователи</w:t>
            </w:r>
          </w:p>
        </w:tc>
      </w:tr>
      <w:tr w:rsidR="00A271D9" w:rsidTr="00724A12">
        <w:tc>
          <w:tcPr>
            <w:tcW w:w="1149" w:type="dxa"/>
            <w:vMerge w:val="restart"/>
            <w:tcBorders>
              <w:top w:val="single" w:sz="12" w:space="0" w:color="auto"/>
            </w:tcBorders>
            <w:shd w:val="clear" w:color="auto" w:fill="F2DBDB" w:themeFill="accent2" w:themeFillTint="33"/>
          </w:tcPr>
          <w:p w:rsidR="00A271D9" w:rsidRPr="00724A12" w:rsidRDefault="00A271D9" w:rsidP="007B11EB">
            <w:pPr>
              <w:autoSpaceDE w:val="0"/>
              <w:autoSpaceDN w:val="0"/>
              <w:adjustRightInd w:val="0"/>
              <w:jc w:val="center"/>
              <w:rPr>
                <w:b/>
                <w:bCs/>
              </w:rPr>
            </w:pPr>
            <w:r w:rsidRPr="00724A12">
              <w:rPr>
                <w:b/>
                <w:bCs/>
              </w:rPr>
              <w:t>декабрь</w:t>
            </w:r>
          </w:p>
        </w:tc>
        <w:tc>
          <w:tcPr>
            <w:tcW w:w="1120" w:type="dxa"/>
            <w:vMerge w:val="restart"/>
            <w:tcBorders>
              <w:top w:val="single" w:sz="12" w:space="0" w:color="auto"/>
            </w:tcBorders>
          </w:tcPr>
          <w:p w:rsidR="00A271D9" w:rsidRPr="00724A12" w:rsidRDefault="00A271D9" w:rsidP="007B11EB">
            <w:pPr>
              <w:autoSpaceDE w:val="0"/>
              <w:autoSpaceDN w:val="0"/>
              <w:adjustRightInd w:val="0"/>
              <w:jc w:val="center"/>
              <w:rPr>
                <w:bCs/>
              </w:rPr>
            </w:pPr>
            <w:r w:rsidRPr="00724A12">
              <w:rPr>
                <w:bCs/>
              </w:rPr>
              <w:t>Зима</w:t>
            </w:r>
          </w:p>
        </w:tc>
        <w:tc>
          <w:tcPr>
            <w:tcW w:w="871" w:type="dxa"/>
            <w:tcBorders>
              <w:top w:val="single" w:sz="12" w:space="0" w:color="auto"/>
            </w:tcBorders>
          </w:tcPr>
          <w:p w:rsidR="00A271D9" w:rsidRPr="00724A12" w:rsidRDefault="00A271D9" w:rsidP="007B11EB">
            <w:pPr>
              <w:autoSpaceDE w:val="0"/>
              <w:autoSpaceDN w:val="0"/>
              <w:adjustRightInd w:val="0"/>
              <w:jc w:val="center"/>
              <w:rPr>
                <w:bCs/>
              </w:rPr>
            </w:pPr>
            <w:r w:rsidRPr="00724A12">
              <w:rPr>
                <w:bCs/>
              </w:rPr>
              <w:t>1</w:t>
            </w:r>
          </w:p>
        </w:tc>
        <w:tc>
          <w:tcPr>
            <w:tcW w:w="1680" w:type="dxa"/>
          </w:tcPr>
          <w:p w:rsidR="00A271D9" w:rsidRPr="00724A12" w:rsidRDefault="00164003" w:rsidP="007B11EB">
            <w:pPr>
              <w:autoSpaceDE w:val="0"/>
              <w:autoSpaceDN w:val="0"/>
              <w:adjustRightInd w:val="0"/>
              <w:jc w:val="center"/>
              <w:rPr>
                <w:bCs/>
              </w:rPr>
            </w:pPr>
            <w:r w:rsidRPr="00724A12">
              <w:rPr>
                <w:bCs/>
              </w:rPr>
              <w:t>Зима во дворе</w:t>
            </w:r>
          </w:p>
        </w:tc>
        <w:tc>
          <w:tcPr>
            <w:tcW w:w="1843" w:type="dxa"/>
          </w:tcPr>
          <w:p w:rsidR="00A271D9" w:rsidRPr="00724A12" w:rsidRDefault="00164003" w:rsidP="007B11EB">
            <w:pPr>
              <w:autoSpaceDE w:val="0"/>
              <w:autoSpaceDN w:val="0"/>
              <w:adjustRightInd w:val="0"/>
              <w:jc w:val="center"/>
              <w:rPr>
                <w:bCs/>
              </w:rPr>
            </w:pPr>
            <w:r w:rsidRPr="00724A12">
              <w:rPr>
                <w:bCs/>
              </w:rPr>
              <w:t>Зима во дворе</w:t>
            </w:r>
          </w:p>
        </w:tc>
        <w:tc>
          <w:tcPr>
            <w:tcW w:w="1865" w:type="dxa"/>
          </w:tcPr>
          <w:p w:rsidR="00A271D9" w:rsidRPr="00724A12" w:rsidRDefault="00164003" w:rsidP="007B11EB">
            <w:pPr>
              <w:autoSpaceDE w:val="0"/>
              <w:autoSpaceDN w:val="0"/>
              <w:adjustRightInd w:val="0"/>
              <w:jc w:val="center"/>
              <w:rPr>
                <w:bCs/>
              </w:rPr>
            </w:pPr>
            <w:r w:rsidRPr="00724A12">
              <w:rPr>
                <w:bCs/>
              </w:rPr>
              <w:t>Зима в городе</w:t>
            </w:r>
          </w:p>
        </w:tc>
        <w:tc>
          <w:tcPr>
            <w:tcW w:w="1821" w:type="dxa"/>
          </w:tcPr>
          <w:p w:rsidR="00A271D9" w:rsidRPr="00724A12" w:rsidRDefault="00164003" w:rsidP="007B11EB">
            <w:pPr>
              <w:autoSpaceDE w:val="0"/>
              <w:autoSpaceDN w:val="0"/>
              <w:adjustRightInd w:val="0"/>
              <w:jc w:val="center"/>
              <w:rPr>
                <w:bCs/>
              </w:rPr>
            </w:pPr>
            <w:r w:rsidRPr="00724A12">
              <w:rPr>
                <w:bCs/>
              </w:rPr>
              <w:t>Зима в городе</w:t>
            </w:r>
          </w:p>
        </w:tc>
      </w:tr>
      <w:tr w:rsidR="00164003" w:rsidTr="00724A12">
        <w:tc>
          <w:tcPr>
            <w:tcW w:w="1149" w:type="dxa"/>
            <w:vMerge/>
            <w:shd w:val="clear" w:color="auto" w:fill="F2DBDB" w:themeFill="accent2" w:themeFillTint="33"/>
          </w:tcPr>
          <w:p w:rsidR="00164003" w:rsidRPr="00724A12" w:rsidRDefault="00164003" w:rsidP="007B11EB">
            <w:pPr>
              <w:autoSpaceDE w:val="0"/>
              <w:autoSpaceDN w:val="0"/>
              <w:adjustRightInd w:val="0"/>
              <w:jc w:val="center"/>
              <w:rPr>
                <w:b/>
                <w:bCs/>
              </w:rPr>
            </w:pPr>
          </w:p>
        </w:tc>
        <w:tc>
          <w:tcPr>
            <w:tcW w:w="1120" w:type="dxa"/>
            <w:vMerge/>
          </w:tcPr>
          <w:p w:rsidR="00164003" w:rsidRPr="00724A12" w:rsidRDefault="00164003" w:rsidP="007B11EB">
            <w:pPr>
              <w:autoSpaceDE w:val="0"/>
              <w:autoSpaceDN w:val="0"/>
              <w:adjustRightInd w:val="0"/>
              <w:jc w:val="center"/>
              <w:rPr>
                <w:bCs/>
              </w:rPr>
            </w:pPr>
          </w:p>
        </w:tc>
        <w:tc>
          <w:tcPr>
            <w:tcW w:w="871" w:type="dxa"/>
          </w:tcPr>
          <w:p w:rsidR="00164003" w:rsidRPr="00724A12" w:rsidRDefault="00164003" w:rsidP="007B11EB">
            <w:pPr>
              <w:autoSpaceDE w:val="0"/>
              <w:autoSpaceDN w:val="0"/>
              <w:adjustRightInd w:val="0"/>
              <w:jc w:val="center"/>
              <w:rPr>
                <w:bCs/>
              </w:rPr>
            </w:pPr>
            <w:r w:rsidRPr="00724A12">
              <w:rPr>
                <w:bCs/>
              </w:rPr>
              <w:t>2</w:t>
            </w:r>
          </w:p>
        </w:tc>
        <w:tc>
          <w:tcPr>
            <w:tcW w:w="1680" w:type="dxa"/>
          </w:tcPr>
          <w:p w:rsidR="00164003" w:rsidRPr="00724A12" w:rsidRDefault="00164003" w:rsidP="007B11EB">
            <w:pPr>
              <w:autoSpaceDE w:val="0"/>
              <w:autoSpaceDN w:val="0"/>
              <w:adjustRightInd w:val="0"/>
              <w:jc w:val="center"/>
              <w:rPr>
                <w:bCs/>
              </w:rPr>
            </w:pPr>
            <w:r w:rsidRPr="00724A12">
              <w:rPr>
                <w:bCs/>
              </w:rPr>
              <w:t>Звери зимой</w:t>
            </w:r>
          </w:p>
        </w:tc>
        <w:tc>
          <w:tcPr>
            <w:tcW w:w="1843" w:type="dxa"/>
          </w:tcPr>
          <w:p w:rsidR="00164003" w:rsidRPr="00724A12" w:rsidRDefault="00164003" w:rsidP="007B11EB">
            <w:pPr>
              <w:autoSpaceDE w:val="0"/>
              <w:autoSpaceDN w:val="0"/>
              <w:adjustRightInd w:val="0"/>
              <w:jc w:val="center"/>
              <w:rPr>
                <w:bCs/>
              </w:rPr>
            </w:pPr>
            <w:r w:rsidRPr="00724A12">
              <w:rPr>
                <w:bCs/>
              </w:rPr>
              <w:t>Звери зимой</w:t>
            </w:r>
          </w:p>
        </w:tc>
        <w:tc>
          <w:tcPr>
            <w:tcW w:w="1865" w:type="dxa"/>
          </w:tcPr>
          <w:p w:rsidR="00164003" w:rsidRPr="00724A12" w:rsidRDefault="00164003" w:rsidP="00DF0A15">
            <w:pPr>
              <w:autoSpaceDE w:val="0"/>
              <w:autoSpaceDN w:val="0"/>
              <w:adjustRightInd w:val="0"/>
              <w:jc w:val="center"/>
              <w:rPr>
                <w:bCs/>
              </w:rPr>
            </w:pPr>
            <w:r w:rsidRPr="00724A12">
              <w:rPr>
                <w:bCs/>
              </w:rPr>
              <w:t>Зима в лесу</w:t>
            </w:r>
          </w:p>
        </w:tc>
        <w:tc>
          <w:tcPr>
            <w:tcW w:w="1821" w:type="dxa"/>
          </w:tcPr>
          <w:p w:rsidR="00164003" w:rsidRPr="00724A12" w:rsidRDefault="00164003" w:rsidP="00DF0A15">
            <w:pPr>
              <w:autoSpaceDE w:val="0"/>
              <w:autoSpaceDN w:val="0"/>
              <w:adjustRightInd w:val="0"/>
              <w:jc w:val="center"/>
              <w:rPr>
                <w:bCs/>
              </w:rPr>
            </w:pPr>
            <w:r w:rsidRPr="00724A12">
              <w:rPr>
                <w:bCs/>
              </w:rPr>
              <w:t>Зимний лес</w:t>
            </w:r>
          </w:p>
        </w:tc>
      </w:tr>
      <w:tr w:rsidR="00DF0A15" w:rsidTr="00724A12">
        <w:tc>
          <w:tcPr>
            <w:tcW w:w="1149" w:type="dxa"/>
            <w:vMerge/>
            <w:shd w:val="clear" w:color="auto" w:fill="F2DBDB" w:themeFill="accent2" w:themeFillTint="33"/>
          </w:tcPr>
          <w:p w:rsidR="00DF0A15" w:rsidRPr="00724A12" w:rsidRDefault="00DF0A15" w:rsidP="007B11EB">
            <w:pPr>
              <w:autoSpaceDE w:val="0"/>
              <w:autoSpaceDN w:val="0"/>
              <w:adjustRightInd w:val="0"/>
              <w:jc w:val="center"/>
              <w:rPr>
                <w:b/>
                <w:bCs/>
              </w:rPr>
            </w:pPr>
          </w:p>
        </w:tc>
        <w:tc>
          <w:tcPr>
            <w:tcW w:w="1120" w:type="dxa"/>
            <w:vMerge/>
          </w:tcPr>
          <w:p w:rsidR="00DF0A15" w:rsidRPr="00724A12" w:rsidRDefault="00DF0A15" w:rsidP="007B11EB">
            <w:pPr>
              <w:autoSpaceDE w:val="0"/>
              <w:autoSpaceDN w:val="0"/>
              <w:adjustRightInd w:val="0"/>
              <w:jc w:val="center"/>
              <w:rPr>
                <w:bCs/>
              </w:rPr>
            </w:pPr>
          </w:p>
        </w:tc>
        <w:tc>
          <w:tcPr>
            <w:tcW w:w="871" w:type="dxa"/>
          </w:tcPr>
          <w:p w:rsidR="00DF0A15" w:rsidRPr="00724A12" w:rsidRDefault="00DF0A15" w:rsidP="007B11EB">
            <w:pPr>
              <w:autoSpaceDE w:val="0"/>
              <w:autoSpaceDN w:val="0"/>
              <w:adjustRightInd w:val="0"/>
              <w:jc w:val="center"/>
              <w:rPr>
                <w:bCs/>
              </w:rPr>
            </w:pPr>
            <w:r w:rsidRPr="00724A12">
              <w:rPr>
                <w:bCs/>
              </w:rPr>
              <w:t>3</w:t>
            </w:r>
          </w:p>
        </w:tc>
        <w:tc>
          <w:tcPr>
            <w:tcW w:w="1680" w:type="dxa"/>
          </w:tcPr>
          <w:p w:rsidR="00DF0A15" w:rsidRPr="00724A12" w:rsidRDefault="00DF0A15" w:rsidP="00DF0A15">
            <w:pPr>
              <w:autoSpaceDE w:val="0"/>
              <w:autoSpaceDN w:val="0"/>
              <w:adjustRightInd w:val="0"/>
              <w:jc w:val="center"/>
              <w:rPr>
                <w:bCs/>
              </w:rPr>
            </w:pPr>
            <w:r w:rsidRPr="00724A12">
              <w:rPr>
                <w:bCs/>
              </w:rPr>
              <w:t>Будь здоров</w:t>
            </w:r>
          </w:p>
        </w:tc>
        <w:tc>
          <w:tcPr>
            <w:tcW w:w="1843" w:type="dxa"/>
          </w:tcPr>
          <w:p w:rsidR="00DF0A15" w:rsidRPr="00724A12" w:rsidRDefault="00DF0A15" w:rsidP="00DF0A15">
            <w:pPr>
              <w:autoSpaceDE w:val="0"/>
              <w:autoSpaceDN w:val="0"/>
              <w:adjustRightInd w:val="0"/>
              <w:jc w:val="center"/>
              <w:rPr>
                <w:bCs/>
              </w:rPr>
            </w:pPr>
            <w:r w:rsidRPr="00724A12">
              <w:rPr>
                <w:bCs/>
              </w:rPr>
              <w:t>Будь здоров</w:t>
            </w:r>
          </w:p>
        </w:tc>
        <w:tc>
          <w:tcPr>
            <w:tcW w:w="1865" w:type="dxa"/>
          </w:tcPr>
          <w:p w:rsidR="00DF0A15" w:rsidRPr="00724A12" w:rsidRDefault="00DF0A15" w:rsidP="00DF0A15">
            <w:pPr>
              <w:autoSpaceDE w:val="0"/>
              <w:autoSpaceDN w:val="0"/>
              <w:adjustRightInd w:val="0"/>
              <w:jc w:val="center"/>
              <w:rPr>
                <w:bCs/>
              </w:rPr>
            </w:pPr>
            <w:r w:rsidRPr="00724A12">
              <w:rPr>
                <w:bCs/>
              </w:rPr>
              <w:t>Будь здоров</w:t>
            </w:r>
          </w:p>
        </w:tc>
        <w:tc>
          <w:tcPr>
            <w:tcW w:w="1821" w:type="dxa"/>
          </w:tcPr>
          <w:p w:rsidR="00DF0A15" w:rsidRPr="00724A12" w:rsidRDefault="00DF0A15" w:rsidP="00DF0A15">
            <w:pPr>
              <w:autoSpaceDE w:val="0"/>
              <w:autoSpaceDN w:val="0"/>
              <w:adjustRightInd w:val="0"/>
              <w:jc w:val="center"/>
              <w:rPr>
                <w:bCs/>
              </w:rPr>
            </w:pPr>
            <w:r w:rsidRPr="00724A12">
              <w:rPr>
                <w:bCs/>
              </w:rPr>
              <w:t>Будь здоров</w:t>
            </w:r>
          </w:p>
        </w:tc>
      </w:tr>
      <w:tr w:rsidR="00DF0A15" w:rsidTr="00724A12">
        <w:tc>
          <w:tcPr>
            <w:tcW w:w="1149" w:type="dxa"/>
            <w:vMerge/>
            <w:tcBorders>
              <w:bottom w:val="single" w:sz="12" w:space="0" w:color="auto"/>
            </w:tcBorders>
            <w:shd w:val="clear" w:color="auto" w:fill="F2DBDB" w:themeFill="accent2" w:themeFillTint="33"/>
          </w:tcPr>
          <w:p w:rsidR="00DF0A15" w:rsidRPr="00724A12" w:rsidRDefault="00DF0A15" w:rsidP="007B11EB">
            <w:pPr>
              <w:autoSpaceDE w:val="0"/>
              <w:autoSpaceDN w:val="0"/>
              <w:adjustRightInd w:val="0"/>
              <w:jc w:val="center"/>
              <w:rPr>
                <w:b/>
                <w:bCs/>
              </w:rPr>
            </w:pPr>
          </w:p>
        </w:tc>
        <w:tc>
          <w:tcPr>
            <w:tcW w:w="1120" w:type="dxa"/>
            <w:vMerge/>
            <w:tcBorders>
              <w:bottom w:val="single" w:sz="12" w:space="0" w:color="auto"/>
            </w:tcBorders>
          </w:tcPr>
          <w:p w:rsidR="00DF0A15" w:rsidRPr="00724A12" w:rsidRDefault="00DF0A15" w:rsidP="007B11EB">
            <w:pPr>
              <w:autoSpaceDE w:val="0"/>
              <w:autoSpaceDN w:val="0"/>
              <w:adjustRightInd w:val="0"/>
              <w:jc w:val="center"/>
              <w:rPr>
                <w:bCs/>
              </w:rPr>
            </w:pPr>
          </w:p>
        </w:tc>
        <w:tc>
          <w:tcPr>
            <w:tcW w:w="871"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Новый год</w:t>
            </w:r>
          </w:p>
        </w:tc>
        <w:tc>
          <w:tcPr>
            <w:tcW w:w="1843"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Новый год</w:t>
            </w:r>
          </w:p>
        </w:tc>
        <w:tc>
          <w:tcPr>
            <w:tcW w:w="1865"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Новый год</w:t>
            </w:r>
          </w:p>
        </w:tc>
        <w:tc>
          <w:tcPr>
            <w:tcW w:w="1821"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Новый год</w:t>
            </w:r>
          </w:p>
        </w:tc>
      </w:tr>
      <w:tr w:rsidR="00DF0A15" w:rsidTr="00724A12">
        <w:tc>
          <w:tcPr>
            <w:tcW w:w="1149" w:type="dxa"/>
            <w:vMerge w:val="restart"/>
            <w:tcBorders>
              <w:top w:val="single" w:sz="12" w:space="0" w:color="auto"/>
            </w:tcBorders>
            <w:shd w:val="clear" w:color="auto" w:fill="F2DBDB" w:themeFill="accent2" w:themeFillTint="33"/>
          </w:tcPr>
          <w:p w:rsidR="00DF0A15" w:rsidRPr="00724A12" w:rsidRDefault="00DF0A15" w:rsidP="007B11EB">
            <w:pPr>
              <w:autoSpaceDE w:val="0"/>
              <w:autoSpaceDN w:val="0"/>
              <w:adjustRightInd w:val="0"/>
              <w:jc w:val="center"/>
              <w:rPr>
                <w:b/>
                <w:bCs/>
              </w:rPr>
            </w:pPr>
            <w:r w:rsidRPr="00724A12">
              <w:rPr>
                <w:b/>
                <w:bCs/>
              </w:rPr>
              <w:t>январь</w:t>
            </w:r>
          </w:p>
        </w:tc>
        <w:tc>
          <w:tcPr>
            <w:tcW w:w="1120" w:type="dxa"/>
            <w:vMerge w:val="restart"/>
            <w:tcBorders>
              <w:top w:val="single" w:sz="12" w:space="0" w:color="auto"/>
            </w:tcBorders>
          </w:tcPr>
          <w:p w:rsidR="00DF0A15" w:rsidRPr="00724A12" w:rsidRDefault="00DF0A15" w:rsidP="007B11EB">
            <w:pPr>
              <w:autoSpaceDE w:val="0"/>
              <w:autoSpaceDN w:val="0"/>
              <w:adjustRightInd w:val="0"/>
              <w:jc w:val="center"/>
              <w:rPr>
                <w:bCs/>
              </w:rPr>
            </w:pPr>
            <w:r w:rsidRPr="00724A12">
              <w:rPr>
                <w:bCs/>
              </w:rPr>
              <w:t>Каникулы</w:t>
            </w:r>
          </w:p>
        </w:tc>
        <w:tc>
          <w:tcPr>
            <w:tcW w:w="871" w:type="dxa"/>
            <w:tcBorders>
              <w:top w:val="single" w:sz="12" w:space="0" w:color="auto"/>
            </w:tcBorders>
          </w:tcPr>
          <w:p w:rsidR="00DF0A15" w:rsidRPr="00724A12" w:rsidRDefault="00DF0A15" w:rsidP="007B11EB">
            <w:pPr>
              <w:autoSpaceDE w:val="0"/>
              <w:autoSpaceDN w:val="0"/>
              <w:adjustRightInd w:val="0"/>
              <w:jc w:val="center"/>
              <w:rPr>
                <w:bCs/>
              </w:rPr>
            </w:pPr>
            <w:r w:rsidRPr="00724A12">
              <w:rPr>
                <w:bCs/>
              </w:rPr>
              <w:t>1</w:t>
            </w:r>
          </w:p>
        </w:tc>
        <w:tc>
          <w:tcPr>
            <w:tcW w:w="1680" w:type="dxa"/>
            <w:tcBorders>
              <w:top w:val="single" w:sz="12" w:space="0" w:color="auto"/>
            </w:tcBorders>
          </w:tcPr>
          <w:p w:rsidR="00DF0A15" w:rsidRPr="00724A12" w:rsidRDefault="00DF0A15" w:rsidP="007B11EB">
            <w:pPr>
              <w:autoSpaceDE w:val="0"/>
              <w:autoSpaceDN w:val="0"/>
              <w:adjustRightInd w:val="0"/>
              <w:jc w:val="center"/>
              <w:rPr>
                <w:bCs/>
              </w:rPr>
            </w:pPr>
            <w:r w:rsidRPr="00724A12">
              <w:rPr>
                <w:bCs/>
              </w:rPr>
              <w:t>Каникулы</w:t>
            </w:r>
          </w:p>
        </w:tc>
        <w:tc>
          <w:tcPr>
            <w:tcW w:w="1843" w:type="dxa"/>
            <w:tcBorders>
              <w:top w:val="single" w:sz="12" w:space="0" w:color="auto"/>
            </w:tcBorders>
          </w:tcPr>
          <w:p w:rsidR="00DF0A15" w:rsidRPr="00724A12" w:rsidRDefault="00DF0A15" w:rsidP="007B11EB">
            <w:pPr>
              <w:autoSpaceDE w:val="0"/>
              <w:autoSpaceDN w:val="0"/>
              <w:adjustRightInd w:val="0"/>
              <w:jc w:val="center"/>
              <w:rPr>
                <w:bCs/>
              </w:rPr>
            </w:pPr>
            <w:r w:rsidRPr="00724A12">
              <w:rPr>
                <w:bCs/>
              </w:rPr>
              <w:t>Каникулы</w:t>
            </w:r>
          </w:p>
        </w:tc>
        <w:tc>
          <w:tcPr>
            <w:tcW w:w="1865" w:type="dxa"/>
            <w:tcBorders>
              <w:top w:val="single" w:sz="12" w:space="0" w:color="auto"/>
            </w:tcBorders>
          </w:tcPr>
          <w:p w:rsidR="00DF0A15" w:rsidRPr="00724A12" w:rsidRDefault="00DF0A15" w:rsidP="00DF0A15">
            <w:pPr>
              <w:autoSpaceDE w:val="0"/>
              <w:autoSpaceDN w:val="0"/>
              <w:adjustRightInd w:val="0"/>
              <w:jc w:val="center"/>
              <w:rPr>
                <w:bCs/>
              </w:rPr>
            </w:pPr>
            <w:r w:rsidRPr="00724A12">
              <w:rPr>
                <w:bCs/>
              </w:rPr>
              <w:t>Каникулы</w:t>
            </w:r>
          </w:p>
        </w:tc>
        <w:tc>
          <w:tcPr>
            <w:tcW w:w="1821" w:type="dxa"/>
            <w:tcBorders>
              <w:top w:val="single" w:sz="12" w:space="0" w:color="auto"/>
            </w:tcBorders>
          </w:tcPr>
          <w:p w:rsidR="00DF0A15" w:rsidRPr="00724A12" w:rsidRDefault="00DF0A15" w:rsidP="00DF0A15">
            <w:pPr>
              <w:autoSpaceDE w:val="0"/>
              <w:autoSpaceDN w:val="0"/>
              <w:adjustRightInd w:val="0"/>
              <w:jc w:val="center"/>
              <w:rPr>
                <w:bCs/>
              </w:rPr>
            </w:pPr>
            <w:r w:rsidRPr="00724A12">
              <w:rPr>
                <w:bCs/>
              </w:rPr>
              <w:t>Каникулы</w:t>
            </w:r>
          </w:p>
        </w:tc>
      </w:tr>
      <w:tr w:rsidR="00DF0A15" w:rsidTr="00724A12">
        <w:tc>
          <w:tcPr>
            <w:tcW w:w="1149" w:type="dxa"/>
            <w:vMerge/>
            <w:shd w:val="clear" w:color="auto" w:fill="F2DBDB" w:themeFill="accent2" w:themeFillTint="33"/>
          </w:tcPr>
          <w:p w:rsidR="00DF0A15" w:rsidRPr="00724A12" w:rsidRDefault="00DF0A15" w:rsidP="007B11EB">
            <w:pPr>
              <w:autoSpaceDE w:val="0"/>
              <w:autoSpaceDN w:val="0"/>
              <w:adjustRightInd w:val="0"/>
              <w:jc w:val="center"/>
              <w:rPr>
                <w:b/>
                <w:bCs/>
              </w:rPr>
            </w:pPr>
          </w:p>
        </w:tc>
        <w:tc>
          <w:tcPr>
            <w:tcW w:w="1120" w:type="dxa"/>
            <w:vMerge/>
          </w:tcPr>
          <w:p w:rsidR="00DF0A15" w:rsidRPr="00724A12" w:rsidRDefault="00DF0A15" w:rsidP="007B11EB">
            <w:pPr>
              <w:autoSpaceDE w:val="0"/>
              <w:autoSpaceDN w:val="0"/>
              <w:adjustRightInd w:val="0"/>
              <w:jc w:val="center"/>
              <w:rPr>
                <w:bCs/>
              </w:rPr>
            </w:pPr>
          </w:p>
        </w:tc>
        <w:tc>
          <w:tcPr>
            <w:tcW w:w="871" w:type="dxa"/>
          </w:tcPr>
          <w:p w:rsidR="00DF0A15" w:rsidRPr="00724A12" w:rsidRDefault="00DF0A15" w:rsidP="007B11EB">
            <w:pPr>
              <w:autoSpaceDE w:val="0"/>
              <w:autoSpaceDN w:val="0"/>
              <w:adjustRightInd w:val="0"/>
              <w:jc w:val="center"/>
              <w:rPr>
                <w:bCs/>
              </w:rPr>
            </w:pPr>
            <w:r w:rsidRPr="00724A12">
              <w:rPr>
                <w:bCs/>
              </w:rPr>
              <w:t>2</w:t>
            </w:r>
          </w:p>
        </w:tc>
        <w:tc>
          <w:tcPr>
            <w:tcW w:w="1680" w:type="dxa"/>
          </w:tcPr>
          <w:p w:rsidR="00DF0A15" w:rsidRPr="00724A12" w:rsidRDefault="00DF0A15" w:rsidP="00DF0A15">
            <w:pPr>
              <w:autoSpaceDE w:val="0"/>
              <w:autoSpaceDN w:val="0"/>
              <w:adjustRightInd w:val="0"/>
              <w:jc w:val="center"/>
              <w:rPr>
                <w:bCs/>
              </w:rPr>
            </w:pPr>
            <w:r w:rsidRPr="00724A12">
              <w:rPr>
                <w:bCs/>
              </w:rPr>
              <w:t>Каникулы</w:t>
            </w:r>
          </w:p>
        </w:tc>
        <w:tc>
          <w:tcPr>
            <w:tcW w:w="1843" w:type="dxa"/>
          </w:tcPr>
          <w:p w:rsidR="00DF0A15" w:rsidRPr="00724A12" w:rsidRDefault="00DF0A15" w:rsidP="00DF0A15">
            <w:pPr>
              <w:autoSpaceDE w:val="0"/>
              <w:autoSpaceDN w:val="0"/>
              <w:adjustRightInd w:val="0"/>
              <w:jc w:val="center"/>
              <w:rPr>
                <w:bCs/>
              </w:rPr>
            </w:pPr>
            <w:r w:rsidRPr="00724A12">
              <w:rPr>
                <w:bCs/>
              </w:rPr>
              <w:t>Каникулы</w:t>
            </w:r>
          </w:p>
        </w:tc>
        <w:tc>
          <w:tcPr>
            <w:tcW w:w="1865" w:type="dxa"/>
          </w:tcPr>
          <w:p w:rsidR="00DF0A15" w:rsidRPr="00724A12" w:rsidRDefault="00DF0A15" w:rsidP="00DF0A15">
            <w:pPr>
              <w:autoSpaceDE w:val="0"/>
              <w:autoSpaceDN w:val="0"/>
              <w:adjustRightInd w:val="0"/>
              <w:jc w:val="center"/>
              <w:rPr>
                <w:bCs/>
              </w:rPr>
            </w:pPr>
            <w:r w:rsidRPr="00724A12">
              <w:rPr>
                <w:bCs/>
              </w:rPr>
              <w:t>Каникулы</w:t>
            </w:r>
          </w:p>
        </w:tc>
        <w:tc>
          <w:tcPr>
            <w:tcW w:w="1821" w:type="dxa"/>
          </w:tcPr>
          <w:p w:rsidR="00DF0A15" w:rsidRPr="00724A12" w:rsidRDefault="00DF0A15" w:rsidP="00DF0A15">
            <w:pPr>
              <w:autoSpaceDE w:val="0"/>
              <w:autoSpaceDN w:val="0"/>
              <w:adjustRightInd w:val="0"/>
              <w:jc w:val="center"/>
              <w:rPr>
                <w:bCs/>
              </w:rPr>
            </w:pPr>
            <w:r w:rsidRPr="00724A12">
              <w:rPr>
                <w:bCs/>
              </w:rPr>
              <w:t>Каникулы</w:t>
            </w:r>
          </w:p>
        </w:tc>
      </w:tr>
      <w:tr w:rsidR="00DF0A15" w:rsidTr="00724A12">
        <w:tc>
          <w:tcPr>
            <w:tcW w:w="1149" w:type="dxa"/>
            <w:vMerge/>
            <w:shd w:val="clear" w:color="auto" w:fill="F2DBDB" w:themeFill="accent2" w:themeFillTint="33"/>
          </w:tcPr>
          <w:p w:rsidR="00DF0A15" w:rsidRPr="00724A12" w:rsidRDefault="00DF0A15" w:rsidP="007B11EB">
            <w:pPr>
              <w:autoSpaceDE w:val="0"/>
              <w:autoSpaceDN w:val="0"/>
              <w:adjustRightInd w:val="0"/>
              <w:jc w:val="center"/>
              <w:rPr>
                <w:b/>
                <w:bCs/>
              </w:rPr>
            </w:pPr>
          </w:p>
        </w:tc>
        <w:tc>
          <w:tcPr>
            <w:tcW w:w="1120" w:type="dxa"/>
            <w:vMerge w:val="restart"/>
          </w:tcPr>
          <w:p w:rsidR="00DF0A15" w:rsidRPr="00724A12" w:rsidRDefault="00DF0A15" w:rsidP="007B11EB">
            <w:pPr>
              <w:autoSpaceDE w:val="0"/>
              <w:autoSpaceDN w:val="0"/>
              <w:adjustRightInd w:val="0"/>
              <w:jc w:val="center"/>
              <w:rPr>
                <w:bCs/>
              </w:rPr>
            </w:pPr>
            <w:r w:rsidRPr="00724A12">
              <w:rPr>
                <w:bCs/>
              </w:rPr>
              <w:t>В мире искусств</w:t>
            </w:r>
          </w:p>
        </w:tc>
        <w:tc>
          <w:tcPr>
            <w:tcW w:w="871" w:type="dxa"/>
          </w:tcPr>
          <w:p w:rsidR="00DF0A15" w:rsidRPr="00724A12" w:rsidRDefault="00DF0A15" w:rsidP="007B11EB">
            <w:pPr>
              <w:autoSpaceDE w:val="0"/>
              <w:autoSpaceDN w:val="0"/>
              <w:adjustRightInd w:val="0"/>
              <w:jc w:val="center"/>
              <w:rPr>
                <w:bCs/>
              </w:rPr>
            </w:pPr>
            <w:r w:rsidRPr="00724A12">
              <w:rPr>
                <w:bCs/>
              </w:rPr>
              <w:t>3</w:t>
            </w:r>
          </w:p>
        </w:tc>
        <w:tc>
          <w:tcPr>
            <w:tcW w:w="1680" w:type="dxa"/>
          </w:tcPr>
          <w:p w:rsidR="00DF0A15" w:rsidRPr="00724A12" w:rsidRDefault="00DF0A15" w:rsidP="007B11EB">
            <w:pPr>
              <w:autoSpaceDE w:val="0"/>
              <w:autoSpaceDN w:val="0"/>
              <w:adjustRightInd w:val="0"/>
              <w:jc w:val="center"/>
              <w:rPr>
                <w:bCs/>
              </w:rPr>
            </w:pPr>
            <w:r w:rsidRPr="00724A12">
              <w:rPr>
                <w:bCs/>
              </w:rPr>
              <w:t>Народная игрушка</w:t>
            </w:r>
          </w:p>
        </w:tc>
        <w:tc>
          <w:tcPr>
            <w:tcW w:w="1843" w:type="dxa"/>
          </w:tcPr>
          <w:p w:rsidR="00DF0A15" w:rsidRPr="00724A12" w:rsidRDefault="00DF0A15" w:rsidP="007B11EB">
            <w:pPr>
              <w:autoSpaceDE w:val="0"/>
              <w:autoSpaceDN w:val="0"/>
              <w:adjustRightInd w:val="0"/>
              <w:jc w:val="center"/>
              <w:rPr>
                <w:bCs/>
              </w:rPr>
            </w:pPr>
            <w:r w:rsidRPr="00724A12">
              <w:rPr>
                <w:bCs/>
              </w:rPr>
              <w:t>Народная игрушка</w:t>
            </w:r>
          </w:p>
        </w:tc>
        <w:tc>
          <w:tcPr>
            <w:tcW w:w="1865" w:type="dxa"/>
          </w:tcPr>
          <w:p w:rsidR="00DF0A15" w:rsidRPr="00724A12" w:rsidRDefault="00DF0A15" w:rsidP="007B11EB">
            <w:pPr>
              <w:autoSpaceDE w:val="0"/>
              <w:autoSpaceDN w:val="0"/>
              <w:adjustRightInd w:val="0"/>
              <w:jc w:val="center"/>
              <w:rPr>
                <w:bCs/>
              </w:rPr>
            </w:pPr>
            <w:r w:rsidRPr="00724A12">
              <w:rPr>
                <w:bCs/>
              </w:rPr>
              <w:t>Город мастеров</w:t>
            </w:r>
          </w:p>
        </w:tc>
        <w:tc>
          <w:tcPr>
            <w:tcW w:w="1821" w:type="dxa"/>
          </w:tcPr>
          <w:p w:rsidR="00DF0A15" w:rsidRPr="00724A12" w:rsidRDefault="00DF0A15" w:rsidP="007B11EB">
            <w:pPr>
              <w:autoSpaceDE w:val="0"/>
              <w:autoSpaceDN w:val="0"/>
              <w:adjustRightInd w:val="0"/>
              <w:jc w:val="center"/>
              <w:rPr>
                <w:bCs/>
              </w:rPr>
            </w:pPr>
            <w:r w:rsidRPr="00724A12">
              <w:rPr>
                <w:bCs/>
              </w:rPr>
              <w:t>Город мастеров</w:t>
            </w:r>
          </w:p>
        </w:tc>
      </w:tr>
      <w:tr w:rsidR="00DF0A15" w:rsidTr="00724A12">
        <w:tc>
          <w:tcPr>
            <w:tcW w:w="1149" w:type="dxa"/>
            <w:vMerge/>
            <w:tcBorders>
              <w:bottom w:val="single" w:sz="12" w:space="0" w:color="auto"/>
            </w:tcBorders>
            <w:shd w:val="clear" w:color="auto" w:fill="F2DBDB" w:themeFill="accent2" w:themeFillTint="33"/>
          </w:tcPr>
          <w:p w:rsidR="00DF0A15" w:rsidRPr="00724A12" w:rsidRDefault="00DF0A15" w:rsidP="007B11EB">
            <w:pPr>
              <w:autoSpaceDE w:val="0"/>
              <w:autoSpaceDN w:val="0"/>
              <w:adjustRightInd w:val="0"/>
              <w:jc w:val="center"/>
              <w:rPr>
                <w:b/>
                <w:bCs/>
              </w:rPr>
            </w:pPr>
          </w:p>
        </w:tc>
        <w:tc>
          <w:tcPr>
            <w:tcW w:w="1120" w:type="dxa"/>
            <w:vMerge/>
            <w:tcBorders>
              <w:bottom w:val="single" w:sz="12" w:space="0" w:color="auto"/>
            </w:tcBorders>
          </w:tcPr>
          <w:p w:rsidR="00DF0A15" w:rsidRPr="00724A12" w:rsidRDefault="00DF0A15" w:rsidP="007B11EB">
            <w:pPr>
              <w:autoSpaceDE w:val="0"/>
              <w:autoSpaceDN w:val="0"/>
              <w:adjustRightInd w:val="0"/>
              <w:jc w:val="center"/>
              <w:rPr>
                <w:bCs/>
              </w:rPr>
            </w:pPr>
          </w:p>
        </w:tc>
        <w:tc>
          <w:tcPr>
            <w:tcW w:w="871"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DF0A15" w:rsidRPr="00724A12" w:rsidRDefault="00DF0A15" w:rsidP="00DF0A15">
            <w:pPr>
              <w:autoSpaceDE w:val="0"/>
              <w:autoSpaceDN w:val="0"/>
              <w:adjustRightInd w:val="0"/>
              <w:jc w:val="center"/>
              <w:rPr>
                <w:bCs/>
              </w:rPr>
            </w:pPr>
            <w:r w:rsidRPr="00724A12">
              <w:rPr>
                <w:bCs/>
              </w:rPr>
              <w:t>В гостях у сказки</w:t>
            </w:r>
          </w:p>
        </w:tc>
        <w:tc>
          <w:tcPr>
            <w:tcW w:w="1843" w:type="dxa"/>
            <w:tcBorders>
              <w:bottom w:val="single" w:sz="12" w:space="0" w:color="auto"/>
            </w:tcBorders>
          </w:tcPr>
          <w:p w:rsidR="00DF0A15" w:rsidRPr="00724A12" w:rsidRDefault="00DF0A15" w:rsidP="00DF0A15">
            <w:pPr>
              <w:autoSpaceDE w:val="0"/>
              <w:autoSpaceDN w:val="0"/>
              <w:adjustRightInd w:val="0"/>
              <w:jc w:val="center"/>
              <w:rPr>
                <w:bCs/>
              </w:rPr>
            </w:pPr>
            <w:r w:rsidRPr="00724A12">
              <w:rPr>
                <w:bCs/>
              </w:rPr>
              <w:t>В гостях у сказки</w:t>
            </w:r>
          </w:p>
        </w:tc>
        <w:tc>
          <w:tcPr>
            <w:tcW w:w="1865"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В гостях у сказки</w:t>
            </w:r>
          </w:p>
        </w:tc>
        <w:tc>
          <w:tcPr>
            <w:tcW w:w="1821" w:type="dxa"/>
            <w:tcBorders>
              <w:bottom w:val="single" w:sz="12" w:space="0" w:color="auto"/>
            </w:tcBorders>
          </w:tcPr>
          <w:p w:rsidR="00DF0A15" w:rsidRPr="00724A12" w:rsidRDefault="00DF0A15" w:rsidP="007B11EB">
            <w:pPr>
              <w:autoSpaceDE w:val="0"/>
              <w:autoSpaceDN w:val="0"/>
              <w:adjustRightInd w:val="0"/>
              <w:jc w:val="center"/>
              <w:rPr>
                <w:bCs/>
              </w:rPr>
            </w:pPr>
            <w:r w:rsidRPr="00724A12">
              <w:rPr>
                <w:bCs/>
              </w:rPr>
              <w:t>В гостях у сказки</w:t>
            </w:r>
          </w:p>
        </w:tc>
      </w:tr>
      <w:tr w:rsidR="00616BFC" w:rsidTr="00724A12">
        <w:tc>
          <w:tcPr>
            <w:tcW w:w="1149" w:type="dxa"/>
            <w:vMerge w:val="restart"/>
            <w:tcBorders>
              <w:top w:val="single" w:sz="12" w:space="0" w:color="auto"/>
            </w:tcBorders>
            <w:shd w:val="clear" w:color="auto" w:fill="F2DBDB" w:themeFill="accent2" w:themeFillTint="33"/>
          </w:tcPr>
          <w:p w:rsidR="00616BFC" w:rsidRPr="00724A12" w:rsidRDefault="00616BFC" w:rsidP="007B11EB">
            <w:pPr>
              <w:autoSpaceDE w:val="0"/>
              <w:autoSpaceDN w:val="0"/>
              <w:adjustRightInd w:val="0"/>
              <w:jc w:val="center"/>
              <w:rPr>
                <w:b/>
                <w:bCs/>
              </w:rPr>
            </w:pPr>
            <w:r w:rsidRPr="00724A12">
              <w:rPr>
                <w:b/>
                <w:bCs/>
              </w:rPr>
              <w:t>февраль</w:t>
            </w:r>
          </w:p>
        </w:tc>
        <w:tc>
          <w:tcPr>
            <w:tcW w:w="1120" w:type="dxa"/>
            <w:vMerge w:val="restart"/>
            <w:tcBorders>
              <w:top w:val="single" w:sz="12" w:space="0" w:color="auto"/>
            </w:tcBorders>
          </w:tcPr>
          <w:p w:rsidR="00616BFC" w:rsidRPr="00724A12" w:rsidRDefault="00616BFC" w:rsidP="007B11EB">
            <w:pPr>
              <w:autoSpaceDE w:val="0"/>
              <w:autoSpaceDN w:val="0"/>
              <w:adjustRightInd w:val="0"/>
              <w:jc w:val="center"/>
              <w:rPr>
                <w:bCs/>
              </w:rPr>
            </w:pPr>
            <w:r w:rsidRPr="00724A12">
              <w:rPr>
                <w:bCs/>
              </w:rPr>
              <w:t>Мир  открытий</w:t>
            </w:r>
          </w:p>
        </w:tc>
        <w:tc>
          <w:tcPr>
            <w:tcW w:w="871" w:type="dxa"/>
            <w:tcBorders>
              <w:top w:val="single" w:sz="12" w:space="0" w:color="auto"/>
            </w:tcBorders>
          </w:tcPr>
          <w:p w:rsidR="00616BFC" w:rsidRPr="00724A12" w:rsidRDefault="00616BFC" w:rsidP="007B11EB">
            <w:pPr>
              <w:autoSpaceDE w:val="0"/>
              <w:autoSpaceDN w:val="0"/>
              <w:adjustRightInd w:val="0"/>
              <w:jc w:val="center"/>
              <w:rPr>
                <w:bCs/>
              </w:rPr>
            </w:pPr>
            <w:r w:rsidRPr="00724A12">
              <w:rPr>
                <w:bCs/>
              </w:rPr>
              <w:t>1</w:t>
            </w:r>
          </w:p>
        </w:tc>
        <w:tc>
          <w:tcPr>
            <w:tcW w:w="1680" w:type="dxa"/>
            <w:tcBorders>
              <w:top w:val="single" w:sz="12" w:space="0" w:color="auto"/>
            </w:tcBorders>
          </w:tcPr>
          <w:p w:rsidR="00616BFC" w:rsidRPr="00724A12" w:rsidRDefault="00616BFC" w:rsidP="00616BFC">
            <w:pPr>
              <w:autoSpaceDE w:val="0"/>
              <w:autoSpaceDN w:val="0"/>
              <w:adjustRightInd w:val="0"/>
              <w:jc w:val="center"/>
              <w:rPr>
                <w:bCs/>
              </w:rPr>
            </w:pPr>
            <w:r w:rsidRPr="00724A12">
              <w:rPr>
                <w:bCs/>
              </w:rPr>
              <w:t>В гостях у воды</w:t>
            </w:r>
          </w:p>
        </w:tc>
        <w:tc>
          <w:tcPr>
            <w:tcW w:w="1843" w:type="dxa"/>
            <w:tcBorders>
              <w:top w:val="single" w:sz="12" w:space="0" w:color="auto"/>
            </w:tcBorders>
          </w:tcPr>
          <w:p w:rsidR="00616BFC" w:rsidRPr="00724A12" w:rsidRDefault="00616BFC" w:rsidP="00616BFC">
            <w:pPr>
              <w:autoSpaceDE w:val="0"/>
              <w:autoSpaceDN w:val="0"/>
              <w:adjustRightInd w:val="0"/>
              <w:jc w:val="center"/>
              <w:rPr>
                <w:bCs/>
              </w:rPr>
            </w:pPr>
            <w:r w:rsidRPr="00724A12">
              <w:rPr>
                <w:bCs/>
              </w:rPr>
              <w:t>Вода и ее обитатели</w:t>
            </w:r>
          </w:p>
        </w:tc>
        <w:tc>
          <w:tcPr>
            <w:tcW w:w="1865" w:type="dxa"/>
            <w:tcBorders>
              <w:top w:val="single" w:sz="12" w:space="0" w:color="auto"/>
            </w:tcBorders>
          </w:tcPr>
          <w:p w:rsidR="00616BFC" w:rsidRPr="00724A12" w:rsidRDefault="00616BFC" w:rsidP="00616BFC">
            <w:pPr>
              <w:autoSpaceDE w:val="0"/>
              <w:autoSpaceDN w:val="0"/>
              <w:adjustRightInd w:val="0"/>
              <w:jc w:val="center"/>
              <w:rPr>
                <w:bCs/>
              </w:rPr>
            </w:pPr>
            <w:r w:rsidRPr="00724A12">
              <w:rPr>
                <w:bCs/>
              </w:rPr>
              <w:t>Водное царство</w:t>
            </w:r>
          </w:p>
        </w:tc>
        <w:tc>
          <w:tcPr>
            <w:tcW w:w="1821" w:type="dxa"/>
            <w:tcBorders>
              <w:top w:val="single" w:sz="12" w:space="0" w:color="auto"/>
            </w:tcBorders>
          </w:tcPr>
          <w:p w:rsidR="00616BFC" w:rsidRPr="00724A12" w:rsidRDefault="00616BFC" w:rsidP="00616BFC">
            <w:pPr>
              <w:autoSpaceDE w:val="0"/>
              <w:autoSpaceDN w:val="0"/>
              <w:adjustRightInd w:val="0"/>
              <w:jc w:val="center"/>
              <w:rPr>
                <w:bCs/>
              </w:rPr>
            </w:pPr>
            <w:r w:rsidRPr="00724A12">
              <w:rPr>
                <w:bCs/>
              </w:rPr>
              <w:t>Все о воде</w:t>
            </w:r>
          </w:p>
        </w:tc>
      </w:tr>
      <w:tr w:rsidR="00616BFC" w:rsidTr="00724A12">
        <w:trPr>
          <w:trHeight w:val="503"/>
        </w:trPr>
        <w:tc>
          <w:tcPr>
            <w:tcW w:w="1149" w:type="dxa"/>
            <w:vMerge/>
            <w:shd w:val="clear" w:color="auto" w:fill="F2DBDB" w:themeFill="accent2" w:themeFillTint="33"/>
          </w:tcPr>
          <w:p w:rsidR="00616BFC" w:rsidRPr="00724A12" w:rsidRDefault="00616BFC" w:rsidP="007B11EB">
            <w:pPr>
              <w:autoSpaceDE w:val="0"/>
              <w:autoSpaceDN w:val="0"/>
              <w:adjustRightInd w:val="0"/>
              <w:jc w:val="center"/>
              <w:rPr>
                <w:b/>
                <w:bCs/>
              </w:rPr>
            </w:pPr>
          </w:p>
        </w:tc>
        <w:tc>
          <w:tcPr>
            <w:tcW w:w="1120" w:type="dxa"/>
            <w:vMerge/>
          </w:tcPr>
          <w:p w:rsidR="00616BFC" w:rsidRPr="00724A12" w:rsidRDefault="00616BFC" w:rsidP="007B11EB">
            <w:pPr>
              <w:autoSpaceDE w:val="0"/>
              <w:autoSpaceDN w:val="0"/>
              <w:adjustRightInd w:val="0"/>
              <w:jc w:val="center"/>
              <w:rPr>
                <w:bCs/>
              </w:rPr>
            </w:pPr>
          </w:p>
        </w:tc>
        <w:tc>
          <w:tcPr>
            <w:tcW w:w="871" w:type="dxa"/>
          </w:tcPr>
          <w:p w:rsidR="00616BFC" w:rsidRPr="00724A12" w:rsidRDefault="00616BFC" w:rsidP="007B11EB">
            <w:pPr>
              <w:autoSpaceDE w:val="0"/>
              <w:autoSpaceDN w:val="0"/>
              <w:adjustRightInd w:val="0"/>
              <w:jc w:val="center"/>
              <w:rPr>
                <w:bCs/>
              </w:rPr>
            </w:pPr>
            <w:r w:rsidRPr="00724A12">
              <w:rPr>
                <w:bCs/>
              </w:rPr>
              <w:t>2</w:t>
            </w:r>
          </w:p>
        </w:tc>
        <w:tc>
          <w:tcPr>
            <w:tcW w:w="1680" w:type="dxa"/>
          </w:tcPr>
          <w:p w:rsidR="00616BFC" w:rsidRPr="00724A12" w:rsidRDefault="00616BFC" w:rsidP="00616BFC">
            <w:pPr>
              <w:autoSpaceDE w:val="0"/>
              <w:autoSpaceDN w:val="0"/>
              <w:adjustRightInd w:val="0"/>
              <w:jc w:val="center"/>
              <w:rPr>
                <w:bCs/>
              </w:rPr>
            </w:pPr>
            <w:r w:rsidRPr="00724A12">
              <w:rPr>
                <w:bCs/>
              </w:rPr>
              <w:t>Мы едем в зоопарк</w:t>
            </w:r>
          </w:p>
        </w:tc>
        <w:tc>
          <w:tcPr>
            <w:tcW w:w="1843" w:type="dxa"/>
          </w:tcPr>
          <w:p w:rsidR="00616BFC" w:rsidRPr="00724A12" w:rsidRDefault="00616BFC" w:rsidP="00616BFC">
            <w:pPr>
              <w:autoSpaceDE w:val="0"/>
              <w:autoSpaceDN w:val="0"/>
              <w:adjustRightInd w:val="0"/>
              <w:jc w:val="center"/>
              <w:rPr>
                <w:bCs/>
              </w:rPr>
            </w:pPr>
            <w:r w:rsidRPr="00724A12">
              <w:rPr>
                <w:bCs/>
              </w:rPr>
              <w:t>Мы едем в зоопарк</w:t>
            </w:r>
          </w:p>
        </w:tc>
        <w:tc>
          <w:tcPr>
            <w:tcW w:w="1865" w:type="dxa"/>
          </w:tcPr>
          <w:p w:rsidR="00616BFC" w:rsidRPr="00724A12" w:rsidRDefault="00616BFC" w:rsidP="00616BFC">
            <w:pPr>
              <w:autoSpaceDE w:val="0"/>
              <w:autoSpaceDN w:val="0"/>
              <w:adjustRightInd w:val="0"/>
              <w:jc w:val="center"/>
              <w:rPr>
                <w:bCs/>
              </w:rPr>
            </w:pPr>
            <w:r w:rsidRPr="00724A12">
              <w:rPr>
                <w:bCs/>
              </w:rPr>
              <w:t>Мы-путешественники</w:t>
            </w:r>
          </w:p>
        </w:tc>
        <w:tc>
          <w:tcPr>
            <w:tcW w:w="1821" w:type="dxa"/>
          </w:tcPr>
          <w:p w:rsidR="00616BFC" w:rsidRPr="00724A12" w:rsidRDefault="00616BFC" w:rsidP="00616BFC">
            <w:pPr>
              <w:autoSpaceDE w:val="0"/>
              <w:autoSpaceDN w:val="0"/>
              <w:adjustRightInd w:val="0"/>
              <w:jc w:val="center"/>
              <w:rPr>
                <w:bCs/>
              </w:rPr>
            </w:pPr>
            <w:r w:rsidRPr="00724A12">
              <w:rPr>
                <w:bCs/>
              </w:rPr>
              <w:t>Путешествие по глобусу</w:t>
            </w:r>
          </w:p>
        </w:tc>
      </w:tr>
      <w:tr w:rsidR="00616BFC" w:rsidTr="00724A12">
        <w:tc>
          <w:tcPr>
            <w:tcW w:w="1149" w:type="dxa"/>
            <w:vMerge/>
            <w:shd w:val="clear" w:color="auto" w:fill="F2DBDB" w:themeFill="accent2" w:themeFillTint="33"/>
          </w:tcPr>
          <w:p w:rsidR="00616BFC" w:rsidRPr="00724A12" w:rsidRDefault="00616BFC" w:rsidP="007B11EB">
            <w:pPr>
              <w:autoSpaceDE w:val="0"/>
              <w:autoSpaceDN w:val="0"/>
              <w:adjustRightInd w:val="0"/>
              <w:jc w:val="center"/>
              <w:rPr>
                <w:b/>
                <w:bCs/>
              </w:rPr>
            </w:pPr>
          </w:p>
        </w:tc>
        <w:tc>
          <w:tcPr>
            <w:tcW w:w="1120" w:type="dxa"/>
            <w:vMerge w:val="restart"/>
            <w:tcBorders>
              <w:top w:val="single" w:sz="8" w:space="0" w:color="auto"/>
            </w:tcBorders>
          </w:tcPr>
          <w:p w:rsidR="00616BFC" w:rsidRPr="00724A12" w:rsidRDefault="00616BFC" w:rsidP="007B11EB">
            <w:pPr>
              <w:autoSpaceDE w:val="0"/>
              <w:autoSpaceDN w:val="0"/>
              <w:adjustRightInd w:val="0"/>
              <w:jc w:val="center"/>
              <w:rPr>
                <w:bCs/>
              </w:rPr>
            </w:pPr>
            <w:r w:rsidRPr="00724A12">
              <w:rPr>
                <w:bCs/>
              </w:rPr>
              <w:t>Мир людей</w:t>
            </w:r>
          </w:p>
        </w:tc>
        <w:tc>
          <w:tcPr>
            <w:tcW w:w="871" w:type="dxa"/>
            <w:tcBorders>
              <w:top w:val="single" w:sz="8" w:space="0" w:color="auto"/>
            </w:tcBorders>
          </w:tcPr>
          <w:p w:rsidR="00616BFC" w:rsidRPr="00724A12" w:rsidRDefault="00616BFC" w:rsidP="007B11EB">
            <w:pPr>
              <w:autoSpaceDE w:val="0"/>
              <w:autoSpaceDN w:val="0"/>
              <w:adjustRightInd w:val="0"/>
              <w:jc w:val="center"/>
              <w:rPr>
                <w:bCs/>
              </w:rPr>
            </w:pPr>
            <w:r w:rsidRPr="00724A12">
              <w:rPr>
                <w:bCs/>
              </w:rPr>
              <w:t>3</w:t>
            </w:r>
          </w:p>
        </w:tc>
        <w:tc>
          <w:tcPr>
            <w:tcW w:w="1680" w:type="dxa"/>
          </w:tcPr>
          <w:p w:rsidR="00616BFC" w:rsidRPr="00724A12" w:rsidRDefault="00616BFC" w:rsidP="00616BFC">
            <w:pPr>
              <w:autoSpaceDE w:val="0"/>
              <w:autoSpaceDN w:val="0"/>
              <w:adjustRightInd w:val="0"/>
              <w:jc w:val="center"/>
              <w:rPr>
                <w:bCs/>
              </w:rPr>
            </w:pPr>
            <w:r w:rsidRPr="00724A12">
              <w:rPr>
                <w:bCs/>
              </w:rPr>
              <w:t>Транспорт</w:t>
            </w:r>
          </w:p>
        </w:tc>
        <w:tc>
          <w:tcPr>
            <w:tcW w:w="1843" w:type="dxa"/>
          </w:tcPr>
          <w:p w:rsidR="00616BFC" w:rsidRPr="00724A12" w:rsidRDefault="00616BFC" w:rsidP="00616BFC">
            <w:pPr>
              <w:autoSpaceDE w:val="0"/>
              <w:autoSpaceDN w:val="0"/>
              <w:adjustRightInd w:val="0"/>
              <w:jc w:val="center"/>
              <w:rPr>
                <w:bCs/>
              </w:rPr>
            </w:pPr>
            <w:r w:rsidRPr="00724A12">
              <w:rPr>
                <w:bCs/>
              </w:rPr>
              <w:t>Все работы хороши</w:t>
            </w:r>
          </w:p>
        </w:tc>
        <w:tc>
          <w:tcPr>
            <w:tcW w:w="1865" w:type="dxa"/>
          </w:tcPr>
          <w:p w:rsidR="00616BFC" w:rsidRPr="00724A12" w:rsidRDefault="00616BFC" w:rsidP="00616BFC">
            <w:pPr>
              <w:autoSpaceDE w:val="0"/>
              <w:autoSpaceDN w:val="0"/>
              <w:adjustRightInd w:val="0"/>
              <w:jc w:val="center"/>
              <w:rPr>
                <w:bCs/>
              </w:rPr>
            </w:pPr>
            <w:r w:rsidRPr="00724A12">
              <w:rPr>
                <w:bCs/>
              </w:rPr>
              <w:t>Мир профессий</w:t>
            </w:r>
          </w:p>
        </w:tc>
        <w:tc>
          <w:tcPr>
            <w:tcW w:w="1821" w:type="dxa"/>
          </w:tcPr>
          <w:p w:rsidR="00616BFC" w:rsidRPr="00724A12" w:rsidRDefault="00616BFC" w:rsidP="00616BFC">
            <w:pPr>
              <w:autoSpaceDE w:val="0"/>
              <w:autoSpaceDN w:val="0"/>
              <w:adjustRightInd w:val="0"/>
              <w:jc w:val="center"/>
              <w:rPr>
                <w:bCs/>
              </w:rPr>
            </w:pPr>
            <w:r w:rsidRPr="00724A12">
              <w:rPr>
                <w:bCs/>
              </w:rPr>
              <w:t>Чем пахнут ремесла</w:t>
            </w:r>
          </w:p>
        </w:tc>
      </w:tr>
      <w:tr w:rsidR="00616BFC" w:rsidTr="00724A12">
        <w:tc>
          <w:tcPr>
            <w:tcW w:w="1149" w:type="dxa"/>
            <w:vMerge/>
            <w:tcBorders>
              <w:bottom w:val="single" w:sz="12" w:space="0" w:color="auto"/>
            </w:tcBorders>
            <w:shd w:val="clear" w:color="auto" w:fill="F2DBDB" w:themeFill="accent2" w:themeFillTint="33"/>
          </w:tcPr>
          <w:p w:rsidR="00616BFC" w:rsidRPr="00724A12" w:rsidRDefault="00616BFC" w:rsidP="007B11EB">
            <w:pPr>
              <w:autoSpaceDE w:val="0"/>
              <w:autoSpaceDN w:val="0"/>
              <w:adjustRightInd w:val="0"/>
              <w:jc w:val="center"/>
              <w:rPr>
                <w:b/>
                <w:bCs/>
              </w:rPr>
            </w:pPr>
          </w:p>
        </w:tc>
        <w:tc>
          <w:tcPr>
            <w:tcW w:w="1120" w:type="dxa"/>
            <w:vMerge/>
            <w:tcBorders>
              <w:bottom w:val="single" w:sz="12" w:space="0" w:color="auto"/>
            </w:tcBorders>
          </w:tcPr>
          <w:p w:rsidR="00616BFC" w:rsidRPr="00724A12" w:rsidRDefault="00616BFC" w:rsidP="007B11EB">
            <w:pPr>
              <w:autoSpaceDE w:val="0"/>
              <w:autoSpaceDN w:val="0"/>
              <w:adjustRightInd w:val="0"/>
              <w:jc w:val="center"/>
              <w:rPr>
                <w:bCs/>
              </w:rPr>
            </w:pPr>
          </w:p>
        </w:tc>
        <w:tc>
          <w:tcPr>
            <w:tcW w:w="871" w:type="dxa"/>
            <w:tcBorders>
              <w:bottom w:val="single" w:sz="12" w:space="0" w:color="auto"/>
            </w:tcBorders>
          </w:tcPr>
          <w:p w:rsidR="00616BFC" w:rsidRPr="00724A12" w:rsidRDefault="00616BFC"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616BFC" w:rsidRPr="00724A12" w:rsidRDefault="00616BFC" w:rsidP="00616BFC">
            <w:pPr>
              <w:autoSpaceDE w:val="0"/>
              <w:autoSpaceDN w:val="0"/>
              <w:adjustRightInd w:val="0"/>
              <w:jc w:val="center"/>
              <w:rPr>
                <w:bCs/>
              </w:rPr>
            </w:pPr>
            <w:r w:rsidRPr="00724A12">
              <w:rPr>
                <w:bCs/>
              </w:rPr>
              <w:t>Мой папа</w:t>
            </w:r>
          </w:p>
        </w:tc>
        <w:tc>
          <w:tcPr>
            <w:tcW w:w="1843" w:type="dxa"/>
            <w:tcBorders>
              <w:bottom w:val="single" w:sz="12" w:space="0" w:color="auto"/>
            </w:tcBorders>
          </w:tcPr>
          <w:p w:rsidR="00616BFC" w:rsidRPr="00724A12" w:rsidRDefault="00616BFC" w:rsidP="00616BFC">
            <w:pPr>
              <w:autoSpaceDE w:val="0"/>
              <w:autoSpaceDN w:val="0"/>
              <w:adjustRightInd w:val="0"/>
              <w:jc w:val="center"/>
              <w:rPr>
                <w:bCs/>
              </w:rPr>
            </w:pPr>
            <w:r w:rsidRPr="00724A12">
              <w:rPr>
                <w:bCs/>
              </w:rPr>
              <w:t>Люди смелых профессий</w:t>
            </w:r>
          </w:p>
        </w:tc>
        <w:tc>
          <w:tcPr>
            <w:tcW w:w="1865" w:type="dxa"/>
            <w:tcBorders>
              <w:bottom w:val="single" w:sz="12" w:space="0" w:color="auto"/>
            </w:tcBorders>
          </w:tcPr>
          <w:p w:rsidR="00616BFC" w:rsidRPr="00724A12" w:rsidRDefault="00616BFC" w:rsidP="00616BFC">
            <w:pPr>
              <w:autoSpaceDE w:val="0"/>
              <w:autoSpaceDN w:val="0"/>
              <w:adjustRightInd w:val="0"/>
              <w:jc w:val="center"/>
              <w:rPr>
                <w:bCs/>
              </w:rPr>
            </w:pPr>
            <w:r w:rsidRPr="00724A12">
              <w:rPr>
                <w:bCs/>
              </w:rPr>
              <w:t>Защитники Отечества</w:t>
            </w:r>
          </w:p>
        </w:tc>
        <w:tc>
          <w:tcPr>
            <w:tcW w:w="1821" w:type="dxa"/>
            <w:tcBorders>
              <w:bottom w:val="single" w:sz="12" w:space="0" w:color="auto"/>
            </w:tcBorders>
          </w:tcPr>
          <w:p w:rsidR="00616BFC" w:rsidRPr="00724A12" w:rsidRDefault="00616BFC" w:rsidP="00616BFC">
            <w:pPr>
              <w:autoSpaceDE w:val="0"/>
              <w:autoSpaceDN w:val="0"/>
              <w:adjustRightInd w:val="0"/>
              <w:jc w:val="center"/>
              <w:rPr>
                <w:bCs/>
              </w:rPr>
            </w:pPr>
            <w:r w:rsidRPr="00724A12">
              <w:rPr>
                <w:bCs/>
              </w:rPr>
              <w:t>Защитники Отечества</w:t>
            </w:r>
          </w:p>
        </w:tc>
      </w:tr>
      <w:tr w:rsidR="00616BFC" w:rsidTr="00724A12">
        <w:tc>
          <w:tcPr>
            <w:tcW w:w="1149" w:type="dxa"/>
            <w:vMerge w:val="restart"/>
            <w:tcBorders>
              <w:top w:val="single" w:sz="12" w:space="0" w:color="auto"/>
            </w:tcBorders>
            <w:shd w:val="clear" w:color="auto" w:fill="F2DBDB" w:themeFill="accent2" w:themeFillTint="33"/>
          </w:tcPr>
          <w:p w:rsidR="00616BFC" w:rsidRPr="00724A12" w:rsidRDefault="00616BFC" w:rsidP="007B11EB">
            <w:pPr>
              <w:autoSpaceDE w:val="0"/>
              <w:autoSpaceDN w:val="0"/>
              <w:adjustRightInd w:val="0"/>
              <w:jc w:val="center"/>
              <w:rPr>
                <w:b/>
                <w:bCs/>
              </w:rPr>
            </w:pPr>
            <w:r w:rsidRPr="00724A12">
              <w:rPr>
                <w:b/>
                <w:bCs/>
              </w:rPr>
              <w:t>март</w:t>
            </w:r>
          </w:p>
        </w:tc>
        <w:tc>
          <w:tcPr>
            <w:tcW w:w="1120" w:type="dxa"/>
            <w:vMerge w:val="restart"/>
            <w:tcBorders>
              <w:top w:val="single" w:sz="12" w:space="0" w:color="auto"/>
            </w:tcBorders>
          </w:tcPr>
          <w:p w:rsidR="00616BFC" w:rsidRPr="00724A12" w:rsidRDefault="00616BFC" w:rsidP="007B11EB">
            <w:pPr>
              <w:autoSpaceDE w:val="0"/>
              <w:autoSpaceDN w:val="0"/>
              <w:adjustRightInd w:val="0"/>
              <w:jc w:val="center"/>
              <w:rPr>
                <w:bCs/>
              </w:rPr>
            </w:pPr>
            <w:r w:rsidRPr="00724A12">
              <w:rPr>
                <w:bCs/>
              </w:rPr>
              <w:t>Весна</w:t>
            </w:r>
          </w:p>
        </w:tc>
        <w:tc>
          <w:tcPr>
            <w:tcW w:w="871" w:type="dxa"/>
            <w:tcBorders>
              <w:top w:val="single" w:sz="12" w:space="0" w:color="auto"/>
            </w:tcBorders>
          </w:tcPr>
          <w:p w:rsidR="00616BFC" w:rsidRPr="00724A12" w:rsidRDefault="00616BFC" w:rsidP="007B11EB">
            <w:pPr>
              <w:autoSpaceDE w:val="0"/>
              <w:autoSpaceDN w:val="0"/>
              <w:adjustRightInd w:val="0"/>
              <w:jc w:val="center"/>
              <w:rPr>
                <w:bCs/>
              </w:rPr>
            </w:pPr>
            <w:r w:rsidRPr="00724A12">
              <w:rPr>
                <w:bCs/>
              </w:rPr>
              <w:t>1</w:t>
            </w:r>
          </w:p>
        </w:tc>
        <w:tc>
          <w:tcPr>
            <w:tcW w:w="1680" w:type="dxa"/>
            <w:tcBorders>
              <w:top w:val="single" w:sz="12" w:space="0" w:color="auto"/>
            </w:tcBorders>
          </w:tcPr>
          <w:p w:rsidR="00616BFC" w:rsidRPr="00724A12" w:rsidRDefault="00480395" w:rsidP="007B11EB">
            <w:pPr>
              <w:autoSpaceDE w:val="0"/>
              <w:autoSpaceDN w:val="0"/>
              <w:adjustRightInd w:val="0"/>
              <w:jc w:val="center"/>
              <w:rPr>
                <w:bCs/>
              </w:rPr>
            </w:pPr>
            <w:r w:rsidRPr="00724A12">
              <w:rPr>
                <w:bCs/>
              </w:rPr>
              <w:t>Мамин день</w:t>
            </w:r>
          </w:p>
        </w:tc>
        <w:tc>
          <w:tcPr>
            <w:tcW w:w="1843" w:type="dxa"/>
            <w:tcBorders>
              <w:top w:val="single" w:sz="12" w:space="0" w:color="auto"/>
            </w:tcBorders>
          </w:tcPr>
          <w:p w:rsidR="00616BFC" w:rsidRPr="00724A12" w:rsidRDefault="00480395" w:rsidP="007B11EB">
            <w:pPr>
              <w:autoSpaceDE w:val="0"/>
              <w:autoSpaceDN w:val="0"/>
              <w:adjustRightInd w:val="0"/>
              <w:jc w:val="center"/>
              <w:rPr>
                <w:bCs/>
              </w:rPr>
            </w:pPr>
            <w:r w:rsidRPr="00724A12">
              <w:rPr>
                <w:bCs/>
              </w:rPr>
              <w:t>Мамин день</w:t>
            </w:r>
          </w:p>
        </w:tc>
        <w:tc>
          <w:tcPr>
            <w:tcW w:w="1865" w:type="dxa"/>
            <w:tcBorders>
              <w:top w:val="single" w:sz="12" w:space="0" w:color="auto"/>
            </w:tcBorders>
          </w:tcPr>
          <w:p w:rsidR="00616BFC" w:rsidRPr="00724A12" w:rsidRDefault="00480395" w:rsidP="007B11EB">
            <w:pPr>
              <w:autoSpaceDE w:val="0"/>
              <w:autoSpaceDN w:val="0"/>
              <w:adjustRightInd w:val="0"/>
              <w:jc w:val="center"/>
              <w:rPr>
                <w:bCs/>
              </w:rPr>
            </w:pPr>
            <w:r w:rsidRPr="00724A12">
              <w:rPr>
                <w:bCs/>
              </w:rPr>
              <w:t>Наши женщины</w:t>
            </w:r>
          </w:p>
        </w:tc>
        <w:tc>
          <w:tcPr>
            <w:tcW w:w="1821" w:type="dxa"/>
            <w:tcBorders>
              <w:top w:val="single" w:sz="12" w:space="0" w:color="auto"/>
            </w:tcBorders>
          </w:tcPr>
          <w:p w:rsidR="00616BFC" w:rsidRPr="00724A12" w:rsidRDefault="00480395" w:rsidP="007B11EB">
            <w:pPr>
              <w:autoSpaceDE w:val="0"/>
              <w:autoSpaceDN w:val="0"/>
              <w:adjustRightInd w:val="0"/>
              <w:jc w:val="center"/>
              <w:rPr>
                <w:bCs/>
              </w:rPr>
            </w:pPr>
            <w:r w:rsidRPr="00724A12">
              <w:rPr>
                <w:bCs/>
              </w:rPr>
              <w:t>Женщины России</w:t>
            </w:r>
          </w:p>
        </w:tc>
      </w:tr>
      <w:tr w:rsidR="00480395" w:rsidTr="00724A12">
        <w:tc>
          <w:tcPr>
            <w:tcW w:w="1149" w:type="dxa"/>
            <w:vMerge/>
            <w:shd w:val="clear" w:color="auto" w:fill="F2DBDB" w:themeFill="accent2" w:themeFillTint="33"/>
          </w:tcPr>
          <w:p w:rsidR="00480395" w:rsidRPr="00724A12" w:rsidRDefault="00480395" w:rsidP="007B11EB">
            <w:pPr>
              <w:autoSpaceDE w:val="0"/>
              <w:autoSpaceDN w:val="0"/>
              <w:adjustRightInd w:val="0"/>
              <w:jc w:val="center"/>
              <w:rPr>
                <w:b/>
                <w:bCs/>
              </w:rPr>
            </w:pPr>
          </w:p>
        </w:tc>
        <w:tc>
          <w:tcPr>
            <w:tcW w:w="1120" w:type="dxa"/>
            <w:vMerge/>
          </w:tcPr>
          <w:p w:rsidR="00480395" w:rsidRPr="00724A12" w:rsidRDefault="00480395" w:rsidP="007B11EB">
            <w:pPr>
              <w:autoSpaceDE w:val="0"/>
              <w:autoSpaceDN w:val="0"/>
              <w:adjustRightInd w:val="0"/>
              <w:jc w:val="center"/>
              <w:rPr>
                <w:bCs/>
              </w:rPr>
            </w:pPr>
          </w:p>
        </w:tc>
        <w:tc>
          <w:tcPr>
            <w:tcW w:w="871" w:type="dxa"/>
          </w:tcPr>
          <w:p w:rsidR="00480395" w:rsidRPr="00724A12" w:rsidRDefault="00480395" w:rsidP="007B11EB">
            <w:pPr>
              <w:autoSpaceDE w:val="0"/>
              <w:autoSpaceDN w:val="0"/>
              <w:adjustRightInd w:val="0"/>
              <w:jc w:val="center"/>
              <w:rPr>
                <w:bCs/>
              </w:rPr>
            </w:pPr>
            <w:r w:rsidRPr="00724A12">
              <w:rPr>
                <w:bCs/>
              </w:rPr>
              <w:t>2</w:t>
            </w:r>
          </w:p>
        </w:tc>
        <w:tc>
          <w:tcPr>
            <w:tcW w:w="1680" w:type="dxa"/>
          </w:tcPr>
          <w:p w:rsidR="00480395" w:rsidRPr="00724A12" w:rsidRDefault="00480395" w:rsidP="00724A12">
            <w:pPr>
              <w:autoSpaceDE w:val="0"/>
              <w:autoSpaceDN w:val="0"/>
              <w:adjustRightInd w:val="0"/>
              <w:jc w:val="center"/>
              <w:rPr>
                <w:bCs/>
              </w:rPr>
            </w:pPr>
            <w:r w:rsidRPr="00724A12">
              <w:rPr>
                <w:bCs/>
              </w:rPr>
              <w:t>Крылатые друзья</w:t>
            </w:r>
          </w:p>
        </w:tc>
        <w:tc>
          <w:tcPr>
            <w:tcW w:w="1843" w:type="dxa"/>
          </w:tcPr>
          <w:p w:rsidR="00480395" w:rsidRPr="00724A12" w:rsidRDefault="00480395" w:rsidP="00724A12">
            <w:pPr>
              <w:autoSpaceDE w:val="0"/>
              <w:autoSpaceDN w:val="0"/>
              <w:adjustRightInd w:val="0"/>
              <w:jc w:val="center"/>
              <w:rPr>
                <w:bCs/>
              </w:rPr>
            </w:pPr>
            <w:r w:rsidRPr="00724A12">
              <w:rPr>
                <w:bCs/>
              </w:rPr>
              <w:t>Крылатые друзья</w:t>
            </w:r>
          </w:p>
        </w:tc>
        <w:tc>
          <w:tcPr>
            <w:tcW w:w="1865" w:type="dxa"/>
          </w:tcPr>
          <w:p w:rsidR="00480395" w:rsidRPr="00724A12" w:rsidRDefault="00480395" w:rsidP="00724A12">
            <w:pPr>
              <w:autoSpaceDE w:val="0"/>
              <w:autoSpaceDN w:val="0"/>
              <w:adjustRightInd w:val="0"/>
              <w:jc w:val="center"/>
              <w:rPr>
                <w:bCs/>
              </w:rPr>
            </w:pPr>
            <w:r w:rsidRPr="00724A12">
              <w:rPr>
                <w:bCs/>
              </w:rPr>
              <w:t>О тех, кто умеет летать</w:t>
            </w:r>
          </w:p>
        </w:tc>
        <w:tc>
          <w:tcPr>
            <w:tcW w:w="1821" w:type="dxa"/>
          </w:tcPr>
          <w:p w:rsidR="00480395" w:rsidRPr="00724A12" w:rsidRDefault="00480395" w:rsidP="00724A12">
            <w:pPr>
              <w:autoSpaceDE w:val="0"/>
              <w:autoSpaceDN w:val="0"/>
              <w:adjustRightInd w:val="0"/>
              <w:jc w:val="center"/>
              <w:rPr>
                <w:bCs/>
              </w:rPr>
            </w:pPr>
            <w:r w:rsidRPr="00724A12">
              <w:rPr>
                <w:bCs/>
              </w:rPr>
              <w:t>О тех, кто умеет летать</w:t>
            </w:r>
          </w:p>
        </w:tc>
      </w:tr>
      <w:tr w:rsidR="00480395" w:rsidTr="00724A12">
        <w:tc>
          <w:tcPr>
            <w:tcW w:w="1149" w:type="dxa"/>
            <w:vMerge/>
            <w:shd w:val="clear" w:color="auto" w:fill="F2DBDB" w:themeFill="accent2" w:themeFillTint="33"/>
          </w:tcPr>
          <w:p w:rsidR="00480395" w:rsidRPr="00724A12" w:rsidRDefault="00480395" w:rsidP="007B11EB">
            <w:pPr>
              <w:autoSpaceDE w:val="0"/>
              <w:autoSpaceDN w:val="0"/>
              <w:adjustRightInd w:val="0"/>
              <w:jc w:val="center"/>
              <w:rPr>
                <w:b/>
                <w:bCs/>
              </w:rPr>
            </w:pPr>
          </w:p>
        </w:tc>
        <w:tc>
          <w:tcPr>
            <w:tcW w:w="1120" w:type="dxa"/>
            <w:vMerge/>
          </w:tcPr>
          <w:p w:rsidR="00480395" w:rsidRPr="00724A12" w:rsidRDefault="00480395" w:rsidP="007B11EB">
            <w:pPr>
              <w:autoSpaceDE w:val="0"/>
              <w:autoSpaceDN w:val="0"/>
              <w:adjustRightInd w:val="0"/>
              <w:jc w:val="center"/>
              <w:rPr>
                <w:bCs/>
              </w:rPr>
            </w:pPr>
          </w:p>
        </w:tc>
        <w:tc>
          <w:tcPr>
            <w:tcW w:w="871" w:type="dxa"/>
          </w:tcPr>
          <w:p w:rsidR="00480395" w:rsidRPr="00724A12" w:rsidRDefault="00480395" w:rsidP="007B11EB">
            <w:pPr>
              <w:autoSpaceDE w:val="0"/>
              <w:autoSpaceDN w:val="0"/>
              <w:adjustRightInd w:val="0"/>
              <w:jc w:val="center"/>
              <w:rPr>
                <w:bCs/>
              </w:rPr>
            </w:pPr>
            <w:r w:rsidRPr="00724A12">
              <w:rPr>
                <w:bCs/>
              </w:rPr>
              <w:t>3</w:t>
            </w:r>
          </w:p>
        </w:tc>
        <w:tc>
          <w:tcPr>
            <w:tcW w:w="1680" w:type="dxa"/>
          </w:tcPr>
          <w:p w:rsidR="00480395" w:rsidRPr="00724A12" w:rsidRDefault="00480395" w:rsidP="00724A12">
            <w:pPr>
              <w:autoSpaceDE w:val="0"/>
              <w:autoSpaceDN w:val="0"/>
              <w:adjustRightInd w:val="0"/>
              <w:jc w:val="center"/>
              <w:rPr>
                <w:bCs/>
              </w:rPr>
            </w:pPr>
            <w:r w:rsidRPr="00724A12">
              <w:rPr>
                <w:bCs/>
              </w:rPr>
              <w:t>Весна пришла</w:t>
            </w:r>
          </w:p>
        </w:tc>
        <w:tc>
          <w:tcPr>
            <w:tcW w:w="1843" w:type="dxa"/>
          </w:tcPr>
          <w:p w:rsidR="00480395" w:rsidRPr="00724A12" w:rsidRDefault="00480395" w:rsidP="00724A12">
            <w:pPr>
              <w:autoSpaceDE w:val="0"/>
              <w:autoSpaceDN w:val="0"/>
              <w:adjustRightInd w:val="0"/>
              <w:jc w:val="center"/>
              <w:rPr>
                <w:bCs/>
              </w:rPr>
            </w:pPr>
            <w:r w:rsidRPr="00724A12">
              <w:rPr>
                <w:bCs/>
              </w:rPr>
              <w:t>Весна пришла</w:t>
            </w:r>
          </w:p>
        </w:tc>
        <w:tc>
          <w:tcPr>
            <w:tcW w:w="1865" w:type="dxa"/>
          </w:tcPr>
          <w:p w:rsidR="00480395" w:rsidRPr="00724A12" w:rsidRDefault="00480395" w:rsidP="00724A12">
            <w:pPr>
              <w:autoSpaceDE w:val="0"/>
              <w:autoSpaceDN w:val="0"/>
              <w:adjustRightInd w:val="0"/>
              <w:jc w:val="center"/>
              <w:rPr>
                <w:bCs/>
              </w:rPr>
            </w:pPr>
            <w:r w:rsidRPr="00724A12">
              <w:rPr>
                <w:bCs/>
              </w:rPr>
              <w:t>Весна пришла</w:t>
            </w:r>
          </w:p>
        </w:tc>
        <w:tc>
          <w:tcPr>
            <w:tcW w:w="1821" w:type="dxa"/>
          </w:tcPr>
          <w:p w:rsidR="00480395" w:rsidRPr="00724A12" w:rsidRDefault="00480395" w:rsidP="00724A12">
            <w:pPr>
              <w:autoSpaceDE w:val="0"/>
              <w:autoSpaceDN w:val="0"/>
              <w:adjustRightInd w:val="0"/>
              <w:jc w:val="center"/>
              <w:rPr>
                <w:bCs/>
              </w:rPr>
            </w:pPr>
            <w:r w:rsidRPr="00724A12">
              <w:rPr>
                <w:bCs/>
              </w:rPr>
              <w:t>Весна пришла</w:t>
            </w:r>
          </w:p>
        </w:tc>
      </w:tr>
      <w:tr w:rsidR="00480395" w:rsidTr="00724A12">
        <w:trPr>
          <w:trHeight w:val="230"/>
        </w:trPr>
        <w:tc>
          <w:tcPr>
            <w:tcW w:w="1149" w:type="dxa"/>
            <w:vMerge/>
            <w:tcBorders>
              <w:bottom w:val="single" w:sz="12" w:space="0" w:color="auto"/>
            </w:tcBorders>
            <w:shd w:val="clear" w:color="auto" w:fill="F2DBDB" w:themeFill="accent2" w:themeFillTint="33"/>
          </w:tcPr>
          <w:p w:rsidR="00480395" w:rsidRPr="00724A12" w:rsidRDefault="00480395" w:rsidP="007B11EB">
            <w:pPr>
              <w:autoSpaceDE w:val="0"/>
              <w:autoSpaceDN w:val="0"/>
              <w:adjustRightInd w:val="0"/>
              <w:jc w:val="center"/>
              <w:rPr>
                <w:b/>
                <w:bCs/>
              </w:rPr>
            </w:pPr>
          </w:p>
        </w:tc>
        <w:tc>
          <w:tcPr>
            <w:tcW w:w="1120" w:type="dxa"/>
            <w:vMerge/>
            <w:tcBorders>
              <w:bottom w:val="single" w:sz="12" w:space="0" w:color="auto"/>
            </w:tcBorders>
          </w:tcPr>
          <w:p w:rsidR="00480395" w:rsidRPr="00724A12" w:rsidRDefault="00480395" w:rsidP="007B11EB">
            <w:pPr>
              <w:autoSpaceDE w:val="0"/>
              <w:autoSpaceDN w:val="0"/>
              <w:adjustRightInd w:val="0"/>
              <w:jc w:val="center"/>
              <w:rPr>
                <w:bCs/>
              </w:rPr>
            </w:pPr>
          </w:p>
        </w:tc>
        <w:tc>
          <w:tcPr>
            <w:tcW w:w="871" w:type="dxa"/>
            <w:tcBorders>
              <w:bottom w:val="single" w:sz="12" w:space="0" w:color="auto"/>
            </w:tcBorders>
          </w:tcPr>
          <w:p w:rsidR="00480395" w:rsidRPr="00724A12" w:rsidRDefault="00480395"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480395" w:rsidRPr="00724A12" w:rsidRDefault="00122229" w:rsidP="007B11EB">
            <w:pPr>
              <w:autoSpaceDE w:val="0"/>
              <w:autoSpaceDN w:val="0"/>
              <w:adjustRightInd w:val="0"/>
              <w:jc w:val="center"/>
              <w:rPr>
                <w:bCs/>
              </w:rPr>
            </w:pPr>
            <w:r w:rsidRPr="00724A12">
              <w:rPr>
                <w:bCs/>
              </w:rPr>
              <w:t>Моя безопасность</w:t>
            </w:r>
          </w:p>
        </w:tc>
        <w:tc>
          <w:tcPr>
            <w:tcW w:w="1843" w:type="dxa"/>
            <w:tcBorders>
              <w:bottom w:val="single" w:sz="12" w:space="0" w:color="auto"/>
            </w:tcBorders>
          </w:tcPr>
          <w:p w:rsidR="00480395" w:rsidRPr="00724A12" w:rsidRDefault="00480395" w:rsidP="007B11EB">
            <w:pPr>
              <w:autoSpaceDE w:val="0"/>
              <w:autoSpaceDN w:val="0"/>
              <w:adjustRightInd w:val="0"/>
              <w:jc w:val="center"/>
              <w:rPr>
                <w:bCs/>
              </w:rPr>
            </w:pPr>
            <w:r w:rsidRPr="00724A12">
              <w:rPr>
                <w:bCs/>
              </w:rPr>
              <w:t>Моя безопасность</w:t>
            </w:r>
          </w:p>
        </w:tc>
        <w:tc>
          <w:tcPr>
            <w:tcW w:w="1865" w:type="dxa"/>
            <w:tcBorders>
              <w:bottom w:val="single" w:sz="12" w:space="0" w:color="auto"/>
            </w:tcBorders>
          </w:tcPr>
          <w:p w:rsidR="00480395" w:rsidRPr="00724A12" w:rsidRDefault="00480395" w:rsidP="007B11EB">
            <w:pPr>
              <w:autoSpaceDE w:val="0"/>
              <w:autoSpaceDN w:val="0"/>
              <w:adjustRightInd w:val="0"/>
              <w:jc w:val="center"/>
              <w:rPr>
                <w:bCs/>
              </w:rPr>
            </w:pPr>
            <w:r w:rsidRPr="00724A12">
              <w:rPr>
                <w:bCs/>
              </w:rPr>
              <w:t>Моя безопасность</w:t>
            </w:r>
          </w:p>
        </w:tc>
        <w:tc>
          <w:tcPr>
            <w:tcW w:w="1821" w:type="dxa"/>
            <w:tcBorders>
              <w:bottom w:val="single" w:sz="12" w:space="0" w:color="auto"/>
            </w:tcBorders>
          </w:tcPr>
          <w:p w:rsidR="00480395" w:rsidRPr="00724A12" w:rsidRDefault="00480395" w:rsidP="007B11EB">
            <w:pPr>
              <w:autoSpaceDE w:val="0"/>
              <w:autoSpaceDN w:val="0"/>
              <w:adjustRightInd w:val="0"/>
              <w:jc w:val="center"/>
              <w:rPr>
                <w:bCs/>
              </w:rPr>
            </w:pPr>
            <w:r w:rsidRPr="00724A12">
              <w:rPr>
                <w:bCs/>
              </w:rPr>
              <w:t>Моя безопасность</w:t>
            </w:r>
          </w:p>
        </w:tc>
      </w:tr>
      <w:tr w:rsidR="00480395" w:rsidTr="00724A12">
        <w:tc>
          <w:tcPr>
            <w:tcW w:w="1149" w:type="dxa"/>
            <w:vMerge w:val="restart"/>
            <w:tcBorders>
              <w:top w:val="single" w:sz="12" w:space="0" w:color="auto"/>
            </w:tcBorders>
            <w:shd w:val="clear" w:color="auto" w:fill="F2DBDB" w:themeFill="accent2" w:themeFillTint="33"/>
          </w:tcPr>
          <w:p w:rsidR="00480395" w:rsidRPr="00724A12" w:rsidRDefault="00480395" w:rsidP="007B11EB">
            <w:pPr>
              <w:autoSpaceDE w:val="0"/>
              <w:autoSpaceDN w:val="0"/>
              <w:adjustRightInd w:val="0"/>
              <w:jc w:val="center"/>
              <w:rPr>
                <w:b/>
                <w:bCs/>
              </w:rPr>
            </w:pPr>
            <w:r w:rsidRPr="00724A12">
              <w:rPr>
                <w:b/>
                <w:bCs/>
              </w:rPr>
              <w:t>апрель</w:t>
            </w:r>
          </w:p>
        </w:tc>
        <w:tc>
          <w:tcPr>
            <w:tcW w:w="1120" w:type="dxa"/>
            <w:vMerge w:val="restart"/>
            <w:tcBorders>
              <w:top w:val="single" w:sz="12" w:space="0" w:color="auto"/>
            </w:tcBorders>
          </w:tcPr>
          <w:p w:rsidR="00480395" w:rsidRPr="00724A12" w:rsidRDefault="00480395" w:rsidP="007B11EB">
            <w:pPr>
              <w:autoSpaceDE w:val="0"/>
              <w:autoSpaceDN w:val="0"/>
              <w:adjustRightInd w:val="0"/>
              <w:jc w:val="center"/>
              <w:rPr>
                <w:bCs/>
              </w:rPr>
            </w:pPr>
            <w:r w:rsidRPr="00724A12">
              <w:rPr>
                <w:bCs/>
              </w:rPr>
              <w:t>Мир открытий</w:t>
            </w:r>
          </w:p>
        </w:tc>
        <w:tc>
          <w:tcPr>
            <w:tcW w:w="871" w:type="dxa"/>
            <w:tcBorders>
              <w:top w:val="single" w:sz="12" w:space="0" w:color="auto"/>
            </w:tcBorders>
          </w:tcPr>
          <w:p w:rsidR="00480395" w:rsidRPr="00724A12" w:rsidRDefault="00480395" w:rsidP="007B11EB">
            <w:pPr>
              <w:autoSpaceDE w:val="0"/>
              <w:autoSpaceDN w:val="0"/>
              <w:adjustRightInd w:val="0"/>
              <w:jc w:val="center"/>
              <w:rPr>
                <w:bCs/>
              </w:rPr>
            </w:pPr>
            <w:r w:rsidRPr="00724A12">
              <w:rPr>
                <w:bCs/>
              </w:rPr>
              <w:t>1</w:t>
            </w:r>
          </w:p>
        </w:tc>
        <w:tc>
          <w:tcPr>
            <w:tcW w:w="1680" w:type="dxa"/>
            <w:tcBorders>
              <w:top w:val="single" w:sz="12" w:space="0" w:color="auto"/>
            </w:tcBorders>
          </w:tcPr>
          <w:p w:rsidR="00480395" w:rsidRPr="00724A12" w:rsidRDefault="00480395" w:rsidP="007B11EB">
            <w:pPr>
              <w:autoSpaceDE w:val="0"/>
              <w:autoSpaceDN w:val="0"/>
              <w:adjustRightInd w:val="0"/>
              <w:jc w:val="center"/>
              <w:rPr>
                <w:bCs/>
              </w:rPr>
            </w:pPr>
            <w:proofErr w:type="spellStart"/>
            <w:r w:rsidRPr="00724A12">
              <w:rPr>
                <w:bCs/>
              </w:rPr>
              <w:t>Книжкина</w:t>
            </w:r>
            <w:proofErr w:type="spellEnd"/>
            <w:r w:rsidRPr="00724A12">
              <w:rPr>
                <w:bCs/>
              </w:rPr>
              <w:t xml:space="preserve"> неделя</w:t>
            </w:r>
          </w:p>
        </w:tc>
        <w:tc>
          <w:tcPr>
            <w:tcW w:w="1843" w:type="dxa"/>
            <w:tcBorders>
              <w:top w:val="single" w:sz="12" w:space="0" w:color="auto"/>
            </w:tcBorders>
          </w:tcPr>
          <w:p w:rsidR="00480395" w:rsidRPr="00724A12" w:rsidRDefault="00480395" w:rsidP="007B11EB">
            <w:pPr>
              <w:autoSpaceDE w:val="0"/>
              <w:autoSpaceDN w:val="0"/>
              <w:adjustRightInd w:val="0"/>
              <w:jc w:val="center"/>
              <w:rPr>
                <w:bCs/>
              </w:rPr>
            </w:pPr>
            <w:proofErr w:type="spellStart"/>
            <w:r w:rsidRPr="00724A12">
              <w:rPr>
                <w:bCs/>
              </w:rPr>
              <w:t>Книжкина</w:t>
            </w:r>
            <w:proofErr w:type="spellEnd"/>
            <w:r w:rsidRPr="00724A12">
              <w:rPr>
                <w:bCs/>
              </w:rPr>
              <w:t xml:space="preserve"> неделя</w:t>
            </w:r>
          </w:p>
        </w:tc>
        <w:tc>
          <w:tcPr>
            <w:tcW w:w="1865" w:type="dxa"/>
            <w:tcBorders>
              <w:top w:val="single" w:sz="12" w:space="0" w:color="auto"/>
            </w:tcBorders>
          </w:tcPr>
          <w:p w:rsidR="00480395" w:rsidRPr="00724A12" w:rsidRDefault="00480395" w:rsidP="007B11EB">
            <w:pPr>
              <w:autoSpaceDE w:val="0"/>
              <w:autoSpaceDN w:val="0"/>
              <w:adjustRightInd w:val="0"/>
              <w:jc w:val="center"/>
              <w:rPr>
                <w:bCs/>
              </w:rPr>
            </w:pPr>
            <w:proofErr w:type="spellStart"/>
            <w:r w:rsidRPr="00724A12">
              <w:rPr>
                <w:bCs/>
              </w:rPr>
              <w:t>Книжкина</w:t>
            </w:r>
            <w:proofErr w:type="spellEnd"/>
            <w:r w:rsidRPr="00724A12">
              <w:rPr>
                <w:bCs/>
              </w:rPr>
              <w:t xml:space="preserve"> неделя</w:t>
            </w:r>
          </w:p>
        </w:tc>
        <w:tc>
          <w:tcPr>
            <w:tcW w:w="1821" w:type="dxa"/>
            <w:tcBorders>
              <w:top w:val="single" w:sz="12" w:space="0" w:color="auto"/>
            </w:tcBorders>
          </w:tcPr>
          <w:p w:rsidR="00480395" w:rsidRPr="00724A12" w:rsidRDefault="00480395" w:rsidP="007B11EB">
            <w:pPr>
              <w:autoSpaceDE w:val="0"/>
              <w:autoSpaceDN w:val="0"/>
              <w:adjustRightInd w:val="0"/>
              <w:jc w:val="center"/>
              <w:rPr>
                <w:bCs/>
              </w:rPr>
            </w:pPr>
            <w:r w:rsidRPr="00724A12">
              <w:rPr>
                <w:bCs/>
              </w:rPr>
              <w:t>Книги и библиотеки</w:t>
            </w:r>
          </w:p>
        </w:tc>
      </w:tr>
      <w:tr w:rsidR="00480395" w:rsidTr="00724A12">
        <w:tc>
          <w:tcPr>
            <w:tcW w:w="1149" w:type="dxa"/>
            <w:vMerge/>
            <w:shd w:val="clear" w:color="auto" w:fill="F2DBDB" w:themeFill="accent2" w:themeFillTint="33"/>
          </w:tcPr>
          <w:p w:rsidR="00480395" w:rsidRPr="00724A12" w:rsidRDefault="00480395" w:rsidP="007B11EB">
            <w:pPr>
              <w:autoSpaceDE w:val="0"/>
              <w:autoSpaceDN w:val="0"/>
              <w:adjustRightInd w:val="0"/>
              <w:jc w:val="center"/>
              <w:rPr>
                <w:b/>
                <w:bCs/>
              </w:rPr>
            </w:pPr>
          </w:p>
        </w:tc>
        <w:tc>
          <w:tcPr>
            <w:tcW w:w="1120" w:type="dxa"/>
            <w:vMerge/>
          </w:tcPr>
          <w:p w:rsidR="00480395" w:rsidRPr="00724A12" w:rsidRDefault="00480395" w:rsidP="007B11EB">
            <w:pPr>
              <w:autoSpaceDE w:val="0"/>
              <w:autoSpaceDN w:val="0"/>
              <w:adjustRightInd w:val="0"/>
              <w:jc w:val="center"/>
              <w:rPr>
                <w:bCs/>
              </w:rPr>
            </w:pPr>
          </w:p>
        </w:tc>
        <w:tc>
          <w:tcPr>
            <w:tcW w:w="871" w:type="dxa"/>
          </w:tcPr>
          <w:p w:rsidR="00480395" w:rsidRPr="00724A12" w:rsidRDefault="00480395" w:rsidP="007B11EB">
            <w:pPr>
              <w:autoSpaceDE w:val="0"/>
              <w:autoSpaceDN w:val="0"/>
              <w:adjustRightInd w:val="0"/>
              <w:jc w:val="center"/>
              <w:rPr>
                <w:bCs/>
              </w:rPr>
            </w:pPr>
            <w:r w:rsidRPr="00724A12">
              <w:rPr>
                <w:bCs/>
              </w:rPr>
              <w:t>2</w:t>
            </w:r>
          </w:p>
        </w:tc>
        <w:tc>
          <w:tcPr>
            <w:tcW w:w="1680" w:type="dxa"/>
          </w:tcPr>
          <w:p w:rsidR="00480395" w:rsidRPr="00724A12" w:rsidRDefault="00724A12" w:rsidP="007B11EB">
            <w:pPr>
              <w:autoSpaceDE w:val="0"/>
              <w:autoSpaceDN w:val="0"/>
              <w:adjustRightInd w:val="0"/>
              <w:jc w:val="center"/>
              <w:rPr>
                <w:bCs/>
              </w:rPr>
            </w:pPr>
            <w:r>
              <w:rPr>
                <w:bCs/>
              </w:rPr>
              <w:t>У солнышка в гостях</w:t>
            </w:r>
          </w:p>
        </w:tc>
        <w:tc>
          <w:tcPr>
            <w:tcW w:w="1843" w:type="dxa"/>
          </w:tcPr>
          <w:p w:rsidR="00480395" w:rsidRPr="00724A12" w:rsidRDefault="00724A12" w:rsidP="007B11EB">
            <w:pPr>
              <w:autoSpaceDE w:val="0"/>
              <w:autoSpaceDN w:val="0"/>
              <w:adjustRightInd w:val="0"/>
              <w:jc w:val="center"/>
              <w:rPr>
                <w:bCs/>
              </w:rPr>
            </w:pPr>
            <w:r>
              <w:rPr>
                <w:bCs/>
              </w:rPr>
              <w:t>У солнышка в гостях</w:t>
            </w:r>
          </w:p>
        </w:tc>
        <w:tc>
          <w:tcPr>
            <w:tcW w:w="1865" w:type="dxa"/>
          </w:tcPr>
          <w:p w:rsidR="00480395" w:rsidRPr="00724A12" w:rsidRDefault="00480395" w:rsidP="00724A12">
            <w:pPr>
              <w:autoSpaceDE w:val="0"/>
              <w:autoSpaceDN w:val="0"/>
              <w:adjustRightInd w:val="0"/>
              <w:jc w:val="center"/>
              <w:rPr>
                <w:bCs/>
              </w:rPr>
            </w:pPr>
            <w:r w:rsidRPr="00724A12">
              <w:rPr>
                <w:bCs/>
              </w:rPr>
              <w:t>Путь к звездам</w:t>
            </w:r>
          </w:p>
        </w:tc>
        <w:tc>
          <w:tcPr>
            <w:tcW w:w="1821" w:type="dxa"/>
          </w:tcPr>
          <w:p w:rsidR="00480395" w:rsidRPr="00724A12" w:rsidRDefault="00480395" w:rsidP="00724A12">
            <w:pPr>
              <w:autoSpaceDE w:val="0"/>
              <w:autoSpaceDN w:val="0"/>
              <w:adjustRightInd w:val="0"/>
              <w:jc w:val="center"/>
              <w:rPr>
                <w:bCs/>
              </w:rPr>
            </w:pPr>
            <w:r w:rsidRPr="00724A12">
              <w:rPr>
                <w:bCs/>
              </w:rPr>
              <w:t>Покорение космоса</w:t>
            </w:r>
          </w:p>
        </w:tc>
      </w:tr>
      <w:tr w:rsidR="00724A12" w:rsidTr="00724A12">
        <w:tc>
          <w:tcPr>
            <w:tcW w:w="1149" w:type="dxa"/>
            <w:vMerge/>
            <w:shd w:val="clear" w:color="auto" w:fill="F2DBDB" w:themeFill="accent2" w:themeFillTint="33"/>
          </w:tcPr>
          <w:p w:rsidR="00724A12" w:rsidRPr="00724A12" w:rsidRDefault="00724A12" w:rsidP="007B11EB">
            <w:pPr>
              <w:autoSpaceDE w:val="0"/>
              <w:autoSpaceDN w:val="0"/>
              <w:adjustRightInd w:val="0"/>
              <w:jc w:val="center"/>
              <w:rPr>
                <w:b/>
                <w:bCs/>
              </w:rPr>
            </w:pPr>
          </w:p>
        </w:tc>
        <w:tc>
          <w:tcPr>
            <w:tcW w:w="1120" w:type="dxa"/>
            <w:vMerge/>
          </w:tcPr>
          <w:p w:rsidR="00724A12" w:rsidRPr="00724A12" w:rsidRDefault="00724A12" w:rsidP="007B11EB">
            <w:pPr>
              <w:autoSpaceDE w:val="0"/>
              <w:autoSpaceDN w:val="0"/>
              <w:adjustRightInd w:val="0"/>
              <w:jc w:val="center"/>
              <w:rPr>
                <w:bCs/>
              </w:rPr>
            </w:pPr>
          </w:p>
        </w:tc>
        <w:tc>
          <w:tcPr>
            <w:tcW w:w="871" w:type="dxa"/>
          </w:tcPr>
          <w:p w:rsidR="00724A12" w:rsidRPr="00724A12" w:rsidRDefault="00724A12" w:rsidP="007B11EB">
            <w:pPr>
              <w:autoSpaceDE w:val="0"/>
              <w:autoSpaceDN w:val="0"/>
              <w:adjustRightInd w:val="0"/>
              <w:jc w:val="center"/>
              <w:rPr>
                <w:bCs/>
              </w:rPr>
            </w:pPr>
            <w:r w:rsidRPr="00724A12">
              <w:rPr>
                <w:bCs/>
              </w:rPr>
              <w:t>3</w:t>
            </w:r>
          </w:p>
        </w:tc>
        <w:tc>
          <w:tcPr>
            <w:tcW w:w="1680" w:type="dxa"/>
          </w:tcPr>
          <w:p w:rsidR="00724A12" w:rsidRPr="00724A12" w:rsidRDefault="00724A12" w:rsidP="00724A12">
            <w:pPr>
              <w:autoSpaceDE w:val="0"/>
              <w:autoSpaceDN w:val="0"/>
              <w:adjustRightInd w:val="0"/>
              <w:jc w:val="center"/>
              <w:rPr>
                <w:bCs/>
              </w:rPr>
            </w:pPr>
            <w:r>
              <w:rPr>
                <w:bCs/>
              </w:rPr>
              <w:t>Прогулки в природу</w:t>
            </w:r>
          </w:p>
        </w:tc>
        <w:tc>
          <w:tcPr>
            <w:tcW w:w="1843" w:type="dxa"/>
          </w:tcPr>
          <w:p w:rsidR="00724A12" w:rsidRPr="00724A12" w:rsidRDefault="00724A12" w:rsidP="00724A12">
            <w:pPr>
              <w:autoSpaceDE w:val="0"/>
              <w:autoSpaceDN w:val="0"/>
              <w:adjustRightInd w:val="0"/>
              <w:jc w:val="center"/>
              <w:rPr>
                <w:bCs/>
              </w:rPr>
            </w:pPr>
            <w:r>
              <w:rPr>
                <w:bCs/>
              </w:rPr>
              <w:t>Прогулки в природу</w:t>
            </w:r>
          </w:p>
        </w:tc>
        <w:tc>
          <w:tcPr>
            <w:tcW w:w="1865" w:type="dxa"/>
          </w:tcPr>
          <w:p w:rsidR="00724A12" w:rsidRPr="00724A12" w:rsidRDefault="00724A12" w:rsidP="00724A12">
            <w:pPr>
              <w:autoSpaceDE w:val="0"/>
              <w:autoSpaceDN w:val="0"/>
              <w:adjustRightInd w:val="0"/>
              <w:jc w:val="center"/>
              <w:rPr>
                <w:bCs/>
              </w:rPr>
            </w:pPr>
            <w:r>
              <w:rPr>
                <w:bCs/>
              </w:rPr>
              <w:t>Мы - друзья природы</w:t>
            </w:r>
          </w:p>
        </w:tc>
        <w:tc>
          <w:tcPr>
            <w:tcW w:w="1821" w:type="dxa"/>
          </w:tcPr>
          <w:p w:rsidR="00724A12" w:rsidRPr="00724A12" w:rsidRDefault="00724A12" w:rsidP="00724A12">
            <w:pPr>
              <w:autoSpaceDE w:val="0"/>
              <w:autoSpaceDN w:val="0"/>
              <w:adjustRightInd w:val="0"/>
              <w:jc w:val="center"/>
              <w:rPr>
                <w:bCs/>
              </w:rPr>
            </w:pPr>
            <w:r>
              <w:rPr>
                <w:bCs/>
              </w:rPr>
              <w:t>Земля – наш общий дом</w:t>
            </w:r>
          </w:p>
        </w:tc>
      </w:tr>
      <w:tr w:rsidR="00724A12" w:rsidTr="00724A12">
        <w:tc>
          <w:tcPr>
            <w:tcW w:w="1149" w:type="dxa"/>
            <w:vMerge/>
            <w:tcBorders>
              <w:bottom w:val="single" w:sz="12" w:space="0" w:color="auto"/>
            </w:tcBorders>
            <w:shd w:val="clear" w:color="auto" w:fill="F2DBDB" w:themeFill="accent2" w:themeFillTint="33"/>
          </w:tcPr>
          <w:p w:rsidR="00724A12" w:rsidRPr="00724A12" w:rsidRDefault="00724A12" w:rsidP="007B11EB">
            <w:pPr>
              <w:autoSpaceDE w:val="0"/>
              <w:autoSpaceDN w:val="0"/>
              <w:adjustRightInd w:val="0"/>
              <w:jc w:val="center"/>
              <w:rPr>
                <w:b/>
                <w:bCs/>
              </w:rPr>
            </w:pPr>
          </w:p>
        </w:tc>
        <w:tc>
          <w:tcPr>
            <w:tcW w:w="1120" w:type="dxa"/>
            <w:vMerge/>
            <w:tcBorders>
              <w:bottom w:val="single" w:sz="12" w:space="0" w:color="auto"/>
            </w:tcBorders>
          </w:tcPr>
          <w:p w:rsidR="00724A12" w:rsidRPr="00724A12" w:rsidRDefault="00724A12" w:rsidP="007B11EB">
            <w:pPr>
              <w:autoSpaceDE w:val="0"/>
              <w:autoSpaceDN w:val="0"/>
              <w:adjustRightInd w:val="0"/>
              <w:jc w:val="center"/>
              <w:rPr>
                <w:bCs/>
              </w:rPr>
            </w:pPr>
          </w:p>
        </w:tc>
        <w:tc>
          <w:tcPr>
            <w:tcW w:w="871" w:type="dxa"/>
            <w:tcBorders>
              <w:bottom w:val="single" w:sz="12" w:space="0" w:color="auto"/>
            </w:tcBorders>
          </w:tcPr>
          <w:p w:rsidR="00724A12" w:rsidRPr="00724A12" w:rsidRDefault="00724A12" w:rsidP="007B11EB">
            <w:pPr>
              <w:autoSpaceDE w:val="0"/>
              <w:autoSpaceDN w:val="0"/>
              <w:adjustRightInd w:val="0"/>
              <w:jc w:val="center"/>
              <w:rPr>
                <w:bCs/>
              </w:rPr>
            </w:pPr>
            <w:r w:rsidRPr="00724A12">
              <w:rPr>
                <w:bCs/>
              </w:rPr>
              <w:t>4</w:t>
            </w:r>
          </w:p>
        </w:tc>
        <w:tc>
          <w:tcPr>
            <w:tcW w:w="1680" w:type="dxa"/>
            <w:tcBorders>
              <w:bottom w:val="single" w:sz="12" w:space="0" w:color="auto"/>
            </w:tcBorders>
          </w:tcPr>
          <w:p w:rsidR="00724A12" w:rsidRPr="00724A12" w:rsidRDefault="00724A12" w:rsidP="00724A12">
            <w:pPr>
              <w:autoSpaceDE w:val="0"/>
              <w:autoSpaceDN w:val="0"/>
              <w:adjustRightInd w:val="0"/>
              <w:jc w:val="center"/>
              <w:rPr>
                <w:bCs/>
              </w:rPr>
            </w:pPr>
            <w:r w:rsidRPr="00724A12">
              <w:rPr>
                <w:bCs/>
              </w:rPr>
              <w:t>Мир открытий</w:t>
            </w:r>
          </w:p>
        </w:tc>
        <w:tc>
          <w:tcPr>
            <w:tcW w:w="1843" w:type="dxa"/>
            <w:tcBorders>
              <w:bottom w:val="single" w:sz="12" w:space="0" w:color="auto"/>
            </w:tcBorders>
          </w:tcPr>
          <w:p w:rsidR="00724A12" w:rsidRPr="00724A12" w:rsidRDefault="00724A12" w:rsidP="00724A12">
            <w:pPr>
              <w:autoSpaceDE w:val="0"/>
              <w:autoSpaceDN w:val="0"/>
              <w:adjustRightInd w:val="0"/>
              <w:jc w:val="center"/>
              <w:rPr>
                <w:bCs/>
              </w:rPr>
            </w:pPr>
            <w:r w:rsidRPr="00724A12">
              <w:rPr>
                <w:bCs/>
              </w:rPr>
              <w:t>Мир открытий</w:t>
            </w:r>
          </w:p>
        </w:tc>
        <w:tc>
          <w:tcPr>
            <w:tcW w:w="1865" w:type="dxa"/>
            <w:tcBorders>
              <w:bottom w:val="single" w:sz="12" w:space="0" w:color="auto"/>
            </w:tcBorders>
          </w:tcPr>
          <w:p w:rsidR="00724A12" w:rsidRPr="00724A12" w:rsidRDefault="00724A12" w:rsidP="00724A12">
            <w:pPr>
              <w:autoSpaceDE w:val="0"/>
              <w:autoSpaceDN w:val="0"/>
              <w:adjustRightInd w:val="0"/>
              <w:jc w:val="center"/>
              <w:rPr>
                <w:bCs/>
              </w:rPr>
            </w:pPr>
            <w:r w:rsidRPr="00724A12">
              <w:rPr>
                <w:bCs/>
              </w:rPr>
              <w:t>Мир открытий</w:t>
            </w:r>
          </w:p>
        </w:tc>
        <w:tc>
          <w:tcPr>
            <w:tcW w:w="1821" w:type="dxa"/>
            <w:tcBorders>
              <w:bottom w:val="single" w:sz="12" w:space="0" w:color="auto"/>
            </w:tcBorders>
          </w:tcPr>
          <w:p w:rsidR="00724A12" w:rsidRPr="00724A12" w:rsidRDefault="00724A12" w:rsidP="00724A12">
            <w:pPr>
              <w:autoSpaceDE w:val="0"/>
              <w:autoSpaceDN w:val="0"/>
              <w:adjustRightInd w:val="0"/>
              <w:jc w:val="center"/>
              <w:rPr>
                <w:bCs/>
              </w:rPr>
            </w:pPr>
            <w:r w:rsidRPr="00724A12">
              <w:rPr>
                <w:bCs/>
              </w:rPr>
              <w:t>Мир открытий</w:t>
            </w:r>
          </w:p>
        </w:tc>
      </w:tr>
      <w:tr w:rsidR="00724A12" w:rsidTr="00724A12">
        <w:tc>
          <w:tcPr>
            <w:tcW w:w="1149" w:type="dxa"/>
            <w:vMerge w:val="restart"/>
            <w:tcBorders>
              <w:top w:val="single" w:sz="12" w:space="0" w:color="auto"/>
            </w:tcBorders>
            <w:shd w:val="clear" w:color="auto" w:fill="F2DBDB" w:themeFill="accent2" w:themeFillTint="33"/>
          </w:tcPr>
          <w:p w:rsidR="00724A12" w:rsidRPr="00724A12" w:rsidRDefault="00724A12" w:rsidP="007B11EB">
            <w:pPr>
              <w:autoSpaceDE w:val="0"/>
              <w:autoSpaceDN w:val="0"/>
              <w:adjustRightInd w:val="0"/>
              <w:jc w:val="center"/>
              <w:rPr>
                <w:b/>
                <w:bCs/>
              </w:rPr>
            </w:pPr>
            <w:r w:rsidRPr="00724A12">
              <w:rPr>
                <w:b/>
                <w:bCs/>
              </w:rPr>
              <w:lastRenderedPageBreak/>
              <w:t>май</w:t>
            </w:r>
          </w:p>
        </w:tc>
        <w:tc>
          <w:tcPr>
            <w:tcW w:w="1120" w:type="dxa"/>
            <w:vMerge w:val="restart"/>
            <w:tcBorders>
              <w:top w:val="single" w:sz="12" w:space="0" w:color="auto"/>
            </w:tcBorders>
          </w:tcPr>
          <w:p w:rsidR="00724A12" w:rsidRPr="00724A12" w:rsidRDefault="00724A12" w:rsidP="007B11EB">
            <w:pPr>
              <w:autoSpaceDE w:val="0"/>
              <w:autoSpaceDN w:val="0"/>
              <w:adjustRightInd w:val="0"/>
              <w:jc w:val="center"/>
              <w:rPr>
                <w:bCs/>
              </w:rPr>
            </w:pPr>
          </w:p>
        </w:tc>
        <w:tc>
          <w:tcPr>
            <w:tcW w:w="871" w:type="dxa"/>
            <w:tcBorders>
              <w:top w:val="single" w:sz="12" w:space="0" w:color="auto"/>
            </w:tcBorders>
          </w:tcPr>
          <w:p w:rsidR="00724A12" w:rsidRPr="00724A12" w:rsidRDefault="00724A12" w:rsidP="007B11EB">
            <w:pPr>
              <w:autoSpaceDE w:val="0"/>
              <w:autoSpaceDN w:val="0"/>
              <w:adjustRightInd w:val="0"/>
              <w:jc w:val="center"/>
              <w:rPr>
                <w:bCs/>
              </w:rPr>
            </w:pPr>
            <w:r w:rsidRPr="00724A12">
              <w:rPr>
                <w:bCs/>
              </w:rPr>
              <w:t>1</w:t>
            </w:r>
          </w:p>
        </w:tc>
        <w:tc>
          <w:tcPr>
            <w:tcW w:w="1680" w:type="dxa"/>
            <w:tcBorders>
              <w:top w:val="single" w:sz="12" w:space="0" w:color="auto"/>
            </w:tcBorders>
          </w:tcPr>
          <w:p w:rsidR="00724A12" w:rsidRPr="00724A12" w:rsidRDefault="00724A12" w:rsidP="00724A12">
            <w:pPr>
              <w:autoSpaceDE w:val="0"/>
              <w:autoSpaceDN w:val="0"/>
              <w:adjustRightInd w:val="0"/>
              <w:jc w:val="center"/>
              <w:rPr>
                <w:bCs/>
              </w:rPr>
            </w:pPr>
            <w:r w:rsidRPr="00724A12">
              <w:rPr>
                <w:bCs/>
              </w:rPr>
              <w:t>Мониторинг</w:t>
            </w:r>
          </w:p>
        </w:tc>
        <w:tc>
          <w:tcPr>
            <w:tcW w:w="1843" w:type="dxa"/>
            <w:tcBorders>
              <w:top w:val="single" w:sz="12" w:space="0" w:color="auto"/>
            </w:tcBorders>
          </w:tcPr>
          <w:p w:rsidR="00724A12" w:rsidRPr="00724A12" w:rsidRDefault="00724A12" w:rsidP="00724A12">
            <w:pPr>
              <w:autoSpaceDE w:val="0"/>
              <w:autoSpaceDN w:val="0"/>
              <w:adjustRightInd w:val="0"/>
              <w:jc w:val="center"/>
              <w:rPr>
                <w:bCs/>
              </w:rPr>
            </w:pPr>
            <w:r w:rsidRPr="00724A12">
              <w:rPr>
                <w:bCs/>
              </w:rPr>
              <w:t>Мониторинг</w:t>
            </w:r>
          </w:p>
        </w:tc>
        <w:tc>
          <w:tcPr>
            <w:tcW w:w="1865" w:type="dxa"/>
            <w:tcBorders>
              <w:top w:val="single" w:sz="12" w:space="0" w:color="auto"/>
            </w:tcBorders>
          </w:tcPr>
          <w:p w:rsidR="00724A12" w:rsidRPr="00724A12" w:rsidRDefault="00724A12" w:rsidP="00724A12">
            <w:pPr>
              <w:autoSpaceDE w:val="0"/>
              <w:autoSpaceDN w:val="0"/>
              <w:adjustRightInd w:val="0"/>
              <w:jc w:val="center"/>
              <w:rPr>
                <w:bCs/>
              </w:rPr>
            </w:pPr>
            <w:r w:rsidRPr="00724A12">
              <w:rPr>
                <w:bCs/>
              </w:rPr>
              <w:t>Мониторинг</w:t>
            </w:r>
          </w:p>
        </w:tc>
        <w:tc>
          <w:tcPr>
            <w:tcW w:w="1821" w:type="dxa"/>
            <w:tcBorders>
              <w:top w:val="single" w:sz="12" w:space="0" w:color="auto"/>
            </w:tcBorders>
          </w:tcPr>
          <w:p w:rsidR="00724A12" w:rsidRPr="00724A12" w:rsidRDefault="00724A12" w:rsidP="00724A12">
            <w:pPr>
              <w:autoSpaceDE w:val="0"/>
              <w:autoSpaceDN w:val="0"/>
              <w:adjustRightInd w:val="0"/>
              <w:jc w:val="center"/>
              <w:rPr>
                <w:bCs/>
              </w:rPr>
            </w:pPr>
            <w:r w:rsidRPr="00724A12">
              <w:rPr>
                <w:bCs/>
              </w:rPr>
              <w:t xml:space="preserve">Мониторинг </w:t>
            </w:r>
          </w:p>
        </w:tc>
      </w:tr>
      <w:tr w:rsidR="00724A12" w:rsidTr="00724A12">
        <w:tc>
          <w:tcPr>
            <w:tcW w:w="1149" w:type="dxa"/>
            <w:vMerge/>
            <w:shd w:val="clear" w:color="auto" w:fill="F2DBDB" w:themeFill="accent2" w:themeFillTint="33"/>
          </w:tcPr>
          <w:p w:rsidR="00724A12" w:rsidRPr="00724A12" w:rsidRDefault="00724A12" w:rsidP="007B11EB">
            <w:pPr>
              <w:autoSpaceDE w:val="0"/>
              <w:autoSpaceDN w:val="0"/>
              <w:adjustRightInd w:val="0"/>
              <w:jc w:val="center"/>
              <w:rPr>
                <w:b/>
                <w:bCs/>
              </w:rPr>
            </w:pPr>
          </w:p>
        </w:tc>
        <w:tc>
          <w:tcPr>
            <w:tcW w:w="1120" w:type="dxa"/>
            <w:vMerge/>
          </w:tcPr>
          <w:p w:rsidR="00724A12" w:rsidRPr="00724A12" w:rsidRDefault="00724A12" w:rsidP="007B11EB">
            <w:pPr>
              <w:autoSpaceDE w:val="0"/>
              <w:autoSpaceDN w:val="0"/>
              <w:adjustRightInd w:val="0"/>
              <w:jc w:val="center"/>
              <w:rPr>
                <w:bCs/>
              </w:rPr>
            </w:pPr>
          </w:p>
        </w:tc>
        <w:tc>
          <w:tcPr>
            <w:tcW w:w="871" w:type="dxa"/>
          </w:tcPr>
          <w:p w:rsidR="00724A12" w:rsidRPr="00724A12" w:rsidRDefault="00724A12" w:rsidP="007B11EB">
            <w:pPr>
              <w:autoSpaceDE w:val="0"/>
              <w:autoSpaceDN w:val="0"/>
              <w:adjustRightInd w:val="0"/>
              <w:jc w:val="center"/>
              <w:rPr>
                <w:bCs/>
              </w:rPr>
            </w:pPr>
            <w:r w:rsidRPr="00724A12">
              <w:rPr>
                <w:bCs/>
              </w:rPr>
              <w:t>2</w:t>
            </w:r>
          </w:p>
        </w:tc>
        <w:tc>
          <w:tcPr>
            <w:tcW w:w="1680" w:type="dxa"/>
          </w:tcPr>
          <w:p w:rsidR="00724A12" w:rsidRPr="00724A12" w:rsidRDefault="00724A12" w:rsidP="00724A12">
            <w:pPr>
              <w:autoSpaceDE w:val="0"/>
              <w:autoSpaceDN w:val="0"/>
              <w:adjustRightInd w:val="0"/>
              <w:jc w:val="center"/>
              <w:rPr>
                <w:bCs/>
              </w:rPr>
            </w:pPr>
            <w:r w:rsidRPr="00724A12">
              <w:rPr>
                <w:bCs/>
              </w:rPr>
              <w:t>Мониторинг</w:t>
            </w:r>
          </w:p>
        </w:tc>
        <w:tc>
          <w:tcPr>
            <w:tcW w:w="1843" w:type="dxa"/>
          </w:tcPr>
          <w:p w:rsidR="00724A12" w:rsidRPr="00724A12" w:rsidRDefault="00724A12" w:rsidP="00724A12">
            <w:pPr>
              <w:autoSpaceDE w:val="0"/>
              <w:autoSpaceDN w:val="0"/>
              <w:adjustRightInd w:val="0"/>
              <w:jc w:val="center"/>
              <w:rPr>
                <w:bCs/>
              </w:rPr>
            </w:pPr>
            <w:r w:rsidRPr="00724A12">
              <w:rPr>
                <w:bCs/>
              </w:rPr>
              <w:t>Мониторинг</w:t>
            </w:r>
          </w:p>
        </w:tc>
        <w:tc>
          <w:tcPr>
            <w:tcW w:w="1865" w:type="dxa"/>
          </w:tcPr>
          <w:p w:rsidR="00724A12" w:rsidRPr="00724A12" w:rsidRDefault="00724A12" w:rsidP="00724A12">
            <w:pPr>
              <w:autoSpaceDE w:val="0"/>
              <w:autoSpaceDN w:val="0"/>
              <w:adjustRightInd w:val="0"/>
              <w:jc w:val="center"/>
              <w:rPr>
                <w:bCs/>
              </w:rPr>
            </w:pPr>
            <w:r w:rsidRPr="00724A12">
              <w:rPr>
                <w:bCs/>
              </w:rPr>
              <w:t>Мониторинг</w:t>
            </w:r>
          </w:p>
        </w:tc>
        <w:tc>
          <w:tcPr>
            <w:tcW w:w="1821" w:type="dxa"/>
          </w:tcPr>
          <w:p w:rsidR="00724A12" w:rsidRPr="00724A12" w:rsidRDefault="00724A12" w:rsidP="00724A12">
            <w:pPr>
              <w:autoSpaceDE w:val="0"/>
              <w:autoSpaceDN w:val="0"/>
              <w:adjustRightInd w:val="0"/>
              <w:jc w:val="center"/>
              <w:rPr>
                <w:bCs/>
              </w:rPr>
            </w:pPr>
            <w:r w:rsidRPr="00724A12">
              <w:rPr>
                <w:bCs/>
              </w:rPr>
              <w:t>Мониторинг</w:t>
            </w:r>
          </w:p>
        </w:tc>
      </w:tr>
      <w:tr w:rsidR="00724A12" w:rsidTr="00724A12">
        <w:tc>
          <w:tcPr>
            <w:tcW w:w="1149" w:type="dxa"/>
            <w:vMerge/>
            <w:shd w:val="clear" w:color="auto" w:fill="F2DBDB" w:themeFill="accent2" w:themeFillTint="33"/>
          </w:tcPr>
          <w:p w:rsidR="00724A12" w:rsidRPr="00724A12" w:rsidRDefault="00724A12" w:rsidP="007B11EB">
            <w:pPr>
              <w:autoSpaceDE w:val="0"/>
              <w:autoSpaceDN w:val="0"/>
              <w:adjustRightInd w:val="0"/>
              <w:jc w:val="center"/>
              <w:rPr>
                <w:bCs/>
              </w:rPr>
            </w:pPr>
          </w:p>
        </w:tc>
        <w:tc>
          <w:tcPr>
            <w:tcW w:w="1120" w:type="dxa"/>
            <w:vMerge w:val="restart"/>
          </w:tcPr>
          <w:p w:rsidR="00724A12" w:rsidRPr="00724A12" w:rsidRDefault="00724A12" w:rsidP="007B11EB">
            <w:pPr>
              <w:autoSpaceDE w:val="0"/>
              <w:autoSpaceDN w:val="0"/>
              <w:adjustRightInd w:val="0"/>
              <w:jc w:val="center"/>
              <w:rPr>
                <w:bCs/>
              </w:rPr>
            </w:pPr>
            <w:r>
              <w:rPr>
                <w:bCs/>
              </w:rPr>
              <w:t>Мир природы</w:t>
            </w:r>
          </w:p>
        </w:tc>
        <w:tc>
          <w:tcPr>
            <w:tcW w:w="871" w:type="dxa"/>
          </w:tcPr>
          <w:p w:rsidR="00724A12" w:rsidRPr="00724A12" w:rsidRDefault="00724A12" w:rsidP="007B11EB">
            <w:pPr>
              <w:autoSpaceDE w:val="0"/>
              <w:autoSpaceDN w:val="0"/>
              <w:adjustRightInd w:val="0"/>
              <w:jc w:val="center"/>
              <w:rPr>
                <w:bCs/>
              </w:rPr>
            </w:pPr>
            <w:r w:rsidRPr="00724A12">
              <w:rPr>
                <w:bCs/>
              </w:rPr>
              <w:t>3</w:t>
            </w:r>
          </w:p>
        </w:tc>
        <w:tc>
          <w:tcPr>
            <w:tcW w:w="1680" w:type="dxa"/>
          </w:tcPr>
          <w:p w:rsidR="00724A12" w:rsidRPr="00724A12" w:rsidRDefault="00724A12" w:rsidP="007B11EB">
            <w:pPr>
              <w:autoSpaceDE w:val="0"/>
              <w:autoSpaceDN w:val="0"/>
              <w:adjustRightInd w:val="0"/>
              <w:jc w:val="center"/>
              <w:rPr>
                <w:bCs/>
              </w:rPr>
            </w:pPr>
            <w:r>
              <w:rPr>
                <w:bCs/>
              </w:rPr>
              <w:t>Лето, здравствуй»</w:t>
            </w:r>
          </w:p>
        </w:tc>
        <w:tc>
          <w:tcPr>
            <w:tcW w:w="1843" w:type="dxa"/>
          </w:tcPr>
          <w:p w:rsidR="00724A12" w:rsidRPr="00724A12" w:rsidRDefault="00724A12" w:rsidP="007B11EB">
            <w:pPr>
              <w:autoSpaceDE w:val="0"/>
              <w:autoSpaceDN w:val="0"/>
              <w:adjustRightInd w:val="0"/>
              <w:jc w:val="center"/>
              <w:rPr>
                <w:bCs/>
              </w:rPr>
            </w:pPr>
            <w:r>
              <w:rPr>
                <w:bCs/>
              </w:rPr>
              <w:t>Лето, здравствуй!</w:t>
            </w:r>
          </w:p>
        </w:tc>
        <w:tc>
          <w:tcPr>
            <w:tcW w:w="1865" w:type="dxa"/>
          </w:tcPr>
          <w:p w:rsidR="00724A12" w:rsidRPr="00724A12" w:rsidRDefault="00724A12" w:rsidP="007B11EB">
            <w:pPr>
              <w:autoSpaceDE w:val="0"/>
              <w:autoSpaceDN w:val="0"/>
              <w:adjustRightInd w:val="0"/>
              <w:jc w:val="center"/>
              <w:rPr>
                <w:bCs/>
              </w:rPr>
            </w:pPr>
            <w:r>
              <w:rPr>
                <w:bCs/>
              </w:rPr>
              <w:t>Лето, здравствуй!</w:t>
            </w:r>
          </w:p>
        </w:tc>
        <w:tc>
          <w:tcPr>
            <w:tcW w:w="1821" w:type="dxa"/>
          </w:tcPr>
          <w:p w:rsidR="00724A12" w:rsidRPr="00724A12" w:rsidRDefault="00724A12" w:rsidP="007B11EB">
            <w:pPr>
              <w:autoSpaceDE w:val="0"/>
              <w:autoSpaceDN w:val="0"/>
              <w:adjustRightInd w:val="0"/>
              <w:jc w:val="center"/>
              <w:rPr>
                <w:bCs/>
              </w:rPr>
            </w:pPr>
            <w:r>
              <w:rPr>
                <w:bCs/>
              </w:rPr>
              <w:t>Лето, здравствуй!</w:t>
            </w:r>
          </w:p>
        </w:tc>
      </w:tr>
      <w:tr w:rsidR="00724A12" w:rsidTr="00724A12">
        <w:tc>
          <w:tcPr>
            <w:tcW w:w="1149" w:type="dxa"/>
            <w:vMerge/>
            <w:tcBorders>
              <w:bottom w:val="single" w:sz="12" w:space="0" w:color="auto"/>
            </w:tcBorders>
            <w:shd w:val="clear" w:color="auto" w:fill="F2DBDB" w:themeFill="accent2" w:themeFillTint="33"/>
          </w:tcPr>
          <w:p w:rsidR="00724A12" w:rsidRDefault="00724A12" w:rsidP="007B11EB">
            <w:pPr>
              <w:autoSpaceDE w:val="0"/>
              <w:autoSpaceDN w:val="0"/>
              <w:adjustRightInd w:val="0"/>
              <w:jc w:val="center"/>
              <w:rPr>
                <w:bCs/>
              </w:rPr>
            </w:pPr>
          </w:p>
        </w:tc>
        <w:tc>
          <w:tcPr>
            <w:tcW w:w="1120" w:type="dxa"/>
            <w:vMerge/>
            <w:tcBorders>
              <w:bottom w:val="single" w:sz="12" w:space="0" w:color="auto"/>
            </w:tcBorders>
          </w:tcPr>
          <w:p w:rsidR="00724A12" w:rsidRPr="00825CBF" w:rsidRDefault="00724A12" w:rsidP="007B11EB">
            <w:pPr>
              <w:autoSpaceDE w:val="0"/>
              <w:autoSpaceDN w:val="0"/>
              <w:adjustRightInd w:val="0"/>
              <w:jc w:val="center"/>
              <w:rPr>
                <w:bCs/>
              </w:rPr>
            </w:pPr>
          </w:p>
        </w:tc>
        <w:tc>
          <w:tcPr>
            <w:tcW w:w="871" w:type="dxa"/>
            <w:tcBorders>
              <w:bottom w:val="single" w:sz="12" w:space="0" w:color="auto"/>
            </w:tcBorders>
          </w:tcPr>
          <w:p w:rsidR="00724A12" w:rsidRDefault="00724A12" w:rsidP="007B11EB">
            <w:pPr>
              <w:autoSpaceDE w:val="0"/>
              <w:autoSpaceDN w:val="0"/>
              <w:adjustRightInd w:val="0"/>
              <w:jc w:val="center"/>
              <w:rPr>
                <w:bCs/>
              </w:rPr>
            </w:pPr>
            <w:r>
              <w:rPr>
                <w:bCs/>
              </w:rPr>
              <w:t>4</w:t>
            </w:r>
          </w:p>
        </w:tc>
        <w:tc>
          <w:tcPr>
            <w:tcW w:w="1680" w:type="dxa"/>
            <w:tcBorders>
              <w:bottom w:val="single" w:sz="12" w:space="0" w:color="auto"/>
            </w:tcBorders>
          </w:tcPr>
          <w:p w:rsidR="00724A12" w:rsidRPr="00825CBF" w:rsidRDefault="00724A12" w:rsidP="007B11EB">
            <w:pPr>
              <w:autoSpaceDE w:val="0"/>
              <w:autoSpaceDN w:val="0"/>
              <w:adjustRightInd w:val="0"/>
              <w:jc w:val="center"/>
              <w:rPr>
                <w:bCs/>
              </w:rPr>
            </w:pPr>
            <w:r>
              <w:rPr>
                <w:bCs/>
              </w:rPr>
              <w:t>Мы и спорт</w:t>
            </w:r>
          </w:p>
        </w:tc>
        <w:tc>
          <w:tcPr>
            <w:tcW w:w="1843" w:type="dxa"/>
            <w:tcBorders>
              <w:bottom w:val="single" w:sz="12" w:space="0" w:color="auto"/>
            </w:tcBorders>
          </w:tcPr>
          <w:p w:rsidR="00724A12" w:rsidRPr="00825CBF" w:rsidRDefault="00724A12" w:rsidP="007B11EB">
            <w:pPr>
              <w:autoSpaceDE w:val="0"/>
              <w:autoSpaceDN w:val="0"/>
              <w:adjustRightInd w:val="0"/>
              <w:jc w:val="center"/>
              <w:rPr>
                <w:bCs/>
              </w:rPr>
            </w:pPr>
            <w:r>
              <w:rPr>
                <w:bCs/>
              </w:rPr>
              <w:t>Мы и спорт</w:t>
            </w:r>
          </w:p>
        </w:tc>
        <w:tc>
          <w:tcPr>
            <w:tcW w:w="1865" w:type="dxa"/>
            <w:tcBorders>
              <w:bottom w:val="single" w:sz="12" w:space="0" w:color="auto"/>
            </w:tcBorders>
          </w:tcPr>
          <w:p w:rsidR="00724A12" w:rsidRPr="00825CBF" w:rsidRDefault="00724A12" w:rsidP="007B11EB">
            <w:pPr>
              <w:autoSpaceDE w:val="0"/>
              <w:autoSpaceDN w:val="0"/>
              <w:adjustRightInd w:val="0"/>
              <w:jc w:val="center"/>
              <w:rPr>
                <w:bCs/>
              </w:rPr>
            </w:pPr>
            <w:r>
              <w:rPr>
                <w:bCs/>
              </w:rPr>
              <w:t>Мы и спорт</w:t>
            </w:r>
          </w:p>
        </w:tc>
        <w:tc>
          <w:tcPr>
            <w:tcW w:w="1821" w:type="dxa"/>
            <w:tcBorders>
              <w:bottom w:val="single" w:sz="12" w:space="0" w:color="auto"/>
            </w:tcBorders>
          </w:tcPr>
          <w:p w:rsidR="00724A12" w:rsidRPr="00825CBF" w:rsidRDefault="00724A12" w:rsidP="007B11EB">
            <w:pPr>
              <w:autoSpaceDE w:val="0"/>
              <w:autoSpaceDN w:val="0"/>
              <w:adjustRightInd w:val="0"/>
              <w:jc w:val="center"/>
              <w:rPr>
                <w:bCs/>
              </w:rPr>
            </w:pPr>
            <w:r>
              <w:rPr>
                <w:bCs/>
              </w:rPr>
              <w:t>Мы и спорт</w:t>
            </w:r>
          </w:p>
        </w:tc>
      </w:tr>
    </w:tbl>
    <w:p w:rsidR="00724A12" w:rsidRPr="00143738" w:rsidRDefault="00181191" w:rsidP="00143738">
      <w:pPr>
        <w:autoSpaceDE w:val="0"/>
        <w:autoSpaceDN w:val="0"/>
        <w:adjustRightInd w:val="0"/>
        <w:spacing w:after="0" w:line="240" w:lineRule="auto"/>
        <w:jc w:val="center"/>
        <w:rPr>
          <w:rFonts w:ascii="Century Gothic" w:eastAsia="Times New Roman" w:hAnsi="Century Gothic" w:cs="Times New Roman"/>
          <w:b/>
          <w:bCs/>
          <w:sz w:val="36"/>
          <w:szCs w:val="36"/>
          <w:lang w:eastAsia="ru-RU"/>
        </w:rPr>
      </w:pPr>
      <w:r>
        <w:rPr>
          <w:rFonts w:ascii="Century Gothic" w:eastAsia="Times New Roman" w:hAnsi="Century Gothic" w:cs="Times New Roman"/>
          <w:b/>
          <w:bCs/>
          <w:sz w:val="36"/>
          <w:szCs w:val="36"/>
          <w:lang w:eastAsia="ru-RU"/>
        </w:rPr>
        <w:t>6</w:t>
      </w:r>
      <w:r w:rsidR="000A3C2D">
        <w:rPr>
          <w:rFonts w:ascii="Century Gothic" w:eastAsia="Times New Roman" w:hAnsi="Century Gothic" w:cs="Times New Roman"/>
          <w:b/>
          <w:bCs/>
          <w:sz w:val="36"/>
          <w:szCs w:val="36"/>
          <w:lang w:eastAsia="ru-RU"/>
        </w:rPr>
        <w:t xml:space="preserve">. </w:t>
      </w:r>
      <w:r w:rsidR="00DE7CFF">
        <w:rPr>
          <w:rFonts w:ascii="Century Gothic" w:eastAsia="Times New Roman" w:hAnsi="Century Gothic" w:cs="Times New Roman"/>
          <w:b/>
          <w:bCs/>
          <w:sz w:val="36"/>
          <w:szCs w:val="36"/>
          <w:lang w:eastAsia="ru-RU"/>
        </w:rPr>
        <w:t>Особенности организации предметно-пространственной среды</w:t>
      </w:r>
    </w:p>
    <w:p w:rsidR="00143738" w:rsidRDefault="00143738" w:rsidP="00724A12">
      <w:pPr>
        <w:spacing w:after="0" w:line="240" w:lineRule="auto"/>
        <w:ind w:right="51" w:firstLine="567"/>
        <w:jc w:val="both"/>
        <w:rPr>
          <w:rFonts w:ascii="Times New Roman" w:eastAsia="Calibri" w:hAnsi="Times New Roman" w:cs="Times New Roman"/>
          <w:sz w:val="28"/>
          <w:szCs w:val="28"/>
        </w:rPr>
      </w:pPr>
    </w:p>
    <w:p w:rsidR="00FF3491" w:rsidRPr="00FF3491" w:rsidRDefault="00FF3491" w:rsidP="004E0B92">
      <w:pPr>
        <w:spacing w:after="0"/>
        <w:jc w:val="both"/>
        <w:rPr>
          <w:rFonts w:ascii="Times New Roman" w:hAnsi="Times New Roman" w:cs="Times New Roman"/>
          <w:sz w:val="24"/>
          <w:szCs w:val="24"/>
        </w:rPr>
      </w:pPr>
      <w:r>
        <w:rPr>
          <w:rFonts w:ascii="Times New Roman" w:hAnsi="Times New Roman" w:cs="Times New Roman"/>
          <w:sz w:val="24"/>
          <w:szCs w:val="24"/>
        </w:rPr>
        <w:t>Программа  образовательного учреждения не предъявляет каких-то осо</w:t>
      </w:r>
      <w:r w:rsidRPr="00FF3491">
        <w:rPr>
          <w:rFonts w:ascii="Times New Roman" w:hAnsi="Times New Roman" w:cs="Times New Roman"/>
          <w:sz w:val="24"/>
          <w:szCs w:val="24"/>
        </w:rPr>
        <w:t>бых специальных требований к оснащ</w:t>
      </w:r>
      <w:r>
        <w:rPr>
          <w:rFonts w:ascii="Times New Roman" w:hAnsi="Times New Roman" w:cs="Times New Roman"/>
          <w:sz w:val="24"/>
          <w:szCs w:val="24"/>
        </w:rPr>
        <w:t>ению развивающей предметно-пространственной среды</w:t>
      </w:r>
      <w:r w:rsidRPr="00FF3491">
        <w:rPr>
          <w:rFonts w:ascii="Times New Roman" w:hAnsi="Times New Roman" w:cs="Times New Roman"/>
          <w:sz w:val="24"/>
          <w:szCs w:val="24"/>
        </w:rPr>
        <w:t>, помимо</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требований, обозначенных в ФГОС ДО</w:t>
      </w:r>
      <w:r>
        <w:rPr>
          <w:rFonts w:ascii="Times New Roman" w:hAnsi="Times New Roman" w:cs="Times New Roman"/>
          <w:sz w:val="24"/>
          <w:szCs w:val="24"/>
        </w:rPr>
        <w:t xml:space="preserve">. При недостатке или отсутствии </w:t>
      </w:r>
      <w:r w:rsidRPr="00FF3491">
        <w:rPr>
          <w:rFonts w:ascii="Times New Roman" w:hAnsi="Times New Roman" w:cs="Times New Roman"/>
          <w:sz w:val="24"/>
          <w:szCs w:val="24"/>
        </w:rPr>
        <w:t>финансирования, программа может бы</w:t>
      </w:r>
      <w:r>
        <w:rPr>
          <w:rFonts w:ascii="Times New Roman" w:hAnsi="Times New Roman" w:cs="Times New Roman"/>
          <w:sz w:val="24"/>
          <w:szCs w:val="24"/>
        </w:rPr>
        <w:t xml:space="preserve">ть реализована с использованием </w:t>
      </w:r>
      <w:r w:rsidRPr="00FF3491">
        <w:rPr>
          <w:rFonts w:ascii="Times New Roman" w:hAnsi="Times New Roman" w:cs="Times New Roman"/>
          <w:sz w:val="24"/>
          <w:szCs w:val="24"/>
        </w:rPr>
        <w:t>оснащения, которое уже имеется в д</w:t>
      </w:r>
      <w:r>
        <w:rPr>
          <w:rFonts w:ascii="Times New Roman" w:hAnsi="Times New Roman" w:cs="Times New Roman"/>
          <w:sz w:val="24"/>
          <w:szCs w:val="24"/>
        </w:rPr>
        <w:t xml:space="preserve">ошкольной организации, главное, </w:t>
      </w:r>
      <w:r w:rsidRPr="00FF3491">
        <w:rPr>
          <w:rFonts w:ascii="Times New Roman" w:hAnsi="Times New Roman" w:cs="Times New Roman"/>
          <w:sz w:val="24"/>
          <w:szCs w:val="24"/>
        </w:rPr>
        <w:t xml:space="preserve">соблюдать требования ФГОС ДО и </w:t>
      </w:r>
      <w:r>
        <w:rPr>
          <w:rFonts w:ascii="Times New Roman" w:hAnsi="Times New Roman" w:cs="Times New Roman"/>
          <w:sz w:val="24"/>
          <w:szCs w:val="24"/>
        </w:rPr>
        <w:t>принципы организации пространс</w:t>
      </w:r>
      <w:r w:rsidRPr="00FF3491">
        <w:rPr>
          <w:rFonts w:ascii="Times New Roman" w:hAnsi="Times New Roman" w:cs="Times New Roman"/>
          <w:sz w:val="24"/>
          <w:szCs w:val="24"/>
        </w:rPr>
        <w:t>тва, обозначенные в программе.</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Развивающая предметно-простран</w:t>
      </w:r>
      <w:r>
        <w:rPr>
          <w:rFonts w:ascii="Times New Roman" w:hAnsi="Times New Roman" w:cs="Times New Roman"/>
          <w:sz w:val="24"/>
          <w:szCs w:val="24"/>
        </w:rPr>
        <w:t>ственная среда дошкольной орга</w:t>
      </w:r>
      <w:r w:rsidRPr="00FF3491">
        <w:rPr>
          <w:rFonts w:ascii="Times New Roman" w:hAnsi="Times New Roman" w:cs="Times New Roman"/>
          <w:sz w:val="24"/>
          <w:szCs w:val="24"/>
        </w:rPr>
        <w:t>низации должна быть:</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содержательно-насыщенной, развивающей;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трансформируемой;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полифункциональной;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вариативной;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доступной;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безопасной;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xml:space="preserve">• </w:t>
      </w:r>
      <w:proofErr w:type="spellStart"/>
      <w:r w:rsidRPr="00FF3491">
        <w:rPr>
          <w:rFonts w:ascii="Times New Roman" w:hAnsi="Times New Roman" w:cs="Times New Roman"/>
          <w:sz w:val="24"/>
          <w:szCs w:val="24"/>
        </w:rPr>
        <w:t>здоровьесберегающей</w:t>
      </w:r>
      <w:proofErr w:type="spellEnd"/>
      <w:r w:rsidRPr="00FF3491">
        <w:rPr>
          <w:rFonts w:ascii="Times New Roman" w:hAnsi="Times New Roman" w:cs="Times New Roman"/>
          <w:sz w:val="24"/>
          <w:szCs w:val="24"/>
        </w:rPr>
        <w:t>;</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эстетически-привлекательной.</w:t>
      </w:r>
    </w:p>
    <w:p w:rsidR="00FF3491" w:rsidRPr="00FF3491" w:rsidRDefault="00FF3491" w:rsidP="004E0B92">
      <w:pPr>
        <w:spacing w:after="0"/>
        <w:jc w:val="both"/>
        <w:rPr>
          <w:rFonts w:ascii="Times New Roman" w:hAnsi="Times New Roman" w:cs="Times New Roman"/>
          <w:b/>
          <w:sz w:val="24"/>
          <w:szCs w:val="24"/>
        </w:rPr>
      </w:pPr>
      <w:r w:rsidRPr="00FF3491">
        <w:rPr>
          <w:rFonts w:ascii="Times New Roman" w:hAnsi="Times New Roman" w:cs="Times New Roman"/>
          <w:b/>
          <w:sz w:val="24"/>
          <w:szCs w:val="24"/>
        </w:rPr>
        <w:t>Основные принципы организации среды</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Оборудование помещений дошколь</w:t>
      </w:r>
      <w:r>
        <w:rPr>
          <w:rFonts w:ascii="Times New Roman" w:hAnsi="Times New Roman" w:cs="Times New Roman"/>
          <w:sz w:val="24"/>
          <w:szCs w:val="24"/>
        </w:rPr>
        <w:t xml:space="preserve">ного учреждения должно быть безопасным,  </w:t>
      </w:r>
      <w:r w:rsidRPr="00FF3491">
        <w:rPr>
          <w:rFonts w:ascii="Times New Roman" w:hAnsi="Times New Roman" w:cs="Times New Roman"/>
          <w:sz w:val="24"/>
          <w:szCs w:val="24"/>
        </w:rPr>
        <w:t>здоровь</w:t>
      </w:r>
      <w:r w:rsidR="00112177">
        <w:rPr>
          <w:rFonts w:ascii="Times New Roman" w:hAnsi="Times New Roman" w:cs="Times New Roman"/>
          <w:sz w:val="24"/>
          <w:szCs w:val="24"/>
        </w:rPr>
        <w:t>е</w:t>
      </w:r>
      <w:r>
        <w:rPr>
          <w:rFonts w:ascii="Times New Roman" w:hAnsi="Times New Roman" w:cs="Times New Roman"/>
          <w:sz w:val="24"/>
          <w:szCs w:val="24"/>
        </w:rPr>
        <w:t>-</w:t>
      </w:r>
      <w:r w:rsidRPr="00FF3491">
        <w:rPr>
          <w:rFonts w:ascii="Times New Roman" w:hAnsi="Times New Roman" w:cs="Times New Roman"/>
          <w:sz w:val="24"/>
          <w:szCs w:val="24"/>
        </w:rPr>
        <w:t>сберегающим, эстетич</w:t>
      </w:r>
      <w:r>
        <w:rPr>
          <w:rFonts w:ascii="Times New Roman" w:hAnsi="Times New Roman" w:cs="Times New Roman"/>
          <w:sz w:val="24"/>
          <w:szCs w:val="24"/>
        </w:rPr>
        <w:t>ески привлекательным и развива</w:t>
      </w:r>
      <w:r w:rsidRPr="00FF3491">
        <w:rPr>
          <w:rFonts w:ascii="Times New Roman" w:hAnsi="Times New Roman" w:cs="Times New Roman"/>
          <w:sz w:val="24"/>
          <w:szCs w:val="24"/>
        </w:rPr>
        <w:t xml:space="preserve">ющим. Мебель </w:t>
      </w:r>
      <w:r>
        <w:rPr>
          <w:rFonts w:ascii="Times New Roman" w:hAnsi="Times New Roman" w:cs="Times New Roman"/>
          <w:sz w:val="24"/>
          <w:szCs w:val="24"/>
        </w:rPr>
        <w:t>должна соо</w:t>
      </w:r>
      <w:r w:rsidRPr="00FF3491">
        <w:rPr>
          <w:rFonts w:ascii="Times New Roman" w:hAnsi="Times New Roman" w:cs="Times New Roman"/>
          <w:sz w:val="24"/>
          <w:szCs w:val="24"/>
        </w:rPr>
        <w:t>тветствовать ро</w:t>
      </w:r>
      <w:r>
        <w:rPr>
          <w:rFonts w:ascii="Times New Roman" w:hAnsi="Times New Roman" w:cs="Times New Roman"/>
          <w:sz w:val="24"/>
          <w:szCs w:val="24"/>
        </w:rPr>
        <w:t>сту и возрасту детей, игрушки —</w:t>
      </w:r>
      <w:r w:rsidR="00112177">
        <w:rPr>
          <w:rFonts w:ascii="Times New Roman" w:hAnsi="Times New Roman" w:cs="Times New Roman"/>
          <w:sz w:val="24"/>
          <w:szCs w:val="24"/>
        </w:rPr>
        <w:t xml:space="preserve"> </w:t>
      </w:r>
      <w:r>
        <w:rPr>
          <w:rFonts w:ascii="Times New Roman" w:hAnsi="Times New Roman" w:cs="Times New Roman"/>
          <w:sz w:val="24"/>
          <w:szCs w:val="24"/>
        </w:rPr>
        <w:t>обеспечивать мак</w:t>
      </w:r>
      <w:r w:rsidRPr="00FF3491">
        <w:rPr>
          <w:rFonts w:ascii="Times New Roman" w:hAnsi="Times New Roman" w:cs="Times New Roman"/>
          <w:sz w:val="24"/>
          <w:szCs w:val="24"/>
        </w:rPr>
        <w:t>симальный для данного возраста раз</w:t>
      </w:r>
      <w:r w:rsidR="00112177">
        <w:rPr>
          <w:rFonts w:ascii="Times New Roman" w:hAnsi="Times New Roman" w:cs="Times New Roman"/>
          <w:sz w:val="24"/>
          <w:szCs w:val="24"/>
        </w:rPr>
        <w:t>в</w:t>
      </w:r>
      <w:r w:rsidRPr="00FF3491">
        <w:rPr>
          <w:rFonts w:ascii="Times New Roman" w:hAnsi="Times New Roman" w:cs="Times New Roman"/>
          <w:sz w:val="24"/>
          <w:szCs w:val="24"/>
        </w:rPr>
        <w:t>ивающий эффект.</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Развивающая предметно-пространс</w:t>
      </w:r>
      <w:r w:rsidR="00112177">
        <w:rPr>
          <w:rFonts w:ascii="Times New Roman" w:hAnsi="Times New Roman" w:cs="Times New Roman"/>
          <w:sz w:val="24"/>
          <w:szCs w:val="24"/>
        </w:rPr>
        <w:t>твенная среда должна быть насы</w:t>
      </w:r>
      <w:r w:rsidRPr="00FF3491">
        <w:rPr>
          <w:rFonts w:ascii="Times New Roman" w:hAnsi="Times New Roman" w:cs="Times New Roman"/>
          <w:sz w:val="24"/>
          <w:szCs w:val="24"/>
        </w:rPr>
        <w:t>щенной, пригодной для совместной деятельност</w:t>
      </w:r>
      <w:r w:rsidR="00112177">
        <w:rPr>
          <w:rFonts w:ascii="Times New Roman" w:hAnsi="Times New Roman" w:cs="Times New Roman"/>
          <w:sz w:val="24"/>
          <w:szCs w:val="24"/>
        </w:rPr>
        <w:t xml:space="preserve">и взрослого и ребенка и </w:t>
      </w:r>
      <w:r w:rsidRPr="00FF3491">
        <w:rPr>
          <w:rFonts w:ascii="Times New Roman" w:hAnsi="Times New Roman" w:cs="Times New Roman"/>
          <w:sz w:val="24"/>
          <w:szCs w:val="24"/>
        </w:rPr>
        <w:t>самостоятельной деятельности детей, о</w:t>
      </w:r>
      <w:r w:rsidR="00112177">
        <w:rPr>
          <w:rFonts w:ascii="Times New Roman" w:hAnsi="Times New Roman" w:cs="Times New Roman"/>
          <w:sz w:val="24"/>
          <w:szCs w:val="24"/>
        </w:rPr>
        <w:t xml:space="preserve">твечающей потребностям детского </w:t>
      </w:r>
      <w:r w:rsidRPr="00FF3491">
        <w:rPr>
          <w:rFonts w:ascii="Times New Roman" w:hAnsi="Times New Roman" w:cs="Times New Roman"/>
          <w:sz w:val="24"/>
          <w:szCs w:val="24"/>
        </w:rPr>
        <w:t>возраста.</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Пространство группы следует орган</w:t>
      </w:r>
      <w:r w:rsidR="00112177">
        <w:rPr>
          <w:rFonts w:ascii="Times New Roman" w:hAnsi="Times New Roman" w:cs="Times New Roman"/>
          <w:sz w:val="24"/>
          <w:szCs w:val="24"/>
        </w:rPr>
        <w:t>изовывать в виде хорошо разгра</w:t>
      </w:r>
      <w:r w:rsidRPr="00FF3491">
        <w:rPr>
          <w:rFonts w:ascii="Times New Roman" w:hAnsi="Times New Roman" w:cs="Times New Roman"/>
          <w:sz w:val="24"/>
          <w:szCs w:val="24"/>
        </w:rPr>
        <w:t xml:space="preserve">ниченных зон («центры», «уголки», </w:t>
      </w:r>
      <w:r w:rsidR="00112177">
        <w:rPr>
          <w:rFonts w:ascii="Times New Roman" w:hAnsi="Times New Roman" w:cs="Times New Roman"/>
          <w:sz w:val="24"/>
          <w:szCs w:val="24"/>
        </w:rPr>
        <w:t xml:space="preserve">«площадки»), оснащенных большим </w:t>
      </w:r>
      <w:r w:rsidRPr="00FF3491">
        <w:rPr>
          <w:rFonts w:ascii="Times New Roman" w:hAnsi="Times New Roman" w:cs="Times New Roman"/>
          <w:sz w:val="24"/>
          <w:szCs w:val="24"/>
        </w:rPr>
        <w:t>количеством развивающих материалов</w:t>
      </w:r>
      <w:r w:rsidR="00112177">
        <w:rPr>
          <w:rFonts w:ascii="Times New Roman" w:hAnsi="Times New Roman" w:cs="Times New Roman"/>
          <w:sz w:val="24"/>
          <w:szCs w:val="24"/>
        </w:rPr>
        <w:t xml:space="preserve"> (книги, игрушки, материалы для </w:t>
      </w:r>
      <w:r w:rsidRPr="00FF3491">
        <w:rPr>
          <w:rFonts w:ascii="Times New Roman" w:hAnsi="Times New Roman" w:cs="Times New Roman"/>
          <w:sz w:val="24"/>
          <w:szCs w:val="24"/>
        </w:rPr>
        <w:t>творчества, развивающее оборудование и пр.). Все предметы должны</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быть доступны детям.</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Оснащение уголков должно менятьс</w:t>
      </w:r>
      <w:r w:rsidR="00112177">
        <w:rPr>
          <w:rFonts w:ascii="Times New Roman" w:hAnsi="Times New Roman" w:cs="Times New Roman"/>
          <w:sz w:val="24"/>
          <w:szCs w:val="24"/>
        </w:rPr>
        <w:t xml:space="preserve">я в соответствии с тематическим </w:t>
      </w:r>
      <w:r w:rsidRPr="00FF3491">
        <w:rPr>
          <w:rFonts w:ascii="Times New Roman" w:hAnsi="Times New Roman" w:cs="Times New Roman"/>
          <w:sz w:val="24"/>
          <w:szCs w:val="24"/>
        </w:rPr>
        <w:t>планированием образовательного процесса.</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В качестве центров развития могут выступать:</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уголок для сюжетно-ролевых игр;</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xml:space="preserve">• уголок </w:t>
      </w:r>
      <w:r w:rsidR="00112177" w:rsidRPr="00FF3491">
        <w:rPr>
          <w:rFonts w:ascii="Times New Roman" w:hAnsi="Times New Roman" w:cs="Times New Roman"/>
          <w:sz w:val="24"/>
          <w:szCs w:val="24"/>
        </w:rPr>
        <w:t>ряженья</w:t>
      </w:r>
      <w:r w:rsidRPr="00FF3491">
        <w:rPr>
          <w:rFonts w:ascii="Times New Roman" w:hAnsi="Times New Roman" w:cs="Times New Roman"/>
          <w:sz w:val="24"/>
          <w:szCs w:val="24"/>
        </w:rPr>
        <w:t xml:space="preserve"> (для театрализованных игр);</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книжный уголок;</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зона для настольно-печатных игр;</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выставка (детского рисунка, детско</w:t>
      </w:r>
      <w:r w:rsidR="00112177">
        <w:rPr>
          <w:rFonts w:ascii="Times New Roman" w:hAnsi="Times New Roman" w:cs="Times New Roman"/>
          <w:sz w:val="24"/>
          <w:szCs w:val="24"/>
        </w:rPr>
        <w:t xml:space="preserve">го творчества, изделий народных </w:t>
      </w:r>
      <w:r w:rsidRPr="00FF3491">
        <w:rPr>
          <w:rFonts w:ascii="Times New Roman" w:hAnsi="Times New Roman" w:cs="Times New Roman"/>
          <w:sz w:val="24"/>
          <w:szCs w:val="24"/>
        </w:rPr>
        <w:t>мастеров и т. д.);</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уголок природы (наблюдений за природой);</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спортивный уголок;</w:t>
      </w:r>
    </w:p>
    <w:p w:rsidR="00FF3491" w:rsidRPr="00FF3491" w:rsidRDefault="00FF3491" w:rsidP="004E0B92">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lastRenderedPageBreak/>
        <w:t>• уголок для игр с песком;</w:t>
      </w:r>
    </w:p>
    <w:p w:rsidR="00112177" w:rsidRPr="00FF3491" w:rsidRDefault="00FF3491" w:rsidP="00D31F70">
      <w:pPr>
        <w:spacing w:after="0"/>
        <w:ind w:left="567" w:hanging="141"/>
        <w:jc w:val="both"/>
        <w:rPr>
          <w:rFonts w:ascii="Times New Roman" w:hAnsi="Times New Roman" w:cs="Times New Roman"/>
          <w:sz w:val="24"/>
          <w:szCs w:val="24"/>
        </w:rPr>
      </w:pPr>
      <w:r w:rsidRPr="00FF3491">
        <w:rPr>
          <w:rFonts w:ascii="Times New Roman" w:hAnsi="Times New Roman" w:cs="Times New Roman"/>
          <w:sz w:val="24"/>
          <w:szCs w:val="24"/>
        </w:rPr>
        <w:t>• уголки для разнообразных видов с</w:t>
      </w:r>
      <w:r w:rsidR="00112177">
        <w:rPr>
          <w:rFonts w:ascii="Times New Roman" w:hAnsi="Times New Roman" w:cs="Times New Roman"/>
          <w:sz w:val="24"/>
          <w:szCs w:val="24"/>
        </w:rPr>
        <w:t>амостоятельной деятельности детей —</w:t>
      </w:r>
      <w:r w:rsidRPr="00FF3491">
        <w:rPr>
          <w:rFonts w:ascii="Times New Roman" w:hAnsi="Times New Roman" w:cs="Times New Roman"/>
          <w:sz w:val="24"/>
          <w:szCs w:val="24"/>
        </w:rPr>
        <w:t>конструктивной, изобразительной, музыкальной и др.;</w:t>
      </w:r>
    </w:p>
    <w:p w:rsidR="00FF3491" w:rsidRPr="00FF3491" w:rsidRDefault="00FF3491" w:rsidP="007B11EB">
      <w:pPr>
        <w:spacing w:after="0"/>
        <w:ind w:left="567" w:hanging="141"/>
        <w:jc w:val="both"/>
        <w:rPr>
          <w:rFonts w:ascii="Times New Roman" w:hAnsi="Times New Roman" w:cs="Times New Roman"/>
          <w:sz w:val="24"/>
          <w:szCs w:val="24"/>
        </w:rPr>
      </w:pPr>
      <w:r w:rsidRPr="00FF3491">
        <w:rPr>
          <w:rFonts w:ascii="Times New Roman" w:hAnsi="Times New Roman" w:cs="Times New Roman"/>
          <w:sz w:val="24"/>
          <w:szCs w:val="24"/>
        </w:rPr>
        <w:t>• игровой центр с крупными мягкими конструкциями (блоки, домики,</w:t>
      </w:r>
      <w:r w:rsidR="00112177">
        <w:rPr>
          <w:rFonts w:ascii="Times New Roman" w:hAnsi="Times New Roman" w:cs="Times New Roman"/>
          <w:sz w:val="24"/>
          <w:szCs w:val="24"/>
        </w:rPr>
        <w:t xml:space="preserve"> </w:t>
      </w:r>
      <w:r w:rsidRPr="00FF3491">
        <w:rPr>
          <w:rFonts w:ascii="Times New Roman" w:hAnsi="Times New Roman" w:cs="Times New Roman"/>
          <w:sz w:val="24"/>
          <w:szCs w:val="24"/>
        </w:rPr>
        <w:t>тоннели и пр.) для легкого изменения игрового пространства;</w:t>
      </w:r>
    </w:p>
    <w:p w:rsidR="00FF3491" w:rsidRPr="00FF3491" w:rsidRDefault="00FF3491" w:rsidP="007B11EB">
      <w:pPr>
        <w:spacing w:after="0"/>
        <w:ind w:firstLine="426"/>
        <w:jc w:val="both"/>
        <w:rPr>
          <w:rFonts w:ascii="Times New Roman" w:hAnsi="Times New Roman" w:cs="Times New Roman"/>
          <w:sz w:val="24"/>
          <w:szCs w:val="24"/>
        </w:rPr>
      </w:pPr>
      <w:r w:rsidRPr="00FF3491">
        <w:rPr>
          <w:rFonts w:ascii="Times New Roman" w:hAnsi="Times New Roman" w:cs="Times New Roman"/>
          <w:sz w:val="24"/>
          <w:szCs w:val="24"/>
        </w:rPr>
        <w:t>• игровой уголок (с игруш</w:t>
      </w:r>
      <w:r w:rsidR="00112177">
        <w:rPr>
          <w:rFonts w:ascii="Times New Roman" w:hAnsi="Times New Roman" w:cs="Times New Roman"/>
          <w:sz w:val="24"/>
          <w:szCs w:val="24"/>
        </w:rPr>
        <w:t>ками, строительным материалом).</w:t>
      </w:r>
    </w:p>
    <w:p w:rsidR="00FF3491" w:rsidRPr="00FF3491" w:rsidRDefault="00FF3491" w:rsidP="007B11EB">
      <w:pPr>
        <w:spacing w:after="0"/>
        <w:jc w:val="both"/>
        <w:rPr>
          <w:rFonts w:ascii="Times New Roman" w:hAnsi="Times New Roman" w:cs="Times New Roman"/>
          <w:sz w:val="24"/>
          <w:szCs w:val="24"/>
        </w:rPr>
      </w:pPr>
      <w:r w:rsidRPr="00FF3491">
        <w:rPr>
          <w:rFonts w:ascii="Times New Roman" w:hAnsi="Times New Roman" w:cs="Times New Roman"/>
          <w:sz w:val="24"/>
          <w:szCs w:val="24"/>
        </w:rPr>
        <w:t>Развивающая предметно-простран</w:t>
      </w:r>
      <w:r w:rsidR="00112177">
        <w:rPr>
          <w:rFonts w:ascii="Times New Roman" w:hAnsi="Times New Roman" w:cs="Times New Roman"/>
          <w:sz w:val="24"/>
          <w:szCs w:val="24"/>
        </w:rPr>
        <w:t xml:space="preserve">ственная среда должна выступать </w:t>
      </w:r>
      <w:r w:rsidRPr="00FF3491">
        <w:rPr>
          <w:rFonts w:ascii="Times New Roman" w:hAnsi="Times New Roman" w:cs="Times New Roman"/>
          <w:sz w:val="24"/>
          <w:szCs w:val="24"/>
        </w:rPr>
        <w:t>как динамичное пространство, по</w:t>
      </w:r>
      <w:r w:rsidR="00112177">
        <w:rPr>
          <w:rFonts w:ascii="Times New Roman" w:hAnsi="Times New Roman" w:cs="Times New Roman"/>
          <w:sz w:val="24"/>
          <w:szCs w:val="24"/>
        </w:rPr>
        <w:t xml:space="preserve">движное и легко изменяемое. При </w:t>
      </w:r>
      <w:r w:rsidRPr="00FF3491">
        <w:rPr>
          <w:rFonts w:ascii="Times New Roman" w:hAnsi="Times New Roman" w:cs="Times New Roman"/>
          <w:sz w:val="24"/>
          <w:szCs w:val="24"/>
        </w:rPr>
        <w:t>проектировании предметной среды с</w:t>
      </w:r>
      <w:r w:rsidR="00112177">
        <w:rPr>
          <w:rFonts w:ascii="Times New Roman" w:hAnsi="Times New Roman" w:cs="Times New Roman"/>
          <w:sz w:val="24"/>
          <w:szCs w:val="24"/>
        </w:rPr>
        <w:t xml:space="preserve">ледует помнить, что «застывшая» </w:t>
      </w:r>
      <w:r w:rsidRPr="00FF3491">
        <w:rPr>
          <w:rFonts w:ascii="Times New Roman" w:hAnsi="Times New Roman" w:cs="Times New Roman"/>
          <w:sz w:val="24"/>
          <w:szCs w:val="24"/>
        </w:rPr>
        <w:t>(статичная) предметная среда не смо</w:t>
      </w:r>
      <w:r w:rsidR="00112177">
        <w:rPr>
          <w:rFonts w:ascii="Times New Roman" w:hAnsi="Times New Roman" w:cs="Times New Roman"/>
          <w:sz w:val="24"/>
          <w:szCs w:val="24"/>
        </w:rPr>
        <w:t xml:space="preserve">жет выполнять своей развивающей </w:t>
      </w:r>
      <w:r w:rsidRPr="00FF3491">
        <w:rPr>
          <w:rFonts w:ascii="Times New Roman" w:hAnsi="Times New Roman" w:cs="Times New Roman"/>
          <w:sz w:val="24"/>
          <w:szCs w:val="24"/>
        </w:rPr>
        <w:t>функции в силу того, что перестает про</w:t>
      </w:r>
      <w:r w:rsidR="00112177">
        <w:rPr>
          <w:rFonts w:ascii="Times New Roman" w:hAnsi="Times New Roman" w:cs="Times New Roman"/>
          <w:sz w:val="24"/>
          <w:szCs w:val="24"/>
        </w:rPr>
        <w:t>буждать фантазию ребенка. В це</w:t>
      </w:r>
      <w:r w:rsidRPr="00FF3491">
        <w:rPr>
          <w:rFonts w:ascii="Times New Roman" w:hAnsi="Times New Roman" w:cs="Times New Roman"/>
          <w:sz w:val="24"/>
          <w:szCs w:val="24"/>
        </w:rPr>
        <w:t>лом принцип динамичности — статичности касается степени под</w:t>
      </w:r>
      <w:r w:rsidR="00112177">
        <w:rPr>
          <w:rFonts w:ascii="Times New Roman" w:hAnsi="Times New Roman" w:cs="Times New Roman"/>
          <w:sz w:val="24"/>
          <w:szCs w:val="24"/>
        </w:rPr>
        <w:t>вижнос</w:t>
      </w:r>
      <w:r w:rsidRPr="00FF3491">
        <w:rPr>
          <w:rFonts w:ascii="Times New Roman" w:hAnsi="Times New Roman" w:cs="Times New Roman"/>
          <w:sz w:val="24"/>
          <w:szCs w:val="24"/>
        </w:rPr>
        <w:t>ти игровых пространств, вариантности</w:t>
      </w:r>
      <w:r w:rsidR="00112177">
        <w:rPr>
          <w:rFonts w:ascii="Times New Roman" w:hAnsi="Times New Roman" w:cs="Times New Roman"/>
          <w:sz w:val="24"/>
          <w:szCs w:val="24"/>
        </w:rPr>
        <w:t xml:space="preserve"> предметных условий и характера </w:t>
      </w:r>
      <w:r w:rsidRPr="00FF3491">
        <w:rPr>
          <w:rFonts w:ascii="Times New Roman" w:hAnsi="Times New Roman" w:cs="Times New Roman"/>
          <w:sz w:val="24"/>
          <w:szCs w:val="24"/>
        </w:rPr>
        <w:t>детской деятельности. Вместе с тем, опр</w:t>
      </w:r>
      <w:r w:rsidR="00112177">
        <w:rPr>
          <w:rFonts w:ascii="Times New Roman" w:hAnsi="Times New Roman" w:cs="Times New Roman"/>
          <w:sz w:val="24"/>
          <w:szCs w:val="24"/>
        </w:rPr>
        <w:t>еделенная устойчивость и посто</w:t>
      </w:r>
      <w:r w:rsidRPr="00FF3491">
        <w:rPr>
          <w:rFonts w:ascii="Times New Roman" w:hAnsi="Times New Roman" w:cs="Times New Roman"/>
          <w:sz w:val="24"/>
          <w:szCs w:val="24"/>
        </w:rPr>
        <w:t>янство среды — это необходимое усл</w:t>
      </w:r>
      <w:r w:rsidR="00112177">
        <w:rPr>
          <w:rFonts w:ascii="Times New Roman" w:hAnsi="Times New Roman" w:cs="Times New Roman"/>
          <w:sz w:val="24"/>
          <w:szCs w:val="24"/>
        </w:rPr>
        <w:t>овие ее стабильности, привычнос</w:t>
      </w:r>
      <w:r w:rsidRPr="00FF3491">
        <w:rPr>
          <w:rFonts w:ascii="Times New Roman" w:hAnsi="Times New Roman" w:cs="Times New Roman"/>
          <w:sz w:val="24"/>
          <w:szCs w:val="24"/>
        </w:rPr>
        <w:t>ти, особенно если это касается мест общего</w:t>
      </w:r>
      <w:r w:rsidR="00112177">
        <w:rPr>
          <w:rFonts w:ascii="Times New Roman" w:hAnsi="Times New Roman" w:cs="Times New Roman"/>
          <w:sz w:val="24"/>
          <w:szCs w:val="24"/>
        </w:rPr>
        <w:t xml:space="preserve"> пользования (библиотечка, </w:t>
      </w:r>
      <w:r w:rsidRPr="00FF3491">
        <w:rPr>
          <w:rFonts w:ascii="Times New Roman" w:hAnsi="Times New Roman" w:cs="Times New Roman"/>
          <w:sz w:val="24"/>
          <w:szCs w:val="24"/>
        </w:rPr>
        <w:t>шкафчик с игрушками, ящик с полифункциональным материалом и т.п.).</w:t>
      </w:r>
    </w:p>
    <w:p w:rsidR="00FF3491" w:rsidRPr="00FF3491" w:rsidRDefault="00FF3491" w:rsidP="007B11EB">
      <w:pPr>
        <w:spacing w:after="0"/>
        <w:jc w:val="both"/>
        <w:rPr>
          <w:rFonts w:ascii="Times New Roman" w:hAnsi="Times New Roman" w:cs="Times New Roman"/>
          <w:sz w:val="24"/>
          <w:szCs w:val="24"/>
        </w:rPr>
      </w:pPr>
      <w:r w:rsidRPr="00112177">
        <w:rPr>
          <w:rFonts w:ascii="Times New Roman" w:hAnsi="Times New Roman" w:cs="Times New Roman"/>
          <w:i/>
          <w:sz w:val="24"/>
          <w:szCs w:val="24"/>
          <w:u w:val="single"/>
        </w:rPr>
        <w:t>В младших группах</w:t>
      </w:r>
      <w:r w:rsidRPr="00FF3491">
        <w:rPr>
          <w:rFonts w:ascii="Times New Roman" w:hAnsi="Times New Roman" w:cs="Times New Roman"/>
          <w:sz w:val="24"/>
          <w:szCs w:val="24"/>
        </w:rPr>
        <w:t xml:space="preserve"> в основе замы</w:t>
      </w:r>
      <w:r w:rsidR="00112177">
        <w:rPr>
          <w:rFonts w:ascii="Times New Roman" w:hAnsi="Times New Roman" w:cs="Times New Roman"/>
          <w:sz w:val="24"/>
          <w:szCs w:val="24"/>
        </w:rPr>
        <w:t xml:space="preserve">сла детской игры лежит предмет, </w:t>
      </w:r>
      <w:r w:rsidRPr="00FF3491">
        <w:rPr>
          <w:rFonts w:ascii="Times New Roman" w:hAnsi="Times New Roman" w:cs="Times New Roman"/>
          <w:sz w:val="24"/>
          <w:szCs w:val="24"/>
        </w:rPr>
        <w:t>поэтому взрослый каждый раз должен</w:t>
      </w:r>
      <w:r w:rsidR="00112177">
        <w:rPr>
          <w:rFonts w:ascii="Times New Roman" w:hAnsi="Times New Roman" w:cs="Times New Roman"/>
          <w:sz w:val="24"/>
          <w:szCs w:val="24"/>
        </w:rPr>
        <w:t xml:space="preserve"> обновлять игровую среду (пост</w:t>
      </w:r>
      <w:r w:rsidRPr="00FF3491">
        <w:rPr>
          <w:rFonts w:ascii="Times New Roman" w:hAnsi="Times New Roman" w:cs="Times New Roman"/>
          <w:sz w:val="24"/>
          <w:szCs w:val="24"/>
        </w:rPr>
        <w:t>ройки, игрушки, материалы и др.), чт</w:t>
      </w:r>
      <w:r w:rsidR="00112177">
        <w:rPr>
          <w:rFonts w:ascii="Times New Roman" w:hAnsi="Times New Roman" w:cs="Times New Roman"/>
          <w:sz w:val="24"/>
          <w:szCs w:val="24"/>
        </w:rPr>
        <w:t xml:space="preserve">обы пробудить у малышей желание </w:t>
      </w:r>
      <w:r w:rsidRPr="00FF3491">
        <w:rPr>
          <w:rFonts w:ascii="Times New Roman" w:hAnsi="Times New Roman" w:cs="Times New Roman"/>
          <w:sz w:val="24"/>
          <w:szCs w:val="24"/>
        </w:rPr>
        <w:t>ставить и решать игровую задачу.</w:t>
      </w:r>
    </w:p>
    <w:p w:rsidR="00FF3491" w:rsidRPr="00FF3491" w:rsidRDefault="00FF3491" w:rsidP="007B11EB">
      <w:pPr>
        <w:spacing w:after="0"/>
        <w:jc w:val="both"/>
        <w:rPr>
          <w:rFonts w:ascii="Times New Roman" w:hAnsi="Times New Roman" w:cs="Times New Roman"/>
          <w:sz w:val="24"/>
          <w:szCs w:val="24"/>
        </w:rPr>
      </w:pPr>
      <w:r w:rsidRPr="00112177">
        <w:rPr>
          <w:rFonts w:ascii="Times New Roman" w:hAnsi="Times New Roman" w:cs="Times New Roman"/>
          <w:i/>
          <w:sz w:val="24"/>
          <w:szCs w:val="24"/>
          <w:u w:val="single"/>
        </w:rPr>
        <w:t>В старших группах</w:t>
      </w:r>
      <w:r w:rsidRPr="00FF3491">
        <w:rPr>
          <w:rFonts w:ascii="Times New Roman" w:hAnsi="Times New Roman" w:cs="Times New Roman"/>
          <w:sz w:val="24"/>
          <w:szCs w:val="24"/>
        </w:rPr>
        <w:t xml:space="preserve"> замысел основыва</w:t>
      </w:r>
      <w:r w:rsidR="00112177">
        <w:rPr>
          <w:rFonts w:ascii="Times New Roman" w:hAnsi="Times New Roman" w:cs="Times New Roman"/>
          <w:sz w:val="24"/>
          <w:szCs w:val="24"/>
        </w:rPr>
        <w:t>ется на теме игры, поэтому раз</w:t>
      </w:r>
      <w:r w:rsidRPr="00FF3491">
        <w:rPr>
          <w:rFonts w:ascii="Times New Roman" w:hAnsi="Times New Roman" w:cs="Times New Roman"/>
          <w:sz w:val="24"/>
          <w:szCs w:val="24"/>
        </w:rPr>
        <w:t>нообразная полифункциональная предм</w:t>
      </w:r>
      <w:r w:rsidR="00112177">
        <w:rPr>
          <w:rFonts w:ascii="Times New Roman" w:hAnsi="Times New Roman" w:cs="Times New Roman"/>
          <w:sz w:val="24"/>
          <w:szCs w:val="24"/>
        </w:rPr>
        <w:t xml:space="preserve">етная среда пробуждает активное </w:t>
      </w:r>
      <w:r w:rsidRPr="00FF3491">
        <w:rPr>
          <w:rFonts w:ascii="Times New Roman" w:hAnsi="Times New Roman" w:cs="Times New Roman"/>
          <w:sz w:val="24"/>
          <w:szCs w:val="24"/>
        </w:rPr>
        <w:t>воображение детей, и они всякий раз по-новому перестраи</w:t>
      </w:r>
      <w:r w:rsidR="00112177">
        <w:rPr>
          <w:rFonts w:ascii="Times New Roman" w:hAnsi="Times New Roman" w:cs="Times New Roman"/>
          <w:sz w:val="24"/>
          <w:szCs w:val="24"/>
        </w:rPr>
        <w:t>вают имеющ</w:t>
      </w:r>
      <w:r w:rsidR="00112177" w:rsidRPr="00FF3491">
        <w:rPr>
          <w:rFonts w:ascii="Times New Roman" w:hAnsi="Times New Roman" w:cs="Times New Roman"/>
          <w:sz w:val="24"/>
          <w:szCs w:val="24"/>
        </w:rPr>
        <w:t>ееся</w:t>
      </w:r>
      <w:r w:rsidRPr="00FF3491">
        <w:rPr>
          <w:rFonts w:ascii="Times New Roman" w:hAnsi="Times New Roman" w:cs="Times New Roman"/>
          <w:sz w:val="24"/>
          <w:szCs w:val="24"/>
        </w:rPr>
        <w:t xml:space="preserve"> игровое пространство, используя </w:t>
      </w:r>
      <w:r w:rsidR="00112177">
        <w:rPr>
          <w:rFonts w:ascii="Times New Roman" w:hAnsi="Times New Roman" w:cs="Times New Roman"/>
          <w:sz w:val="24"/>
          <w:szCs w:val="24"/>
        </w:rPr>
        <w:t xml:space="preserve">гибкие модули, ширмы, занавеси, </w:t>
      </w:r>
      <w:r w:rsidRPr="00FF3491">
        <w:rPr>
          <w:rFonts w:ascii="Times New Roman" w:hAnsi="Times New Roman" w:cs="Times New Roman"/>
          <w:sz w:val="24"/>
          <w:szCs w:val="24"/>
        </w:rPr>
        <w:t xml:space="preserve">кубы, стулья. </w:t>
      </w:r>
      <w:proofErr w:type="spellStart"/>
      <w:r w:rsidRPr="00FF3491">
        <w:rPr>
          <w:rFonts w:ascii="Times New Roman" w:hAnsi="Times New Roman" w:cs="Times New Roman"/>
          <w:sz w:val="24"/>
          <w:szCs w:val="24"/>
        </w:rPr>
        <w:t>Трансформируемость</w:t>
      </w:r>
      <w:proofErr w:type="spellEnd"/>
      <w:r w:rsidRPr="00FF3491">
        <w:rPr>
          <w:rFonts w:ascii="Times New Roman" w:hAnsi="Times New Roman" w:cs="Times New Roman"/>
          <w:sz w:val="24"/>
          <w:szCs w:val="24"/>
        </w:rPr>
        <w:t xml:space="preserve"> пр</w:t>
      </w:r>
      <w:r w:rsidR="007B11EB">
        <w:rPr>
          <w:rFonts w:ascii="Times New Roman" w:hAnsi="Times New Roman" w:cs="Times New Roman"/>
          <w:sz w:val="24"/>
          <w:szCs w:val="24"/>
        </w:rPr>
        <w:t xml:space="preserve">едметно-игровой среды позволяет </w:t>
      </w:r>
      <w:r w:rsidRPr="00FF3491">
        <w:rPr>
          <w:rFonts w:ascii="Times New Roman" w:hAnsi="Times New Roman" w:cs="Times New Roman"/>
          <w:sz w:val="24"/>
          <w:szCs w:val="24"/>
        </w:rPr>
        <w:t>ребенку взглянуть на игровое простра</w:t>
      </w:r>
      <w:r w:rsidR="00112177">
        <w:rPr>
          <w:rFonts w:ascii="Times New Roman" w:hAnsi="Times New Roman" w:cs="Times New Roman"/>
          <w:sz w:val="24"/>
          <w:szCs w:val="24"/>
        </w:rPr>
        <w:t>нство с иной точки зрения, про</w:t>
      </w:r>
      <w:r w:rsidRPr="00FF3491">
        <w:rPr>
          <w:rFonts w:ascii="Times New Roman" w:hAnsi="Times New Roman" w:cs="Times New Roman"/>
          <w:sz w:val="24"/>
          <w:szCs w:val="24"/>
        </w:rPr>
        <w:t>явить активность в обустройстве места игры и предвидеть ее результаты.</w:t>
      </w:r>
    </w:p>
    <w:p w:rsidR="00FF3491" w:rsidRPr="00FF3491" w:rsidRDefault="00FF3491" w:rsidP="007B11EB">
      <w:pPr>
        <w:spacing w:after="0"/>
        <w:jc w:val="both"/>
        <w:rPr>
          <w:rFonts w:ascii="Times New Roman" w:hAnsi="Times New Roman" w:cs="Times New Roman"/>
          <w:sz w:val="24"/>
          <w:szCs w:val="24"/>
        </w:rPr>
      </w:pPr>
      <w:r w:rsidRPr="00FF3491">
        <w:rPr>
          <w:rFonts w:ascii="Times New Roman" w:hAnsi="Times New Roman" w:cs="Times New Roman"/>
          <w:sz w:val="24"/>
          <w:szCs w:val="24"/>
        </w:rPr>
        <w:t>Развивающая предметно-простран</w:t>
      </w:r>
      <w:r w:rsidR="00112177">
        <w:rPr>
          <w:rFonts w:ascii="Times New Roman" w:hAnsi="Times New Roman" w:cs="Times New Roman"/>
          <w:sz w:val="24"/>
          <w:szCs w:val="24"/>
        </w:rPr>
        <w:t>ственная среда должна обеспечи</w:t>
      </w:r>
      <w:r w:rsidRPr="00FF3491">
        <w:rPr>
          <w:rFonts w:ascii="Times New Roman" w:hAnsi="Times New Roman" w:cs="Times New Roman"/>
          <w:sz w:val="24"/>
          <w:szCs w:val="24"/>
        </w:rPr>
        <w:t>вать доступ к объектам природного хар</w:t>
      </w:r>
      <w:r w:rsidR="00112177">
        <w:rPr>
          <w:rFonts w:ascii="Times New Roman" w:hAnsi="Times New Roman" w:cs="Times New Roman"/>
          <w:sz w:val="24"/>
          <w:szCs w:val="24"/>
        </w:rPr>
        <w:t xml:space="preserve">актера; побуждать к наблюдениям </w:t>
      </w:r>
      <w:r w:rsidRPr="00FF3491">
        <w:rPr>
          <w:rFonts w:ascii="Times New Roman" w:hAnsi="Times New Roman" w:cs="Times New Roman"/>
          <w:sz w:val="24"/>
          <w:szCs w:val="24"/>
        </w:rPr>
        <w:t xml:space="preserve">на участке детского сада (постоянным и </w:t>
      </w:r>
      <w:r w:rsidR="00112177">
        <w:rPr>
          <w:rFonts w:ascii="Times New Roman" w:hAnsi="Times New Roman" w:cs="Times New Roman"/>
          <w:sz w:val="24"/>
          <w:szCs w:val="24"/>
        </w:rPr>
        <w:t>эпизодическим) за ростом расте</w:t>
      </w:r>
      <w:r w:rsidRPr="00FF3491">
        <w:rPr>
          <w:rFonts w:ascii="Times New Roman" w:hAnsi="Times New Roman" w:cs="Times New Roman"/>
          <w:sz w:val="24"/>
          <w:szCs w:val="24"/>
        </w:rPr>
        <w:t>ний, участию в элементарном труде, пр</w:t>
      </w:r>
      <w:r w:rsidR="00112177">
        <w:rPr>
          <w:rFonts w:ascii="Times New Roman" w:hAnsi="Times New Roman" w:cs="Times New Roman"/>
          <w:sz w:val="24"/>
          <w:szCs w:val="24"/>
        </w:rPr>
        <w:t xml:space="preserve">оведению опытов и экспериментов </w:t>
      </w:r>
      <w:r w:rsidRPr="00FF3491">
        <w:rPr>
          <w:rFonts w:ascii="Times New Roman" w:hAnsi="Times New Roman" w:cs="Times New Roman"/>
          <w:sz w:val="24"/>
          <w:szCs w:val="24"/>
        </w:rPr>
        <w:t>с природным материалом.</w:t>
      </w:r>
    </w:p>
    <w:p w:rsidR="00FF3491" w:rsidRPr="00FF3491" w:rsidRDefault="00FF3491" w:rsidP="004E0B92">
      <w:pPr>
        <w:spacing w:after="0"/>
        <w:jc w:val="both"/>
        <w:rPr>
          <w:rFonts w:ascii="Times New Roman" w:hAnsi="Times New Roman" w:cs="Times New Roman"/>
          <w:sz w:val="24"/>
          <w:szCs w:val="24"/>
        </w:rPr>
      </w:pPr>
      <w:r w:rsidRPr="00FF3491">
        <w:rPr>
          <w:rFonts w:ascii="Times New Roman" w:hAnsi="Times New Roman" w:cs="Times New Roman"/>
          <w:sz w:val="24"/>
          <w:szCs w:val="24"/>
        </w:rPr>
        <w:t>Развивающая предметно-простр</w:t>
      </w:r>
      <w:r w:rsidR="00112177">
        <w:rPr>
          <w:rFonts w:ascii="Times New Roman" w:hAnsi="Times New Roman" w:cs="Times New Roman"/>
          <w:sz w:val="24"/>
          <w:szCs w:val="24"/>
        </w:rPr>
        <w:t>анственная среда должна органи</w:t>
      </w:r>
      <w:r w:rsidRPr="00FF3491">
        <w:rPr>
          <w:rFonts w:ascii="Times New Roman" w:hAnsi="Times New Roman" w:cs="Times New Roman"/>
          <w:sz w:val="24"/>
          <w:szCs w:val="24"/>
        </w:rPr>
        <w:t>зовываться как культурное пространс</w:t>
      </w:r>
      <w:r w:rsidR="00112177">
        <w:rPr>
          <w:rFonts w:ascii="Times New Roman" w:hAnsi="Times New Roman" w:cs="Times New Roman"/>
          <w:sz w:val="24"/>
          <w:szCs w:val="24"/>
        </w:rPr>
        <w:t>тво, которое оказывает воспиты</w:t>
      </w:r>
      <w:r w:rsidRPr="00FF3491">
        <w:rPr>
          <w:rFonts w:ascii="Times New Roman" w:hAnsi="Times New Roman" w:cs="Times New Roman"/>
          <w:sz w:val="24"/>
          <w:szCs w:val="24"/>
        </w:rPr>
        <w:t>вающее влияние на детей (изделия народного искусства, репро</w:t>
      </w:r>
      <w:r w:rsidR="00112177">
        <w:rPr>
          <w:rFonts w:ascii="Times New Roman" w:hAnsi="Times New Roman" w:cs="Times New Roman"/>
          <w:sz w:val="24"/>
          <w:szCs w:val="24"/>
        </w:rPr>
        <w:t xml:space="preserve">дукции, </w:t>
      </w:r>
      <w:r w:rsidRPr="00FF3491">
        <w:rPr>
          <w:rFonts w:ascii="Times New Roman" w:hAnsi="Times New Roman" w:cs="Times New Roman"/>
          <w:sz w:val="24"/>
          <w:szCs w:val="24"/>
        </w:rPr>
        <w:t>портреты великих людей, предметы старинного быта и пр.).</w:t>
      </w:r>
    </w:p>
    <w:p w:rsidR="00143738" w:rsidRPr="00143738" w:rsidRDefault="00143738" w:rsidP="00143738">
      <w:pPr>
        <w:spacing w:after="0" w:line="240" w:lineRule="auto"/>
        <w:ind w:right="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3738">
        <w:rPr>
          <w:rFonts w:ascii="Times New Roman" w:eastAsia="Calibri" w:hAnsi="Times New Roman" w:cs="Times New Roman"/>
          <w:sz w:val="24"/>
          <w:szCs w:val="24"/>
        </w:rPr>
        <w:t>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143738" w:rsidRDefault="00143738" w:rsidP="00112177">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112177" w:rsidRDefault="00F01441" w:rsidP="00112177">
      <w:pPr>
        <w:autoSpaceDE w:val="0"/>
        <w:autoSpaceDN w:val="0"/>
        <w:adjustRightInd w:val="0"/>
        <w:spacing w:after="0" w:line="240" w:lineRule="auto"/>
        <w:jc w:val="center"/>
        <w:rPr>
          <w:rFonts w:ascii="Oliver" w:hAnsi="Oliver" w:cs="Oliver"/>
          <w:sz w:val="38"/>
          <w:szCs w:val="38"/>
        </w:rPr>
      </w:pPr>
      <w:r>
        <w:rPr>
          <w:rFonts w:ascii="Century Gothic" w:eastAsia="Times New Roman" w:hAnsi="Century Gothic" w:cs="Times New Roman"/>
          <w:b/>
          <w:sz w:val="36"/>
          <w:szCs w:val="36"/>
          <w:lang w:eastAsia="ru-RU"/>
        </w:rPr>
        <w:t>7</w:t>
      </w:r>
      <w:r w:rsidR="00112177" w:rsidRPr="00CC2D51">
        <w:rPr>
          <w:rFonts w:ascii="Century Gothic" w:eastAsia="Times New Roman" w:hAnsi="Century Gothic" w:cs="Times New Roman"/>
          <w:b/>
          <w:sz w:val="36"/>
          <w:szCs w:val="36"/>
          <w:lang w:eastAsia="ru-RU"/>
        </w:rPr>
        <w:t xml:space="preserve">.  </w:t>
      </w:r>
      <w:r w:rsidR="00112177">
        <w:rPr>
          <w:rFonts w:ascii="Century Gothic" w:eastAsia="Times New Roman" w:hAnsi="Century Gothic" w:cs="Times New Roman"/>
          <w:b/>
          <w:bCs/>
          <w:sz w:val="36"/>
          <w:szCs w:val="36"/>
          <w:lang w:eastAsia="ru-RU"/>
        </w:rPr>
        <w:t>Психолого-педагогические условия реализации Программы</w:t>
      </w:r>
    </w:p>
    <w:p w:rsidR="00112177" w:rsidRDefault="00112177" w:rsidP="00112177">
      <w:pPr>
        <w:spacing w:after="0"/>
        <w:rPr>
          <w:rFonts w:ascii="Times New Roman" w:hAnsi="Times New Roman" w:cs="Times New Roman"/>
          <w:sz w:val="24"/>
          <w:szCs w:val="24"/>
        </w:rPr>
      </w:pPr>
    </w:p>
    <w:p w:rsidR="00112177" w:rsidRPr="00F01441" w:rsidRDefault="00112177" w:rsidP="00F01441">
      <w:pPr>
        <w:spacing w:after="0"/>
        <w:rPr>
          <w:rFonts w:ascii="Times New Roman" w:hAnsi="Times New Roman" w:cs="Times New Roman"/>
          <w:sz w:val="24"/>
          <w:szCs w:val="24"/>
        </w:rPr>
      </w:pPr>
      <w:r w:rsidRPr="00F01441">
        <w:rPr>
          <w:rFonts w:ascii="Times New Roman" w:hAnsi="Times New Roman" w:cs="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112177" w:rsidRPr="00F01441" w:rsidRDefault="00112177" w:rsidP="00F01441">
      <w:pPr>
        <w:spacing w:after="0"/>
        <w:rPr>
          <w:rFonts w:ascii="Times New Roman" w:hAnsi="Times New Roman" w:cs="Times New Roman"/>
          <w:sz w:val="24"/>
          <w:szCs w:val="24"/>
        </w:rPr>
      </w:pPr>
      <w:r w:rsidRPr="00F01441">
        <w:rPr>
          <w:rFonts w:ascii="Times New Roman" w:hAnsi="Times New Roman" w:cs="Times New Roman"/>
          <w:sz w:val="24"/>
          <w:szCs w:val="24"/>
        </w:rPr>
        <w:t>Важнейшие образовательные ориентиры:</w:t>
      </w:r>
    </w:p>
    <w:p w:rsidR="00112177" w:rsidRPr="00F01441" w:rsidRDefault="00112177" w:rsidP="00B83F80">
      <w:pPr>
        <w:pStyle w:val="ad"/>
        <w:numPr>
          <w:ilvl w:val="0"/>
          <w:numId w:val="58"/>
        </w:numPr>
      </w:pPr>
      <w:r w:rsidRPr="00F01441">
        <w:lastRenderedPageBreak/>
        <w:t>обеспечение эмоционального благополучия детей;</w:t>
      </w:r>
    </w:p>
    <w:p w:rsidR="00112177" w:rsidRPr="00F01441" w:rsidRDefault="00112177" w:rsidP="00B83F80">
      <w:pPr>
        <w:pStyle w:val="ad"/>
        <w:numPr>
          <w:ilvl w:val="0"/>
          <w:numId w:val="58"/>
        </w:numPr>
      </w:pPr>
      <w:r w:rsidRPr="00F01441">
        <w:t>создание условий для формирования доброжелательного и внимательного отношения детей к другим людям;</w:t>
      </w:r>
    </w:p>
    <w:p w:rsidR="00112177" w:rsidRPr="00F01441" w:rsidRDefault="00112177" w:rsidP="00B83F80">
      <w:pPr>
        <w:pStyle w:val="ad"/>
        <w:numPr>
          <w:ilvl w:val="0"/>
          <w:numId w:val="58"/>
        </w:numPr>
      </w:pPr>
      <w:r w:rsidRPr="00F01441">
        <w:t>развитие детской самостоятельности (инициативности, автономии и ответственности);</w:t>
      </w:r>
    </w:p>
    <w:p w:rsidR="00112177" w:rsidRPr="00B702A9" w:rsidRDefault="00112177" w:rsidP="00B83F80">
      <w:pPr>
        <w:pStyle w:val="ad"/>
        <w:numPr>
          <w:ilvl w:val="0"/>
          <w:numId w:val="8"/>
        </w:numPr>
        <w:jc w:val="both"/>
      </w:pPr>
      <w:r w:rsidRPr="00B702A9">
        <w:t>развитие детских способностей, формирующихся в разных видах деятельности.</w:t>
      </w:r>
    </w:p>
    <w:p w:rsidR="00112177" w:rsidRPr="00112177" w:rsidRDefault="00112177" w:rsidP="00B702A9">
      <w:pPr>
        <w:spacing w:after="0"/>
        <w:jc w:val="both"/>
        <w:rPr>
          <w:rFonts w:ascii="Times New Roman" w:hAnsi="Times New Roman" w:cs="Times New Roman"/>
          <w:sz w:val="24"/>
          <w:szCs w:val="24"/>
        </w:rPr>
      </w:pPr>
      <w:r w:rsidRPr="00112177">
        <w:rPr>
          <w:rFonts w:ascii="Times New Roman" w:hAnsi="Times New Roman" w:cs="Times New Roman"/>
          <w:sz w:val="24"/>
          <w:szCs w:val="24"/>
        </w:rPr>
        <w:t>Для реализации этих целей педагогам рекомендуется:</w:t>
      </w:r>
    </w:p>
    <w:p w:rsidR="00112177" w:rsidRDefault="00112177" w:rsidP="00B83F80">
      <w:pPr>
        <w:pStyle w:val="ad"/>
        <w:numPr>
          <w:ilvl w:val="0"/>
          <w:numId w:val="9"/>
        </w:numPr>
        <w:jc w:val="both"/>
      </w:pPr>
      <w:r w:rsidRPr="00B702A9">
        <w:t>проявлять уважение к личности ре</w:t>
      </w:r>
      <w:r w:rsidR="00B702A9" w:rsidRPr="00B702A9">
        <w:t>бенка и развивать демократичес</w:t>
      </w:r>
      <w:r w:rsidRPr="00B702A9">
        <w:t>кий стиль взаимодействия с ним и с другими педагогами;</w:t>
      </w:r>
    </w:p>
    <w:p w:rsidR="00112177" w:rsidRDefault="00112177" w:rsidP="00B83F80">
      <w:pPr>
        <w:pStyle w:val="ad"/>
        <w:numPr>
          <w:ilvl w:val="0"/>
          <w:numId w:val="9"/>
        </w:numPr>
        <w:jc w:val="both"/>
      </w:pPr>
      <w:r w:rsidRPr="00B702A9">
        <w:t>создавать условия для принятия ре</w:t>
      </w:r>
      <w:r w:rsidR="00B702A9" w:rsidRPr="00B702A9">
        <w:t>бенком ответственности и прояв</w:t>
      </w:r>
      <w:r w:rsidRPr="00B702A9">
        <w:t xml:space="preserve">ления </w:t>
      </w:r>
      <w:proofErr w:type="spellStart"/>
      <w:r w:rsidRPr="00B702A9">
        <w:t>эмпатии</w:t>
      </w:r>
      <w:proofErr w:type="spellEnd"/>
      <w:r w:rsidRPr="00B702A9">
        <w:t xml:space="preserve"> к другим людям;</w:t>
      </w:r>
    </w:p>
    <w:p w:rsidR="00112177" w:rsidRDefault="00112177" w:rsidP="00B83F80">
      <w:pPr>
        <w:pStyle w:val="ad"/>
        <w:numPr>
          <w:ilvl w:val="0"/>
          <w:numId w:val="9"/>
        </w:numPr>
        <w:jc w:val="both"/>
      </w:pPr>
      <w:r w:rsidRPr="00B702A9">
        <w:t>обсуждать совместно с детьми возникающи</w:t>
      </w:r>
      <w:r w:rsidR="00B702A9" w:rsidRPr="00B702A9">
        <w:t xml:space="preserve">е конфликты, помогать </w:t>
      </w:r>
      <w:r w:rsidRPr="00B702A9">
        <w:t>решать их, вырабатывать общие правила</w:t>
      </w:r>
      <w:r w:rsidR="00B702A9" w:rsidRPr="00B702A9">
        <w:t xml:space="preserve">, учить проявлять уважение друг </w:t>
      </w:r>
      <w:r w:rsidRPr="00B702A9">
        <w:t>к другу;</w:t>
      </w:r>
    </w:p>
    <w:p w:rsidR="00112177" w:rsidRDefault="00112177" w:rsidP="00B83F80">
      <w:pPr>
        <w:pStyle w:val="ad"/>
        <w:numPr>
          <w:ilvl w:val="0"/>
          <w:numId w:val="9"/>
        </w:numPr>
        <w:jc w:val="both"/>
      </w:pPr>
      <w:r w:rsidRPr="00B702A9">
        <w:t>обсуждать с детьми важные ж</w:t>
      </w:r>
      <w:r w:rsidR="00B702A9" w:rsidRPr="00B702A9">
        <w:t xml:space="preserve">изненные вопросы, стимулировать </w:t>
      </w:r>
      <w:r w:rsidRPr="00B702A9">
        <w:t>проявление позиции ребенка;</w:t>
      </w:r>
    </w:p>
    <w:p w:rsidR="00112177" w:rsidRDefault="00112177" w:rsidP="00B83F80">
      <w:pPr>
        <w:pStyle w:val="ad"/>
        <w:numPr>
          <w:ilvl w:val="0"/>
          <w:numId w:val="9"/>
        </w:numPr>
        <w:jc w:val="both"/>
      </w:pPr>
      <w:r w:rsidRPr="00B702A9">
        <w:t>обращать внимание детей на тот фа</w:t>
      </w:r>
      <w:r w:rsidR="00B702A9" w:rsidRPr="00B702A9">
        <w:t>кт, что люди различаются по сво</w:t>
      </w:r>
      <w:r w:rsidRPr="00B702A9">
        <w:t>им убеждениям и ценностям, обсуждать, как это влияет на их поведение;</w:t>
      </w:r>
    </w:p>
    <w:p w:rsidR="00112177" w:rsidRPr="00B702A9" w:rsidRDefault="00112177" w:rsidP="00B83F80">
      <w:pPr>
        <w:pStyle w:val="ad"/>
        <w:numPr>
          <w:ilvl w:val="0"/>
          <w:numId w:val="9"/>
        </w:numPr>
        <w:jc w:val="both"/>
      </w:pPr>
      <w:r w:rsidRPr="00B702A9">
        <w:t>обсуждать с родителями (зак</w:t>
      </w:r>
      <w:r w:rsidR="00B702A9" w:rsidRPr="00B702A9">
        <w:t xml:space="preserve">онными представителями) целевые </w:t>
      </w:r>
      <w:r w:rsidRPr="00B702A9">
        <w:t>ориентиры, на достижение которых на</w:t>
      </w:r>
      <w:r w:rsidR="00B702A9" w:rsidRPr="00B702A9">
        <w:t>правлена деятельность педагогов</w:t>
      </w:r>
      <w:r w:rsidRPr="00B702A9">
        <w:t xml:space="preserve">, и включать членов семьи в совместное взаимодействие </w:t>
      </w:r>
      <w:r w:rsidR="00B702A9" w:rsidRPr="00B702A9">
        <w:t>по достиже</w:t>
      </w:r>
      <w:r w:rsidRPr="00B702A9">
        <w:t>нию этих целей.</w:t>
      </w:r>
    </w:p>
    <w:p w:rsidR="00112177" w:rsidRPr="00112177" w:rsidRDefault="00143738" w:rsidP="00B702A9">
      <w:pPr>
        <w:spacing w:after="0"/>
        <w:jc w:val="both"/>
        <w:rPr>
          <w:rFonts w:ascii="Times New Roman" w:hAnsi="Times New Roman" w:cs="Times New Roman"/>
          <w:sz w:val="24"/>
          <w:szCs w:val="24"/>
        </w:rPr>
      </w:pPr>
      <w:r>
        <w:rPr>
          <w:rFonts w:ascii="Times New Roman" w:hAnsi="Times New Roman" w:cs="Times New Roman"/>
          <w:sz w:val="24"/>
          <w:szCs w:val="24"/>
        </w:rPr>
        <w:t>В дошкольном учреждении</w:t>
      </w:r>
      <w:r w:rsidR="00112177" w:rsidRPr="00112177">
        <w:rPr>
          <w:rFonts w:ascii="Times New Roman" w:hAnsi="Times New Roman" w:cs="Times New Roman"/>
          <w:sz w:val="24"/>
          <w:szCs w:val="24"/>
        </w:rPr>
        <w:t xml:space="preserve"> должны бы</w:t>
      </w:r>
      <w:r w:rsidR="00B702A9">
        <w:rPr>
          <w:rFonts w:ascii="Times New Roman" w:hAnsi="Times New Roman" w:cs="Times New Roman"/>
          <w:sz w:val="24"/>
          <w:szCs w:val="24"/>
        </w:rPr>
        <w:t>ть созданы условия для проявле</w:t>
      </w:r>
      <w:r w:rsidR="00112177" w:rsidRPr="00112177">
        <w:rPr>
          <w:rFonts w:ascii="Times New Roman" w:hAnsi="Times New Roman" w:cs="Times New Roman"/>
          <w:sz w:val="24"/>
          <w:szCs w:val="24"/>
        </w:rPr>
        <w:t>ния таких качеств, как: инициативность</w:t>
      </w:r>
      <w:r w:rsidR="00B702A9">
        <w:rPr>
          <w:rFonts w:ascii="Times New Roman" w:hAnsi="Times New Roman" w:cs="Times New Roman"/>
          <w:sz w:val="24"/>
          <w:szCs w:val="24"/>
        </w:rPr>
        <w:t xml:space="preserve">, жизнерадостность, любопытство </w:t>
      </w:r>
      <w:r w:rsidR="00112177" w:rsidRPr="00112177">
        <w:rPr>
          <w:rFonts w:ascii="Times New Roman" w:hAnsi="Times New Roman" w:cs="Times New Roman"/>
          <w:sz w:val="24"/>
          <w:szCs w:val="24"/>
        </w:rPr>
        <w:t>и стремление узнавать новое.</w:t>
      </w:r>
    </w:p>
    <w:p w:rsidR="00112177" w:rsidRPr="00112177" w:rsidRDefault="00112177" w:rsidP="00B702A9">
      <w:pPr>
        <w:spacing w:after="0"/>
        <w:jc w:val="both"/>
        <w:rPr>
          <w:rFonts w:ascii="Times New Roman" w:hAnsi="Times New Roman" w:cs="Times New Roman"/>
          <w:sz w:val="24"/>
          <w:szCs w:val="24"/>
        </w:rPr>
      </w:pPr>
      <w:r w:rsidRPr="00112177">
        <w:rPr>
          <w:rFonts w:ascii="Times New Roman" w:hAnsi="Times New Roman" w:cs="Times New Roman"/>
          <w:sz w:val="24"/>
          <w:szCs w:val="24"/>
        </w:rPr>
        <w:t>Адекватная организация образоват</w:t>
      </w:r>
      <w:r w:rsidR="00B702A9">
        <w:rPr>
          <w:rFonts w:ascii="Times New Roman" w:hAnsi="Times New Roman" w:cs="Times New Roman"/>
          <w:sz w:val="24"/>
          <w:szCs w:val="24"/>
        </w:rPr>
        <w:t>ельной среды стимулирует разви</w:t>
      </w:r>
      <w:r w:rsidRPr="00112177">
        <w:rPr>
          <w:rFonts w:ascii="Times New Roman" w:hAnsi="Times New Roman" w:cs="Times New Roman"/>
          <w:sz w:val="24"/>
          <w:szCs w:val="24"/>
        </w:rPr>
        <w:t>тие уверенности в себе, оптимистическог</w:t>
      </w:r>
      <w:r w:rsidR="00B702A9">
        <w:rPr>
          <w:rFonts w:ascii="Times New Roman" w:hAnsi="Times New Roman" w:cs="Times New Roman"/>
          <w:sz w:val="24"/>
          <w:szCs w:val="24"/>
        </w:rPr>
        <w:t xml:space="preserve">о отношения к жизни, дает право </w:t>
      </w:r>
      <w:r w:rsidRPr="00112177">
        <w:rPr>
          <w:rFonts w:ascii="Times New Roman" w:hAnsi="Times New Roman" w:cs="Times New Roman"/>
          <w:sz w:val="24"/>
          <w:szCs w:val="24"/>
        </w:rPr>
        <w:t>на ошибку, формирует познавательные интересы, поощря</w:t>
      </w:r>
      <w:r w:rsidR="00B702A9">
        <w:rPr>
          <w:rFonts w:ascii="Times New Roman" w:hAnsi="Times New Roman" w:cs="Times New Roman"/>
          <w:sz w:val="24"/>
          <w:szCs w:val="24"/>
        </w:rPr>
        <w:t xml:space="preserve">ет готовность к </w:t>
      </w:r>
      <w:r w:rsidRPr="00112177">
        <w:rPr>
          <w:rFonts w:ascii="Times New Roman" w:hAnsi="Times New Roman" w:cs="Times New Roman"/>
          <w:sz w:val="24"/>
          <w:szCs w:val="24"/>
        </w:rPr>
        <w:t xml:space="preserve">сотрудничеству и поддержку другого в </w:t>
      </w:r>
      <w:r w:rsidR="00B702A9">
        <w:rPr>
          <w:rFonts w:ascii="Times New Roman" w:hAnsi="Times New Roman" w:cs="Times New Roman"/>
          <w:sz w:val="24"/>
          <w:szCs w:val="24"/>
        </w:rPr>
        <w:t>трудной ситуации, то есть обес</w:t>
      </w:r>
      <w:r w:rsidRPr="00112177">
        <w:rPr>
          <w:rFonts w:ascii="Times New Roman" w:hAnsi="Times New Roman" w:cs="Times New Roman"/>
          <w:sz w:val="24"/>
          <w:szCs w:val="24"/>
        </w:rPr>
        <w:t>печивает успешную социализацию ребенка и становление его личности.</w:t>
      </w:r>
    </w:p>
    <w:p w:rsidR="00112177" w:rsidRPr="00112177" w:rsidRDefault="00112177" w:rsidP="00B702A9">
      <w:pPr>
        <w:spacing w:after="0"/>
        <w:jc w:val="both"/>
        <w:rPr>
          <w:rFonts w:ascii="Times New Roman" w:hAnsi="Times New Roman" w:cs="Times New Roman"/>
          <w:sz w:val="24"/>
          <w:szCs w:val="24"/>
        </w:rPr>
      </w:pPr>
      <w:r w:rsidRPr="00112177">
        <w:rPr>
          <w:rFonts w:ascii="Times New Roman" w:hAnsi="Times New Roman" w:cs="Times New Roman"/>
          <w:sz w:val="24"/>
          <w:szCs w:val="24"/>
        </w:rPr>
        <w:t>Изучаемые детьми темы выступ</w:t>
      </w:r>
      <w:r w:rsidR="00B702A9">
        <w:rPr>
          <w:rFonts w:ascii="Times New Roman" w:hAnsi="Times New Roman" w:cs="Times New Roman"/>
          <w:sz w:val="24"/>
          <w:szCs w:val="24"/>
        </w:rPr>
        <w:t xml:space="preserve">ают как материал для достижения </w:t>
      </w:r>
      <w:r w:rsidRPr="00112177">
        <w:rPr>
          <w:rFonts w:ascii="Times New Roman" w:hAnsi="Times New Roman" w:cs="Times New Roman"/>
          <w:sz w:val="24"/>
          <w:szCs w:val="24"/>
        </w:rPr>
        <w:t>целей образовательной работы — развития спос</w:t>
      </w:r>
      <w:r w:rsidR="00B702A9">
        <w:rPr>
          <w:rFonts w:ascii="Times New Roman" w:hAnsi="Times New Roman" w:cs="Times New Roman"/>
          <w:sz w:val="24"/>
          <w:szCs w:val="24"/>
        </w:rPr>
        <w:t xml:space="preserve">обностей и инициативы </w:t>
      </w:r>
      <w:r w:rsidRPr="00112177">
        <w:rPr>
          <w:rFonts w:ascii="Times New Roman" w:hAnsi="Times New Roman" w:cs="Times New Roman"/>
          <w:sz w:val="24"/>
          <w:szCs w:val="24"/>
        </w:rPr>
        <w:t xml:space="preserve">ребенка, овладения доступными для </w:t>
      </w:r>
      <w:r w:rsidR="00B702A9">
        <w:rPr>
          <w:rFonts w:ascii="Times New Roman" w:hAnsi="Times New Roman" w:cs="Times New Roman"/>
          <w:sz w:val="24"/>
          <w:szCs w:val="24"/>
        </w:rPr>
        <w:t>дошкольного возраста культурны</w:t>
      </w:r>
      <w:r w:rsidRPr="00112177">
        <w:rPr>
          <w:rFonts w:ascii="Times New Roman" w:hAnsi="Times New Roman" w:cs="Times New Roman"/>
          <w:sz w:val="24"/>
          <w:szCs w:val="24"/>
        </w:rPr>
        <w:t>ми средствами (наглядными моделям</w:t>
      </w:r>
      <w:r w:rsidR="00B702A9">
        <w:rPr>
          <w:rFonts w:ascii="Times New Roman" w:hAnsi="Times New Roman" w:cs="Times New Roman"/>
          <w:sz w:val="24"/>
          <w:szCs w:val="24"/>
        </w:rPr>
        <w:t xml:space="preserve">и и символами). Благодаря этому </w:t>
      </w:r>
      <w:r w:rsidRPr="00112177">
        <w:rPr>
          <w:rFonts w:ascii="Times New Roman" w:hAnsi="Times New Roman" w:cs="Times New Roman"/>
          <w:sz w:val="24"/>
          <w:szCs w:val="24"/>
        </w:rPr>
        <w:t>образовательная программа станов</w:t>
      </w:r>
      <w:r w:rsidR="00B702A9">
        <w:rPr>
          <w:rFonts w:ascii="Times New Roman" w:hAnsi="Times New Roman" w:cs="Times New Roman"/>
          <w:sz w:val="24"/>
          <w:szCs w:val="24"/>
        </w:rPr>
        <w:t xml:space="preserve">ится залогом подготовки детей к </w:t>
      </w:r>
      <w:r w:rsidRPr="00112177">
        <w:rPr>
          <w:rFonts w:ascii="Times New Roman" w:hAnsi="Times New Roman" w:cs="Times New Roman"/>
          <w:sz w:val="24"/>
          <w:szCs w:val="24"/>
        </w:rPr>
        <w:t>жизни в современном обществе, требующем</w:t>
      </w:r>
      <w:r w:rsidR="00B702A9">
        <w:rPr>
          <w:rFonts w:ascii="Times New Roman" w:hAnsi="Times New Roman" w:cs="Times New Roman"/>
          <w:sz w:val="24"/>
          <w:szCs w:val="24"/>
        </w:rPr>
        <w:t xml:space="preserve"> умения учиться всю жизнь </w:t>
      </w:r>
      <w:r w:rsidRPr="00112177">
        <w:rPr>
          <w:rFonts w:ascii="Times New Roman" w:hAnsi="Times New Roman" w:cs="Times New Roman"/>
          <w:sz w:val="24"/>
          <w:szCs w:val="24"/>
        </w:rPr>
        <w:t xml:space="preserve"> и при этом разумно и </w:t>
      </w:r>
      <w:r w:rsidR="00B702A9">
        <w:rPr>
          <w:rFonts w:ascii="Times New Roman" w:hAnsi="Times New Roman" w:cs="Times New Roman"/>
          <w:sz w:val="24"/>
          <w:szCs w:val="24"/>
        </w:rPr>
        <w:t>творчески относиться к действи</w:t>
      </w:r>
      <w:r w:rsidRPr="00112177">
        <w:rPr>
          <w:rFonts w:ascii="Times New Roman" w:hAnsi="Times New Roman" w:cs="Times New Roman"/>
          <w:sz w:val="24"/>
          <w:szCs w:val="24"/>
        </w:rPr>
        <w:t>тельности.</w:t>
      </w:r>
    </w:p>
    <w:p w:rsidR="00FF3491" w:rsidRPr="00112177" w:rsidRDefault="00112177" w:rsidP="00B702A9">
      <w:pPr>
        <w:spacing w:after="0"/>
        <w:jc w:val="both"/>
        <w:rPr>
          <w:rFonts w:ascii="Times New Roman" w:hAnsi="Times New Roman" w:cs="Times New Roman"/>
          <w:sz w:val="24"/>
          <w:szCs w:val="24"/>
        </w:rPr>
      </w:pPr>
      <w:r w:rsidRPr="00112177">
        <w:rPr>
          <w:rFonts w:ascii="Times New Roman" w:hAnsi="Times New Roman" w:cs="Times New Roman"/>
          <w:sz w:val="24"/>
          <w:szCs w:val="24"/>
        </w:rPr>
        <w:t>Все ситуации повседневной жизни</w:t>
      </w:r>
      <w:r w:rsidR="00B702A9">
        <w:rPr>
          <w:rFonts w:ascii="Times New Roman" w:hAnsi="Times New Roman" w:cs="Times New Roman"/>
          <w:sz w:val="24"/>
          <w:szCs w:val="24"/>
        </w:rPr>
        <w:t xml:space="preserve">, в которых оказывается ребенок </w:t>
      </w:r>
      <w:r w:rsidRPr="00112177">
        <w:rPr>
          <w:rFonts w:ascii="Times New Roman" w:hAnsi="Times New Roman" w:cs="Times New Roman"/>
          <w:sz w:val="24"/>
          <w:szCs w:val="24"/>
        </w:rPr>
        <w:t>в детском саду, имеют образовательное з</w:t>
      </w:r>
      <w:r w:rsidR="00B702A9">
        <w:rPr>
          <w:rFonts w:ascii="Times New Roman" w:hAnsi="Times New Roman" w:cs="Times New Roman"/>
          <w:sz w:val="24"/>
          <w:szCs w:val="24"/>
        </w:rPr>
        <w:t xml:space="preserve">начение: на прогулке и во время </w:t>
      </w:r>
      <w:r w:rsidRPr="00112177">
        <w:rPr>
          <w:rFonts w:ascii="Times New Roman" w:hAnsi="Times New Roman" w:cs="Times New Roman"/>
          <w:sz w:val="24"/>
          <w:szCs w:val="24"/>
        </w:rPr>
        <w:t>режимных моментов ребенок выстраи</w:t>
      </w:r>
      <w:r w:rsidR="00B702A9">
        <w:rPr>
          <w:rFonts w:ascii="Times New Roman" w:hAnsi="Times New Roman" w:cs="Times New Roman"/>
          <w:sz w:val="24"/>
          <w:szCs w:val="24"/>
        </w:rPr>
        <w:t xml:space="preserve">вает отношение к себе и другим, </w:t>
      </w:r>
      <w:r w:rsidRPr="00112177">
        <w:rPr>
          <w:rFonts w:ascii="Times New Roman" w:hAnsi="Times New Roman" w:cs="Times New Roman"/>
          <w:sz w:val="24"/>
          <w:szCs w:val="24"/>
        </w:rPr>
        <w:t>учится быть инициативным и прини</w:t>
      </w:r>
      <w:r w:rsidR="00B702A9">
        <w:rPr>
          <w:rFonts w:ascii="Times New Roman" w:hAnsi="Times New Roman" w:cs="Times New Roman"/>
          <w:sz w:val="24"/>
          <w:szCs w:val="24"/>
        </w:rPr>
        <w:t xml:space="preserve">мать решения, использовать свое </w:t>
      </w:r>
      <w:r w:rsidRPr="00112177">
        <w:rPr>
          <w:rFonts w:ascii="Times New Roman" w:hAnsi="Times New Roman" w:cs="Times New Roman"/>
          <w:sz w:val="24"/>
          <w:szCs w:val="24"/>
        </w:rPr>
        <w:t>мышление и воображение.</w:t>
      </w:r>
    </w:p>
    <w:p w:rsidR="00F01441" w:rsidRDefault="00F01441" w:rsidP="00112177">
      <w:pPr>
        <w:spacing w:after="0"/>
        <w:rPr>
          <w:rFonts w:ascii="Times New Roman" w:hAnsi="Times New Roman" w:cs="Times New Roman"/>
          <w:sz w:val="24"/>
          <w:szCs w:val="24"/>
        </w:rPr>
      </w:pPr>
    </w:p>
    <w:p w:rsidR="00F01441" w:rsidRDefault="00F01441" w:rsidP="00112177">
      <w:pPr>
        <w:spacing w:after="0"/>
        <w:rPr>
          <w:rFonts w:ascii="Times New Roman" w:hAnsi="Times New Roman" w:cs="Times New Roman"/>
          <w:sz w:val="24"/>
          <w:szCs w:val="24"/>
        </w:rPr>
      </w:pPr>
    </w:p>
    <w:p w:rsidR="00F01441" w:rsidRPr="00112177" w:rsidRDefault="00F01441" w:rsidP="00112177">
      <w:pPr>
        <w:spacing w:after="0"/>
        <w:rPr>
          <w:rFonts w:ascii="Times New Roman" w:hAnsi="Times New Roman" w:cs="Times New Roman"/>
          <w:sz w:val="24"/>
          <w:szCs w:val="24"/>
        </w:rPr>
      </w:pPr>
    </w:p>
    <w:p w:rsidR="007C012D" w:rsidRDefault="00F01441" w:rsidP="007C012D">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8</w:t>
      </w:r>
      <w:r w:rsidR="00BE07DB" w:rsidRPr="00B702A9">
        <w:rPr>
          <w:rFonts w:ascii="Century Gothic" w:eastAsia="Times New Roman" w:hAnsi="Century Gothic" w:cs="Times New Roman"/>
          <w:b/>
          <w:sz w:val="36"/>
          <w:szCs w:val="36"/>
          <w:lang w:eastAsia="ru-RU"/>
        </w:rPr>
        <w:t>.</w:t>
      </w:r>
      <w:r w:rsidR="007C012D" w:rsidRPr="00B702A9">
        <w:rPr>
          <w:rFonts w:ascii="Century Gothic" w:eastAsia="Times New Roman" w:hAnsi="Century Gothic" w:cs="Times New Roman"/>
          <w:b/>
          <w:sz w:val="36"/>
          <w:szCs w:val="36"/>
          <w:lang w:eastAsia="ru-RU"/>
        </w:rPr>
        <w:t xml:space="preserve">  Особенности взаимодействия педагогического коллектива с семьями воспитанников</w:t>
      </w:r>
    </w:p>
    <w:p w:rsidR="00B702A9" w:rsidRDefault="00B702A9" w:rsidP="007C012D">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B702A9" w:rsidRPr="00B702A9" w:rsidRDefault="00F01441" w:rsidP="00B702A9">
      <w:pPr>
        <w:autoSpaceDE w:val="0"/>
        <w:autoSpaceDN w:val="0"/>
        <w:adjustRightInd w:val="0"/>
        <w:spacing w:after="0"/>
        <w:jc w:val="center"/>
        <w:rPr>
          <w:rFonts w:ascii="Century Gothic" w:hAnsi="Century Gothic" w:cs="Times New Roman"/>
          <w:b/>
          <w:sz w:val="24"/>
          <w:szCs w:val="24"/>
          <w:u w:val="single"/>
        </w:rPr>
      </w:pPr>
      <w:r>
        <w:rPr>
          <w:rFonts w:ascii="Century Gothic" w:hAnsi="Century Gothic" w:cs="Times New Roman"/>
          <w:b/>
          <w:sz w:val="24"/>
          <w:szCs w:val="24"/>
        </w:rPr>
        <w:t>8</w:t>
      </w:r>
      <w:r w:rsidR="00B702A9" w:rsidRPr="00B702A9">
        <w:rPr>
          <w:rFonts w:ascii="Century Gothic" w:hAnsi="Century Gothic" w:cs="Times New Roman"/>
          <w:b/>
          <w:sz w:val="24"/>
          <w:szCs w:val="24"/>
        </w:rPr>
        <w:t xml:space="preserve">.1. </w:t>
      </w:r>
      <w:r w:rsidR="00B702A9" w:rsidRPr="00B702A9">
        <w:rPr>
          <w:rFonts w:ascii="Century Gothic" w:hAnsi="Century Gothic" w:cs="Times New Roman"/>
          <w:b/>
          <w:sz w:val="24"/>
          <w:szCs w:val="24"/>
          <w:u w:val="single"/>
        </w:rPr>
        <w:t>Основные цели и задачи</w:t>
      </w:r>
    </w:p>
    <w:p w:rsidR="00B702A9" w:rsidRPr="00F01441" w:rsidRDefault="00B702A9" w:rsidP="00F01441">
      <w:pPr>
        <w:spacing w:after="0"/>
        <w:rPr>
          <w:rFonts w:ascii="Times New Roman" w:hAnsi="Times New Roman" w:cs="Times New Roman"/>
          <w:sz w:val="24"/>
          <w:szCs w:val="24"/>
        </w:rPr>
      </w:pPr>
      <w:r w:rsidRPr="00F01441">
        <w:rPr>
          <w:rFonts w:ascii="Times New Roman" w:hAnsi="Times New Roman" w:cs="Times New Roman"/>
          <w:sz w:val="24"/>
          <w:szCs w:val="24"/>
        </w:rPr>
        <w:t>.</w:t>
      </w:r>
    </w:p>
    <w:p w:rsidR="00B702A9" w:rsidRPr="00F01441" w:rsidRDefault="00B702A9" w:rsidP="00F01441">
      <w:pPr>
        <w:spacing w:after="0"/>
        <w:rPr>
          <w:rFonts w:ascii="Times New Roman" w:hAnsi="Times New Roman" w:cs="Times New Roman"/>
          <w:sz w:val="24"/>
          <w:szCs w:val="24"/>
        </w:rPr>
      </w:pPr>
      <w:r w:rsidRPr="00F01441">
        <w:rPr>
          <w:rFonts w:ascii="Times New Roman" w:hAnsi="Times New Roman" w:cs="Times New Roman"/>
          <w:b/>
          <w:sz w:val="24"/>
          <w:szCs w:val="24"/>
        </w:rPr>
        <w:lastRenderedPageBreak/>
        <w:t>Ведущая цель</w:t>
      </w:r>
      <w:r w:rsidRPr="00F01441">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01441" w:rsidRDefault="00F01441" w:rsidP="00F01441">
      <w:pPr>
        <w:spacing w:after="0"/>
        <w:rPr>
          <w:rFonts w:ascii="Times New Roman" w:hAnsi="Times New Roman" w:cs="Times New Roman"/>
          <w:b/>
          <w:sz w:val="24"/>
          <w:szCs w:val="24"/>
        </w:rPr>
      </w:pPr>
    </w:p>
    <w:p w:rsidR="00B702A9" w:rsidRPr="00F01441" w:rsidRDefault="00B702A9" w:rsidP="00F01441">
      <w:pPr>
        <w:spacing w:after="0"/>
        <w:rPr>
          <w:rFonts w:ascii="Times New Roman" w:hAnsi="Times New Roman" w:cs="Times New Roman"/>
          <w:b/>
          <w:sz w:val="24"/>
          <w:szCs w:val="24"/>
        </w:rPr>
      </w:pPr>
      <w:r w:rsidRPr="00F01441">
        <w:rPr>
          <w:rFonts w:ascii="Times New Roman" w:hAnsi="Times New Roman" w:cs="Times New Roman"/>
          <w:b/>
          <w:sz w:val="24"/>
          <w:szCs w:val="24"/>
        </w:rPr>
        <w:t>Основные задачи взаимодействия детского сада с семьей:</w:t>
      </w:r>
    </w:p>
    <w:p w:rsidR="00B702A9" w:rsidRPr="00F01441" w:rsidRDefault="00B702A9" w:rsidP="00B83F80">
      <w:pPr>
        <w:pStyle w:val="ad"/>
        <w:numPr>
          <w:ilvl w:val="0"/>
          <w:numId w:val="59"/>
        </w:numPr>
        <w:rPr>
          <w:b/>
        </w:rPr>
      </w:pPr>
      <w:r w:rsidRPr="00F01441">
        <w:rPr>
          <w:color w:val="000000"/>
        </w:rPr>
        <w:t>изучение отношения педагогов и родителей к различным вопросам воспитания, обучения, развития детей,</w:t>
      </w:r>
      <w:r w:rsidR="009821C9" w:rsidRPr="00F01441">
        <w:rPr>
          <w:color w:val="000000"/>
        </w:rPr>
        <w:t xml:space="preserve"> условий организации разнообраз</w:t>
      </w:r>
      <w:r w:rsidRPr="00F01441">
        <w:rPr>
          <w:color w:val="000000"/>
        </w:rPr>
        <w:t>ной деятельности в детском саду и семье;</w:t>
      </w:r>
    </w:p>
    <w:p w:rsidR="00B702A9" w:rsidRDefault="00B702A9" w:rsidP="00B83F80">
      <w:pPr>
        <w:pStyle w:val="ad"/>
        <w:numPr>
          <w:ilvl w:val="0"/>
          <w:numId w:val="12"/>
        </w:numPr>
        <w:autoSpaceDE w:val="0"/>
        <w:autoSpaceDN w:val="0"/>
        <w:adjustRightInd w:val="0"/>
        <w:spacing w:line="276" w:lineRule="auto"/>
        <w:jc w:val="both"/>
        <w:rPr>
          <w:color w:val="000000"/>
        </w:rPr>
      </w:pPr>
      <w:r w:rsidRPr="009821C9">
        <w:rPr>
          <w:color w:val="000000"/>
        </w:rPr>
        <w:t>знакомство педагогов и родителей с лучшим опытом воспитания в</w:t>
      </w:r>
      <w:r w:rsidR="009821C9">
        <w:rPr>
          <w:color w:val="000000"/>
        </w:rPr>
        <w:t xml:space="preserve"> </w:t>
      </w:r>
      <w:r w:rsidRPr="009821C9">
        <w:rPr>
          <w:color w:val="000000"/>
        </w:rPr>
        <w:t>детском саду и семье, а также с трудностями, возникающими в семейном</w:t>
      </w:r>
      <w:r w:rsidR="009821C9">
        <w:rPr>
          <w:color w:val="000000"/>
        </w:rPr>
        <w:t xml:space="preserve"> </w:t>
      </w:r>
      <w:r w:rsidRPr="009821C9">
        <w:rPr>
          <w:color w:val="000000"/>
        </w:rPr>
        <w:t>и общественном воспитании дошкольников;</w:t>
      </w:r>
    </w:p>
    <w:p w:rsidR="00B702A9" w:rsidRDefault="00B702A9" w:rsidP="00B83F80">
      <w:pPr>
        <w:pStyle w:val="ad"/>
        <w:numPr>
          <w:ilvl w:val="0"/>
          <w:numId w:val="12"/>
        </w:numPr>
        <w:autoSpaceDE w:val="0"/>
        <w:autoSpaceDN w:val="0"/>
        <w:adjustRightInd w:val="0"/>
        <w:spacing w:line="276" w:lineRule="auto"/>
        <w:jc w:val="both"/>
        <w:rPr>
          <w:color w:val="000000"/>
        </w:rPr>
      </w:pPr>
      <w:r w:rsidRPr="009821C9">
        <w:rPr>
          <w:color w:val="000000"/>
        </w:rPr>
        <w:t>информирование друг друга об актуальных задачах воспитания и</w:t>
      </w:r>
      <w:r w:rsidR="009821C9">
        <w:rPr>
          <w:color w:val="000000"/>
        </w:rPr>
        <w:t xml:space="preserve"> </w:t>
      </w:r>
      <w:r w:rsidRPr="009821C9">
        <w:rPr>
          <w:color w:val="000000"/>
        </w:rPr>
        <w:t>обучения детей и о возможностях детского сада и семьи в решени</w:t>
      </w:r>
      <w:r w:rsidR="009821C9">
        <w:rPr>
          <w:color w:val="000000"/>
        </w:rPr>
        <w:t>и дан</w:t>
      </w:r>
      <w:r w:rsidRPr="009821C9">
        <w:rPr>
          <w:color w:val="000000"/>
        </w:rPr>
        <w:t>ных задач;</w:t>
      </w:r>
    </w:p>
    <w:p w:rsidR="00B702A9" w:rsidRDefault="00B702A9" w:rsidP="00B83F80">
      <w:pPr>
        <w:pStyle w:val="ad"/>
        <w:numPr>
          <w:ilvl w:val="0"/>
          <w:numId w:val="12"/>
        </w:numPr>
        <w:autoSpaceDE w:val="0"/>
        <w:autoSpaceDN w:val="0"/>
        <w:adjustRightInd w:val="0"/>
        <w:spacing w:line="276" w:lineRule="auto"/>
        <w:jc w:val="both"/>
        <w:rPr>
          <w:color w:val="000000"/>
        </w:rPr>
      </w:pPr>
      <w:r w:rsidRPr="009821C9">
        <w:rPr>
          <w:color w:val="000000"/>
        </w:rPr>
        <w:t>создание в детском саду условий для разнообразного по содержанию</w:t>
      </w:r>
      <w:r w:rsidR="009821C9">
        <w:rPr>
          <w:color w:val="000000"/>
        </w:rPr>
        <w:t xml:space="preserve"> </w:t>
      </w:r>
      <w:r w:rsidRPr="009821C9">
        <w:rPr>
          <w:color w:val="000000"/>
        </w:rPr>
        <w:t>и формам сотрудничества, способствующего развитию конструктивного</w:t>
      </w:r>
      <w:r w:rsidR="009821C9">
        <w:rPr>
          <w:color w:val="000000"/>
        </w:rPr>
        <w:t xml:space="preserve"> </w:t>
      </w:r>
      <w:r w:rsidRPr="009821C9">
        <w:rPr>
          <w:color w:val="000000"/>
        </w:rPr>
        <w:t>взаимодействия педагогов и родителей с детьми;</w:t>
      </w:r>
    </w:p>
    <w:p w:rsidR="00B702A9" w:rsidRDefault="00B702A9" w:rsidP="00B83F80">
      <w:pPr>
        <w:pStyle w:val="ad"/>
        <w:numPr>
          <w:ilvl w:val="0"/>
          <w:numId w:val="12"/>
        </w:numPr>
        <w:autoSpaceDE w:val="0"/>
        <w:autoSpaceDN w:val="0"/>
        <w:adjustRightInd w:val="0"/>
        <w:spacing w:line="276" w:lineRule="auto"/>
        <w:jc w:val="both"/>
        <w:rPr>
          <w:color w:val="000000"/>
        </w:rPr>
      </w:pPr>
      <w:r w:rsidRPr="009821C9">
        <w:rPr>
          <w:color w:val="000000"/>
        </w:rPr>
        <w:t>привлечение семей воспитанников к участию в совместных с</w:t>
      </w:r>
      <w:r w:rsidR="009821C9">
        <w:rPr>
          <w:color w:val="000000"/>
        </w:rPr>
        <w:t xml:space="preserve"> педаго</w:t>
      </w:r>
      <w:r w:rsidRPr="009821C9">
        <w:rPr>
          <w:color w:val="000000"/>
        </w:rPr>
        <w:t>гами мероприятиях, организуемых в районе (городе, области);</w:t>
      </w:r>
    </w:p>
    <w:p w:rsidR="00B702A9" w:rsidRDefault="00B702A9" w:rsidP="00B83F80">
      <w:pPr>
        <w:pStyle w:val="ad"/>
        <w:numPr>
          <w:ilvl w:val="0"/>
          <w:numId w:val="12"/>
        </w:numPr>
        <w:autoSpaceDE w:val="0"/>
        <w:autoSpaceDN w:val="0"/>
        <w:adjustRightInd w:val="0"/>
        <w:spacing w:line="276" w:lineRule="auto"/>
        <w:jc w:val="both"/>
        <w:rPr>
          <w:color w:val="000000"/>
        </w:rPr>
      </w:pPr>
      <w:r w:rsidRPr="009821C9">
        <w:rPr>
          <w:color w:val="000000"/>
        </w:rPr>
        <w:t>поощрение родителей за внимательное отношение к разнообразным</w:t>
      </w:r>
      <w:r w:rsidR="009821C9">
        <w:rPr>
          <w:color w:val="000000"/>
        </w:rPr>
        <w:t xml:space="preserve"> </w:t>
      </w:r>
      <w:r w:rsidRPr="009821C9">
        <w:rPr>
          <w:color w:val="000000"/>
        </w:rPr>
        <w:t>стремлениям и потребностям ребенка, создание необходимых условий</w:t>
      </w:r>
      <w:r w:rsidR="009821C9">
        <w:rPr>
          <w:color w:val="000000"/>
        </w:rPr>
        <w:t xml:space="preserve"> </w:t>
      </w:r>
      <w:r w:rsidRPr="009821C9">
        <w:rPr>
          <w:color w:val="000000"/>
        </w:rPr>
        <w:t>для их удовлетворения в семье.</w:t>
      </w:r>
    </w:p>
    <w:p w:rsidR="009821C9" w:rsidRPr="009821C9" w:rsidRDefault="009821C9" w:rsidP="00A82100">
      <w:pPr>
        <w:pStyle w:val="ad"/>
        <w:autoSpaceDE w:val="0"/>
        <w:autoSpaceDN w:val="0"/>
        <w:adjustRightInd w:val="0"/>
        <w:spacing w:line="276" w:lineRule="auto"/>
        <w:jc w:val="both"/>
        <w:rPr>
          <w:color w:val="000000"/>
        </w:rPr>
      </w:pPr>
    </w:p>
    <w:p w:rsidR="00B702A9" w:rsidRDefault="00F01441" w:rsidP="00A82100">
      <w:pPr>
        <w:autoSpaceDE w:val="0"/>
        <w:autoSpaceDN w:val="0"/>
        <w:adjustRightInd w:val="0"/>
        <w:spacing w:after="0"/>
        <w:jc w:val="center"/>
        <w:rPr>
          <w:rFonts w:ascii="Century Gothic" w:hAnsi="Century Gothic" w:cs="Times New Roman"/>
          <w:b/>
          <w:color w:val="000000"/>
          <w:sz w:val="24"/>
          <w:szCs w:val="24"/>
          <w:u w:val="single"/>
        </w:rPr>
      </w:pPr>
      <w:r>
        <w:rPr>
          <w:rFonts w:ascii="Century Gothic" w:hAnsi="Century Gothic" w:cs="Times New Roman"/>
          <w:b/>
          <w:color w:val="000000"/>
          <w:sz w:val="24"/>
          <w:szCs w:val="24"/>
        </w:rPr>
        <w:t>8</w:t>
      </w:r>
      <w:r w:rsidR="009821C9" w:rsidRPr="009821C9">
        <w:rPr>
          <w:rFonts w:ascii="Century Gothic" w:hAnsi="Century Gothic" w:cs="Times New Roman"/>
          <w:b/>
          <w:color w:val="000000"/>
          <w:sz w:val="24"/>
          <w:szCs w:val="24"/>
        </w:rPr>
        <w:t>.</w:t>
      </w:r>
      <w:r w:rsidR="009821C9">
        <w:rPr>
          <w:rFonts w:ascii="Century Gothic" w:hAnsi="Century Gothic" w:cs="Times New Roman"/>
          <w:b/>
          <w:color w:val="000000"/>
          <w:sz w:val="24"/>
          <w:szCs w:val="24"/>
        </w:rPr>
        <w:t>2</w:t>
      </w:r>
      <w:r w:rsidR="009821C9" w:rsidRPr="009821C9">
        <w:rPr>
          <w:rFonts w:ascii="Century Gothic" w:hAnsi="Century Gothic" w:cs="Times New Roman"/>
          <w:b/>
          <w:color w:val="000000"/>
          <w:sz w:val="24"/>
          <w:szCs w:val="24"/>
        </w:rPr>
        <w:t xml:space="preserve">. </w:t>
      </w:r>
      <w:r w:rsidR="009821C9" w:rsidRPr="009821C9">
        <w:rPr>
          <w:rFonts w:ascii="Century Gothic" w:hAnsi="Century Gothic" w:cs="Times New Roman"/>
          <w:b/>
          <w:color w:val="000000"/>
          <w:sz w:val="24"/>
          <w:szCs w:val="24"/>
          <w:u w:val="single"/>
        </w:rPr>
        <w:t xml:space="preserve">Основные направления </w:t>
      </w:r>
      <w:r w:rsidR="00B702A9" w:rsidRPr="009821C9">
        <w:rPr>
          <w:rFonts w:ascii="Century Gothic" w:hAnsi="Century Gothic" w:cs="Times New Roman"/>
          <w:b/>
          <w:color w:val="000000"/>
          <w:sz w:val="24"/>
          <w:szCs w:val="24"/>
          <w:u w:val="single"/>
        </w:rPr>
        <w:t>и формы работы с семьей</w:t>
      </w:r>
    </w:p>
    <w:p w:rsidR="00A82100" w:rsidRPr="009821C9" w:rsidRDefault="00A82100" w:rsidP="00A82100">
      <w:pPr>
        <w:autoSpaceDE w:val="0"/>
        <w:autoSpaceDN w:val="0"/>
        <w:adjustRightInd w:val="0"/>
        <w:spacing w:after="0"/>
        <w:jc w:val="center"/>
        <w:rPr>
          <w:rFonts w:ascii="Century Gothic" w:hAnsi="Century Gothic" w:cs="Times New Roman"/>
          <w:b/>
          <w:color w:val="000000"/>
          <w:sz w:val="24"/>
          <w:szCs w:val="24"/>
        </w:rPr>
      </w:pPr>
    </w:p>
    <w:p w:rsidR="00B702A9" w:rsidRDefault="00B702A9" w:rsidP="00B83F80">
      <w:pPr>
        <w:pStyle w:val="ad"/>
        <w:numPr>
          <w:ilvl w:val="0"/>
          <w:numId w:val="13"/>
        </w:numPr>
        <w:autoSpaceDE w:val="0"/>
        <w:autoSpaceDN w:val="0"/>
        <w:adjustRightInd w:val="0"/>
        <w:spacing w:line="276" w:lineRule="auto"/>
        <w:jc w:val="both"/>
        <w:rPr>
          <w:bCs/>
          <w:color w:val="000000"/>
        </w:rPr>
      </w:pPr>
      <w:proofErr w:type="spellStart"/>
      <w:r w:rsidRPr="009821C9">
        <w:rPr>
          <w:bCs/>
          <w:color w:val="000000"/>
        </w:rPr>
        <w:t>Взаимопознание</w:t>
      </w:r>
      <w:proofErr w:type="spellEnd"/>
      <w:r w:rsidR="009821C9" w:rsidRPr="009821C9">
        <w:rPr>
          <w:bCs/>
          <w:color w:val="000000"/>
        </w:rPr>
        <w:t xml:space="preserve"> </w:t>
      </w:r>
      <w:r w:rsidRPr="009821C9">
        <w:rPr>
          <w:bCs/>
          <w:color w:val="000000"/>
        </w:rPr>
        <w:t xml:space="preserve">и </w:t>
      </w:r>
      <w:proofErr w:type="spellStart"/>
      <w:r w:rsidRPr="009821C9">
        <w:rPr>
          <w:bCs/>
          <w:color w:val="000000"/>
        </w:rPr>
        <w:t>взаимоинформирование</w:t>
      </w:r>
      <w:proofErr w:type="spellEnd"/>
    </w:p>
    <w:p w:rsidR="009821C9" w:rsidRDefault="009821C9" w:rsidP="00B83F80">
      <w:pPr>
        <w:pStyle w:val="ad"/>
        <w:numPr>
          <w:ilvl w:val="0"/>
          <w:numId w:val="13"/>
        </w:numPr>
        <w:autoSpaceDE w:val="0"/>
        <w:autoSpaceDN w:val="0"/>
        <w:adjustRightInd w:val="0"/>
        <w:spacing w:line="276" w:lineRule="auto"/>
        <w:jc w:val="both"/>
        <w:rPr>
          <w:bCs/>
          <w:color w:val="000000"/>
        </w:rPr>
      </w:pPr>
      <w:r w:rsidRPr="009821C9">
        <w:rPr>
          <w:bCs/>
          <w:color w:val="000000"/>
        </w:rPr>
        <w:t>Стендовая информация</w:t>
      </w:r>
    </w:p>
    <w:p w:rsidR="00F47DD2" w:rsidRPr="00F43782" w:rsidRDefault="00B702A9" w:rsidP="00B83F80">
      <w:pPr>
        <w:pStyle w:val="ad"/>
        <w:numPr>
          <w:ilvl w:val="0"/>
          <w:numId w:val="13"/>
        </w:numPr>
        <w:autoSpaceDE w:val="0"/>
        <w:autoSpaceDN w:val="0"/>
        <w:adjustRightInd w:val="0"/>
        <w:spacing w:line="276" w:lineRule="auto"/>
        <w:jc w:val="both"/>
        <w:rPr>
          <w:color w:val="000000"/>
        </w:rPr>
      </w:pPr>
      <w:r w:rsidRPr="00F43782">
        <w:rPr>
          <w:bCs/>
          <w:color w:val="000000"/>
        </w:rPr>
        <w:t>Непрерывное образование</w:t>
      </w:r>
      <w:r w:rsidR="009821C9" w:rsidRPr="00F43782">
        <w:rPr>
          <w:bCs/>
          <w:color w:val="000000"/>
        </w:rPr>
        <w:t xml:space="preserve"> </w:t>
      </w:r>
      <w:r w:rsidRPr="00F43782">
        <w:rPr>
          <w:bCs/>
          <w:color w:val="000000"/>
        </w:rPr>
        <w:t>воспитывающих</w:t>
      </w:r>
      <w:r w:rsidR="00F43782">
        <w:rPr>
          <w:bCs/>
          <w:color w:val="000000"/>
        </w:rPr>
        <w:t>.</w:t>
      </w:r>
      <w:r w:rsidRPr="00F43782">
        <w:rPr>
          <w:bCs/>
          <w:color w:val="000000"/>
        </w:rPr>
        <w:t xml:space="preserve"> </w:t>
      </w:r>
      <w:r w:rsidR="009821C9" w:rsidRPr="00F43782">
        <w:rPr>
          <w:color w:val="000000"/>
        </w:rPr>
        <w:t>Основные формы обучения родителей: лекции, семинары, мастер-классы, тренинги, проекты, игры.</w:t>
      </w:r>
      <w:r w:rsidR="00F47DD2" w:rsidRPr="00F43782">
        <w:rPr>
          <w:color w:val="000000"/>
        </w:rPr>
        <w:t xml:space="preserve"> Программы родительского образования важно разрабатывать и реализовывать исходя из следующих принципов:</w:t>
      </w:r>
    </w:p>
    <w:p w:rsidR="00F47DD2" w:rsidRDefault="00F47DD2" w:rsidP="00B83F80">
      <w:pPr>
        <w:pStyle w:val="ad"/>
        <w:numPr>
          <w:ilvl w:val="0"/>
          <w:numId w:val="14"/>
        </w:numPr>
        <w:autoSpaceDE w:val="0"/>
        <w:autoSpaceDN w:val="0"/>
        <w:adjustRightInd w:val="0"/>
        <w:ind w:left="1134" w:hanging="425"/>
        <w:jc w:val="both"/>
        <w:rPr>
          <w:color w:val="000000"/>
        </w:rPr>
      </w:pPr>
      <w:r w:rsidRPr="00F47DD2">
        <w:rPr>
          <w:color w:val="000000"/>
        </w:rPr>
        <w:t>целенаправленности — ориентации на цели и приоритетные задачи</w:t>
      </w:r>
      <w:r>
        <w:rPr>
          <w:color w:val="000000"/>
        </w:rPr>
        <w:t xml:space="preserve"> </w:t>
      </w:r>
      <w:r w:rsidR="00F43782">
        <w:rPr>
          <w:color w:val="000000"/>
        </w:rPr>
        <w:t xml:space="preserve">образования </w:t>
      </w:r>
      <w:r w:rsidRPr="00F47DD2">
        <w:rPr>
          <w:color w:val="000000"/>
        </w:rPr>
        <w:t>родителей;</w:t>
      </w:r>
    </w:p>
    <w:p w:rsidR="00F47DD2" w:rsidRDefault="00F47DD2" w:rsidP="00B83F80">
      <w:pPr>
        <w:pStyle w:val="ad"/>
        <w:numPr>
          <w:ilvl w:val="0"/>
          <w:numId w:val="14"/>
        </w:numPr>
        <w:autoSpaceDE w:val="0"/>
        <w:autoSpaceDN w:val="0"/>
        <w:adjustRightInd w:val="0"/>
        <w:ind w:left="1134" w:hanging="425"/>
        <w:jc w:val="both"/>
        <w:rPr>
          <w:color w:val="000000"/>
        </w:rPr>
      </w:pPr>
      <w:r w:rsidRPr="00F47DD2">
        <w:rPr>
          <w:color w:val="000000"/>
        </w:rPr>
        <w:t>адресности — учета образовательных потребностей родителей;</w:t>
      </w:r>
    </w:p>
    <w:p w:rsidR="00F47DD2" w:rsidRDefault="00F47DD2" w:rsidP="00B83F80">
      <w:pPr>
        <w:pStyle w:val="ad"/>
        <w:numPr>
          <w:ilvl w:val="0"/>
          <w:numId w:val="14"/>
        </w:numPr>
        <w:autoSpaceDE w:val="0"/>
        <w:autoSpaceDN w:val="0"/>
        <w:adjustRightInd w:val="0"/>
        <w:ind w:left="1134" w:hanging="425"/>
        <w:jc w:val="both"/>
        <w:rPr>
          <w:color w:val="000000"/>
        </w:rPr>
      </w:pPr>
      <w:r w:rsidRPr="00F47DD2">
        <w:rPr>
          <w:color w:val="000000"/>
        </w:rPr>
        <w:t>доступности — учета возможнос</w:t>
      </w:r>
      <w:r>
        <w:rPr>
          <w:color w:val="000000"/>
        </w:rPr>
        <w:t>тей родителей освоить предусмот</w:t>
      </w:r>
      <w:r w:rsidRPr="00F47DD2">
        <w:rPr>
          <w:color w:val="000000"/>
        </w:rPr>
        <w:t>ренный программой учебный материал;</w:t>
      </w:r>
    </w:p>
    <w:p w:rsidR="00F47DD2" w:rsidRDefault="00F47DD2" w:rsidP="00B83F80">
      <w:pPr>
        <w:pStyle w:val="ad"/>
        <w:numPr>
          <w:ilvl w:val="0"/>
          <w:numId w:val="14"/>
        </w:numPr>
        <w:autoSpaceDE w:val="0"/>
        <w:autoSpaceDN w:val="0"/>
        <w:adjustRightInd w:val="0"/>
        <w:ind w:left="1134" w:hanging="425"/>
        <w:jc w:val="both"/>
        <w:rPr>
          <w:color w:val="000000"/>
        </w:rPr>
      </w:pPr>
      <w:r w:rsidRPr="00F47DD2">
        <w:rPr>
          <w:color w:val="000000"/>
        </w:rPr>
        <w:t>индивидуализации — преобразо</w:t>
      </w:r>
      <w:r>
        <w:rPr>
          <w:color w:val="000000"/>
        </w:rPr>
        <w:t>вания содержания, методов обуче</w:t>
      </w:r>
      <w:r w:rsidRPr="00F47DD2">
        <w:rPr>
          <w:color w:val="000000"/>
        </w:rPr>
        <w:t>ния и темпов освоения программы в зависимости от реального уровня</w:t>
      </w:r>
      <w:r>
        <w:rPr>
          <w:color w:val="000000"/>
        </w:rPr>
        <w:t xml:space="preserve"> </w:t>
      </w:r>
      <w:r w:rsidRPr="00F47DD2">
        <w:rPr>
          <w:color w:val="000000"/>
        </w:rPr>
        <w:t>знаний и умений родителей;</w:t>
      </w:r>
    </w:p>
    <w:p w:rsidR="00F47DD2" w:rsidRPr="00F47DD2" w:rsidRDefault="00F47DD2" w:rsidP="00B83F80">
      <w:pPr>
        <w:pStyle w:val="ad"/>
        <w:numPr>
          <w:ilvl w:val="0"/>
          <w:numId w:val="14"/>
        </w:numPr>
        <w:autoSpaceDE w:val="0"/>
        <w:autoSpaceDN w:val="0"/>
        <w:adjustRightInd w:val="0"/>
        <w:ind w:left="1134" w:hanging="425"/>
        <w:jc w:val="both"/>
        <w:rPr>
          <w:color w:val="000000"/>
        </w:rPr>
      </w:pPr>
      <w:r w:rsidRPr="00F47DD2">
        <w:rPr>
          <w:color w:val="000000"/>
        </w:rPr>
        <w:t xml:space="preserve">участия заинтересованных сторон </w:t>
      </w:r>
      <w:r>
        <w:rPr>
          <w:color w:val="000000"/>
        </w:rPr>
        <w:t>(педагогов и родителей) в иници</w:t>
      </w:r>
      <w:r w:rsidRPr="00F47DD2">
        <w:rPr>
          <w:color w:val="000000"/>
        </w:rPr>
        <w:t>ировании, обсуждении и принятии решений, касающихся содержания</w:t>
      </w:r>
      <w:r>
        <w:rPr>
          <w:color w:val="000000"/>
        </w:rPr>
        <w:t xml:space="preserve"> </w:t>
      </w:r>
      <w:r w:rsidRPr="00F47DD2">
        <w:rPr>
          <w:color w:val="000000"/>
        </w:rPr>
        <w:t>образовательных программ и его корректировки.</w:t>
      </w:r>
    </w:p>
    <w:p w:rsidR="00A82100" w:rsidRPr="00F47DD2" w:rsidRDefault="00B702A9" w:rsidP="00B83F80">
      <w:pPr>
        <w:pStyle w:val="ad"/>
        <w:numPr>
          <w:ilvl w:val="0"/>
          <w:numId w:val="13"/>
        </w:numPr>
        <w:autoSpaceDE w:val="0"/>
        <w:autoSpaceDN w:val="0"/>
        <w:adjustRightInd w:val="0"/>
        <w:jc w:val="both"/>
        <w:rPr>
          <w:bCs/>
          <w:color w:val="000000"/>
        </w:rPr>
      </w:pPr>
      <w:r w:rsidRPr="00A82100">
        <w:rPr>
          <w:bCs/>
          <w:color w:val="000000"/>
        </w:rPr>
        <w:t>Совместная деятельность</w:t>
      </w:r>
      <w:r w:rsidR="00A82100" w:rsidRPr="00A82100">
        <w:rPr>
          <w:bCs/>
          <w:color w:val="000000"/>
        </w:rPr>
        <w:t xml:space="preserve"> </w:t>
      </w:r>
      <w:r w:rsidRPr="00A82100">
        <w:rPr>
          <w:bCs/>
          <w:color w:val="000000"/>
        </w:rPr>
        <w:t xml:space="preserve">педагогов, родителей, </w:t>
      </w:r>
      <w:r w:rsidR="00422E77">
        <w:rPr>
          <w:bCs/>
          <w:color w:val="000000"/>
        </w:rPr>
        <w:t xml:space="preserve"> </w:t>
      </w:r>
      <w:r w:rsidRPr="00A82100">
        <w:rPr>
          <w:bCs/>
          <w:color w:val="000000"/>
        </w:rPr>
        <w:t>детей</w:t>
      </w:r>
      <w:r w:rsidR="00F43782">
        <w:rPr>
          <w:bCs/>
          <w:color w:val="000000"/>
        </w:rPr>
        <w:t xml:space="preserve"> - </w:t>
      </w:r>
      <w:r w:rsidRPr="00A82100">
        <w:rPr>
          <w:color w:val="000000"/>
        </w:rPr>
        <w:t>акции, ассамблеи, вечера музыки и по</w:t>
      </w:r>
      <w:r w:rsidR="00F43782">
        <w:rPr>
          <w:color w:val="000000"/>
        </w:rPr>
        <w:t>эзии,</w:t>
      </w:r>
      <w:r w:rsidRPr="00A82100">
        <w:rPr>
          <w:color w:val="000000"/>
        </w:rPr>
        <w:t xml:space="preserve"> семейные гостиные,</w:t>
      </w:r>
      <w:r w:rsidR="00A82100">
        <w:rPr>
          <w:color w:val="000000"/>
        </w:rPr>
        <w:t xml:space="preserve"> </w:t>
      </w:r>
      <w:r w:rsidRPr="00A82100">
        <w:rPr>
          <w:color w:val="000000"/>
        </w:rPr>
        <w:t>фестивали, семейные клубы, вечера вопросов и ответов, салоны, студии,</w:t>
      </w:r>
      <w:r w:rsidR="00A82100">
        <w:rPr>
          <w:color w:val="000000"/>
        </w:rPr>
        <w:t xml:space="preserve"> </w:t>
      </w:r>
      <w:r w:rsidRPr="00A82100">
        <w:rPr>
          <w:color w:val="000000"/>
        </w:rPr>
        <w:t>праздники (в том числе семейные), прогулки, экскур</w:t>
      </w:r>
      <w:r w:rsidR="00A82100">
        <w:rPr>
          <w:color w:val="000000"/>
        </w:rPr>
        <w:t>сии, проектная де</w:t>
      </w:r>
      <w:r w:rsidR="00F43782">
        <w:rPr>
          <w:color w:val="000000"/>
        </w:rPr>
        <w:t>ятельность, семейный театр</w:t>
      </w:r>
      <w:r w:rsidRPr="00A82100">
        <w:rPr>
          <w:color w:val="000000"/>
        </w:rPr>
        <w:t>.</w:t>
      </w:r>
    </w:p>
    <w:p w:rsidR="00F47DD2" w:rsidRPr="00F43782" w:rsidRDefault="00B702A9" w:rsidP="00B83F80">
      <w:pPr>
        <w:pStyle w:val="ad"/>
        <w:numPr>
          <w:ilvl w:val="0"/>
          <w:numId w:val="15"/>
        </w:numPr>
        <w:autoSpaceDE w:val="0"/>
        <w:autoSpaceDN w:val="0"/>
        <w:adjustRightInd w:val="0"/>
        <w:ind w:left="1134" w:hanging="425"/>
        <w:jc w:val="both"/>
        <w:rPr>
          <w:bCs/>
          <w:color w:val="000000"/>
        </w:rPr>
      </w:pPr>
      <w:r w:rsidRPr="00A82100">
        <w:rPr>
          <w:bCs/>
          <w:color w:val="000000"/>
        </w:rPr>
        <w:lastRenderedPageBreak/>
        <w:t>Семейные праздники</w:t>
      </w:r>
      <w:r w:rsidR="00A82100">
        <w:rPr>
          <w:b/>
          <w:bCs/>
          <w:color w:val="000000"/>
        </w:rPr>
        <w:t xml:space="preserve"> (</w:t>
      </w:r>
      <w:r w:rsidR="00422E77">
        <w:rPr>
          <w:color w:val="000000"/>
        </w:rPr>
        <w:t>День матери</w:t>
      </w:r>
      <w:r w:rsidRPr="00A82100">
        <w:rPr>
          <w:color w:val="000000"/>
        </w:rPr>
        <w:t>, Новый год, День</w:t>
      </w:r>
      <w:r w:rsidR="00A82100">
        <w:rPr>
          <w:color w:val="000000"/>
        </w:rPr>
        <w:t xml:space="preserve"> </w:t>
      </w:r>
      <w:r w:rsidRPr="00A82100">
        <w:rPr>
          <w:color w:val="000000"/>
        </w:rPr>
        <w:t>П</w:t>
      </w:r>
      <w:r w:rsidR="00422E77">
        <w:rPr>
          <w:color w:val="000000"/>
        </w:rPr>
        <w:t>обеды, Международный День семьи)</w:t>
      </w:r>
    </w:p>
    <w:p w:rsidR="007D6861" w:rsidRPr="00F01441" w:rsidRDefault="00B702A9" w:rsidP="00B83F80">
      <w:pPr>
        <w:pStyle w:val="ad"/>
        <w:numPr>
          <w:ilvl w:val="0"/>
          <w:numId w:val="15"/>
        </w:numPr>
        <w:autoSpaceDE w:val="0"/>
        <w:autoSpaceDN w:val="0"/>
        <w:adjustRightInd w:val="0"/>
        <w:ind w:left="1134" w:hanging="425"/>
        <w:jc w:val="both"/>
        <w:rPr>
          <w:bCs/>
          <w:color w:val="000000"/>
        </w:rPr>
      </w:pPr>
      <w:r w:rsidRPr="00F43782">
        <w:rPr>
          <w:bCs/>
          <w:color w:val="000000"/>
        </w:rPr>
        <w:t>Проектная деятельность.</w:t>
      </w:r>
      <w:r w:rsidRPr="00F43782">
        <w:rPr>
          <w:b/>
          <w:bCs/>
          <w:color w:val="000000"/>
        </w:rPr>
        <w:t xml:space="preserve"> </w:t>
      </w:r>
    </w:p>
    <w:p w:rsidR="00F01441" w:rsidRDefault="00F01441"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Default="005060DD" w:rsidP="00F01441">
      <w:pPr>
        <w:autoSpaceDE w:val="0"/>
        <w:autoSpaceDN w:val="0"/>
        <w:adjustRightInd w:val="0"/>
        <w:jc w:val="both"/>
        <w:rPr>
          <w:bCs/>
          <w:color w:val="000000"/>
        </w:rPr>
      </w:pPr>
    </w:p>
    <w:p w:rsidR="005060DD" w:rsidRPr="00F01441" w:rsidRDefault="005060DD" w:rsidP="00F01441">
      <w:pPr>
        <w:autoSpaceDE w:val="0"/>
        <w:autoSpaceDN w:val="0"/>
        <w:adjustRightInd w:val="0"/>
        <w:jc w:val="both"/>
        <w:rPr>
          <w:bCs/>
          <w:color w:val="000000"/>
        </w:rPr>
      </w:pPr>
    </w:p>
    <w:p w:rsidR="003B39FA" w:rsidRPr="005866A8" w:rsidRDefault="003B39FA" w:rsidP="003B39FA">
      <w:pPr>
        <w:pBdr>
          <w:bottom w:val="single" w:sz="6" w:space="1" w:color="auto"/>
        </w:pBdr>
        <w:tabs>
          <w:tab w:val="left" w:pos="3150"/>
          <w:tab w:val="center" w:pos="4961"/>
        </w:tabs>
        <w:autoSpaceDE w:val="0"/>
        <w:autoSpaceDN w:val="0"/>
        <w:adjustRightInd w:val="0"/>
        <w:snapToGrid w:val="0"/>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СОДЕРЖАТЕЛЬНЫЙ </w:t>
      </w:r>
      <w:r w:rsidRPr="005866A8">
        <w:rPr>
          <w:rFonts w:ascii="Times New Roman" w:eastAsia="Calibri" w:hAnsi="Times New Roman" w:cs="Times New Roman"/>
          <w:b/>
          <w:sz w:val="40"/>
          <w:szCs w:val="40"/>
        </w:rPr>
        <w:t xml:space="preserve"> РАЗДЕЛ ПРОГРАММЫ</w:t>
      </w:r>
    </w:p>
    <w:p w:rsidR="006F0662" w:rsidRDefault="006F0662"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7F0D" w:rsidRDefault="00547F0D" w:rsidP="003B39FA">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BD1A9B" w:rsidRDefault="003B39FA" w:rsidP="003B39FA">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sidRPr="003B39FA">
        <w:rPr>
          <w:rFonts w:ascii="Century Gothic" w:eastAsia="Times New Roman" w:hAnsi="Century Gothic" w:cs="Times New Roman"/>
          <w:b/>
          <w:sz w:val="36"/>
          <w:szCs w:val="36"/>
          <w:lang w:eastAsia="ru-RU"/>
        </w:rPr>
        <w:t xml:space="preserve">1. </w:t>
      </w:r>
      <w:r w:rsidR="00BD1A9B">
        <w:rPr>
          <w:rFonts w:ascii="Century Gothic" w:eastAsia="Times New Roman" w:hAnsi="Century Gothic" w:cs="Times New Roman"/>
          <w:b/>
          <w:sz w:val="36"/>
          <w:szCs w:val="36"/>
          <w:lang w:eastAsia="ru-RU"/>
        </w:rPr>
        <w:t>Образовательная область</w:t>
      </w:r>
    </w:p>
    <w:p w:rsidR="006F0662" w:rsidRPr="003B39FA" w:rsidRDefault="00BD1A9B" w:rsidP="003B39FA">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 xml:space="preserve"> «</w:t>
      </w:r>
      <w:r w:rsidR="003B39FA" w:rsidRPr="003B39FA">
        <w:rPr>
          <w:rFonts w:ascii="Century Gothic" w:eastAsia="Times New Roman" w:hAnsi="Century Gothic" w:cs="Times New Roman"/>
          <w:b/>
          <w:sz w:val="36"/>
          <w:szCs w:val="36"/>
          <w:lang w:eastAsia="ru-RU"/>
        </w:rPr>
        <w:t>Физическое развитие</w:t>
      </w:r>
      <w:r>
        <w:rPr>
          <w:rFonts w:ascii="Century Gothic" w:eastAsia="Times New Roman" w:hAnsi="Century Gothic" w:cs="Times New Roman"/>
          <w:b/>
          <w:sz w:val="36"/>
          <w:szCs w:val="36"/>
          <w:lang w:eastAsia="ru-RU"/>
        </w:rPr>
        <w:t>»</w:t>
      </w:r>
      <w:r w:rsidR="003B39FA" w:rsidRPr="003B39FA">
        <w:rPr>
          <w:rFonts w:ascii="Century Gothic" w:eastAsia="Times New Roman" w:hAnsi="Century Gothic" w:cs="Times New Roman"/>
          <w:b/>
          <w:sz w:val="36"/>
          <w:szCs w:val="36"/>
          <w:lang w:eastAsia="ru-RU"/>
        </w:rPr>
        <w:t xml:space="preserve"> </w:t>
      </w:r>
    </w:p>
    <w:p w:rsidR="006F0662" w:rsidRPr="003B39FA" w:rsidRDefault="006F0662" w:rsidP="00FF7C9E">
      <w:pPr>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504F1E" w:rsidRPr="00504F1E" w:rsidRDefault="00504F1E" w:rsidP="00C65F93">
      <w:pPr>
        <w:pStyle w:val="ad"/>
        <w:numPr>
          <w:ilvl w:val="0"/>
          <w:numId w:val="2"/>
        </w:numPr>
        <w:autoSpaceDE w:val="0"/>
        <w:autoSpaceDN w:val="0"/>
        <w:adjustRightInd w:val="0"/>
        <w:spacing w:line="276" w:lineRule="auto"/>
        <w:jc w:val="both"/>
        <w:rPr>
          <w:b/>
        </w:rPr>
      </w:pPr>
      <w:r w:rsidRPr="00504F1E">
        <w:rPr>
          <w:b/>
        </w:rPr>
        <w:t xml:space="preserve">Основная цель: </w:t>
      </w:r>
      <w:r w:rsidR="00C65F93">
        <w:t>Сохранение и укрепление здоровья детей, улучшение их двигательного статуса с учётом индивидуальных возможностей и способностей.</w:t>
      </w:r>
    </w:p>
    <w:p w:rsidR="00504F1E" w:rsidRPr="00504F1E" w:rsidRDefault="00504F1E" w:rsidP="00E240BC">
      <w:pPr>
        <w:pStyle w:val="ad"/>
        <w:numPr>
          <w:ilvl w:val="0"/>
          <w:numId w:val="2"/>
        </w:numPr>
        <w:autoSpaceDE w:val="0"/>
        <w:autoSpaceDN w:val="0"/>
        <w:adjustRightInd w:val="0"/>
        <w:spacing w:line="276" w:lineRule="auto"/>
        <w:jc w:val="both"/>
        <w:rPr>
          <w:b/>
        </w:rPr>
      </w:pPr>
      <w:r>
        <w:rPr>
          <w:b/>
        </w:rPr>
        <w:t>Задачи физического</w:t>
      </w:r>
      <w:r w:rsidRPr="00504F1E">
        <w:rPr>
          <w:b/>
        </w:rPr>
        <w:t xml:space="preserve"> развития в ФГОС ДО:</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Формирование опорно-двигательной системы организма.</w:t>
      </w:r>
    </w:p>
    <w:p w:rsidR="00504F1E" w:rsidRDefault="00605F3F" w:rsidP="00E240BC">
      <w:pPr>
        <w:pStyle w:val="ad"/>
        <w:numPr>
          <w:ilvl w:val="1"/>
          <w:numId w:val="2"/>
        </w:numPr>
        <w:tabs>
          <w:tab w:val="clear" w:pos="1440"/>
          <w:tab w:val="num" w:pos="993"/>
        </w:tabs>
        <w:autoSpaceDE w:val="0"/>
        <w:autoSpaceDN w:val="0"/>
        <w:adjustRightInd w:val="0"/>
        <w:spacing w:line="276" w:lineRule="auto"/>
        <w:ind w:hanging="731"/>
        <w:jc w:val="both"/>
      </w:pPr>
      <w:r>
        <w:t xml:space="preserve">Развитие </w:t>
      </w:r>
      <w:r w:rsidR="00F31C78">
        <w:t>координации, гибкости, равновесия.</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Развитие крупной и мелкой моторики рук.</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Развитие основных движений: ходьба, бег, мягкие прыжки, повороты в обе стороны.</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Формирование начальных предста</w:t>
      </w:r>
      <w:r w:rsidR="00EB1A9F">
        <w:t>влений о некоторых видах спорта</w:t>
      </w:r>
      <w:r>
        <w:t>.</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Овладение подвижными играми с правилами.</w:t>
      </w:r>
    </w:p>
    <w:p w:rsidR="00F31C78" w:rsidRDefault="00F31C78" w:rsidP="00E240BC">
      <w:pPr>
        <w:pStyle w:val="ad"/>
        <w:numPr>
          <w:ilvl w:val="1"/>
          <w:numId w:val="2"/>
        </w:numPr>
        <w:tabs>
          <w:tab w:val="clear" w:pos="1440"/>
          <w:tab w:val="num" w:pos="993"/>
        </w:tabs>
        <w:autoSpaceDE w:val="0"/>
        <w:autoSpaceDN w:val="0"/>
        <w:adjustRightInd w:val="0"/>
        <w:spacing w:line="276" w:lineRule="auto"/>
        <w:ind w:hanging="731"/>
        <w:jc w:val="both"/>
      </w:pPr>
      <w:r>
        <w:t xml:space="preserve">Становление целенаправленности и </w:t>
      </w:r>
      <w:proofErr w:type="spellStart"/>
      <w:r>
        <w:t>саморегуляции</w:t>
      </w:r>
      <w:proofErr w:type="spellEnd"/>
      <w:r>
        <w:t xml:space="preserve"> в двигательной сфере.</w:t>
      </w:r>
    </w:p>
    <w:p w:rsidR="00F31C78" w:rsidRDefault="00F31C78" w:rsidP="004778B4">
      <w:pPr>
        <w:pStyle w:val="ad"/>
        <w:numPr>
          <w:ilvl w:val="1"/>
          <w:numId w:val="2"/>
        </w:numPr>
        <w:tabs>
          <w:tab w:val="clear" w:pos="1440"/>
          <w:tab w:val="num" w:pos="993"/>
        </w:tabs>
        <w:autoSpaceDE w:val="0"/>
        <w:autoSpaceDN w:val="0"/>
        <w:adjustRightInd w:val="0"/>
        <w:spacing w:line="276" w:lineRule="auto"/>
        <w:ind w:left="993" w:hanging="284"/>
        <w:jc w:val="both"/>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31F70" w:rsidRDefault="00D31F70" w:rsidP="00D31F70">
      <w:pPr>
        <w:autoSpaceDE w:val="0"/>
        <w:autoSpaceDN w:val="0"/>
        <w:adjustRightInd w:val="0"/>
        <w:jc w:val="both"/>
      </w:pPr>
    </w:p>
    <w:p w:rsidR="00D31F70" w:rsidRDefault="00D31F70" w:rsidP="00D31F70">
      <w:pPr>
        <w:autoSpaceDE w:val="0"/>
        <w:autoSpaceDN w:val="0"/>
        <w:adjustRightInd w:val="0"/>
        <w:jc w:val="both"/>
        <w:rPr>
          <w:rFonts w:ascii="Times New Roman" w:hAnsi="Times New Roman" w:cs="Times New Roman"/>
          <w:sz w:val="24"/>
          <w:szCs w:val="24"/>
        </w:rPr>
      </w:pPr>
      <w:r w:rsidRPr="00D31F70">
        <w:rPr>
          <w:rFonts w:ascii="Times New Roman" w:hAnsi="Times New Roman" w:cs="Times New Roman"/>
          <w:sz w:val="24"/>
          <w:szCs w:val="24"/>
        </w:rPr>
        <w:t>ТЕМАТИЧЕСКИЙ  МОДУЛЬ  «ФИЗИЧЕСКАЯ  КУЛЬТУРА»</w:t>
      </w:r>
    </w:p>
    <w:tbl>
      <w:tblPr>
        <w:tblStyle w:val="af1"/>
        <w:tblW w:w="0" w:type="auto"/>
        <w:tblLook w:val="04A0" w:firstRow="1" w:lastRow="0" w:firstColumn="1" w:lastColumn="0" w:noHBand="0" w:noVBand="1"/>
      </w:tblPr>
      <w:tblGrid>
        <w:gridCol w:w="2551"/>
        <w:gridCol w:w="6879"/>
      </w:tblGrid>
      <w:tr w:rsidR="000A620F" w:rsidTr="000A620F">
        <w:tc>
          <w:tcPr>
            <w:tcW w:w="2660" w:type="dxa"/>
          </w:tcPr>
          <w:p w:rsidR="000A620F" w:rsidRPr="00234EC7" w:rsidRDefault="000A620F" w:rsidP="000A620F">
            <w:pPr>
              <w:autoSpaceDE w:val="0"/>
              <w:autoSpaceDN w:val="0"/>
              <w:adjustRightInd w:val="0"/>
              <w:spacing w:line="276" w:lineRule="auto"/>
            </w:pPr>
            <w:r w:rsidRPr="000A620F">
              <w:rPr>
                <w:b/>
              </w:rPr>
              <w:t>Основные направления работы по  тематическому модулю</w:t>
            </w:r>
            <w:r>
              <w:rPr>
                <w:b/>
              </w:rPr>
              <w:t xml:space="preserve"> </w:t>
            </w:r>
          </w:p>
          <w:p w:rsidR="000A620F" w:rsidRDefault="000A620F" w:rsidP="00D31F70">
            <w:pPr>
              <w:autoSpaceDE w:val="0"/>
              <w:autoSpaceDN w:val="0"/>
              <w:adjustRightInd w:val="0"/>
              <w:jc w:val="both"/>
              <w:rPr>
                <w:sz w:val="24"/>
                <w:szCs w:val="24"/>
              </w:rPr>
            </w:pPr>
          </w:p>
        </w:tc>
        <w:tc>
          <w:tcPr>
            <w:tcW w:w="7479" w:type="dxa"/>
          </w:tcPr>
          <w:p w:rsidR="000A620F" w:rsidRDefault="000A620F" w:rsidP="00597D99">
            <w:pPr>
              <w:autoSpaceDE w:val="0"/>
              <w:autoSpaceDN w:val="0"/>
              <w:adjustRightInd w:val="0"/>
              <w:jc w:val="both"/>
              <w:rPr>
                <w:sz w:val="24"/>
                <w:szCs w:val="24"/>
              </w:rPr>
            </w:pPr>
            <w:r w:rsidRPr="00234EC7">
              <w:rPr>
                <w:sz w:val="24"/>
                <w:szCs w:val="24"/>
              </w:rPr>
              <w:t>Развитие физических качеств, накопление и обогащение двигательного опыта (формирование правильной осанки; совершенствование двигательных умений и навыков; развитие быстроты, силы, выносливости</w:t>
            </w:r>
            <w:r>
              <w:rPr>
                <w:sz w:val="24"/>
                <w:szCs w:val="24"/>
              </w:rPr>
              <w:t>, г</w:t>
            </w:r>
            <w:r w:rsidRPr="00234EC7">
              <w:rPr>
                <w:sz w:val="24"/>
                <w:szCs w:val="24"/>
              </w:rPr>
              <w:t>ибкости, ловкости; знакомство с по</w:t>
            </w:r>
            <w:r w:rsidR="00422E77">
              <w:rPr>
                <w:sz w:val="24"/>
                <w:szCs w:val="24"/>
              </w:rPr>
              <w:t>движными и спортивными играми).</w:t>
            </w:r>
          </w:p>
        </w:tc>
      </w:tr>
      <w:tr w:rsidR="000A620F" w:rsidTr="000A620F">
        <w:tc>
          <w:tcPr>
            <w:tcW w:w="2660" w:type="dxa"/>
          </w:tcPr>
          <w:p w:rsidR="000A620F" w:rsidRPr="000A620F" w:rsidRDefault="000A620F" w:rsidP="000A620F">
            <w:pPr>
              <w:autoSpaceDE w:val="0"/>
              <w:autoSpaceDN w:val="0"/>
              <w:adjustRightInd w:val="0"/>
              <w:spacing w:line="276" w:lineRule="auto"/>
              <w:rPr>
                <w:b/>
              </w:rPr>
            </w:pPr>
            <w:r w:rsidRPr="000A620F">
              <w:rPr>
                <w:b/>
              </w:rPr>
              <w:t>Методы и приёмы образовательной деятельности</w:t>
            </w:r>
          </w:p>
          <w:p w:rsidR="000A620F" w:rsidRDefault="000A620F" w:rsidP="00D31F70">
            <w:pPr>
              <w:autoSpaceDE w:val="0"/>
              <w:autoSpaceDN w:val="0"/>
              <w:adjustRightInd w:val="0"/>
              <w:jc w:val="both"/>
              <w:rPr>
                <w:sz w:val="24"/>
                <w:szCs w:val="24"/>
              </w:rPr>
            </w:pPr>
          </w:p>
        </w:tc>
        <w:tc>
          <w:tcPr>
            <w:tcW w:w="7479" w:type="dxa"/>
          </w:tcPr>
          <w:p w:rsidR="000A620F" w:rsidRPr="0047212D" w:rsidRDefault="000A620F" w:rsidP="00B83F80">
            <w:pPr>
              <w:pStyle w:val="ad"/>
              <w:numPr>
                <w:ilvl w:val="0"/>
                <w:numId w:val="27"/>
              </w:numPr>
              <w:autoSpaceDE w:val="0"/>
              <w:autoSpaceDN w:val="0"/>
              <w:adjustRightInd w:val="0"/>
              <w:ind w:left="317" w:hanging="283"/>
              <w:jc w:val="both"/>
            </w:pPr>
            <w:r w:rsidRPr="0047212D">
              <w:t xml:space="preserve">Наглядные (непосредственный показ движения, показ положения тела при обучении упражнений, показ иллюстративного материала) </w:t>
            </w:r>
          </w:p>
          <w:p w:rsidR="000A620F" w:rsidRPr="0047212D" w:rsidRDefault="000A620F" w:rsidP="00B83F80">
            <w:pPr>
              <w:pStyle w:val="ad"/>
              <w:numPr>
                <w:ilvl w:val="0"/>
                <w:numId w:val="27"/>
              </w:numPr>
              <w:autoSpaceDE w:val="0"/>
              <w:autoSpaceDN w:val="0"/>
              <w:adjustRightInd w:val="0"/>
              <w:ind w:left="317" w:hanging="283"/>
              <w:jc w:val="both"/>
            </w:pPr>
            <w:r w:rsidRPr="0047212D">
              <w:t>Словесные (объяснение с опорой на наглядный материал, повторение, указания, оценка детской деятельности)</w:t>
            </w:r>
          </w:p>
          <w:p w:rsidR="000A620F" w:rsidRPr="00422E77" w:rsidRDefault="000A620F" w:rsidP="00B83F80">
            <w:pPr>
              <w:pStyle w:val="ad"/>
              <w:numPr>
                <w:ilvl w:val="0"/>
                <w:numId w:val="27"/>
              </w:numPr>
              <w:autoSpaceDE w:val="0"/>
              <w:autoSpaceDN w:val="0"/>
              <w:adjustRightInd w:val="0"/>
              <w:ind w:left="317" w:hanging="283"/>
              <w:jc w:val="both"/>
            </w:pPr>
            <w:r w:rsidRPr="0047212D">
              <w:t>Практические (упражнения, подвижные игры, пластические этюды, спортивные игры, соревнования)</w:t>
            </w:r>
          </w:p>
        </w:tc>
      </w:tr>
      <w:tr w:rsidR="000A620F" w:rsidTr="000A620F">
        <w:tc>
          <w:tcPr>
            <w:tcW w:w="2660" w:type="dxa"/>
          </w:tcPr>
          <w:p w:rsidR="000A620F" w:rsidRPr="000A620F" w:rsidRDefault="000A620F" w:rsidP="000A620F">
            <w:pPr>
              <w:autoSpaceDE w:val="0"/>
              <w:autoSpaceDN w:val="0"/>
              <w:adjustRightInd w:val="0"/>
              <w:spacing w:line="276" w:lineRule="auto"/>
              <w:rPr>
                <w:b/>
              </w:rPr>
            </w:pPr>
            <w:r>
              <w:rPr>
                <w:b/>
              </w:rPr>
              <w:t>Средства физического развития</w:t>
            </w:r>
          </w:p>
          <w:p w:rsidR="000A620F" w:rsidRPr="000A620F" w:rsidRDefault="000A620F" w:rsidP="000A620F">
            <w:pPr>
              <w:autoSpaceDE w:val="0"/>
              <w:autoSpaceDN w:val="0"/>
              <w:adjustRightInd w:val="0"/>
              <w:rPr>
                <w:b/>
              </w:rPr>
            </w:pPr>
          </w:p>
        </w:tc>
        <w:tc>
          <w:tcPr>
            <w:tcW w:w="7479" w:type="dxa"/>
          </w:tcPr>
          <w:p w:rsidR="000A620F" w:rsidRPr="0047212D" w:rsidRDefault="000A620F" w:rsidP="00B83F80">
            <w:pPr>
              <w:pStyle w:val="ad"/>
              <w:numPr>
                <w:ilvl w:val="0"/>
                <w:numId w:val="28"/>
              </w:numPr>
              <w:autoSpaceDE w:val="0"/>
              <w:autoSpaceDN w:val="0"/>
              <w:adjustRightInd w:val="0"/>
              <w:ind w:left="317" w:hanging="283"/>
              <w:jc w:val="both"/>
            </w:pPr>
            <w:r w:rsidRPr="0047212D">
              <w:t>Двигательная среда.</w:t>
            </w:r>
          </w:p>
          <w:p w:rsidR="000A620F" w:rsidRPr="0047212D" w:rsidRDefault="000A620F" w:rsidP="00B83F80">
            <w:pPr>
              <w:pStyle w:val="ad"/>
              <w:numPr>
                <w:ilvl w:val="0"/>
                <w:numId w:val="28"/>
              </w:numPr>
              <w:autoSpaceDE w:val="0"/>
              <w:autoSpaceDN w:val="0"/>
              <w:adjustRightInd w:val="0"/>
              <w:ind w:left="317" w:hanging="283"/>
              <w:jc w:val="both"/>
            </w:pPr>
            <w:r w:rsidRPr="0047212D">
              <w:t>Оптимальный двигательный режим.</w:t>
            </w:r>
          </w:p>
          <w:p w:rsidR="000A620F" w:rsidRPr="0047212D" w:rsidRDefault="000A620F" w:rsidP="00B83F80">
            <w:pPr>
              <w:pStyle w:val="ad"/>
              <w:numPr>
                <w:ilvl w:val="0"/>
                <w:numId w:val="28"/>
              </w:numPr>
              <w:autoSpaceDE w:val="0"/>
              <w:autoSpaceDN w:val="0"/>
              <w:adjustRightInd w:val="0"/>
              <w:ind w:left="317" w:hanging="283"/>
              <w:jc w:val="both"/>
            </w:pPr>
            <w:r w:rsidRPr="0047212D">
              <w:t>Обучение двигательным навыкам на физкультурных занятиях.</w:t>
            </w:r>
          </w:p>
          <w:p w:rsidR="000A620F" w:rsidRPr="0047212D" w:rsidRDefault="000A620F" w:rsidP="00B83F80">
            <w:pPr>
              <w:pStyle w:val="ad"/>
              <w:numPr>
                <w:ilvl w:val="0"/>
                <w:numId w:val="28"/>
              </w:numPr>
              <w:autoSpaceDE w:val="0"/>
              <w:autoSpaceDN w:val="0"/>
              <w:adjustRightInd w:val="0"/>
              <w:ind w:left="317" w:hanging="283"/>
              <w:jc w:val="both"/>
            </w:pPr>
            <w:r w:rsidRPr="0047212D">
              <w:t>Спортивные досуги, праздники, соревнования.</w:t>
            </w:r>
          </w:p>
          <w:p w:rsidR="000A620F" w:rsidRPr="00422E77" w:rsidRDefault="000A620F" w:rsidP="00B83F80">
            <w:pPr>
              <w:pStyle w:val="ad"/>
              <w:numPr>
                <w:ilvl w:val="0"/>
                <w:numId w:val="28"/>
              </w:numPr>
              <w:autoSpaceDE w:val="0"/>
              <w:autoSpaceDN w:val="0"/>
              <w:adjustRightInd w:val="0"/>
              <w:ind w:left="317" w:hanging="283"/>
              <w:jc w:val="both"/>
            </w:pPr>
            <w:r w:rsidRPr="0047212D">
              <w:t>Естественные силы природы для закаливания и укрепления организма</w:t>
            </w:r>
          </w:p>
        </w:tc>
      </w:tr>
      <w:tr w:rsidR="000A620F" w:rsidTr="000A620F">
        <w:tc>
          <w:tcPr>
            <w:tcW w:w="2660" w:type="dxa"/>
          </w:tcPr>
          <w:p w:rsidR="000A620F" w:rsidRPr="000A620F" w:rsidRDefault="000A620F" w:rsidP="000A620F">
            <w:pPr>
              <w:autoSpaceDE w:val="0"/>
              <w:autoSpaceDN w:val="0"/>
              <w:adjustRightInd w:val="0"/>
              <w:rPr>
                <w:b/>
              </w:rPr>
            </w:pPr>
            <w:r w:rsidRPr="000A620F">
              <w:rPr>
                <w:b/>
              </w:rPr>
              <w:t>Формы организации двигательной деятельности</w:t>
            </w:r>
          </w:p>
          <w:p w:rsidR="000A620F" w:rsidRPr="004778B4" w:rsidRDefault="000A620F" w:rsidP="000A620F">
            <w:pPr>
              <w:pStyle w:val="ad"/>
              <w:autoSpaceDE w:val="0"/>
              <w:autoSpaceDN w:val="0"/>
              <w:adjustRightInd w:val="0"/>
              <w:rPr>
                <w:b/>
              </w:rPr>
            </w:pPr>
          </w:p>
          <w:p w:rsidR="000A620F" w:rsidRDefault="000A620F" w:rsidP="000A620F">
            <w:pPr>
              <w:autoSpaceDE w:val="0"/>
              <w:autoSpaceDN w:val="0"/>
              <w:adjustRightInd w:val="0"/>
              <w:rPr>
                <w:b/>
              </w:rPr>
            </w:pPr>
          </w:p>
        </w:tc>
        <w:tc>
          <w:tcPr>
            <w:tcW w:w="7479" w:type="dxa"/>
          </w:tcPr>
          <w:p w:rsidR="000A620F" w:rsidRDefault="000A620F" w:rsidP="00B83F80">
            <w:pPr>
              <w:pStyle w:val="ad"/>
              <w:numPr>
                <w:ilvl w:val="0"/>
                <w:numId w:val="29"/>
              </w:numPr>
              <w:autoSpaceDE w:val="0"/>
              <w:autoSpaceDN w:val="0"/>
              <w:adjustRightInd w:val="0"/>
              <w:ind w:left="317" w:hanging="283"/>
              <w:jc w:val="both"/>
            </w:pPr>
            <w:r w:rsidRPr="0047212D">
              <w:rPr>
                <w:rFonts w:eastAsia="Calibri"/>
              </w:rPr>
              <w:t>Утренняя гимнастика</w:t>
            </w:r>
            <w:r w:rsidRPr="0047212D">
              <w:t xml:space="preserve"> (ежедневно на открытом воздухе или в зале.  Длительность 7-10 минут).</w:t>
            </w:r>
          </w:p>
          <w:p w:rsidR="000A620F" w:rsidRPr="0047212D" w:rsidRDefault="000A620F" w:rsidP="00B83F80">
            <w:pPr>
              <w:pStyle w:val="ad"/>
              <w:numPr>
                <w:ilvl w:val="0"/>
                <w:numId w:val="29"/>
              </w:numPr>
              <w:autoSpaceDE w:val="0"/>
              <w:autoSpaceDN w:val="0"/>
              <w:adjustRightInd w:val="0"/>
              <w:ind w:left="317" w:hanging="283"/>
              <w:jc w:val="both"/>
            </w:pPr>
            <w:r w:rsidRPr="0047212D">
              <w:rPr>
                <w:rFonts w:eastAsia="Calibri"/>
              </w:rPr>
              <w:t>Физкультурные занятия (</w:t>
            </w:r>
            <w:r w:rsidRPr="0047212D">
              <w:t>3 раза в неделю (одно на улице) в первой половине дня. Продолжительность занятий от 10 до 30 мин.</w:t>
            </w:r>
          </w:p>
          <w:p w:rsidR="000A620F" w:rsidRPr="0047212D" w:rsidRDefault="000A620F" w:rsidP="00B83F80">
            <w:pPr>
              <w:pStyle w:val="ad"/>
              <w:numPr>
                <w:ilvl w:val="0"/>
                <w:numId w:val="29"/>
              </w:numPr>
              <w:autoSpaceDE w:val="0"/>
              <w:autoSpaceDN w:val="0"/>
              <w:adjustRightInd w:val="0"/>
              <w:ind w:left="317" w:hanging="283"/>
              <w:jc w:val="both"/>
            </w:pPr>
            <w:r w:rsidRPr="0047212D">
              <w:rPr>
                <w:color w:val="000000"/>
              </w:rPr>
              <w:t>Подвижные игры и физические упражнения на прогулке.</w:t>
            </w:r>
            <w:r w:rsidRPr="0047212D">
              <w:t xml:space="preserve"> Ежедневно, во время утренней прогулки, подгрупп, подобранных с учетом уровня ДА детей. 15-30 минут.</w:t>
            </w:r>
          </w:p>
          <w:p w:rsidR="00597D99" w:rsidRPr="0047212D" w:rsidRDefault="00597D99" w:rsidP="00B83F80">
            <w:pPr>
              <w:pStyle w:val="ad"/>
              <w:numPr>
                <w:ilvl w:val="0"/>
                <w:numId w:val="29"/>
              </w:numPr>
              <w:autoSpaceDE w:val="0"/>
              <w:autoSpaceDN w:val="0"/>
              <w:adjustRightInd w:val="0"/>
              <w:ind w:left="317" w:hanging="283"/>
              <w:jc w:val="both"/>
            </w:pPr>
            <w:r w:rsidRPr="0047212D">
              <w:rPr>
                <w:color w:val="000000"/>
              </w:rPr>
              <w:t>Оздоровительный бег.</w:t>
            </w:r>
            <w:r w:rsidRPr="0047212D">
              <w:t xml:space="preserve"> 2 раза в неделю, подгруппой по 5-7 человек, во время утренней прогулки. Длительность - 3-7 минут.</w:t>
            </w:r>
          </w:p>
          <w:p w:rsidR="00597D99" w:rsidRPr="0047212D" w:rsidRDefault="00597D99" w:rsidP="00B83F80">
            <w:pPr>
              <w:pStyle w:val="ad"/>
              <w:numPr>
                <w:ilvl w:val="0"/>
                <w:numId w:val="29"/>
              </w:numPr>
              <w:autoSpaceDE w:val="0"/>
              <w:autoSpaceDN w:val="0"/>
              <w:adjustRightInd w:val="0"/>
              <w:ind w:left="317" w:hanging="283"/>
              <w:jc w:val="both"/>
            </w:pPr>
            <w:r w:rsidRPr="0047212D">
              <w:rPr>
                <w:color w:val="000000"/>
              </w:rPr>
              <w:t xml:space="preserve">Двигательная разминка. </w:t>
            </w:r>
            <w:r w:rsidRPr="0047212D">
              <w:t>Ежедневно во время большого перерыва между занятиями (с преобладанием статистических поз). Длительность 5-7 минут.</w:t>
            </w:r>
          </w:p>
          <w:p w:rsidR="00597D99" w:rsidRPr="0047212D" w:rsidRDefault="00597D99" w:rsidP="00B83F80">
            <w:pPr>
              <w:pStyle w:val="ad"/>
              <w:numPr>
                <w:ilvl w:val="0"/>
                <w:numId w:val="29"/>
              </w:numPr>
              <w:autoSpaceDE w:val="0"/>
              <w:autoSpaceDN w:val="0"/>
              <w:adjustRightInd w:val="0"/>
              <w:ind w:left="317" w:hanging="283"/>
              <w:jc w:val="both"/>
            </w:pPr>
            <w:r w:rsidRPr="0047212D">
              <w:rPr>
                <w:color w:val="000000"/>
              </w:rPr>
              <w:t xml:space="preserve">Физкультминутка. </w:t>
            </w:r>
            <w:r w:rsidRPr="0047212D">
              <w:t>Ежедневно по мере необходимости в зависимости от вида и содержания занятий. Длительность 3-5 минут.</w:t>
            </w:r>
          </w:p>
          <w:p w:rsidR="00597D99" w:rsidRPr="0047212D" w:rsidRDefault="00597D99" w:rsidP="00B83F80">
            <w:pPr>
              <w:pStyle w:val="ad"/>
              <w:numPr>
                <w:ilvl w:val="0"/>
                <w:numId w:val="29"/>
              </w:numPr>
              <w:autoSpaceDE w:val="0"/>
              <w:autoSpaceDN w:val="0"/>
              <w:adjustRightInd w:val="0"/>
              <w:ind w:left="317" w:hanging="283"/>
              <w:jc w:val="both"/>
            </w:pPr>
            <w:r w:rsidRPr="0047212D">
              <w:rPr>
                <w:color w:val="000000"/>
              </w:rPr>
              <w:t>Индивидуальная работа по развитию движений.</w:t>
            </w:r>
            <w:r w:rsidRPr="0047212D">
              <w:t xml:space="preserve"> Ежедневно, во время  прогулки. Длительность- 10-12 минут.</w:t>
            </w:r>
          </w:p>
          <w:p w:rsidR="00597D99" w:rsidRPr="0047212D" w:rsidRDefault="00597D99" w:rsidP="00B83F80">
            <w:pPr>
              <w:pStyle w:val="ad"/>
              <w:numPr>
                <w:ilvl w:val="0"/>
                <w:numId w:val="29"/>
              </w:numPr>
              <w:autoSpaceDE w:val="0"/>
              <w:autoSpaceDN w:val="0"/>
              <w:adjustRightInd w:val="0"/>
              <w:ind w:left="317" w:hanging="283"/>
              <w:jc w:val="both"/>
            </w:pPr>
            <w:r w:rsidRPr="0047212D">
              <w:t>Гимнастика после дневного сна в сочетании с воздушными ваннами, дыхательной гимнастикой. Ежедневно, в группах. Длительность - 5-7 мин.</w:t>
            </w:r>
          </w:p>
          <w:p w:rsidR="00597D99" w:rsidRPr="0047212D" w:rsidRDefault="00597D99" w:rsidP="00B83F80">
            <w:pPr>
              <w:pStyle w:val="ad"/>
              <w:numPr>
                <w:ilvl w:val="0"/>
                <w:numId w:val="29"/>
              </w:numPr>
              <w:autoSpaceDE w:val="0"/>
              <w:autoSpaceDN w:val="0"/>
              <w:adjustRightInd w:val="0"/>
              <w:ind w:left="317" w:hanging="283"/>
              <w:jc w:val="both"/>
            </w:pPr>
            <w:r w:rsidRPr="0047212D">
              <w:rPr>
                <w:bCs/>
                <w:color w:val="000000"/>
              </w:rPr>
              <w:t>Самостоятельная двигательная деятельность. Ежедневно, в помещении и на открытом воздухе. Длительность зависит от индивидуальных особенностей детей.</w:t>
            </w:r>
          </w:p>
          <w:p w:rsidR="00597D99" w:rsidRPr="0047212D" w:rsidRDefault="00597D99" w:rsidP="00B83F80">
            <w:pPr>
              <w:pStyle w:val="ad"/>
              <w:numPr>
                <w:ilvl w:val="0"/>
                <w:numId w:val="29"/>
              </w:numPr>
              <w:autoSpaceDE w:val="0"/>
              <w:autoSpaceDN w:val="0"/>
              <w:adjustRightInd w:val="0"/>
              <w:ind w:left="317" w:hanging="283"/>
              <w:jc w:val="both"/>
            </w:pPr>
            <w:r w:rsidRPr="0047212D">
              <w:rPr>
                <w:rFonts w:eastAsia="Calibri"/>
              </w:rPr>
              <w:t xml:space="preserve">Спортивные  досуги. </w:t>
            </w:r>
            <w:r w:rsidRPr="0047212D">
              <w:rPr>
                <w:bCs/>
                <w:color w:val="000000"/>
              </w:rPr>
              <w:t>1 раз в месяц. Продолжительность от 20 до 30 мин.</w:t>
            </w:r>
          </w:p>
          <w:p w:rsidR="00597D99" w:rsidRPr="0047212D" w:rsidRDefault="00597D99" w:rsidP="00B83F80">
            <w:pPr>
              <w:pStyle w:val="ad"/>
              <w:numPr>
                <w:ilvl w:val="0"/>
                <w:numId w:val="29"/>
              </w:numPr>
              <w:autoSpaceDE w:val="0"/>
              <w:autoSpaceDN w:val="0"/>
              <w:adjustRightInd w:val="0"/>
              <w:ind w:left="317" w:hanging="283"/>
              <w:jc w:val="both"/>
            </w:pPr>
            <w:r w:rsidRPr="0047212D">
              <w:rPr>
                <w:color w:val="000000"/>
              </w:rPr>
              <w:t>Игры-соревнования между возрастными группами.</w:t>
            </w:r>
          </w:p>
          <w:p w:rsidR="00597D99" w:rsidRPr="0047212D" w:rsidRDefault="00597D99" w:rsidP="00B83F80">
            <w:pPr>
              <w:pStyle w:val="ad"/>
              <w:numPr>
                <w:ilvl w:val="0"/>
                <w:numId w:val="29"/>
              </w:numPr>
              <w:autoSpaceDE w:val="0"/>
              <w:autoSpaceDN w:val="0"/>
              <w:adjustRightInd w:val="0"/>
              <w:ind w:left="317" w:hanging="283"/>
              <w:jc w:val="both"/>
            </w:pPr>
            <w:r w:rsidRPr="0047212D">
              <w:rPr>
                <w:bCs/>
                <w:color w:val="000000"/>
              </w:rPr>
              <w:t xml:space="preserve">1-2 раза в год. Проводятся с детьми старшего дошкольного </w:t>
            </w:r>
            <w:r w:rsidRPr="0047212D">
              <w:rPr>
                <w:bCs/>
                <w:color w:val="000000"/>
              </w:rPr>
              <w:lastRenderedPageBreak/>
              <w:t>возраста.</w:t>
            </w:r>
          </w:p>
          <w:p w:rsidR="00597D99" w:rsidRPr="0047212D" w:rsidRDefault="00597D99" w:rsidP="00B83F80">
            <w:pPr>
              <w:pStyle w:val="ad"/>
              <w:numPr>
                <w:ilvl w:val="0"/>
                <w:numId w:val="29"/>
              </w:numPr>
              <w:autoSpaceDE w:val="0"/>
              <w:autoSpaceDN w:val="0"/>
              <w:adjustRightInd w:val="0"/>
              <w:ind w:left="317" w:hanging="283"/>
              <w:jc w:val="both"/>
            </w:pPr>
            <w:r w:rsidRPr="0047212D">
              <w:rPr>
                <w:rFonts w:eastAsia="Calibri"/>
              </w:rPr>
              <w:t>Физкультурные праздники.</w:t>
            </w:r>
            <w:r w:rsidRPr="0047212D">
              <w:t xml:space="preserve"> 2  раза в год, на открытом воздухе.</w:t>
            </w:r>
          </w:p>
          <w:p w:rsidR="00597D99" w:rsidRPr="0047212D" w:rsidRDefault="00597D99" w:rsidP="00B83F80">
            <w:pPr>
              <w:pStyle w:val="ad"/>
              <w:numPr>
                <w:ilvl w:val="0"/>
                <w:numId w:val="29"/>
              </w:numPr>
              <w:autoSpaceDE w:val="0"/>
              <w:autoSpaceDN w:val="0"/>
              <w:adjustRightInd w:val="0"/>
              <w:ind w:left="317" w:hanging="283"/>
              <w:jc w:val="both"/>
            </w:pPr>
            <w:r w:rsidRPr="0047212D">
              <w:rPr>
                <w:rFonts w:eastAsia="Calibri"/>
              </w:rPr>
              <w:t>«Неделя здоровья».</w:t>
            </w:r>
            <w:r w:rsidRPr="0047212D">
              <w:t xml:space="preserve"> 2 раза в год – в осенний и зимний период. Все мероприятия выносятся на улицу (кроме сна и приёма пищи).</w:t>
            </w:r>
          </w:p>
          <w:p w:rsidR="00597D99" w:rsidRPr="0047212D" w:rsidRDefault="00597D99" w:rsidP="00B83F80">
            <w:pPr>
              <w:pStyle w:val="ad"/>
              <w:numPr>
                <w:ilvl w:val="0"/>
                <w:numId w:val="29"/>
              </w:numPr>
              <w:autoSpaceDE w:val="0"/>
              <w:autoSpaceDN w:val="0"/>
              <w:adjustRightInd w:val="0"/>
              <w:ind w:left="317" w:hanging="283"/>
              <w:jc w:val="both"/>
            </w:pPr>
            <w:r w:rsidRPr="0047212D">
              <w:rPr>
                <w:rFonts w:eastAsia="Calibri"/>
              </w:rPr>
              <w:t xml:space="preserve">Корригирующая физкультура по рекомендации врача. </w:t>
            </w:r>
            <w:r w:rsidRPr="0047212D">
              <w:t>2 раза в неделю, продолжительность 15-30 мин.</w:t>
            </w:r>
          </w:p>
          <w:p w:rsidR="000A620F" w:rsidRPr="000A620F" w:rsidRDefault="000A620F" w:rsidP="00597D99">
            <w:pPr>
              <w:pStyle w:val="ad"/>
              <w:autoSpaceDE w:val="0"/>
              <w:autoSpaceDN w:val="0"/>
              <w:adjustRightInd w:val="0"/>
              <w:ind w:left="175"/>
              <w:jc w:val="both"/>
              <w:rPr>
                <w:sz w:val="20"/>
                <w:szCs w:val="20"/>
              </w:rPr>
            </w:pPr>
          </w:p>
        </w:tc>
      </w:tr>
      <w:tr w:rsidR="000A620F" w:rsidRPr="00552C0A" w:rsidTr="000A620F">
        <w:tc>
          <w:tcPr>
            <w:tcW w:w="2660" w:type="dxa"/>
          </w:tcPr>
          <w:p w:rsidR="00597D99" w:rsidRPr="00552C0A" w:rsidRDefault="00597D99" w:rsidP="00597D99">
            <w:pPr>
              <w:spacing w:line="276" w:lineRule="auto"/>
              <w:rPr>
                <w:b/>
                <w:sz w:val="24"/>
                <w:szCs w:val="24"/>
              </w:rPr>
            </w:pPr>
            <w:r w:rsidRPr="00552C0A">
              <w:rPr>
                <w:b/>
                <w:sz w:val="24"/>
                <w:szCs w:val="24"/>
              </w:rPr>
              <w:lastRenderedPageBreak/>
              <w:t>Программное обеспечение</w:t>
            </w:r>
          </w:p>
          <w:p w:rsidR="000A620F" w:rsidRPr="00552C0A" w:rsidRDefault="000A620F" w:rsidP="000A620F">
            <w:pPr>
              <w:autoSpaceDE w:val="0"/>
              <w:autoSpaceDN w:val="0"/>
              <w:adjustRightInd w:val="0"/>
              <w:rPr>
                <w:b/>
                <w:sz w:val="24"/>
                <w:szCs w:val="24"/>
              </w:rPr>
            </w:pPr>
          </w:p>
        </w:tc>
        <w:tc>
          <w:tcPr>
            <w:tcW w:w="7479" w:type="dxa"/>
          </w:tcPr>
          <w:p w:rsidR="00552C0A" w:rsidRPr="00552C0A" w:rsidRDefault="00552C0A" w:rsidP="00B83F80">
            <w:pPr>
              <w:pStyle w:val="ad"/>
              <w:numPr>
                <w:ilvl w:val="0"/>
                <w:numId w:val="30"/>
              </w:numPr>
              <w:autoSpaceDE w:val="0"/>
              <w:autoSpaceDN w:val="0"/>
              <w:adjustRightInd w:val="0"/>
              <w:ind w:left="317" w:hanging="283"/>
              <w:jc w:val="both"/>
            </w:pPr>
            <w:proofErr w:type="spellStart"/>
            <w:r w:rsidRPr="00552C0A">
              <w:t>Пензулаева</w:t>
            </w:r>
            <w:proofErr w:type="spellEnd"/>
            <w:r w:rsidRPr="00552C0A">
              <w:t xml:space="preserve"> Л.И. Физкультурные занятия в детс</w:t>
            </w:r>
            <w:r>
              <w:t>ком саду. В</w:t>
            </w:r>
            <w:r w:rsidRPr="00552C0A">
              <w:t xml:space="preserve"> — М.: Мозаика-Синтез, 2009-2010.</w:t>
            </w:r>
          </w:p>
          <w:p w:rsidR="00552C0A" w:rsidRPr="00552C0A" w:rsidRDefault="00552C0A" w:rsidP="00B83F80">
            <w:pPr>
              <w:pStyle w:val="ad"/>
              <w:numPr>
                <w:ilvl w:val="0"/>
                <w:numId w:val="30"/>
              </w:numPr>
              <w:autoSpaceDE w:val="0"/>
              <w:autoSpaceDN w:val="0"/>
              <w:adjustRightInd w:val="0"/>
              <w:ind w:left="317" w:hanging="283"/>
              <w:jc w:val="both"/>
            </w:pPr>
            <w:proofErr w:type="spellStart"/>
            <w:r w:rsidRPr="00552C0A">
              <w:t>Степаненкова</w:t>
            </w:r>
            <w:proofErr w:type="spellEnd"/>
            <w:r w:rsidRPr="00552C0A">
              <w:t xml:space="preserve"> Э.Я. Методика физического воспитания. — М., 2005.</w:t>
            </w:r>
          </w:p>
          <w:p w:rsidR="00552C0A" w:rsidRPr="00552C0A" w:rsidRDefault="00552C0A" w:rsidP="00B83F80">
            <w:pPr>
              <w:pStyle w:val="ad"/>
              <w:numPr>
                <w:ilvl w:val="0"/>
                <w:numId w:val="30"/>
              </w:numPr>
              <w:autoSpaceDE w:val="0"/>
              <w:autoSpaceDN w:val="0"/>
              <w:adjustRightInd w:val="0"/>
              <w:ind w:left="317" w:hanging="283"/>
              <w:jc w:val="both"/>
            </w:pPr>
            <w:proofErr w:type="spellStart"/>
            <w:r w:rsidRPr="00552C0A">
              <w:t>Степаненкова</w:t>
            </w:r>
            <w:proofErr w:type="spellEnd"/>
            <w:r w:rsidRPr="00552C0A">
              <w:t xml:space="preserve"> Э.Я. Методика проведения подвижных игр. — М.: Мозаика-Синтез, </w:t>
            </w:r>
            <w:r w:rsidRPr="00552C0A">
              <w:rPr>
                <w:bCs/>
              </w:rPr>
              <w:t>2008-2010.</w:t>
            </w:r>
          </w:p>
          <w:p w:rsidR="0047212D" w:rsidRPr="00552C0A" w:rsidRDefault="00552C0A" w:rsidP="00B83F80">
            <w:pPr>
              <w:pStyle w:val="ad"/>
              <w:numPr>
                <w:ilvl w:val="0"/>
                <w:numId w:val="30"/>
              </w:numPr>
              <w:autoSpaceDE w:val="0"/>
              <w:autoSpaceDN w:val="0"/>
              <w:adjustRightInd w:val="0"/>
              <w:ind w:left="317" w:hanging="283"/>
              <w:jc w:val="both"/>
            </w:pPr>
            <w:proofErr w:type="spellStart"/>
            <w:r w:rsidRPr="00552C0A">
              <w:t>Степаненкова</w:t>
            </w:r>
            <w:proofErr w:type="spellEnd"/>
            <w:r w:rsidRPr="00552C0A">
              <w:t xml:space="preserve"> Э.Я. Физическое воспитание в детском саду, — М.: Мозаика-Синтез, 2005-2010.</w:t>
            </w:r>
          </w:p>
        </w:tc>
      </w:tr>
    </w:tbl>
    <w:p w:rsidR="000A620F" w:rsidRPr="00552C0A" w:rsidRDefault="000A620F" w:rsidP="00D31F70">
      <w:pPr>
        <w:autoSpaceDE w:val="0"/>
        <w:autoSpaceDN w:val="0"/>
        <w:adjustRightInd w:val="0"/>
        <w:jc w:val="both"/>
        <w:rPr>
          <w:rFonts w:ascii="Times New Roman" w:hAnsi="Times New Roman" w:cs="Times New Roman"/>
          <w:sz w:val="24"/>
          <w:szCs w:val="24"/>
        </w:rPr>
      </w:pPr>
    </w:p>
    <w:p w:rsidR="00D31F70" w:rsidRDefault="00D31F70" w:rsidP="00D31F70">
      <w:pPr>
        <w:autoSpaceDE w:val="0"/>
        <w:autoSpaceDN w:val="0"/>
        <w:adjustRightInd w:val="0"/>
        <w:jc w:val="both"/>
        <w:rPr>
          <w:rFonts w:ascii="Times New Roman" w:hAnsi="Times New Roman" w:cs="Times New Roman"/>
          <w:sz w:val="24"/>
          <w:szCs w:val="24"/>
        </w:rPr>
      </w:pPr>
      <w:r w:rsidRPr="00D31F70">
        <w:rPr>
          <w:rFonts w:ascii="Times New Roman" w:hAnsi="Times New Roman" w:cs="Times New Roman"/>
          <w:sz w:val="24"/>
          <w:szCs w:val="24"/>
        </w:rPr>
        <w:t>ТЕМАТИЧЕСКИЙ  МОДУЛЬ  «</w:t>
      </w:r>
      <w:r>
        <w:rPr>
          <w:rFonts w:ascii="Times New Roman" w:hAnsi="Times New Roman" w:cs="Times New Roman"/>
          <w:sz w:val="24"/>
          <w:szCs w:val="24"/>
        </w:rPr>
        <w:t>ЗДОРОВЬЕ</w:t>
      </w:r>
      <w:r w:rsidRPr="00D31F70">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2553"/>
        <w:gridCol w:w="6877"/>
      </w:tblGrid>
      <w:tr w:rsidR="00597D99" w:rsidTr="00597D99">
        <w:tc>
          <w:tcPr>
            <w:tcW w:w="2660" w:type="dxa"/>
          </w:tcPr>
          <w:p w:rsidR="00597D99" w:rsidRPr="00234EC7" w:rsidRDefault="00597D99" w:rsidP="00597D99">
            <w:pPr>
              <w:autoSpaceDE w:val="0"/>
              <w:autoSpaceDN w:val="0"/>
              <w:adjustRightInd w:val="0"/>
              <w:spacing w:line="276" w:lineRule="auto"/>
            </w:pPr>
            <w:r w:rsidRPr="000A620F">
              <w:rPr>
                <w:b/>
              </w:rPr>
              <w:t>Основные направления работы по  тематическому модулю</w:t>
            </w:r>
            <w:r>
              <w:rPr>
                <w:b/>
              </w:rPr>
              <w:t xml:space="preserve"> </w:t>
            </w:r>
          </w:p>
          <w:p w:rsidR="00597D99" w:rsidRDefault="00597D99" w:rsidP="00597D99">
            <w:pPr>
              <w:autoSpaceDE w:val="0"/>
              <w:autoSpaceDN w:val="0"/>
              <w:adjustRightInd w:val="0"/>
              <w:jc w:val="both"/>
              <w:rPr>
                <w:sz w:val="24"/>
                <w:szCs w:val="24"/>
              </w:rPr>
            </w:pPr>
          </w:p>
        </w:tc>
        <w:tc>
          <w:tcPr>
            <w:tcW w:w="7479" w:type="dxa"/>
          </w:tcPr>
          <w:p w:rsidR="00597D99" w:rsidRDefault="00597D99" w:rsidP="00597D99">
            <w:pPr>
              <w:autoSpaceDE w:val="0"/>
              <w:autoSpaceDN w:val="0"/>
              <w:adjustRightInd w:val="0"/>
              <w:jc w:val="both"/>
              <w:rPr>
                <w:sz w:val="24"/>
                <w:szCs w:val="24"/>
              </w:rPr>
            </w:pPr>
            <w:r w:rsidRPr="00234EC7">
              <w:rPr>
                <w:sz w:val="24"/>
                <w:szCs w:val="24"/>
              </w:rPr>
              <w:t>Формирование начальных представлений о здоровом образе жизни (дать элементарные представления о своем теле и организме; воспитывать потребность в здоровом образе жизни)</w:t>
            </w:r>
            <w:r w:rsidRPr="00234EC7">
              <w:rPr>
                <w:color w:val="FF0000"/>
                <w:sz w:val="24"/>
                <w:szCs w:val="24"/>
              </w:rPr>
              <w:t>.</w:t>
            </w:r>
          </w:p>
        </w:tc>
      </w:tr>
      <w:tr w:rsidR="00597D99" w:rsidTr="0047212D">
        <w:trPr>
          <w:trHeight w:val="58"/>
        </w:trPr>
        <w:tc>
          <w:tcPr>
            <w:tcW w:w="2660" w:type="dxa"/>
          </w:tcPr>
          <w:p w:rsidR="00597D99" w:rsidRDefault="00597D99" w:rsidP="00597D99">
            <w:pPr>
              <w:autoSpaceDE w:val="0"/>
              <w:autoSpaceDN w:val="0"/>
              <w:adjustRightInd w:val="0"/>
              <w:jc w:val="both"/>
              <w:rPr>
                <w:b/>
              </w:rPr>
            </w:pPr>
          </w:p>
          <w:p w:rsidR="00597D99" w:rsidRPr="000A620F" w:rsidRDefault="0047212D" w:rsidP="00597D99">
            <w:pPr>
              <w:autoSpaceDE w:val="0"/>
              <w:autoSpaceDN w:val="0"/>
              <w:adjustRightInd w:val="0"/>
              <w:rPr>
                <w:b/>
              </w:rPr>
            </w:pPr>
            <w:r>
              <w:rPr>
                <w:b/>
              </w:rPr>
              <w:t xml:space="preserve">Формы организации образовательной </w:t>
            </w:r>
            <w:r w:rsidR="00597D99" w:rsidRPr="000A620F">
              <w:rPr>
                <w:b/>
              </w:rPr>
              <w:t xml:space="preserve"> деятельности</w:t>
            </w:r>
          </w:p>
          <w:p w:rsidR="00597D99" w:rsidRPr="004778B4" w:rsidRDefault="00597D99" w:rsidP="00597D99">
            <w:pPr>
              <w:pStyle w:val="ad"/>
              <w:autoSpaceDE w:val="0"/>
              <w:autoSpaceDN w:val="0"/>
              <w:adjustRightInd w:val="0"/>
              <w:rPr>
                <w:b/>
              </w:rPr>
            </w:pPr>
          </w:p>
          <w:p w:rsidR="00597D99" w:rsidRDefault="00597D99" w:rsidP="00597D99">
            <w:pPr>
              <w:autoSpaceDE w:val="0"/>
              <w:autoSpaceDN w:val="0"/>
              <w:adjustRightInd w:val="0"/>
              <w:rPr>
                <w:sz w:val="24"/>
                <w:szCs w:val="24"/>
              </w:rPr>
            </w:pPr>
          </w:p>
        </w:tc>
        <w:tc>
          <w:tcPr>
            <w:tcW w:w="7479" w:type="dxa"/>
          </w:tcPr>
          <w:p w:rsidR="00597D99" w:rsidRDefault="00597D99" w:rsidP="00B83F80">
            <w:pPr>
              <w:pStyle w:val="ad"/>
              <w:numPr>
                <w:ilvl w:val="0"/>
                <w:numId w:val="30"/>
              </w:numPr>
              <w:autoSpaceDE w:val="0"/>
              <w:autoSpaceDN w:val="0"/>
              <w:adjustRightInd w:val="0"/>
              <w:ind w:left="317" w:hanging="283"/>
              <w:jc w:val="both"/>
            </w:pPr>
            <w:r w:rsidRPr="0047212D">
              <w:t>Мероприятия по становлению мотивации  в здоровом образе жизни (беседа, рассказ, чтение, рассматривание альбомов, интегративная детская деятельность, дидактические игры, сюжетно-ролевые игры) проводятся ежедневно по плану воспитателя (продолжительность 10 – 20 мин.)</w:t>
            </w:r>
          </w:p>
          <w:p w:rsidR="00597D99" w:rsidRDefault="0047212D" w:rsidP="00B83F80">
            <w:pPr>
              <w:pStyle w:val="ad"/>
              <w:numPr>
                <w:ilvl w:val="0"/>
                <w:numId w:val="30"/>
              </w:numPr>
              <w:autoSpaceDE w:val="0"/>
              <w:autoSpaceDN w:val="0"/>
              <w:adjustRightInd w:val="0"/>
              <w:ind w:left="317" w:hanging="283"/>
              <w:jc w:val="both"/>
            </w:pPr>
            <w:r w:rsidRPr="0047212D">
              <w:rPr>
                <w:rFonts w:eastAsia="Calibri"/>
              </w:rPr>
              <w:t xml:space="preserve">Непосредственно образовательная деятельность </w:t>
            </w:r>
            <w:proofErr w:type="spellStart"/>
            <w:r w:rsidRPr="0047212D">
              <w:rPr>
                <w:rFonts w:eastAsia="Calibri"/>
              </w:rPr>
              <w:t>валеологической</w:t>
            </w:r>
            <w:proofErr w:type="spellEnd"/>
            <w:r w:rsidRPr="0047212D">
              <w:rPr>
                <w:rFonts w:eastAsia="Calibri"/>
              </w:rPr>
              <w:t xml:space="preserve"> направленности </w:t>
            </w:r>
            <w:r w:rsidR="00597D99" w:rsidRPr="0047212D">
              <w:rPr>
                <w:rFonts w:eastAsia="Calibri"/>
              </w:rPr>
              <w:t xml:space="preserve"> проводится </w:t>
            </w:r>
            <w:r w:rsidR="00597D99" w:rsidRPr="0047212D">
              <w:t>1 раз в месяц (продолжительность 15-30 мин.)</w:t>
            </w:r>
          </w:p>
          <w:p w:rsidR="00422E77" w:rsidRPr="00F8755C" w:rsidRDefault="00422E77" w:rsidP="00422E77">
            <w:pPr>
              <w:pStyle w:val="ad"/>
              <w:autoSpaceDE w:val="0"/>
              <w:autoSpaceDN w:val="0"/>
              <w:adjustRightInd w:val="0"/>
              <w:ind w:left="317"/>
              <w:jc w:val="both"/>
            </w:pPr>
          </w:p>
        </w:tc>
      </w:tr>
      <w:tr w:rsidR="00E5655B" w:rsidTr="0047212D">
        <w:trPr>
          <w:trHeight w:val="58"/>
        </w:trPr>
        <w:tc>
          <w:tcPr>
            <w:tcW w:w="2660" w:type="dxa"/>
          </w:tcPr>
          <w:p w:rsidR="00E5655B" w:rsidRPr="00597D99" w:rsidRDefault="00E5655B" w:rsidP="00E5655B">
            <w:pPr>
              <w:spacing w:line="276" w:lineRule="auto"/>
              <w:rPr>
                <w:b/>
              </w:rPr>
            </w:pPr>
            <w:r w:rsidRPr="00597D99">
              <w:rPr>
                <w:b/>
              </w:rPr>
              <w:t>Программное обеспечение</w:t>
            </w:r>
          </w:p>
          <w:p w:rsidR="00E5655B" w:rsidRDefault="00E5655B" w:rsidP="00597D99">
            <w:pPr>
              <w:autoSpaceDE w:val="0"/>
              <w:autoSpaceDN w:val="0"/>
              <w:adjustRightInd w:val="0"/>
              <w:jc w:val="both"/>
              <w:rPr>
                <w:b/>
              </w:rPr>
            </w:pPr>
          </w:p>
        </w:tc>
        <w:tc>
          <w:tcPr>
            <w:tcW w:w="7479" w:type="dxa"/>
          </w:tcPr>
          <w:p w:rsidR="00552C0A" w:rsidRPr="00552C0A" w:rsidRDefault="00552C0A" w:rsidP="00B83F80">
            <w:pPr>
              <w:pStyle w:val="ad"/>
              <w:numPr>
                <w:ilvl w:val="0"/>
                <w:numId w:val="30"/>
              </w:numPr>
              <w:autoSpaceDE w:val="0"/>
              <w:autoSpaceDN w:val="0"/>
              <w:adjustRightInd w:val="0"/>
              <w:ind w:left="317" w:hanging="283"/>
              <w:jc w:val="both"/>
              <w:rPr>
                <w:rStyle w:val="FontStyle207"/>
                <w:rFonts w:ascii="Times New Roman" w:hAnsi="Times New Roman" w:cs="Times New Roman"/>
                <w:sz w:val="24"/>
                <w:szCs w:val="24"/>
              </w:rPr>
            </w:pPr>
            <w:r w:rsidRPr="00552C0A">
              <w:rPr>
                <w:rStyle w:val="FontStyle207"/>
                <w:rFonts w:ascii="Times New Roman" w:hAnsi="Times New Roman" w:cs="Times New Roman"/>
                <w:sz w:val="24"/>
                <w:szCs w:val="24"/>
              </w:rPr>
              <w:t>Новикова И.М. Формирование представлений о здоровом образе жизни у дошкольников. — М.; Мозаика-Синтез, 2009-2010.</w:t>
            </w:r>
          </w:p>
          <w:p w:rsidR="00F8755C" w:rsidRDefault="00552C0A" w:rsidP="00B83F80">
            <w:pPr>
              <w:pStyle w:val="ad"/>
              <w:numPr>
                <w:ilvl w:val="0"/>
                <w:numId w:val="30"/>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552C0A">
              <w:rPr>
                <w:rStyle w:val="FontStyle207"/>
                <w:rFonts w:ascii="Times New Roman" w:hAnsi="Times New Roman" w:cs="Times New Roman"/>
                <w:sz w:val="24"/>
                <w:szCs w:val="24"/>
              </w:rPr>
              <w:t>Пензулаева</w:t>
            </w:r>
            <w:proofErr w:type="spellEnd"/>
            <w:r w:rsidRPr="00552C0A">
              <w:rPr>
                <w:rStyle w:val="FontStyle207"/>
                <w:rFonts w:ascii="Times New Roman" w:hAnsi="Times New Roman" w:cs="Times New Roman"/>
                <w:sz w:val="24"/>
                <w:szCs w:val="24"/>
              </w:rPr>
              <w:t xml:space="preserve"> Л.И. Оздоровительная гимнастика для детей 3-7 лет. — М.: Мозаика-Синтез, 2009-2010.</w:t>
            </w:r>
          </w:p>
          <w:p w:rsidR="00422E77" w:rsidRPr="00552C0A" w:rsidRDefault="00422E77" w:rsidP="00422E77">
            <w:pPr>
              <w:pStyle w:val="ad"/>
              <w:autoSpaceDE w:val="0"/>
              <w:autoSpaceDN w:val="0"/>
              <w:adjustRightInd w:val="0"/>
              <w:ind w:left="317"/>
              <w:jc w:val="both"/>
            </w:pPr>
          </w:p>
        </w:tc>
      </w:tr>
    </w:tbl>
    <w:p w:rsidR="00A511F0" w:rsidRDefault="00A511F0"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11F0" w:rsidRDefault="00A511F0"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11F0" w:rsidRDefault="00A511F0"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0AE6" w:rsidRDefault="00D70AE6"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061A" w:rsidRDefault="00504F1E" w:rsidP="00504F1E">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 xml:space="preserve">2. </w:t>
      </w:r>
      <w:r w:rsidR="00BB061A">
        <w:rPr>
          <w:rFonts w:ascii="Century Gothic" w:eastAsia="Times New Roman" w:hAnsi="Century Gothic" w:cs="Times New Roman"/>
          <w:b/>
          <w:sz w:val="36"/>
          <w:szCs w:val="36"/>
          <w:lang w:eastAsia="ru-RU"/>
        </w:rPr>
        <w:t>Образовательная область</w:t>
      </w:r>
    </w:p>
    <w:p w:rsidR="00504F1E" w:rsidRPr="003B39FA" w:rsidRDefault="00BB061A" w:rsidP="00504F1E">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 xml:space="preserve"> «</w:t>
      </w:r>
      <w:r w:rsidR="00504F1E">
        <w:rPr>
          <w:rFonts w:ascii="Century Gothic" w:eastAsia="Times New Roman" w:hAnsi="Century Gothic" w:cs="Times New Roman"/>
          <w:b/>
          <w:sz w:val="36"/>
          <w:szCs w:val="36"/>
          <w:lang w:eastAsia="ru-RU"/>
        </w:rPr>
        <w:t>Социально-коммуникативное</w:t>
      </w:r>
      <w:r w:rsidR="00504F1E" w:rsidRPr="003B39FA">
        <w:rPr>
          <w:rFonts w:ascii="Century Gothic" w:eastAsia="Times New Roman" w:hAnsi="Century Gothic" w:cs="Times New Roman"/>
          <w:b/>
          <w:sz w:val="36"/>
          <w:szCs w:val="36"/>
          <w:lang w:eastAsia="ru-RU"/>
        </w:rPr>
        <w:t xml:space="preserve"> </w:t>
      </w:r>
      <w:r w:rsidR="00504F1E">
        <w:rPr>
          <w:rFonts w:ascii="Century Gothic" w:eastAsia="Times New Roman" w:hAnsi="Century Gothic" w:cs="Times New Roman"/>
          <w:b/>
          <w:sz w:val="36"/>
          <w:szCs w:val="36"/>
          <w:lang w:eastAsia="ru-RU"/>
        </w:rPr>
        <w:t>развитие</w:t>
      </w:r>
      <w:r>
        <w:rPr>
          <w:rFonts w:ascii="Century Gothic" w:eastAsia="Times New Roman" w:hAnsi="Century Gothic" w:cs="Times New Roman"/>
          <w:b/>
          <w:sz w:val="36"/>
          <w:szCs w:val="36"/>
          <w:lang w:eastAsia="ru-RU"/>
        </w:rPr>
        <w:t>»</w:t>
      </w:r>
    </w:p>
    <w:p w:rsidR="00402323" w:rsidRDefault="00402323"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E77" w:rsidRPr="00422E77" w:rsidRDefault="00953595" w:rsidP="00422E77">
      <w:pPr>
        <w:pStyle w:val="ad"/>
        <w:numPr>
          <w:ilvl w:val="0"/>
          <w:numId w:val="2"/>
        </w:numPr>
        <w:autoSpaceDE w:val="0"/>
        <w:autoSpaceDN w:val="0"/>
        <w:adjustRightInd w:val="0"/>
        <w:spacing w:line="276" w:lineRule="auto"/>
        <w:jc w:val="both"/>
        <w:rPr>
          <w:b/>
        </w:rPr>
      </w:pPr>
      <w:r w:rsidRPr="00504F1E">
        <w:rPr>
          <w:b/>
        </w:rPr>
        <w:t xml:space="preserve">Основная цель: </w:t>
      </w:r>
      <w:r w:rsidR="008A5AD2">
        <w:t>создание условий для позитивной социализации детей дошкольного возраста, приобщения детей к социокультурным нормам, традициям семьи, общест</w:t>
      </w:r>
      <w:r w:rsidR="0047212D">
        <w:t>в</w:t>
      </w:r>
      <w:r w:rsidR="008A5AD2">
        <w:t>а и государства.</w:t>
      </w:r>
    </w:p>
    <w:p w:rsidR="00422E77" w:rsidRPr="00422E77" w:rsidRDefault="00422E77" w:rsidP="00422E77">
      <w:pPr>
        <w:pStyle w:val="ad"/>
        <w:autoSpaceDE w:val="0"/>
        <w:autoSpaceDN w:val="0"/>
        <w:adjustRightInd w:val="0"/>
        <w:spacing w:line="276" w:lineRule="auto"/>
        <w:jc w:val="both"/>
        <w:rPr>
          <w:b/>
        </w:rPr>
      </w:pPr>
    </w:p>
    <w:tbl>
      <w:tblPr>
        <w:tblStyle w:val="af1"/>
        <w:tblW w:w="0" w:type="auto"/>
        <w:tblLook w:val="04A0" w:firstRow="1" w:lastRow="0" w:firstColumn="1" w:lastColumn="0" w:noHBand="0" w:noVBand="1"/>
      </w:tblPr>
      <w:tblGrid>
        <w:gridCol w:w="2555"/>
        <w:gridCol w:w="6875"/>
      </w:tblGrid>
      <w:tr w:rsidR="0047212D" w:rsidTr="00341DEF">
        <w:tc>
          <w:tcPr>
            <w:tcW w:w="2660" w:type="dxa"/>
          </w:tcPr>
          <w:p w:rsidR="0047212D" w:rsidRPr="00234EC7" w:rsidRDefault="0047212D" w:rsidP="00341DEF">
            <w:pPr>
              <w:autoSpaceDE w:val="0"/>
              <w:autoSpaceDN w:val="0"/>
              <w:adjustRightInd w:val="0"/>
              <w:spacing w:line="276" w:lineRule="auto"/>
            </w:pPr>
            <w:r w:rsidRPr="000A620F">
              <w:rPr>
                <w:b/>
              </w:rPr>
              <w:lastRenderedPageBreak/>
              <w:t>Основные направления работы по  тематическому модулю</w:t>
            </w:r>
            <w:r>
              <w:rPr>
                <w:b/>
              </w:rPr>
              <w:t xml:space="preserve"> «Социализация»</w:t>
            </w:r>
          </w:p>
          <w:p w:rsidR="0047212D" w:rsidRDefault="0047212D" w:rsidP="00341DEF">
            <w:pPr>
              <w:autoSpaceDE w:val="0"/>
              <w:autoSpaceDN w:val="0"/>
              <w:adjustRightInd w:val="0"/>
              <w:jc w:val="both"/>
              <w:rPr>
                <w:sz w:val="24"/>
                <w:szCs w:val="24"/>
              </w:rPr>
            </w:pPr>
          </w:p>
        </w:tc>
        <w:tc>
          <w:tcPr>
            <w:tcW w:w="7479" w:type="dxa"/>
          </w:tcPr>
          <w:p w:rsidR="0047212D" w:rsidRPr="00F8755C" w:rsidRDefault="0047212D" w:rsidP="00B83F80">
            <w:pPr>
              <w:pStyle w:val="ad"/>
              <w:numPr>
                <w:ilvl w:val="0"/>
                <w:numId w:val="30"/>
              </w:numPr>
              <w:autoSpaceDE w:val="0"/>
              <w:autoSpaceDN w:val="0"/>
              <w:adjustRightInd w:val="0"/>
              <w:ind w:left="317" w:hanging="283"/>
              <w:jc w:val="both"/>
            </w:pPr>
            <w:r w:rsidRPr="00F8755C">
              <w:t>Усвоение норм и ценностей, принятых в обществе, включая моральные и нравственные ценности.</w:t>
            </w:r>
          </w:p>
          <w:p w:rsidR="0047212D" w:rsidRPr="00F8755C" w:rsidRDefault="0047212D" w:rsidP="00B83F80">
            <w:pPr>
              <w:pStyle w:val="ad"/>
              <w:numPr>
                <w:ilvl w:val="0"/>
                <w:numId w:val="30"/>
              </w:numPr>
              <w:autoSpaceDE w:val="0"/>
              <w:autoSpaceDN w:val="0"/>
              <w:adjustRightInd w:val="0"/>
              <w:ind w:left="317" w:hanging="283"/>
              <w:jc w:val="both"/>
            </w:pPr>
            <w:r w:rsidRPr="00F8755C">
              <w:t>Развитие общения и взаимодействия ребёнка со взрослым и сверстником.</w:t>
            </w:r>
          </w:p>
          <w:p w:rsidR="0047212D" w:rsidRPr="00F8755C" w:rsidRDefault="0047212D" w:rsidP="00B83F80">
            <w:pPr>
              <w:pStyle w:val="ad"/>
              <w:numPr>
                <w:ilvl w:val="0"/>
                <w:numId w:val="30"/>
              </w:numPr>
              <w:autoSpaceDE w:val="0"/>
              <w:autoSpaceDN w:val="0"/>
              <w:adjustRightInd w:val="0"/>
              <w:ind w:left="317" w:hanging="283"/>
              <w:jc w:val="both"/>
              <w:rPr>
                <w:sz w:val="20"/>
                <w:szCs w:val="20"/>
              </w:rPr>
            </w:pPr>
            <w:r w:rsidRPr="00F8755C">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образовательной организации</w:t>
            </w:r>
          </w:p>
        </w:tc>
      </w:tr>
      <w:tr w:rsidR="0047212D" w:rsidTr="00341DEF">
        <w:tc>
          <w:tcPr>
            <w:tcW w:w="2660" w:type="dxa"/>
          </w:tcPr>
          <w:p w:rsidR="0047212D" w:rsidRPr="00F8755C" w:rsidRDefault="0047212D" w:rsidP="00F8755C">
            <w:pPr>
              <w:autoSpaceDE w:val="0"/>
              <w:autoSpaceDN w:val="0"/>
              <w:adjustRightInd w:val="0"/>
              <w:spacing w:line="276" w:lineRule="auto"/>
            </w:pPr>
            <w:r w:rsidRPr="000A620F">
              <w:rPr>
                <w:b/>
              </w:rPr>
              <w:t>Основные направления работы по  тематическому модулю</w:t>
            </w:r>
            <w:r>
              <w:rPr>
                <w:b/>
              </w:rPr>
              <w:t xml:space="preserve"> «Труд»</w:t>
            </w:r>
          </w:p>
        </w:tc>
        <w:tc>
          <w:tcPr>
            <w:tcW w:w="7479" w:type="dxa"/>
          </w:tcPr>
          <w:p w:rsidR="0047212D" w:rsidRDefault="0047212D" w:rsidP="00B83F80">
            <w:pPr>
              <w:pStyle w:val="ad"/>
              <w:numPr>
                <w:ilvl w:val="0"/>
                <w:numId w:val="31"/>
              </w:numPr>
              <w:autoSpaceDE w:val="0"/>
              <w:autoSpaceDN w:val="0"/>
              <w:adjustRightInd w:val="0"/>
              <w:spacing w:line="276" w:lineRule="auto"/>
              <w:ind w:left="317" w:hanging="283"/>
              <w:jc w:val="both"/>
            </w:pPr>
            <w:r>
              <w:t>Формирование позитивных установок к различным видам труда и творчества.</w:t>
            </w:r>
          </w:p>
          <w:p w:rsidR="002956B4" w:rsidRDefault="002956B4" w:rsidP="00B83F80">
            <w:pPr>
              <w:pStyle w:val="ad"/>
              <w:numPr>
                <w:ilvl w:val="0"/>
                <w:numId w:val="31"/>
              </w:numPr>
              <w:autoSpaceDE w:val="0"/>
              <w:autoSpaceDN w:val="0"/>
              <w:adjustRightInd w:val="0"/>
              <w:spacing w:line="276" w:lineRule="auto"/>
              <w:ind w:left="317" w:hanging="283"/>
              <w:jc w:val="both"/>
            </w:pPr>
            <w:r>
              <w:t>Воспитание ценностного отношения к собственному труду, труду других людей и его результатам.</w:t>
            </w:r>
          </w:p>
          <w:p w:rsidR="002956B4" w:rsidRPr="002956B4" w:rsidRDefault="002956B4" w:rsidP="00B83F80">
            <w:pPr>
              <w:pStyle w:val="ad"/>
              <w:numPr>
                <w:ilvl w:val="0"/>
                <w:numId w:val="31"/>
              </w:numPr>
              <w:autoSpaceDE w:val="0"/>
              <w:autoSpaceDN w:val="0"/>
              <w:adjustRightInd w:val="0"/>
              <w:ind w:left="317" w:hanging="283"/>
              <w:jc w:val="both"/>
            </w:pPr>
            <w:r>
              <w:t>Формирование первичных представлений о труде взрослых, его роли в обществе и жизни каждого человека.</w:t>
            </w:r>
          </w:p>
        </w:tc>
      </w:tr>
      <w:tr w:rsidR="0047212D" w:rsidTr="00341DEF">
        <w:tc>
          <w:tcPr>
            <w:tcW w:w="2660" w:type="dxa"/>
          </w:tcPr>
          <w:p w:rsidR="0047212D" w:rsidRPr="000A620F" w:rsidRDefault="0047212D" w:rsidP="00341DEF">
            <w:pPr>
              <w:autoSpaceDE w:val="0"/>
              <w:autoSpaceDN w:val="0"/>
              <w:adjustRightInd w:val="0"/>
              <w:rPr>
                <w:b/>
              </w:rPr>
            </w:pPr>
            <w:r w:rsidRPr="000A620F">
              <w:rPr>
                <w:b/>
              </w:rPr>
              <w:t>Основные направления работы по  тематическому модулю</w:t>
            </w:r>
            <w:r>
              <w:rPr>
                <w:b/>
              </w:rPr>
              <w:t xml:space="preserve"> «Безопасность»</w:t>
            </w:r>
          </w:p>
        </w:tc>
        <w:tc>
          <w:tcPr>
            <w:tcW w:w="7479" w:type="dxa"/>
          </w:tcPr>
          <w:p w:rsidR="002956B4" w:rsidRPr="002956B4" w:rsidRDefault="0047212D" w:rsidP="00B83F80">
            <w:pPr>
              <w:pStyle w:val="ad"/>
              <w:numPr>
                <w:ilvl w:val="0"/>
                <w:numId w:val="31"/>
              </w:numPr>
              <w:autoSpaceDE w:val="0"/>
              <w:autoSpaceDN w:val="0"/>
              <w:adjustRightInd w:val="0"/>
              <w:ind w:left="317" w:hanging="283"/>
              <w:jc w:val="both"/>
            </w:pPr>
            <w:r w:rsidRPr="00F8755C">
              <w:t>Формирование основ безопасного поведения в быту, социуме, природе.</w:t>
            </w:r>
            <w:r w:rsidR="00524C1B">
              <w:t xml:space="preserve"> Воспитание осознанного отношения к</w:t>
            </w:r>
            <w:r w:rsidR="002956B4">
              <w:t xml:space="preserve"> выполнению правил безопасности</w:t>
            </w:r>
            <w:r w:rsidR="002956B4" w:rsidRPr="002956B4">
              <w:rPr>
                <w:sz w:val="20"/>
                <w:szCs w:val="20"/>
              </w:rPr>
              <w:t>.</w:t>
            </w:r>
          </w:p>
          <w:p w:rsidR="00524C1B" w:rsidRDefault="00524C1B" w:rsidP="00B83F80">
            <w:pPr>
              <w:pStyle w:val="ad"/>
              <w:numPr>
                <w:ilvl w:val="0"/>
                <w:numId w:val="31"/>
              </w:numPr>
              <w:autoSpaceDE w:val="0"/>
              <w:autoSpaceDN w:val="0"/>
              <w:adjustRightInd w:val="0"/>
              <w:ind w:left="317" w:hanging="283"/>
              <w:jc w:val="both"/>
            </w:pPr>
            <w:r>
              <w:t xml:space="preserve"> Формирование осторожного и осмотрительного отношения к потенциально опасным для человека и окружающего мира природы ситуациям.</w:t>
            </w:r>
          </w:p>
          <w:p w:rsidR="0047212D" w:rsidRPr="002956B4" w:rsidRDefault="002956B4" w:rsidP="00B83F80">
            <w:pPr>
              <w:pStyle w:val="ad"/>
              <w:numPr>
                <w:ilvl w:val="0"/>
                <w:numId w:val="31"/>
              </w:numPr>
              <w:autoSpaceDE w:val="0"/>
              <w:autoSpaceDN w:val="0"/>
              <w:adjustRightInd w:val="0"/>
              <w:ind w:left="317" w:hanging="283"/>
              <w:jc w:val="both"/>
            </w:pPr>
            <w:r>
              <w:t>Формирование элементарных представлений о правилах безопасности дорожного движения.</w:t>
            </w:r>
          </w:p>
        </w:tc>
      </w:tr>
      <w:tr w:rsidR="00422E77" w:rsidTr="007D6861">
        <w:trPr>
          <w:trHeight w:val="3740"/>
        </w:trPr>
        <w:tc>
          <w:tcPr>
            <w:tcW w:w="2660" w:type="dxa"/>
          </w:tcPr>
          <w:p w:rsidR="00422E77" w:rsidRPr="000A620F" w:rsidRDefault="00422E77" w:rsidP="00422E77">
            <w:pPr>
              <w:autoSpaceDE w:val="0"/>
              <w:autoSpaceDN w:val="0"/>
              <w:adjustRightInd w:val="0"/>
              <w:rPr>
                <w:b/>
              </w:rPr>
            </w:pPr>
            <w:r>
              <w:rPr>
                <w:b/>
              </w:rPr>
              <w:t xml:space="preserve">Формы организации образовательной деятельности </w:t>
            </w:r>
          </w:p>
          <w:p w:rsidR="00422E77" w:rsidRPr="004778B4" w:rsidRDefault="00422E77" w:rsidP="00422E77">
            <w:pPr>
              <w:pStyle w:val="ad"/>
              <w:autoSpaceDE w:val="0"/>
              <w:autoSpaceDN w:val="0"/>
              <w:adjustRightInd w:val="0"/>
              <w:rPr>
                <w:b/>
              </w:rPr>
            </w:pPr>
          </w:p>
          <w:p w:rsidR="00422E77" w:rsidRPr="000A620F" w:rsidRDefault="00422E77" w:rsidP="00341DEF">
            <w:pPr>
              <w:autoSpaceDE w:val="0"/>
              <w:autoSpaceDN w:val="0"/>
              <w:adjustRightInd w:val="0"/>
              <w:rPr>
                <w:b/>
              </w:rPr>
            </w:pPr>
          </w:p>
        </w:tc>
        <w:tc>
          <w:tcPr>
            <w:tcW w:w="7479" w:type="dxa"/>
          </w:tcPr>
          <w:p w:rsidR="00422E77" w:rsidRPr="00422E77" w:rsidRDefault="00422E77" w:rsidP="00B83F80">
            <w:pPr>
              <w:pStyle w:val="ad"/>
              <w:numPr>
                <w:ilvl w:val="0"/>
                <w:numId w:val="31"/>
              </w:numPr>
              <w:autoSpaceDE w:val="0"/>
              <w:autoSpaceDN w:val="0"/>
              <w:adjustRightInd w:val="0"/>
              <w:ind w:left="317" w:hanging="283"/>
              <w:jc w:val="both"/>
            </w:pPr>
            <w:r w:rsidRPr="00422E77">
              <w:t>Экскурсии, наблюдения</w:t>
            </w:r>
          </w:p>
          <w:p w:rsidR="00422E77" w:rsidRPr="00422E77" w:rsidRDefault="00422E77" w:rsidP="00B83F80">
            <w:pPr>
              <w:pStyle w:val="ad"/>
              <w:numPr>
                <w:ilvl w:val="0"/>
                <w:numId w:val="31"/>
              </w:numPr>
              <w:autoSpaceDE w:val="0"/>
              <w:autoSpaceDN w:val="0"/>
              <w:adjustRightInd w:val="0"/>
              <w:ind w:left="317" w:hanging="283"/>
              <w:jc w:val="both"/>
            </w:pPr>
            <w:r w:rsidRPr="00422E77">
              <w:t>Познавательные беседы</w:t>
            </w:r>
          </w:p>
          <w:p w:rsidR="00422E77" w:rsidRDefault="00422E77" w:rsidP="00B83F80">
            <w:pPr>
              <w:pStyle w:val="ad"/>
              <w:numPr>
                <w:ilvl w:val="0"/>
                <w:numId w:val="31"/>
              </w:numPr>
              <w:autoSpaceDE w:val="0"/>
              <w:autoSpaceDN w:val="0"/>
              <w:adjustRightInd w:val="0"/>
              <w:ind w:left="317" w:hanging="283"/>
              <w:jc w:val="both"/>
            </w:pPr>
            <w:r w:rsidRPr="00BA0F89">
              <w:t>Чтение</w:t>
            </w:r>
            <w:r>
              <w:t xml:space="preserve"> художественной литературы</w:t>
            </w:r>
          </w:p>
          <w:p w:rsidR="00422E77" w:rsidRDefault="00422E77" w:rsidP="00B83F80">
            <w:pPr>
              <w:pStyle w:val="ad"/>
              <w:numPr>
                <w:ilvl w:val="0"/>
                <w:numId w:val="31"/>
              </w:numPr>
              <w:autoSpaceDE w:val="0"/>
              <w:autoSpaceDN w:val="0"/>
              <w:adjustRightInd w:val="0"/>
              <w:ind w:left="317" w:hanging="283"/>
              <w:jc w:val="both"/>
            </w:pPr>
            <w:r w:rsidRPr="00BA0F89">
              <w:t>Ситуативный разговор</w:t>
            </w:r>
          </w:p>
          <w:p w:rsidR="00422E77" w:rsidRDefault="00422E77" w:rsidP="00B83F80">
            <w:pPr>
              <w:pStyle w:val="ad"/>
              <w:numPr>
                <w:ilvl w:val="0"/>
                <w:numId w:val="31"/>
              </w:numPr>
              <w:autoSpaceDE w:val="0"/>
              <w:autoSpaceDN w:val="0"/>
              <w:adjustRightInd w:val="0"/>
              <w:ind w:left="317" w:hanging="283"/>
              <w:jc w:val="both"/>
            </w:pPr>
            <w:r w:rsidRPr="00BA0F89">
              <w:t>Творческие задания</w:t>
            </w:r>
          </w:p>
          <w:p w:rsidR="00422E77" w:rsidRDefault="00422E77" w:rsidP="00B83F80">
            <w:pPr>
              <w:pStyle w:val="ad"/>
              <w:numPr>
                <w:ilvl w:val="0"/>
                <w:numId w:val="31"/>
              </w:numPr>
              <w:autoSpaceDE w:val="0"/>
              <w:autoSpaceDN w:val="0"/>
              <w:adjustRightInd w:val="0"/>
              <w:ind w:left="317" w:hanging="283"/>
              <w:jc w:val="both"/>
            </w:pPr>
            <w:r w:rsidRPr="00BA0F89">
              <w:t>Проблемные ситуации</w:t>
            </w:r>
          </w:p>
          <w:p w:rsidR="00422E77" w:rsidRDefault="00422E77" w:rsidP="00B83F80">
            <w:pPr>
              <w:pStyle w:val="ad"/>
              <w:numPr>
                <w:ilvl w:val="0"/>
                <w:numId w:val="31"/>
              </w:numPr>
              <w:autoSpaceDE w:val="0"/>
              <w:autoSpaceDN w:val="0"/>
              <w:adjustRightInd w:val="0"/>
              <w:ind w:left="317" w:hanging="283"/>
              <w:jc w:val="both"/>
            </w:pPr>
            <w:r w:rsidRPr="00BA0F89">
              <w:t>Продуктивная деятельность</w:t>
            </w:r>
          </w:p>
          <w:p w:rsidR="00422E77" w:rsidRDefault="00422E77" w:rsidP="00B83F80">
            <w:pPr>
              <w:pStyle w:val="ad"/>
              <w:numPr>
                <w:ilvl w:val="0"/>
                <w:numId w:val="31"/>
              </w:numPr>
              <w:autoSpaceDE w:val="0"/>
              <w:autoSpaceDN w:val="0"/>
              <w:adjustRightInd w:val="0"/>
              <w:ind w:left="317" w:hanging="283"/>
              <w:jc w:val="both"/>
            </w:pPr>
            <w:r w:rsidRPr="00BA0F89">
              <w:t>Рассматривание</w:t>
            </w:r>
            <w:r>
              <w:t xml:space="preserve"> иллюстративного материала</w:t>
            </w:r>
          </w:p>
          <w:p w:rsidR="00422E77" w:rsidRDefault="00422E77" w:rsidP="00B83F80">
            <w:pPr>
              <w:pStyle w:val="ad"/>
              <w:numPr>
                <w:ilvl w:val="0"/>
                <w:numId w:val="31"/>
              </w:numPr>
              <w:autoSpaceDE w:val="0"/>
              <w:autoSpaceDN w:val="0"/>
              <w:adjustRightInd w:val="0"/>
              <w:ind w:left="317" w:hanging="283"/>
              <w:jc w:val="both"/>
            </w:pPr>
            <w:r w:rsidRPr="00BA0F89">
              <w:t>Тренинги</w:t>
            </w:r>
            <w:r w:rsidRPr="00BA0F89">
              <w:tab/>
            </w:r>
          </w:p>
          <w:p w:rsidR="00422E77" w:rsidRDefault="00422E77" w:rsidP="00B83F80">
            <w:pPr>
              <w:pStyle w:val="ad"/>
              <w:numPr>
                <w:ilvl w:val="0"/>
                <w:numId w:val="31"/>
              </w:numPr>
              <w:autoSpaceDE w:val="0"/>
              <w:autoSpaceDN w:val="0"/>
              <w:adjustRightInd w:val="0"/>
              <w:ind w:left="317" w:hanging="283"/>
              <w:jc w:val="both"/>
            </w:pPr>
            <w:r w:rsidRPr="00BA0F89">
              <w:t>Тематический досуг</w:t>
            </w:r>
          </w:p>
          <w:p w:rsidR="00422E77" w:rsidRDefault="00422E77" w:rsidP="00B83F80">
            <w:pPr>
              <w:pStyle w:val="ad"/>
              <w:numPr>
                <w:ilvl w:val="0"/>
                <w:numId w:val="31"/>
              </w:numPr>
              <w:autoSpaceDE w:val="0"/>
              <w:autoSpaceDN w:val="0"/>
              <w:adjustRightInd w:val="0"/>
              <w:ind w:left="317" w:hanging="283"/>
              <w:jc w:val="both"/>
            </w:pPr>
            <w:r w:rsidRPr="00BA0F89">
              <w:t>Игры (сюжетно-ролевые, дидак</w:t>
            </w:r>
            <w:r>
              <w:t>ти</w:t>
            </w:r>
            <w:r w:rsidRPr="00BA0F89">
              <w:t>ческие, театрализованные)</w:t>
            </w:r>
          </w:p>
          <w:p w:rsidR="00422E77" w:rsidRPr="00F8755C" w:rsidRDefault="00422E77" w:rsidP="00B83F80">
            <w:pPr>
              <w:pStyle w:val="ad"/>
              <w:numPr>
                <w:ilvl w:val="0"/>
                <w:numId w:val="31"/>
              </w:numPr>
              <w:autoSpaceDE w:val="0"/>
              <w:autoSpaceDN w:val="0"/>
              <w:adjustRightInd w:val="0"/>
              <w:ind w:left="317" w:hanging="283"/>
              <w:jc w:val="both"/>
            </w:pPr>
            <w:r>
              <w:t>Трудовые поручения, задания, десанты</w:t>
            </w:r>
          </w:p>
          <w:p w:rsidR="00422E77" w:rsidRPr="00F8755C" w:rsidRDefault="00422E77" w:rsidP="00422E77">
            <w:pPr>
              <w:pStyle w:val="ad"/>
              <w:autoSpaceDE w:val="0"/>
              <w:autoSpaceDN w:val="0"/>
              <w:adjustRightInd w:val="0"/>
              <w:ind w:left="317"/>
              <w:jc w:val="both"/>
            </w:pPr>
            <w:r w:rsidRPr="00BA0F89">
              <w:t xml:space="preserve"> </w:t>
            </w:r>
          </w:p>
        </w:tc>
      </w:tr>
      <w:tr w:rsidR="00657A8E" w:rsidTr="00422E77">
        <w:trPr>
          <w:trHeight w:val="3747"/>
        </w:trPr>
        <w:tc>
          <w:tcPr>
            <w:tcW w:w="2660" w:type="dxa"/>
            <w:tcBorders>
              <w:top w:val="nil"/>
            </w:tcBorders>
          </w:tcPr>
          <w:p w:rsidR="00657A8E" w:rsidRPr="00597D99" w:rsidRDefault="00657A8E" w:rsidP="00552C0A">
            <w:pPr>
              <w:spacing w:line="276" w:lineRule="auto"/>
              <w:rPr>
                <w:b/>
              </w:rPr>
            </w:pPr>
            <w:r w:rsidRPr="00597D99">
              <w:rPr>
                <w:b/>
              </w:rPr>
              <w:t>Программное обеспечение</w:t>
            </w:r>
          </w:p>
          <w:p w:rsidR="00657A8E" w:rsidRDefault="00657A8E" w:rsidP="00341DEF">
            <w:pPr>
              <w:autoSpaceDE w:val="0"/>
              <w:autoSpaceDN w:val="0"/>
              <w:adjustRightInd w:val="0"/>
              <w:rPr>
                <w:b/>
              </w:rPr>
            </w:pPr>
          </w:p>
        </w:tc>
        <w:tc>
          <w:tcPr>
            <w:tcW w:w="7479" w:type="dxa"/>
          </w:tcPr>
          <w:p w:rsidR="00657A8E" w:rsidRPr="00552C0A" w:rsidRDefault="00657A8E"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552C0A">
              <w:rPr>
                <w:rStyle w:val="FontStyle207"/>
                <w:rFonts w:ascii="Times New Roman" w:hAnsi="Times New Roman" w:cs="Times New Roman"/>
                <w:sz w:val="24"/>
                <w:szCs w:val="24"/>
              </w:rPr>
              <w:t xml:space="preserve">Губанова Н.Ф. Игровая деятельность в детском </w:t>
            </w:r>
            <w:r>
              <w:rPr>
                <w:rStyle w:val="FontStyle207"/>
                <w:rFonts w:ascii="Times New Roman" w:hAnsi="Times New Roman" w:cs="Times New Roman"/>
                <w:sz w:val="24"/>
                <w:szCs w:val="24"/>
              </w:rPr>
              <w:t>саду. — М.: Мозаика-Синтез, 2008</w:t>
            </w:r>
            <w:r w:rsidRPr="00552C0A">
              <w:rPr>
                <w:rStyle w:val="FontStyle207"/>
                <w:rFonts w:ascii="Times New Roman" w:hAnsi="Times New Roman" w:cs="Times New Roman"/>
                <w:sz w:val="24"/>
                <w:szCs w:val="24"/>
              </w:rPr>
              <w:t>-2010.</w:t>
            </w:r>
          </w:p>
          <w:p w:rsidR="00657A8E" w:rsidRPr="00552C0A" w:rsidRDefault="00657A8E"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552C0A">
              <w:rPr>
                <w:rStyle w:val="FontStyle207"/>
                <w:rFonts w:ascii="Times New Roman" w:hAnsi="Times New Roman" w:cs="Times New Roman"/>
                <w:sz w:val="24"/>
                <w:szCs w:val="24"/>
              </w:rPr>
              <w:t>Зацепина</w:t>
            </w:r>
            <w:proofErr w:type="spellEnd"/>
            <w:r w:rsidRPr="00552C0A">
              <w:rPr>
                <w:rStyle w:val="FontStyle207"/>
                <w:rFonts w:ascii="Times New Roman" w:hAnsi="Times New Roman" w:cs="Times New Roman"/>
                <w:sz w:val="24"/>
                <w:szCs w:val="24"/>
              </w:rPr>
              <w:t xml:space="preserve"> М.Б. Дни воинской славы. Патриотическое воспитание дош</w:t>
            </w:r>
            <w:r w:rsidRPr="00552C0A">
              <w:rPr>
                <w:rStyle w:val="FontStyle207"/>
                <w:rFonts w:ascii="Times New Roman" w:hAnsi="Times New Roman" w:cs="Times New Roman"/>
                <w:sz w:val="24"/>
                <w:szCs w:val="24"/>
              </w:rPr>
              <w:softHyphen/>
              <w:t>кольников. — М.: Мозаика-Синтез, 2008-2010.</w:t>
            </w:r>
          </w:p>
          <w:p w:rsidR="00657A8E" w:rsidRPr="00552C0A" w:rsidRDefault="00657A8E"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552C0A">
              <w:rPr>
                <w:rStyle w:val="FontStyle207"/>
                <w:rFonts w:ascii="Times New Roman" w:hAnsi="Times New Roman" w:cs="Times New Roman"/>
                <w:sz w:val="24"/>
                <w:szCs w:val="24"/>
              </w:rPr>
              <w:t xml:space="preserve">Петрова В.И., </w:t>
            </w:r>
            <w:proofErr w:type="spellStart"/>
            <w:r w:rsidRPr="00552C0A">
              <w:rPr>
                <w:rStyle w:val="FontStyle207"/>
                <w:rFonts w:ascii="Times New Roman" w:hAnsi="Times New Roman" w:cs="Times New Roman"/>
                <w:sz w:val="24"/>
                <w:szCs w:val="24"/>
              </w:rPr>
              <w:t>Стульник</w:t>
            </w:r>
            <w:proofErr w:type="spellEnd"/>
            <w:r w:rsidRPr="00552C0A">
              <w:rPr>
                <w:rStyle w:val="FontStyle207"/>
                <w:rFonts w:ascii="Times New Roman" w:hAnsi="Times New Roman" w:cs="Times New Roman"/>
                <w:sz w:val="24"/>
                <w:szCs w:val="24"/>
              </w:rPr>
              <w:t xml:space="preserve"> Т.Д. Нравственное воспитание в детском саду.-М.: Мозаика-Синтез,2006-2010.</w:t>
            </w:r>
          </w:p>
          <w:p w:rsidR="00657A8E" w:rsidRDefault="00657A8E"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552C0A">
              <w:rPr>
                <w:rStyle w:val="FontStyle207"/>
                <w:rFonts w:ascii="Times New Roman" w:hAnsi="Times New Roman" w:cs="Times New Roman"/>
                <w:sz w:val="24"/>
                <w:szCs w:val="24"/>
              </w:rPr>
              <w:t xml:space="preserve">Петрова В.И., </w:t>
            </w:r>
            <w:proofErr w:type="spellStart"/>
            <w:r w:rsidRPr="00552C0A">
              <w:rPr>
                <w:rStyle w:val="FontStyle207"/>
                <w:rFonts w:ascii="Times New Roman" w:hAnsi="Times New Roman" w:cs="Times New Roman"/>
                <w:sz w:val="24"/>
                <w:szCs w:val="24"/>
              </w:rPr>
              <w:t>Стульник</w:t>
            </w:r>
            <w:proofErr w:type="spellEnd"/>
            <w:r w:rsidRPr="00552C0A">
              <w:rPr>
                <w:rStyle w:val="FontStyle207"/>
                <w:rFonts w:ascii="Times New Roman" w:hAnsi="Times New Roman" w:cs="Times New Roman"/>
                <w:sz w:val="24"/>
                <w:szCs w:val="24"/>
              </w:rPr>
              <w:t xml:space="preserve"> Т.Д. Этические беседы с детьми 4-7 лет. — М.: - Мозаика-Синтез, 2007-2010.</w:t>
            </w:r>
          </w:p>
          <w:p w:rsidR="00657A8E" w:rsidRDefault="00657A8E"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552C0A">
              <w:rPr>
                <w:rStyle w:val="FontStyle207"/>
                <w:rFonts w:ascii="Times New Roman" w:hAnsi="Times New Roman" w:cs="Times New Roman"/>
                <w:sz w:val="24"/>
                <w:szCs w:val="24"/>
              </w:rPr>
              <w:t>Куцакова</w:t>
            </w:r>
            <w:proofErr w:type="spellEnd"/>
            <w:r w:rsidRPr="00552C0A">
              <w:rPr>
                <w:rStyle w:val="FontStyle207"/>
                <w:rFonts w:ascii="Times New Roman" w:hAnsi="Times New Roman" w:cs="Times New Roman"/>
                <w:sz w:val="24"/>
                <w:szCs w:val="24"/>
              </w:rPr>
              <w:t xml:space="preserve"> Л.В. Нравственно-трудовое воспитание в детском саду, — М.: Мозаика-Синтез, 2007-2010.</w:t>
            </w:r>
          </w:p>
          <w:p w:rsidR="00657A8E" w:rsidRPr="00E80863" w:rsidRDefault="00657A8E" w:rsidP="00B83F80">
            <w:pPr>
              <w:pStyle w:val="ad"/>
              <w:numPr>
                <w:ilvl w:val="0"/>
                <w:numId w:val="31"/>
              </w:numPr>
              <w:autoSpaceDE w:val="0"/>
              <w:autoSpaceDN w:val="0"/>
              <w:adjustRightInd w:val="0"/>
              <w:ind w:left="317" w:hanging="283"/>
              <w:jc w:val="both"/>
            </w:pPr>
            <w:proofErr w:type="spellStart"/>
            <w:r w:rsidRPr="00E80863">
              <w:rPr>
                <w:rStyle w:val="FontStyle207"/>
                <w:rFonts w:ascii="Times New Roman" w:hAnsi="Times New Roman" w:cs="Times New Roman"/>
                <w:sz w:val="24"/>
                <w:szCs w:val="24"/>
              </w:rPr>
              <w:t>Саулина</w:t>
            </w:r>
            <w:proofErr w:type="spellEnd"/>
            <w:r w:rsidRPr="00E80863">
              <w:rPr>
                <w:rStyle w:val="FontStyle207"/>
                <w:rFonts w:ascii="Times New Roman" w:hAnsi="Times New Roman" w:cs="Times New Roman"/>
                <w:sz w:val="24"/>
                <w:szCs w:val="24"/>
              </w:rPr>
              <w:t xml:space="preserve"> Т.Ф. Три сигнала светофора. Ознакомление дошкольников с правилами дорожного движения. — М.: Мозаика-Синтез, 2009-2010.</w:t>
            </w:r>
          </w:p>
        </w:tc>
      </w:tr>
    </w:tbl>
    <w:p w:rsidR="00657A8E" w:rsidRDefault="00657A8E" w:rsidP="00FF7C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A9B" w:rsidRDefault="00F4191A" w:rsidP="00295BF6">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3</w:t>
      </w:r>
      <w:r w:rsidR="00295BF6">
        <w:rPr>
          <w:rFonts w:ascii="Century Gothic" w:eastAsia="Times New Roman" w:hAnsi="Century Gothic" w:cs="Times New Roman"/>
          <w:b/>
          <w:sz w:val="36"/>
          <w:szCs w:val="36"/>
          <w:lang w:eastAsia="ru-RU"/>
        </w:rPr>
        <w:t xml:space="preserve">. </w:t>
      </w:r>
      <w:r w:rsidR="00BD1A9B">
        <w:rPr>
          <w:rFonts w:ascii="Century Gothic" w:eastAsia="Times New Roman" w:hAnsi="Century Gothic" w:cs="Times New Roman"/>
          <w:b/>
          <w:sz w:val="36"/>
          <w:szCs w:val="36"/>
          <w:lang w:eastAsia="ru-RU"/>
        </w:rPr>
        <w:t xml:space="preserve">Образовательная область </w:t>
      </w:r>
    </w:p>
    <w:p w:rsidR="00295BF6" w:rsidRPr="003B39FA" w:rsidRDefault="00BD1A9B" w:rsidP="00295BF6">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w:t>
      </w:r>
      <w:r w:rsidR="00295BF6">
        <w:rPr>
          <w:rFonts w:ascii="Century Gothic" w:eastAsia="Times New Roman" w:hAnsi="Century Gothic" w:cs="Times New Roman"/>
          <w:b/>
          <w:sz w:val="36"/>
          <w:szCs w:val="36"/>
          <w:lang w:eastAsia="ru-RU"/>
        </w:rPr>
        <w:t xml:space="preserve">Познавательное </w:t>
      </w:r>
      <w:r w:rsidR="00295BF6" w:rsidRPr="003B39FA">
        <w:rPr>
          <w:rFonts w:ascii="Century Gothic" w:eastAsia="Times New Roman" w:hAnsi="Century Gothic" w:cs="Times New Roman"/>
          <w:b/>
          <w:sz w:val="36"/>
          <w:szCs w:val="36"/>
          <w:lang w:eastAsia="ru-RU"/>
        </w:rPr>
        <w:t xml:space="preserve"> </w:t>
      </w:r>
      <w:r w:rsidR="00295BF6">
        <w:rPr>
          <w:rFonts w:ascii="Century Gothic" w:eastAsia="Times New Roman" w:hAnsi="Century Gothic" w:cs="Times New Roman"/>
          <w:b/>
          <w:sz w:val="36"/>
          <w:szCs w:val="36"/>
          <w:lang w:eastAsia="ru-RU"/>
        </w:rPr>
        <w:t>развитие</w:t>
      </w:r>
      <w:r>
        <w:rPr>
          <w:rFonts w:ascii="Century Gothic" w:eastAsia="Times New Roman" w:hAnsi="Century Gothic" w:cs="Times New Roman"/>
          <w:b/>
          <w:sz w:val="36"/>
          <w:szCs w:val="36"/>
          <w:lang w:eastAsia="ru-RU"/>
        </w:rPr>
        <w:t>»</w:t>
      </w:r>
    </w:p>
    <w:p w:rsidR="00295BF6" w:rsidRDefault="00295BF6" w:rsidP="00295B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5BF6" w:rsidRDefault="00295BF6" w:rsidP="00BD1A9B">
      <w:pPr>
        <w:pStyle w:val="ad"/>
        <w:numPr>
          <w:ilvl w:val="0"/>
          <w:numId w:val="2"/>
        </w:numPr>
        <w:autoSpaceDE w:val="0"/>
        <w:autoSpaceDN w:val="0"/>
        <w:adjustRightInd w:val="0"/>
        <w:spacing w:line="276" w:lineRule="auto"/>
        <w:jc w:val="both"/>
      </w:pPr>
      <w:r w:rsidRPr="00504F1E">
        <w:rPr>
          <w:b/>
        </w:rPr>
        <w:t>Основная цель:</w:t>
      </w:r>
      <w:r>
        <w:rPr>
          <w:b/>
        </w:rPr>
        <w:t xml:space="preserve"> </w:t>
      </w:r>
      <w:r w:rsidRPr="00504F1E">
        <w:rPr>
          <w:b/>
        </w:rPr>
        <w:t xml:space="preserve"> </w:t>
      </w:r>
      <w:r w:rsidRPr="00295BF6">
        <w:t xml:space="preserve">развитие познавательных интересов и способностей детей, которые </w:t>
      </w:r>
      <w:r>
        <w:t>можно подразделить на сенсорные</w:t>
      </w:r>
      <w:r w:rsidRPr="00295BF6">
        <w:t>, интеллектуально-познавательные и интеллектуальное творчество</w:t>
      </w:r>
      <w:r>
        <w:t>.</w:t>
      </w:r>
    </w:p>
    <w:p w:rsidR="00002D57" w:rsidRDefault="00002D57" w:rsidP="00002D57">
      <w:pPr>
        <w:pStyle w:val="ad"/>
        <w:autoSpaceDE w:val="0"/>
        <w:autoSpaceDN w:val="0"/>
        <w:adjustRightInd w:val="0"/>
        <w:spacing w:line="276" w:lineRule="auto"/>
        <w:jc w:val="both"/>
      </w:pPr>
    </w:p>
    <w:tbl>
      <w:tblPr>
        <w:tblStyle w:val="af1"/>
        <w:tblW w:w="0" w:type="auto"/>
        <w:tblLook w:val="04A0" w:firstRow="1" w:lastRow="0" w:firstColumn="1" w:lastColumn="0" w:noHBand="0" w:noVBand="1"/>
      </w:tblPr>
      <w:tblGrid>
        <w:gridCol w:w="2578"/>
        <w:gridCol w:w="6852"/>
      </w:tblGrid>
      <w:tr w:rsidR="002956B4" w:rsidTr="00341DEF">
        <w:tc>
          <w:tcPr>
            <w:tcW w:w="2660" w:type="dxa"/>
          </w:tcPr>
          <w:p w:rsidR="002956B4" w:rsidRPr="00234EC7" w:rsidRDefault="002956B4" w:rsidP="00341DEF">
            <w:pPr>
              <w:autoSpaceDE w:val="0"/>
              <w:autoSpaceDN w:val="0"/>
              <w:adjustRightInd w:val="0"/>
              <w:spacing w:line="276" w:lineRule="auto"/>
            </w:pPr>
            <w:r w:rsidRPr="000A620F">
              <w:rPr>
                <w:b/>
              </w:rPr>
              <w:t>Основные направления работы по  тематическому модулю</w:t>
            </w:r>
            <w:r>
              <w:rPr>
                <w:b/>
              </w:rPr>
              <w:t xml:space="preserve"> «Формирование целостной картины мира»</w:t>
            </w:r>
          </w:p>
          <w:p w:rsidR="002956B4" w:rsidRDefault="002956B4" w:rsidP="00341DEF">
            <w:pPr>
              <w:autoSpaceDE w:val="0"/>
              <w:autoSpaceDN w:val="0"/>
              <w:adjustRightInd w:val="0"/>
              <w:jc w:val="both"/>
              <w:rPr>
                <w:sz w:val="24"/>
                <w:szCs w:val="24"/>
              </w:rPr>
            </w:pPr>
          </w:p>
        </w:tc>
        <w:tc>
          <w:tcPr>
            <w:tcW w:w="7479" w:type="dxa"/>
          </w:tcPr>
          <w:p w:rsidR="002956B4" w:rsidRDefault="002956B4" w:rsidP="00B83F80">
            <w:pPr>
              <w:pStyle w:val="ad"/>
              <w:numPr>
                <w:ilvl w:val="0"/>
                <w:numId w:val="30"/>
              </w:numPr>
              <w:autoSpaceDE w:val="0"/>
              <w:autoSpaceDN w:val="0"/>
              <w:adjustRightInd w:val="0"/>
              <w:ind w:left="317" w:hanging="283"/>
              <w:jc w:val="both"/>
            </w:pPr>
            <w:r>
              <w:t>Ознакомление с окружающим социальным миром, расширение кругозора детей, формирование целостной картины мира.</w:t>
            </w:r>
          </w:p>
          <w:p w:rsidR="002956B4" w:rsidRDefault="002956B4" w:rsidP="00B83F80">
            <w:pPr>
              <w:pStyle w:val="ad"/>
              <w:numPr>
                <w:ilvl w:val="0"/>
                <w:numId w:val="30"/>
              </w:numPr>
              <w:autoSpaceDE w:val="0"/>
              <w:autoSpaceDN w:val="0"/>
              <w:adjustRightInd w:val="0"/>
              <w:ind w:left="317" w:hanging="283"/>
              <w:jc w:val="both"/>
            </w:pPr>
            <w:r>
              <w:t>Формирование первичных представлений о малой Родине и Отечестве, представлений о социокультурных ценностях</w:t>
            </w:r>
            <w:r w:rsidR="004209E4">
              <w:t>,</w:t>
            </w:r>
            <w:r>
              <w:t xml:space="preserve"> об отечественных традициях и праздниках</w:t>
            </w:r>
            <w:r w:rsidR="004209E4">
              <w:t>.</w:t>
            </w:r>
          </w:p>
          <w:p w:rsidR="004209E4" w:rsidRPr="004209E4" w:rsidRDefault="004209E4" w:rsidP="00B83F80">
            <w:pPr>
              <w:pStyle w:val="ad"/>
              <w:numPr>
                <w:ilvl w:val="0"/>
                <w:numId w:val="30"/>
              </w:numPr>
              <w:autoSpaceDE w:val="0"/>
              <w:autoSpaceDN w:val="0"/>
              <w:adjustRightInd w:val="0"/>
              <w:ind w:left="317" w:hanging="283"/>
              <w:jc w:val="both"/>
            </w:pPr>
            <w:r w:rsidRPr="004209E4">
              <w:t>Формирование первичных представлений о планете Земля как общем доме людей, об особенностях её природы, многообразии стран и народов.</w:t>
            </w:r>
          </w:p>
        </w:tc>
      </w:tr>
      <w:tr w:rsidR="002956B4" w:rsidTr="00341DEF">
        <w:tc>
          <w:tcPr>
            <w:tcW w:w="2660" w:type="dxa"/>
          </w:tcPr>
          <w:p w:rsidR="002956B4" w:rsidRPr="00F8755C" w:rsidRDefault="002956B4" w:rsidP="00341DEF">
            <w:pPr>
              <w:autoSpaceDE w:val="0"/>
              <w:autoSpaceDN w:val="0"/>
              <w:adjustRightInd w:val="0"/>
              <w:spacing w:line="276" w:lineRule="auto"/>
            </w:pPr>
            <w:r w:rsidRPr="000A620F">
              <w:rPr>
                <w:b/>
              </w:rPr>
              <w:t>Основные направления работы по  тематическому модулю</w:t>
            </w:r>
            <w:r>
              <w:rPr>
                <w:b/>
              </w:rPr>
              <w:t xml:space="preserve"> «</w:t>
            </w:r>
            <w:r w:rsidR="004209E4">
              <w:rPr>
                <w:b/>
              </w:rPr>
              <w:t>Математическое развитие</w:t>
            </w:r>
            <w:r>
              <w:rPr>
                <w:b/>
              </w:rPr>
              <w:t>»</w:t>
            </w:r>
          </w:p>
        </w:tc>
        <w:tc>
          <w:tcPr>
            <w:tcW w:w="7479" w:type="dxa"/>
          </w:tcPr>
          <w:p w:rsidR="004209E4" w:rsidRPr="004209E4" w:rsidRDefault="004209E4" w:rsidP="00B83F80">
            <w:pPr>
              <w:pStyle w:val="ad"/>
              <w:numPr>
                <w:ilvl w:val="0"/>
                <w:numId w:val="31"/>
              </w:numPr>
              <w:autoSpaceDE w:val="0"/>
              <w:autoSpaceDN w:val="0"/>
              <w:adjustRightInd w:val="0"/>
              <w:spacing w:line="276" w:lineRule="auto"/>
              <w:ind w:left="317" w:hanging="283"/>
              <w:jc w:val="both"/>
            </w:pPr>
            <w:r w:rsidRPr="004209E4">
              <w:t>Формирование  первич</w:t>
            </w:r>
            <w:r>
              <w:t xml:space="preserve">ных представлений об основных свойствах и отношениях объектов окружающего мира: </w:t>
            </w:r>
            <w:r w:rsidRPr="004209E4">
              <w:t>форме, цвете, размере, материале</w:t>
            </w:r>
            <w:r>
              <w:rPr>
                <w:sz w:val="20"/>
                <w:szCs w:val="20"/>
              </w:rPr>
              <w:t>,</w:t>
            </w:r>
            <w:r w:rsidRPr="004209E4">
              <w:t xml:space="preserve"> количестве, числе, части и целом, пространстве и времени, движении и пок</w:t>
            </w:r>
            <w:r>
              <w:t>ое, причинах и следствиях и др.</w:t>
            </w:r>
            <w:r w:rsidRPr="004209E4">
              <w:t xml:space="preserve"> </w:t>
            </w:r>
          </w:p>
        </w:tc>
      </w:tr>
      <w:tr w:rsidR="002956B4" w:rsidTr="00341DEF">
        <w:tc>
          <w:tcPr>
            <w:tcW w:w="2660" w:type="dxa"/>
          </w:tcPr>
          <w:p w:rsidR="002956B4" w:rsidRPr="000A620F" w:rsidRDefault="002956B4" w:rsidP="00341DEF">
            <w:pPr>
              <w:autoSpaceDE w:val="0"/>
              <w:autoSpaceDN w:val="0"/>
              <w:adjustRightInd w:val="0"/>
              <w:rPr>
                <w:b/>
              </w:rPr>
            </w:pPr>
            <w:r w:rsidRPr="000A620F">
              <w:rPr>
                <w:b/>
              </w:rPr>
              <w:t>Основные направления работы по  тематическому модулю</w:t>
            </w:r>
            <w:r>
              <w:rPr>
                <w:b/>
              </w:rPr>
              <w:t xml:space="preserve"> «</w:t>
            </w:r>
            <w:r w:rsidR="004209E4">
              <w:rPr>
                <w:b/>
              </w:rPr>
              <w:t>Опытно-экспериментальная деятельность</w:t>
            </w:r>
            <w:r>
              <w:rPr>
                <w:b/>
              </w:rPr>
              <w:t>»</w:t>
            </w:r>
          </w:p>
        </w:tc>
        <w:tc>
          <w:tcPr>
            <w:tcW w:w="7479" w:type="dxa"/>
          </w:tcPr>
          <w:p w:rsidR="004209E4" w:rsidRDefault="004209E4" w:rsidP="00B83F80">
            <w:pPr>
              <w:pStyle w:val="ad"/>
              <w:numPr>
                <w:ilvl w:val="0"/>
                <w:numId w:val="31"/>
              </w:numPr>
              <w:autoSpaceDE w:val="0"/>
              <w:autoSpaceDN w:val="0"/>
              <w:adjustRightInd w:val="0"/>
              <w:ind w:left="317" w:hanging="283"/>
              <w:jc w:val="both"/>
            </w:pPr>
            <w:r w:rsidRPr="004209E4">
              <w:t xml:space="preserve">Развитие </w:t>
            </w:r>
            <w:r>
              <w:t xml:space="preserve">познавательных </w:t>
            </w:r>
            <w:r w:rsidRPr="004209E4">
              <w:t>интересов детей, любознательности и познавательной мотивации.</w:t>
            </w:r>
          </w:p>
          <w:p w:rsidR="004209E4" w:rsidRDefault="004209E4" w:rsidP="00B83F80">
            <w:pPr>
              <w:pStyle w:val="ad"/>
              <w:numPr>
                <w:ilvl w:val="0"/>
                <w:numId w:val="31"/>
              </w:numPr>
              <w:autoSpaceDE w:val="0"/>
              <w:autoSpaceDN w:val="0"/>
              <w:adjustRightInd w:val="0"/>
              <w:ind w:left="317" w:hanging="283"/>
              <w:jc w:val="both"/>
            </w:pPr>
            <w:r>
              <w:t>Расширение опыта сенсорного развития.</w:t>
            </w:r>
          </w:p>
          <w:p w:rsidR="002956B4" w:rsidRPr="004209E4" w:rsidRDefault="004209E4" w:rsidP="00B83F80">
            <w:pPr>
              <w:pStyle w:val="ad"/>
              <w:numPr>
                <w:ilvl w:val="0"/>
                <w:numId w:val="31"/>
              </w:numPr>
              <w:autoSpaceDE w:val="0"/>
              <w:autoSpaceDN w:val="0"/>
              <w:adjustRightInd w:val="0"/>
              <w:ind w:left="317" w:hanging="283"/>
              <w:jc w:val="both"/>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обобщения.</w:t>
            </w:r>
          </w:p>
        </w:tc>
      </w:tr>
      <w:tr w:rsidR="004209E4" w:rsidTr="00341DEF">
        <w:tc>
          <w:tcPr>
            <w:tcW w:w="2660" w:type="dxa"/>
          </w:tcPr>
          <w:p w:rsidR="004209E4" w:rsidRPr="000A620F" w:rsidRDefault="004209E4" w:rsidP="00341DEF">
            <w:pPr>
              <w:autoSpaceDE w:val="0"/>
              <w:autoSpaceDN w:val="0"/>
              <w:adjustRightInd w:val="0"/>
              <w:rPr>
                <w:b/>
              </w:rPr>
            </w:pPr>
            <w:r w:rsidRPr="000A620F">
              <w:rPr>
                <w:b/>
              </w:rPr>
              <w:t>Основные направления работы по  тематическому модулю</w:t>
            </w:r>
            <w:r>
              <w:rPr>
                <w:b/>
              </w:rPr>
              <w:t xml:space="preserve"> «Экологическое развитие»</w:t>
            </w:r>
          </w:p>
        </w:tc>
        <w:tc>
          <w:tcPr>
            <w:tcW w:w="7479" w:type="dxa"/>
          </w:tcPr>
          <w:p w:rsidR="004209E4" w:rsidRDefault="00002D57" w:rsidP="00B83F80">
            <w:pPr>
              <w:pStyle w:val="ad"/>
              <w:numPr>
                <w:ilvl w:val="0"/>
                <w:numId w:val="31"/>
              </w:numPr>
              <w:autoSpaceDE w:val="0"/>
              <w:autoSpaceDN w:val="0"/>
              <w:adjustRightInd w:val="0"/>
              <w:ind w:left="317" w:hanging="283"/>
              <w:jc w:val="both"/>
            </w:pPr>
            <w:r>
              <w:t>Ознакомление с природой и природными явлениями.</w:t>
            </w:r>
          </w:p>
          <w:p w:rsidR="00002D57" w:rsidRDefault="00002D57" w:rsidP="00B83F80">
            <w:pPr>
              <w:pStyle w:val="ad"/>
              <w:numPr>
                <w:ilvl w:val="0"/>
                <w:numId w:val="31"/>
              </w:numPr>
              <w:autoSpaceDE w:val="0"/>
              <w:autoSpaceDN w:val="0"/>
              <w:adjustRightInd w:val="0"/>
              <w:ind w:left="317" w:hanging="283"/>
              <w:jc w:val="both"/>
            </w:pPr>
            <w:r>
              <w:t>Формирование первичных представлений о природном многообразии планеты Земля.</w:t>
            </w:r>
          </w:p>
          <w:p w:rsidR="00002D57" w:rsidRDefault="00002D57" w:rsidP="00B83F80">
            <w:pPr>
              <w:pStyle w:val="ad"/>
              <w:numPr>
                <w:ilvl w:val="0"/>
                <w:numId w:val="31"/>
              </w:numPr>
              <w:autoSpaceDE w:val="0"/>
              <w:autoSpaceDN w:val="0"/>
              <w:adjustRightInd w:val="0"/>
              <w:ind w:left="317" w:hanging="283"/>
              <w:jc w:val="both"/>
            </w:pPr>
            <w:r>
              <w:t>Развитие умений устанавливать причинно-следственные связи между природными явлениями.</w:t>
            </w:r>
          </w:p>
          <w:p w:rsidR="00002D57" w:rsidRPr="004209E4" w:rsidRDefault="00002D57" w:rsidP="00B83F80">
            <w:pPr>
              <w:pStyle w:val="ad"/>
              <w:numPr>
                <w:ilvl w:val="0"/>
                <w:numId w:val="31"/>
              </w:numPr>
              <w:autoSpaceDE w:val="0"/>
              <w:autoSpaceDN w:val="0"/>
              <w:adjustRightInd w:val="0"/>
              <w:ind w:left="317" w:hanging="283"/>
              <w:jc w:val="both"/>
            </w:pPr>
            <w:r>
              <w:t>Воспитывать любовь к природе, желание беречь ее.</w:t>
            </w:r>
          </w:p>
        </w:tc>
      </w:tr>
      <w:tr w:rsidR="00E80863" w:rsidTr="00657A8E">
        <w:trPr>
          <w:trHeight w:val="4951"/>
        </w:trPr>
        <w:tc>
          <w:tcPr>
            <w:tcW w:w="2660" w:type="dxa"/>
          </w:tcPr>
          <w:p w:rsidR="00E80863" w:rsidRPr="000A620F" w:rsidRDefault="00E80863" w:rsidP="00341DEF">
            <w:pPr>
              <w:autoSpaceDE w:val="0"/>
              <w:autoSpaceDN w:val="0"/>
              <w:adjustRightInd w:val="0"/>
              <w:rPr>
                <w:b/>
              </w:rPr>
            </w:pPr>
            <w:r>
              <w:rPr>
                <w:b/>
              </w:rPr>
              <w:lastRenderedPageBreak/>
              <w:t xml:space="preserve">Формы организации образовательной деятельности </w:t>
            </w:r>
          </w:p>
          <w:p w:rsidR="00E80863" w:rsidRPr="004778B4" w:rsidRDefault="00E80863" w:rsidP="00341DEF">
            <w:pPr>
              <w:pStyle w:val="ad"/>
              <w:autoSpaceDE w:val="0"/>
              <w:autoSpaceDN w:val="0"/>
              <w:adjustRightInd w:val="0"/>
              <w:rPr>
                <w:b/>
              </w:rPr>
            </w:pPr>
          </w:p>
          <w:p w:rsidR="00E80863" w:rsidRPr="00BC24B6" w:rsidRDefault="00E80863" w:rsidP="00002D57">
            <w:pPr>
              <w:pStyle w:val="ad"/>
              <w:autoSpaceDE w:val="0"/>
              <w:autoSpaceDN w:val="0"/>
              <w:adjustRightInd w:val="0"/>
              <w:rPr>
                <w:b/>
              </w:rPr>
            </w:pPr>
          </w:p>
          <w:p w:rsidR="00E80863" w:rsidRDefault="00E80863" w:rsidP="00341DEF">
            <w:pPr>
              <w:autoSpaceDE w:val="0"/>
              <w:autoSpaceDN w:val="0"/>
              <w:adjustRightInd w:val="0"/>
              <w:rPr>
                <w:sz w:val="24"/>
                <w:szCs w:val="24"/>
              </w:rPr>
            </w:pPr>
          </w:p>
        </w:tc>
        <w:tc>
          <w:tcPr>
            <w:tcW w:w="7479" w:type="dxa"/>
          </w:tcPr>
          <w:p w:rsidR="00AC2229" w:rsidRPr="00657A8E" w:rsidRDefault="00AC2229" w:rsidP="00B83F80">
            <w:pPr>
              <w:pStyle w:val="ad"/>
              <w:numPr>
                <w:ilvl w:val="0"/>
                <w:numId w:val="31"/>
              </w:numPr>
              <w:autoSpaceDE w:val="0"/>
              <w:autoSpaceDN w:val="0"/>
              <w:adjustRightInd w:val="0"/>
              <w:ind w:left="317" w:hanging="283"/>
              <w:jc w:val="both"/>
            </w:pPr>
            <w:r w:rsidRPr="00657A8E">
              <w:t>Игры (дидак</w:t>
            </w:r>
            <w:r w:rsidR="00657A8E" w:rsidRPr="00657A8E">
              <w:t>тические, развивающие, экспериментирование</w:t>
            </w:r>
            <w:r w:rsidRPr="00657A8E">
              <w:t>)</w:t>
            </w:r>
          </w:p>
          <w:p w:rsidR="00657A8E" w:rsidRPr="00657A8E" w:rsidRDefault="00AC2229" w:rsidP="00B83F80">
            <w:pPr>
              <w:pStyle w:val="ad"/>
              <w:numPr>
                <w:ilvl w:val="0"/>
                <w:numId w:val="31"/>
              </w:numPr>
              <w:autoSpaceDE w:val="0"/>
              <w:autoSpaceDN w:val="0"/>
              <w:adjustRightInd w:val="0"/>
              <w:ind w:left="317" w:hanging="283"/>
              <w:jc w:val="both"/>
            </w:pPr>
            <w:r w:rsidRPr="00657A8E">
              <w:t>Наблюдение</w:t>
            </w:r>
            <w:r w:rsidR="00657A8E" w:rsidRPr="00657A8E">
              <w:t xml:space="preserve">, рассматривание, просмотр фильмов, слайдов </w:t>
            </w:r>
          </w:p>
          <w:p w:rsidR="00AC2229" w:rsidRPr="00657A8E" w:rsidRDefault="00AC2229" w:rsidP="00B83F80">
            <w:pPr>
              <w:pStyle w:val="ad"/>
              <w:numPr>
                <w:ilvl w:val="0"/>
                <w:numId w:val="31"/>
              </w:numPr>
              <w:autoSpaceDE w:val="0"/>
              <w:autoSpaceDN w:val="0"/>
              <w:adjustRightInd w:val="0"/>
              <w:ind w:left="317" w:hanging="283"/>
              <w:jc w:val="both"/>
            </w:pPr>
            <w:r w:rsidRPr="00657A8E">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657A8E" w:rsidRPr="00657A8E" w:rsidRDefault="00657A8E" w:rsidP="00B83F80">
            <w:pPr>
              <w:pStyle w:val="ad"/>
              <w:numPr>
                <w:ilvl w:val="0"/>
                <w:numId w:val="31"/>
              </w:numPr>
              <w:autoSpaceDE w:val="0"/>
              <w:autoSpaceDN w:val="0"/>
              <w:adjustRightInd w:val="0"/>
              <w:ind w:left="317" w:hanging="283"/>
              <w:jc w:val="both"/>
            </w:pPr>
            <w:r w:rsidRPr="00657A8E">
              <w:t>Сюжетно-ролевая игра</w:t>
            </w:r>
          </w:p>
          <w:p w:rsidR="00657A8E" w:rsidRPr="00657A8E" w:rsidRDefault="00657A8E" w:rsidP="00B83F80">
            <w:pPr>
              <w:pStyle w:val="ad"/>
              <w:numPr>
                <w:ilvl w:val="0"/>
                <w:numId w:val="31"/>
              </w:numPr>
              <w:autoSpaceDE w:val="0"/>
              <w:autoSpaceDN w:val="0"/>
              <w:adjustRightInd w:val="0"/>
              <w:ind w:left="317" w:hanging="283"/>
              <w:jc w:val="both"/>
            </w:pPr>
            <w:r w:rsidRPr="00657A8E">
              <w:t>Игровые обучающие ситуации</w:t>
            </w:r>
          </w:p>
          <w:p w:rsidR="00657A8E" w:rsidRPr="00657A8E" w:rsidRDefault="00657A8E" w:rsidP="00B83F80">
            <w:pPr>
              <w:pStyle w:val="ad"/>
              <w:numPr>
                <w:ilvl w:val="0"/>
                <w:numId w:val="31"/>
              </w:numPr>
              <w:autoSpaceDE w:val="0"/>
              <w:autoSpaceDN w:val="0"/>
              <w:adjustRightInd w:val="0"/>
              <w:ind w:left="317" w:hanging="283"/>
              <w:jc w:val="both"/>
            </w:pPr>
            <w:r w:rsidRPr="00657A8E">
              <w:t>Труд в уголке природе, огороде, цветнике</w:t>
            </w:r>
          </w:p>
          <w:p w:rsidR="00657A8E" w:rsidRPr="00657A8E" w:rsidRDefault="00657A8E" w:rsidP="00B83F80">
            <w:pPr>
              <w:pStyle w:val="ad"/>
              <w:numPr>
                <w:ilvl w:val="0"/>
                <w:numId w:val="31"/>
              </w:numPr>
              <w:autoSpaceDE w:val="0"/>
              <w:autoSpaceDN w:val="0"/>
              <w:adjustRightInd w:val="0"/>
              <w:ind w:left="317" w:hanging="283"/>
              <w:jc w:val="both"/>
            </w:pPr>
            <w:r w:rsidRPr="00657A8E">
              <w:t>Целевые прогулки</w:t>
            </w:r>
          </w:p>
          <w:p w:rsidR="00657A8E" w:rsidRPr="00657A8E" w:rsidRDefault="00657A8E" w:rsidP="00B83F80">
            <w:pPr>
              <w:pStyle w:val="ad"/>
              <w:numPr>
                <w:ilvl w:val="0"/>
                <w:numId w:val="31"/>
              </w:numPr>
              <w:autoSpaceDE w:val="0"/>
              <w:autoSpaceDN w:val="0"/>
              <w:adjustRightInd w:val="0"/>
              <w:ind w:left="317" w:hanging="283"/>
              <w:jc w:val="both"/>
            </w:pPr>
            <w:r w:rsidRPr="00657A8E">
              <w:t>Экологические акции</w:t>
            </w:r>
          </w:p>
          <w:p w:rsidR="00657A8E" w:rsidRPr="00657A8E" w:rsidRDefault="00657A8E" w:rsidP="00B83F80">
            <w:pPr>
              <w:pStyle w:val="ad"/>
              <w:numPr>
                <w:ilvl w:val="0"/>
                <w:numId w:val="31"/>
              </w:numPr>
              <w:autoSpaceDE w:val="0"/>
              <w:autoSpaceDN w:val="0"/>
              <w:adjustRightInd w:val="0"/>
              <w:ind w:left="317" w:hanging="283"/>
              <w:jc w:val="both"/>
            </w:pPr>
            <w:r w:rsidRPr="00657A8E">
              <w:t>Моделирование</w:t>
            </w:r>
          </w:p>
          <w:p w:rsidR="00657A8E" w:rsidRPr="00657A8E" w:rsidRDefault="00657A8E" w:rsidP="00B83F80">
            <w:pPr>
              <w:pStyle w:val="ad"/>
              <w:numPr>
                <w:ilvl w:val="0"/>
                <w:numId w:val="31"/>
              </w:numPr>
              <w:autoSpaceDE w:val="0"/>
              <w:autoSpaceDN w:val="0"/>
              <w:adjustRightInd w:val="0"/>
              <w:ind w:left="317" w:hanging="283"/>
              <w:jc w:val="both"/>
            </w:pPr>
            <w:r w:rsidRPr="00657A8E">
              <w:t>Конструирование</w:t>
            </w:r>
          </w:p>
          <w:p w:rsidR="00657A8E" w:rsidRPr="00657A8E" w:rsidRDefault="00657A8E" w:rsidP="00B83F80">
            <w:pPr>
              <w:pStyle w:val="ad"/>
              <w:numPr>
                <w:ilvl w:val="0"/>
                <w:numId w:val="31"/>
              </w:numPr>
              <w:autoSpaceDE w:val="0"/>
              <w:autoSpaceDN w:val="0"/>
              <w:adjustRightInd w:val="0"/>
              <w:ind w:left="317" w:hanging="283"/>
              <w:jc w:val="both"/>
            </w:pPr>
            <w:r w:rsidRPr="00657A8E">
              <w:t>Беседа, рассказ</w:t>
            </w:r>
          </w:p>
          <w:p w:rsidR="00657A8E" w:rsidRPr="00657A8E" w:rsidRDefault="00657A8E" w:rsidP="00B83F80">
            <w:pPr>
              <w:pStyle w:val="ad"/>
              <w:numPr>
                <w:ilvl w:val="0"/>
                <w:numId w:val="31"/>
              </w:numPr>
              <w:autoSpaceDE w:val="0"/>
              <w:autoSpaceDN w:val="0"/>
              <w:adjustRightInd w:val="0"/>
              <w:ind w:left="317" w:hanging="283"/>
              <w:jc w:val="both"/>
            </w:pPr>
            <w:r w:rsidRPr="00657A8E">
              <w:t>Создание коллекций, музейных экспозиций</w:t>
            </w:r>
          </w:p>
          <w:p w:rsidR="00657A8E" w:rsidRPr="00657A8E" w:rsidRDefault="00657A8E" w:rsidP="00B83F80">
            <w:pPr>
              <w:pStyle w:val="ad"/>
              <w:numPr>
                <w:ilvl w:val="0"/>
                <w:numId w:val="31"/>
              </w:numPr>
              <w:autoSpaceDE w:val="0"/>
              <w:autoSpaceDN w:val="0"/>
              <w:adjustRightInd w:val="0"/>
              <w:ind w:left="317" w:hanging="283"/>
              <w:jc w:val="both"/>
            </w:pPr>
            <w:r w:rsidRPr="00657A8E">
              <w:t>Проектная деятельность</w:t>
            </w:r>
          </w:p>
          <w:p w:rsidR="00657A8E" w:rsidRPr="00657A8E" w:rsidRDefault="00657A8E" w:rsidP="00B83F80">
            <w:pPr>
              <w:pStyle w:val="ad"/>
              <w:numPr>
                <w:ilvl w:val="0"/>
                <w:numId w:val="31"/>
              </w:numPr>
              <w:autoSpaceDE w:val="0"/>
              <w:autoSpaceDN w:val="0"/>
              <w:adjustRightInd w:val="0"/>
              <w:ind w:left="317" w:hanging="283"/>
              <w:jc w:val="both"/>
            </w:pPr>
            <w:r w:rsidRPr="00657A8E">
              <w:t>Проблемные ситуации</w:t>
            </w:r>
          </w:p>
          <w:p w:rsidR="00AC2229" w:rsidRPr="00657A8E" w:rsidRDefault="00657A8E" w:rsidP="00B83F80">
            <w:pPr>
              <w:pStyle w:val="ad"/>
              <w:numPr>
                <w:ilvl w:val="0"/>
                <w:numId w:val="31"/>
              </w:numPr>
              <w:autoSpaceDE w:val="0"/>
              <w:autoSpaceDN w:val="0"/>
              <w:adjustRightInd w:val="0"/>
              <w:ind w:left="317" w:hanging="283"/>
              <w:jc w:val="both"/>
            </w:pPr>
            <w:r w:rsidRPr="00657A8E">
              <w:t>Экологические, досуги, праздники, развлечения</w:t>
            </w:r>
          </w:p>
        </w:tc>
      </w:tr>
      <w:tr w:rsidR="002956B4" w:rsidTr="00341DEF">
        <w:tc>
          <w:tcPr>
            <w:tcW w:w="2660" w:type="dxa"/>
          </w:tcPr>
          <w:p w:rsidR="002956B4" w:rsidRPr="00597D99" w:rsidRDefault="002956B4" w:rsidP="00341DEF">
            <w:pPr>
              <w:spacing w:line="276" w:lineRule="auto"/>
              <w:rPr>
                <w:b/>
              </w:rPr>
            </w:pPr>
            <w:r w:rsidRPr="00597D99">
              <w:rPr>
                <w:b/>
              </w:rPr>
              <w:t>Программное обеспечение</w:t>
            </w:r>
          </w:p>
          <w:p w:rsidR="002956B4" w:rsidRDefault="002956B4" w:rsidP="00341DEF">
            <w:pPr>
              <w:autoSpaceDE w:val="0"/>
              <w:autoSpaceDN w:val="0"/>
              <w:adjustRightInd w:val="0"/>
              <w:rPr>
                <w:b/>
              </w:rPr>
            </w:pPr>
          </w:p>
        </w:tc>
        <w:tc>
          <w:tcPr>
            <w:tcW w:w="7479" w:type="dxa"/>
          </w:tcPr>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Дыбина</w:t>
            </w:r>
            <w:proofErr w:type="spellEnd"/>
            <w:r w:rsidRPr="00657A8E">
              <w:rPr>
                <w:rStyle w:val="FontStyle207"/>
                <w:rFonts w:ascii="Times New Roman" w:hAnsi="Times New Roman" w:cs="Times New Roman"/>
                <w:sz w:val="24"/>
                <w:szCs w:val="24"/>
              </w:rPr>
              <w:t xml:space="preserve"> О.Б. Ребенок и окружающий мир. — М.: Мозаика-Синтез, 2005-2010.</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Дыбина</w:t>
            </w:r>
            <w:proofErr w:type="spellEnd"/>
            <w:r w:rsidRPr="00657A8E">
              <w:rPr>
                <w:rStyle w:val="FontStyle207"/>
                <w:rFonts w:ascii="Times New Roman" w:hAnsi="Times New Roman" w:cs="Times New Roman"/>
                <w:sz w:val="24"/>
                <w:szCs w:val="24"/>
              </w:rPr>
              <w:t xml:space="preserve"> О.Б. Что было до... Игры-путешествия в прошлое предметов. — М., 1999.</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Дыбина</w:t>
            </w:r>
            <w:proofErr w:type="spellEnd"/>
            <w:r w:rsidRPr="00657A8E">
              <w:rPr>
                <w:rStyle w:val="FontStyle207"/>
                <w:rFonts w:ascii="Times New Roman" w:hAnsi="Times New Roman" w:cs="Times New Roman"/>
                <w:sz w:val="24"/>
                <w:szCs w:val="24"/>
              </w:rPr>
              <w:t xml:space="preserve"> О.Б. Предметный мир как источник познания социальной действительности. — Самара, 1997.</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r w:rsidRPr="00657A8E">
              <w:rPr>
                <w:rStyle w:val="FontStyle207"/>
                <w:rFonts w:ascii="Times New Roman" w:hAnsi="Times New Roman" w:cs="Times New Roman"/>
                <w:sz w:val="24"/>
                <w:szCs w:val="24"/>
              </w:rPr>
              <w:t>Ривина Е.К. Знакомим дошкольников с семьей и родословной. — М.: Мозаика-Синтез, 2009-2010.</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Арапова</w:t>
            </w:r>
            <w:proofErr w:type="spellEnd"/>
            <w:r w:rsidRPr="00657A8E">
              <w:rPr>
                <w:rStyle w:val="FontStyle207"/>
                <w:rFonts w:ascii="Times New Roman" w:hAnsi="Times New Roman" w:cs="Times New Roman"/>
                <w:sz w:val="24"/>
                <w:szCs w:val="24"/>
              </w:rPr>
              <w:t>-Пискарева Н.А. Формирование элементарных математических представлений. — М.: Мозаика-Синтез, 2006-2010.</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Помораева</w:t>
            </w:r>
            <w:proofErr w:type="spellEnd"/>
            <w:r w:rsidRPr="00657A8E">
              <w:rPr>
                <w:rStyle w:val="FontStyle207"/>
                <w:rFonts w:ascii="Times New Roman" w:hAnsi="Times New Roman" w:cs="Times New Roman"/>
                <w:sz w:val="24"/>
                <w:szCs w:val="24"/>
              </w:rPr>
              <w:t xml:space="preserve"> И.А., </w:t>
            </w:r>
            <w:proofErr w:type="spellStart"/>
            <w:r w:rsidRPr="00657A8E">
              <w:rPr>
                <w:rStyle w:val="FontStyle207"/>
                <w:rFonts w:ascii="Times New Roman" w:hAnsi="Times New Roman" w:cs="Times New Roman"/>
                <w:sz w:val="24"/>
                <w:szCs w:val="24"/>
              </w:rPr>
              <w:t>Позина</w:t>
            </w:r>
            <w:proofErr w:type="spellEnd"/>
            <w:r w:rsidRPr="00657A8E">
              <w:rPr>
                <w:rStyle w:val="FontStyle207"/>
                <w:rFonts w:ascii="Times New Roman" w:hAnsi="Times New Roman" w:cs="Times New Roman"/>
                <w:sz w:val="24"/>
                <w:szCs w:val="24"/>
              </w:rPr>
              <w:t xml:space="preserve"> В.А. Занятия по формированию элементарных математических представлений : Планы занятий. — М.: Мозаика-Синтез, 2006-2010.</w:t>
            </w:r>
          </w:p>
          <w:p w:rsidR="00E80863" w:rsidRPr="00657A8E" w:rsidRDefault="00E80863" w:rsidP="00B83F80">
            <w:pPr>
              <w:pStyle w:val="Style11"/>
              <w:widowControl/>
              <w:numPr>
                <w:ilvl w:val="0"/>
                <w:numId w:val="33"/>
              </w:numPr>
              <w:spacing w:line="240" w:lineRule="auto"/>
              <w:ind w:left="317" w:hanging="283"/>
              <w:rPr>
                <w:rStyle w:val="FontStyle207"/>
                <w:rFonts w:ascii="Times New Roman" w:hAnsi="Times New Roman" w:cs="Times New Roman"/>
                <w:sz w:val="24"/>
                <w:szCs w:val="24"/>
              </w:rPr>
            </w:pPr>
            <w:proofErr w:type="spellStart"/>
            <w:r w:rsidRPr="00657A8E">
              <w:rPr>
                <w:rStyle w:val="FontStyle207"/>
                <w:rFonts w:ascii="Times New Roman" w:hAnsi="Times New Roman" w:cs="Times New Roman"/>
                <w:sz w:val="24"/>
                <w:szCs w:val="24"/>
              </w:rPr>
              <w:t>Соломенникова</w:t>
            </w:r>
            <w:proofErr w:type="spellEnd"/>
            <w:r w:rsidRPr="00657A8E">
              <w:rPr>
                <w:rStyle w:val="FontStyle207"/>
                <w:rFonts w:ascii="Times New Roman" w:hAnsi="Times New Roman" w:cs="Times New Roman"/>
                <w:sz w:val="24"/>
                <w:szCs w:val="24"/>
              </w:rPr>
              <w:t xml:space="preserve"> О.А. Экологическое воспитание в детском саду. — М.: Мозаика - Синтез, 2005-2010.</w:t>
            </w:r>
          </w:p>
          <w:p w:rsidR="002956B4" w:rsidRPr="00657A8E" w:rsidRDefault="00E80863" w:rsidP="00B83F80">
            <w:pPr>
              <w:pStyle w:val="Style11"/>
              <w:widowControl/>
              <w:numPr>
                <w:ilvl w:val="0"/>
                <w:numId w:val="33"/>
              </w:numPr>
              <w:spacing w:line="240" w:lineRule="auto"/>
              <w:ind w:left="317" w:hanging="283"/>
              <w:rPr>
                <w:rFonts w:ascii="Times New Roman" w:hAnsi="Times New Roman" w:cs="Times New Roman"/>
              </w:rPr>
            </w:pPr>
            <w:proofErr w:type="spellStart"/>
            <w:r w:rsidRPr="00657A8E">
              <w:rPr>
                <w:rStyle w:val="FontStyle207"/>
                <w:rFonts w:ascii="Times New Roman" w:hAnsi="Times New Roman" w:cs="Times New Roman"/>
                <w:sz w:val="24"/>
                <w:szCs w:val="24"/>
              </w:rPr>
              <w:t>Соломенникова</w:t>
            </w:r>
            <w:proofErr w:type="spellEnd"/>
            <w:r w:rsidRPr="00657A8E">
              <w:rPr>
                <w:rStyle w:val="FontStyle207"/>
                <w:rFonts w:ascii="Times New Roman" w:hAnsi="Times New Roman" w:cs="Times New Roman"/>
                <w:sz w:val="24"/>
                <w:szCs w:val="24"/>
              </w:rPr>
              <w:t xml:space="preserve"> О.А. Занятия по формированию элементарных экологических представлений  — М.: Мозаика-Синтез, 2007-2010.</w:t>
            </w:r>
          </w:p>
        </w:tc>
      </w:tr>
    </w:tbl>
    <w:p w:rsidR="005060DD" w:rsidRDefault="005060DD" w:rsidP="008A3B65">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5060DD" w:rsidRDefault="005060DD" w:rsidP="008A3B65">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5060DD" w:rsidRDefault="005060DD" w:rsidP="008A3B65">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BD1A9B" w:rsidRDefault="00F4191A" w:rsidP="008A3B65">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 xml:space="preserve">4. </w:t>
      </w:r>
      <w:r w:rsidR="00BD1A9B">
        <w:rPr>
          <w:rFonts w:ascii="Century Gothic" w:eastAsia="Times New Roman" w:hAnsi="Century Gothic" w:cs="Times New Roman"/>
          <w:b/>
          <w:sz w:val="36"/>
          <w:szCs w:val="36"/>
          <w:lang w:eastAsia="ru-RU"/>
        </w:rPr>
        <w:t>Образовательная область</w:t>
      </w:r>
    </w:p>
    <w:p w:rsidR="00F4191A" w:rsidRPr="003B39FA" w:rsidRDefault="00BD1A9B" w:rsidP="008A3B65">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w:t>
      </w:r>
      <w:r w:rsidR="00F4191A">
        <w:rPr>
          <w:rFonts w:ascii="Century Gothic" w:eastAsia="Times New Roman" w:hAnsi="Century Gothic" w:cs="Times New Roman"/>
          <w:b/>
          <w:sz w:val="36"/>
          <w:szCs w:val="36"/>
          <w:lang w:eastAsia="ru-RU"/>
        </w:rPr>
        <w:t xml:space="preserve">Речевое </w:t>
      </w:r>
      <w:r w:rsidR="00F4191A" w:rsidRPr="003B39FA">
        <w:rPr>
          <w:rFonts w:ascii="Century Gothic" w:eastAsia="Times New Roman" w:hAnsi="Century Gothic" w:cs="Times New Roman"/>
          <w:b/>
          <w:sz w:val="36"/>
          <w:szCs w:val="36"/>
          <w:lang w:eastAsia="ru-RU"/>
        </w:rPr>
        <w:t xml:space="preserve"> </w:t>
      </w:r>
      <w:r w:rsidR="00F4191A">
        <w:rPr>
          <w:rFonts w:ascii="Century Gothic" w:eastAsia="Times New Roman" w:hAnsi="Century Gothic" w:cs="Times New Roman"/>
          <w:b/>
          <w:sz w:val="36"/>
          <w:szCs w:val="36"/>
          <w:lang w:eastAsia="ru-RU"/>
        </w:rPr>
        <w:t>развитие</w:t>
      </w:r>
      <w:r>
        <w:rPr>
          <w:rFonts w:ascii="Century Gothic" w:eastAsia="Times New Roman" w:hAnsi="Century Gothic" w:cs="Times New Roman"/>
          <w:b/>
          <w:sz w:val="36"/>
          <w:szCs w:val="36"/>
          <w:lang w:eastAsia="ru-RU"/>
        </w:rPr>
        <w:t>»</w:t>
      </w:r>
    </w:p>
    <w:p w:rsidR="00F4191A" w:rsidRDefault="00F4191A" w:rsidP="00F4191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91A" w:rsidRDefault="00F4191A" w:rsidP="00002D57">
      <w:pPr>
        <w:pStyle w:val="ad"/>
        <w:numPr>
          <w:ilvl w:val="0"/>
          <w:numId w:val="2"/>
        </w:numPr>
        <w:autoSpaceDE w:val="0"/>
        <w:autoSpaceDN w:val="0"/>
        <w:adjustRightInd w:val="0"/>
        <w:spacing w:line="276" w:lineRule="auto"/>
        <w:jc w:val="both"/>
      </w:pPr>
      <w:r w:rsidRPr="00504F1E">
        <w:rPr>
          <w:b/>
        </w:rPr>
        <w:t>Основная цель:</w:t>
      </w:r>
      <w:r>
        <w:rPr>
          <w:b/>
        </w:rPr>
        <w:t xml:space="preserve"> </w:t>
      </w:r>
      <w:r w:rsidRPr="00504F1E">
        <w:rPr>
          <w:b/>
        </w:rPr>
        <w:t xml:space="preserve"> </w:t>
      </w:r>
      <w:r w:rsidR="00C75ED4">
        <w:t>формирование устной речи и навыков речевого общения с окружающими на основе овладения литературным языком своего народа.</w:t>
      </w:r>
    </w:p>
    <w:p w:rsidR="00002D57" w:rsidRPr="00002D57" w:rsidRDefault="00002D57" w:rsidP="00002D57">
      <w:pPr>
        <w:pStyle w:val="ad"/>
        <w:autoSpaceDE w:val="0"/>
        <w:autoSpaceDN w:val="0"/>
        <w:adjustRightInd w:val="0"/>
        <w:spacing w:line="276" w:lineRule="auto"/>
        <w:jc w:val="both"/>
      </w:pPr>
    </w:p>
    <w:tbl>
      <w:tblPr>
        <w:tblStyle w:val="af1"/>
        <w:tblW w:w="0" w:type="auto"/>
        <w:tblLook w:val="04A0" w:firstRow="1" w:lastRow="0" w:firstColumn="1" w:lastColumn="0" w:noHBand="0" w:noVBand="1"/>
      </w:tblPr>
      <w:tblGrid>
        <w:gridCol w:w="2550"/>
        <w:gridCol w:w="6880"/>
      </w:tblGrid>
      <w:tr w:rsidR="00002D57" w:rsidTr="00341DEF">
        <w:tc>
          <w:tcPr>
            <w:tcW w:w="2660" w:type="dxa"/>
          </w:tcPr>
          <w:p w:rsidR="00002D57" w:rsidRDefault="00002D57" w:rsidP="00002D57">
            <w:pPr>
              <w:autoSpaceDE w:val="0"/>
              <w:autoSpaceDN w:val="0"/>
              <w:adjustRightInd w:val="0"/>
              <w:spacing w:line="276" w:lineRule="auto"/>
              <w:rPr>
                <w:sz w:val="24"/>
                <w:szCs w:val="24"/>
              </w:rPr>
            </w:pPr>
            <w:r w:rsidRPr="000A620F">
              <w:rPr>
                <w:b/>
              </w:rPr>
              <w:t xml:space="preserve">Основные </w:t>
            </w:r>
            <w:r>
              <w:rPr>
                <w:b/>
              </w:rPr>
              <w:t>задачи развития</w:t>
            </w:r>
          </w:p>
        </w:tc>
        <w:tc>
          <w:tcPr>
            <w:tcW w:w="7479" w:type="dxa"/>
          </w:tcPr>
          <w:p w:rsidR="00002D57" w:rsidRPr="00002D57" w:rsidRDefault="00002D57" w:rsidP="00B83F80">
            <w:pPr>
              <w:pStyle w:val="ad"/>
              <w:numPr>
                <w:ilvl w:val="0"/>
                <w:numId w:val="30"/>
              </w:numPr>
              <w:autoSpaceDE w:val="0"/>
              <w:autoSpaceDN w:val="0"/>
              <w:adjustRightInd w:val="0"/>
              <w:ind w:left="317" w:hanging="283"/>
              <w:jc w:val="both"/>
            </w:pPr>
            <w:r w:rsidRPr="00002D57">
              <w:t>Овладение речью как средством общения и культуры.</w:t>
            </w:r>
          </w:p>
          <w:p w:rsidR="00002D57" w:rsidRPr="00002D57" w:rsidRDefault="00002D57" w:rsidP="00B83F80">
            <w:pPr>
              <w:pStyle w:val="ad"/>
              <w:numPr>
                <w:ilvl w:val="0"/>
                <w:numId w:val="30"/>
              </w:numPr>
              <w:autoSpaceDE w:val="0"/>
              <w:autoSpaceDN w:val="0"/>
              <w:adjustRightInd w:val="0"/>
              <w:ind w:left="317" w:hanging="283"/>
              <w:jc w:val="both"/>
            </w:pPr>
            <w:r w:rsidRPr="00002D57">
              <w:t>Обогащение активного словаря.</w:t>
            </w:r>
          </w:p>
          <w:p w:rsidR="00002D57" w:rsidRPr="00002D57" w:rsidRDefault="00002D57" w:rsidP="00B83F80">
            <w:pPr>
              <w:pStyle w:val="ad"/>
              <w:numPr>
                <w:ilvl w:val="0"/>
                <w:numId w:val="30"/>
              </w:numPr>
              <w:autoSpaceDE w:val="0"/>
              <w:autoSpaceDN w:val="0"/>
              <w:adjustRightInd w:val="0"/>
              <w:ind w:left="317" w:hanging="283"/>
              <w:jc w:val="both"/>
            </w:pPr>
            <w:r w:rsidRPr="00002D57">
              <w:t>Развитие связной, грамматически правильной диалогической и моноло</w:t>
            </w:r>
            <w:r w:rsidRPr="00002D57">
              <w:softHyphen/>
              <w:t>гической речи.</w:t>
            </w:r>
          </w:p>
          <w:p w:rsidR="00002D57" w:rsidRPr="00002D57" w:rsidRDefault="00002D57" w:rsidP="00B83F80">
            <w:pPr>
              <w:pStyle w:val="ad"/>
              <w:numPr>
                <w:ilvl w:val="0"/>
                <w:numId w:val="30"/>
              </w:numPr>
              <w:autoSpaceDE w:val="0"/>
              <w:autoSpaceDN w:val="0"/>
              <w:adjustRightInd w:val="0"/>
              <w:ind w:left="317" w:hanging="283"/>
              <w:jc w:val="both"/>
            </w:pPr>
            <w:r w:rsidRPr="00002D57">
              <w:lastRenderedPageBreak/>
              <w:t>Развитие речевого творчества.</w:t>
            </w:r>
          </w:p>
          <w:p w:rsidR="00002D57" w:rsidRPr="00002D57" w:rsidRDefault="00002D57" w:rsidP="00B83F80">
            <w:pPr>
              <w:pStyle w:val="ad"/>
              <w:numPr>
                <w:ilvl w:val="0"/>
                <w:numId w:val="30"/>
              </w:numPr>
              <w:autoSpaceDE w:val="0"/>
              <w:autoSpaceDN w:val="0"/>
              <w:adjustRightInd w:val="0"/>
              <w:ind w:left="317" w:hanging="283"/>
              <w:jc w:val="both"/>
            </w:pPr>
            <w:r w:rsidRPr="00002D57">
              <w:t>Развитие звуко</w:t>
            </w:r>
            <w:r w:rsidRPr="00002D57">
              <w:softHyphen/>
              <w:t>вой и интонационной культуры речи, фонематического слуха.</w:t>
            </w:r>
          </w:p>
          <w:p w:rsidR="00002D57" w:rsidRPr="00002D57" w:rsidRDefault="00002D57" w:rsidP="00B83F80">
            <w:pPr>
              <w:pStyle w:val="ad"/>
              <w:numPr>
                <w:ilvl w:val="0"/>
                <w:numId w:val="30"/>
              </w:numPr>
              <w:autoSpaceDE w:val="0"/>
              <w:autoSpaceDN w:val="0"/>
              <w:adjustRightInd w:val="0"/>
              <w:ind w:left="317" w:hanging="283"/>
              <w:jc w:val="both"/>
            </w:pPr>
            <w:r w:rsidRPr="00002D57">
              <w:t>Знакомство с книжной культурой, детской литературой, пони</w:t>
            </w:r>
            <w:r w:rsidRPr="00002D57">
              <w:softHyphen/>
              <w:t>мание на слух текстов различных жанров детской литературы.</w:t>
            </w:r>
          </w:p>
          <w:p w:rsidR="00002D57" w:rsidRPr="00E80863" w:rsidRDefault="00002D57" w:rsidP="00B83F80">
            <w:pPr>
              <w:pStyle w:val="ad"/>
              <w:numPr>
                <w:ilvl w:val="0"/>
                <w:numId w:val="30"/>
              </w:numPr>
              <w:autoSpaceDE w:val="0"/>
              <w:autoSpaceDN w:val="0"/>
              <w:adjustRightInd w:val="0"/>
              <w:ind w:left="317" w:hanging="283"/>
              <w:jc w:val="both"/>
            </w:pPr>
            <w:r w:rsidRPr="00002D57">
              <w:t>Формирование звуковой аналитико-синтетической активности как предпосылки обучения грамоте.</w:t>
            </w:r>
          </w:p>
        </w:tc>
      </w:tr>
      <w:tr w:rsidR="00002D57" w:rsidTr="00341DEF">
        <w:tc>
          <w:tcPr>
            <w:tcW w:w="2660" w:type="dxa"/>
          </w:tcPr>
          <w:p w:rsidR="00002D57" w:rsidRPr="00F8755C" w:rsidRDefault="00002D57" w:rsidP="00002D57">
            <w:pPr>
              <w:autoSpaceDE w:val="0"/>
              <w:autoSpaceDN w:val="0"/>
              <w:adjustRightInd w:val="0"/>
              <w:spacing w:line="276" w:lineRule="auto"/>
            </w:pPr>
            <w:r w:rsidRPr="000A620F">
              <w:rPr>
                <w:b/>
              </w:rPr>
              <w:lastRenderedPageBreak/>
              <w:t xml:space="preserve">Основные направления работы </w:t>
            </w:r>
          </w:p>
        </w:tc>
        <w:tc>
          <w:tcPr>
            <w:tcW w:w="7479" w:type="dxa"/>
          </w:tcPr>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Развитие словаря (освоение значений слов и их уместное употребление в соответствии  с контекстом высказывания, ситуацией, в которой происходит общение).</w:t>
            </w:r>
          </w:p>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Воспитание звуковой культуры речи (развитие восприятия звуков родной речи и произношения).</w:t>
            </w:r>
          </w:p>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Развитие связной речи (диалогическая, монологическая речь).</w:t>
            </w:r>
          </w:p>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Подготовка к обучению грамоте (различие звука, слова, нахождение места звука в слове).</w:t>
            </w:r>
          </w:p>
          <w:p w:rsidR="00002D57" w:rsidRPr="00002D57" w:rsidRDefault="00002D57" w:rsidP="00B83F80">
            <w:pPr>
              <w:pStyle w:val="ad"/>
              <w:numPr>
                <w:ilvl w:val="0"/>
                <w:numId w:val="31"/>
              </w:numPr>
              <w:autoSpaceDE w:val="0"/>
              <w:autoSpaceDN w:val="0"/>
              <w:adjustRightInd w:val="0"/>
              <w:spacing w:line="276" w:lineRule="auto"/>
              <w:ind w:left="317" w:hanging="283"/>
              <w:jc w:val="both"/>
            </w:pPr>
            <w:r w:rsidRPr="00002D57">
              <w:t>Воспитание любви и интереса к художественному слову.</w:t>
            </w:r>
          </w:p>
        </w:tc>
      </w:tr>
      <w:tr w:rsidR="00002D57" w:rsidTr="00341DEF">
        <w:tc>
          <w:tcPr>
            <w:tcW w:w="2660" w:type="dxa"/>
          </w:tcPr>
          <w:p w:rsidR="00002D57" w:rsidRPr="000A620F" w:rsidRDefault="00002D57" w:rsidP="00002D57">
            <w:pPr>
              <w:autoSpaceDE w:val="0"/>
              <w:autoSpaceDN w:val="0"/>
              <w:adjustRightInd w:val="0"/>
              <w:rPr>
                <w:b/>
              </w:rPr>
            </w:pPr>
            <w:r w:rsidRPr="000A620F">
              <w:rPr>
                <w:b/>
              </w:rPr>
              <w:t xml:space="preserve">Основные </w:t>
            </w:r>
            <w:r>
              <w:rPr>
                <w:b/>
              </w:rPr>
              <w:t>принципы развития речи</w:t>
            </w:r>
          </w:p>
        </w:tc>
        <w:tc>
          <w:tcPr>
            <w:tcW w:w="7479" w:type="dxa"/>
          </w:tcPr>
          <w:p w:rsidR="00002D57" w:rsidRPr="00002D57" w:rsidRDefault="00002D57" w:rsidP="00B83F80">
            <w:pPr>
              <w:pStyle w:val="ad"/>
              <w:numPr>
                <w:ilvl w:val="0"/>
                <w:numId w:val="31"/>
              </w:numPr>
              <w:autoSpaceDE w:val="0"/>
              <w:autoSpaceDN w:val="0"/>
              <w:adjustRightInd w:val="0"/>
              <w:ind w:left="317" w:hanging="283"/>
              <w:jc w:val="both"/>
            </w:pPr>
            <w:r w:rsidRPr="00002D57">
              <w:t>Принцип индивидуального подхода к  речевому  развитию.</w:t>
            </w:r>
          </w:p>
          <w:p w:rsidR="00002D57" w:rsidRPr="00002D57" w:rsidRDefault="00002D57" w:rsidP="00B83F80">
            <w:pPr>
              <w:pStyle w:val="ad"/>
              <w:numPr>
                <w:ilvl w:val="0"/>
                <w:numId w:val="31"/>
              </w:numPr>
              <w:autoSpaceDE w:val="0"/>
              <w:autoSpaceDN w:val="0"/>
              <w:adjustRightInd w:val="0"/>
              <w:ind w:left="317" w:hanging="283"/>
              <w:jc w:val="both"/>
            </w:pPr>
            <w:r w:rsidRPr="00002D57">
              <w:t xml:space="preserve">Принцип коммуникативно - </w:t>
            </w:r>
            <w:proofErr w:type="spellStart"/>
            <w:r w:rsidRPr="00002D57">
              <w:t>деятельностного</w:t>
            </w:r>
            <w:proofErr w:type="spellEnd"/>
            <w:r w:rsidRPr="00002D57">
              <w:t xml:space="preserve"> подхода к развитию речи.</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развития языкового чутья.</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обогащения мотивации речевой  деятельности.</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взаимосвязи  сенсорного, умственного и речевого развития.</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взаимосвязи работы над различными сторонами речи.</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формирования элементарного осознания явлений языка.</w:t>
            </w:r>
          </w:p>
          <w:p w:rsidR="00002D57" w:rsidRPr="00002D57" w:rsidRDefault="00002D57" w:rsidP="00B83F80">
            <w:pPr>
              <w:pStyle w:val="ad"/>
              <w:numPr>
                <w:ilvl w:val="0"/>
                <w:numId w:val="31"/>
              </w:numPr>
              <w:autoSpaceDE w:val="0"/>
              <w:autoSpaceDN w:val="0"/>
              <w:adjustRightInd w:val="0"/>
              <w:ind w:left="317" w:hanging="283"/>
              <w:jc w:val="both"/>
            </w:pPr>
            <w:r w:rsidRPr="00002D57">
              <w:t>Принцип обеспечения активной  языковой практики.</w:t>
            </w:r>
          </w:p>
        </w:tc>
      </w:tr>
      <w:tr w:rsidR="00002D57" w:rsidTr="00341DEF">
        <w:tc>
          <w:tcPr>
            <w:tcW w:w="2660" w:type="dxa"/>
          </w:tcPr>
          <w:p w:rsidR="00002D57" w:rsidRPr="000A620F" w:rsidRDefault="00FF04C3" w:rsidP="00341DEF">
            <w:pPr>
              <w:autoSpaceDE w:val="0"/>
              <w:autoSpaceDN w:val="0"/>
              <w:adjustRightInd w:val="0"/>
              <w:rPr>
                <w:b/>
              </w:rPr>
            </w:pPr>
            <w:r>
              <w:rPr>
                <w:b/>
              </w:rPr>
              <w:t>Основные средства развития речи</w:t>
            </w:r>
          </w:p>
        </w:tc>
        <w:tc>
          <w:tcPr>
            <w:tcW w:w="7479" w:type="dxa"/>
          </w:tcPr>
          <w:p w:rsidR="00FF04C3" w:rsidRPr="00FF04C3" w:rsidRDefault="00FF04C3" w:rsidP="00B83F80">
            <w:pPr>
              <w:pStyle w:val="ad"/>
              <w:numPr>
                <w:ilvl w:val="0"/>
                <w:numId w:val="31"/>
              </w:numPr>
              <w:autoSpaceDE w:val="0"/>
              <w:autoSpaceDN w:val="0"/>
              <w:adjustRightInd w:val="0"/>
              <w:ind w:left="317" w:hanging="283"/>
              <w:jc w:val="both"/>
            </w:pPr>
            <w:r w:rsidRPr="00FF04C3">
              <w:t>Общение взрослых и детей.</w:t>
            </w:r>
          </w:p>
          <w:p w:rsidR="00FF04C3" w:rsidRPr="00FF04C3" w:rsidRDefault="00FF04C3" w:rsidP="00B83F80">
            <w:pPr>
              <w:pStyle w:val="ad"/>
              <w:numPr>
                <w:ilvl w:val="0"/>
                <w:numId w:val="31"/>
              </w:numPr>
              <w:autoSpaceDE w:val="0"/>
              <w:autoSpaceDN w:val="0"/>
              <w:adjustRightInd w:val="0"/>
              <w:ind w:left="317" w:hanging="283"/>
              <w:jc w:val="both"/>
            </w:pPr>
            <w:r w:rsidRPr="00FF04C3">
              <w:t>Культурная языковая среда.</w:t>
            </w:r>
          </w:p>
          <w:p w:rsidR="00FF04C3" w:rsidRPr="00FF04C3" w:rsidRDefault="00FF04C3" w:rsidP="00B83F80">
            <w:pPr>
              <w:pStyle w:val="ad"/>
              <w:numPr>
                <w:ilvl w:val="0"/>
                <w:numId w:val="31"/>
              </w:numPr>
              <w:autoSpaceDE w:val="0"/>
              <w:autoSpaceDN w:val="0"/>
              <w:adjustRightInd w:val="0"/>
              <w:ind w:left="317" w:hanging="283"/>
              <w:jc w:val="both"/>
            </w:pPr>
            <w:r w:rsidRPr="00FF04C3">
              <w:t>Обучение родной речи на регламентированных занятиях.</w:t>
            </w:r>
          </w:p>
          <w:p w:rsidR="00FF04C3" w:rsidRPr="00FF04C3" w:rsidRDefault="00FF04C3" w:rsidP="00B83F80">
            <w:pPr>
              <w:pStyle w:val="ad"/>
              <w:numPr>
                <w:ilvl w:val="0"/>
                <w:numId w:val="31"/>
              </w:numPr>
              <w:autoSpaceDE w:val="0"/>
              <w:autoSpaceDN w:val="0"/>
              <w:adjustRightInd w:val="0"/>
              <w:ind w:left="317" w:hanging="283"/>
              <w:jc w:val="both"/>
            </w:pPr>
            <w:r w:rsidRPr="00FF04C3">
              <w:t>Художественная литература.</w:t>
            </w:r>
          </w:p>
          <w:p w:rsidR="00FF04C3" w:rsidRPr="00EE66DD" w:rsidRDefault="00FF04C3" w:rsidP="00B83F80">
            <w:pPr>
              <w:pStyle w:val="ad"/>
              <w:numPr>
                <w:ilvl w:val="0"/>
                <w:numId w:val="31"/>
              </w:numPr>
              <w:autoSpaceDE w:val="0"/>
              <w:autoSpaceDN w:val="0"/>
              <w:adjustRightInd w:val="0"/>
              <w:ind w:left="317" w:hanging="283"/>
              <w:jc w:val="both"/>
            </w:pPr>
            <w:r w:rsidRPr="00FF04C3">
              <w:t>Изобразительное искусство, музыка, театр.</w:t>
            </w:r>
          </w:p>
        </w:tc>
      </w:tr>
      <w:tr w:rsidR="00002D57" w:rsidTr="00341DEF">
        <w:trPr>
          <w:trHeight w:val="58"/>
        </w:trPr>
        <w:tc>
          <w:tcPr>
            <w:tcW w:w="2660" w:type="dxa"/>
          </w:tcPr>
          <w:p w:rsidR="00002D57" w:rsidRPr="000A620F" w:rsidRDefault="00002D57" w:rsidP="00341DEF">
            <w:pPr>
              <w:autoSpaceDE w:val="0"/>
              <w:autoSpaceDN w:val="0"/>
              <w:adjustRightInd w:val="0"/>
              <w:rPr>
                <w:b/>
              </w:rPr>
            </w:pPr>
            <w:r>
              <w:rPr>
                <w:b/>
              </w:rPr>
              <w:t xml:space="preserve">Формы организации образовательной деятельности </w:t>
            </w:r>
          </w:p>
          <w:p w:rsidR="00002D57" w:rsidRPr="004778B4" w:rsidRDefault="00002D57" w:rsidP="00341DEF">
            <w:pPr>
              <w:pStyle w:val="ad"/>
              <w:autoSpaceDE w:val="0"/>
              <w:autoSpaceDN w:val="0"/>
              <w:adjustRightInd w:val="0"/>
              <w:rPr>
                <w:b/>
              </w:rPr>
            </w:pPr>
          </w:p>
          <w:p w:rsidR="00002D57" w:rsidRDefault="00002D57" w:rsidP="00341DEF">
            <w:pPr>
              <w:autoSpaceDE w:val="0"/>
              <w:autoSpaceDN w:val="0"/>
              <w:adjustRightInd w:val="0"/>
              <w:rPr>
                <w:sz w:val="24"/>
                <w:szCs w:val="24"/>
              </w:rPr>
            </w:pPr>
          </w:p>
        </w:tc>
        <w:tc>
          <w:tcPr>
            <w:tcW w:w="7479" w:type="dxa"/>
          </w:tcPr>
          <w:p w:rsidR="00EE66DD" w:rsidRPr="00EE66DD" w:rsidRDefault="00EE66DD" w:rsidP="00B83F80">
            <w:pPr>
              <w:pStyle w:val="ad"/>
              <w:numPr>
                <w:ilvl w:val="0"/>
                <w:numId w:val="31"/>
              </w:numPr>
              <w:autoSpaceDE w:val="0"/>
              <w:autoSpaceDN w:val="0"/>
              <w:adjustRightInd w:val="0"/>
              <w:ind w:left="317" w:hanging="283"/>
              <w:jc w:val="both"/>
            </w:pPr>
            <w:r w:rsidRPr="00EE66DD">
              <w:t>Ситуативные, проблемные, обобщающие беседы.</w:t>
            </w:r>
          </w:p>
          <w:p w:rsidR="00EE66DD" w:rsidRPr="00EE66DD" w:rsidRDefault="00EE66DD" w:rsidP="00B83F80">
            <w:pPr>
              <w:pStyle w:val="ad"/>
              <w:numPr>
                <w:ilvl w:val="0"/>
                <w:numId w:val="31"/>
              </w:numPr>
              <w:autoSpaceDE w:val="0"/>
              <w:autoSpaceDN w:val="0"/>
              <w:adjustRightInd w:val="0"/>
              <w:ind w:left="317" w:hanging="283"/>
              <w:jc w:val="both"/>
            </w:pPr>
            <w:r w:rsidRPr="00EE66DD">
              <w:t>Свободное общение в режимных моментах.</w:t>
            </w:r>
          </w:p>
          <w:p w:rsidR="00EE66DD" w:rsidRPr="00EE66DD" w:rsidRDefault="00EE66DD" w:rsidP="00B83F80">
            <w:pPr>
              <w:pStyle w:val="ad"/>
              <w:numPr>
                <w:ilvl w:val="0"/>
                <w:numId w:val="31"/>
              </w:numPr>
              <w:autoSpaceDE w:val="0"/>
              <w:autoSpaceDN w:val="0"/>
              <w:adjustRightInd w:val="0"/>
              <w:ind w:left="317" w:hanging="283"/>
              <w:jc w:val="both"/>
            </w:pPr>
            <w:r w:rsidRPr="00EE66DD">
              <w:t>Рассказывание из личного опыта.</w:t>
            </w:r>
          </w:p>
          <w:p w:rsidR="00EE66DD" w:rsidRPr="00EE66DD" w:rsidRDefault="00EE66DD" w:rsidP="00B83F80">
            <w:pPr>
              <w:pStyle w:val="ad"/>
              <w:numPr>
                <w:ilvl w:val="0"/>
                <w:numId w:val="31"/>
              </w:numPr>
              <w:autoSpaceDE w:val="0"/>
              <w:autoSpaceDN w:val="0"/>
              <w:adjustRightInd w:val="0"/>
              <w:ind w:left="317" w:hanging="283"/>
              <w:jc w:val="both"/>
            </w:pPr>
            <w:r w:rsidRPr="00EE66DD">
              <w:t>Чтение или рассказ литературного произведения.</w:t>
            </w:r>
          </w:p>
          <w:p w:rsidR="00EE66DD" w:rsidRPr="00EE66DD" w:rsidRDefault="00EE66DD" w:rsidP="00B83F80">
            <w:pPr>
              <w:pStyle w:val="ad"/>
              <w:numPr>
                <w:ilvl w:val="0"/>
                <w:numId w:val="31"/>
              </w:numPr>
              <w:autoSpaceDE w:val="0"/>
              <w:autoSpaceDN w:val="0"/>
              <w:adjustRightInd w:val="0"/>
              <w:ind w:left="317" w:hanging="283"/>
              <w:jc w:val="both"/>
            </w:pPr>
            <w:r w:rsidRPr="00EE66DD">
              <w:t>Обсуждение событий, литературных произведений.</w:t>
            </w:r>
          </w:p>
          <w:p w:rsidR="00EE66DD" w:rsidRPr="00EE66DD" w:rsidRDefault="00EE66DD" w:rsidP="00B83F80">
            <w:pPr>
              <w:pStyle w:val="ad"/>
              <w:numPr>
                <w:ilvl w:val="0"/>
                <w:numId w:val="31"/>
              </w:numPr>
              <w:autoSpaceDE w:val="0"/>
              <w:autoSpaceDN w:val="0"/>
              <w:adjustRightInd w:val="0"/>
              <w:ind w:left="317" w:hanging="283"/>
              <w:jc w:val="both"/>
            </w:pPr>
            <w:proofErr w:type="spellStart"/>
            <w:r w:rsidRPr="00EE66DD">
              <w:t>Инсценирование</w:t>
            </w:r>
            <w:proofErr w:type="spellEnd"/>
            <w:r w:rsidRPr="00EE66DD">
              <w:t>, театрализованные игры.</w:t>
            </w:r>
          </w:p>
          <w:p w:rsidR="00EE66DD" w:rsidRPr="00EE66DD" w:rsidRDefault="00EE66DD" w:rsidP="00B83F80">
            <w:pPr>
              <w:pStyle w:val="ad"/>
              <w:numPr>
                <w:ilvl w:val="0"/>
                <w:numId w:val="31"/>
              </w:numPr>
              <w:autoSpaceDE w:val="0"/>
              <w:autoSpaceDN w:val="0"/>
              <w:adjustRightInd w:val="0"/>
              <w:ind w:left="317" w:hanging="283"/>
              <w:jc w:val="both"/>
            </w:pPr>
            <w:r w:rsidRPr="00EE66DD">
              <w:t>Сочинительская деятельность, словотворчество.</w:t>
            </w:r>
          </w:p>
          <w:p w:rsidR="00EE66DD" w:rsidRPr="00EE66DD" w:rsidRDefault="00EE66DD" w:rsidP="00B83F80">
            <w:pPr>
              <w:pStyle w:val="ad"/>
              <w:numPr>
                <w:ilvl w:val="0"/>
                <w:numId w:val="31"/>
              </w:numPr>
              <w:autoSpaceDE w:val="0"/>
              <w:autoSpaceDN w:val="0"/>
              <w:adjustRightInd w:val="0"/>
              <w:ind w:left="317" w:hanging="283"/>
              <w:jc w:val="both"/>
            </w:pPr>
            <w:r w:rsidRPr="00EE66DD">
              <w:t>Комментированная продуктивная деятельность.</w:t>
            </w:r>
          </w:p>
          <w:p w:rsidR="00EE66DD" w:rsidRPr="00EE66DD" w:rsidRDefault="00EE66DD" w:rsidP="00B83F80">
            <w:pPr>
              <w:pStyle w:val="ad"/>
              <w:numPr>
                <w:ilvl w:val="0"/>
                <w:numId w:val="31"/>
              </w:numPr>
              <w:autoSpaceDE w:val="0"/>
              <w:autoSpaceDN w:val="0"/>
              <w:adjustRightInd w:val="0"/>
              <w:ind w:left="317" w:hanging="283"/>
              <w:jc w:val="both"/>
            </w:pPr>
            <w:r w:rsidRPr="00EE66DD">
              <w:t>Дидактические игр и упражнения для развития речевого слуха, речевого дыхания, моторики артикуляционного аппарата.</w:t>
            </w:r>
          </w:p>
          <w:p w:rsidR="00EE66DD" w:rsidRPr="00EE66DD" w:rsidRDefault="00EE66DD" w:rsidP="00B83F80">
            <w:pPr>
              <w:pStyle w:val="ad"/>
              <w:numPr>
                <w:ilvl w:val="0"/>
                <w:numId w:val="31"/>
              </w:numPr>
              <w:autoSpaceDE w:val="0"/>
              <w:autoSpaceDN w:val="0"/>
              <w:adjustRightInd w:val="0"/>
              <w:ind w:left="317" w:hanging="283"/>
              <w:jc w:val="both"/>
            </w:pPr>
            <w:r w:rsidRPr="00EE66DD">
              <w:lastRenderedPageBreak/>
              <w:t>Сюжетные игра на основе сюжета литературного произведения.</w:t>
            </w:r>
          </w:p>
          <w:p w:rsidR="00EE66DD" w:rsidRPr="00EE66DD" w:rsidRDefault="00EE66DD" w:rsidP="00B83F80">
            <w:pPr>
              <w:pStyle w:val="ad"/>
              <w:numPr>
                <w:ilvl w:val="0"/>
                <w:numId w:val="31"/>
              </w:numPr>
              <w:autoSpaceDE w:val="0"/>
              <w:autoSpaceDN w:val="0"/>
              <w:adjustRightInd w:val="0"/>
              <w:ind w:left="317" w:hanging="283"/>
              <w:jc w:val="both"/>
            </w:pPr>
            <w:r w:rsidRPr="00EE66DD">
              <w:t>Ролевые этюды.</w:t>
            </w:r>
          </w:p>
          <w:p w:rsidR="00EE66DD" w:rsidRPr="00EE66DD" w:rsidRDefault="00EE66DD" w:rsidP="00B83F80">
            <w:pPr>
              <w:pStyle w:val="ad"/>
              <w:numPr>
                <w:ilvl w:val="0"/>
                <w:numId w:val="31"/>
              </w:numPr>
              <w:autoSpaceDE w:val="0"/>
              <w:autoSpaceDN w:val="0"/>
              <w:adjustRightInd w:val="0"/>
              <w:ind w:left="317" w:hanging="283"/>
              <w:jc w:val="both"/>
            </w:pPr>
            <w:r w:rsidRPr="00EE66DD">
              <w:t>Литературные викторины.</w:t>
            </w:r>
          </w:p>
          <w:p w:rsidR="00EE66DD" w:rsidRPr="00341DEF" w:rsidRDefault="00EE66DD" w:rsidP="00B83F80">
            <w:pPr>
              <w:pStyle w:val="ad"/>
              <w:numPr>
                <w:ilvl w:val="0"/>
                <w:numId w:val="31"/>
              </w:numPr>
              <w:autoSpaceDE w:val="0"/>
              <w:autoSpaceDN w:val="0"/>
              <w:adjustRightInd w:val="0"/>
              <w:ind w:left="317" w:hanging="283"/>
              <w:jc w:val="both"/>
            </w:pPr>
            <w:r w:rsidRPr="00341DEF">
              <w:t>Книгоиздательство</w:t>
            </w:r>
          </w:p>
          <w:p w:rsidR="00341DEF" w:rsidRPr="00341DEF" w:rsidRDefault="00341DEF" w:rsidP="00B83F80">
            <w:pPr>
              <w:pStyle w:val="ad"/>
              <w:numPr>
                <w:ilvl w:val="0"/>
                <w:numId w:val="31"/>
              </w:numPr>
              <w:autoSpaceDE w:val="0"/>
              <w:autoSpaceDN w:val="0"/>
              <w:adjustRightInd w:val="0"/>
              <w:ind w:left="317" w:hanging="283"/>
              <w:jc w:val="both"/>
            </w:pPr>
            <w:proofErr w:type="spellStart"/>
            <w:r w:rsidRPr="00341DEF">
              <w:t>Имитативные</w:t>
            </w:r>
            <w:proofErr w:type="spellEnd"/>
            <w:r w:rsidRPr="00341DEF">
              <w:t xml:space="preserve"> упражнения, пластические этюды</w:t>
            </w:r>
          </w:p>
          <w:p w:rsidR="00341DEF" w:rsidRPr="00341DEF" w:rsidRDefault="00341DEF" w:rsidP="00B83F80">
            <w:pPr>
              <w:pStyle w:val="ad"/>
              <w:numPr>
                <w:ilvl w:val="0"/>
                <w:numId w:val="31"/>
              </w:numPr>
              <w:autoSpaceDE w:val="0"/>
              <w:autoSpaceDN w:val="0"/>
              <w:adjustRightInd w:val="0"/>
              <w:ind w:left="317" w:hanging="283"/>
              <w:jc w:val="both"/>
            </w:pPr>
            <w:r w:rsidRPr="00341DEF">
              <w:t>Коммуникативные тренинги</w:t>
            </w:r>
          </w:p>
          <w:p w:rsidR="00341DEF" w:rsidRPr="00341DEF" w:rsidRDefault="00341DEF" w:rsidP="00B83F80">
            <w:pPr>
              <w:pStyle w:val="ad"/>
              <w:numPr>
                <w:ilvl w:val="0"/>
                <w:numId w:val="31"/>
              </w:numPr>
              <w:autoSpaceDE w:val="0"/>
              <w:autoSpaceDN w:val="0"/>
              <w:adjustRightInd w:val="0"/>
              <w:ind w:left="317" w:hanging="283"/>
              <w:jc w:val="both"/>
            </w:pPr>
            <w:r w:rsidRPr="00341DEF">
              <w:t>Экскурсии</w:t>
            </w:r>
            <w:r>
              <w:t>, наблюдения</w:t>
            </w:r>
          </w:p>
          <w:p w:rsidR="00341DEF" w:rsidRPr="00341DEF" w:rsidRDefault="00341DEF" w:rsidP="00B83F80">
            <w:pPr>
              <w:pStyle w:val="ad"/>
              <w:numPr>
                <w:ilvl w:val="0"/>
                <w:numId w:val="31"/>
              </w:numPr>
              <w:autoSpaceDE w:val="0"/>
              <w:autoSpaceDN w:val="0"/>
              <w:adjustRightInd w:val="0"/>
              <w:ind w:left="317" w:hanging="283"/>
              <w:jc w:val="both"/>
            </w:pPr>
            <w:r w:rsidRPr="00341DEF">
              <w:t>Разучивание стихотворений</w:t>
            </w:r>
          </w:p>
          <w:p w:rsidR="00341DEF" w:rsidRPr="00341DEF" w:rsidRDefault="00341DEF" w:rsidP="00B83F80">
            <w:pPr>
              <w:pStyle w:val="ad"/>
              <w:numPr>
                <w:ilvl w:val="0"/>
                <w:numId w:val="31"/>
              </w:numPr>
              <w:autoSpaceDE w:val="0"/>
              <w:autoSpaceDN w:val="0"/>
              <w:adjustRightInd w:val="0"/>
              <w:ind w:left="317" w:hanging="283"/>
              <w:jc w:val="both"/>
            </w:pPr>
            <w:r w:rsidRPr="00341DEF">
              <w:t>Моделирование и обыгрывание проблемных ситуаций</w:t>
            </w:r>
          </w:p>
          <w:p w:rsidR="00341DEF" w:rsidRPr="00341DEF" w:rsidRDefault="00341DEF" w:rsidP="00B83F80">
            <w:pPr>
              <w:pStyle w:val="ad"/>
              <w:numPr>
                <w:ilvl w:val="0"/>
                <w:numId w:val="31"/>
              </w:numPr>
              <w:autoSpaceDE w:val="0"/>
              <w:autoSpaceDN w:val="0"/>
              <w:adjustRightInd w:val="0"/>
              <w:ind w:left="317" w:hanging="283"/>
              <w:jc w:val="both"/>
            </w:pPr>
            <w:r w:rsidRPr="00341DEF">
              <w:t>Беседы с опорой на зрительное восприятие и без опоры на него</w:t>
            </w:r>
          </w:p>
          <w:p w:rsidR="00341DEF" w:rsidRPr="00341DEF" w:rsidRDefault="00341DEF" w:rsidP="00B83F80">
            <w:pPr>
              <w:pStyle w:val="ad"/>
              <w:numPr>
                <w:ilvl w:val="0"/>
                <w:numId w:val="31"/>
              </w:numPr>
              <w:autoSpaceDE w:val="0"/>
              <w:autoSpaceDN w:val="0"/>
              <w:adjustRightInd w:val="0"/>
              <w:ind w:left="317" w:hanging="283"/>
              <w:jc w:val="both"/>
            </w:pPr>
            <w:r w:rsidRPr="00341DEF">
              <w:t>Хороводные игры, пальчиковые игры</w:t>
            </w:r>
          </w:p>
          <w:p w:rsidR="00341DEF" w:rsidRDefault="00341DEF" w:rsidP="00B83F80">
            <w:pPr>
              <w:pStyle w:val="ad"/>
              <w:numPr>
                <w:ilvl w:val="0"/>
                <w:numId w:val="31"/>
              </w:numPr>
              <w:autoSpaceDE w:val="0"/>
              <w:autoSpaceDN w:val="0"/>
              <w:adjustRightInd w:val="0"/>
              <w:ind w:left="317" w:hanging="283"/>
              <w:jc w:val="both"/>
            </w:pPr>
            <w:r w:rsidRPr="00341DEF">
              <w:t>Тематические досуги</w:t>
            </w:r>
          </w:p>
          <w:p w:rsidR="00341DEF" w:rsidRDefault="00341DEF" w:rsidP="00B83F80">
            <w:pPr>
              <w:pStyle w:val="ad"/>
              <w:numPr>
                <w:ilvl w:val="0"/>
                <w:numId w:val="31"/>
              </w:numPr>
              <w:autoSpaceDE w:val="0"/>
              <w:autoSpaceDN w:val="0"/>
              <w:adjustRightInd w:val="0"/>
              <w:ind w:left="317" w:hanging="283"/>
              <w:jc w:val="both"/>
            </w:pPr>
            <w:r>
              <w:t>Презентация проектов</w:t>
            </w:r>
          </w:p>
          <w:p w:rsidR="00341DEF" w:rsidRPr="00E80863" w:rsidRDefault="00341DEF" w:rsidP="00B83F80">
            <w:pPr>
              <w:pStyle w:val="ad"/>
              <w:numPr>
                <w:ilvl w:val="0"/>
                <w:numId w:val="31"/>
              </w:numPr>
              <w:autoSpaceDE w:val="0"/>
              <w:autoSpaceDN w:val="0"/>
              <w:adjustRightInd w:val="0"/>
              <w:ind w:left="317" w:hanging="283"/>
              <w:jc w:val="both"/>
            </w:pPr>
            <w:r w:rsidRPr="00341DEF">
              <w:t>Прослушивание  аудиозаписей</w:t>
            </w:r>
          </w:p>
        </w:tc>
      </w:tr>
      <w:tr w:rsidR="00002D57" w:rsidTr="00341DEF">
        <w:trPr>
          <w:trHeight w:val="58"/>
        </w:trPr>
        <w:tc>
          <w:tcPr>
            <w:tcW w:w="2660" w:type="dxa"/>
          </w:tcPr>
          <w:p w:rsidR="00002D57" w:rsidRPr="00002D57" w:rsidRDefault="00002D57" w:rsidP="00341DEF">
            <w:pPr>
              <w:autoSpaceDE w:val="0"/>
              <w:autoSpaceDN w:val="0"/>
              <w:adjustRightInd w:val="0"/>
              <w:spacing w:line="276" w:lineRule="auto"/>
              <w:rPr>
                <w:b/>
              </w:rPr>
            </w:pPr>
            <w:r w:rsidRPr="00002D57">
              <w:rPr>
                <w:b/>
              </w:rPr>
              <w:lastRenderedPageBreak/>
              <w:t>Метод</w:t>
            </w:r>
            <w:r w:rsidR="00EE66DD">
              <w:rPr>
                <w:b/>
              </w:rPr>
              <w:t xml:space="preserve">ы речевого </w:t>
            </w:r>
            <w:r w:rsidRPr="00002D57">
              <w:rPr>
                <w:b/>
              </w:rPr>
              <w:t xml:space="preserve"> развития</w:t>
            </w:r>
          </w:p>
          <w:p w:rsidR="00002D57" w:rsidRPr="00BC24B6" w:rsidRDefault="00002D57" w:rsidP="00341DEF">
            <w:pPr>
              <w:pStyle w:val="ad"/>
              <w:autoSpaceDE w:val="0"/>
              <w:autoSpaceDN w:val="0"/>
              <w:adjustRightInd w:val="0"/>
              <w:rPr>
                <w:b/>
              </w:rPr>
            </w:pPr>
          </w:p>
          <w:p w:rsidR="00002D57" w:rsidRDefault="00002D57" w:rsidP="00341DEF">
            <w:pPr>
              <w:autoSpaceDE w:val="0"/>
              <w:autoSpaceDN w:val="0"/>
              <w:adjustRightInd w:val="0"/>
              <w:rPr>
                <w:b/>
              </w:rPr>
            </w:pPr>
          </w:p>
        </w:tc>
        <w:tc>
          <w:tcPr>
            <w:tcW w:w="7479" w:type="dxa"/>
          </w:tcPr>
          <w:p w:rsidR="00EE66DD" w:rsidRPr="00EE66DD" w:rsidRDefault="00EE66DD" w:rsidP="00B83F80">
            <w:pPr>
              <w:pStyle w:val="ad"/>
              <w:numPr>
                <w:ilvl w:val="0"/>
                <w:numId w:val="31"/>
              </w:numPr>
              <w:autoSpaceDE w:val="0"/>
              <w:autoSpaceDN w:val="0"/>
              <w:adjustRightInd w:val="0"/>
              <w:ind w:left="317" w:hanging="283"/>
              <w:jc w:val="both"/>
            </w:pPr>
            <w:r w:rsidRPr="00EE66DD">
              <w:t>Словесные (беседы, чтение и рассказывание художественных произведений, заучивание наизусть, пересказ, рассказывание).</w:t>
            </w:r>
          </w:p>
          <w:p w:rsidR="00EE66DD" w:rsidRPr="00EE66DD" w:rsidRDefault="00EE66DD" w:rsidP="00B83F80">
            <w:pPr>
              <w:pStyle w:val="ad"/>
              <w:numPr>
                <w:ilvl w:val="0"/>
                <w:numId w:val="31"/>
              </w:numPr>
              <w:autoSpaceDE w:val="0"/>
              <w:autoSpaceDN w:val="0"/>
              <w:adjustRightInd w:val="0"/>
              <w:ind w:left="317" w:hanging="283"/>
              <w:jc w:val="both"/>
            </w:pPr>
            <w:r w:rsidRPr="00EE66DD">
              <w:t>Наглядные (непосредственное наблюдение /в природе/, опосредованное наблюдение /рассматривание игрушки, картины, предмета/).</w:t>
            </w:r>
          </w:p>
          <w:p w:rsidR="00EE66DD" w:rsidRPr="00EE66DD" w:rsidRDefault="00EE66DD" w:rsidP="00B83F80">
            <w:pPr>
              <w:pStyle w:val="ad"/>
              <w:numPr>
                <w:ilvl w:val="0"/>
                <w:numId w:val="31"/>
              </w:numPr>
              <w:autoSpaceDE w:val="0"/>
              <w:autoSpaceDN w:val="0"/>
              <w:adjustRightInd w:val="0"/>
              <w:ind w:left="317" w:hanging="283"/>
              <w:jc w:val="both"/>
            </w:pPr>
            <w:r w:rsidRPr="00EE66DD">
              <w:t>Практические (дидактические игры и упражнения, игры-драматизации, инсценировки,  пластические этюды, хороводные игры).</w:t>
            </w:r>
          </w:p>
          <w:p w:rsidR="00EE66DD" w:rsidRPr="00EE66DD" w:rsidRDefault="00EE66DD" w:rsidP="00B83F80">
            <w:pPr>
              <w:pStyle w:val="ad"/>
              <w:numPr>
                <w:ilvl w:val="0"/>
                <w:numId w:val="31"/>
              </w:numPr>
              <w:autoSpaceDE w:val="0"/>
              <w:autoSpaceDN w:val="0"/>
              <w:adjustRightInd w:val="0"/>
              <w:ind w:left="317" w:hanging="283"/>
              <w:jc w:val="both"/>
            </w:pPr>
            <w:r w:rsidRPr="00EE66DD">
              <w:t>Продуктивные – основанные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моделирования, творческие словесные задания).</w:t>
            </w:r>
          </w:p>
          <w:p w:rsidR="00EE66DD" w:rsidRPr="00657A8E" w:rsidRDefault="00EE66DD" w:rsidP="00B83F80">
            <w:pPr>
              <w:pStyle w:val="ad"/>
              <w:numPr>
                <w:ilvl w:val="0"/>
                <w:numId w:val="31"/>
              </w:numPr>
              <w:autoSpaceDE w:val="0"/>
              <w:autoSpaceDN w:val="0"/>
              <w:adjustRightInd w:val="0"/>
              <w:ind w:left="317" w:hanging="283"/>
              <w:jc w:val="both"/>
            </w:pPr>
            <w:r w:rsidRPr="00EE66DD">
              <w:t>Репродуктивные – основаны на воспроизведении речевого материала, готовых образцов (чтение наизусть, драматизация по содержанию литературных произведений, дидактические игры)</w:t>
            </w:r>
          </w:p>
        </w:tc>
      </w:tr>
      <w:tr w:rsidR="00EE66DD" w:rsidTr="00341DEF">
        <w:trPr>
          <w:trHeight w:val="58"/>
        </w:trPr>
        <w:tc>
          <w:tcPr>
            <w:tcW w:w="2660" w:type="dxa"/>
          </w:tcPr>
          <w:p w:rsidR="00EE66DD" w:rsidRPr="00002D57" w:rsidRDefault="00EE66DD" w:rsidP="00EE66DD">
            <w:pPr>
              <w:autoSpaceDE w:val="0"/>
              <w:autoSpaceDN w:val="0"/>
              <w:adjustRightInd w:val="0"/>
              <w:spacing w:line="276" w:lineRule="auto"/>
              <w:rPr>
                <w:b/>
              </w:rPr>
            </w:pPr>
            <w:r>
              <w:rPr>
                <w:b/>
              </w:rPr>
              <w:t xml:space="preserve">Приемы речевого </w:t>
            </w:r>
            <w:r w:rsidRPr="00002D57">
              <w:rPr>
                <w:b/>
              </w:rPr>
              <w:t xml:space="preserve"> развития</w:t>
            </w:r>
          </w:p>
          <w:p w:rsidR="00EE66DD" w:rsidRPr="00002D57" w:rsidRDefault="00EE66DD" w:rsidP="00341DEF">
            <w:pPr>
              <w:autoSpaceDE w:val="0"/>
              <w:autoSpaceDN w:val="0"/>
              <w:adjustRightInd w:val="0"/>
              <w:rPr>
                <w:b/>
              </w:rPr>
            </w:pPr>
          </w:p>
        </w:tc>
        <w:tc>
          <w:tcPr>
            <w:tcW w:w="7479" w:type="dxa"/>
          </w:tcPr>
          <w:p w:rsidR="00EE66DD" w:rsidRPr="00EE66DD" w:rsidRDefault="00EE66DD" w:rsidP="00B83F80">
            <w:pPr>
              <w:pStyle w:val="ad"/>
              <w:numPr>
                <w:ilvl w:val="0"/>
                <w:numId w:val="31"/>
              </w:numPr>
              <w:autoSpaceDE w:val="0"/>
              <w:autoSpaceDN w:val="0"/>
              <w:adjustRightInd w:val="0"/>
              <w:ind w:left="317" w:hanging="283"/>
              <w:jc w:val="both"/>
            </w:pPr>
            <w:r w:rsidRPr="00EE66DD">
              <w:t>Словесные (речевой образец, повторение, проговаривание, объяснение, указания, оценка детской деятельности).</w:t>
            </w:r>
          </w:p>
          <w:p w:rsidR="00EE66DD" w:rsidRPr="00EE66DD" w:rsidRDefault="00EE66DD" w:rsidP="00B83F80">
            <w:pPr>
              <w:pStyle w:val="ad"/>
              <w:numPr>
                <w:ilvl w:val="0"/>
                <w:numId w:val="31"/>
              </w:numPr>
              <w:autoSpaceDE w:val="0"/>
              <w:autoSpaceDN w:val="0"/>
              <w:adjustRightInd w:val="0"/>
              <w:ind w:left="317" w:hanging="283"/>
              <w:jc w:val="both"/>
            </w:pPr>
            <w:r w:rsidRPr="00EE66DD">
              <w:t>Наглядные (показ иллюстрационного материала,  показ положения органов артикуляционного аппарата при обучении правильному звукопроизношению).</w:t>
            </w:r>
          </w:p>
          <w:p w:rsidR="00EE66DD" w:rsidRPr="00422E77" w:rsidRDefault="00EE66DD" w:rsidP="00B83F80">
            <w:pPr>
              <w:pStyle w:val="ad"/>
              <w:numPr>
                <w:ilvl w:val="0"/>
                <w:numId w:val="31"/>
              </w:numPr>
              <w:autoSpaceDE w:val="0"/>
              <w:autoSpaceDN w:val="0"/>
              <w:adjustRightInd w:val="0"/>
              <w:ind w:left="317" w:hanging="283"/>
              <w:jc w:val="both"/>
            </w:pPr>
            <w:r w:rsidRPr="00EE66DD">
              <w:t>Игровые (игровое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r w:rsidR="00EE66DD" w:rsidTr="00341DEF">
        <w:trPr>
          <w:trHeight w:val="734"/>
        </w:trPr>
        <w:tc>
          <w:tcPr>
            <w:tcW w:w="2660" w:type="dxa"/>
          </w:tcPr>
          <w:p w:rsidR="00EE66DD" w:rsidRDefault="00EE66DD" w:rsidP="00EE66DD">
            <w:pPr>
              <w:autoSpaceDE w:val="0"/>
              <w:autoSpaceDN w:val="0"/>
              <w:adjustRightInd w:val="0"/>
              <w:rPr>
                <w:b/>
              </w:rPr>
            </w:pPr>
            <w:r w:rsidRPr="00597D99">
              <w:rPr>
                <w:b/>
              </w:rPr>
              <w:t>Программное обеспечение</w:t>
            </w:r>
          </w:p>
          <w:p w:rsidR="00EE66DD" w:rsidRPr="00597D99" w:rsidRDefault="00EE66DD" w:rsidP="00341DEF">
            <w:pPr>
              <w:spacing w:line="276" w:lineRule="auto"/>
              <w:rPr>
                <w:b/>
              </w:rPr>
            </w:pPr>
          </w:p>
          <w:p w:rsidR="00EE66DD" w:rsidRDefault="00EE66DD" w:rsidP="00341DEF">
            <w:pPr>
              <w:autoSpaceDE w:val="0"/>
              <w:autoSpaceDN w:val="0"/>
              <w:adjustRightInd w:val="0"/>
              <w:rPr>
                <w:b/>
              </w:rPr>
            </w:pPr>
          </w:p>
        </w:tc>
        <w:tc>
          <w:tcPr>
            <w:tcW w:w="7479" w:type="dxa"/>
          </w:tcPr>
          <w:p w:rsidR="00E80863" w:rsidRPr="00E80863"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E80863">
              <w:rPr>
                <w:rStyle w:val="FontStyle207"/>
                <w:rFonts w:ascii="Times New Roman" w:hAnsi="Times New Roman" w:cs="Times New Roman"/>
                <w:sz w:val="24"/>
                <w:szCs w:val="24"/>
              </w:rPr>
              <w:t>Гербова</w:t>
            </w:r>
            <w:proofErr w:type="spellEnd"/>
            <w:r w:rsidRPr="00E80863">
              <w:rPr>
                <w:rStyle w:val="FontStyle207"/>
                <w:rFonts w:ascii="Times New Roman" w:hAnsi="Times New Roman" w:cs="Times New Roman"/>
                <w:sz w:val="24"/>
                <w:szCs w:val="24"/>
              </w:rPr>
              <w:t xml:space="preserve"> В.В. Развитие речи в детском саду. — М.: Мозаика-Синтез, 2005.</w:t>
            </w:r>
          </w:p>
          <w:p w:rsidR="00E80863" w:rsidRPr="00E80863"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E80863">
              <w:rPr>
                <w:rStyle w:val="FontStyle207"/>
                <w:rFonts w:ascii="Times New Roman" w:hAnsi="Times New Roman" w:cs="Times New Roman"/>
                <w:sz w:val="24"/>
                <w:szCs w:val="24"/>
              </w:rPr>
              <w:t>Гербова</w:t>
            </w:r>
            <w:proofErr w:type="spellEnd"/>
            <w:r w:rsidRPr="00E80863">
              <w:rPr>
                <w:rStyle w:val="FontStyle207"/>
                <w:rFonts w:ascii="Times New Roman" w:hAnsi="Times New Roman" w:cs="Times New Roman"/>
                <w:sz w:val="24"/>
                <w:szCs w:val="24"/>
              </w:rPr>
              <w:t xml:space="preserve"> В.В. Занятия по развитию речи в. — М.; Мозаика-Синтез, 2007-2010.</w:t>
            </w:r>
          </w:p>
          <w:p w:rsidR="00E80863" w:rsidRPr="00E80863"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E80863">
              <w:rPr>
                <w:rStyle w:val="FontStyle207"/>
                <w:rFonts w:ascii="Times New Roman" w:hAnsi="Times New Roman" w:cs="Times New Roman"/>
                <w:sz w:val="24"/>
                <w:szCs w:val="24"/>
              </w:rPr>
              <w:t>Максаков А.И. Правильно ли говорит ваш ребенок. — М.; Мозаика-Синтез. 2005-2010.</w:t>
            </w:r>
          </w:p>
          <w:p w:rsidR="00E80863" w:rsidRPr="00E80863"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E80863">
              <w:rPr>
                <w:rStyle w:val="FontStyle207"/>
                <w:rFonts w:ascii="Times New Roman" w:hAnsi="Times New Roman" w:cs="Times New Roman"/>
                <w:sz w:val="24"/>
                <w:szCs w:val="24"/>
              </w:rPr>
              <w:t xml:space="preserve">Максаков А.И. Воспитание звуковой культуры речи </w:t>
            </w:r>
            <w:r w:rsidRPr="00E80863">
              <w:rPr>
                <w:rStyle w:val="FontStyle207"/>
                <w:rFonts w:ascii="Times New Roman" w:hAnsi="Times New Roman" w:cs="Times New Roman"/>
                <w:sz w:val="24"/>
                <w:szCs w:val="24"/>
              </w:rPr>
              <w:lastRenderedPageBreak/>
              <w:t>дошкольников,— М.; Мозаика-Синтез, 2005-2010.</w:t>
            </w:r>
          </w:p>
          <w:p w:rsidR="00E80863" w:rsidRPr="00E80863" w:rsidRDefault="00E80863" w:rsidP="00B83F80">
            <w:pPr>
              <w:pStyle w:val="ad"/>
              <w:numPr>
                <w:ilvl w:val="0"/>
                <w:numId w:val="31"/>
              </w:numPr>
              <w:autoSpaceDE w:val="0"/>
              <w:autoSpaceDN w:val="0"/>
              <w:adjustRightInd w:val="0"/>
              <w:ind w:left="317" w:hanging="283"/>
              <w:jc w:val="both"/>
            </w:pPr>
            <w:proofErr w:type="spellStart"/>
            <w:r w:rsidRPr="00E80863">
              <w:t>Гербова</w:t>
            </w:r>
            <w:proofErr w:type="spellEnd"/>
            <w:r w:rsidRPr="00E80863">
              <w:t xml:space="preserve"> В.В. Приобщение детей к художественной литературе. — М.: Мозаика-Синтез, 2005-2010.</w:t>
            </w:r>
          </w:p>
          <w:p w:rsidR="00E80863" w:rsidRPr="00E80863" w:rsidRDefault="00E80863" w:rsidP="00B83F80">
            <w:pPr>
              <w:pStyle w:val="ad"/>
              <w:numPr>
                <w:ilvl w:val="0"/>
                <w:numId w:val="31"/>
              </w:numPr>
              <w:autoSpaceDE w:val="0"/>
              <w:autoSpaceDN w:val="0"/>
              <w:adjustRightInd w:val="0"/>
              <w:ind w:left="317" w:hanging="283"/>
              <w:jc w:val="both"/>
            </w:pPr>
            <w:r w:rsidRPr="00E80863">
              <w:t xml:space="preserve">Книга для чтения в детском саду и дома. Хрестоматия. 2-4 года / Сост. </w:t>
            </w:r>
            <w:proofErr w:type="spellStart"/>
            <w:r w:rsidRPr="00E80863">
              <w:t>В.В.Гербова</w:t>
            </w:r>
            <w:proofErr w:type="spellEnd"/>
            <w:r w:rsidRPr="00E80863">
              <w:t>, Н.П. Ильчук и др. - М., 2005.</w:t>
            </w:r>
          </w:p>
          <w:p w:rsidR="00E80863" w:rsidRPr="00E80863" w:rsidRDefault="00E80863" w:rsidP="00B83F80">
            <w:pPr>
              <w:pStyle w:val="ad"/>
              <w:numPr>
                <w:ilvl w:val="0"/>
                <w:numId w:val="31"/>
              </w:numPr>
              <w:autoSpaceDE w:val="0"/>
              <w:autoSpaceDN w:val="0"/>
              <w:adjustRightInd w:val="0"/>
              <w:ind w:left="317" w:hanging="283"/>
              <w:jc w:val="both"/>
            </w:pPr>
            <w:r w:rsidRPr="00E80863">
              <w:t xml:space="preserve">Книга для чтения в детском саду и дома. Хрестоматия. 4-5 лет / Сост. </w:t>
            </w:r>
            <w:proofErr w:type="spellStart"/>
            <w:r w:rsidRPr="00E80863">
              <w:t>В.В.Гербова</w:t>
            </w:r>
            <w:proofErr w:type="spellEnd"/>
            <w:r w:rsidRPr="00E80863">
              <w:t>, Н.П. Ильчук и др. - М., 2005.</w:t>
            </w:r>
          </w:p>
          <w:p w:rsidR="00422E77" w:rsidRPr="000A10EB" w:rsidRDefault="00E80863" w:rsidP="00B83F80">
            <w:pPr>
              <w:pStyle w:val="ad"/>
              <w:numPr>
                <w:ilvl w:val="0"/>
                <w:numId w:val="31"/>
              </w:numPr>
              <w:autoSpaceDE w:val="0"/>
              <w:autoSpaceDN w:val="0"/>
              <w:adjustRightInd w:val="0"/>
              <w:ind w:left="317" w:hanging="283"/>
              <w:jc w:val="both"/>
            </w:pPr>
            <w:r w:rsidRPr="00E80863">
              <w:rPr>
                <w:rFonts w:eastAsia="Calibri"/>
              </w:rPr>
              <w:t xml:space="preserve">Книга для чтения в детском саду и дома. Хрестоматия. 5-7 лет / Сост. </w:t>
            </w:r>
            <w:proofErr w:type="spellStart"/>
            <w:r w:rsidRPr="00E80863">
              <w:rPr>
                <w:rFonts w:eastAsia="Calibri"/>
              </w:rPr>
              <w:t>В.В.Гербова</w:t>
            </w:r>
            <w:proofErr w:type="spellEnd"/>
            <w:r w:rsidRPr="00E80863">
              <w:rPr>
                <w:rFonts w:eastAsia="Calibri"/>
              </w:rPr>
              <w:t>, Н.П. Ильчук и др. — М., 2005</w:t>
            </w:r>
          </w:p>
        </w:tc>
      </w:tr>
    </w:tbl>
    <w:p w:rsidR="00E277B4" w:rsidRDefault="00E277B4" w:rsidP="00EE66DD">
      <w:pPr>
        <w:spacing w:after="0" w:line="240" w:lineRule="auto"/>
        <w:rPr>
          <w:rFonts w:ascii="Century Gothic" w:eastAsia="Times New Roman" w:hAnsi="Century Gothic" w:cs="Times New Roman"/>
          <w:b/>
          <w:sz w:val="40"/>
          <w:szCs w:val="40"/>
          <w:lang w:eastAsia="ru-RU"/>
        </w:rPr>
      </w:pPr>
    </w:p>
    <w:p w:rsidR="00F4191A" w:rsidRDefault="00F4191A" w:rsidP="00F4191A">
      <w:pPr>
        <w:autoSpaceDE w:val="0"/>
        <w:autoSpaceDN w:val="0"/>
        <w:adjustRightInd w:val="0"/>
        <w:spacing w:after="0" w:line="240" w:lineRule="auto"/>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 xml:space="preserve">5.  </w:t>
      </w:r>
      <w:r w:rsidR="00BD1A9B">
        <w:rPr>
          <w:rFonts w:ascii="Century Gothic" w:eastAsia="Times New Roman" w:hAnsi="Century Gothic" w:cs="Times New Roman"/>
          <w:b/>
          <w:sz w:val="36"/>
          <w:szCs w:val="36"/>
          <w:lang w:eastAsia="ru-RU"/>
        </w:rPr>
        <w:t>Образовательная область «</w:t>
      </w:r>
      <w:r>
        <w:rPr>
          <w:rFonts w:ascii="Century Gothic" w:eastAsia="Times New Roman" w:hAnsi="Century Gothic" w:cs="Times New Roman"/>
          <w:b/>
          <w:sz w:val="36"/>
          <w:szCs w:val="36"/>
          <w:lang w:eastAsia="ru-RU"/>
        </w:rPr>
        <w:t xml:space="preserve">Художественно-эстетическое </w:t>
      </w:r>
      <w:r w:rsidRPr="003B39FA">
        <w:rPr>
          <w:rFonts w:ascii="Century Gothic" w:eastAsia="Times New Roman" w:hAnsi="Century Gothic" w:cs="Times New Roman"/>
          <w:b/>
          <w:sz w:val="36"/>
          <w:szCs w:val="36"/>
          <w:lang w:eastAsia="ru-RU"/>
        </w:rPr>
        <w:t xml:space="preserve"> </w:t>
      </w:r>
      <w:r>
        <w:rPr>
          <w:rFonts w:ascii="Century Gothic" w:eastAsia="Times New Roman" w:hAnsi="Century Gothic" w:cs="Times New Roman"/>
          <w:b/>
          <w:sz w:val="36"/>
          <w:szCs w:val="36"/>
          <w:lang w:eastAsia="ru-RU"/>
        </w:rPr>
        <w:t>развитие</w:t>
      </w:r>
      <w:r w:rsidR="00BD1A9B">
        <w:rPr>
          <w:rFonts w:ascii="Century Gothic" w:eastAsia="Times New Roman" w:hAnsi="Century Gothic" w:cs="Times New Roman"/>
          <w:b/>
          <w:sz w:val="36"/>
          <w:szCs w:val="36"/>
          <w:lang w:eastAsia="ru-RU"/>
        </w:rPr>
        <w:t>»</w:t>
      </w:r>
    </w:p>
    <w:p w:rsidR="00E277B4" w:rsidRPr="003B39FA" w:rsidRDefault="00E277B4" w:rsidP="00F4191A">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E277B4" w:rsidRDefault="00E277B4" w:rsidP="00C65F93">
      <w:pPr>
        <w:pStyle w:val="ad"/>
        <w:numPr>
          <w:ilvl w:val="0"/>
          <w:numId w:val="2"/>
        </w:numPr>
        <w:autoSpaceDE w:val="0"/>
        <w:autoSpaceDN w:val="0"/>
        <w:adjustRightInd w:val="0"/>
        <w:spacing w:line="276" w:lineRule="auto"/>
        <w:jc w:val="both"/>
      </w:pPr>
      <w:r w:rsidRPr="00504F1E">
        <w:rPr>
          <w:b/>
        </w:rPr>
        <w:t>Основная цель:</w:t>
      </w:r>
      <w:r>
        <w:rPr>
          <w:b/>
        </w:rPr>
        <w:t xml:space="preserve"> </w:t>
      </w:r>
      <w:r w:rsidRPr="00504F1E">
        <w:rPr>
          <w:b/>
        </w:rPr>
        <w:t xml:space="preserve"> </w:t>
      </w:r>
      <w:r w:rsidR="00CA5E58" w:rsidRPr="00CA5E58">
        <w:t xml:space="preserve">создание условий для </w:t>
      </w:r>
      <w:r w:rsidR="00CA5E58">
        <w:t>формирования у детей эстетического отношения к миру, накопления эстетических представлений и образов, развития эстетического вкуса, худож</w:t>
      </w:r>
      <w:r w:rsidR="00EE66DD">
        <w:t>ественных способностей, освоени</w:t>
      </w:r>
      <w:r w:rsidR="00CA5E58">
        <w:t>я различных ви</w:t>
      </w:r>
      <w:r w:rsidR="00565E59">
        <w:t>дов художественной деятельности (изобразительной, конструктивно-модельной, музыкальной и др.)</w:t>
      </w:r>
    </w:p>
    <w:p w:rsidR="00DF22D8" w:rsidRDefault="00DF22D8" w:rsidP="00DF22D8">
      <w:pPr>
        <w:autoSpaceDE w:val="0"/>
        <w:autoSpaceDN w:val="0"/>
        <w:adjustRightInd w:val="0"/>
        <w:ind w:left="360"/>
        <w:jc w:val="both"/>
      </w:pPr>
    </w:p>
    <w:p w:rsidR="00EE66DD" w:rsidRPr="00DF22D8" w:rsidRDefault="00DF22D8" w:rsidP="00DF22D8">
      <w:pPr>
        <w:autoSpaceDE w:val="0"/>
        <w:autoSpaceDN w:val="0"/>
        <w:adjustRightInd w:val="0"/>
        <w:ind w:left="360"/>
        <w:jc w:val="both"/>
        <w:rPr>
          <w:rFonts w:ascii="Times New Roman" w:hAnsi="Times New Roman" w:cs="Times New Roman"/>
          <w:sz w:val="24"/>
          <w:szCs w:val="24"/>
        </w:rPr>
      </w:pPr>
      <w:r w:rsidRPr="00DF22D8">
        <w:rPr>
          <w:rFonts w:ascii="Times New Roman" w:hAnsi="Times New Roman" w:cs="Times New Roman"/>
          <w:sz w:val="24"/>
          <w:szCs w:val="24"/>
        </w:rPr>
        <w:t>ТЕМАТИЧЕСКИЙ  МОДУЛЬ  «</w:t>
      </w:r>
      <w:r>
        <w:rPr>
          <w:rFonts w:ascii="Times New Roman" w:hAnsi="Times New Roman" w:cs="Times New Roman"/>
          <w:sz w:val="24"/>
          <w:szCs w:val="24"/>
        </w:rPr>
        <w:t>ХУДОЖЕСТВЕННОЕ  ТВОРЧЕСТВО</w:t>
      </w:r>
      <w:r w:rsidRPr="00DF22D8">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2554"/>
        <w:gridCol w:w="6876"/>
      </w:tblGrid>
      <w:tr w:rsidR="00EE66DD" w:rsidTr="00341DEF">
        <w:tc>
          <w:tcPr>
            <w:tcW w:w="2660" w:type="dxa"/>
          </w:tcPr>
          <w:p w:rsidR="00EE66DD" w:rsidRDefault="00EE66DD" w:rsidP="00DF22D8">
            <w:pPr>
              <w:autoSpaceDE w:val="0"/>
              <w:autoSpaceDN w:val="0"/>
              <w:adjustRightInd w:val="0"/>
              <w:spacing w:line="276" w:lineRule="auto"/>
              <w:rPr>
                <w:sz w:val="24"/>
                <w:szCs w:val="24"/>
              </w:rPr>
            </w:pPr>
            <w:r w:rsidRPr="000A620F">
              <w:rPr>
                <w:b/>
              </w:rPr>
              <w:t xml:space="preserve">Основные </w:t>
            </w:r>
            <w:r>
              <w:rPr>
                <w:b/>
              </w:rPr>
              <w:t xml:space="preserve">направления работы </w:t>
            </w:r>
          </w:p>
        </w:tc>
        <w:tc>
          <w:tcPr>
            <w:tcW w:w="7479" w:type="dxa"/>
          </w:tcPr>
          <w:p w:rsidR="00EE66DD" w:rsidRDefault="00EE66DD" w:rsidP="00B83F80">
            <w:pPr>
              <w:pStyle w:val="ad"/>
              <w:numPr>
                <w:ilvl w:val="0"/>
                <w:numId w:val="30"/>
              </w:numPr>
              <w:autoSpaceDE w:val="0"/>
              <w:autoSpaceDN w:val="0"/>
              <w:adjustRightInd w:val="0"/>
              <w:ind w:left="317" w:hanging="283"/>
              <w:jc w:val="both"/>
            </w:pPr>
            <w:r>
              <w:t>Развитие интереса к различным видам изобразительной деятельности</w:t>
            </w:r>
            <w:r w:rsidR="00565E59">
              <w:t>.</w:t>
            </w:r>
          </w:p>
          <w:p w:rsidR="00565E59" w:rsidRPr="00002D57" w:rsidRDefault="00565E59" w:rsidP="00B83F80">
            <w:pPr>
              <w:pStyle w:val="ad"/>
              <w:numPr>
                <w:ilvl w:val="0"/>
                <w:numId w:val="30"/>
              </w:numPr>
              <w:autoSpaceDE w:val="0"/>
              <w:autoSpaceDN w:val="0"/>
              <w:adjustRightInd w:val="0"/>
              <w:ind w:left="317" w:hanging="283"/>
              <w:jc w:val="both"/>
            </w:pPr>
            <w:r>
              <w:t>Воспитание эмоциональной отзывчивости при восприятии произведений изобразительного искусства.</w:t>
            </w:r>
          </w:p>
          <w:p w:rsidR="00EE66DD" w:rsidRDefault="00565E59" w:rsidP="00B83F80">
            <w:pPr>
              <w:pStyle w:val="ad"/>
              <w:numPr>
                <w:ilvl w:val="0"/>
                <w:numId w:val="30"/>
              </w:numPr>
              <w:autoSpaceDE w:val="0"/>
              <w:autoSpaceDN w:val="0"/>
              <w:adjustRightInd w:val="0"/>
              <w:ind w:left="317" w:hanging="283"/>
              <w:jc w:val="both"/>
            </w:pPr>
            <w:r>
              <w:t>Воспитание желания взаимодействовать со сверстниками при создании коллективных работ.</w:t>
            </w:r>
          </w:p>
          <w:p w:rsidR="00422E77" w:rsidRPr="00002D57" w:rsidRDefault="00422E77" w:rsidP="00422E77">
            <w:pPr>
              <w:pStyle w:val="ad"/>
              <w:autoSpaceDE w:val="0"/>
              <w:autoSpaceDN w:val="0"/>
              <w:adjustRightInd w:val="0"/>
              <w:ind w:left="317"/>
              <w:jc w:val="both"/>
            </w:pPr>
          </w:p>
        </w:tc>
      </w:tr>
      <w:tr w:rsidR="00EE66DD" w:rsidTr="00341DEF">
        <w:tc>
          <w:tcPr>
            <w:tcW w:w="2660" w:type="dxa"/>
          </w:tcPr>
          <w:p w:rsidR="00DF22D8" w:rsidRPr="000A620F" w:rsidRDefault="00DF22D8" w:rsidP="00DF22D8">
            <w:pPr>
              <w:autoSpaceDE w:val="0"/>
              <w:autoSpaceDN w:val="0"/>
              <w:adjustRightInd w:val="0"/>
              <w:rPr>
                <w:b/>
              </w:rPr>
            </w:pPr>
            <w:r>
              <w:rPr>
                <w:b/>
              </w:rPr>
              <w:t xml:space="preserve">Формы организации образовательной деятельности </w:t>
            </w:r>
          </w:p>
          <w:p w:rsidR="00EE66DD" w:rsidRPr="00F8755C" w:rsidRDefault="00EE66DD" w:rsidP="00341DEF">
            <w:pPr>
              <w:autoSpaceDE w:val="0"/>
              <w:autoSpaceDN w:val="0"/>
              <w:adjustRightInd w:val="0"/>
              <w:spacing w:line="276" w:lineRule="auto"/>
            </w:pPr>
          </w:p>
        </w:tc>
        <w:tc>
          <w:tcPr>
            <w:tcW w:w="7479" w:type="dxa"/>
          </w:tcPr>
          <w:p w:rsidR="00ED49B1" w:rsidRDefault="00ED49B1" w:rsidP="00B83F80">
            <w:pPr>
              <w:pStyle w:val="ad"/>
              <w:numPr>
                <w:ilvl w:val="0"/>
                <w:numId w:val="31"/>
              </w:numPr>
              <w:autoSpaceDE w:val="0"/>
              <w:autoSpaceDN w:val="0"/>
              <w:adjustRightInd w:val="0"/>
              <w:ind w:left="317" w:hanging="283"/>
              <w:jc w:val="both"/>
            </w:pPr>
            <w:r>
              <w:t>Продуктивная деятельность</w:t>
            </w:r>
          </w:p>
          <w:p w:rsidR="00565E59" w:rsidRPr="00341DEF" w:rsidRDefault="00341DEF" w:rsidP="00B83F80">
            <w:pPr>
              <w:pStyle w:val="ad"/>
              <w:numPr>
                <w:ilvl w:val="0"/>
                <w:numId w:val="31"/>
              </w:numPr>
              <w:autoSpaceDE w:val="0"/>
              <w:autoSpaceDN w:val="0"/>
              <w:adjustRightInd w:val="0"/>
              <w:ind w:left="317" w:hanging="283"/>
              <w:jc w:val="both"/>
            </w:pPr>
            <w:r w:rsidRPr="00341DEF">
              <w:t>Наблюдения, рассматривания</w:t>
            </w:r>
          </w:p>
          <w:p w:rsidR="00341DEF" w:rsidRPr="00341DEF" w:rsidRDefault="00341DEF" w:rsidP="00B83F80">
            <w:pPr>
              <w:pStyle w:val="ad"/>
              <w:numPr>
                <w:ilvl w:val="0"/>
                <w:numId w:val="31"/>
              </w:numPr>
              <w:autoSpaceDE w:val="0"/>
              <w:autoSpaceDN w:val="0"/>
              <w:adjustRightInd w:val="0"/>
              <w:ind w:left="317" w:hanging="283"/>
              <w:jc w:val="both"/>
            </w:pPr>
            <w:r w:rsidRPr="00341DEF">
              <w:t>Дидактические игры</w:t>
            </w:r>
          </w:p>
          <w:p w:rsidR="00341DEF" w:rsidRDefault="00341DEF" w:rsidP="00B83F80">
            <w:pPr>
              <w:pStyle w:val="ad"/>
              <w:numPr>
                <w:ilvl w:val="0"/>
                <w:numId w:val="31"/>
              </w:numPr>
              <w:autoSpaceDE w:val="0"/>
              <w:autoSpaceDN w:val="0"/>
              <w:adjustRightInd w:val="0"/>
              <w:ind w:left="317" w:hanging="283"/>
              <w:jc w:val="both"/>
            </w:pPr>
            <w:r w:rsidRPr="00341DEF">
              <w:t>Чтение</w:t>
            </w:r>
          </w:p>
          <w:p w:rsidR="00341DEF" w:rsidRDefault="00341DEF" w:rsidP="00B83F80">
            <w:pPr>
              <w:pStyle w:val="ad"/>
              <w:numPr>
                <w:ilvl w:val="0"/>
                <w:numId w:val="31"/>
              </w:numPr>
              <w:autoSpaceDE w:val="0"/>
              <w:autoSpaceDN w:val="0"/>
              <w:adjustRightInd w:val="0"/>
              <w:ind w:left="317" w:hanging="283"/>
              <w:jc w:val="both"/>
            </w:pPr>
            <w:r w:rsidRPr="00ED49B1">
              <w:t>Обыгрывание незавершенного рисунка</w:t>
            </w:r>
          </w:p>
          <w:p w:rsidR="00341DEF" w:rsidRDefault="00341DEF" w:rsidP="00B83F80">
            <w:pPr>
              <w:pStyle w:val="ad"/>
              <w:numPr>
                <w:ilvl w:val="0"/>
                <w:numId w:val="31"/>
              </w:numPr>
              <w:autoSpaceDE w:val="0"/>
              <w:autoSpaceDN w:val="0"/>
              <w:adjustRightInd w:val="0"/>
              <w:ind w:left="317" w:hanging="283"/>
              <w:jc w:val="both"/>
            </w:pPr>
            <w:r w:rsidRPr="00ED49B1">
              <w:t>Коллективная работа</w:t>
            </w:r>
          </w:p>
          <w:p w:rsidR="00341DEF" w:rsidRDefault="00341DEF" w:rsidP="00B83F80">
            <w:pPr>
              <w:pStyle w:val="ad"/>
              <w:numPr>
                <w:ilvl w:val="0"/>
                <w:numId w:val="31"/>
              </w:numPr>
              <w:autoSpaceDE w:val="0"/>
              <w:autoSpaceDN w:val="0"/>
              <w:adjustRightInd w:val="0"/>
              <w:ind w:left="317" w:hanging="283"/>
              <w:jc w:val="both"/>
            </w:pPr>
            <w:r w:rsidRPr="00ED49B1">
              <w:t>Опытно-экспериментальная деятельность</w:t>
            </w:r>
            <w:r w:rsidR="00ED49B1">
              <w:t xml:space="preserve"> с материалами</w:t>
            </w:r>
          </w:p>
          <w:p w:rsidR="00341DEF" w:rsidRDefault="00341DEF" w:rsidP="00B83F80">
            <w:pPr>
              <w:pStyle w:val="ad"/>
              <w:numPr>
                <w:ilvl w:val="0"/>
                <w:numId w:val="31"/>
              </w:numPr>
              <w:autoSpaceDE w:val="0"/>
              <w:autoSpaceDN w:val="0"/>
              <w:adjustRightInd w:val="0"/>
              <w:ind w:left="317" w:hanging="283"/>
              <w:jc w:val="both"/>
            </w:pPr>
            <w:r w:rsidRPr="00ED49B1">
              <w:t>Беседа</w:t>
            </w:r>
          </w:p>
          <w:p w:rsidR="00341DEF" w:rsidRDefault="00ED49B1" w:rsidP="00B83F80">
            <w:pPr>
              <w:pStyle w:val="ad"/>
              <w:numPr>
                <w:ilvl w:val="0"/>
                <w:numId w:val="31"/>
              </w:numPr>
              <w:autoSpaceDE w:val="0"/>
              <w:autoSpaceDN w:val="0"/>
              <w:adjustRightInd w:val="0"/>
              <w:ind w:left="317" w:hanging="283"/>
              <w:jc w:val="both"/>
            </w:pPr>
            <w:r>
              <w:t>Творческие задания</w:t>
            </w:r>
          </w:p>
          <w:p w:rsidR="00341DEF" w:rsidRDefault="00341DEF" w:rsidP="00B83F80">
            <w:pPr>
              <w:pStyle w:val="ad"/>
              <w:numPr>
                <w:ilvl w:val="0"/>
                <w:numId w:val="31"/>
              </w:numPr>
              <w:autoSpaceDE w:val="0"/>
              <w:autoSpaceDN w:val="0"/>
              <w:adjustRightInd w:val="0"/>
              <w:ind w:left="317" w:hanging="283"/>
              <w:jc w:val="both"/>
            </w:pPr>
            <w:r w:rsidRPr="00ED49B1">
              <w:t>Проблемные ситуации</w:t>
            </w:r>
          </w:p>
          <w:p w:rsidR="00341DEF" w:rsidRDefault="00341DEF" w:rsidP="00B83F80">
            <w:pPr>
              <w:pStyle w:val="ad"/>
              <w:numPr>
                <w:ilvl w:val="0"/>
                <w:numId w:val="31"/>
              </w:numPr>
              <w:autoSpaceDE w:val="0"/>
              <w:autoSpaceDN w:val="0"/>
              <w:adjustRightInd w:val="0"/>
              <w:ind w:left="317" w:hanging="283"/>
              <w:jc w:val="both"/>
            </w:pPr>
            <w:r w:rsidRPr="00ED49B1">
              <w:t>Обсуждение</w:t>
            </w:r>
          </w:p>
          <w:p w:rsidR="00341DEF" w:rsidRDefault="00341DEF" w:rsidP="00B83F80">
            <w:pPr>
              <w:pStyle w:val="ad"/>
              <w:numPr>
                <w:ilvl w:val="0"/>
                <w:numId w:val="31"/>
              </w:numPr>
              <w:autoSpaceDE w:val="0"/>
              <w:autoSpaceDN w:val="0"/>
              <w:adjustRightInd w:val="0"/>
              <w:ind w:left="317" w:hanging="283"/>
              <w:jc w:val="both"/>
            </w:pPr>
            <w:r w:rsidRPr="00ED49B1">
              <w:t>Дизайн</w:t>
            </w:r>
          </w:p>
          <w:p w:rsidR="00341DEF" w:rsidRDefault="00341DEF" w:rsidP="00B83F80">
            <w:pPr>
              <w:pStyle w:val="ad"/>
              <w:numPr>
                <w:ilvl w:val="0"/>
                <w:numId w:val="31"/>
              </w:numPr>
              <w:autoSpaceDE w:val="0"/>
              <w:autoSpaceDN w:val="0"/>
              <w:adjustRightInd w:val="0"/>
              <w:ind w:left="317" w:hanging="283"/>
              <w:jc w:val="both"/>
            </w:pPr>
            <w:r w:rsidRPr="00ED49B1">
              <w:t>Занимательные показы</w:t>
            </w:r>
          </w:p>
          <w:p w:rsidR="00341DEF" w:rsidRDefault="00341DEF" w:rsidP="00B83F80">
            <w:pPr>
              <w:pStyle w:val="ad"/>
              <w:numPr>
                <w:ilvl w:val="0"/>
                <w:numId w:val="31"/>
              </w:numPr>
              <w:autoSpaceDE w:val="0"/>
              <w:autoSpaceDN w:val="0"/>
              <w:adjustRightInd w:val="0"/>
              <w:ind w:left="317" w:hanging="283"/>
              <w:jc w:val="both"/>
            </w:pPr>
            <w:r w:rsidRPr="00ED49B1">
              <w:t>Индивидуальная работа</w:t>
            </w:r>
          </w:p>
          <w:p w:rsidR="00341DEF" w:rsidRPr="00ED49B1" w:rsidRDefault="00341DEF" w:rsidP="00B83F80">
            <w:pPr>
              <w:pStyle w:val="ad"/>
              <w:numPr>
                <w:ilvl w:val="0"/>
                <w:numId w:val="31"/>
              </w:numPr>
              <w:autoSpaceDE w:val="0"/>
              <w:autoSpaceDN w:val="0"/>
              <w:adjustRightInd w:val="0"/>
              <w:ind w:left="317" w:hanging="283"/>
              <w:jc w:val="both"/>
            </w:pPr>
            <w:r w:rsidRPr="00ED49B1">
              <w:t>Тематические праздники и развлечения</w:t>
            </w:r>
          </w:p>
        </w:tc>
      </w:tr>
      <w:tr w:rsidR="00ED49B1" w:rsidTr="00421C12">
        <w:trPr>
          <w:trHeight w:val="131"/>
        </w:trPr>
        <w:tc>
          <w:tcPr>
            <w:tcW w:w="2660" w:type="dxa"/>
          </w:tcPr>
          <w:p w:rsidR="00ED49B1" w:rsidRDefault="00ED49B1" w:rsidP="00341DEF">
            <w:pPr>
              <w:autoSpaceDE w:val="0"/>
              <w:autoSpaceDN w:val="0"/>
              <w:adjustRightInd w:val="0"/>
              <w:rPr>
                <w:b/>
              </w:rPr>
            </w:pPr>
            <w:r w:rsidRPr="00597D99">
              <w:rPr>
                <w:b/>
              </w:rPr>
              <w:t>Программное обеспечение</w:t>
            </w:r>
          </w:p>
          <w:p w:rsidR="00ED49B1" w:rsidRPr="00597D99" w:rsidRDefault="00ED49B1" w:rsidP="00341DEF">
            <w:pPr>
              <w:spacing w:line="276" w:lineRule="auto"/>
              <w:rPr>
                <w:b/>
              </w:rPr>
            </w:pPr>
          </w:p>
          <w:p w:rsidR="00ED49B1" w:rsidRPr="000A620F" w:rsidRDefault="00ED49B1" w:rsidP="00341DEF">
            <w:pPr>
              <w:autoSpaceDE w:val="0"/>
              <w:autoSpaceDN w:val="0"/>
              <w:adjustRightInd w:val="0"/>
              <w:rPr>
                <w:b/>
              </w:rPr>
            </w:pPr>
          </w:p>
        </w:tc>
        <w:tc>
          <w:tcPr>
            <w:tcW w:w="7479" w:type="dxa"/>
          </w:tcPr>
          <w:p w:rsidR="00E80863" w:rsidRPr="00421C12"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421C12">
              <w:rPr>
                <w:rStyle w:val="FontStyle207"/>
                <w:rFonts w:ascii="Times New Roman" w:hAnsi="Times New Roman" w:cs="Times New Roman"/>
                <w:sz w:val="24"/>
                <w:szCs w:val="24"/>
              </w:rPr>
              <w:t>Комарова Т.С. Занятия по изобразительной деятельности во второй младшей детского сада. Конспекты занятий. — М.: Мозаика-Синтез, 2007-2010.</w:t>
            </w:r>
          </w:p>
          <w:p w:rsidR="00E80863" w:rsidRDefault="00E80863"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r w:rsidRPr="00421C12">
              <w:rPr>
                <w:rStyle w:val="FontStyle207"/>
                <w:rFonts w:ascii="Times New Roman" w:hAnsi="Times New Roman" w:cs="Times New Roman"/>
                <w:sz w:val="24"/>
                <w:szCs w:val="24"/>
              </w:rPr>
              <w:t>Комарова Т.С. Занятия по изобразительной деятельности. Конспекты занятий. — М.: Мозаика-Синтез, 2007-2010.</w:t>
            </w:r>
          </w:p>
          <w:p w:rsidR="00422E77" w:rsidRPr="00421C12" w:rsidRDefault="00422E77" w:rsidP="00422E77">
            <w:pPr>
              <w:pStyle w:val="ad"/>
              <w:autoSpaceDE w:val="0"/>
              <w:autoSpaceDN w:val="0"/>
              <w:adjustRightInd w:val="0"/>
              <w:ind w:left="317"/>
              <w:jc w:val="both"/>
            </w:pPr>
          </w:p>
        </w:tc>
      </w:tr>
    </w:tbl>
    <w:p w:rsidR="00657A8E" w:rsidRDefault="00421C12" w:rsidP="00421C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21C12" w:rsidRDefault="00DF22D8" w:rsidP="00421C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ТЕМАТИЧЕСКИЙ  МОДУЛЬ  «КОНСТРУКТИВНАЯ  ДЕЯТЕЛЬНОСТЬ</w:t>
      </w:r>
      <w:r w:rsidRPr="00DF22D8">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2559"/>
        <w:gridCol w:w="6871"/>
      </w:tblGrid>
      <w:tr w:rsidR="00421C12" w:rsidTr="00421C12">
        <w:trPr>
          <w:trHeight w:val="1470"/>
        </w:trPr>
        <w:tc>
          <w:tcPr>
            <w:tcW w:w="2660" w:type="dxa"/>
          </w:tcPr>
          <w:p w:rsidR="00421C12" w:rsidRDefault="00421C12" w:rsidP="00341DEF">
            <w:pPr>
              <w:autoSpaceDE w:val="0"/>
              <w:autoSpaceDN w:val="0"/>
              <w:adjustRightInd w:val="0"/>
              <w:spacing w:line="276" w:lineRule="auto"/>
              <w:rPr>
                <w:sz w:val="24"/>
                <w:szCs w:val="24"/>
              </w:rPr>
            </w:pPr>
            <w:r w:rsidRPr="000A620F">
              <w:rPr>
                <w:b/>
              </w:rPr>
              <w:t xml:space="preserve">Основные направления работы </w:t>
            </w:r>
            <w:r>
              <w:rPr>
                <w:b/>
              </w:rPr>
              <w:t>по тематическому модулю «Конструктивная деятельность»</w:t>
            </w:r>
          </w:p>
        </w:tc>
        <w:tc>
          <w:tcPr>
            <w:tcW w:w="7479" w:type="dxa"/>
          </w:tcPr>
          <w:p w:rsidR="00421C12" w:rsidRDefault="00421C12" w:rsidP="00B83F80">
            <w:pPr>
              <w:pStyle w:val="ad"/>
              <w:numPr>
                <w:ilvl w:val="0"/>
                <w:numId w:val="31"/>
              </w:numPr>
              <w:autoSpaceDE w:val="0"/>
              <w:autoSpaceDN w:val="0"/>
              <w:adjustRightInd w:val="0"/>
              <w:ind w:left="317" w:hanging="283"/>
              <w:jc w:val="both"/>
            </w:pPr>
            <w:r>
              <w:t>Приобщение к конструированию; развитие интереса к конструктивной деятельности, знакомство с различными видами конструкторов.</w:t>
            </w:r>
          </w:p>
          <w:p w:rsidR="00421C12" w:rsidRDefault="00421C12" w:rsidP="00B83F80">
            <w:pPr>
              <w:pStyle w:val="ad"/>
              <w:numPr>
                <w:ilvl w:val="0"/>
                <w:numId w:val="31"/>
              </w:numPr>
              <w:autoSpaceDE w:val="0"/>
              <w:autoSpaceDN w:val="0"/>
              <w:adjustRightInd w:val="0"/>
              <w:ind w:left="317" w:hanging="283"/>
              <w:jc w:val="both"/>
            </w:pPr>
            <w:r>
              <w:t>Воспитание умения работать коллективно, объединять свои поделки в соответствии с общим замыслом, договариваться.</w:t>
            </w:r>
          </w:p>
          <w:p w:rsidR="00422E77" w:rsidRPr="00002D57" w:rsidRDefault="00422E77" w:rsidP="00422E77">
            <w:pPr>
              <w:pStyle w:val="ad"/>
              <w:autoSpaceDE w:val="0"/>
              <w:autoSpaceDN w:val="0"/>
              <w:adjustRightInd w:val="0"/>
              <w:ind w:left="317"/>
              <w:jc w:val="both"/>
            </w:pPr>
          </w:p>
        </w:tc>
      </w:tr>
      <w:tr w:rsidR="00DF22D8" w:rsidTr="00341DEF">
        <w:trPr>
          <w:trHeight w:val="58"/>
        </w:trPr>
        <w:tc>
          <w:tcPr>
            <w:tcW w:w="2660" w:type="dxa"/>
          </w:tcPr>
          <w:p w:rsidR="00DF22D8" w:rsidRPr="000A620F" w:rsidRDefault="00DF22D8" w:rsidP="00341DEF">
            <w:pPr>
              <w:autoSpaceDE w:val="0"/>
              <w:autoSpaceDN w:val="0"/>
              <w:adjustRightInd w:val="0"/>
              <w:rPr>
                <w:b/>
              </w:rPr>
            </w:pPr>
            <w:r>
              <w:rPr>
                <w:b/>
              </w:rPr>
              <w:t xml:space="preserve">Формы организации образовательной деятельности </w:t>
            </w:r>
          </w:p>
          <w:p w:rsidR="00DF22D8" w:rsidRPr="004778B4" w:rsidRDefault="00DF22D8" w:rsidP="00341DEF">
            <w:pPr>
              <w:pStyle w:val="ad"/>
              <w:autoSpaceDE w:val="0"/>
              <w:autoSpaceDN w:val="0"/>
              <w:adjustRightInd w:val="0"/>
              <w:rPr>
                <w:b/>
              </w:rPr>
            </w:pPr>
          </w:p>
          <w:p w:rsidR="00DF22D8" w:rsidRDefault="00DF22D8" w:rsidP="00341DEF">
            <w:pPr>
              <w:autoSpaceDE w:val="0"/>
              <w:autoSpaceDN w:val="0"/>
              <w:adjustRightInd w:val="0"/>
              <w:rPr>
                <w:sz w:val="24"/>
                <w:szCs w:val="24"/>
              </w:rPr>
            </w:pPr>
          </w:p>
        </w:tc>
        <w:tc>
          <w:tcPr>
            <w:tcW w:w="7479" w:type="dxa"/>
          </w:tcPr>
          <w:p w:rsidR="00DF22D8" w:rsidRPr="00421C12" w:rsidRDefault="00DF22D8" w:rsidP="00B83F80">
            <w:pPr>
              <w:pStyle w:val="ad"/>
              <w:numPr>
                <w:ilvl w:val="0"/>
                <w:numId w:val="31"/>
              </w:numPr>
              <w:autoSpaceDE w:val="0"/>
              <w:autoSpaceDN w:val="0"/>
              <w:adjustRightInd w:val="0"/>
              <w:ind w:left="317" w:hanging="283"/>
              <w:jc w:val="both"/>
            </w:pPr>
            <w:r w:rsidRPr="00421C12">
              <w:t>Ситуативные, проблемные, обобщающие беседы.</w:t>
            </w:r>
          </w:p>
          <w:p w:rsidR="00421C12" w:rsidRPr="00421C12" w:rsidRDefault="00421C12" w:rsidP="00B83F80">
            <w:pPr>
              <w:pStyle w:val="ad"/>
              <w:numPr>
                <w:ilvl w:val="0"/>
                <w:numId w:val="31"/>
              </w:numPr>
              <w:autoSpaceDE w:val="0"/>
              <w:autoSpaceDN w:val="0"/>
              <w:adjustRightInd w:val="0"/>
              <w:ind w:left="317" w:hanging="283"/>
              <w:jc w:val="both"/>
            </w:pPr>
            <w:r w:rsidRPr="00421C12">
              <w:t>Экскурсии, наблюдения</w:t>
            </w:r>
          </w:p>
          <w:p w:rsidR="00421C12" w:rsidRPr="00421C12" w:rsidRDefault="00421C12" w:rsidP="00B83F80">
            <w:pPr>
              <w:pStyle w:val="ad"/>
              <w:numPr>
                <w:ilvl w:val="0"/>
                <w:numId w:val="31"/>
              </w:numPr>
              <w:autoSpaceDE w:val="0"/>
              <w:autoSpaceDN w:val="0"/>
              <w:adjustRightInd w:val="0"/>
              <w:ind w:left="317" w:hanging="283"/>
              <w:jc w:val="both"/>
            </w:pPr>
            <w:r w:rsidRPr="00421C12">
              <w:t>Непосредственно образовательная область</w:t>
            </w:r>
          </w:p>
          <w:p w:rsidR="00421C12" w:rsidRPr="00421C12" w:rsidRDefault="00421C12" w:rsidP="00B83F80">
            <w:pPr>
              <w:pStyle w:val="ad"/>
              <w:numPr>
                <w:ilvl w:val="0"/>
                <w:numId w:val="31"/>
              </w:numPr>
              <w:autoSpaceDE w:val="0"/>
              <w:autoSpaceDN w:val="0"/>
              <w:adjustRightInd w:val="0"/>
              <w:ind w:left="317" w:hanging="283"/>
              <w:jc w:val="both"/>
            </w:pPr>
            <w:r w:rsidRPr="00421C12">
              <w:t>Опыты, экспериментирование</w:t>
            </w:r>
          </w:p>
          <w:p w:rsidR="00421C12" w:rsidRPr="00421C12" w:rsidRDefault="00421C12" w:rsidP="00B83F80">
            <w:pPr>
              <w:pStyle w:val="ad"/>
              <w:numPr>
                <w:ilvl w:val="0"/>
                <w:numId w:val="31"/>
              </w:numPr>
              <w:autoSpaceDE w:val="0"/>
              <w:autoSpaceDN w:val="0"/>
              <w:adjustRightInd w:val="0"/>
              <w:ind w:left="317" w:hanging="283"/>
              <w:jc w:val="both"/>
            </w:pPr>
            <w:r w:rsidRPr="00421C12">
              <w:t>Игровые упражнения</w:t>
            </w:r>
          </w:p>
          <w:p w:rsidR="00421C12" w:rsidRPr="00421C12" w:rsidRDefault="00421C12" w:rsidP="00B83F80">
            <w:pPr>
              <w:pStyle w:val="ad"/>
              <w:numPr>
                <w:ilvl w:val="0"/>
                <w:numId w:val="31"/>
              </w:numPr>
              <w:autoSpaceDE w:val="0"/>
              <w:autoSpaceDN w:val="0"/>
              <w:adjustRightInd w:val="0"/>
              <w:ind w:left="317" w:hanging="283"/>
              <w:jc w:val="both"/>
            </w:pPr>
            <w:r w:rsidRPr="00421C12">
              <w:t>Продуктивная деятельность</w:t>
            </w:r>
          </w:p>
          <w:p w:rsidR="00421C12" w:rsidRPr="00421C12" w:rsidRDefault="00421C12" w:rsidP="00B83F80">
            <w:pPr>
              <w:pStyle w:val="ad"/>
              <w:numPr>
                <w:ilvl w:val="0"/>
                <w:numId w:val="31"/>
              </w:numPr>
              <w:autoSpaceDE w:val="0"/>
              <w:autoSpaceDN w:val="0"/>
              <w:adjustRightInd w:val="0"/>
              <w:ind w:left="317" w:hanging="283"/>
              <w:jc w:val="both"/>
            </w:pPr>
            <w:r w:rsidRPr="00421C12">
              <w:t>Проблемно-поисковые ситуации</w:t>
            </w:r>
          </w:p>
          <w:p w:rsidR="00421C12" w:rsidRPr="00421C12" w:rsidRDefault="00421C12" w:rsidP="00B83F80">
            <w:pPr>
              <w:pStyle w:val="ad"/>
              <w:numPr>
                <w:ilvl w:val="0"/>
                <w:numId w:val="31"/>
              </w:numPr>
              <w:autoSpaceDE w:val="0"/>
              <w:autoSpaceDN w:val="0"/>
              <w:adjustRightInd w:val="0"/>
              <w:ind w:left="317" w:hanging="283"/>
              <w:jc w:val="both"/>
            </w:pPr>
            <w:r w:rsidRPr="00421C12">
              <w:t>Рассматривание чертежей и схем</w:t>
            </w:r>
          </w:p>
          <w:p w:rsidR="00421C12" w:rsidRPr="00421C12" w:rsidRDefault="00421C12" w:rsidP="00B83F80">
            <w:pPr>
              <w:pStyle w:val="ad"/>
              <w:numPr>
                <w:ilvl w:val="0"/>
                <w:numId w:val="31"/>
              </w:numPr>
              <w:autoSpaceDE w:val="0"/>
              <w:autoSpaceDN w:val="0"/>
              <w:adjustRightInd w:val="0"/>
              <w:ind w:left="317" w:hanging="283"/>
              <w:jc w:val="both"/>
            </w:pPr>
            <w:r w:rsidRPr="00421C12">
              <w:t>Моделирование</w:t>
            </w:r>
          </w:p>
          <w:p w:rsidR="00421C12" w:rsidRPr="00421C12" w:rsidRDefault="00421C12" w:rsidP="00B83F80">
            <w:pPr>
              <w:pStyle w:val="ad"/>
              <w:numPr>
                <w:ilvl w:val="0"/>
                <w:numId w:val="31"/>
              </w:numPr>
              <w:autoSpaceDE w:val="0"/>
              <w:autoSpaceDN w:val="0"/>
              <w:adjustRightInd w:val="0"/>
              <w:ind w:left="317" w:hanging="283"/>
              <w:jc w:val="both"/>
            </w:pPr>
            <w:r w:rsidRPr="00421C12">
              <w:t>Проекты</w:t>
            </w:r>
          </w:p>
          <w:p w:rsidR="00DF22D8" w:rsidRDefault="00421C12" w:rsidP="00B83F80">
            <w:pPr>
              <w:pStyle w:val="ad"/>
              <w:numPr>
                <w:ilvl w:val="0"/>
                <w:numId w:val="31"/>
              </w:numPr>
              <w:autoSpaceDE w:val="0"/>
              <w:autoSpaceDN w:val="0"/>
              <w:adjustRightInd w:val="0"/>
              <w:ind w:left="317" w:hanging="283"/>
              <w:jc w:val="both"/>
            </w:pPr>
            <w:r w:rsidRPr="00421C12">
              <w:t>Интеллектуальные игры</w:t>
            </w:r>
          </w:p>
          <w:p w:rsidR="00422E77" w:rsidRPr="00421C12" w:rsidRDefault="00422E77" w:rsidP="00422E77">
            <w:pPr>
              <w:pStyle w:val="ad"/>
              <w:autoSpaceDE w:val="0"/>
              <w:autoSpaceDN w:val="0"/>
              <w:adjustRightInd w:val="0"/>
              <w:ind w:left="317"/>
              <w:jc w:val="both"/>
            </w:pPr>
          </w:p>
        </w:tc>
      </w:tr>
      <w:tr w:rsidR="00ED49B1" w:rsidTr="00ED49B1">
        <w:trPr>
          <w:trHeight w:val="722"/>
        </w:trPr>
        <w:tc>
          <w:tcPr>
            <w:tcW w:w="2660" w:type="dxa"/>
          </w:tcPr>
          <w:p w:rsidR="00ED49B1" w:rsidRPr="00ED49B1" w:rsidRDefault="00ED49B1" w:rsidP="00ED49B1">
            <w:pPr>
              <w:autoSpaceDE w:val="0"/>
              <w:autoSpaceDN w:val="0"/>
              <w:adjustRightInd w:val="0"/>
              <w:rPr>
                <w:b/>
              </w:rPr>
            </w:pPr>
            <w:r w:rsidRPr="00ED49B1">
              <w:rPr>
                <w:b/>
              </w:rPr>
              <w:t>Программное обеспечение</w:t>
            </w:r>
          </w:p>
          <w:p w:rsidR="00ED49B1" w:rsidRPr="00597D99" w:rsidRDefault="00ED49B1" w:rsidP="00341DEF">
            <w:pPr>
              <w:spacing w:line="276" w:lineRule="auto"/>
              <w:rPr>
                <w:b/>
              </w:rPr>
            </w:pPr>
          </w:p>
          <w:p w:rsidR="00ED49B1" w:rsidRDefault="00ED49B1" w:rsidP="00341DEF">
            <w:pPr>
              <w:autoSpaceDE w:val="0"/>
              <w:autoSpaceDN w:val="0"/>
              <w:adjustRightInd w:val="0"/>
              <w:rPr>
                <w:b/>
              </w:rPr>
            </w:pPr>
          </w:p>
        </w:tc>
        <w:tc>
          <w:tcPr>
            <w:tcW w:w="7479" w:type="dxa"/>
          </w:tcPr>
          <w:p w:rsidR="00421C12" w:rsidRP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Веракса</w:t>
            </w:r>
            <w:proofErr w:type="spellEnd"/>
            <w:r w:rsidRPr="00421C12">
              <w:rPr>
                <w:rStyle w:val="FontStyle207"/>
                <w:rFonts w:ascii="Times New Roman" w:hAnsi="Times New Roman" w:cs="Times New Roman"/>
                <w:sz w:val="24"/>
                <w:szCs w:val="24"/>
              </w:rPr>
              <w:t xml:space="preserve"> Н.Е., </w:t>
            </w:r>
            <w:proofErr w:type="spellStart"/>
            <w:r w:rsidRPr="00421C12">
              <w:rPr>
                <w:rStyle w:val="FontStyle207"/>
                <w:rFonts w:ascii="Times New Roman" w:hAnsi="Times New Roman" w:cs="Times New Roman"/>
                <w:sz w:val="24"/>
                <w:szCs w:val="24"/>
              </w:rPr>
              <w:t>Веракса</w:t>
            </w:r>
            <w:proofErr w:type="spellEnd"/>
            <w:r w:rsidRPr="00421C12">
              <w:rPr>
                <w:rStyle w:val="FontStyle207"/>
                <w:rFonts w:ascii="Times New Roman" w:hAnsi="Times New Roman" w:cs="Times New Roman"/>
                <w:sz w:val="24"/>
                <w:szCs w:val="24"/>
              </w:rPr>
              <w:t xml:space="preserve"> А.Н. Проектная деятельность дошкольников. - М.: Мозаика-Синтез, 2008-2010.</w:t>
            </w:r>
          </w:p>
          <w:p w:rsid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Куцакова</w:t>
            </w:r>
            <w:proofErr w:type="spellEnd"/>
            <w:r w:rsidRPr="00421C12">
              <w:rPr>
                <w:rStyle w:val="FontStyle207"/>
                <w:rFonts w:ascii="Times New Roman" w:hAnsi="Times New Roman" w:cs="Times New Roman"/>
                <w:sz w:val="24"/>
                <w:szCs w:val="24"/>
              </w:rPr>
              <w:t xml:space="preserve"> Л.В. Занятия по конструированию из строительного материала — М.: Мозаика-Синтез, 2006-2010.</w:t>
            </w:r>
          </w:p>
          <w:p w:rsidR="00422E77" w:rsidRPr="00EE66DD" w:rsidRDefault="00422E77" w:rsidP="00422E77">
            <w:pPr>
              <w:pStyle w:val="ad"/>
              <w:autoSpaceDE w:val="0"/>
              <w:autoSpaceDN w:val="0"/>
              <w:adjustRightInd w:val="0"/>
              <w:ind w:left="317"/>
              <w:jc w:val="both"/>
            </w:pPr>
          </w:p>
        </w:tc>
      </w:tr>
    </w:tbl>
    <w:p w:rsidR="00DF22D8" w:rsidRPr="00DF22D8" w:rsidRDefault="00DF22D8" w:rsidP="00DF22D8">
      <w:pPr>
        <w:autoSpaceDE w:val="0"/>
        <w:autoSpaceDN w:val="0"/>
        <w:adjustRightInd w:val="0"/>
        <w:ind w:left="360"/>
        <w:jc w:val="both"/>
        <w:rPr>
          <w:rFonts w:ascii="Times New Roman" w:hAnsi="Times New Roman" w:cs="Times New Roman"/>
          <w:sz w:val="24"/>
          <w:szCs w:val="24"/>
        </w:rPr>
      </w:pPr>
    </w:p>
    <w:p w:rsidR="00421C12" w:rsidRDefault="00DF22D8" w:rsidP="00421C12">
      <w:pPr>
        <w:pStyle w:val="ad"/>
        <w:autoSpaceDE w:val="0"/>
        <w:autoSpaceDN w:val="0"/>
        <w:adjustRightInd w:val="0"/>
        <w:spacing w:line="276" w:lineRule="auto"/>
        <w:jc w:val="both"/>
        <w:rPr>
          <w:sz w:val="20"/>
          <w:szCs w:val="20"/>
        </w:rPr>
      </w:pPr>
      <w:r>
        <w:t>ТЕМАТИЧЕСКИЙ  МОДУЛЬ  «МУЗЫКА»</w:t>
      </w:r>
    </w:p>
    <w:p w:rsidR="00421C12" w:rsidRPr="00421C12" w:rsidRDefault="00421C12" w:rsidP="00421C12">
      <w:pPr>
        <w:pStyle w:val="ad"/>
        <w:autoSpaceDE w:val="0"/>
        <w:autoSpaceDN w:val="0"/>
        <w:adjustRightInd w:val="0"/>
        <w:spacing w:line="276" w:lineRule="auto"/>
        <w:jc w:val="both"/>
        <w:rPr>
          <w:sz w:val="20"/>
          <w:szCs w:val="20"/>
        </w:rPr>
      </w:pPr>
    </w:p>
    <w:tbl>
      <w:tblPr>
        <w:tblStyle w:val="af1"/>
        <w:tblW w:w="0" w:type="auto"/>
        <w:tblLook w:val="04A0" w:firstRow="1" w:lastRow="0" w:firstColumn="1" w:lastColumn="0" w:noHBand="0" w:noVBand="1"/>
      </w:tblPr>
      <w:tblGrid>
        <w:gridCol w:w="2552"/>
        <w:gridCol w:w="6878"/>
      </w:tblGrid>
      <w:tr w:rsidR="00521ADE" w:rsidTr="00884376">
        <w:trPr>
          <w:trHeight w:val="2577"/>
        </w:trPr>
        <w:tc>
          <w:tcPr>
            <w:tcW w:w="2660" w:type="dxa"/>
          </w:tcPr>
          <w:p w:rsidR="00521ADE" w:rsidRDefault="00521ADE" w:rsidP="00341DEF">
            <w:pPr>
              <w:autoSpaceDE w:val="0"/>
              <w:autoSpaceDN w:val="0"/>
              <w:adjustRightInd w:val="0"/>
              <w:rPr>
                <w:sz w:val="24"/>
                <w:szCs w:val="24"/>
              </w:rPr>
            </w:pPr>
            <w:r w:rsidRPr="000A620F">
              <w:rPr>
                <w:b/>
              </w:rPr>
              <w:t xml:space="preserve">Основные направления работы </w:t>
            </w:r>
            <w:r>
              <w:rPr>
                <w:b/>
              </w:rPr>
              <w:t>по тематическому модулю «Музыка»</w:t>
            </w:r>
          </w:p>
        </w:tc>
        <w:tc>
          <w:tcPr>
            <w:tcW w:w="7479" w:type="dxa"/>
            <w:tcBorders>
              <w:bottom w:val="single" w:sz="4" w:space="0" w:color="auto"/>
            </w:tcBorders>
          </w:tcPr>
          <w:p w:rsidR="00521ADE" w:rsidRDefault="00521ADE" w:rsidP="00B83F80">
            <w:pPr>
              <w:pStyle w:val="ad"/>
              <w:numPr>
                <w:ilvl w:val="0"/>
                <w:numId w:val="31"/>
              </w:numPr>
              <w:autoSpaceDE w:val="0"/>
              <w:autoSpaceDN w:val="0"/>
              <w:adjustRightInd w:val="0"/>
              <w:spacing w:line="276" w:lineRule="auto"/>
              <w:ind w:left="317" w:hanging="283"/>
              <w:jc w:val="both"/>
            </w:pPr>
            <w:r>
              <w:t>Приобщение к музыкальному искусству; формирование основ музыкальной культуры, ознакомление с элементарными музыкальными понятиями, жанрами</w:t>
            </w:r>
          </w:p>
          <w:p w:rsidR="00521ADE" w:rsidRDefault="00521ADE" w:rsidP="00B83F80">
            <w:pPr>
              <w:pStyle w:val="ad"/>
              <w:numPr>
                <w:ilvl w:val="0"/>
                <w:numId w:val="31"/>
              </w:numPr>
              <w:autoSpaceDE w:val="0"/>
              <w:autoSpaceDN w:val="0"/>
              <w:adjustRightInd w:val="0"/>
              <w:spacing w:line="276" w:lineRule="auto"/>
              <w:ind w:left="317" w:hanging="283"/>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21ADE" w:rsidRPr="00002D57" w:rsidRDefault="00521ADE" w:rsidP="00B83F80">
            <w:pPr>
              <w:pStyle w:val="ad"/>
              <w:numPr>
                <w:ilvl w:val="0"/>
                <w:numId w:val="31"/>
              </w:numPr>
              <w:autoSpaceDE w:val="0"/>
              <w:autoSpaceDN w:val="0"/>
              <w:adjustRightInd w:val="0"/>
              <w:spacing w:line="276" w:lineRule="auto"/>
              <w:ind w:left="317" w:hanging="283"/>
              <w:jc w:val="both"/>
            </w:pPr>
            <w:r>
              <w:t>Развитие детского музыкально-художественного творчества, реализация самостоятельной творческой деятельности детей.</w:t>
            </w:r>
          </w:p>
        </w:tc>
      </w:tr>
      <w:tr w:rsidR="00657A8E" w:rsidTr="0002733C">
        <w:trPr>
          <w:trHeight w:val="7261"/>
        </w:trPr>
        <w:tc>
          <w:tcPr>
            <w:tcW w:w="2660" w:type="dxa"/>
          </w:tcPr>
          <w:p w:rsidR="00657A8E" w:rsidRPr="000A620F" w:rsidRDefault="00657A8E" w:rsidP="00421C12">
            <w:pPr>
              <w:autoSpaceDE w:val="0"/>
              <w:autoSpaceDN w:val="0"/>
              <w:adjustRightInd w:val="0"/>
              <w:rPr>
                <w:b/>
              </w:rPr>
            </w:pPr>
            <w:r>
              <w:rPr>
                <w:b/>
              </w:rPr>
              <w:lastRenderedPageBreak/>
              <w:t xml:space="preserve">Формы организации образовательной деятельности </w:t>
            </w:r>
          </w:p>
          <w:p w:rsidR="00657A8E" w:rsidRPr="000A620F" w:rsidRDefault="00657A8E" w:rsidP="00341DEF">
            <w:pPr>
              <w:autoSpaceDE w:val="0"/>
              <w:autoSpaceDN w:val="0"/>
              <w:adjustRightInd w:val="0"/>
              <w:rPr>
                <w:b/>
              </w:rPr>
            </w:pPr>
          </w:p>
        </w:tc>
        <w:tc>
          <w:tcPr>
            <w:tcW w:w="7479" w:type="dxa"/>
          </w:tcPr>
          <w:p w:rsidR="00657A8E" w:rsidRPr="00421C12" w:rsidRDefault="00657A8E" w:rsidP="00B83F80">
            <w:pPr>
              <w:pStyle w:val="ad"/>
              <w:numPr>
                <w:ilvl w:val="0"/>
                <w:numId w:val="31"/>
              </w:numPr>
              <w:autoSpaceDE w:val="0"/>
              <w:autoSpaceDN w:val="0"/>
              <w:adjustRightInd w:val="0"/>
              <w:spacing w:line="276" w:lineRule="auto"/>
              <w:ind w:left="317" w:hanging="283"/>
              <w:jc w:val="both"/>
            </w:pPr>
            <w:r w:rsidRPr="00421C12">
              <w:t>Ситуативные, проблемные, обобщающие беседы о музыке</w:t>
            </w:r>
          </w:p>
          <w:p w:rsidR="00657A8E" w:rsidRPr="00ED49B1" w:rsidRDefault="00657A8E" w:rsidP="00B83F80">
            <w:pPr>
              <w:pStyle w:val="ad"/>
              <w:numPr>
                <w:ilvl w:val="0"/>
                <w:numId w:val="31"/>
              </w:numPr>
              <w:autoSpaceDE w:val="0"/>
              <w:autoSpaceDN w:val="0"/>
              <w:adjustRightInd w:val="0"/>
              <w:ind w:left="317" w:hanging="283"/>
              <w:jc w:val="both"/>
            </w:pPr>
            <w:r w:rsidRPr="00ED49B1">
              <w:t>Слушание (музыкальные сказки,  инструментальная музыка)</w:t>
            </w:r>
          </w:p>
          <w:p w:rsidR="00657A8E" w:rsidRDefault="00657A8E" w:rsidP="00B83F80">
            <w:pPr>
              <w:pStyle w:val="ad"/>
              <w:numPr>
                <w:ilvl w:val="0"/>
                <w:numId w:val="31"/>
              </w:numPr>
              <w:autoSpaceDE w:val="0"/>
              <w:autoSpaceDN w:val="0"/>
              <w:adjustRightInd w:val="0"/>
              <w:ind w:left="317" w:hanging="283"/>
              <w:jc w:val="both"/>
            </w:pPr>
            <w:r w:rsidRPr="00ED49B1">
              <w:t>Музыкально-дидактическая игра</w:t>
            </w:r>
          </w:p>
          <w:p w:rsidR="00657A8E" w:rsidRDefault="00657A8E" w:rsidP="00B83F80">
            <w:pPr>
              <w:pStyle w:val="ad"/>
              <w:numPr>
                <w:ilvl w:val="0"/>
                <w:numId w:val="31"/>
              </w:numPr>
              <w:autoSpaceDE w:val="0"/>
              <w:autoSpaceDN w:val="0"/>
              <w:adjustRightInd w:val="0"/>
              <w:ind w:left="317" w:hanging="283"/>
              <w:jc w:val="both"/>
            </w:pPr>
            <w:r w:rsidRPr="00ED49B1">
              <w:t>Театрализованная деятельность</w:t>
            </w:r>
          </w:p>
          <w:p w:rsidR="00657A8E" w:rsidRDefault="00657A8E" w:rsidP="00B83F80">
            <w:pPr>
              <w:pStyle w:val="ad"/>
              <w:numPr>
                <w:ilvl w:val="0"/>
                <w:numId w:val="31"/>
              </w:numPr>
              <w:autoSpaceDE w:val="0"/>
              <w:autoSpaceDN w:val="0"/>
              <w:adjustRightInd w:val="0"/>
              <w:ind w:left="317" w:hanging="283"/>
              <w:jc w:val="both"/>
            </w:pPr>
            <w:r w:rsidRPr="00ED49B1">
              <w:t>Рассматривание иллюстраций</w:t>
            </w:r>
            <w:r>
              <w:t xml:space="preserve"> </w:t>
            </w:r>
            <w:r w:rsidRPr="00ED49B1">
              <w:t>в детских книгах, репродукциях, предметов окружающей действительности</w:t>
            </w:r>
          </w:p>
          <w:p w:rsidR="00657A8E" w:rsidRDefault="00657A8E" w:rsidP="00B83F80">
            <w:pPr>
              <w:pStyle w:val="ad"/>
              <w:numPr>
                <w:ilvl w:val="0"/>
                <w:numId w:val="31"/>
              </w:numPr>
              <w:autoSpaceDE w:val="0"/>
              <w:autoSpaceDN w:val="0"/>
              <w:adjustRightInd w:val="0"/>
              <w:ind w:left="317" w:hanging="283"/>
              <w:jc w:val="both"/>
            </w:pPr>
            <w:r w:rsidRPr="00ED49B1">
              <w:t>Рассматривание портретов композиторов</w:t>
            </w:r>
          </w:p>
          <w:p w:rsidR="00657A8E" w:rsidRDefault="00657A8E" w:rsidP="00B83F80">
            <w:pPr>
              <w:pStyle w:val="ad"/>
              <w:numPr>
                <w:ilvl w:val="0"/>
                <w:numId w:val="31"/>
              </w:numPr>
              <w:autoSpaceDE w:val="0"/>
              <w:autoSpaceDN w:val="0"/>
              <w:adjustRightInd w:val="0"/>
              <w:ind w:left="317" w:hanging="283"/>
              <w:jc w:val="both"/>
            </w:pPr>
            <w:r>
              <w:t xml:space="preserve">Использование музыки </w:t>
            </w:r>
            <w:r w:rsidRPr="00ED49B1">
              <w:t>на утренней гимнастике,</w:t>
            </w:r>
            <w:r>
              <w:t xml:space="preserve"> во время НОД</w:t>
            </w:r>
            <w:r w:rsidRPr="00ED49B1">
              <w:t>,</w:t>
            </w:r>
            <w:r>
              <w:t xml:space="preserve"> </w:t>
            </w:r>
            <w:r w:rsidRPr="00ED49B1">
              <w:t>в сюжетно-ролевых играх</w:t>
            </w:r>
            <w:r>
              <w:t xml:space="preserve">, </w:t>
            </w:r>
            <w:r w:rsidRPr="00ED49B1">
              <w:t>перед дневным сном</w:t>
            </w:r>
            <w:r>
              <w:t xml:space="preserve">, </w:t>
            </w:r>
            <w:r w:rsidRPr="00ED49B1">
              <w:t>при пробуждении</w:t>
            </w:r>
          </w:p>
          <w:p w:rsidR="00657A8E" w:rsidRDefault="00657A8E" w:rsidP="00B83F80">
            <w:pPr>
              <w:pStyle w:val="ad"/>
              <w:numPr>
                <w:ilvl w:val="0"/>
                <w:numId w:val="31"/>
              </w:numPr>
              <w:autoSpaceDE w:val="0"/>
              <w:autoSpaceDN w:val="0"/>
              <w:adjustRightInd w:val="0"/>
              <w:ind w:left="317" w:hanging="283"/>
              <w:jc w:val="both"/>
            </w:pPr>
            <w:r w:rsidRPr="00ED49B1">
              <w:t>Индивидуальная работа</w:t>
            </w:r>
          </w:p>
          <w:p w:rsidR="00657A8E" w:rsidRDefault="00657A8E" w:rsidP="00B83F80">
            <w:pPr>
              <w:pStyle w:val="ad"/>
              <w:numPr>
                <w:ilvl w:val="0"/>
                <w:numId w:val="31"/>
              </w:numPr>
              <w:autoSpaceDE w:val="0"/>
              <w:autoSpaceDN w:val="0"/>
              <w:adjustRightInd w:val="0"/>
              <w:ind w:left="317" w:hanging="283"/>
              <w:jc w:val="both"/>
            </w:pPr>
            <w:r w:rsidRPr="00ED49B1">
              <w:t>Праздники</w:t>
            </w:r>
            <w:r>
              <w:t>. Р</w:t>
            </w:r>
            <w:r w:rsidRPr="00ED49B1">
              <w:t>азвлечения</w:t>
            </w:r>
            <w:r>
              <w:t>. Детский концерт.</w:t>
            </w:r>
          </w:p>
          <w:p w:rsidR="00657A8E" w:rsidRDefault="00657A8E" w:rsidP="00B83F80">
            <w:pPr>
              <w:pStyle w:val="ad"/>
              <w:numPr>
                <w:ilvl w:val="0"/>
                <w:numId w:val="31"/>
              </w:numPr>
              <w:autoSpaceDE w:val="0"/>
              <w:autoSpaceDN w:val="0"/>
              <w:adjustRightInd w:val="0"/>
              <w:ind w:left="317" w:hanging="283"/>
              <w:jc w:val="both"/>
            </w:pPr>
            <w:r w:rsidRPr="00ED49B1">
              <w:t>Просмотр мультфильмов, фрагментов детских музыкальных фильмов</w:t>
            </w:r>
          </w:p>
          <w:p w:rsidR="00657A8E" w:rsidRDefault="00657A8E" w:rsidP="00B83F80">
            <w:pPr>
              <w:pStyle w:val="ad"/>
              <w:numPr>
                <w:ilvl w:val="0"/>
                <w:numId w:val="31"/>
              </w:numPr>
              <w:autoSpaceDE w:val="0"/>
              <w:autoSpaceDN w:val="0"/>
              <w:adjustRightInd w:val="0"/>
              <w:ind w:left="317" w:hanging="283"/>
              <w:jc w:val="both"/>
            </w:pPr>
            <w:r w:rsidRPr="00521ADE">
              <w:t>Сюжетно-ролевые игры</w:t>
            </w:r>
          </w:p>
          <w:p w:rsidR="00657A8E" w:rsidRDefault="00657A8E" w:rsidP="00B83F80">
            <w:pPr>
              <w:pStyle w:val="ad"/>
              <w:numPr>
                <w:ilvl w:val="0"/>
                <w:numId w:val="31"/>
              </w:numPr>
              <w:autoSpaceDE w:val="0"/>
              <w:autoSpaceDN w:val="0"/>
              <w:adjustRightInd w:val="0"/>
              <w:ind w:left="317" w:hanging="283"/>
              <w:jc w:val="both"/>
            </w:pPr>
            <w:r w:rsidRPr="00521ADE">
              <w:t>Импровизация мелодий на собственные слова</w:t>
            </w:r>
          </w:p>
          <w:p w:rsidR="00657A8E" w:rsidRDefault="00657A8E" w:rsidP="00B83F80">
            <w:pPr>
              <w:pStyle w:val="ad"/>
              <w:numPr>
                <w:ilvl w:val="0"/>
                <w:numId w:val="31"/>
              </w:numPr>
              <w:autoSpaceDE w:val="0"/>
              <w:autoSpaceDN w:val="0"/>
              <w:adjustRightInd w:val="0"/>
              <w:ind w:left="317" w:hanging="283"/>
              <w:jc w:val="both"/>
            </w:pPr>
            <w:r w:rsidRPr="00521ADE">
              <w:t>Придумывание песенок</w:t>
            </w:r>
          </w:p>
          <w:p w:rsidR="00657A8E" w:rsidRDefault="00657A8E" w:rsidP="00B83F80">
            <w:pPr>
              <w:pStyle w:val="ad"/>
              <w:numPr>
                <w:ilvl w:val="0"/>
                <w:numId w:val="31"/>
              </w:numPr>
              <w:autoSpaceDE w:val="0"/>
              <w:autoSpaceDN w:val="0"/>
              <w:adjustRightInd w:val="0"/>
              <w:ind w:left="317" w:hanging="283"/>
              <w:jc w:val="both"/>
            </w:pPr>
            <w:r w:rsidRPr="00521ADE">
              <w:t>Придумывание простейших танцевальных движений</w:t>
            </w:r>
          </w:p>
          <w:p w:rsidR="00657A8E" w:rsidRDefault="00657A8E" w:rsidP="00B83F80">
            <w:pPr>
              <w:pStyle w:val="ad"/>
              <w:numPr>
                <w:ilvl w:val="0"/>
                <w:numId w:val="31"/>
              </w:numPr>
              <w:autoSpaceDE w:val="0"/>
              <w:autoSpaceDN w:val="0"/>
              <w:adjustRightInd w:val="0"/>
              <w:ind w:left="317" w:hanging="283"/>
              <w:jc w:val="both"/>
            </w:pPr>
            <w:proofErr w:type="spellStart"/>
            <w:r w:rsidRPr="00521ADE">
              <w:t>Инсценирование</w:t>
            </w:r>
            <w:proofErr w:type="spellEnd"/>
            <w:r w:rsidRPr="00521ADE">
              <w:t xml:space="preserve"> содержания песен, хороводов</w:t>
            </w:r>
          </w:p>
          <w:p w:rsidR="00657A8E" w:rsidRDefault="00657A8E" w:rsidP="00B83F80">
            <w:pPr>
              <w:pStyle w:val="ad"/>
              <w:numPr>
                <w:ilvl w:val="0"/>
                <w:numId w:val="31"/>
              </w:numPr>
              <w:autoSpaceDE w:val="0"/>
              <w:autoSpaceDN w:val="0"/>
              <w:adjustRightInd w:val="0"/>
              <w:ind w:left="317" w:hanging="283"/>
              <w:jc w:val="both"/>
            </w:pPr>
            <w:r w:rsidRPr="00521ADE">
              <w:t>Составление композиций танца</w:t>
            </w:r>
          </w:p>
          <w:p w:rsidR="00657A8E" w:rsidRDefault="00657A8E" w:rsidP="00B83F80">
            <w:pPr>
              <w:pStyle w:val="ad"/>
              <w:numPr>
                <w:ilvl w:val="0"/>
                <w:numId w:val="31"/>
              </w:numPr>
              <w:autoSpaceDE w:val="0"/>
              <w:autoSpaceDN w:val="0"/>
              <w:adjustRightInd w:val="0"/>
              <w:ind w:left="317" w:hanging="283"/>
              <w:jc w:val="both"/>
            </w:pPr>
            <w:r w:rsidRPr="00521ADE">
              <w:t xml:space="preserve">Импровизация на </w:t>
            </w:r>
            <w:r>
              <w:t xml:space="preserve">музыкальных </w:t>
            </w:r>
            <w:r w:rsidRPr="00521ADE">
              <w:t>инструментах</w:t>
            </w:r>
          </w:p>
          <w:p w:rsidR="00657A8E" w:rsidRDefault="00657A8E" w:rsidP="00B83F80">
            <w:pPr>
              <w:pStyle w:val="ad"/>
              <w:numPr>
                <w:ilvl w:val="0"/>
                <w:numId w:val="31"/>
              </w:numPr>
              <w:autoSpaceDE w:val="0"/>
              <w:autoSpaceDN w:val="0"/>
              <w:adjustRightInd w:val="0"/>
              <w:ind w:left="317" w:hanging="283"/>
              <w:jc w:val="both"/>
            </w:pPr>
            <w:r w:rsidRPr="00521ADE">
              <w:t>Аккомпанемент в пении, танце</w:t>
            </w:r>
          </w:p>
          <w:p w:rsidR="00657A8E" w:rsidRDefault="00657A8E" w:rsidP="00B83F80">
            <w:pPr>
              <w:pStyle w:val="ad"/>
              <w:numPr>
                <w:ilvl w:val="0"/>
                <w:numId w:val="31"/>
              </w:numPr>
              <w:autoSpaceDE w:val="0"/>
              <w:autoSpaceDN w:val="0"/>
              <w:adjustRightInd w:val="0"/>
              <w:ind w:left="317" w:hanging="283"/>
              <w:jc w:val="both"/>
            </w:pPr>
            <w:r w:rsidRPr="00521ADE">
              <w:t>Посещение музеев,</w:t>
            </w:r>
            <w:r>
              <w:t xml:space="preserve"> в</w:t>
            </w:r>
            <w:r w:rsidRPr="00521ADE">
              <w:t>ыставок, детских музыкальных театров</w:t>
            </w:r>
          </w:p>
          <w:p w:rsidR="00657A8E" w:rsidRDefault="00657A8E" w:rsidP="00B83F80">
            <w:pPr>
              <w:pStyle w:val="ad"/>
              <w:numPr>
                <w:ilvl w:val="0"/>
                <w:numId w:val="31"/>
              </w:numPr>
              <w:autoSpaceDE w:val="0"/>
              <w:autoSpaceDN w:val="0"/>
              <w:adjustRightInd w:val="0"/>
              <w:ind w:left="317" w:hanging="283"/>
              <w:jc w:val="both"/>
            </w:pPr>
            <w:r w:rsidRPr="00521ADE">
              <w:t>Прослушивание аудиозаписей</w:t>
            </w:r>
          </w:p>
          <w:p w:rsidR="00657A8E" w:rsidRDefault="00657A8E" w:rsidP="00B83F80">
            <w:pPr>
              <w:pStyle w:val="ad"/>
              <w:numPr>
                <w:ilvl w:val="0"/>
                <w:numId w:val="31"/>
              </w:numPr>
              <w:autoSpaceDE w:val="0"/>
              <w:autoSpaceDN w:val="0"/>
              <w:adjustRightInd w:val="0"/>
              <w:ind w:left="317" w:hanging="283"/>
              <w:jc w:val="both"/>
            </w:pPr>
            <w:r w:rsidRPr="00521ADE">
              <w:t>Просмотр видеофильмов</w:t>
            </w:r>
          </w:p>
          <w:p w:rsidR="00657A8E" w:rsidRDefault="00657A8E" w:rsidP="00B83F80">
            <w:pPr>
              <w:pStyle w:val="ad"/>
              <w:numPr>
                <w:ilvl w:val="0"/>
                <w:numId w:val="31"/>
              </w:numPr>
              <w:autoSpaceDE w:val="0"/>
              <w:autoSpaceDN w:val="0"/>
              <w:adjustRightInd w:val="0"/>
              <w:spacing w:line="276" w:lineRule="auto"/>
              <w:ind w:left="317" w:hanging="283"/>
              <w:jc w:val="both"/>
            </w:pPr>
            <w:r>
              <w:t>Обу</w:t>
            </w:r>
            <w:r w:rsidRPr="00521ADE">
              <w:t>чение игре на музыкальных инструментах</w:t>
            </w:r>
          </w:p>
          <w:p w:rsidR="00422E77" w:rsidRDefault="00422E77" w:rsidP="00422E77">
            <w:pPr>
              <w:pStyle w:val="ad"/>
              <w:autoSpaceDE w:val="0"/>
              <w:autoSpaceDN w:val="0"/>
              <w:adjustRightInd w:val="0"/>
              <w:spacing w:line="276" w:lineRule="auto"/>
              <w:ind w:left="317"/>
              <w:jc w:val="both"/>
            </w:pPr>
          </w:p>
        </w:tc>
      </w:tr>
      <w:tr w:rsidR="00421C12" w:rsidTr="00421C12">
        <w:trPr>
          <w:trHeight w:val="2330"/>
        </w:trPr>
        <w:tc>
          <w:tcPr>
            <w:tcW w:w="2660" w:type="dxa"/>
          </w:tcPr>
          <w:p w:rsidR="00421C12" w:rsidRPr="004778B4" w:rsidRDefault="00421C12" w:rsidP="00341DEF">
            <w:pPr>
              <w:pStyle w:val="ad"/>
              <w:autoSpaceDE w:val="0"/>
              <w:autoSpaceDN w:val="0"/>
              <w:adjustRightInd w:val="0"/>
              <w:rPr>
                <w:b/>
              </w:rPr>
            </w:pPr>
          </w:p>
          <w:p w:rsidR="00421C12" w:rsidRDefault="00421C12" w:rsidP="00341DEF">
            <w:pPr>
              <w:autoSpaceDE w:val="0"/>
              <w:autoSpaceDN w:val="0"/>
              <w:adjustRightInd w:val="0"/>
              <w:rPr>
                <w:b/>
              </w:rPr>
            </w:pPr>
            <w:r w:rsidRPr="00597D99">
              <w:rPr>
                <w:b/>
              </w:rPr>
              <w:t>Программное обеспечение</w:t>
            </w:r>
          </w:p>
          <w:p w:rsidR="00421C12" w:rsidRPr="00597D99" w:rsidRDefault="00421C12" w:rsidP="00341DEF">
            <w:pPr>
              <w:spacing w:line="276" w:lineRule="auto"/>
              <w:rPr>
                <w:b/>
              </w:rPr>
            </w:pPr>
          </w:p>
          <w:p w:rsidR="00421C12" w:rsidRDefault="00421C12" w:rsidP="00341DEF">
            <w:pPr>
              <w:autoSpaceDE w:val="0"/>
              <w:autoSpaceDN w:val="0"/>
              <w:adjustRightInd w:val="0"/>
              <w:rPr>
                <w:sz w:val="24"/>
                <w:szCs w:val="24"/>
              </w:rPr>
            </w:pPr>
          </w:p>
        </w:tc>
        <w:tc>
          <w:tcPr>
            <w:tcW w:w="7479" w:type="dxa"/>
          </w:tcPr>
          <w:p w:rsidR="00421C12" w:rsidRP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Зацепина</w:t>
            </w:r>
            <w:proofErr w:type="spellEnd"/>
            <w:r w:rsidRPr="00421C12">
              <w:rPr>
                <w:rStyle w:val="FontStyle207"/>
                <w:rFonts w:ascii="Times New Roman" w:hAnsi="Times New Roman" w:cs="Times New Roman"/>
                <w:sz w:val="24"/>
                <w:szCs w:val="24"/>
              </w:rPr>
              <w:t xml:space="preserve"> М.Б. Музыкальное воспитание в детском саду. — М,: Мозаика-</w:t>
            </w:r>
            <w:proofErr w:type="spellStart"/>
            <w:r w:rsidRPr="00421C12">
              <w:rPr>
                <w:rStyle w:val="FontStyle207"/>
                <w:rFonts w:ascii="Times New Roman" w:hAnsi="Times New Roman" w:cs="Times New Roman"/>
                <w:sz w:val="24"/>
                <w:szCs w:val="24"/>
              </w:rPr>
              <w:t>Синтеэ</w:t>
            </w:r>
            <w:proofErr w:type="spellEnd"/>
            <w:r w:rsidRPr="00421C12">
              <w:rPr>
                <w:rStyle w:val="FontStyle207"/>
                <w:rFonts w:ascii="Times New Roman" w:hAnsi="Times New Roman" w:cs="Times New Roman"/>
                <w:sz w:val="24"/>
                <w:szCs w:val="24"/>
              </w:rPr>
              <w:t>, 2005-2010.</w:t>
            </w:r>
          </w:p>
          <w:p w:rsidR="00421C12" w:rsidRP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Зацепина</w:t>
            </w:r>
            <w:proofErr w:type="spellEnd"/>
            <w:r w:rsidRPr="00421C12">
              <w:rPr>
                <w:rStyle w:val="FontStyle207"/>
                <w:rFonts w:ascii="Times New Roman" w:hAnsi="Times New Roman" w:cs="Times New Roman"/>
                <w:sz w:val="24"/>
                <w:szCs w:val="24"/>
              </w:rPr>
              <w:t xml:space="preserve"> М.Б. Культурно-досуговая деятельность в детском саду. — М.: Мозаика-Синтез, 2005-2010.</w:t>
            </w:r>
          </w:p>
          <w:p w:rsidR="00421C12" w:rsidRP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Зацепина</w:t>
            </w:r>
            <w:proofErr w:type="spellEnd"/>
            <w:r w:rsidRPr="00421C12">
              <w:rPr>
                <w:rStyle w:val="FontStyle207"/>
                <w:rFonts w:ascii="Times New Roman" w:hAnsi="Times New Roman" w:cs="Times New Roman"/>
                <w:sz w:val="24"/>
                <w:szCs w:val="24"/>
              </w:rPr>
              <w:t xml:space="preserve"> М.Б., Антонова Т.В. Народные праздники в детском саду. — М.: - Мозаика-Синтез, 2005-2010.</w:t>
            </w:r>
          </w:p>
          <w:p w:rsidR="00421C12" w:rsidRPr="00421C12" w:rsidRDefault="00421C12" w:rsidP="00B83F80">
            <w:pPr>
              <w:pStyle w:val="ad"/>
              <w:numPr>
                <w:ilvl w:val="0"/>
                <w:numId w:val="31"/>
              </w:numPr>
              <w:autoSpaceDE w:val="0"/>
              <w:autoSpaceDN w:val="0"/>
              <w:adjustRightInd w:val="0"/>
              <w:ind w:left="317" w:hanging="283"/>
              <w:jc w:val="both"/>
              <w:rPr>
                <w:rStyle w:val="FontStyle207"/>
                <w:rFonts w:ascii="Times New Roman" w:hAnsi="Times New Roman" w:cs="Times New Roman"/>
                <w:sz w:val="24"/>
                <w:szCs w:val="24"/>
              </w:rPr>
            </w:pPr>
            <w:proofErr w:type="spellStart"/>
            <w:r w:rsidRPr="00421C12">
              <w:rPr>
                <w:rStyle w:val="FontStyle207"/>
                <w:rFonts w:ascii="Times New Roman" w:hAnsi="Times New Roman" w:cs="Times New Roman"/>
                <w:sz w:val="24"/>
                <w:szCs w:val="24"/>
              </w:rPr>
              <w:t>Зацепина</w:t>
            </w:r>
            <w:proofErr w:type="spellEnd"/>
            <w:r w:rsidRPr="00421C12">
              <w:rPr>
                <w:rStyle w:val="FontStyle207"/>
                <w:rFonts w:ascii="Times New Roman" w:hAnsi="Times New Roman" w:cs="Times New Roman"/>
                <w:sz w:val="24"/>
                <w:szCs w:val="24"/>
              </w:rPr>
              <w:t xml:space="preserve"> М.Б., Антонова Т.В. Праздники и развлечения в детском саду. - М.: Мозаика-Синтез, 2005-2010</w:t>
            </w:r>
            <w:r w:rsidRPr="00421C12">
              <w:rPr>
                <w:rStyle w:val="FontStyle207"/>
                <w:rFonts w:ascii="Times New Roman" w:hAnsi="Times New Roman" w:cs="Times New Roman"/>
              </w:rPr>
              <w:t>.</w:t>
            </w:r>
          </w:p>
          <w:p w:rsidR="00421C12" w:rsidRPr="00521ADE" w:rsidRDefault="00421C12" w:rsidP="00421C12">
            <w:pPr>
              <w:autoSpaceDE w:val="0"/>
              <w:autoSpaceDN w:val="0"/>
              <w:adjustRightInd w:val="0"/>
              <w:jc w:val="both"/>
            </w:pPr>
          </w:p>
        </w:tc>
      </w:tr>
    </w:tbl>
    <w:p w:rsidR="000A10EB" w:rsidRPr="000A10EB" w:rsidRDefault="000A10EB" w:rsidP="000A10EB">
      <w:pPr>
        <w:spacing w:after="0" w:line="240" w:lineRule="auto"/>
        <w:rPr>
          <w:rFonts w:ascii="Century Gothic" w:eastAsia="Times New Roman" w:hAnsi="Century Gothic" w:cs="Times New Roman"/>
          <w:b/>
          <w:lang w:eastAsia="ru-RU"/>
        </w:rPr>
      </w:pPr>
    </w:p>
    <w:p w:rsidR="000A10EB" w:rsidRDefault="000A10EB" w:rsidP="00AC2229">
      <w:pPr>
        <w:autoSpaceDE w:val="0"/>
        <w:autoSpaceDN w:val="0"/>
        <w:adjustRightInd w:val="0"/>
        <w:spacing w:after="0" w:line="240" w:lineRule="auto"/>
        <w:jc w:val="center"/>
        <w:rPr>
          <w:rFonts w:ascii="Century Gothic" w:eastAsia="Times New Roman" w:hAnsi="Century Gothic" w:cs="Times New Roman"/>
          <w:b/>
          <w:sz w:val="36"/>
          <w:szCs w:val="36"/>
          <w:lang w:eastAsia="ru-RU"/>
        </w:rPr>
      </w:pPr>
    </w:p>
    <w:p w:rsidR="00AC2229" w:rsidRDefault="00657A8E" w:rsidP="00AC2229">
      <w:pPr>
        <w:autoSpaceDE w:val="0"/>
        <w:autoSpaceDN w:val="0"/>
        <w:adjustRightInd w:val="0"/>
        <w:spacing w:after="0" w:line="240" w:lineRule="auto"/>
        <w:jc w:val="center"/>
        <w:rPr>
          <w:rFonts w:ascii="Century Gothic" w:eastAsia="Times New Roman" w:hAnsi="Century Gothic" w:cs="Times New Roman"/>
          <w:b/>
          <w:sz w:val="20"/>
          <w:szCs w:val="20"/>
          <w:lang w:eastAsia="ru-RU"/>
        </w:rPr>
      </w:pPr>
      <w:r>
        <w:rPr>
          <w:rFonts w:ascii="Century Gothic" w:eastAsia="Times New Roman" w:hAnsi="Century Gothic" w:cs="Times New Roman"/>
          <w:b/>
          <w:sz w:val="36"/>
          <w:szCs w:val="36"/>
          <w:lang w:eastAsia="ru-RU"/>
        </w:rPr>
        <w:t>6</w:t>
      </w:r>
      <w:r w:rsidR="00AC2229">
        <w:rPr>
          <w:rFonts w:ascii="Century Gothic" w:eastAsia="Times New Roman" w:hAnsi="Century Gothic" w:cs="Times New Roman"/>
          <w:b/>
          <w:sz w:val="36"/>
          <w:szCs w:val="36"/>
          <w:lang w:eastAsia="ru-RU"/>
        </w:rPr>
        <w:t xml:space="preserve">. Содержание коррекционной работы в условиях </w:t>
      </w:r>
      <w:proofErr w:type="spellStart"/>
      <w:r w:rsidR="00AC2229">
        <w:rPr>
          <w:rFonts w:ascii="Century Gothic" w:eastAsia="Times New Roman" w:hAnsi="Century Gothic" w:cs="Times New Roman"/>
          <w:b/>
          <w:sz w:val="36"/>
          <w:szCs w:val="36"/>
          <w:lang w:eastAsia="ru-RU"/>
        </w:rPr>
        <w:t>логопункта</w:t>
      </w:r>
      <w:proofErr w:type="spellEnd"/>
    </w:p>
    <w:p w:rsidR="00BA3E08" w:rsidRPr="00BA3E08" w:rsidRDefault="00BA3E08" w:rsidP="00AC2229">
      <w:pPr>
        <w:autoSpaceDE w:val="0"/>
        <w:autoSpaceDN w:val="0"/>
        <w:adjustRightInd w:val="0"/>
        <w:spacing w:after="0" w:line="240" w:lineRule="auto"/>
        <w:jc w:val="center"/>
        <w:rPr>
          <w:rFonts w:ascii="Century Gothic" w:eastAsia="Times New Roman" w:hAnsi="Century Gothic" w:cs="Times New Roman"/>
          <w:b/>
          <w:sz w:val="20"/>
          <w:szCs w:val="20"/>
          <w:lang w:eastAsia="ru-RU"/>
        </w:rPr>
      </w:pPr>
    </w:p>
    <w:p w:rsidR="00AC2229" w:rsidRPr="00884376" w:rsidRDefault="00657A8E"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структурном подразделении «Вишенка»  функционирует  </w:t>
      </w:r>
      <w:proofErr w:type="spellStart"/>
      <w:r>
        <w:rPr>
          <w:rFonts w:ascii="Times New Roman" w:eastAsia="Calibri" w:hAnsi="Times New Roman" w:cs="Times New Roman"/>
          <w:color w:val="000000"/>
          <w:sz w:val="24"/>
          <w:szCs w:val="24"/>
        </w:rPr>
        <w:t>логопункт</w:t>
      </w:r>
      <w:proofErr w:type="spellEnd"/>
      <w:r>
        <w:rPr>
          <w:rFonts w:ascii="Times New Roman" w:eastAsia="Calibri" w:hAnsi="Times New Roman" w:cs="Times New Roman"/>
          <w:color w:val="000000"/>
          <w:sz w:val="24"/>
          <w:szCs w:val="24"/>
        </w:rPr>
        <w:t xml:space="preserve">  с  1сентября 2013</w:t>
      </w:r>
      <w:r w:rsidR="00AC2229" w:rsidRPr="00884376">
        <w:rPr>
          <w:rFonts w:ascii="Times New Roman" w:eastAsia="Calibri" w:hAnsi="Times New Roman" w:cs="Times New Roman"/>
          <w:color w:val="000000"/>
          <w:sz w:val="24"/>
          <w:szCs w:val="24"/>
        </w:rPr>
        <w:t xml:space="preserve"> года</w:t>
      </w:r>
      <w:r>
        <w:rPr>
          <w:rFonts w:ascii="Times New Roman" w:eastAsia="Calibri" w:hAnsi="Times New Roman" w:cs="Times New Roman"/>
          <w:color w:val="000000"/>
          <w:sz w:val="24"/>
          <w:szCs w:val="24"/>
        </w:rPr>
        <w:t>.</w:t>
      </w:r>
    </w:p>
    <w:p w:rsidR="00657A8E" w:rsidRDefault="00AC2229" w:rsidP="00BA3E08">
      <w:pPr>
        <w:spacing w:after="0"/>
        <w:jc w:val="both"/>
        <w:rPr>
          <w:rFonts w:ascii="Times New Roman" w:eastAsia="Calibri" w:hAnsi="Times New Roman" w:cs="Times New Roman"/>
          <w:color w:val="000000"/>
          <w:sz w:val="24"/>
          <w:szCs w:val="24"/>
        </w:rPr>
      </w:pPr>
      <w:r w:rsidRPr="00884376">
        <w:rPr>
          <w:rFonts w:ascii="Times New Roman" w:eastAsia="Calibri" w:hAnsi="Times New Roman" w:cs="Times New Roman"/>
          <w:b/>
          <w:bCs/>
          <w:color w:val="000000"/>
          <w:sz w:val="24"/>
          <w:szCs w:val="24"/>
        </w:rPr>
        <w:t xml:space="preserve">       Цель</w:t>
      </w:r>
      <w:r w:rsidR="00657A8E">
        <w:rPr>
          <w:rFonts w:ascii="Times New Roman" w:eastAsia="Calibri" w:hAnsi="Times New Roman" w:cs="Times New Roman"/>
          <w:b/>
          <w:bCs/>
          <w:color w:val="000000"/>
          <w:sz w:val="24"/>
          <w:szCs w:val="24"/>
        </w:rPr>
        <w:t xml:space="preserve"> коррекционной работы</w:t>
      </w:r>
      <w:r w:rsidRPr="00884376">
        <w:rPr>
          <w:rFonts w:ascii="Times New Roman" w:eastAsia="Calibri" w:hAnsi="Times New Roman" w:cs="Times New Roman"/>
          <w:b/>
          <w:bCs/>
          <w:color w:val="000000"/>
          <w:sz w:val="24"/>
          <w:szCs w:val="24"/>
        </w:rPr>
        <w:t>:</w:t>
      </w:r>
      <w:r w:rsidRPr="00884376">
        <w:rPr>
          <w:rFonts w:ascii="Times New Roman" w:eastAsia="Calibri" w:hAnsi="Times New Roman" w:cs="Times New Roman"/>
          <w:color w:val="000000"/>
          <w:sz w:val="24"/>
          <w:szCs w:val="24"/>
        </w:rPr>
        <w:t xml:space="preserve"> оказание помощи детям, имеющим легкие речевые нарушения, а также своевременное выявление детей с речевой патологией для профилактики у </w:t>
      </w:r>
      <w:r w:rsidR="00657A8E">
        <w:rPr>
          <w:rFonts w:ascii="Times New Roman" w:eastAsia="Calibri" w:hAnsi="Times New Roman" w:cs="Times New Roman"/>
          <w:color w:val="000000"/>
          <w:sz w:val="24"/>
          <w:szCs w:val="24"/>
        </w:rPr>
        <w:t>них тяжелых форм патологии речи</w:t>
      </w:r>
    </w:p>
    <w:p w:rsidR="00AC2229" w:rsidRPr="00884376" w:rsidRDefault="00657A8E"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AC2229" w:rsidRPr="00884376">
        <w:rPr>
          <w:rFonts w:ascii="Times New Roman" w:eastAsia="Calibri" w:hAnsi="Times New Roman" w:cs="Times New Roman"/>
          <w:b/>
          <w:bCs/>
          <w:color w:val="000000"/>
          <w:sz w:val="24"/>
          <w:szCs w:val="24"/>
        </w:rPr>
        <w:t>Задачи:</w:t>
      </w:r>
    </w:p>
    <w:p w:rsidR="00AC2229" w:rsidRPr="00657A8E" w:rsidRDefault="00AC2229" w:rsidP="00B83F80">
      <w:pPr>
        <w:pStyle w:val="ad"/>
        <w:numPr>
          <w:ilvl w:val="0"/>
          <w:numId w:val="35"/>
        </w:numPr>
        <w:spacing w:line="276" w:lineRule="auto"/>
        <w:jc w:val="both"/>
        <w:rPr>
          <w:rFonts w:eastAsia="Calibri"/>
          <w:b/>
          <w:bCs/>
          <w:i/>
          <w:color w:val="000000"/>
        </w:rPr>
      </w:pPr>
      <w:r w:rsidRPr="00657A8E">
        <w:rPr>
          <w:rFonts w:eastAsia="Calibri"/>
          <w:bCs/>
          <w:color w:val="000000"/>
        </w:rPr>
        <w:t>своевременное выявление нарушений устной речи дошкольников;</w:t>
      </w:r>
    </w:p>
    <w:p w:rsidR="00AC2229" w:rsidRPr="00657A8E" w:rsidRDefault="00AC2229" w:rsidP="00B83F80">
      <w:pPr>
        <w:pStyle w:val="ad"/>
        <w:numPr>
          <w:ilvl w:val="0"/>
          <w:numId w:val="35"/>
        </w:numPr>
        <w:spacing w:line="276" w:lineRule="auto"/>
        <w:jc w:val="both"/>
        <w:rPr>
          <w:rFonts w:eastAsia="Calibri"/>
          <w:b/>
          <w:bCs/>
          <w:i/>
          <w:color w:val="000000"/>
        </w:rPr>
      </w:pPr>
      <w:r w:rsidRPr="00657A8E">
        <w:rPr>
          <w:rFonts w:eastAsia="Calibri"/>
          <w:bCs/>
          <w:color w:val="000000"/>
        </w:rPr>
        <w:t>определение уровня и характера речевых нарушений дошкольников;</w:t>
      </w:r>
    </w:p>
    <w:p w:rsidR="00AC2229" w:rsidRPr="00657A8E" w:rsidRDefault="00AC2229" w:rsidP="00B83F80">
      <w:pPr>
        <w:pStyle w:val="ad"/>
        <w:numPr>
          <w:ilvl w:val="0"/>
          <w:numId w:val="35"/>
        </w:numPr>
        <w:spacing w:line="276" w:lineRule="auto"/>
        <w:jc w:val="both"/>
        <w:rPr>
          <w:rFonts w:eastAsia="Calibri"/>
          <w:b/>
          <w:bCs/>
          <w:i/>
          <w:color w:val="000000"/>
        </w:rPr>
      </w:pPr>
      <w:r w:rsidRPr="00657A8E">
        <w:rPr>
          <w:rFonts w:eastAsia="Calibri"/>
          <w:bCs/>
          <w:color w:val="000000"/>
        </w:rPr>
        <w:lastRenderedPageBreak/>
        <w:t>коррекция нарушений в развитии устной речи детей дошкольного возраста;</w:t>
      </w:r>
    </w:p>
    <w:p w:rsidR="00AC2229" w:rsidRPr="00BA3E08" w:rsidRDefault="00AC2229" w:rsidP="00B83F80">
      <w:pPr>
        <w:pStyle w:val="ad"/>
        <w:numPr>
          <w:ilvl w:val="0"/>
          <w:numId w:val="35"/>
        </w:numPr>
        <w:spacing w:line="276" w:lineRule="auto"/>
        <w:jc w:val="both"/>
        <w:rPr>
          <w:rFonts w:eastAsia="Calibri"/>
          <w:b/>
          <w:bCs/>
          <w:i/>
          <w:color w:val="000000"/>
        </w:rPr>
      </w:pPr>
      <w:r w:rsidRPr="00657A8E">
        <w:rPr>
          <w:rFonts w:eastAsia="Calibri"/>
          <w:bCs/>
          <w:color w:val="000000"/>
        </w:rPr>
        <w:t>разъяснение и распространение специальных логопедических знаний среди педагогов, родителей воспитанников (законных представителей).</w:t>
      </w:r>
    </w:p>
    <w:p w:rsidR="00AC2229" w:rsidRDefault="00BA3E08"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57A8E">
        <w:rPr>
          <w:rFonts w:ascii="Times New Roman" w:eastAsia="Calibri" w:hAnsi="Times New Roman" w:cs="Times New Roman"/>
          <w:color w:val="000000"/>
          <w:sz w:val="24"/>
          <w:szCs w:val="24"/>
        </w:rPr>
        <w:t xml:space="preserve">На </w:t>
      </w:r>
      <w:proofErr w:type="spellStart"/>
      <w:r w:rsidR="00657A8E">
        <w:rPr>
          <w:rFonts w:ascii="Times New Roman" w:eastAsia="Calibri" w:hAnsi="Times New Roman" w:cs="Times New Roman"/>
          <w:color w:val="000000"/>
          <w:sz w:val="24"/>
          <w:szCs w:val="24"/>
        </w:rPr>
        <w:t>логопункт</w:t>
      </w:r>
      <w:proofErr w:type="spellEnd"/>
      <w:r w:rsidR="00657A8E">
        <w:rPr>
          <w:rFonts w:ascii="Times New Roman" w:eastAsia="Calibri" w:hAnsi="Times New Roman" w:cs="Times New Roman"/>
          <w:color w:val="000000"/>
          <w:sz w:val="24"/>
          <w:szCs w:val="24"/>
        </w:rPr>
        <w:t xml:space="preserve"> зачисляются</w:t>
      </w:r>
      <w:r w:rsidR="00AC2229" w:rsidRPr="00884376">
        <w:rPr>
          <w:rFonts w:ascii="Times New Roman" w:eastAsia="Calibri" w:hAnsi="Times New Roman" w:cs="Times New Roman"/>
          <w:color w:val="000000"/>
          <w:sz w:val="24"/>
          <w:szCs w:val="24"/>
        </w:rPr>
        <w:t xml:space="preserve"> дети психолог</w:t>
      </w:r>
      <w:r>
        <w:rPr>
          <w:rFonts w:ascii="Times New Roman" w:eastAsia="Calibri" w:hAnsi="Times New Roman" w:cs="Times New Roman"/>
          <w:color w:val="000000"/>
          <w:sz w:val="24"/>
          <w:szCs w:val="24"/>
        </w:rPr>
        <w:t xml:space="preserve">о-педагогическим консилиумом </w:t>
      </w:r>
      <w:r w:rsidR="00AC2229" w:rsidRPr="00884376">
        <w:rPr>
          <w:rFonts w:ascii="Times New Roman" w:eastAsia="Calibri" w:hAnsi="Times New Roman" w:cs="Times New Roman"/>
          <w:color w:val="000000"/>
          <w:sz w:val="24"/>
          <w:szCs w:val="24"/>
        </w:rPr>
        <w:t xml:space="preserve"> с </w:t>
      </w:r>
      <w:r>
        <w:rPr>
          <w:rFonts w:ascii="Times New Roman" w:eastAsia="Calibri" w:hAnsi="Times New Roman" w:cs="Times New Roman"/>
          <w:color w:val="000000"/>
          <w:sz w:val="24"/>
          <w:szCs w:val="24"/>
        </w:rPr>
        <w:t>диагнозами -</w:t>
      </w:r>
      <w:r w:rsidR="00AC2229" w:rsidRPr="00884376">
        <w:rPr>
          <w:rFonts w:ascii="Times New Roman" w:eastAsia="Calibri" w:hAnsi="Times New Roman" w:cs="Times New Roman"/>
          <w:color w:val="000000"/>
          <w:sz w:val="24"/>
          <w:szCs w:val="24"/>
        </w:rPr>
        <w:t xml:space="preserve">ФНР и ФФНР.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w:t>
      </w:r>
    </w:p>
    <w:p w:rsidR="00AC2229" w:rsidRPr="00884376" w:rsidRDefault="00BA3E08"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Количество детей, </w:t>
      </w:r>
      <w:r w:rsidRPr="00884376">
        <w:rPr>
          <w:rFonts w:ascii="Times New Roman" w:eastAsia="Calibri" w:hAnsi="Times New Roman" w:cs="Times New Roman"/>
          <w:color w:val="000000"/>
          <w:sz w:val="24"/>
          <w:szCs w:val="24"/>
        </w:rPr>
        <w:t xml:space="preserve"> получающих логопедическую пом</w:t>
      </w:r>
      <w:r>
        <w:rPr>
          <w:rFonts w:ascii="Times New Roman" w:eastAsia="Calibri" w:hAnsi="Times New Roman" w:cs="Times New Roman"/>
          <w:color w:val="000000"/>
          <w:sz w:val="24"/>
          <w:szCs w:val="24"/>
        </w:rPr>
        <w:t>ощь,  составляет около 25 человек</w:t>
      </w:r>
      <w:r w:rsidR="00AC2229" w:rsidRPr="00884376">
        <w:rPr>
          <w:rFonts w:ascii="Times New Roman" w:eastAsia="Calibri" w:hAnsi="Times New Roman" w:cs="Times New Roman"/>
          <w:color w:val="000000"/>
          <w:sz w:val="24"/>
          <w:szCs w:val="24"/>
        </w:rPr>
        <w:t>.</w:t>
      </w:r>
    </w:p>
    <w:p w:rsidR="00AC2229" w:rsidRPr="00884376" w:rsidRDefault="00BA3E08"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C2229" w:rsidRPr="00884376">
        <w:rPr>
          <w:rFonts w:ascii="Times New Roman" w:eastAsia="Calibri" w:hAnsi="Times New Roman" w:cs="Times New Roman"/>
          <w:color w:val="000000"/>
          <w:sz w:val="24"/>
          <w:szCs w:val="24"/>
        </w:rPr>
        <w:t>Ребенок  получает индивидуальную коррекционную помощь 2-3 раза в неделю. Продолжительность индивидуальных занятий зависти от речевого диагноза, возраста ребенка, индивидуальных особенностей развития ребенка, его психофизичес</w:t>
      </w:r>
      <w:r>
        <w:rPr>
          <w:rFonts w:ascii="Times New Roman" w:eastAsia="Calibri" w:hAnsi="Times New Roman" w:cs="Times New Roman"/>
          <w:color w:val="000000"/>
          <w:sz w:val="24"/>
          <w:szCs w:val="24"/>
        </w:rPr>
        <w:t>кого статуса. Н</w:t>
      </w:r>
      <w:r w:rsidR="00AC2229" w:rsidRPr="00884376">
        <w:rPr>
          <w:rFonts w:ascii="Times New Roman" w:eastAsia="Calibri" w:hAnsi="Times New Roman" w:cs="Times New Roman"/>
          <w:color w:val="000000"/>
          <w:sz w:val="24"/>
          <w:szCs w:val="24"/>
        </w:rPr>
        <w:t>а индивидуальное занятие</w:t>
      </w:r>
      <w:r>
        <w:rPr>
          <w:rFonts w:ascii="Times New Roman" w:eastAsia="Calibri" w:hAnsi="Times New Roman" w:cs="Times New Roman"/>
          <w:color w:val="000000"/>
          <w:sz w:val="24"/>
          <w:szCs w:val="24"/>
        </w:rPr>
        <w:t xml:space="preserve"> </w:t>
      </w:r>
      <w:r w:rsidR="00AC2229" w:rsidRPr="00884376">
        <w:rPr>
          <w:rFonts w:ascii="Times New Roman" w:eastAsia="Calibri" w:hAnsi="Times New Roman" w:cs="Times New Roman"/>
          <w:color w:val="000000"/>
          <w:sz w:val="24"/>
          <w:szCs w:val="24"/>
        </w:rPr>
        <w:t xml:space="preserve"> учитель-логопед сам забирает ребенка из группы и отводит его в группу после окончания занятия.</w:t>
      </w:r>
    </w:p>
    <w:p w:rsidR="00AC2229" w:rsidRPr="00884376" w:rsidRDefault="00AC2229" w:rsidP="00BA3E08">
      <w:pPr>
        <w:spacing w:after="0"/>
        <w:jc w:val="both"/>
        <w:rPr>
          <w:rFonts w:ascii="Times New Roman" w:eastAsia="Calibri" w:hAnsi="Times New Roman" w:cs="Times New Roman"/>
          <w:color w:val="000000"/>
          <w:sz w:val="24"/>
          <w:szCs w:val="24"/>
        </w:rPr>
      </w:pPr>
      <w:r w:rsidRPr="00884376">
        <w:rPr>
          <w:rFonts w:ascii="Times New Roman" w:eastAsia="Calibri" w:hAnsi="Times New Roman" w:cs="Times New Roman"/>
          <w:color w:val="000000"/>
          <w:sz w:val="24"/>
          <w:szCs w:val="24"/>
        </w:rPr>
        <w:t xml:space="preserve">       Учитель-логопед планирует подгрупповые занятия, если есть дети одного возраста со сходными речевыми диагнозами.</w:t>
      </w:r>
    </w:p>
    <w:p w:rsidR="00680EAA" w:rsidRDefault="00AC2229" w:rsidP="00BA3E08">
      <w:pPr>
        <w:spacing w:after="0"/>
        <w:jc w:val="both"/>
        <w:rPr>
          <w:rFonts w:ascii="Times New Roman" w:eastAsia="Calibri" w:hAnsi="Times New Roman" w:cs="Times New Roman"/>
          <w:color w:val="000000"/>
          <w:sz w:val="24"/>
          <w:szCs w:val="24"/>
        </w:rPr>
      </w:pPr>
      <w:r w:rsidRPr="00884376">
        <w:rPr>
          <w:rFonts w:ascii="Times New Roman" w:eastAsia="Calibri" w:hAnsi="Times New Roman" w:cs="Times New Roman"/>
          <w:color w:val="000000"/>
          <w:sz w:val="24"/>
          <w:szCs w:val="24"/>
        </w:rPr>
        <w:t xml:space="preserve">       Продолжительность подгруппового занятия не  превышает время, предусмотренное физиологическими особенностями возраста</w:t>
      </w:r>
      <w:r w:rsidR="00BA3E08">
        <w:rPr>
          <w:rFonts w:ascii="Times New Roman" w:eastAsia="Calibri" w:hAnsi="Times New Roman" w:cs="Times New Roman"/>
          <w:color w:val="000000"/>
          <w:sz w:val="24"/>
          <w:szCs w:val="24"/>
        </w:rPr>
        <w:t xml:space="preserve"> и требованиями к образовательным нагрузкам.</w:t>
      </w:r>
      <w:r w:rsidRPr="00884376">
        <w:rPr>
          <w:rFonts w:ascii="Times New Roman" w:eastAsia="Calibri" w:hAnsi="Times New Roman" w:cs="Times New Roman"/>
          <w:color w:val="000000"/>
          <w:sz w:val="24"/>
          <w:szCs w:val="24"/>
        </w:rPr>
        <w:t xml:space="preserve">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w:t>
      </w:r>
      <w:r w:rsidR="00BA3E08">
        <w:rPr>
          <w:rFonts w:ascii="Times New Roman" w:eastAsia="Calibri" w:hAnsi="Times New Roman" w:cs="Times New Roman"/>
          <w:color w:val="000000"/>
          <w:sz w:val="24"/>
          <w:szCs w:val="24"/>
        </w:rPr>
        <w:t>ого образовательного стандарта</w:t>
      </w:r>
      <w:r w:rsidR="00680EAA">
        <w:rPr>
          <w:rFonts w:ascii="Times New Roman" w:eastAsia="Calibri" w:hAnsi="Times New Roman" w:cs="Times New Roman"/>
          <w:color w:val="000000"/>
          <w:sz w:val="24"/>
          <w:szCs w:val="24"/>
        </w:rPr>
        <w:t>.</w:t>
      </w:r>
    </w:p>
    <w:p w:rsidR="00680EAA" w:rsidRDefault="00680EAA" w:rsidP="00680EAA">
      <w:pPr>
        <w:spacing w:line="240" w:lineRule="auto"/>
        <w:jc w:val="center"/>
        <w:rPr>
          <w:rFonts w:ascii="Times New Roman" w:eastAsia="Calibri" w:hAnsi="Times New Roman" w:cs="Times New Roman"/>
          <w:b/>
          <w:sz w:val="24"/>
          <w:szCs w:val="24"/>
        </w:rPr>
      </w:pPr>
      <w:r w:rsidRPr="00884376">
        <w:rPr>
          <w:rFonts w:ascii="Times New Roman" w:eastAsia="Calibri" w:hAnsi="Times New Roman" w:cs="Times New Roman"/>
          <w:b/>
          <w:sz w:val="24"/>
          <w:szCs w:val="24"/>
        </w:rPr>
        <w:t>Формы работы</w:t>
      </w:r>
      <w:r>
        <w:rPr>
          <w:rFonts w:ascii="Times New Roman" w:eastAsia="Calibri" w:hAnsi="Times New Roman" w:cs="Times New Roman"/>
          <w:b/>
          <w:sz w:val="24"/>
          <w:szCs w:val="24"/>
        </w:rPr>
        <w:t xml:space="preserve"> с детьми</w:t>
      </w:r>
    </w:p>
    <w:tbl>
      <w:tblPr>
        <w:tblStyle w:val="af1"/>
        <w:tblW w:w="0" w:type="auto"/>
        <w:tblLook w:val="04A0" w:firstRow="1" w:lastRow="0" w:firstColumn="1" w:lastColumn="0" w:noHBand="0" w:noVBand="1"/>
      </w:tblPr>
      <w:tblGrid>
        <w:gridCol w:w="2058"/>
        <w:gridCol w:w="2680"/>
        <w:gridCol w:w="2562"/>
        <w:gridCol w:w="2130"/>
      </w:tblGrid>
      <w:tr w:rsidR="00680EAA" w:rsidTr="00952474">
        <w:tc>
          <w:tcPr>
            <w:tcW w:w="2093" w:type="dxa"/>
            <w:shd w:val="clear" w:color="auto" w:fill="DBE5F1" w:themeFill="accent1" w:themeFillTint="33"/>
          </w:tcPr>
          <w:p w:rsidR="00680EAA" w:rsidRPr="00884376" w:rsidRDefault="00680EAA" w:rsidP="0002733C">
            <w:pPr>
              <w:ind w:left="1151" w:hanging="1151"/>
              <w:jc w:val="center"/>
              <w:rPr>
                <w:rFonts w:eastAsia="Calibri"/>
                <w:b/>
              </w:rPr>
            </w:pPr>
            <w:r w:rsidRPr="00884376">
              <w:rPr>
                <w:rFonts w:eastAsia="Calibri"/>
                <w:b/>
              </w:rPr>
              <w:t>Направление</w:t>
            </w:r>
          </w:p>
          <w:p w:rsidR="00680EAA" w:rsidRPr="00884376" w:rsidRDefault="00680EAA" w:rsidP="0002733C">
            <w:pPr>
              <w:ind w:left="1151" w:hanging="1151"/>
              <w:jc w:val="center"/>
              <w:rPr>
                <w:rFonts w:eastAsia="Calibri"/>
                <w:b/>
                <w:sz w:val="24"/>
                <w:szCs w:val="24"/>
              </w:rPr>
            </w:pPr>
            <w:r w:rsidRPr="00884376">
              <w:rPr>
                <w:rFonts w:eastAsia="Calibri"/>
                <w:b/>
              </w:rPr>
              <w:t>работы</w:t>
            </w:r>
          </w:p>
        </w:tc>
        <w:tc>
          <w:tcPr>
            <w:tcW w:w="2977" w:type="dxa"/>
            <w:shd w:val="clear" w:color="auto" w:fill="DBE5F1" w:themeFill="accent1" w:themeFillTint="33"/>
          </w:tcPr>
          <w:p w:rsidR="00680EAA" w:rsidRPr="00884376" w:rsidRDefault="00680EAA" w:rsidP="0002733C">
            <w:pPr>
              <w:ind w:left="1151" w:hanging="1151"/>
              <w:jc w:val="center"/>
              <w:rPr>
                <w:rFonts w:eastAsia="Calibri"/>
                <w:b/>
              </w:rPr>
            </w:pPr>
            <w:r w:rsidRPr="00884376">
              <w:rPr>
                <w:rFonts w:eastAsia="Calibri"/>
                <w:b/>
              </w:rPr>
              <w:t xml:space="preserve">Режимные </w:t>
            </w:r>
          </w:p>
          <w:p w:rsidR="00680EAA" w:rsidRPr="00884376" w:rsidRDefault="00680EAA" w:rsidP="0002733C">
            <w:pPr>
              <w:ind w:left="1151" w:hanging="1151"/>
              <w:jc w:val="center"/>
              <w:rPr>
                <w:rFonts w:eastAsia="Calibri"/>
                <w:b/>
                <w:sz w:val="24"/>
                <w:szCs w:val="24"/>
              </w:rPr>
            </w:pPr>
            <w:r w:rsidRPr="00884376">
              <w:rPr>
                <w:rFonts w:eastAsia="Calibri"/>
                <w:b/>
              </w:rPr>
              <w:t>моменты</w:t>
            </w:r>
          </w:p>
        </w:tc>
        <w:tc>
          <w:tcPr>
            <w:tcW w:w="2835" w:type="dxa"/>
            <w:shd w:val="clear" w:color="auto" w:fill="DBE5F1" w:themeFill="accent1" w:themeFillTint="33"/>
          </w:tcPr>
          <w:p w:rsidR="00680EAA" w:rsidRPr="00884376" w:rsidRDefault="00680EAA" w:rsidP="0002733C">
            <w:pPr>
              <w:ind w:left="1151" w:hanging="1151"/>
              <w:jc w:val="center"/>
              <w:rPr>
                <w:rFonts w:eastAsia="Calibri"/>
                <w:b/>
                <w:sz w:val="24"/>
                <w:szCs w:val="24"/>
              </w:rPr>
            </w:pPr>
            <w:r w:rsidRPr="00884376">
              <w:rPr>
                <w:rFonts w:eastAsia="Calibri"/>
                <w:b/>
              </w:rPr>
              <w:t>Совместная</w:t>
            </w:r>
          </w:p>
          <w:p w:rsidR="00680EAA" w:rsidRPr="00884376" w:rsidRDefault="00680EAA" w:rsidP="0002733C">
            <w:pPr>
              <w:ind w:left="1151" w:hanging="1151"/>
              <w:jc w:val="center"/>
              <w:rPr>
                <w:rFonts w:eastAsia="Calibri"/>
                <w:b/>
              </w:rPr>
            </w:pPr>
            <w:r w:rsidRPr="00884376">
              <w:rPr>
                <w:rFonts w:eastAsia="Calibri"/>
                <w:b/>
              </w:rPr>
              <w:t>деятельность</w:t>
            </w:r>
          </w:p>
          <w:p w:rsidR="00680EAA" w:rsidRPr="00884376" w:rsidRDefault="00680EAA" w:rsidP="0002733C">
            <w:pPr>
              <w:ind w:left="1151" w:hanging="1151"/>
              <w:jc w:val="center"/>
              <w:rPr>
                <w:rFonts w:eastAsia="Calibri"/>
                <w:b/>
                <w:sz w:val="24"/>
                <w:szCs w:val="24"/>
              </w:rPr>
            </w:pPr>
            <w:r w:rsidRPr="00884376">
              <w:rPr>
                <w:rFonts w:eastAsia="Calibri"/>
                <w:b/>
              </w:rPr>
              <w:t>с учителем-логопедом</w:t>
            </w:r>
          </w:p>
        </w:tc>
        <w:tc>
          <w:tcPr>
            <w:tcW w:w="2234" w:type="dxa"/>
            <w:shd w:val="clear" w:color="auto" w:fill="DBE5F1" w:themeFill="accent1" w:themeFillTint="33"/>
          </w:tcPr>
          <w:p w:rsidR="00680EAA" w:rsidRPr="00884376" w:rsidRDefault="00680EAA" w:rsidP="0002733C">
            <w:pPr>
              <w:ind w:left="1151" w:hanging="1151"/>
              <w:rPr>
                <w:rFonts w:eastAsia="Calibri"/>
                <w:b/>
                <w:sz w:val="24"/>
                <w:szCs w:val="24"/>
              </w:rPr>
            </w:pPr>
            <w:r w:rsidRPr="00884376">
              <w:rPr>
                <w:rFonts w:eastAsia="Calibri"/>
                <w:b/>
              </w:rPr>
              <w:t xml:space="preserve">   Самостоятельная</w:t>
            </w:r>
          </w:p>
          <w:p w:rsidR="00680EAA" w:rsidRPr="00884376" w:rsidRDefault="00680EAA" w:rsidP="0002733C">
            <w:pPr>
              <w:ind w:left="1151" w:hanging="1151"/>
              <w:rPr>
                <w:rFonts w:eastAsia="Calibri"/>
                <w:b/>
                <w:sz w:val="24"/>
                <w:szCs w:val="24"/>
              </w:rPr>
            </w:pPr>
            <w:r w:rsidRPr="00884376">
              <w:rPr>
                <w:rFonts w:eastAsia="Calibri"/>
                <w:b/>
              </w:rPr>
              <w:t xml:space="preserve">    деятельность детей</w:t>
            </w:r>
          </w:p>
        </w:tc>
      </w:tr>
      <w:tr w:rsidR="00680EAA" w:rsidTr="00952474">
        <w:tc>
          <w:tcPr>
            <w:tcW w:w="2093" w:type="dxa"/>
          </w:tcPr>
          <w:p w:rsidR="00680EAA" w:rsidRPr="00884376" w:rsidRDefault="00680EAA" w:rsidP="00680EAA">
            <w:pPr>
              <w:rPr>
                <w:rFonts w:eastAsia="Calibri"/>
                <w:sz w:val="24"/>
                <w:szCs w:val="24"/>
              </w:rPr>
            </w:pPr>
            <w:r>
              <w:rPr>
                <w:rFonts w:eastAsia="Calibri"/>
              </w:rPr>
              <w:t xml:space="preserve">- </w:t>
            </w:r>
            <w:r w:rsidRPr="00884376">
              <w:rPr>
                <w:rFonts w:eastAsia="Calibri"/>
              </w:rPr>
              <w:t>Артикуляционная моторика</w:t>
            </w:r>
          </w:p>
          <w:p w:rsidR="00680EAA" w:rsidRPr="00884376" w:rsidRDefault="00680EAA" w:rsidP="00680EAA">
            <w:pPr>
              <w:ind w:left="1152" w:hanging="1152"/>
              <w:rPr>
                <w:rFonts w:eastAsia="Calibri"/>
              </w:rPr>
            </w:pPr>
            <w:r>
              <w:rPr>
                <w:rFonts w:eastAsia="Calibri"/>
              </w:rPr>
              <w:t xml:space="preserve">- </w:t>
            </w:r>
            <w:r w:rsidRPr="00884376">
              <w:rPr>
                <w:rFonts w:eastAsia="Calibri"/>
              </w:rPr>
              <w:t>Мелкая моторика</w:t>
            </w:r>
          </w:p>
          <w:p w:rsidR="00680EAA" w:rsidRPr="00884376" w:rsidRDefault="00680EAA" w:rsidP="00680EAA">
            <w:pPr>
              <w:ind w:left="1152" w:hanging="1152"/>
              <w:rPr>
                <w:rFonts w:eastAsia="Calibri"/>
              </w:rPr>
            </w:pPr>
            <w:r>
              <w:rPr>
                <w:rFonts w:eastAsia="Calibri"/>
              </w:rPr>
              <w:t xml:space="preserve">- </w:t>
            </w:r>
            <w:r w:rsidRPr="00884376">
              <w:rPr>
                <w:rFonts w:eastAsia="Calibri"/>
              </w:rPr>
              <w:t>Звукопроизношение</w:t>
            </w:r>
          </w:p>
          <w:p w:rsidR="00680EAA" w:rsidRPr="00884376" w:rsidRDefault="00680EAA" w:rsidP="00680EAA">
            <w:pPr>
              <w:rPr>
                <w:rFonts w:eastAsia="Calibri"/>
              </w:rPr>
            </w:pPr>
            <w:r>
              <w:rPr>
                <w:rFonts w:eastAsia="Calibri"/>
              </w:rPr>
              <w:t xml:space="preserve">- </w:t>
            </w:r>
            <w:r w:rsidRPr="00884376">
              <w:rPr>
                <w:rFonts w:eastAsia="Calibri"/>
              </w:rPr>
              <w:t>Фонематическое восприятие</w:t>
            </w:r>
          </w:p>
          <w:p w:rsidR="00680EAA" w:rsidRPr="00884376" w:rsidRDefault="00680EAA" w:rsidP="00680EAA">
            <w:pPr>
              <w:rPr>
                <w:rFonts w:eastAsia="Calibri"/>
              </w:rPr>
            </w:pPr>
            <w:r>
              <w:rPr>
                <w:rFonts w:eastAsia="Calibri"/>
              </w:rPr>
              <w:t xml:space="preserve">- </w:t>
            </w:r>
            <w:r w:rsidRPr="00884376">
              <w:rPr>
                <w:rFonts w:eastAsia="Calibri"/>
              </w:rPr>
              <w:t>Словарь</w:t>
            </w:r>
          </w:p>
          <w:p w:rsidR="00680EAA" w:rsidRPr="00884376" w:rsidRDefault="00680EAA" w:rsidP="00680EAA">
            <w:pPr>
              <w:rPr>
                <w:rFonts w:eastAsia="Calibri"/>
              </w:rPr>
            </w:pPr>
            <w:r>
              <w:rPr>
                <w:rFonts w:eastAsia="Calibri"/>
              </w:rPr>
              <w:t xml:space="preserve">- </w:t>
            </w:r>
            <w:r w:rsidRPr="00884376">
              <w:rPr>
                <w:rFonts w:eastAsia="Calibri"/>
              </w:rPr>
              <w:t>Лексико-грамматические категории</w:t>
            </w:r>
          </w:p>
          <w:p w:rsidR="00680EAA" w:rsidRPr="00884376" w:rsidRDefault="00680EAA" w:rsidP="00680EAA">
            <w:pPr>
              <w:rPr>
                <w:rFonts w:eastAsia="Calibri"/>
              </w:rPr>
            </w:pPr>
            <w:r>
              <w:rPr>
                <w:rFonts w:eastAsia="Calibri"/>
              </w:rPr>
              <w:t xml:space="preserve">- </w:t>
            </w:r>
            <w:r w:rsidRPr="00884376">
              <w:rPr>
                <w:rFonts w:eastAsia="Calibri"/>
              </w:rPr>
              <w:t>Слоговая структура</w:t>
            </w:r>
          </w:p>
          <w:p w:rsidR="00680EAA" w:rsidRPr="00884376" w:rsidRDefault="00680EAA" w:rsidP="00680EAA">
            <w:pPr>
              <w:rPr>
                <w:rFonts w:eastAsia="Calibri"/>
              </w:rPr>
            </w:pPr>
            <w:r>
              <w:rPr>
                <w:rFonts w:eastAsia="Calibri"/>
              </w:rPr>
              <w:t xml:space="preserve">- </w:t>
            </w:r>
            <w:r w:rsidRPr="00884376">
              <w:rPr>
                <w:rFonts w:eastAsia="Calibri"/>
              </w:rPr>
              <w:t>Просодические компоненты речи</w:t>
            </w:r>
          </w:p>
          <w:p w:rsidR="00680EAA" w:rsidRDefault="00680EAA" w:rsidP="00680EAA">
            <w:pPr>
              <w:rPr>
                <w:rFonts w:eastAsia="Calibri"/>
                <w:sz w:val="24"/>
                <w:szCs w:val="24"/>
              </w:rPr>
            </w:pPr>
            <w:r>
              <w:rPr>
                <w:rFonts w:eastAsia="Calibri"/>
              </w:rPr>
              <w:t xml:space="preserve">- </w:t>
            </w:r>
            <w:r w:rsidRPr="00884376">
              <w:rPr>
                <w:rFonts w:eastAsia="Calibri"/>
              </w:rPr>
              <w:t>Связная речь</w:t>
            </w:r>
          </w:p>
        </w:tc>
        <w:tc>
          <w:tcPr>
            <w:tcW w:w="2977" w:type="dxa"/>
          </w:tcPr>
          <w:p w:rsidR="00680EAA" w:rsidRPr="00884376" w:rsidRDefault="00680EAA" w:rsidP="00680EAA">
            <w:pPr>
              <w:ind w:left="1152" w:hanging="1152"/>
              <w:rPr>
                <w:rFonts w:eastAsia="Calibri"/>
                <w:sz w:val="24"/>
                <w:szCs w:val="24"/>
              </w:rPr>
            </w:pPr>
            <w:r>
              <w:rPr>
                <w:rFonts w:eastAsia="Calibri"/>
              </w:rPr>
              <w:t xml:space="preserve">- </w:t>
            </w:r>
            <w:r w:rsidRPr="00884376">
              <w:rPr>
                <w:rFonts w:eastAsia="Calibri"/>
              </w:rPr>
              <w:t>Пример грамотной речи</w:t>
            </w:r>
          </w:p>
          <w:p w:rsidR="00680EAA" w:rsidRPr="00884376" w:rsidRDefault="00680EAA" w:rsidP="00680EAA">
            <w:pPr>
              <w:rPr>
                <w:rFonts w:eastAsia="Calibri"/>
              </w:rPr>
            </w:pPr>
            <w:r>
              <w:rPr>
                <w:rFonts w:eastAsia="Calibri"/>
              </w:rPr>
              <w:t xml:space="preserve">- </w:t>
            </w:r>
            <w:r w:rsidRPr="00884376">
              <w:rPr>
                <w:rFonts w:eastAsia="Calibri"/>
              </w:rPr>
              <w:t>Свободное  общение со сверстниками и взрослыми во всех видах деятельности</w:t>
            </w:r>
          </w:p>
          <w:p w:rsidR="00680EAA" w:rsidRPr="00884376" w:rsidRDefault="00680EAA" w:rsidP="00680EAA">
            <w:pPr>
              <w:rPr>
                <w:rFonts w:eastAsia="Calibri"/>
              </w:rPr>
            </w:pPr>
            <w:r>
              <w:rPr>
                <w:rFonts w:eastAsia="Calibri"/>
              </w:rPr>
              <w:t xml:space="preserve">- </w:t>
            </w:r>
            <w:r w:rsidRPr="00884376">
              <w:rPr>
                <w:rFonts w:eastAsia="Calibri"/>
              </w:rPr>
              <w:t>Беседа</w:t>
            </w:r>
          </w:p>
          <w:p w:rsidR="00680EAA" w:rsidRPr="00884376" w:rsidRDefault="00680EAA" w:rsidP="00680EAA">
            <w:pPr>
              <w:rPr>
                <w:rFonts w:eastAsia="Calibri"/>
              </w:rPr>
            </w:pPr>
            <w:r>
              <w:rPr>
                <w:rFonts w:eastAsia="Calibri"/>
              </w:rPr>
              <w:t xml:space="preserve">- </w:t>
            </w:r>
            <w:r w:rsidRPr="00884376">
              <w:rPr>
                <w:rFonts w:eastAsia="Calibri"/>
              </w:rPr>
              <w:t xml:space="preserve">Элементы  </w:t>
            </w:r>
            <w:proofErr w:type="spellStart"/>
            <w:r w:rsidRPr="00884376">
              <w:rPr>
                <w:rFonts w:eastAsia="Calibri"/>
              </w:rPr>
              <w:t>логоритмики</w:t>
            </w:r>
            <w:proofErr w:type="spellEnd"/>
          </w:p>
          <w:p w:rsidR="00680EAA" w:rsidRPr="00884376" w:rsidRDefault="00680EAA" w:rsidP="00680EAA">
            <w:pPr>
              <w:ind w:left="33" w:hanging="33"/>
              <w:rPr>
                <w:rFonts w:eastAsia="Calibri"/>
              </w:rPr>
            </w:pPr>
            <w:r>
              <w:rPr>
                <w:rFonts w:eastAsia="Calibri"/>
              </w:rPr>
              <w:t xml:space="preserve">- </w:t>
            </w:r>
            <w:r w:rsidRPr="00884376">
              <w:rPr>
                <w:rFonts w:eastAsia="Calibri"/>
              </w:rPr>
              <w:t>Элементы дыхательной гимнастики</w:t>
            </w:r>
          </w:p>
          <w:p w:rsidR="00680EAA" w:rsidRPr="00884376" w:rsidRDefault="00680EAA" w:rsidP="00680EAA">
            <w:pPr>
              <w:rPr>
                <w:rFonts w:eastAsia="Calibri"/>
              </w:rPr>
            </w:pPr>
            <w:r>
              <w:rPr>
                <w:rFonts w:eastAsia="Calibri"/>
              </w:rPr>
              <w:t xml:space="preserve">- </w:t>
            </w:r>
            <w:r w:rsidRPr="00884376">
              <w:rPr>
                <w:rFonts w:eastAsia="Calibri"/>
              </w:rPr>
              <w:t>Артикуляционная гимнастика</w:t>
            </w:r>
          </w:p>
          <w:p w:rsidR="00680EAA" w:rsidRPr="00884376" w:rsidRDefault="00680EAA" w:rsidP="00680EAA">
            <w:pPr>
              <w:rPr>
                <w:rFonts w:eastAsia="Calibri"/>
              </w:rPr>
            </w:pPr>
            <w:r>
              <w:rPr>
                <w:rFonts w:eastAsia="Calibri"/>
              </w:rPr>
              <w:t xml:space="preserve">- </w:t>
            </w:r>
            <w:proofErr w:type="spellStart"/>
            <w:r w:rsidRPr="00884376">
              <w:rPr>
                <w:rFonts w:eastAsia="Calibri"/>
              </w:rPr>
              <w:t>Физкульминутка</w:t>
            </w:r>
            <w:proofErr w:type="spellEnd"/>
          </w:p>
          <w:p w:rsidR="00680EAA" w:rsidRPr="00884376" w:rsidRDefault="00680EAA" w:rsidP="00680EAA">
            <w:pPr>
              <w:rPr>
                <w:rFonts w:eastAsia="Calibri"/>
              </w:rPr>
            </w:pPr>
            <w:r>
              <w:rPr>
                <w:rFonts w:eastAsia="Calibri"/>
              </w:rPr>
              <w:t>- Рассказывание стихов</w:t>
            </w:r>
            <w:r w:rsidRPr="00884376">
              <w:rPr>
                <w:rFonts w:eastAsia="Calibri"/>
              </w:rPr>
              <w:t xml:space="preserve"> руками</w:t>
            </w:r>
          </w:p>
          <w:p w:rsidR="00680EAA" w:rsidRPr="00884376" w:rsidRDefault="00680EAA" w:rsidP="00680EAA">
            <w:pPr>
              <w:rPr>
                <w:rFonts w:eastAsia="Calibri"/>
              </w:rPr>
            </w:pPr>
            <w:r>
              <w:rPr>
                <w:rFonts w:eastAsia="Calibri"/>
              </w:rPr>
              <w:t xml:space="preserve">- </w:t>
            </w:r>
            <w:r w:rsidRPr="00884376">
              <w:rPr>
                <w:rFonts w:eastAsia="Calibri"/>
              </w:rPr>
              <w:t>Пальчиковая гимнастика</w:t>
            </w:r>
          </w:p>
          <w:p w:rsidR="00680EAA" w:rsidRDefault="00680EAA" w:rsidP="00680EAA">
            <w:pPr>
              <w:rPr>
                <w:rFonts w:eastAsia="Calibri"/>
              </w:rPr>
            </w:pPr>
            <w:r>
              <w:rPr>
                <w:rFonts w:eastAsia="Calibri"/>
              </w:rPr>
              <w:t>-Коллективный разговор</w:t>
            </w:r>
          </w:p>
          <w:p w:rsidR="00680EAA" w:rsidRPr="00884376" w:rsidRDefault="00680EAA" w:rsidP="00680EAA">
            <w:pPr>
              <w:rPr>
                <w:rFonts w:eastAsia="Calibri"/>
              </w:rPr>
            </w:pPr>
            <w:r>
              <w:rPr>
                <w:rFonts w:eastAsia="Calibri"/>
              </w:rPr>
              <w:t xml:space="preserve">- </w:t>
            </w:r>
            <w:r w:rsidRPr="00884376">
              <w:rPr>
                <w:rFonts w:eastAsia="Calibri"/>
              </w:rPr>
              <w:t>Игровое упражнение</w:t>
            </w:r>
          </w:p>
          <w:p w:rsidR="00680EAA" w:rsidRPr="00884376" w:rsidRDefault="00680EAA" w:rsidP="00680EAA">
            <w:pPr>
              <w:rPr>
                <w:rFonts w:eastAsia="Calibri"/>
              </w:rPr>
            </w:pPr>
            <w:r>
              <w:rPr>
                <w:rFonts w:eastAsia="Calibri"/>
              </w:rPr>
              <w:t xml:space="preserve">- </w:t>
            </w:r>
            <w:r w:rsidRPr="00884376">
              <w:rPr>
                <w:rFonts w:eastAsia="Calibri"/>
              </w:rPr>
              <w:t>Проблемная ситуация</w:t>
            </w:r>
          </w:p>
          <w:p w:rsidR="00680EAA" w:rsidRPr="00884376" w:rsidRDefault="00680EAA" w:rsidP="00680EAA">
            <w:pPr>
              <w:rPr>
                <w:rFonts w:eastAsia="Calibri"/>
              </w:rPr>
            </w:pPr>
            <w:r>
              <w:rPr>
                <w:rFonts w:eastAsia="Calibri"/>
              </w:rPr>
              <w:t xml:space="preserve">- </w:t>
            </w:r>
            <w:r w:rsidRPr="00884376">
              <w:rPr>
                <w:rFonts w:eastAsia="Calibri"/>
              </w:rPr>
              <w:t>Игры  на развитие коммуникативных навыков</w:t>
            </w:r>
          </w:p>
          <w:p w:rsidR="00680EAA" w:rsidRPr="00884376" w:rsidRDefault="00680EAA" w:rsidP="00680EAA">
            <w:pPr>
              <w:rPr>
                <w:rFonts w:eastAsia="Calibri"/>
              </w:rPr>
            </w:pPr>
            <w:r>
              <w:rPr>
                <w:rFonts w:eastAsia="Calibri"/>
              </w:rPr>
              <w:t xml:space="preserve">- </w:t>
            </w:r>
            <w:r w:rsidRPr="00884376">
              <w:rPr>
                <w:rFonts w:eastAsia="Calibri"/>
              </w:rPr>
              <w:t>Индивидуальная  работа по развитию речевого общения, разных сторон речи</w:t>
            </w:r>
          </w:p>
          <w:p w:rsidR="00680EAA" w:rsidRPr="00884376" w:rsidRDefault="00680EAA" w:rsidP="00680EAA">
            <w:pPr>
              <w:rPr>
                <w:rFonts w:eastAsia="Calibri"/>
              </w:rPr>
            </w:pPr>
            <w:r>
              <w:rPr>
                <w:rFonts w:eastAsia="Calibri"/>
              </w:rPr>
              <w:t xml:space="preserve">- </w:t>
            </w:r>
            <w:r w:rsidRPr="00884376">
              <w:rPr>
                <w:rFonts w:eastAsia="Calibri"/>
              </w:rPr>
              <w:t>Настольно-печатная игра</w:t>
            </w:r>
          </w:p>
          <w:p w:rsidR="00680EAA" w:rsidRPr="00884376" w:rsidRDefault="00680EAA" w:rsidP="00680EAA">
            <w:pPr>
              <w:rPr>
                <w:rFonts w:eastAsia="Calibri"/>
              </w:rPr>
            </w:pPr>
            <w:r>
              <w:rPr>
                <w:rFonts w:eastAsia="Calibri"/>
              </w:rPr>
              <w:t xml:space="preserve">- </w:t>
            </w:r>
            <w:r w:rsidRPr="00884376">
              <w:rPr>
                <w:rFonts w:eastAsia="Calibri"/>
              </w:rPr>
              <w:t>Дидактическая игра</w:t>
            </w:r>
          </w:p>
          <w:p w:rsidR="00680EAA" w:rsidRPr="00884376" w:rsidRDefault="00680EAA" w:rsidP="00680EAA">
            <w:pPr>
              <w:rPr>
                <w:rFonts w:eastAsia="Calibri"/>
              </w:rPr>
            </w:pPr>
            <w:r>
              <w:rPr>
                <w:rFonts w:eastAsia="Calibri"/>
              </w:rPr>
              <w:t xml:space="preserve">- </w:t>
            </w:r>
            <w:r w:rsidRPr="00884376">
              <w:rPr>
                <w:rFonts w:eastAsia="Calibri"/>
              </w:rPr>
              <w:t>Речевая  игра</w:t>
            </w:r>
          </w:p>
          <w:p w:rsidR="00680EAA" w:rsidRPr="00884376" w:rsidRDefault="00680EAA" w:rsidP="00680EAA">
            <w:pPr>
              <w:rPr>
                <w:rFonts w:eastAsia="Calibri"/>
              </w:rPr>
            </w:pPr>
            <w:r>
              <w:rPr>
                <w:rFonts w:eastAsia="Calibri"/>
              </w:rPr>
              <w:t xml:space="preserve">- </w:t>
            </w:r>
            <w:r w:rsidRPr="00884376">
              <w:rPr>
                <w:rFonts w:eastAsia="Calibri"/>
              </w:rPr>
              <w:t>Игра-драматизация</w:t>
            </w:r>
          </w:p>
          <w:p w:rsidR="00680EAA" w:rsidRPr="00884376" w:rsidRDefault="00680EAA" w:rsidP="00680EAA">
            <w:pPr>
              <w:rPr>
                <w:rFonts w:eastAsia="Calibri"/>
              </w:rPr>
            </w:pPr>
            <w:r>
              <w:rPr>
                <w:rFonts w:eastAsia="Calibri"/>
              </w:rPr>
              <w:t xml:space="preserve">- </w:t>
            </w:r>
            <w:r w:rsidRPr="00884376">
              <w:rPr>
                <w:rFonts w:eastAsia="Calibri"/>
              </w:rPr>
              <w:t>Сюжетно-ролевая игра</w:t>
            </w:r>
          </w:p>
          <w:p w:rsidR="00680EAA" w:rsidRPr="00884376" w:rsidRDefault="00680EAA" w:rsidP="00680EAA">
            <w:pPr>
              <w:rPr>
                <w:rFonts w:eastAsia="Calibri"/>
              </w:rPr>
            </w:pPr>
            <w:r>
              <w:rPr>
                <w:rFonts w:eastAsia="Calibri"/>
              </w:rPr>
              <w:t>-</w:t>
            </w:r>
            <w:r w:rsidRPr="00884376">
              <w:rPr>
                <w:rFonts w:eastAsia="Calibri"/>
              </w:rPr>
              <w:t>Игра-фантазирование</w:t>
            </w:r>
          </w:p>
          <w:p w:rsidR="00680EAA" w:rsidRDefault="00680EAA" w:rsidP="00680EAA">
            <w:pPr>
              <w:rPr>
                <w:rFonts w:eastAsia="Calibri"/>
                <w:sz w:val="24"/>
                <w:szCs w:val="24"/>
              </w:rPr>
            </w:pPr>
            <w:r>
              <w:rPr>
                <w:rFonts w:eastAsia="Calibri"/>
              </w:rPr>
              <w:t xml:space="preserve">- Заучивание и </w:t>
            </w:r>
            <w:r>
              <w:rPr>
                <w:rFonts w:eastAsia="Calibri"/>
              </w:rPr>
              <w:lastRenderedPageBreak/>
              <w:t xml:space="preserve">придумывание </w:t>
            </w:r>
            <w:r w:rsidRPr="00884376">
              <w:rPr>
                <w:rFonts w:eastAsia="Calibri"/>
              </w:rPr>
              <w:t>загадок</w:t>
            </w:r>
          </w:p>
        </w:tc>
        <w:tc>
          <w:tcPr>
            <w:tcW w:w="2835" w:type="dxa"/>
          </w:tcPr>
          <w:p w:rsidR="00680EAA" w:rsidRPr="00884376" w:rsidRDefault="00680EAA" w:rsidP="00680EAA">
            <w:pPr>
              <w:ind w:left="33" w:hanging="33"/>
              <w:rPr>
                <w:rFonts w:eastAsia="Calibri"/>
                <w:sz w:val="24"/>
                <w:szCs w:val="24"/>
              </w:rPr>
            </w:pPr>
            <w:r>
              <w:rPr>
                <w:rFonts w:eastAsia="Calibri"/>
              </w:rPr>
              <w:lastRenderedPageBreak/>
              <w:t xml:space="preserve">- </w:t>
            </w:r>
            <w:r w:rsidRPr="00884376">
              <w:rPr>
                <w:rFonts w:eastAsia="Calibri"/>
              </w:rPr>
              <w:t>Диагностика</w:t>
            </w:r>
          </w:p>
          <w:p w:rsidR="00680EAA" w:rsidRPr="00884376" w:rsidRDefault="00680EAA" w:rsidP="00680EAA">
            <w:pPr>
              <w:rPr>
                <w:rFonts w:eastAsia="Calibri"/>
              </w:rPr>
            </w:pPr>
            <w:r>
              <w:rPr>
                <w:rFonts w:eastAsia="Calibri"/>
              </w:rPr>
              <w:t xml:space="preserve">- </w:t>
            </w:r>
            <w:r w:rsidRPr="00884376">
              <w:rPr>
                <w:rFonts w:eastAsia="Calibri"/>
              </w:rPr>
              <w:t xml:space="preserve">Артикуляционная гимнастика </w:t>
            </w:r>
          </w:p>
          <w:p w:rsidR="00680EAA" w:rsidRPr="00884376" w:rsidRDefault="00680EAA" w:rsidP="00680EAA">
            <w:pPr>
              <w:ind w:left="33" w:hanging="33"/>
              <w:rPr>
                <w:rFonts w:eastAsia="Calibri"/>
              </w:rPr>
            </w:pPr>
            <w:r>
              <w:rPr>
                <w:rFonts w:eastAsia="Calibri"/>
              </w:rPr>
              <w:t xml:space="preserve">- </w:t>
            </w:r>
            <w:r w:rsidRPr="00884376">
              <w:rPr>
                <w:rFonts w:eastAsia="Calibri"/>
              </w:rPr>
              <w:t>Элементы дыхательной гимнастики</w:t>
            </w:r>
          </w:p>
          <w:p w:rsidR="00680EAA" w:rsidRPr="00884376" w:rsidRDefault="00680EAA" w:rsidP="00680EAA">
            <w:pPr>
              <w:ind w:left="33" w:hanging="33"/>
              <w:rPr>
                <w:rFonts w:eastAsia="Calibri"/>
              </w:rPr>
            </w:pPr>
            <w:r>
              <w:rPr>
                <w:rFonts w:eastAsia="Calibri"/>
              </w:rPr>
              <w:t xml:space="preserve">- </w:t>
            </w:r>
            <w:r w:rsidRPr="00884376">
              <w:rPr>
                <w:rFonts w:eastAsia="Calibri"/>
              </w:rPr>
              <w:t>Индивидуальное занятие</w:t>
            </w:r>
          </w:p>
          <w:p w:rsidR="00680EAA" w:rsidRPr="00884376" w:rsidRDefault="00680EAA" w:rsidP="00680EAA">
            <w:pPr>
              <w:ind w:left="33" w:hanging="33"/>
              <w:rPr>
                <w:rFonts w:eastAsia="Calibri"/>
              </w:rPr>
            </w:pPr>
            <w:r>
              <w:rPr>
                <w:rFonts w:eastAsia="Calibri"/>
              </w:rPr>
              <w:t xml:space="preserve">- </w:t>
            </w:r>
            <w:r w:rsidRPr="00884376">
              <w:rPr>
                <w:rFonts w:eastAsia="Calibri"/>
              </w:rPr>
              <w:t>Подгрупповое занятие</w:t>
            </w:r>
          </w:p>
          <w:p w:rsidR="00680EAA" w:rsidRPr="00884376" w:rsidRDefault="00680EAA" w:rsidP="00680EAA">
            <w:pPr>
              <w:rPr>
                <w:rFonts w:eastAsia="Calibri"/>
              </w:rPr>
            </w:pPr>
            <w:r>
              <w:rPr>
                <w:rFonts w:eastAsia="Calibri"/>
              </w:rPr>
              <w:t>- Пальчиковая гимнастика</w:t>
            </w:r>
          </w:p>
          <w:p w:rsidR="00680EAA" w:rsidRPr="00884376" w:rsidRDefault="00680EAA" w:rsidP="00680EAA">
            <w:pPr>
              <w:rPr>
                <w:rFonts w:eastAsia="Calibri"/>
              </w:rPr>
            </w:pPr>
            <w:r>
              <w:rPr>
                <w:rFonts w:eastAsia="Calibri"/>
              </w:rPr>
              <w:t xml:space="preserve">- </w:t>
            </w:r>
            <w:r w:rsidRPr="00884376">
              <w:rPr>
                <w:rFonts w:eastAsia="Calibri"/>
              </w:rPr>
              <w:t>Координация речи с движением</w:t>
            </w:r>
          </w:p>
          <w:p w:rsidR="00680EAA" w:rsidRPr="00884376" w:rsidRDefault="00680EAA" w:rsidP="00680EAA">
            <w:pPr>
              <w:rPr>
                <w:rFonts w:eastAsia="Calibri"/>
              </w:rPr>
            </w:pPr>
            <w:r>
              <w:rPr>
                <w:rFonts w:eastAsia="Calibri"/>
              </w:rPr>
              <w:t xml:space="preserve">- </w:t>
            </w:r>
            <w:proofErr w:type="spellStart"/>
            <w:r w:rsidRPr="00884376">
              <w:rPr>
                <w:rFonts w:eastAsia="Calibri"/>
              </w:rPr>
              <w:t>Логотренинги</w:t>
            </w:r>
            <w:proofErr w:type="spellEnd"/>
          </w:p>
          <w:p w:rsidR="00680EAA" w:rsidRPr="00884376" w:rsidRDefault="00680EAA" w:rsidP="00680EAA">
            <w:pPr>
              <w:ind w:left="33" w:hanging="33"/>
              <w:rPr>
                <w:rFonts w:eastAsia="Calibri"/>
              </w:rPr>
            </w:pPr>
            <w:r>
              <w:rPr>
                <w:rFonts w:eastAsia="Calibri"/>
              </w:rPr>
              <w:t xml:space="preserve">- </w:t>
            </w:r>
            <w:proofErr w:type="spellStart"/>
            <w:r w:rsidRPr="00884376">
              <w:rPr>
                <w:rFonts w:eastAsia="Calibri"/>
              </w:rPr>
              <w:t>Фикультминутка</w:t>
            </w:r>
            <w:proofErr w:type="spellEnd"/>
          </w:p>
          <w:p w:rsidR="00680EAA" w:rsidRPr="00884376" w:rsidRDefault="00680EAA" w:rsidP="00680EAA">
            <w:pPr>
              <w:ind w:left="33" w:hanging="33"/>
              <w:rPr>
                <w:rFonts w:eastAsia="Calibri"/>
              </w:rPr>
            </w:pPr>
            <w:r>
              <w:rPr>
                <w:rFonts w:eastAsia="Calibri"/>
              </w:rPr>
              <w:t xml:space="preserve">- </w:t>
            </w:r>
            <w:r w:rsidRPr="00884376">
              <w:rPr>
                <w:rFonts w:eastAsia="Calibri"/>
              </w:rPr>
              <w:t xml:space="preserve">Элементы </w:t>
            </w:r>
            <w:proofErr w:type="spellStart"/>
            <w:r w:rsidRPr="00884376">
              <w:rPr>
                <w:rFonts w:eastAsia="Calibri"/>
              </w:rPr>
              <w:t>логоритмики</w:t>
            </w:r>
            <w:proofErr w:type="spellEnd"/>
          </w:p>
          <w:p w:rsidR="00680EAA" w:rsidRPr="00884376" w:rsidRDefault="00680EAA" w:rsidP="00680EAA">
            <w:pPr>
              <w:ind w:left="33" w:hanging="33"/>
              <w:rPr>
                <w:rFonts w:eastAsia="Calibri"/>
              </w:rPr>
            </w:pPr>
            <w:r>
              <w:rPr>
                <w:rFonts w:eastAsia="Calibri"/>
              </w:rPr>
              <w:t xml:space="preserve">- </w:t>
            </w:r>
            <w:r w:rsidRPr="00884376">
              <w:rPr>
                <w:rFonts w:eastAsia="Calibri"/>
              </w:rPr>
              <w:t xml:space="preserve">Пересказ </w:t>
            </w:r>
          </w:p>
          <w:p w:rsidR="00680EAA" w:rsidRPr="00884376" w:rsidRDefault="00680EAA" w:rsidP="00680EAA">
            <w:pPr>
              <w:rPr>
                <w:rFonts w:eastAsia="Calibri"/>
              </w:rPr>
            </w:pPr>
            <w:r>
              <w:rPr>
                <w:rFonts w:eastAsia="Calibri"/>
              </w:rPr>
              <w:t xml:space="preserve">- </w:t>
            </w:r>
            <w:r w:rsidRPr="00884376">
              <w:rPr>
                <w:rFonts w:eastAsia="Calibri"/>
              </w:rPr>
              <w:t>Составление рассказов</w:t>
            </w:r>
          </w:p>
          <w:p w:rsidR="00680EAA" w:rsidRPr="00884376" w:rsidRDefault="00680EAA" w:rsidP="00680EAA">
            <w:pPr>
              <w:rPr>
                <w:rFonts w:eastAsia="Calibri"/>
              </w:rPr>
            </w:pPr>
            <w:r>
              <w:rPr>
                <w:rFonts w:eastAsia="Calibri"/>
              </w:rPr>
              <w:t xml:space="preserve">- </w:t>
            </w:r>
            <w:r w:rsidRPr="00884376">
              <w:rPr>
                <w:rFonts w:eastAsia="Calibri"/>
              </w:rPr>
              <w:t>Разучивание и чтение наизусть</w:t>
            </w:r>
          </w:p>
          <w:p w:rsidR="00680EAA" w:rsidRPr="00884376" w:rsidRDefault="00680EAA" w:rsidP="00680EAA">
            <w:pPr>
              <w:rPr>
                <w:rFonts w:eastAsia="Calibri"/>
              </w:rPr>
            </w:pPr>
            <w:r>
              <w:rPr>
                <w:rFonts w:eastAsia="Calibri"/>
              </w:rPr>
              <w:t xml:space="preserve">- </w:t>
            </w:r>
            <w:r w:rsidRPr="00884376">
              <w:rPr>
                <w:rFonts w:eastAsia="Calibri"/>
              </w:rPr>
              <w:t>Рассматривание картин, иллюстраций, предметов</w:t>
            </w:r>
          </w:p>
          <w:p w:rsidR="00680EAA" w:rsidRPr="00884376" w:rsidRDefault="00680EAA" w:rsidP="00680EAA">
            <w:pPr>
              <w:rPr>
                <w:rFonts w:eastAsia="Calibri"/>
              </w:rPr>
            </w:pPr>
            <w:r>
              <w:rPr>
                <w:rFonts w:eastAsia="Calibri"/>
              </w:rPr>
              <w:t xml:space="preserve">- </w:t>
            </w:r>
            <w:r w:rsidRPr="00884376">
              <w:rPr>
                <w:rFonts w:eastAsia="Calibri"/>
              </w:rPr>
              <w:t>Совместное словесное творчество</w:t>
            </w:r>
          </w:p>
          <w:p w:rsidR="00680EAA" w:rsidRPr="00884376" w:rsidRDefault="00680EAA" w:rsidP="00680EAA">
            <w:pPr>
              <w:rPr>
                <w:rFonts w:eastAsia="Calibri"/>
              </w:rPr>
            </w:pPr>
            <w:r>
              <w:rPr>
                <w:rFonts w:eastAsia="Calibri"/>
              </w:rPr>
              <w:t xml:space="preserve">- </w:t>
            </w:r>
            <w:r w:rsidRPr="00884376">
              <w:rPr>
                <w:rFonts w:eastAsia="Calibri"/>
              </w:rPr>
              <w:t>Проблемная игровая ситуация</w:t>
            </w:r>
          </w:p>
          <w:p w:rsidR="00680EAA" w:rsidRPr="00884376" w:rsidRDefault="00680EAA" w:rsidP="00680EAA">
            <w:pPr>
              <w:rPr>
                <w:rFonts w:eastAsia="Calibri"/>
              </w:rPr>
            </w:pPr>
            <w:r>
              <w:rPr>
                <w:rFonts w:eastAsia="Calibri"/>
              </w:rPr>
              <w:t xml:space="preserve">- </w:t>
            </w:r>
            <w:r w:rsidRPr="00884376">
              <w:rPr>
                <w:rFonts w:eastAsia="Calibri"/>
              </w:rPr>
              <w:t>Дидактическая игра</w:t>
            </w:r>
          </w:p>
          <w:p w:rsidR="00680EAA" w:rsidRPr="00884376" w:rsidRDefault="00680EAA" w:rsidP="00680EAA">
            <w:pPr>
              <w:rPr>
                <w:rFonts w:eastAsia="Calibri"/>
              </w:rPr>
            </w:pPr>
            <w:r>
              <w:rPr>
                <w:rFonts w:eastAsia="Calibri"/>
              </w:rPr>
              <w:t xml:space="preserve">- </w:t>
            </w:r>
            <w:r w:rsidRPr="00884376">
              <w:rPr>
                <w:rFonts w:eastAsia="Calibri"/>
              </w:rPr>
              <w:t xml:space="preserve">Сюжетно-дидактическая игра </w:t>
            </w:r>
          </w:p>
          <w:p w:rsidR="00680EAA" w:rsidRDefault="00680EAA" w:rsidP="00680EAA">
            <w:pPr>
              <w:rPr>
                <w:rFonts w:eastAsia="Calibri"/>
                <w:sz w:val="24"/>
                <w:szCs w:val="24"/>
              </w:rPr>
            </w:pPr>
            <w:r>
              <w:rPr>
                <w:rFonts w:eastAsia="Calibri"/>
              </w:rPr>
              <w:t xml:space="preserve">- </w:t>
            </w:r>
            <w:r w:rsidRPr="00884376">
              <w:rPr>
                <w:rFonts w:eastAsia="Calibri"/>
              </w:rPr>
              <w:t>Развлечения (логопедические праздники)</w:t>
            </w:r>
          </w:p>
        </w:tc>
        <w:tc>
          <w:tcPr>
            <w:tcW w:w="2234" w:type="dxa"/>
          </w:tcPr>
          <w:p w:rsidR="00680EAA" w:rsidRPr="00884376" w:rsidRDefault="00680EAA" w:rsidP="00680EAA">
            <w:pPr>
              <w:rPr>
                <w:rFonts w:eastAsia="Calibri"/>
              </w:rPr>
            </w:pPr>
            <w:r>
              <w:rPr>
                <w:rFonts w:eastAsia="Calibri"/>
              </w:rPr>
              <w:t xml:space="preserve">- </w:t>
            </w:r>
            <w:r w:rsidRPr="00884376">
              <w:rPr>
                <w:rFonts w:eastAsia="Calibri"/>
              </w:rPr>
              <w:t xml:space="preserve">Коммуникативная </w:t>
            </w:r>
          </w:p>
          <w:p w:rsidR="00680EAA" w:rsidRPr="00884376" w:rsidRDefault="00680EAA" w:rsidP="00680EAA">
            <w:pPr>
              <w:rPr>
                <w:rFonts w:eastAsia="Calibri"/>
              </w:rPr>
            </w:pPr>
            <w:r w:rsidRPr="00884376">
              <w:rPr>
                <w:rFonts w:eastAsia="Calibri"/>
              </w:rPr>
              <w:t>деятельность со</w:t>
            </w:r>
          </w:p>
          <w:p w:rsidR="00680EAA" w:rsidRPr="00884376" w:rsidRDefault="00680EAA" w:rsidP="00680EAA">
            <w:pPr>
              <w:rPr>
                <w:rFonts w:eastAsia="Calibri"/>
                <w:sz w:val="24"/>
                <w:szCs w:val="24"/>
              </w:rPr>
            </w:pPr>
            <w:r w:rsidRPr="00884376">
              <w:rPr>
                <w:rFonts w:eastAsia="Calibri"/>
              </w:rPr>
              <w:t xml:space="preserve"> сверстниками</w:t>
            </w:r>
          </w:p>
          <w:p w:rsidR="00680EAA" w:rsidRPr="00884376" w:rsidRDefault="00680EAA" w:rsidP="00680EAA">
            <w:pPr>
              <w:rPr>
                <w:rFonts w:eastAsia="Calibri"/>
              </w:rPr>
            </w:pPr>
            <w:r>
              <w:rPr>
                <w:rFonts w:eastAsia="Calibri"/>
              </w:rPr>
              <w:t xml:space="preserve">- </w:t>
            </w:r>
            <w:r w:rsidRPr="00884376">
              <w:rPr>
                <w:rFonts w:eastAsia="Calibri"/>
              </w:rPr>
              <w:t>Сюжетно-ролевая игра</w:t>
            </w:r>
          </w:p>
          <w:p w:rsidR="00680EAA" w:rsidRPr="00884376" w:rsidRDefault="00680EAA" w:rsidP="00680EAA">
            <w:pPr>
              <w:rPr>
                <w:rFonts w:eastAsia="Calibri"/>
              </w:rPr>
            </w:pPr>
            <w:r>
              <w:rPr>
                <w:rFonts w:eastAsia="Calibri"/>
              </w:rPr>
              <w:t xml:space="preserve">- </w:t>
            </w:r>
            <w:r w:rsidRPr="00884376">
              <w:rPr>
                <w:rFonts w:eastAsia="Calibri"/>
              </w:rPr>
              <w:t>Игра-фантазирование</w:t>
            </w:r>
          </w:p>
          <w:p w:rsidR="00680EAA" w:rsidRPr="00884376" w:rsidRDefault="00680EAA" w:rsidP="00680EAA">
            <w:pPr>
              <w:rPr>
                <w:rFonts w:eastAsia="Calibri"/>
              </w:rPr>
            </w:pPr>
            <w:r>
              <w:rPr>
                <w:rFonts w:eastAsia="Calibri"/>
              </w:rPr>
              <w:t xml:space="preserve">- </w:t>
            </w:r>
            <w:r w:rsidRPr="00884376">
              <w:rPr>
                <w:rFonts w:eastAsia="Calibri"/>
              </w:rPr>
              <w:t>Самостоятельные игры со звуками, рифмами, словами</w:t>
            </w:r>
          </w:p>
          <w:p w:rsidR="00680EAA" w:rsidRPr="00884376" w:rsidRDefault="00680EAA" w:rsidP="00680EAA">
            <w:pPr>
              <w:rPr>
                <w:rFonts w:eastAsia="Calibri"/>
              </w:rPr>
            </w:pPr>
            <w:r>
              <w:rPr>
                <w:rFonts w:eastAsia="Calibri"/>
              </w:rPr>
              <w:t xml:space="preserve">- </w:t>
            </w:r>
            <w:r w:rsidRPr="00884376">
              <w:rPr>
                <w:rFonts w:eastAsia="Calibri"/>
              </w:rPr>
              <w:t>Игры на развитие мелкой моторики</w:t>
            </w:r>
          </w:p>
          <w:p w:rsidR="00680EAA" w:rsidRDefault="00680EAA" w:rsidP="00680EAA">
            <w:pPr>
              <w:rPr>
                <w:rFonts w:eastAsia="Calibri"/>
                <w:sz w:val="24"/>
                <w:szCs w:val="24"/>
              </w:rPr>
            </w:pPr>
            <w:r>
              <w:rPr>
                <w:rFonts w:eastAsia="Calibri"/>
              </w:rPr>
              <w:t xml:space="preserve">- </w:t>
            </w:r>
            <w:r w:rsidRPr="00884376">
              <w:rPr>
                <w:rFonts w:eastAsia="Calibri"/>
              </w:rPr>
              <w:t>Деятельность в речевом  и книжном уголках</w:t>
            </w:r>
          </w:p>
        </w:tc>
      </w:tr>
    </w:tbl>
    <w:p w:rsidR="00FA7A86" w:rsidRDefault="00FA7A86" w:rsidP="00FA7A86">
      <w:pPr>
        <w:shd w:val="clear" w:color="auto" w:fill="FFFFFF"/>
        <w:autoSpaceDE w:val="0"/>
        <w:autoSpaceDN w:val="0"/>
        <w:adjustRightInd w:val="0"/>
        <w:spacing w:after="0"/>
        <w:jc w:val="both"/>
        <w:rPr>
          <w:rFonts w:ascii="Times New Roman" w:eastAsia="Calibri" w:hAnsi="Times New Roman" w:cs="Times New Roman"/>
          <w:sz w:val="24"/>
          <w:szCs w:val="24"/>
        </w:rPr>
      </w:pPr>
      <w:r w:rsidRPr="00FA7A86">
        <w:rPr>
          <w:rFonts w:ascii="Times New Roman" w:eastAsia="Calibri" w:hAnsi="Times New Roman" w:cs="Times New Roman"/>
          <w:b/>
          <w:sz w:val="24"/>
          <w:szCs w:val="24"/>
        </w:rPr>
        <w:lastRenderedPageBreak/>
        <w:t xml:space="preserve">  </w:t>
      </w:r>
      <w:r w:rsidRPr="00FA7A86">
        <w:rPr>
          <w:rFonts w:ascii="Times New Roman" w:eastAsia="Calibri" w:hAnsi="Times New Roman" w:cs="Times New Roman"/>
          <w:sz w:val="24"/>
          <w:szCs w:val="24"/>
        </w:rPr>
        <w:t xml:space="preserve"> Для реализации коррекционно-образова</w:t>
      </w:r>
      <w:r>
        <w:rPr>
          <w:rFonts w:ascii="Times New Roman" w:eastAsia="Calibri" w:hAnsi="Times New Roman" w:cs="Times New Roman"/>
          <w:sz w:val="24"/>
          <w:szCs w:val="24"/>
        </w:rPr>
        <w:t>тельной программы в дошкольном учреждении</w:t>
      </w:r>
      <w:r w:rsidRPr="00FA7A86">
        <w:rPr>
          <w:rFonts w:ascii="Times New Roman" w:eastAsia="Calibri" w:hAnsi="Times New Roman" w:cs="Times New Roman"/>
          <w:sz w:val="24"/>
          <w:szCs w:val="24"/>
        </w:rPr>
        <w:t xml:space="preserve"> созданы необходимые условия:</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t xml:space="preserve">Наличие оборудованного помещения – логопедического кабинета, специалиста – учителя-логопеда. </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t xml:space="preserve">Насыщенная предметно-развивающая среда логопедического кабинета, речевые уголки в группах. </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Pr>
          <w:color w:val="000000"/>
        </w:rPr>
        <w:t>Своевременная л</w:t>
      </w:r>
      <w:r w:rsidRPr="00FA7A86">
        <w:rPr>
          <w:color w:val="000000"/>
        </w:rPr>
        <w:t>огопедическая диагностика речевого  развития детей учителем-логопедом.</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rPr>
          <w:color w:val="000000"/>
        </w:rPr>
        <w:t>Мероприятия по профилактике речевых нарушений у детей дошкольного возраста.</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rPr>
          <w:color w:val="000000"/>
        </w:rPr>
        <w:t>Наличие методической литературы, наглядных и учебных пособий, картотек в помощь учителю-логопеду.</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rPr>
          <w:color w:val="000000"/>
        </w:rPr>
        <w:t>Консультативная помощь воспитателям и родителям, чьи дети испытывают сложности в речевом развитии.</w:t>
      </w:r>
    </w:p>
    <w:p w:rsidR="00FA7A86" w:rsidRPr="00FA7A86" w:rsidRDefault="00FA7A86" w:rsidP="00B83F80">
      <w:pPr>
        <w:pStyle w:val="ad"/>
        <w:numPr>
          <w:ilvl w:val="0"/>
          <w:numId w:val="36"/>
        </w:numPr>
        <w:shd w:val="clear" w:color="auto" w:fill="FFFFFF"/>
        <w:autoSpaceDE w:val="0"/>
        <w:autoSpaceDN w:val="0"/>
        <w:adjustRightInd w:val="0"/>
        <w:jc w:val="both"/>
        <w:rPr>
          <w:rFonts w:eastAsia="Calibri"/>
        </w:rPr>
      </w:pPr>
      <w:r w:rsidRPr="00FA7A86">
        <w:rPr>
          <w:color w:val="000000"/>
        </w:rPr>
        <w:t>Продуктивное сотруд</w:t>
      </w:r>
      <w:r>
        <w:rPr>
          <w:color w:val="000000"/>
        </w:rPr>
        <w:t>ничество с Центром помощи детям-логопатам.</w:t>
      </w:r>
    </w:p>
    <w:p w:rsidR="00AC2229" w:rsidRPr="00884376" w:rsidRDefault="00AC2229" w:rsidP="00BA3E08">
      <w:pPr>
        <w:spacing w:after="0"/>
        <w:jc w:val="both"/>
        <w:rPr>
          <w:rFonts w:ascii="Times New Roman" w:eastAsia="Calibri" w:hAnsi="Times New Roman" w:cs="Times New Roman"/>
          <w:color w:val="000000"/>
          <w:sz w:val="24"/>
          <w:szCs w:val="24"/>
        </w:rPr>
      </w:pPr>
      <w:r w:rsidRPr="00884376">
        <w:rPr>
          <w:rFonts w:ascii="Times New Roman" w:eastAsia="Calibri" w:hAnsi="Times New Roman" w:cs="Times New Roman"/>
          <w:color w:val="000000"/>
          <w:sz w:val="24"/>
          <w:szCs w:val="24"/>
        </w:rPr>
        <w:t xml:space="preserve">Наряду с коррекционными мероприятиями </w:t>
      </w:r>
      <w:r w:rsidR="00BA3E08" w:rsidRPr="00884376">
        <w:rPr>
          <w:rFonts w:ascii="Times New Roman" w:eastAsia="Calibri" w:hAnsi="Times New Roman" w:cs="Times New Roman"/>
          <w:color w:val="000000"/>
          <w:sz w:val="24"/>
          <w:szCs w:val="24"/>
        </w:rPr>
        <w:t xml:space="preserve">учитель-логопед </w:t>
      </w:r>
      <w:r w:rsidRPr="00884376">
        <w:rPr>
          <w:rFonts w:ascii="Times New Roman" w:eastAsia="Calibri" w:hAnsi="Times New Roman" w:cs="Times New Roman"/>
          <w:color w:val="000000"/>
          <w:sz w:val="24"/>
          <w:szCs w:val="24"/>
        </w:rPr>
        <w:t>проводит профилактичес</w:t>
      </w:r>
      <w:r w:rsidR="00BA3E08">
        <w:rPr>
          <w:rFonts w:ascii="Times New Roman" w:eastAsia="Calibri" w:hAnsi="Times New Roman" w:cs="Times New Roman"/>
          <w:color w:val="000000"/>
          <w:sz w:val="24"/>
          <w:szCs w:val="24"/>
        </w:rPr>
        <w:t xml:space="preserve">кую работу </w:t>
      </w:r>
      <w:r w:rsidRPr="00884376">
        <w:rPr>
          <w:rFonts w:ascii="Times New Roman" w:eastAsia="Calibri" w:hAnsi="Times New Roman" w:cs="Times New Roman"/>
          <w:color w:val="000000"/>
          <w:sz w:val="24"/>
          <w:szCs w:val="24"/>
        </w:rPr>
        <w:t xml:space="preserve"> по предупре</w:t>
      </w:r>
      <w:r w:rsidR="00BA3E08">
        <w:rPr>
          <w:rFonts w:ascii="Times New Roman" w:eastAsia="Calibri" w:hAnsi="Times New Roman" w:cs="Times New Roman"/>
          <w:color w:val="000000"/>
          <w:sz w:val="24"/>
          <w:szCs w:val="24"/>
        </w:rPr>
        <w:t xml:space="preserve">ждению нарушений речи у детей. С </w:t>
      </w:r>
      <w:r w:rsidRPr="00884376">
        <w:rPr>
          <w:rFonts w:ascii="Times New Roman" w:eastAsia="Calibri" w:hAnsi="Times New Roman" w:cs="Times New Roman"/>
          <w:color w:val="000000"/>
          <w:sz w:val="24"/>
          <w:szCs w:val="24"/>
        </w:rPr>
        <w:t xml:space="preserve"> воспитател</w:t>
      </w:r>
      <w:r w:rsidR="00BA3E08">
        <w:rPr>
          <w:rFonts w:ascii="Times New Roman" w:eastAsia="Calibri" w:hAnsi="Times New Roman" w:cs="Times New Roman"/>
          <w:color w:val="000000"/>
          <w:sz w:val="24"/>
          <w:szCs w:val="24"/>
        </w:rPr>
        <w:t xml:space="preserve">ями дошкольного </w:t>
      </w:r>
      <w:r w:rsidRPr="00884376">
        <w:rPr>
          <w:rFonts w:ascii="Times New Roman" w:eastAsia="Calibri" w:hAnsi="Times New Roman" w:cs="Times New Roman"/>
          <w:color w:val="000000"/>
          <w:sz w:val="24"/>
          <w:szCs w:val="24"/>
        </w:rPr>
        <w:t xml:space="preserve"> учреждения</w:t>
      </w:r>
      <w:r w:rsidR="00BA3E08">
        <w:rPr>
          <w:rFonts w:ascii="Times New Roman" w:eastAsia="Calibri" w:hAnsi="Times New Roman" w:cs="Times New Roman"/>
          <w:color w:val="000000"/>
          <w:sz w:val="24"/>
          <w:szCs w:val="24"/>
        </w:rPr>
        <w:t xml:space="preserve"> и родителями воспитанников организуются различные мероприятия</w:t>
      </w:r>
      <w:r w:rsidRPr="00884376">
        <w:rPr>
          <w:rFonts w:ascii="Times New Roman" w:eastAsia="Calibri" w:hAnsi="Times New Roman" w:cs="Times New Roman"/>
          <w:color w:val="000000"/>
          <w:sz w:val="24"/>
          <w:szCs w:val="24"/>
        </w:rPr>
        <w:t xml:space="preserve"> по проблеме речевого развития детей дошкольного возраста (консультации, семинары, семинары-практи</w:t>
      </w:r>
      <w:r w:rsidR="00BA3E08">
        <w:rPr>
          <w:rFonts w:ascii="Times New Roman" w:eastAsia="Calibri" w:hAnsi="Times New Roman" w:cs="Times New Roman"/>
          <w:color w:val="000000"/>
          <w:sz w:val="24"/>
          <w:szCs w:val="24"/>
        </w:rPr>
        <w:t>кумы и др.</w:t>
      </w:r>
      <w:r w:rsidRPr="00884376">
        <w:rPr>
          <w:rFonts w:ascii="Times New Roman" w:eastAsia="Calibri" w:hAnsi="Times New Roman" w:cs="Times New Roman"/>
          <w:color w:val="000000"/>
          <w:sz w:val="24"/>
          <w:szCs w:val="24"/>
        </w:rPr>
        <w:t>)</w:t>
      </w:r>
    </w:p>
    <w:p w:rsidR="00AC2229" w:rsidRDefault="00AC2229" w:rsidP="00BA3E08">
      <w:pPr>
        <w:spacing w:after="0"/>
        <w:jc w:val="both"/>
        <w:rPr>
          <w:rFonts w:ascii="Times New Roman" w:eastAsia="Calibri" w:hAnsi="Times New Roman" w:cs="Times New Roman"/>
          <w:color w:val="000000"/>
          <w:sz w:val="24"/>
          <w:szCs w:val="24"/>
        </w:rPr>
      </w:pPr>
      <w:r w:rsidRPr="00884376">
        <w:rPr>
          <w:rFonts w:ascii="Times New Roman" w:eastAsia="Calibri" w:hAnsi="Times New Roman" w:cs="Times New Roman"/>
          <w:color w:val="000000"/>
          <w:sz w:val="24"/>
          <w:szCs w:val="24"/>
        </w:rPr>
        <w:t xml:space="preserve">       Показателем работы учителя-логопеда является состояние звукопроизношения детей, выпускаемых в школу.</w:t>
      </w:r>
    </w:p>
    <w:p w:rsidR="001317DF" w:rsidRDefault="001317DF" w:rsidP="00BA3E08">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Коррекционный процесс строится на основе следующего программно-методического  обеспечения:</w:t>
      </w:r>
    </w:p>
    <w:p w:rsidR="00680EAA" w:rsidRPr="001317DF" w:rsidRDefault="00680EAA" w:rsidP="00B83F80">
      <w:pPr>
        <w:pStyle w:val="ad"/>
        <w:numPr>
          <w:ilvl w:val="0"/>
          <w:numId w:val="37"/>
        </w:numPr>
        <w:ind w:left="1134" w:hanging="425"/>
        <w:jc w:val="both"/>
        <w:rPr>
          <w:rFonts w:eastAsia="Calibri"/>
          <w:color w:val="000000"/>
        </w:rPr>
      </w:pPr>
      <w:r w:rsidRPr="001317DF">
        <w:rPr>
          <w:rFonts w:eastAsia="Calibri"/>
          <w:bCs/>
        </w:rPr>
        <w:t>Филичева Т.Б., Чиркина</w:t>
      </w:r>
      <w:r w:rsidRPr="001317DF">
        <w:rPr>
          <w:rFonts w:eastAsia="Calibri"/>
          <w:b/>
          <w:bCs/>
        </w:rPr>
        <w:t xml:space="preserve"> </w:t>
      </w:r>
      <w:r w:rsidRPr="001317DF">
        <w:rPr>
          <w:rFonts w:eastAsia="Calibri"/>
          <w:color w:val="000000"/>
        </w:rPr>
        <w:t xml:space="preserve"> </w:t>
      </w:r>
      <w:r w:rsidRPr="001317DF">
        <w:rPr>
          <w:rFonts w:eastAsia="Calibri"/>
          <w:bCs/>
        </w:rPr>
        <w:t>Г.В.</w:t>
      </w:r>
      <w:r w:rsidRPr="001317DF">
        <w:rPr>
          <w:rFonts w:eastAsia="Calibri"/>
          <w:color w:val="000000"/>
        </w:rPr>
        <w:t xml:space="preserve"> Программа логоп</w:t>
      </w:r>
      <w:r w:rsidR="001317DF">
        <w:rPr>
          <w:rFonts w:eastAsia="Calibri"/>
          <w:color w:val="000000"/>
        </w:rPr>
        <w:t xml:space="preserve">едической работы по преодолению </w:t>
      </w:r>
      <w:r w:rsidRPr="001317DF">
        <w:rPr>
          <w:rFonts w:eastAsia="Calibri"/>
          <w:color w:val="000000"/>
        </w:rPr>
        <w:t>фонетико-фонематического недоразвития у детей</w:t>
      </w:r>
      <w:r w:rsidRPr="001317DF">
        <w:rPr>
          <w:rFonts w:eastAsia="Calibri"/>
        </w:rPr>
        <w:t xml:space="preserve"> М.: Просвещение, 2009</w:t>
      </w:r>
    </w:p>
    <w:p w:rsidR="00680EAA" w:rsidRPr="001317DF" w:rsidRDefault="00680EAA" w:rsidP="00B83F80">
      <w:pPr>
        <w:pStyle w:val="ad"/>
        <w:numPr>
          <w:ilvl w:val="0"/>
          <w:numId w:val="37"/>
        </w:numPr>
        <w:ind w:left="1134" w:hanging="425"/>
        <w:jc w:val="both"/>
        <w:rPr>
          <w:rFonts w:eastAsia="Calibri"/>
          <w:color w:val="000000"/>
        </w:rPr>
      </w:pPr>
      <w:r w:rsidRPr="001317DF">
        <w:rPr>
          <w:rFonts w:eastAsia="Calibri"/>
          <w:bCs/>
          <w:color w:val="000000"/>
        </w:rPr>
        <w:t xml:space="preserve">Серебрякова Н.В., </w:t>
      </w:r>
      <w:proofErr w:type="spellStart"/>
      <w:r w:rsidRPr="001317DF">
        <w:rPr>
          <w:rFonts w:eastAsia="Calibri"/>
          <w:bCs/>
          <w:color w:val="000000"/>
        </w:rPr>
        <w:t>Нищева</w:t>
      </w:r>
      <w:proofErr w:type="spellEnd"/>
      <w:r w:rsidRPr="001317DF">
        <w:rPr>
          <w:rFonts w:eastAsia="Calibri"/>
          <w:bCs/>
          <w:color w:val="000000"/>
        </w:rPr>
        <w:t xml:space="preserve"> Н.В., </w:t>
      </w:r>
      <w:proofErr w:type="spellStart"/>
      <w:r w:rsidRPr="001317DF">
        <w:rPr>
          <w:rFonts w:eastAsia="Calibri"/>
          <w:bCs/>
          <w:color w:val="000000"/>
        </w:rPr>
        <w:t>Лалаева</w:t>
      </w:r>
      <w:proofErr w:type="spellEnd"/>
      <w:r w:rsidRPr="001317DF">
        <w:rPr>
          <w:rFonts w:eastAsia="Calibri"/>
          <w:bCs/>
          <w:color w:val="000000"/>
        </w:rPr>
        <w:t xml:space="preserve"> Р.И. и др.</w:t>
      </w:r>
      <w:r w:rsidR="00F41D5B" w:rsidRPr="001317DF">
        <w:rPr>
          <w:rFonts w:eastAsia="Calibri"/>
          <w:color w:val="000000"/>
        </w:rPr>
        <w:t xml:space="preserve"> 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w:t>
      </w:r>
      <w:r w:rsidR="00F41D5B" w:rsidRPr="001317DF">
        <w:rPr>
          <w:rFonts w:eastAsia="Calibri"/>
        </w:rPr>
        <w:t xml:space="preserve"> СПб.: ДЕТСТВО-ПРЕСС, 2001</w:t>
      </w:r>
    </w:p>
    <w:p w:rsidR="00AC2229" w:rsidRPr="001317DF" w:rsidRDefault="00F41D5B" w:rsidP="00B83F80">
      <w:pPr>
        <w:pStyle w:val="ad"/>
        <w:numPr>
          <w:ilvl w:val="0"/>
          <w:numId w:val="37"/>
        </w:numPr>
        <w:ind w:left="1134" w:hanging="425"/>
        <w:jc w:val="both"/>
        <w:rPr>
          <w:rFonts w:eastAsia="Calibri"/>
          <w:color w:val="000000"/>
        </w:rPr>
      </w:pPr>
      <w:r w:rsidRPr="001317DF">
        <w:rPr>
          <w:rFonts w:eastAsia="Calibri"/>
          <w:bCs/>
          <w:color w:val="000000"/>
        </w:rPr>
        <w:t>Дьякова Н.И.</w:t>
      </w:r>
      <w:r w:rsidRPr="001317DF">
        <w:rPr>
          <w:rFonts w:eastAsia="Calibri"/>
          <w:color w:val="000000"/>
        </w:rPr>
        <w:t xml:space="preserve"> Диагностика и коррекция фонематического восприятия у дошкольников</w:t>
      </w:r>
      <w:r w:rsidRPr="001317DF">
        <w:rPr>
          <w:rFonts w:eastAsia="Calibri"/>
        </w:rPr>
        <w:t xml:space="preserve"> М.: ТЦ Сфера, 2010</w:t>
      </w:r>
    </w:p>
    <w:p w:rsidR="00F41D5B" w:rsidRPr="001317DF" w:rsidRDefault="00F41D5B" w:rsidP="00B83F80">
      <w:pPr>
        <w:pStyle w:val="ad"/>
        <w:numPr>
          <w:ilvl w:val="0"/>
          <w:numId w:val="37"/>
        </w:numPr>
        <w:ind w:left="1134" w:hanging="425"/>
        <w:jc w:val="both"/>
        <w:rPr>
          <w:rFonts w:eastAsia="Calibri"/>
          <w:color w:val="000000"/>
        </w:rPr>
      </w:pPr>
      <w:proofErr w:type="spellStart"/>
      <w:r w:rsidRPr="001317DF">
        <w:rPr>
          <w:rFonts w:eastAsia="Calibri"/>
          <w:bCs/>
          <w:color w:val="000000"/>
        </w:rPr>
        <w:t>Комратова</w:t>
      </w:r>
      <w:proofErr w:type="spellEnd"/>
      <w:r w:rsidRPr="001317DF">
        <w:rPr>
          <w:rFonts w:eastAsia="Calibri"/>
          <w:bCs/>
          <w:color w:val="000000"/>
        </w:rPr>
        <w:t xml:space="preserve"> Н.Г.</w:t>
      </w:r>
      <w:r w:rsidRPr="001317DF">
        <w:rPr>
          <w:rFonts w:eastAsia="Calibri"/>
          <w:color w:val="000000"/>
        </w:rPr>
        <w:t xml:space="preserve"> Учимся говорить правильно</w:t>
      </w:r>
      <w:r w:rsidRPr="001317DF">
        <w:rPr>
          <w:rFonts w:eastAsia="Calibri"/>
        </w:rPr>
        <w:t xml:space="preserve"> М.:  Творческий центр «Сфера» 2004</w:t>
      </w:r>
    </w:p>
    <w:p w:rsidR="00F41D5B" w:rsidRPr="001317DF" w:rsidRDefault="00F41D5B" w:rsidP="00B83F80">
      <w:pPr>
        <w:pStyle w:val="ad"/>
        <w:numPr>
          <w:ilvl w:val="0"/>
          <w:numId w:val="37"/>
        </w:numPr>
        <w:ind w:left="1134" w:hanging="425"/>
        <w:jc w:val="both"/>
        <w:rPr>
          <w:rFonts w:eastAsia="Calibri"/>
          <w:color w:val="000000"/>
        </w:rPr>
      </w:pPr>
      <w:r w:rsidRPr="001317DF">
        <w:rPr>
          <w:rFonts w:eastAsia="Calibri"/>
          <w:color w:val="000000"/>
        </w:rPr>
        <w:t>Коноваленко В.В., Коноваленко С.В. Автоматизация звуков у детей. М.: ГНОМ и Д, 200</w:t>
      </w:r>
      <w:r w:rsidR="001317DF">
        <w:rPr>
          <w:rFonts w:eastAsia="Calibri"/>
          <w:color w:val="000000"/>
        </w:rPr>
        <w:t>1</w:t>
      </w:r>
    </w:p>
    <w:p w:rsidR="00AC2229" w:rsidRPr="00884376" w:rsidRDefault="000A10EB" w:rsidP="000A10EB">
      <w:pPr>
        <w:rPr>
          <w:rFonts w:ascii="Times New Roman" w:eastAsia="Calibri" w:hAnsi="Times New Roman" w:cs="Times New Roman"/>
        </w:rPr>
      </w:pPr>
      <w:r>
        <w:rPr>
          <w:rFonts w:ascii="Times New Roman" w:eastAsia="Calibri" w:hAnsi="Times New Roman" w:cs="Times New Roman"/>
        </w:rPr>
        <w:t xml:space="preserve">  </w:t>
      </w:r>
      <w:r w:rsidR="00AC2229" w:rsidRPr="00884376">
        <w:rPr>
          <w:rFonts w:ascii="Times New Roman" w:eastAsia="Calibri" w:hAnsi="Times New Roman" w:cs="Times New Roman"/>
        </w:rPr>
        <w:t xml:space="preserve">                                                                              </w:t>
      </w:r>
    </w:p>
    <w:p w:rsidR="00422E77" w:rsidRPr="00915F98" w:rsidRDefault="001317DF" w:rsidP="00915F98">
      <w:pPr>
        <w:shd w:val="clear" w:color="auto" w:fill="FFFFFF"/>
        <w:autoSpaceDE w:val="0"/>
        <w:autoSpaceDN w:val="0"/>
        <w:adjustRightInd w:val="0"/>
        <w:spacing w:line="240" w:lineRule="auto"/>
        <w:jc w:val="center"/>
        <w:rPr>
          <w:rFonts w:ascii="Times New Roman" w:eastAsia="Calibri" w:hAnsi="Times New Roman" w:cs="Times New Roman"/>
          <w:b/>
        </w:rPr>
      </w:pPr>
      <w:r>
        <w:rPr>
          <w:rFonts w:ascii="Century Gothic" w:eastAsia="Times New Roman" w:hAnsi="Century Gothic" w:cs="Times New Roman"/>
          <w:b/>
          <w:sz w:val="36"/>
          <w:szCs w:val="36"/>
          <w:lang w:eastAsia="ru-RU"/>
        </w:rPr>
        <w:t xml:space="preserve">7. Содержание </w:t>
      </w:r>
      <w:r w:rsidR="00915F98">
        <w:rPr>
          <w:rFonts w:ascii="Century Gothic" w:eastAsia="Times New Roman" w:hAnsi="Century Gothic" w:cs="Times New Roman"/>
          <w:b/>
          <w:sz w:val="36"/>
          <w:szCs w:val="36"/>
          <w:lang w:eastAsia="ru-RU"/>
        </w:rPr>
        <w:t xml:space="preserve">процесса </w:t>
      </w:r>
      <w:r>
        <w:rPr>
          <w:rFonts w:ascii="Century Gothic" w:eastAsia="Times New Roman" w:hAnsi="Century Gothic" w:cs="Times New Roman"/>
          <w:b/>
          <w:sz w:val="36"/>
          <w:szCs w:val="36"/>
          <w:lang w:eastAsia="ru-RU"/>
        </w:rPr>
        <w:t>психологиче</w:t>
      </w:r>
      <w:r w:rsidR="00915F98">
        <w:rPr>
          <w:rFonts w:ascii="Century Gothic" w:eastAsia="Times New Roman" w:hAnsi="Century Gothic" w:cs="Times New Roman"/>
          <w:b/>
          <w:sz w:val="36"/>
          <w:szCs w:val="36"/>
          <w:lang w:eastAsia="ru-RU"/>
        </w:rPr>
        <w:t>ского сопровождения реализации Программы</w:t>
      </w:r>
    </w:p>
    <w:p w:rsidR="001317DF" w:rsidRPr="001317DF" w:rsidRDefault="001317DF" w:rsidP="00915F98">
      <w:pPr>
        <w:tabs>
          <w:tab w:val="left" w:pos="2670"/>
        </w:tabs>
        <w:jc w:val="center"/>
        <w:rPr>
          <w:rFonts w:ascii="Times New Roman" w:eastAsia="Calibri" w:hAnsi="Times New Roman" w:cs="Times New Roman"/>
          <w:b/>
          <w:sz w:val="24"/>
          <w:szCs w:val="24"/>
        </w:rPr>
      </w:pPr>
      <w:r w:rsidRPr="001317DF">
        <w:rPr>
          <w:rFonts w:ascii="Times New Roman" w:eastAsia="Calibri" w:hAnsi="Times New Roman" w:cs="Times New Roman"/>
          <w:b/>
          <w:sz w:val="24"/>
          <w:szCs w:val="24"/>
        </w:rPr>
        <w:t>Основные направления психологической деятельности:</w:t>
      </w:r>
    </w:p>
    <w:p w:rsidR="001317DF" w:rsidRPr="00915F98" w:rsidRDefault="001317DF" w:rsidP="00B83F80">
      <w:pPr>
        <w:pStyle w:val="ad"/>
        <w:numPr>
          <w:ilvl w:val="0"/>
          <w:numId w:val="38"/>
        </w:numPr>
        <w:jc w:val="both"/>
        <w:rPr>
          <w:b/>
          <w:bCs/>
        </w:rPr>
      </w:pPr>
      <w:r w:rsidRPr="00915F98">
        <w:rPr>
          <w:b/>
          <w:bCs/>
        </w:rPr>
        <w:t xml:space="preserve">Психологическое сопровождение </w:t>
      </w:r>
      <w:proofErr w:type="spellStart"/>
      <w:r w:rsidRPr="00915F98">
        <w:rPr>
          <w:b/>
          <w:bCs/>
        </w:rPr>
        <w:t>учебно</w:t>
      </w:r>
      <w:proofErr w:type="spellEnd"/>
      <w:r w:rsidRPr="00915F98">
        <w:rPr>
          <w:b/>
          <w:bCs/>
        </w:rPr>
        <w:t xml:space="preserve"> – воспитательного процесса ДОУ.</w:t>
      </w:r>
      <w:r w:rsidR="00915F98">
        <w:rPr>
          <w:b/>
          <w:bCs/>
        </w:rPr>
        <w:t xml:space="preserve"> </w:t>
      </w:r>
      <w:r w:rsidRPr="00915F98">
        <w:rPr>
          <w:bCs/>
        </w:rPr>
        <w:t>Данная задача предполагает психологическое  сопровождение педагогов, администрации, родителей воспитанников; участие в разработке и реализации различных образовательных проектов; определение запроса родителей, социума на образовательные услуги и. т. д.</w:t>
      </w:r>
    </w:p>
    <w:p w:rsidR="001317DF" w:rsidRPr="00915F98" w:rsidRDefault="001317DF" w:rsidP="00B83F80">
      <w:pPr>
        <w:pStyle w:val="ad"/>
        <w:numPr>
          <w:ilvl w:val="0"/>
          <w:numId w:val="38"/>
        </w:numPr>
        <w:jc w:val="both"/>
        <w:rPr>
          <w:b/>
          <w:bCs/>
        </w:rPr>
      </w:pPr>
      <w:r w:rsidRPr="00915F98">
        <w:rPr>
          <w:b/>
          <w:bCs/>
        </w:rPr>
        <w:lastRenderedPageBreak/>
        <w:t>Психологическое сопровождение детей с особыми образовательными потребностями.</w:t>
      </w:r>
      <w:r w:rsidRPr="00915F98">
        <w:rPr>
          <w:bCs/>
        </w:rPr>
        <w:t xml:space="preserve"> Задача реализуется через участие психолога в деятельности </w:t>
      </w:r>
      <w:proofErr w:type="spellStart"/>
      <w:r w:rsidRPr="00915F98">
        <w:rPr>
          <w:bCs/>
        </w:rPr>
        <w:t>психолого</w:t>
      </w:r>
      <w:proofErr w:type="spellEnd"/>
      <w:r w:rsidRPr="00915F98">
        <w:rPr>
          <w:bCs/>
        </w:rPr>
        <w:t xml:space="preserve"> – </w:t>
      </w:r>
      <w:proofErr w:type="spellStart"/>
      <w:r w:rsidRPr="00915F98">
        <w:rPr>
          <w:bCs/>
        </w:rPr>
        <w:t>медико</w:t>
      </w:r>
      <w:proofErr w:type="spellEnd"/>
      <w:r w:rsidRPr="00915F98">
        <w:rPr>
          <w:bCs/>
        </w:rPr>
        <w:t xml:space="preserve"> – педагогического консилиума учреждения, проведение диагностических процедур, </w:t>
      </w:r>
      <w:proofErr w:type="spellStart"/>
      <w:r w:rsidRPr="00915F98">
        <w:rPr>
          <w:bCs/>
        </w:rPr>
        <w:t>коррекционно</w:t>
      </w:r>
      <w:proofErr w:type="spellEnd"/>
      <w:r w:rsidRPr="00915F98">
        <w:rPr>
          <w:bCs/>
        </w:rPr>
        <w:t xml:space="preserve"> – развивающих групповых и индивидуальных занятий с детьми групп компенсирующего вида для детей с ограниченными возможностями здоровья и детей с тяжёлыми нарушениями речи.</w:t>
      </w:r>
    </w:p>
    <w:p w:rsidR="001317DF" w:rsidRPr="00915F98" w:rsidRDefault="001317DF" w:rsidP="00B83F80">
      <w:pPr>
        <w:pStyle w:val="ad"/>
        <w:numPr>
          <w:ilvl w:val="0"/>
          <w:numId w:val="38"/>
        </w:numPr>
        <w:jc w:val="both"/>
        <w:rPr>
          <w:b/>
          <w:bCs/>
        </w:rPr>
      </w:pPr>
      <w:r w:rsidRPr="00915F98">
        <w:rPr>
          <w:b/>
          <w:bCs/>
        </w:rPr>
        <w:t xml:space="preserve">Психологическое сопровождение детей при переходе на новый образовательный уровень. </w:t>
      </w:r>
      <w:r w:rsidRPr="00915F98">
        <w:rPr>
          <w:bCs/>
        </w:rPr>
        <w:t xml:space="preserve">Это направление представляет собой деятельность психолога по формированию готовности, определению уровня </w:t>
      </w:r>
      <w:proofErr w:type="spellStart"/>
      <w:r w:rsidRPr="00915F98">
        <w:rPr>
          <w:bCs/>
        </w:rPr>
        <w:t>сформированности</w:t>
      </w:r>
      <w:proofErr w:type="spellEnd"/>
      <w:r w:rsidRPr="00915F98">
        <w:rPr>
          <w:bCs/>
        </w:rPr>
        <w:t xml:space="preserve"> компонентов готовности к обучению в школе, по профилактике </w:t>
      </w:r>
      <w:proofErr w:type="spellStart"/>
      <w:r w:rsidRPr="00915F98">
        <w:rPr>
          <w:bCs/>
        </w:rPr>
        <w:t>дезадаптации</w:t>
      </w:r>
      <w:proofErr w:type="spellEnd"/>
      <w:r w:rsidRPr="00915F98">
        <w:rPr>
          <w:bCs/>
        </w:rPr>
        <w:t xml:space="preserve"> на новом образовательном уровне, совместную работу с другими участниками образовательного процесса по обеспечению оптимальных условий перехода на новый образовательный уровень.</w:t>
      </w:r>
    </w:p>
    <w:p w:rsidR="001317DF" w:rsidRPr="00915F98" w:rsidRDefault="001317DF" w:rsidP="00B83F80">
      <w:pPr>
        <w:pStyle w:val="ad"/>
        <w:numPr>
          <w:ilvl w:val="0"/>
          <w:numId w:val="38"/>
        </w:numPr>
        <w:jc w:val="both"/>
        <w:rPr>
          <w:b/>
          <w:bCs/>
        </w:rPr>
      </w:pPr>
      <w:r w:rsidRPr="00915F98">
        <w:rPr>
          <w:b/>
          <w:bCs/>
        </w:rPr>
        <w:t>Психологическое сопровождение личностного развития детей.</w:t>
      </w:r>
      <w:r w:rsidR="00915F98">
        <w:rPr>
          <w:b/>
          <w:bCs/>
        </w:rPr>
        <w:t xml:space="preserve"> </w:t>
      </w:r>
      <w:r w:rsidRPr="00915F98">
        <w:rPr>
          <w:bCs/>
        </w:rPr>
        <w:t xml:space="preserve">Работа педагога – психолога при реализации этой задачи направлена на содействие формированию и развитию социальных, нравственных и эстетических ценностей, рефлексии, адекватной самооценки, личностной автономии, коммуникативных компетенций, навыков </w:t>
      </w:r>
      <w:proofErr w:type="spellStart"/>
      <w:r w:rsidRPr="00915F98">
        <w:rPr>
          <w:bCs/>
        </w:rPr>
        <w:t>саморегуляции</w:t>
      </w:r>
      <w:proofErr w:type="spellEnd"/>
      <w:r w:rsidRPr="00915F98">
        <w:rPr>
          <w:bCs/>
        </w:rPr>
        <w:t>.</w:t>
      </w:r>
    </w:p>
    <w:p w:rsidR="001317DF" w:rsidRPr="001317DF" w:rsidRDefault="001317DF" w:rsidP="001317DF">
      <w:pPr>
        <w:spacing w:after="0" w:line="240" w:lineRule="auto"/>
        <w:jc w:val="both"/>
        <w:rPr>
          <w:rFonts w:ascii="Times New Roman" w:eastAsia="Calibri" w:hAnsi="Times New Roman" w:cs="Times New Roman"/>
          <w:sz w:val="24"/>
          <w:szCs w:val="24"/>
        </w:rPr>
      </w:pPr>
      <w:r w:rsidRPr="001317DF">
        <w:rPr>
          <w:rFonts w:ascii="Times New Roman" w:eastAsia="Calibri" w:hAnsi="Times New Roman" w:cs="Times New Roman"/>
          <w:sz w:val="24"/>
          <w:szCs w:val="24"/>
        </w:rPr>
        <w:t xml:space="preserve">   В рамках данных  направлений педагогом – психологом выполняются следующие виды работ:</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психологическая диагностика </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психологическая профилактика </w:t>
      </w:r>
    </w:p>
    <w:p w:rsidR="001317DF" w:rsidRPr="001317DF" w:rsidRDefault="001317DF" w:rsidP="00B83F8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психологическое просвещение </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психологическое консультирование </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психологическое развитие и коррекция</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социально-психологическое проектирование</w:t>
      </w:r>
    </w:p>
    <w:p w:rsidR="001317DF" w:rsidRPr="001317DF" w:rsidRDefault="001317DF" w:rsidP="00B83F80">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социально-психологическая экспертиза </w:t>
      </w:r>
    </w:p>
    <w:p w:rsidR="001317DF" w:rsidRPr="001317DF" w:rsidRDefault="001317DF" w:rsidP="00B83F80">
      <w:pPr>
        <w:widowControl w:val="0"/>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1317DF">
        <w:rPr>
          <w:rFonts w:ascii="Times New Roman" w:eastAsia="Times New Roman" w:hAnsi="Times New Roman" w:cs="Times New Roman"/>
          <w:sz w:val="24"/>
          <w:szCs w:val="24"/>
          <w:lang w:eastAsia="ru-RU"/>
        </w:rPr>
        <w:t xml:space="preserve">социально-психологический мониторинг </w:t>
      </w:r>
    </w:p>
    <w:p w:rsidR="00915F98" w:rsidRDefault="00915F98" w:rsidP="00915F98">
      <w:pPr>
        <w:spacing w:after="120" w:line="240" w:lineRule="auto"/>
        <w:jc w:val="center"/>
        <w:rPr>
          <w:rFonts w:ascii="Century Gothic" w:eastAsia="Times New Roman" w:hAnsi="Century Gothic" w:cs="Courier New"/>
          <w:b/>
          <w:sz w:val="24"/>
          <w:szCs w:val="24"/>
        </w:rPr>
      </w:pPr>
    </w:p>
    <w:p w:rsidR="00915F98" w:rsidRDefault="00915F98" w:rsidP="00915F98">
      <w:pPr>
        <w:spacing w:after="120" w:line="240" w:lineRule="auto"/>
        <w:jc w:val="center"/>
        <w:rPr>
          <w:rFonts w:ascii="Century Gothic" w:eastAsia="Times New Roman" w:hAnsi="Century Gothic" w:cs="Courier New"/>
          <w:b/>
          <w:sz w:val="24"/>
          <w:szCs w:val="24"/>
        </w:rPr>
      </w:pPr>
      <w:r w:rsidRPr="00561A00">
        <w:rPr>
          <w:rFonts w:ascii="Century Gothic" w:eastAsia="Times New Roman" w:hAnsi="Century Gothic" w:cs="Courier New"/>
          <w:b/>
          <w:sz w:val="24"/>
          <w:szCs w:val="24"/>
        </w:rPr>
        <w:t>Модель психолого-педагогической работы</w:t>
      </w:r>
    </w:p>
    <w:tbl>
      <w:tblPr>
        <w:tblStyle w:val="af1"/>
        <w:tblW w:w="10139" w:type="dxa"/>
        <w:tblLayout w:type="fixed"/>
        <w:tblLook w:val="04A0" w:firstRow="1" w:lastRow="0" w:firstColumn="1" w:lastColumn="0" w:noHBand="0" w:noVBand="1"/>
      </w:tblPr>
      <w:tblGrid>
        <w:gridCol w:w="971"/>
        <w:gridCol w:w="1547"/>
        <w:gridCol w:w="7621"/>
      </w:tblGrid>
      <w:tr w:rsidR="00232815" w:rsidRPr="00915F98" w:rsidTr="008A3B65">
        <w:tc>
          <w:tcPr>
            <w:tcW w:w="971" w:type="dxa"/>
            <w:shd w:val="clear" w:color="auto" w:fill="DBE5F1" w:themeFill="accent1" w:themeFillTint="33"/>
          </w:tcPr>
          <w:p w:rsidR="00915F98" w:rsidRDefault="0081028D" w:rsidP="0081028D">
            <w:pPr>
              <w:jc w:val="center"/>
              <w:rPr>
                <w:b/>
              </w:rPr>
            </w:pPr>
            <w:r>
              <w:rPr>
                <w:b/>
              </w:rPr>
              <w:t>Вид</w:t>
            </w:r>
          </w:p>
          <w:p w:rsidR="0081028D" w:rsidRPr="00915F98" w:rsidRDefault="0081028D" w:rsidP="0081028D">
            <w:pPr>
              <w:jc w:val="center"/>
              <w:rPr>
                <w:b/>
              </w:rPr>
            </w:pPr>
            <w:r>
              <w:rPr>
                <w:b/>
              </w:rPr>
              <w:t>работы</w:t>
            </w:r>
          </w:p>
        </w:tc>
        <w:tc>
          <w:tcPr>
            <w:tcW w:w="1547" w:type="dxa"/>
            <w:shd w:val="clear" w:color="auto" w:fill="DBE5F1" w:themeFill="accent1" w:themeFillTint="33"/>
          </w:tcPr>
          <w:p w:rsidR="00915F98" w:rsidRPr="00915F98" w:rsidRDefault="00915F98" w:rsidP="00915F98">
            <w:pPr>
              <w:spacing w:after="120"/>
              <w:jc w:val="center"/>
              <w:rPr>
                <w:b/>
              </w:rPr>
            </w:pPr>
            <w:r>
              <w:rPr>
                <w:b/>
              </w:rPr>
              <w:t>Категория</w:t>
            </w:r>
          </w:p>
        </w:tc>
        <w:tc>
          <w:tcPr>
            <w:tcW w:w="7621" w:type="dxa"/>
            <w:shd w:val="clear" w:color="auto" w:fill="DBE5F1" w:themeFill="accent1" w:themeFillTint="33"/>
          </w:tcPr>
          <w:p w:rsidR="00915F98" w:rsidRPr="00915F98" w:rsidRDefault="00915F98" w:rsidP="00915F98">
            <w:pPr>
              <w:spacing w:after="120"/>
              <w:jc w:val="center"/>
              <w:rPr>
                <w:b/>
              </w:rPr>
            </w:pPr>
            <w:r>
              <w:rPr>
                <w:b/>
              </w:rPr>
              <w:t>Мероприятия</w:t>
            </w:r>
          </w:p>
        </w:tc>
      </w:tr>
      <w:tr w:rsidR="0081028D" w:rsidRPr="00915F98" w:rsidTr="008A3B65">
        <w:trPr>
          <w:cantSplit/>
          <w:trHeight w:val="275"/>
        </w:trPr>
        <w:tc>
          <w:tcPr>
            <w:tcW w:w="971" w:type="dxa"/>
            <w:vMerge w:val="restart"/>
            <w:shd w:val="clear" w:color="auto" w:fill="F2DBDB" w:themeFill="accent2" w:themeFillTint="33"/>
            <w:textDirection w:val="btLr"/>
          </w:tcPr>
          <w:p w:rsidR="0081028D" w:rsidRPr="00B73F0F" w:rsidRDefault="0081028D" w:rsidP="0081028D">
            <w:pPr>
              <w:ind w:right="113"/>
              <w:jc w:val="center"/>
              <w:rPr>
                <w:sz w:val="24"/>
                <w:szCs w:val="24"/>
              </w:rPr>
            </w:pPr>
            <w:r w:rsidRPr="00B73F0F">
              <w:rPr>
                <w:sz w:val="24"/>
                <w:szCs w:val="24"/>
              </w:rPr>
              <w:t>Психологическая</w:t>
            </w:r>
          </w:p>
          <w:p w:rsidR="0081028D" w:rsidRPr="00B73F0F" w:rsidRDefault="0081028D" w:rsidP="0081028D">
            <w:pPr>
              <w:spacing w:after="120"/>
              <w:ind w:right="113"/>
              <w:jc w:val="center"/>
              <w:rPr>
                <w:sz w:val="24"/>
                <w:szCs w:val="24"/>
              </w:rPr>
            </w:pPr>
            <w:r w:rsidRPr="00B73F0F">
              <w:rPr>
                <w:sz w:val="24"/>
                <w:szCs w:val="24"/>
              </w:rPr>
              <w:t>диагностика</w:t>
            </w:r>
          </w:p>
        </w:tc>
        <w:tc>
          <w:tcPr>
            <w:tcW w:w="1547" w:type="dxa"/>
          </w:tcPr>
          <w:p w:rsidR="0081028D" w:rsidRPr="00B73F0F" w:rsidRDefault="0081028D" w:rsidP="00915F98">
            <w:pPr>
              <w:spacing w:after="120"/>
              <w:jc w:val="center"/>
              <w:rPr>
                <w:sz w:val="24"/>
                <w:szCs w:val="24"/>
              </w:rPr>
            </w:pPr>
            <w:r w:rsidRPr="00B73F0F">
              <w:rPr>
                <w:sz w:val="24"/>
                <w:szCs w:val="24"/>
              </w:rPr>
              <w:t>Педагоги</w:t>
            </w:r>
          </w:p>
        </w:tc>
        <w:tc>
          <w:tcPr>
            <w:tcW w:w="7621" w:type="dxa"/>
          </w:tcPr>
          <w:p w:rsidR="0081028D" w:rsidRPr="009114CD" w:rsidRDefault="0081028D" w:rsidP="00B83F80">
            <w:pPr>
              <w:pStyle w:val="ad"/>
              <w:numPr>
                <w:ilvl w:val="0"/>
                <w:numId w:val="39"/>
              </w:numPr>
              <w:ind w:left="459" w:hanging="285"/>
              <w:rPr>
                <w:rFonts w:eastAsia="Calibri"/>
              </w:rPr>
            </w:pPr>
            <w:r w:rsidRPr="009114CD">
              <w:rPr>
                <w:rFonts w:eastAsia="Calibri"/>
              </w:rPr>
              <w:t>Выявление психологических трудностей в организации и осуществлении педагогической деятельности.</w:t>
            </w:r>
          </w:p>
          <w:p w:rsidR="0081028D" w:rsidRPr="009114CD" w:rsidRDefault="009114CD" w:rsidP="00B83F80">
            <w:pPr>
              <w:pStyle w:val="ad"/>
              <w:numPr>
                <w:ilvl w:val="0"/>
                <w:numId w:val="39"/>
              </w:numPr>
              <w:ind w:left="459" w:hanging="285"/>
              <w:rPr>
                <w:rFonts w:eastAsia="Calibri"/>
              </w:rPr>
            </w:pPr>
            <w:r w:rsidRPr="009114CD">
              <w:rPr>
                <w:rFonts w:eastAsia="Calibri"/>
              </w:rPr>
              <w:t>Выявление</w:t>
            </w:r>
            <w:r w:rsidR="0081028D" w:rsidRPr="009114CD">
              <w:rPr>
                <w:rFonts w:eastAsia="Calibri"/>
              </w:rPr>
              <w:t xml:space="preserve"> профессионального выгорания</w:t>
            </w:r>
          </w:p>
        </w:tc>
      </w:tr>
      <w:tr w:rsidR="0081028D" w:rsidRPr="00915F98" w:rsidTr="008A3B65">
        <w:trPr>
          <w:cantSplit/>
          <w:trHeight w:val="275"/>
        </w:trPr>
        <w:tc>
          <w:tcPr>
            <w:tcW w:w="971" w:type="dxa"/>
            <w:vMerge/>
            <w:shd w:val="clear" w:color="auto" w:fill="F2DBDB" w:themeFill="accent2" w:themeFillTint="33"/>
            <w:textDirection w:val="btLr"/>
          </w:tcPr>
          <w:p w:rsidR="0081028D" w:rsidRPr="00B73F0F" w:rsidRDefault="0081028D" w:rsidP="00915F98">
            <w:pPr>
              <w:spacing w:after="120"/>
              <w:ind w:left="113" w:right="113"/>
              <w:jc w:val="center"/>
              <w:rPr>
                <w:sz w:val="24"/>
                <w:szCs w:val="24"/>
              </w:rPr>
            </w:pPr>
          </w:p>
        </w:tc>
        <w:tc>
          <w:tcPr>
            <w:tcW w:w="1547" w:type="dxa"/>
          </w:tcPr>
          <w:p w:rsidR="0081028D" w:rsidRPr="00B73F0F" w:rsidRDefault="0081028D" w:rsidP="00915F98">
            <w:pPr>
              <w:spacing w:after="120"/>
              <w:jc w:val="center"/>
              <w:rPr>
                <w:sz w:val="24"/>
                <w:szCs w:val="24"/>
              </w:rPr>
            </w:pPr>
            <w:r w:rsidRPr="00B73F0F">
              <w:rPr>
                <w:sz w:val="24"/>
                <w:szCs w:val="24"/>
              </w:rPr>
              <w:t>Дети</w:t>
            </w:r>
          </w:p>
        </w:tc>
        <w:tc>
          <w:tcPr>
            <w:tcW w:w="7621" w:type="dxa"/>
          </w:tcPr>
          <w:p w:rsidR="0081028D" w:rsidRPr="009114CD" w:rsidRDefault="0081028D" w:rsidP="00B83F80">
            <w:pPr>
              <w:pStyle w:val="ad"/>
              <w:numPr>
                <w:ilvl w:val="0"/>
                <w:numId w:val="39"/>
              </w:numPr>
              <w:ind w:left="459" w:hanging="285"/>
              <w:rPr>
                <w:rFonts w:eastAsia="Calibri"/>
              </w:rPr>
            </w:pPr>
            <w:r w:rsidRPr="009114CD">
              <w:rPr>
                <w:rFonts w:eastAsia="Calibri"/>
              </w:rPr>
              <w:t xml:space="preserve">Выявление причин  </w:t>
            </w:r>
            <w:proofErr w:type="spellStart"/>
            <w:r w:rsidRPr="009114CD">
              <w:rPr>
                <w:rFonts w:eastAsia="Calibri"/>
              </w:rPr>
              <w:t>дезадаптации</w:t>
            </w:r>
            <w:proofErr w:type="spellEnd"/>
            <w:r w:rsidRPr="009114CD">
              <w:rPr>
                <w:rFonts w:eastAsia="Calibri"/>
              </w:rPr>
              <w:t>, нарушения поведения, трудностей в развитии по запросу родителей или педагогов.</w:t>
            </w:r>
          </w:p>
          <w:p w:rsidR="009114CD" w:rsidRDefault="0081028D" w:rsidP="00B83F80">
            <w:pPr>
              <w:pStyle w:val="ad"/>
              <w:numPr>
                <w:ilvl w:val="0"/>
                <w:numId w:val="39"/>
              </w:numPr>
              <w:ind w:left="459" w:hanging="285"/>
              <w:rPr>
                <w:rFonts w:eastAsia="Calibri"/>
              </w:rPr>
            </w:pPr>
            <w:r w:rsidRPr="009114CD">
              <w:rPr>
                <w:rFonts w:eastAsia="Calibri"/>
              </w:rPr>
              <w:t xml:space="preserve">Своевременное выявление одарённых детей и детей с трудностями в развитии </w:t>
            </w:r>
          </w:p>
          <w:p w:rsidR="0081028D" w:rsidRPr="009114CD" w:rsidRDefault="0081028D" w:rsidP="00B83F80">
            <w:pPr>
              <w:pStyle w:val="ad"/>
              <w:numPr>
                <w:ilvl w:val="0"/>
                <w:numId w:val="39"/>
              </w:numPr>
              <w:ind w:left="459" w:hanging="285"/>
              <w:rPr>
                <w:rFonts w:eastAsia="Calibri"/>
              </w:rPr>
            </w:pPr>
            <w:r w:rsidRPr="009114CD">
              <w:rPr>
                <w:rFonts w:eastAsia="Calibri"/>
              </w:rPr>
              <w:t>Профилактика трудностей обучения в школе  и профилактика проблем обучения в начальн</w:t>
            </w:r>
            <w:r w:rsidR="009114CD">
              <w:rPr>
                <w:rFonts w:eastAsia="Calibri"/>
              </w:rPr>
              <w:t>ой школе</w:t>
            </w:r>
          </w:p>
          <w:p w:rsidR="0081028D" w:rsidRPr="009114CD" w:rsidRDefault="0081028D" w:rsidP="00B83F80">
            <w:pPr>
              <w:pStyle w:val="ad"/>
              <w:numPr>
                <w:ilvl w:val="0"/>
                <w:numId w:val="39"/>
              </w:numPr>
              <w:ind w:left="459" w:hanging="285"/>
              <w:rPr>
                <w:rFonts w:eastAsia="Calibri"/>
              </w:rPr>
            </w:pPr>
            <w:r w:rsidRPr="009114CD">
              <w:rPr>
                <w:rFonts w:eastAsia="Calibri"/>
              </w:rPr>
              <w:t>Изучение психологического климата в группе методом социометрии</w:t>
            </w:r>
          </w:p>
        </w:tc>
      </w:tr>
      <w:tr w:rsidR="0081028D" w:rsidRPr="00915F98" w:rsidTr="008A3B65">
        <w:trPr>
          <w:cantSplit/>
          <w:trHeight w:val="275"/>
        </w:trPr>
        <w:tc>
          <w:tcPr>
            <w:tcW w:w="971" w:type="dxa"/>
            <w:vMerge/>
            <w:shd w:val="clear" w:color="auto" w:fill="F2DBDB" w:themeFill="accent2" w:themeFillTint="33"/>
            <w:textDirection w:val="btLr"/>
          </w:tcPr>
          <w:p w:rsidR="0081028D" w:rsidRPr="00B73F0F" w:rsidRDefault="0081028D" w:rsidP="00915F98">
            <w:pPr>
              <w:spacing w:after="120"/>
              <w:ind w:left="113" w:right="113"/>
              <w:jc w:val="center"/>
              <w:rPr>
                <w:sz w:val="24"/>
                <w:szCs w:val="24"/>
              </w:rPr>
            </w:pPr>
          </w:p>
        </w:tc>
        <w:tc>
          <w:tcPr>
            <w:tcW w:w="1547" w:type="dxa"/>
          </w:tcPr>
          <w:p w:rsidR="0081028D" w:rsidRPr="00B73F0F" w:rsidRDefault="0081028D" w:rsidP="00915F98">
            <w:pPr>
              <w:spacing w:after="120"/>
              <w:jc w:val="center"/>
              <w:rPr>
                <w:sz w:val="24"/>
                <w:szCs w:val="24"/>
              </w:rPr>
            </w:pPr>
            <w:r w:rsidRPr="00B73F0F">
              <w:rPr>
                <w:sz w:val="24"/>
                <w:szCs w:val="24"/>
              </w:rPr>
              <w:t>Родители</w:t>
            </w:r>
          </w:p>
        </w:tc>
        <w:tc>
          <w:tcPr>
            <w:tcW w:w="7621" w:type="dxa"/>
          </w:tcPr>
          <w:p w:rsidR="0081028D" w:rsidRPr="009114CD" w:rsidRDefault="0081028D" w:rsidP="00B83F80">
            <w:pPr>
              <w:pStyle w:val="ad"/>
              <w:numPr>
                <w:ilvl w:val="0"/>
                <w:numId w:val="40"/>
              </w:numPr>
              <w:ind w:left="459" w:hanging="285"/>
              <w:rPr>
                <w:rFonts w:eastAsia="Calibri"/>
              </w:rPr>
            </w:pPr>
            <w:r w:rsidRPr="009114CD">
              <w:rPr>
                <w:rFonts w:eastAsia="Calibri"/>
              </w:rPr>
              <w:t>Выявление психологического микроклимата в семье</w:t>
            </w:r>
          </w:p>
          <w:p w:rsidR="0081028D" w:rsidRPr="009114CD" w:rsidRDefault="0081028D" w:rsidP="00B83F80">
            <w:pPr>
              <w:pStyle w:val="ad"/>
              <w:numPr>
                <w:ilvl w:val="0"/>
                <w:numId w:val="40"/>
              </w:numPr>
              <w:ind w:left="459" w:hanging="285"/>
              <w:rPr>
                <w:rFonts w:eastAsia="Calibri"/>
              </w:rPr>
            </w:pPr>
            <w:r w:rsidRPr="009114CD">
              <w:rPr>
                <w:rFonts w:eastAsia="Calibri"/>
              </w:rPr>
              <w:t xml:space="preserve">Выявления стиля </w:t>
            </w:r>
            <w:proofErr w:type="spellStart"/>
            <w:r w:rsidRPr="009114CD">
              <w:rPr>
                <w:rFonts w:eastAsia="Calibri"/>
              </w:rPr>
              <w:t>детско</w:t>
            </w:r>
            <w:proofErr w:type="spellEnd"/>
            <w:r w:rsidRPr="009114CD">
              <w:rPr>
                <w:rFonts w:eastAsia="Calibri"/>
              </w:rPr>
              <w:t xml:space="preserve"> – родительских отношений</w:t>
            </w:r>
          </w:p>
          <w:p w:rsidR="0081028D" w:rsidRPr="009114CD" w:rsidRDefault="0081028D" w:rsidP="00B83F80">
            <w:pPr>
              <w:pStyle w:val="ad"/>
              <w:numPr>
                <w:ilvl w:val="0"/>
                <w:numId w:val="40"/>
              </w:numPr>
              <w:ind w:left="459" w:hanging="285"/>
              <w:rPr>
                <w:rFonts w:eastAsia="Calibri"/>
              </w:rPr>
            </w:pPr>
            <w:r w:rsidRPr="009114CD">
              <w:rPr>
                <w:rFonts w:eastAsia="Calibri"/>
              </w:rPr>
              <w:t>Выявление иррациональных родительских установок</w:t>
            </w:r>
          </w:p>
        </w:tc>
      </w:tr>
      <w:tr w:rsidR="009114CD" w:rsidRPr="00915F98" w:rsidTr="008A3B65">
        <w:trPr>
          <w:cantSplit/>
          <w:trHeight w:val="275"/>
        </w:trPr>
        <w:tc>
          <w:tcPr>
            <w:tcW w:w="971" w:type="dxa"/>
            <w:vMerge w:val="restart"/>
            <w:shd w:val="clear" w:color="auto" w:fill="F2DBDB" w:themeFill="accent2" w:themeFillTint="33"/>
            <w:textDirection w:val="btLr"/>
          </w:tcPr>
          <w:p w:rsidR="009114CD" w:rsidRPr="00B73F0F" w:rsidRDefault="009114CD" w:rsidP="009114CD">
            <w:pPr>
              <w:spacing w:after="200" w:line="276" w:lineRule="auto"/>
              <w:jc w:val="center"/>
              <w:rPr>
                <w:sz w:val="24"/>
                <w:szCs w:val="24"/>
              </w:rPr>
            </w:pPr>
            <w:r w:rsidRPr="00B73F0F">
              <w:rPr>
                <w:sz w:val="24"/>
                <w:szCs w:val="24"/>
              </w:rPr>
              <w:t>Профилактика</w:t>
            </w:r>
          </w:p>
        </w:tc>
        <w:tc>
          <w:tcPr>
            <w:tcW w:w="1547" w:type="dxa"/>
          </w:tcPr>
          <w:p w:rsidR="009114CD" w:rsidRPr="00B73F0F" w:rsidRDefault="009114CD" w:rsidP="00915F98">
            <w:pPr>
              <w:spacing w:after="120"/>
              <w:jc w:val="center"/>
              <w:rPr>
                <w:sz w:val="24"/>
                <w:szCs w:val="24"/>
              </w:rPr>
            </w:pPr>
            <w:r w:rsidRPr="00B73F0F">
              <w:rPr>
                <w:sz w:val="24"/>
                <w:szCs w:val="24"/>
              </w:rPr>
              <w:t>Педагоги</w:t>
            </w:r>
          </w:p>
        </w:tc>
        <w:tc>
          <w:tcPr>
            <w:tcW w:w="7621" w:type="dxa"/>
          </w:tcPr>
          <w:p w:rsidR="009114CD" w:rsidRPr="009114CD" w:rsidRDefault="009114CD" w:rsidP="00B83F80">
            <w:pPr>
              <w:pStyle w:val="ad"/>
              <w:numPr>
                <w:ilvl w:val="0"/>
                <w:numId w:val="41"/>
              </w:numPr>
              <w:ind w:left="459" w:hanging="285"/>
              <w:rPr>
                <w:rFonts w:eastAsia="Calibri"/>
              </w:rPr>
            </w:pPr>
            <w:r w:rsidRPr="009114CD">
              <w:rPr>
                <w:rFonts w:eastAsia="Calibri"/>
              </w:rPr>
              <w:t>Включение пед</w:t>
            </w:r>
            <w:r>
              <w:rPr>
                <w:rFonts w:eastAsia="Calibri"/>
              </w:rPr>
              <w:t>агогов в  деятельность ПМПК</w:t>
            </w:r>
          </w:p>
          <w:p w:rsidR="009114CD" w:rsidRPr="00952474" w:rsidRDefault="009114CD" w:rsidP="00B83F80">
            <w:pPr>
              <w:pStyle w:val="ad"/>
              <w:numPr>
                <w:ilvl w:val="0"/>
                <w:numId w:val="41"/>
              </w:numPr>
              <w:ind w:left="459" w:hanging="285"/>
              <w:rPr>
                <w:rFonts w:eastAsia="Calibri"/>
              </w:rPr>
            </w:pPr>
            <w:r w:rsidRPr="009114CD">
              <w:rPr>
                <w:rFonts w:eastAsia="Calibri"/>
              </w:rPr>
              <w:t>Профилактика профессионального выгорания у педагогического коллектива.</w:t>
            </w:r>
          </w:p>
        </w:tc>
      </w:tr>
      <w:tr w:rsidR="009114CD" w:rsidRPr="00915F98" w:rsidTr="008A3B65">
        <w:trPr>
          <w:cantSplit/>
          <w:trHeight w:val="556"/>
        </w:trPr>
        <w:tc>
          <w:tcPr>
            <w:tcW w:w="971" w:type="dxa"/>
            <w:vMerge/>
            <w:shd w:val="clear" w:color="auto" w:fill="F2DBDB" w:themeFill="accent2" w:themeFillTint="33"/>
            <w:textDirection w:val="btLr"/>
          </w:tcPr>
          <w:p w:rsidR="009114CD" w:rsidRPr="00B73F0F" w:rsidRDefault="009114CD" w:rsidP="00915F98">
            <w:pPr>
              <w:spacing w:after="120"/>
              <w:ind w:left="113" w:right="113"/>
              <w:jc w:val="center"/>
              <w:rPr>
                <w:sz w:val="24"/>
                <w:szCs w:val="24"/>
              </w:rPr>
            </w:pPr>
          </w:p>
        </w:tc>
        <w:tc>
          <w:tcPr>
            <w:tcW w:w="1547" w:type="dxa"/>
          </w:tcPr>
          <w:p w:rsidR="009114CD" w:rsidRPr="00B73F0F" w:rsidRDefault="009114CD" w:rsidP="00915F98">
            <w:pPr>
              <w:spacing w:after="120"/>
              <w:jc w:val="center"/>
              <w:rPr>
                <w:sz w:val="24"/>
                <w:szCs w:val="24"/>
              </w:rPr>
            </w:pPr>
            <w:r w:rsidRPr="00B73F0F">
              <w:rPr>
                <w:sz w:val="24"/>
                <w:szCs w:val="24"/>
              </w:rPr>
              <w:t>Дети</w:t>
            </w:r>
          </w:p>
        </w:tc>
        <w:tc>
          <w:tcPr>
            <w:tcW w:w="7621" w:type="dxa"/>
          </w:tcPr>
          <w:p w:rsidR="009114CD" w:rsidRPr="00B73F0F" w:rsidRDefault="009114CD" w:rsidP="00B83F80">
            <w:pPr>
              <w:pStyle w:val="ad"/>
              <w:widowControl w:val="0"/>
              <w:numPr>
                <w:ilvl w:val="0"/>
                <w:numId w:val="42"/>
              </w:numPr>
              <w:tabs>
                <w:tab w:val="left" w:pos="175"/>
              </w:tabs>
              <w:autoSpaceDE w:val="0"/>
              <w:autoSpaceDN w:val="0"/>
              <w:adjustRightInd w:val="0"/>
              <w:ind w:left="459" w:right="14" w:hanging="284"/>
              <w:jc w:val="both"/>
              <w:rPr>
                <w:rFonts w:eastAsia="Calibri"/>
                <w:spacing w:val="-15"/>
              </w:rPr>
            </w:pPr>
            <w:r w:rsidRPr="009114CD">
              <w:rPr>
                <w:rFonts w:eastAsia="Calibri"/>
              </w:rPr>
              <w:t>Отслеживание динамики психического  развития детей</w:t>
            </w:r>
            <w:r>
              <w:rPr>
                <w:rFonts w:eastAsia="Calibri"/>
              </w:rPr>
              <w:t xml:space="preserve"> </w:t>
            </w:r>
            <w:r w:rsidRPr="009114CD">
              <w:rPr>
                <w:rFonts w:eastAsia="Calibri"/>
              </w:rPr>
              <w:t>(мониторинг) и организация своевременной психологической помощи.</w:t>
            </w:r>
          </w:p>
          <w:p w:rsidR="00B73F0F" w:rsidRPr="009114CD" w:rsidRDefault="00B73F0F" w:rsidP="00B83F80">
            <w:pPr>
              <w:pStyle w:val="ad"/>
              <w:widowControl w:val="0"/>
              <w:numPr>
                <w:ilvl w:val="0"/>
                <w:numId w:val="42"/>
              </w:numPr>
              <w:tabs>
                <w:tab w:val="left" w:pos="175"/>
              </w:tabs>
              <w:autoSpaceDE w:val="0"/>
              <w:autoSpaceDN w:val="0"/>
              <w:adjustRightInd w:val="0"/>
              <w:ind w:left="459" w:right="14" w:hanging="284"/>
              <w:jc w:val="both"/>
              <w:rPr>
                <w:rFonts w:eastAsia="Calibri"/>
                <w:spacing w:val="-15"/>
              </w:rPr>
            </w:pPr>
            <w:r w:rsidRPr="00561A00">
              <w:t>Сопровождение процесса адаптации вновь прибывших детей.</w:t>
            </w:r>
          </w:p>
        </w:tc>
      </w:tr>
      <w:tr w:rsidR="009114CD" w:rsidRPr="00915F98" w:rsidTr="008A3B65">
        <w:trPr>
          <w:cantSplit/>
          <w:trHeight w:val="556"/>
        </w:trPr>
        <w:tc>
          <w:tcPr>
            <w:tcW w:w="971" w:type="dxa"/>
            <w:vMerge/>
            <w:shd w:val="clear" w:color="auto" w:fill="F2DBDB" w:themeFill="accent2" w:themeFillTint="33"/>
            <w:textDirection w:val="btLr"/>
          </w:tcPr>
          <w:p w:rsidR="009114CD" w:rsidRPr="0081028D" w:rsidRDefault="009114CD" w:rsidP="00B73F0F">
            <w:pPr>
              <w:ind w:left="113" w:right="113"/>
              <w:jc w:val="center"/>
            </w:pPr>
          </w:p>
        </w:tc>
        <w:tc>
          <w:tcPr>
            <w:tcW w:w="1547" w:type="dxa"/>
          </w:tcPr>
          <w:p w:rsidR="009114CD" w:rsidRPr="009114CD" w:rsidRDefault="009114CD" w:rsidP="00B73F0F">
            <w:pPr>
              <w:jc w:val="center"/>
              <w:rPr>
                <w:sz w:val="24"/>
                <w:szCs w:val="24"/>
              </w:rPr>
            </w:pPr>
            <w:r>
              <w:rPr>
                <w:sz w:val="24"/>
                <w:szCs w:val="24"/>
              </w:rPr>
              <w:t>Родители</w:t>
            </w:r>
          </w:p>
        </w:tc>
        <w:tc>
          <w:tcPr>
            <w:tcW w:w="7621" w:type="dxa"/>
          </w:tcPr>
          <w:p w:rsidR="009114CD" w:rsidRPr="009114CD" w:rsidRDefault="009114CD" w:rsidP="00B83F80">
            <w:pPr>
              <w:pStyle w:val="ad"/>
              <w:widowControl w:val="0"/>
              <w:numPr>
                <w:ilvl w:val="0"/>
                <w:numId w:val="42"/>
              </w:numPr>
              <w:tabs>
                <w:tab w:val="left" w:pos="175"/>
              </w:tabs>
              <w:autoSpaceDE w:val="0"/>
              <w:autoSpaceDN w:val="0"/>
              <w:adjustRightInd w:val="0"/>
              <w:ind w:left="459" w:right="14" w:hanging="284"/>
              <w:jc w:val="both"/>
              <w:rPr>
                <w:rFonts w:eastAsia="Calibri"/>
              </w:rPr>
            </w:pPr>
            <w:r w:rsidRPr="001317DF">
              <w:t>Групповые и индивидуальные консультации для родителей детей подготовительной группы с целью профилактики возможных т</w:t>
            </w:r>
            <w:r>
              <w:t>рудностей в обучении и развитии.</w:t>
            </w:r>
          </w:p>
        </w:tc>
      </w:tr>
      <w:tr w:rsidR="009114CD" w:rsidRPr="00915F98" w:rsidTr="008A3B65">
        <w:trPr>
          <w:cantSplit/>
          <w:trHeight w:val="556"/>
        </w:trPr>
        <w:tc>
          <w:tcPr>
            <w:tcW w:w="971" w:type="dxa"/>
            <w:vMerge w:val="restart"/>
            <w:shd w:val="clear" w:color="auto" w:fill="F2DBDB" w:themeFill="accent2" w:themeFillTint="33"/>
            <w:textDirection w:val="btLr"/>
          </w:tcPr>
          <w:p w:rsidR="00232815" w:rsidRDefault="009114CD" w:rsidP="00B73F0F">
            <w:pPr>
              <w:ind w:left="113"/>
              <w:contextualSpacing/>
              <w:jc w:val="center"/>
              <w:rPr>
                <w:sz w:val="24"/>
                <w:szCs w:val="24"/>
              </w:rPr>
            </w:pPr>
            <w:r>
              <w:rPr>
                <w:sz w:val="24"/>
                <w:szCs w:val="24"/>
              </w:rPr>
              <w:t xml:space="preserve">Психологическая </w:t>
            </w:r>
          </w:p>
          <w:p w:rsidR="009114CD" w:rsidRPr="001317DF" w:rsidRDefault="009114CD" w:rsidP="00B73F0F">
            <w:pPr>
              <w:ind w:left="113"/>
              <w:contextualSpacing/>
              <w:jc w:val="center"/>
              <w:rPr>
                <w:sz w:val="24"/>
                <w:szCs w:val="24"/>
              </w:rPr>
            </w:pPr>
            <w:r>
              <w:rPr>
                <w:sz w:val="24"/>
                <w:szCs w:val="24"/>
              </w:rPr>
              <w:t>коррекция</w:t>
            </w:r>
          </w:p>
          <w:p w:rsidR="009114CD" w:rsidRPr="0081028D" w:rsidRDefault="009114CD" w:rsidP="00B73F0F">
            <w:pPr>
              <w:ind w:left="113" w:right="113"/>
              <w:jc w:val="center"/>
            </w:pPr>
          </w:p>
        </w:tc>
        <w:tc>
          <w:tcPr>
            <w:tcW w:w="1547" w:type="dxa"/>
          </w:tcPr>
          <w:p w:rsidR="00232815" w:rsidRDefault="00232815" w:rsidP="00B73F0F">
            <w:pPr>
              <w:jc w:val="center"/>
              <w:rPr>
                <w:sz w:val="24"/>
                <w:szCs w:val="24"/>
              </w:rPr>
            </w:pPr>
            <w:r>
              <w:rPr>
                <w:sz w:val="24"/>
                <w:szCs w:val="24"/>
              </w:rPr>
              <w:t xml:space="preserve">Дети </w:t>
            </w:r>
            <w:proofErr w:type="spellStart"/>
            <w:r>
              <w:rPr>
                <w:sz w:val="24"/>
                <w:szCs w:val="24"/>
              </w:rPr>
              <w:t>подгот</w:t>
            </w:r>
            <w:proofErr w:type="spellEnd"/>
            <w:r>
              <w:rPr>
                <w:sz w:val="24"/>
                <w:szCs w:val="24"/>
              </w:rPr>
              <w:t>.</w:t>
            </w:r>
          </w:p>
          <w:p w:rsidR="009114CD" w:rsidRDefault="00232815" w:rsidP="00B73F0F">
            <w:pPr>
              <w:jc w:val="center"/>
              <w:rPr>
                <w:sz w:val="24"/>
                <w:szCs w:val="24"/>
              </w:rPr>
            </w:pPr>
            <w:r>
              <w:rPr>
                <w:sz w:val="24"/>
                <w:szCs w:val="24"/>
              </w:rPr>
              <w:t>группы</w:t>
            </w:r>
          </w:p>
        </w:tc>
        <w:tc>
          <w:tcPr>
            <w:tcW w:w="7621" w:type="dxa"/>
          </w:tcPr>
          <w:p w:rsidR="009114CD" w:rsidRPr="00232815" w:rsidRDefault="00232815" w:rsidP="00B83F80">
            <w:pPr>
              <w:pStyle w:val="ad"/>
              <w:numPr>
                <w:ilvl w:val="0"/>
                <w:numId w:val="42"/>
              </w:numPr>
              <w:ind w:left="459" w:hanging="284"/>
              <w:jc w:val="both"/>
              <w:rPr>
                <w:rFonts w:eastAsia="Calibri"/>
              </w:rPr>
            </w:pPr>
            <w:r w:rsidRPr="00232815">
              <w:t>Групповые занятия по программе «Приключения будущих первоклассников»</w:t>
            </w:r>
            <w:r w:rsidRPr="00232815">
              <w:rPr>
                <w:rFonts w:eastAsia="Calibri"/>
              </w:rPr>
              <w:t xml:space="preserve"> </w:t>
            </w:r>
            <w:r w:rsidRPr="00232815">
              <w:t>(развитие эмоционально личностной сферы, навыков произвольной</w:t>
            </w:r>
            <w:r w:rsidRPr="00232815">
              <w:rPr>
                <w:rFonts w:eastAsia="Calibri"/>
              </w:rPr>
              <w:t xml:space="preserve"> регуляции)</w:t>
            </w:r>
          </w:p>
        </w:tc>
      </w:tr>
      <w:tr w:rsidR="009114CD" w:rsidRPr="00915F98" w:rsidTr="008A3B65">
        <w:trPr>
          <w:cantSplit/>
          <w:trHeight w:val="1134"/>
        </w:trPr>
        <w:tc>
          <w:tcPr>
            <w:tcW w:w="971" w:type="dxa"/>
            <w:vMerge/>
            <w:shd w:val="clear" w:color="auto" w:fill="F2DBDB" w:themeFill="accent2" w:themeFillTint="33"/>
            <w:textDirection w:val="btLr"/>
          </w:tcPr>
          <w:p w:rsidR="009114CD" w:rsidRPr="0081028D" w:rsidRDefault="009114CD" w:rsidP="00B73F0F">
            <w:pPr>
              <w:ind w:left="113" w:right="113"/>
              <w:jc w:val="center"/>
            </w:pPr>
          </w:p>
        </w:tc>
        <w:tc>
          <w:tcPr>
            <w:tcW w:w="1547" w:type="dxa"/>
          </w:tcPr>
          <w:p w:rsidR="009114CD" w:rsidRPr="009114CD" w:rsidRDefault="009114CD" w:rsidP="00B73F0F">
            <w:pPr>
              <w:jc w:val="center"/>
              <w:rPr>
                <w:sz w:val="24"/>
                <w:szCs w:val="24"/>
              </w:rPr>
            </w:pPr>
            <w:r>
              <w:rPr>
                <w:sz w:val="24"/>
                <w:szCs w:val="24"/>
              </w:rPr>
              <w:t>Дети</w:t>
            </w:r>
            <w:r w:rsidR="00232815">
              <w:rPr>
                <w:sz w:val="24"/>
                <w:szCs w:val="24"/>
              </w:rPr>
              <w:t xml:space="preserve"> с ОВЗ</w:t>
            </w:r>
          </w:p>
        </w:tc>
        <w:tc>
          <w:tcPr>
            <w:tcW w:w="7621" w:type="dxa"/>
          </w:tcPr>
          <w:p w:rsidR="00232815" w:rsidRDefault="00232815" w:rsidP="00B83F80">
            <w:pPr>
              <w:pStyle w:val="ad"/>
              <w:numPr>
                <w:ilvl w:val="0"/>
                <w:numId w:val="42"/>
              </w:numPr>
              <w:ind w:left="459" w:hanging="284"/>
              <w:jc w:val="both"/>
              <w:rPr>
                <w:rFonts w:eastAsia="Calibri"/>
              </w:rPr>
            </w:pPr>
            <w:r w:rsidRPr="00232815">
              <w:rPr>
                <w:rFonts w:eastAsia="Calibri"/>
              </w:rPr>
              <w:t xml:space="preserve">Групповые занятия  по программе «Цветик </w:t>
            </w:r>
            <w:proofErr w:type="spellStart"/>
            <w:r w:rsidRPr="00232815">
              <w:rPr>
                <w:rFonts w:eastAsia="Calibri"/>
              </w:rPr>
              <w:t>семицветик</w:t>
            </w:r>
            <w:proofErr w:type="spellEnd"/>
            <w:r w:rsidRPr="00232815">
              <w:rPr>
                <w:rFonts w:eastAsia="Calibri"/>
              </w:rPr>
              <w:t>»</w:t>
            </w:r>
            <w:r>
              <w:rPr>
                <w:rFonts w:eastAsia="Calibri"/>
              </w:rPr>
              <w:t xml:space="preserve"> </w:t>
            </w:r>
            <w:r w:rsidRPr="00232815">
              <w:rPr>
                <w:rFonts w:eastAsia="Calibri"/>
              </w:rPr>
              <w:t xml:space="preserve">(программа </w:t>
            </w:r>
            <w:proofErr w:type="spellStart"/>
            <w:r w:rsidRPr="00232815">
              <w:rPr>
                <w:rFonts w:eastAsia="Calibri"/>
              </w:rPr>
              <w:t>психолого</w:t>
            </w:r>
            <w:proofErr w:type="spellEnd"/>
            <w:r w:rsidRPr="00232815">
              <w:rPr>
                <w:rFonts w:eastAsia="Calibri"/>
              </w:rPr>
              <w:t xml:space="preserve"> – педагогических занятий для дошкольников)</w:t>
            </w:r>
          </w:p>
          <w:p w:rsidR="009114CD" w:rsidRPr="00232815" w:rsidRDefault="00232815" w:rsidP="00B83F80">
            <w:pPr>
              <w:pStyle w:val="ad"/>
              <w:numPr>
                <w:ilvl w:val="0"/>
                <w:numId w:val="42"/>
              </w:numPr>
              <w:ind w:left="459" w:hanging="284"/>
              <w:jc w:val="both"/>
              <w:rPr>
                <w:rFonts w:eastAsia="Calibri"/>
              </w:rPr>
            </w:pPr>
            <w:r w:rsidRPr="00232815">
              <w:rPr>
                <w:rFonts w:eastAsia="Calibri"/>
              </w:rPr>
              <w:t xml:space="preserve">Индивидуальные  </w:t>
            </w:r>
            <w:proofErr w:type="spellStart"/>
            <w:r w:rsidRPr="00232815">
              <w:rPr>
                <w:rFonts w:eastAsia="Calibri"/>
              </w:rPr>
              <w:t>коррекционно</w:t>
            </w:r>
            <w:proofErr w:type="spellEnd"/>
            <w:r w:rsidRPr="00232815">
              <w:rPr>
                <w:rFonts w:eastAsia="Calibri"/>
              </w:rPr>
              <w:t xml:space="preserve"> – развивающие занятия с </w:t>
            </w:r>
            <w:proofErr w:type="spellStart"/>
            <w:r w:rsidRPr="00232815">
              <w:rPr>
                <w:rFonts w:eastAsia="Calibri"/>
              </w:rPr>
              <w:t>гиперактивными</w:t>
            </w:r>
            <w:proofErr w:type="spellEnd"/>
            <w:r w:rsidRPr="00232815">
              <w:rPr>
                <w:rFonts w:eastAsia="Calibri"/>
              </w:rPr>
              <w:t>, тревожными, агрессивными, аутичными детьми.</w:t>
            </w:r>
          </w:p>
        </w:tc>
      </w:tr>
      <w:tr w:rsidR="009114CD" w:rsidRPr="00915F98" w:rsidTr="008A3B65">
        <w:trPr>
          <w:cantSplit/>
          <w:trHeight w:val="541"/>
        </w:trPr>
        <w:tc>
          <w:tcPr>
            <w:tcW w:w="971" w:type="dxa"/>
            <w:vMerge/>
            <w:shd w:val="clear" w:color="auto" w:fill="F2DBDB" w:themeFill="accent2" w:themeFillTint="33"/>
            <w:textDirection w:val="btLr"/>
          </w:tcPr>
          <w:p w:rsidR="009114CD" w:rsidRPr="0081028D" w:rsidRDefault="009114CD" w:rsidP="00B73F0F">
            <w:pPr>
              <w:ind w:left="113" w:right="113"/>
              <w:jc w:val="center"/>
            </w:pPr>
          </w:p>
        </w:tc>
        <w:tc>
          <w:tcPr>
            <w:tcW w:w="1547" w:type="dxa"/>
          </w:tcPr>
          <w:p w:rsidR="009114CD" w:rsidRDefault="00232815" w:rsidP="00B73F0F">
            <w:pPr>
              <w:rPr>
                <w:sz w:val="24"/>
                <w:szCs w:val="24"/>
              </w:rPr>
            </w:pPr>
            <w:r>
              <w:rPr>
                <w:sz w:val="24"/>
                <w:szCs w:val="24"/>
              </w:rPr>
              <w:t>Педагоги</w:t>
            </w:r>
          </w:p>
        </w:tc>
        <w:tc>
          <w:tcPr>
            <w:tcW w:w="7621" w:type="dxa"/>
          </w:tcPr>
          <w:p w:rsidR="009114CD" w:rsidRPr="00232815" w:rsidRDefault="00232815" w:rsidP="00B83F80">
            <w:pPr>
              <w:pStyle w:val="ad"/>
              <w:numPr>
                <w:ilvl w:val="0"/>
                <w:numId w:val="43"/>
              </w:numPr>
              <w:ind w:left="459" w:hanging="284"/>
              <w:jc w:val="both"/>
              <w:rPr>
                <w:rFonts w:eastAsia="Calibri"/>
              </w:rPr>
            </w:pPr>
            <w:r w:rsidRPr="00232815">
              <w:t>Оказание помощи при реализации индивидуальных коррекционных программ с детьми «группы риска»</w:t>
            </w:r>
          </w:p>
        </w:tc>
      </w:tr>
      <w:tr w:rsidR="00232815" w:rsidRPr="00915F98" w:rsidTr="008A3B65">
        <w:trPr>
          <w:cantSplit/>
          <w:trHeight w:val="541"/>
        </w:trPr>
        <w:tc>
          <w:tcPr>
            <w:tcW w:w="971" w:type="dxa"/>
            <w:vMerge w:val="restart"/>
            <w:shd w:val="clear" w:color="auto" w:fill="F2DBDB" w:themeFill="accent2" w:themeFillTint="33"/>
            <w:textDirection w:val="btLr"/>
          </w:tcPr>
          <w:p w:rsidR="00232815" w:rsidRPr="00232815" w:rsidRDefault="00232815" w:rsidP="00B73F0F">
            <w:pPr>
              <w:ind w:left="113" w:right="113"/>
              <w:jc w:val="center"/>
              <w:rPr>
                <w:sz w:val="24"/>
                <w:szCs w:val="24"/>
              </w:rPr>
            </w:pPr>
            <w:r w:rsidRPr="00232815">
              <w:rPr>
                <w:sz w:val="24"/>
                <w:szCs w:val="24"/>
              </w:rPr>
              <w:t>Консультирование</w:t>
            </w:r>
          </w:p>
        </w:tc>
        <w:tc>
          <w:tcPr>
            <w:tcW w:w="1547" w:type="dxa"/>
          </w:tcPr>
          <w:p w:rsidR="00232815" w:rsidRDefault="00232815" w:rsidP="00B73F0F">
            <w:pPr>
              <w:rPr>
                <w:sz w:val="24"/>
                <w:szCs w:val="24"/>
              </w:rPr>
            </w:pPr>
            <w:r>
              <w:rPr>
                <w:sz w:val="24"/>
                <w:szCs w:val="24"/>
              </w:rPr>
              <w:t>Родители</w:t>
            </w:r>
          </w:p>
        </w:tc>
        <w:tc>
          <w:tcPr>
            <w:tcW w:w="7621" w:type="dxa"/>
          </w:tcPr>
          <w:p w:rsidR="00232815" w:rsidRPr="00232815" w:rsidRDefault="00232815" w:rsidP="00B83F80">
            <w:pPr>
              <w:pStyle w:val="ad"/>
              <w:numPr>
                <w:ilvl w:val="0"/>
                <w:numId w:val="43"/>
              </w:numPr>
              <w:ind w:left="459" w:hanging="284"/>
              <w:jc w:val="both"/>
            </w:pPr>
            <w:r w:rsidRPr="00232815">
              <w:rPr>
                <w:rFonts w:eastAsia="Calibri"/>
                <w:spacing w:val="-15"/>
              </w:rPr>
              <w:t>Психологическая помощь в принятии особенностей собственного ребёнка.</w:t>
            </w:r>
          </w:p>
          <w:p w:rsidR="00232815" w:rsidRPr="00232815" w:rsidRDefault="00232815" w:rsidP="00B83F80">
            <w:pPr>
              <w:pStyle w:val="ad"/>
              <w:numPr>
                <w:ilvl w:val="0"/>
                <w:numId w:val="43"/>
              </w:numPr>
              <w:ind w:left="459" w:hanging="284"/>
              <w:jc w:val="both"/>
            </w:pPr>
            <w:r w:rsidRPr="00232815">
              <w:rPr>
                <w:rFonts w:eastAsia="Calibri"/>
                <w:spacing w:val="-15"/>
              </w:rPr>
              <w:t xml:space="preserve">Рекомендации по вопросам развития </w:t>
            </w:r>
            <w:r>
              <w:rPr>
                <w:rFonts w:eastAsia="Calibri"/>
                <w:spacing w:val="-15"/>
              </w:rPr>
              <w:t xml:space="preserve"> </w:t>
            </w:r>
            <w:r w:rsidRPr="00232815">
              <w:rPr>
                <w:rFonts w:eastAsia="Calibri"/>
                <w:spacing w:val="-15"/>
              </w:rPr>
              <w:t xml:space="preserve">и </w:t>
            </w:r>
            <w:r>
              <w:rPr>
                <w:rFonts w:eastAsia="Calibri"/>
                <w:spacing w:val="-15"/>
              </w:rPr>
              <w:t xml:space="preserve"> </w:t>
            </w:r>
            <w:r w:rsidRPr="00232815">
              <w:rPr>
                <w:rFonts w:eastAsia="Calibri"/>
                <w:spacing w:val="-15"/>
              </w:rPr>
              <w:t>воспитания</w:t>
            </w:r>
          </w:p>
          <w:p w:rsidR="00232815" w:rsidRPr="00232815" w:rsidRDefault="00232815" w:rsidP="00B83F80">
            <w:pPr>
              <w:pStyle w:val="ad"/>
              <w:numPr>
                <w:ilvl w:val="0"/>
                <w:numId w:val="43"/>
              </w:numPr>
              <w:ind w:left="459" w:hanging="284"/>
              <w:jc w:val="both"/>
            </w:pPr>
            <w:r w:rsidRPr="00232815">
              <w:rPr>
                <w:rFonts w:eastAsia="Calibri"/>
                <w:spacing w:val="-15"/>
              </w:rPr>
              <w:t xml:space="preserve">Оптимизация </w:t>
            </w:r>
            <w:r>
              <w:rPr>
                <w:rFonts w:eastAsia="Calibri"/>
                <w:spacing w:val="-15"/>
              </w:rPr>
              <w:t xml:space="preserve"> </w:t>
            </w:r>
            <w:proofErr w:type="spellStart"/>
            <w:r w:rsidRPr="00232815">
              <w:rPr>
                <w:rFonts w:eastAsia="Calibri"/>
                <w:spacing w:val="-15"/>
              </w:rPr>
              <w:t>детско</w:t>
            </w:r>
            <w:proofErr w:type="spellEnd"/>
            <w:r w:rsidRPr="00232815">
              <w:rPr>
                <w:rFonts w:eastAsia="Calibri"/>
                <w:spacing w:val="-15"/>
              </w:rPr>
              <w:t xml:space="preserve"> – родительских</w:t>
            </w:r>
            <w:r>
              <w:rPr>
                <w:rFonts w:eastAsia="Calibri"/>
                <w:spacing w:val="-15"/>
              </w:rPr>
              <w:t xml:space="preserve"> </w:t>
            </w:r>
            <w:r w:rsidRPr="00232815">
              <w:rPr>
                <w:rFonts w:eastAsia="Calibri"/>
                <w:spacing w:val="-15"/>
              </w:rPr>
              <w:t xml:space="preserve"> отношений</w:t>
            </w:r>
          </w:p>
        </w:tc>
      </w:tr>
      <w:tr w:rsidR="00232815" w:rsidRPr="00915F98" w:rsidTr="008A3B65">
        <w:trPr>
          <w:cantSplit/>
          <w:trHeight w:val="541"/>
        </w:trPr>
        <w:tc>
          <w:tcPr>
            <w:tcW w:w="971" w:type="dxa"/>
            <w:vMerge/>
            <w:shd w:val="clear" w:color="auto" w:fill="F2DBDB" w:themeFill="accent2" w:themeFillTint="33"/>
            <w:textDirection w:val="btLr"/>
          </w:tcPr>
          <w:p w:rsidR="00232815" w:rsidRPr="0081028D" w:rsidRDefault="00232815" w:rsidP="00B73F0F">
            <w:pPr>
              <w:ind w:left="113" w:right="113"/>
              <w:jc w:val="center"/>
            </w:pPr>
          </w:p>
        </w:tc>
        <w:tc>
          <w:tcPr>
            <w:tcW w:w="1547" w:type="dxa"/>
          </w:tcPr>
          <w:p w:rsidR="00232815" w:rsidRDefault="00232815" w:rsidP="00B73F0F">
            <w:pPr>
              <w:rPr>
                <w:sz w:val="24"/>
                <w:szCs w:val="24"/>
              </w:rPr>
            </w:pPr>
            <w:r>
              <w:rPr>
                <w:sz w:val="24"/>
                <w:szCs w:val="24"/>
              </w:rPr>
              <w:t>Педагоги</w:t>
            </w:r>
          </w:p>
        </w:tc>
        <w:tc>
          <w:tcPr>
            <w:tcW w:w="7621" w:type="dxa"/>
          </w:tcPr>
          <w:p w:rsidR="00232815" w:rsidRPr="00232815" w:rsidRDefault="00232815" w:rsidP="00B83F80">
            <w:pPr>
              <w:pStyle w:val="ad"/>
              <w:numPr>
                <w:ilvl w:val="0"/>
                <w:numId w:val="43"/>
              </w:numPr>
              <w:ind w:left="459" w:hanging="284"/>
              <w:jc w:val="both"/>
            </w:pPr>
            <w:r w:rsidRPr="00232815">
              <w:rPr>
                <w:rFonts w:eastAsia="Calibri"/>
                <w:spacing w:val="-15"/>
              </w:rPr>
              <w:t>Рекомендации по развитию и обучению детей.</w:t>
            </w:r>
          </w:p>
          <w:p w:rsidR="00232815" w:rsidRDefault="00232815" w:rsidP="00B83F80">
            <w:pPr>
              <w:pStyle w:val="ad"/>
              <w:numPr>
                <w:ilvl w:val="0"/>
                <w:numId w:val="43"/>
              </w:numPr>
              <w:ind w:left="459" w:hanging="284"/>
              <w:jc w:val="both"/>
            </w:pPr>
            <w:r>
              <w:t>Оказание помощи в планировании</w:t>
            </w:r>
          </w:p>
          <w:p w:rsidR="00232815" w:rsidRPr="00232815" w:rsidRDefault="00232815" w:rsidP="00B83F80">
            <w:pPr>
              <w:pStyle w:val="ad"/>
              <w:numPr>
                <w:ilvl w:val="0"/>
                <w:numId w:val="43"/>
              </w:numPr>
              <w:ind w:left="459" w:hanging="284"/>
              <w:jc w:val="both"/>
            </w:pPr>
            <w:r w:rsidRPr="00232815">
              <w:rPr>
                <w:rFonts w:eastAsia="Calibri"/>
                <w:spacing w:val="-15"/>
              </w:rPr>
              <w:t>Рекомендации по</w:t>
            </w:r>
            <w:r>
              <w:rPr>
                <w:rFonts w:eastAsia="Calibri"/>
                <w:spacing w:val="-15"/>
              </w:rPr>
              <w:t xml:space="preserve"> </w:t>
            </w:r>
            <w:r w:rsidRPr="00232815">
              <w:rPr>
                <w:rFonts w:eastAsia="Calibri"/>
                <w:spacing w:val="-15"/>
              </w:rPr>
              <w:t xml:space="preserve"> взаимодействию</w:t>
            </w:r>
            <w:r>
              <w:rPr>
                <w:rFonts w:eastAsia="Calibri"/>
                <w:spacing w:val="-15"/>
              </w:rPr>
              <w:t xml:space="preserve"> </w:t>
            </w:r>
            <w:r w:rsidRPr="00232815">
              <w:rPr>
                <w:rFonts w:eastAsia="Calibri"/>
                <w:spacing w:val="-15"/>
              </w:rPr>
              <w:t xml:space="preserve"> с</w:t>
            </w:r>
            <w:r>
              <w:rPr>
                <w:rFonts w:eastAsia="Calibri"/>
                <w:spacing w:val="-15"/>
              </w:rPr>
              <w:t xml:space="preserve"> </w:t>
            </w:r>
            <w:r w:rsidRPr="00232815">
              <w:rPr>
                <w:rFonts w:eastAsia="Calibri"/>
                <w:spacing w:val="-15"/>
              </w:rPr>
              <w:t xml:space="preserve"> «трудными родителями»</w:t>
            </w:r>
          </w:p>
        </w:tc>
      </w:tr>
      <w:tr w:rsidR="00232815" w:rsidRPr="00915F98" w:rsidTr="008A3B65">
        <w:trPr>
          <w:cantSplit/>
          <w:trHeight w:val="541"/>
        </w:trPr>
        <w:tc>
          <w:tcPr>
            <w:tcW w:w="971" w:type="dxa"/>
            <w:vMerge/>
            <w:shd w:val="clear" w:color="auto" w:fill="F2DBDB" w:themeFill="accent2" w:themeFillTint="33"/>
            <w:textDirection w:val="btLr"/>
          </w:tcPr>
          <w:p w:rsidR="00232815" w:rsidRPr="0081028D" w:rsidRDefault="00232815" w:rsidP="00B73F0F">
            <w:pPr>
              <w:ind w:left="113" w:right="113"/>
              <w:jc w:val="center"/>
            </w:pPr>
          </w:p>
        </w:tc>
        <w:tc>
          <w:tcPr>
            <w:tcW w:w="1547" w:type="dxa"/>
          </w:tcPr>
          <w:p w:rsidR="00232815" w:rsidRDefault="00232815" w:rsidP="00B73F0F">
            <w:pPr>
              <w:rPr>
                <w:sz w:val="24"/>
                <w:szCs w:val="24"/>
              </w:rPr>
            </w:pPr>
            <w:r>
              <w:rPr>
                <w:sz w:val="24"/>
                <w:szCs w:val="24"/>
              </w:rPr>
              <w:t>Администрация</w:t>
            </w:r>
          </w:p>
        </w:tc>
        <w:tc>
          <w:tcPr>
            <w:tcW w:w="7621" w:type="dxa"/>
          </w:tcPr>
          <w:p w:rsidR="00232815" w:rsidRDefault="00232815" w:rsidP="00B83F80">
            <w:pPr>
              <w:pStyle w:val="ad"/>
              <w:widowControl w:val="0"/>
              <w:numPr>
                <w:ilvl w:val="0"/>
                <w:numId w:val="44"/>
              </w:numPr>
              <w:tabs>
                <w:tab w:val="left" w:pos="436"/>
              </w:tabs>
              <w:autoSpaceDE w:val="0"/>
              <w:autoSpaceDN w:val="0"/>
              <w:adjustRightInd w:val="0"/>
              <w:ind w:right="14" w:hanging="568"/>
              <w:jc w:val="both"/>
              <w:rPr>
                <w:spacing w:val="-15"/>
              </w:rPr>
            </w:pPr>
            <w:r w:rsidRPr="00232815">
              <w:rPr>
                <w:spacing w:val="-15"/>
              </w:rPr>
              <w:t xml:space="preserve">Рекомендации по оптимизации </w:t>
            </w:r>
            <w:proofErr w:type="spellStart"/>
            <w:r w:rsidRPr="00232815">
              <w:rPr>
                <w:spacing w:val="-15"/>
              </w:rPr>
              <w:t>в</w:t>
            </w:r>
            <w:r>
              <w:rPr>
                <w:spacing w:val="-15"/>
              </w:rPr>
              <w:t>оспитательно</w:t>
            </w:r>
            <w:proofErr w:type="spellEnd"/>
            <w:r>
              <w:rPr>
                <w:spacing w:val="-15"/>
              </w:rPr>
              <w:t xml:space="preserve"> – образовательного</w:t>
            </w:r>
          </w:p>
          <w:p w:rsidR="00232815" w:rsidRPr="00232815" w:rsidRDefault="00B73F0F" w:rsidP="00B73F0F">
            <w:pPr>
              <w:pStyle w:val="ad"/>
              <w:widowControl w:val="0"/>
              <w:tabs>
                <w:tab w:val="left" w:pos="436"/>
              </w:tabs>
              <w:autoSpaceDE w:val="0"/>
              <w:autoSpaceDN w:val="0"/>
              <w:adjustRightInd w:val="0"/>
              <w:ind w:left="436" w:right="14"/>
              <w:jc w:val="both"/>
              <w:rPr>
                <w:spacing w:val="-15"/>
              </w:rPr>
            </w:pPr>
            <w:r>
              <w:rPr>
                <w:spacing w:val="-15"/>
              </w:rPr>
              <w:t>п</w:t>
            </w:r>
            <w:r w:rsidR="00232815">
              <w:rPr>
                <w:spacing w:val="-15"/>
              </w:rPr>
              <w:t>роцесса.</w:t>
            </w:r>
          </w:p>
        </w:tc>
      </w:tr>
      <w:tr w:rsidR="00232815" w:rsidRPr="00915F98" w:rsidTr="008A3B65">
        <w:trPr>
          <w:cantSplit/>
          <w:trHeight w:val="541"/>
        </w:trPr>
        <w:tc>
          <w:tcPr>
            <w:tcW w:w="971" w:type="dxa"/>
            <w:vMerge w:val="restart"/>
            <w:shd w:val="clear" w:color="auto" w:fill="F2DBDB" w:themeFill="accent2" w:themeFillTint="33"/>
            <w:textDirection w:val="btLr"/>
          </w:tcPr>
          <w:p w:rsidR="00232815" w:rsidRPr="00232815" w:rsidRDefault="00232815" w:rsidP="00B73F0F">
            <w:pPr>
              <w:ind w:left="113" w:right="113"/>
              <w:jc w:val="center"/>
              <w:rPr>
                <w:sz w:val="24"/>
                <w:szCs w:val="24"/>
              </w:rPr>
            </w:pPr>
            <w:r w:rsidRPr="00232815">
              <w:rPr>
                <w:sz w:val="24"/>
                <w:szCs w:val="24"/>
              </w:rPr>
              <w:t>Просвещение</w:t>
            </w:r>
          </w:p>
        </w:tc>
        <w:tc>
          <w:tcPr>
            <w:tcW w:w="1547" w:type="dxa"/>
          </w:tcPr>
          <w:p w:rsidR="00232815" w:rsidRDefault="00B73F0F" w:rsidP="00B73F0F">
            <w:pPr>
              <w:rPr>
                <w:sz w:val="24"/>
                <w:szCs w:val="24"/>
              </w:rPr>
            </w:pPr>
            <w:r>
              <w:rPr>
                <w:sz w:val="24"/>
                <w:szCs w:val="24"/>
              </w:rPr>
              <w:t>Педагоги</w:t>
            </w:r>
          </w:p>
        </w:tc>
        <w:tc>
          <w:tcPr>
            <w:tcW w:w="7621" w:type="dxa"/>
          </w:tcPr>
          <w:p w:rsidR="00B73F0F" w:rsidRPr="00B73F0F" w:rsidRDefault="00B73F0F" w:rsidP="00B83F80">
            <w:pPr>
              <w:pStyle w:val="ad"/>
              <w:numPr>
                <w:ilvl w:val="0"/>
                <w:numId w:val="43"/>
              </w:numPr>
              <w:ind w:left="459" w:hanging="284"/>
              <w:jc w:val="both"/>
            </w:pPr>
            <w:r w:rsidRPr="00B73F0F">
              <w:rPr>
                <w:rFonts w:eastAsia="Calibri"/>
              </w:rPr>
              <w:t>Проведение систематизированного психологического просвещения педагогов по темам:</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spacing w:val="-2"/>
              </w:rPr>
              <w:t>Психофизиологические особенности детей каждой возрастной группы.</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rPr>
              <w:t>Закономерности развития детского коллектива.</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rPr>
              <w:t>Особенности работы педагога с проблемными детьми.</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spacing w:val="-1"/>
              </w:rPr>
              <w:t>Стили педагогического общения.</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spacing w:val="-2"/>
              </w:rPr>
              <w:t>Психологические основы работы с семьей.</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spacing w:val="-2"/>
              </w:rPr>
              <w:t>Профилактика профессионального выгорания</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sidRPr="00B73F0F">
              <w:rPr>
                <w:rFonts w:eastAsia="Calibri"/>
                <w:spacing w:val="-2"/>
              </w:rPr>
              <w:t>Тайм-менеджмент в работе воспитателя.</w:t>
            </w:r>
          </w:p>
          <w:p w:rsidR="00B73F0F" w:rsidRPr="00B73F0F" w:rsidRDefault="00B73F0F" w:rsidP="00B83F80">
            <w:pPr>
              <w:pStyle w:val="ad"/>
              <w:widowControl w:val="0"/>
              <w:numPr>
                <w:ilvl w:val="0"/>
                <w:numId w:val="45"/>
              </w:numPr>
              <w:shd w:val="clear" w:color="auto" w:fill="FFFFFF"/>
              <w:tabs>
                <w:tab w:val="left" w:pos="730"/>
              </w:tabs>
              <w:autoSpaceDE w:val="0"/>
              <w:autoSpaceDN w:val="0"/>
              <w:adjustRightInd w:val="0"/>
              <w:spacing w:before="10"/>
              <w:jc w:val="both"/>
              <w:rPr>
                <w:rFonts w:eastAsia="Calibri"/>
                <w:spacing w:val="-26"/>
              </w:rPr>
            </w:pPr>
            <w:r>
              <w:rPr>
                <w:rFonts w:eastAsia="Calibri"/>
                <w:spacing w:val="-2"/>
              </w:rPr>
              <w:t>Психологические сост</w:t>
            </w:r>
            <w:r w:rsidRPr="00B73F0F">
              <w:rPr>
                <w:rFonts w:eastAsia="Calibri"/>
                <w:spacing w:val="-2"/>
              </w:rPr>
              <w:t>авляющие интегративных личностных качеств и др.</w:t>
            </w:r>
          </w:p>
        </w:tc>
      </w:tr>
      <w:tr w:rsidR="00232815" w:rsidRPr="00915F98" w:rsidTr="008A3B65">
        <w:trPr>
          <w:cantSplit/>
          <w:trHeight w:val="1134"/>
        </w:trPr>
        <w:tc>
          <w:tcPr>
            <w:tcW w:w="971" w:type="dxa"/>
            <w:vMerge/>
            <w:shd w:val="clear" w:color="auto" w:fill="F2DBDB" w:themeFill="accent2" w:themeFillTint="33"/>
            <w:textDirection w:val="btLr"/>
          </w:tcPr>
          <w:p w:rsidR="00232815" w:rsidRPr="0081028D" w:rsidRDefault="00232815" w:rsidP="00915F98">
            <w:pPr>
              <w:spacing w:after="120"/>
              <w:ind w:left="113" w:right="113"/>
              <w:jc w:val="center"/>
            </w:pPr>
          </w:p>
        </w:tc>
        <w:tc>
          <w:tcPr>
            <w:tcW w:w="1547" w:type="dxa"/>
          </w:tcPr>
          <w:p w:rsidR="00232815" w:rsidRPr="00B73F0F" w:rsidRDefault="00B73F0F" w:rsidP="00915F98">
            <w:pPr>
              <w:spacing w:after="120"/>
              <w:jc w:val="center"/>
              <w:rPr>
                <w:sz w:val="24"/>
                <w:szCs w:val="24"/>
              </w:rPr>
            </w:pPr>
            <w:r w:rsidRPr="00B73F0F">
              <w:rPr>
                <w:sz w:val="24"/>
                <w:szCs w:val="24"/>
              </w:rPr>
              <w:t>Родители</w:t>
            </w:r>
          </w:p>
        </w:tc>
        <w:tc>
          <w:tcPr>
            <w:tcW w:w="7621" w:type="dxa"/>
          </w:tcPr>
          <w:p w:rsidR="00B73F0F" w:rsidRPr="00B73F0F" w:rsidRDefault="00B73F0F" w:rsidP="00B83F80">
            <w:pPr>
              <w:pStyle w:val="ad"/>
              <w:numPr>
                <w:ilvl w:val="0"/>
                <w:numId w:val="43"/>
              </w:numPr>
              <w:ind w:left="436" w:hanging="284"/>
              <w:jc w:val="both"/>
              <w:rPr>
                <w:rFonts w:eastAsia="Calibri"/>
              </w:rPr>
            </w:pPr>
            <w:r w:rsidRPr="00B73F0F">
              <w:rPr>
                <w:rFonts w:eastAsia="Calibri"/>
              </w:rPr>
              <w:t>Проведение систематизированного психологического просвещения родителей в форме родительских собраний, круглых столов</w:t>
            </w:r>
            <w:r>
              <w:rPr>
                <w:rFonts w:eastAsia="Calibri"/>
              </w:rPr>
              <w:t xml:space="preserve"> и пр. с обязательным учетом тематики,</w:t>
            </w:r>
            <w:r w:rsidRPr="00B73F0F">
              <w:rPr>
                <w:rFonts w:eastAsia="Calibri"/>
              </w:rPr>
              <w:t xml:space="preserve"> возраста детей и актуальности рассматриваемых тем для родителей:</w:t>
            </w:r>
          </w:p>
          <w:p w:rsidR="00B73F0F" w:rsidRPr="00B73F0F" w:rsidRDefault="00B73F0F" w:rsidP="00B83F80">
            <w:pPr>
              <w:pStyle w:val="ad"/>
              <w:numPr>
                <w:ilvl w:val="0"/>
                <w:numId w:val="46"/>
              </w:numPr>
              <w:jc w:val="both"/>
              <w:rPr>
                <w:rFonts w:eastAsia="Calibri"/>
              </w:rPr>
            </w:pPr>
            <w:r w:rsidRPr="00B73F0F">
              <w:rPr>
                <w:rFonts w:eastAsia="Calibri"/>
              </w:rPr>
              <w:t>Адаптация ребенка к ДОУ.</w:t>
            </w:r>
          </w:p>
          <w:p w:rsidR="00B73F0F" w:rsidRPr="00B73F0F" w:rsidRDefault="00B73F0F" w:rsidP="00B83F80">
            <w:pPr>
              <w:pStyle w:val="ad"/>
              <w:numPr>
                <w:ilvl w:val="0"/>
                <w:numId w:val="46"/>
              </w:numPr>
              <w:jc w:val="both"/>
              <w:rPr>
                <w:rFonts w:eastAsia="Calibri"/>
              </w:rPr>
            </w:pPr>
            <w:r w:rsidRPr="00B73F0F">
              <w:rPr>
                <w:rFonts w:eastAsia="Calibri"/>
              </w:rPr>
              <w:t>Кризисы 3-х лет и 6-7 лет.</w:t>
            </w:r>
          </w:p>
          <w:p w:rsidR="00B73F0F" w:rsidRPr="00B73F0F" w:rsidRDefault="00B73F0F" w:rsidP="00B83F80">
            <w:pPr>
              <w:pStyle w:val="ad"/>
              <w:numPr>
                <w:ilvl w:val="0"/>
                <w:numId w:val="46"/>
              </w:numPr>
              <w:jc w:val="both"/>
              <w:rPr>
                <w:rFonts w:eastAsia="Calibri"/>
              </w:rPr>
            </w:pPr>
            <w:r w:rsidRPr="00B73F0F">
              <w:rPr>
                <w:rFonts w:eastAsia="Calibri"/>
              </w:rPr>
              <w:t>Наиболее типичные ошибки семейного воспитания.</w:t>
            </w:r>
          </w:p>
          <w:p w:rsidR="00B73F0F" w:rsidRPr="00B73F0F" w:rsidRDefault="00B73F0F" w:rsidP="00B83F80">
            <w:pPr>
              <w:pStyle w:val="ad"/>
              <w:numPr>
                <w:ilvl w:val="0"/>
                <w:numId w:val="46"/>
              </w:numPr>
              <w:jc w:val="both"/>
              <w:rPr>
                <w:rFonts w:eastAsia="Calibri"/>
              </w:rPr>
            </w:pPr>
            <w:r w:rsidRPr="00B73F0F">
              <w:rPr>
                <w:rFonts w:eastAsia="Calibri"/>
              </w:rPr>
              <w:t xml:space="preserve">Профилактика неблагоприятного развития личности ребенка: инфантилизма, </w:t>
            </w:r>
            <w:proofErr w:type="spellStart"/>
            <w:r w:rsidRPr="00B73F0F">
              <w:rPr>
                <w:rFonts w:eastAsia="Calibri"/>
              </w:rPr>
              <w:t>демонстративности</w:t>
            </w:r>
            <w:proofErr w:type="spellEnd"/>
            <w:r w:rsidRPr="00B73F0F">
              <w:rPr>
                <w:rFonts w:eastAsia="Calibri"/>
              </w:rPr>
              <w:t xml:space="preserve">, </w:t>
            </w:r>
            <w:proofErr w:type="spellStart"/>
            <w:r w:rsidRPr="00B73F0F">
              <w:rPr>
                <w:rFonts w:eastAsia="Calibri"/>
              </w:rPr>
              <w:t>вербализма</w:t>
            </w:r>
            <w:proofErr w:type="spellEnd"/>
            <w:r w:rsidRPr="00B73F0F">
              <w:rPr>
                <w:rFonts w:eastAsia="Calibri"/>
              </w:rPr>
              <w:t>, ухода от деятельности и прочее.</w:t>
            </w:r>
          </w:p>
          <w:p w:rsidR="00B73F0F" w:rsidRPr="00B73F0F" w:rsidRDefault="00B73F0F" w:rsidP="00B83F80">
            <w:pPr>
              <w:pStyle w:val="ad"/>
              <w:numPr>
                <w:ilvl w:val="0"/>
                <w:numId w:val="46"/>
              </w:numPr>
              <w:jc w:val="both"/>
              <w:rPr>
                <w:rFonts w:eastAsia="Calibri"/>
              </w:rPr>
            </w:pPr>
            <w:r w:rsidRPr="00B73F0F">
              <w:rPr>
                <w:rFonts w:eastAsia="Calibri"/>
              </w:rPr>
              <w:t>Воспитание произвольности поведения и управляемости.</w:t>
            </w:r>
          </w:p>
          <w:p w:rsidR="00232815" w:rsidRPr="00B73F0F" w:rsidRDefault="00B73F0F" w:rsidP="00B83F80">
            <w:pPr>
              <w:pStyle w:val="ad"/>
              <w:numPr>
                <w:ilvl w:val="0"/>
                <w:numId w:val="46"/>
              </w:numPr>
              <w:jc w:val="both"/>
              <w:rPr>
                <w:rFonts w:eastAsia="Calibri"/>
              </w:rPr>
            </w:pPr>
            <w:r w:rsidRPr="00B73F0F">
              <w:rPr>
                <w:rFonts w:eastAsia="Calibri"/>
              </w:rPr>
              <w:t>Психологическая готовность к обучению.</w:t>
            </w:r>
          </w:p>
        </w:tc>
      </w:tr>
    </w:tbl>
    <w:p w:rsidR="008A3B65" w:rsidRDefault="008A3B65" w:rsidP="008A3B65">
      <w:pPr>
        <w:tabs>
          <w:tab w:val="left" w:pos="3615"/>
        </w:tabs>
        <w:jc w:val="center"/>
        <w:rPr>
          <w:rFonts w:ascii="Times New Roman" w:eastAsia="Calibri" w:hAnsi="Times New Roman" w:cs="Times New Roman"/>
          <w:b/>
          <w:sz w:val="24"/>
          <w:szCs w:val="24"/>
        </w:rPr>
      </w:pPr>
      <w:proofErr w:type="spellStart"/>
      <w:r w:rsidRPr="00C909A2">
        <w:rPr>
          <w:rFonts w:ascii="Times New Roman" w:eastAsia="Calibri" w:hAnsi="Times New Roman" w:cs="Times New Roman"/>
          <w:b/>
          <w:sz w:val="24"/>
          <w:szCs w:val="24"/>
        </w:rPr>
        <w:t>Программно</w:t>
      </w:r>
      <w:proofErr w:type="spellEnd"/>
      <w:r w:rsidRPr="00C909A2">
        <w:rPr>
          <w:rFonts w:ascii="Times New Roman" w:eastAsia="Calibri" w:hAnsi="Times New Roman" w:cs="Times New Roman"/>
          <w:b/>
          <w:sz w:val="24"/>
          <w:szCs w:val="24"/>
        </w:rPr>
        <w:t xml:space="preserve"> – методиче</w:t>
      </w:r>
      <w:r>
        <w:rPr>
          <w:rFonts w:ascii="Times New Roman" w:eastAsia="Calibri" w:hAnsi="Times New Roman" w:cs="Times New Roman"/>
          <w:b/>
          <w:sz w:val="24"/>
          <w:szCs w:val="24"/>
        </w:rPr>
        <w:t xml:space="preserve">ское обеспечение психолого-педагогической </w:t>
      </w:r>
      <w:r w:rsidRPr="00C909A2">
        <w:rPr>
          <w:rFonts w:ascii="Times New Roman" w:eastAsia="Calibri" w:hAnsi="Times New Roman" w:cs="Times New Roman"/>
          <w:b/>
          <w:sz w:val="24"/>
          <w:szCs w:val="24"/>
        </w:rPr>
        <w:t xml:space="preserve"> деятельности </w:t>
      </w:r>
    </w:p>
    <w:p w:rsidR="008A3B65" w:rsidRPr="008A3B65" w:rsidRDefault="008A3B65" w:rsidP="008A3B65">
      <w:pPr>
        <w:tabs>
          <w:tab w:val="left" w:pos="365"/>
        </w:tabs>
        <w:spacing w:after="0"/>
        <w:ind w:left="426" w:right="60" w:hanging="426"/>
        <w:jc w:val="both"/>
        <w:rPr>
          <w:rFonts w:ascii="Times New Roman" w:eastAsia="Times New Roman" w:hAnsi="Times New Roman" w:cs="Times New Roman"/>
          <w:color w:val="000000"/>
          <w:sz w:val="24"/>
          <w:szCs w:val="24"/>
          <w:lang w:val="ru" w:eastAsia="ru-RU"/>
        </w:rPr>
      </w:pPr>
    </w:p>
    <w:p w:rsidR="008A3B65" w:rsidRDefault="008A3B65" w:rsidP="00627E28">
      <w:pPr>
        <w:pStyle w:val="ad"/>
        <w:numPr>
          <w:ilvl w:val="0"/>
          <w:numId w:val="60"/>
        </w:numPr>
        <w:tabs>
          <w:tab w:val="left" w:pos="426"/>
        </w:tabs>
        <w:spacing w:line="276" w:lineRule="auto"/>
        <w:ind w:left="426" w:right="60" w:hanging="426"/>
        <w:jc w:val="both"/>
        <w:rPr>
          <w:color w:val="000000"/>
          <w:lang w:val="ru"/>
        </w:rPr>
      </w:pPr>
      <w:proofErr w:type="spellStart"/>
      <w:r w:rsidRPr="008A3B65">
        <w:rPr>
          <w:color w:val="000000"/>
          <w:lang w:val="ru"/>
        </w:rPr>
        <w:t>Хухлаева</w:t>
      </w:r>
      <w:proofErr w:type="spellEnd"/>
      <w:r w:rsidRPr="008A3B65">
        <w:rPr>
          <w:color w:val="000000"/>
          <w:lang w:val="ru"/>
        </w:rPr>
        <w:t xml:space="preserve"> О.В., </w:t>
      </w:r>
      <w:proofErr w:type="spellStart"/>
      <w:r w:rsidRPr="008A3B65">
        <w:rPr>
          <w:color w:val="000000"/>
          <w:lang w:val="ru"/>
        </w:rPr>
        <w:t>Хухлаев</w:t>
      </w:r>
      <w:proofErr w:type="spellEnd"/>
      <w:r w:rsidRPr="008A3B65">
        <w:rPr>
          <w:color w:val="000000"/>
          <w:lang w:val="ru"/>
        </w:rPr>
        <w:t xml:space="preserve"> О.Е., Первушина И.М. Тропинка к своему Я. Дошкольники — </w:t>
      </w:r>
      <w:proofErr w:type="spellStart"/>
      <w:r w:rsidRPr="008A3B65">
        <w:rPr>
          <w:color w:val="000000"/>
          <w:lang w:val="ru"/>
        </w:rPr>
        <w:t>М.:Генезис</w:t>
      </w:r>
      <w:proofErr w:type="spellEnd"/>
      <w:r w:rsidRPr="008A3B65">
        <w:rPr>
          <w:color w:val="000000"/>
          <w:lang w:val="ru"/>
        </w:rPr>
        <w:t>, 2004. —175 с.</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Катаева Л.И. Коррекционно-развивающие занятия в подготовительной группе. - М., 2004.</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Шарохина</w:t>
      </w:r>
      <w:proofErr w:type="spellEnd"/>
      <w:r w:rsidRPr="008A3B65">
        <w:rPr>
          <w:color w:val="000000"/>
          <w:lang w:val="ru"/>
        </w:rPr>
        <w:t xml:space="preserve"> </w:t>
      </w:r>
      <w:r w:rsidRPr="008A3B65">
        <w:rPr>
          <w:color w:val="000000"/>
          <w:lang w:val="en-US"/>
        </w:rPr>
        <w:t>B</w:t>
      </w:r>
      <w:r w:rsidRPr="008A3B65">
        <w:rPr>
          <w:color w:val="000000"/>
        </w:rPr>
        <w:t>.</w:t>
      </w:r>
      <w:r w:rsidRPr="008A3B65">
        <w:rPr>
          <w:color w:val="000000"/>
          <w:lang w:val="en-US"/>
        </w:rPr>
        <w:t>J</w:t>
      </w:r>
      <w:r w:rsidRPr="008A3B65">
        <w:rPr>
          <w:color w:val="000000"/>
        </w:rPr>
        <w:t xml:space="preserve">1. </w:t>
      </w:r>
      <w:r w:rsidRPr="008A3B65">
        <w:rPr>
          <w:color w:val="000000"/>
          <w:lang w:val="ru"/>
        </w:rPr>
        <w:t>Психологическая подготовка детей к школе. - М., 2008.</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Коноваленко С.Д.. Развитие познавательной деятельности у детей 5-7 лет. М., 1998.</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Алябьева</w:t>
      </w:r>
      <w:proofErr w:type="spellEnd"/>
      <w:r w:rsidRPr="008A3B65">
        <w:rPr>
          <w:color w:val="000000"/>
          <w:lang w:val="ru"/>
        </w:rPr>
        <w:t xml:space="preserve"> Е. А. Коррекционно-развивающие занятия для детей старшего дошкольного возраста. - М.: ТЦ Сфера, 2002.</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 xml:space="preserve">Князева О. </w:t>
      </w:r>
      <w:r w:rsidRPr="008A3B65">
        <w:rPr>
          <w:color w:val="000000"/>
          <w:lang w:val="en-US"/>
        </w:rPr>
        <w:t>JL</w:t>
      </w:r>
      <w:r w:rsidRPr="008A3B65">
        <w:rPr>
          <w:color w:val="000000"/>
        </w:rPr>
        <w:t xml:space="preserve">, </w:t>
      </w:r>
      <w:proofErr w:type="spellStart"/>
      <w:r w:rsidRPr="008A3B65">
        <w:rPr>
          <w:color w:val="000000"/>
          <w:lang w:val="ru"/>
        </w:rPr>
        <w:t>Стеркина</w:t>
      </w:r>
      <w:proofErr w:type="spellEnd"/>
      <w:r w:rsidRPr="008A3B65">
        <w:rPr>
          <w:color w:val="000000"/>
          <w:lang w:val="ru"/>
        </w:rPr>
        <w:t xml:space="preserve"> Р. Б. Я, ты, мы. - М.: Просвещение, 2005.</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Алябьева</w:t>
      </w:r>
      <w:proofErr w:type="spellEnd"/>
      <w:r w:rsidRPr="008A3B65">
        <w:rPr>
          <w:color w:val="000000"/>
          <w:lang w:val="ru"/>
        </w:rPr>
        <w:t xml:space="preserve"> Е.А. </w:t>
      </w:r>
      <w:proofErr w:type="spellStart"/>
      <w:r w:rsidRPr="008A3B65">
        <w:rPr>
          <w:color w:val="000000"/>
          <w:lang w:val="ru"/>
        </w:rPr>
        <w:t>Психогимнастика</w:t>
      </w:r>
      <w:proofErr w:type="spellEnd"/>
      <w:r w:rsidRPr="008A3B65">
        <w:rPr>
          <w:color w:val="000000"/>
          <w:lang w:val="ru"/>
        </w:rPr>
        <w:t xml:space="preserve"> в детском саду. - М.: ТЦ Сфера,2005.</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Роньжина</w:t>
      </w:r>
      <w:proofErr w:type="spellEnd"/>
      <w:r w:rsidRPr="008A3B65">
        <w:rPr>
          <w:color w:val="000000"/>
          <w:lang w:val="ru"/>
        </w:rPr>
        <w:t xml:space="preserve"> А.С. Занятия психолога с детьми 2-4 лет в период адаптации к дошкольному учреждению.- М.: Книголюб, 2006.</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Севостьянова Е.О., Хочу все знать! Развитие интеллекта детей 5-7 лет: Индивидуальные занятия, игры, упражнения - Сфера, 2006 г.</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 xml:space="preserve">Павлова Н.Н., Руденко </w:t>
      </w:r>
      <w:r w:rsidRPr="008A3B65">
        <w:rPr>
          <w:color w:val="000000"/>
          <w:lang w:val="en-US"/>
        </w:rPr>
        <w:t>J</w:t>
      </w:r>
      <w:r w:rsidRPr="008A3B65">
        <w:rPr>
          <w:color w:val="000000"/>
        </w:rPr>
        <w:t>1.</w:t>
      </w:r>
      <w:r w:rsidRPr="008A3B65">
        <w:rPr>
          <w:color w:val="000000"/>
          <w:lang w:val="en-US"/>
        </w:rPr>
        <w:t>T</w:t>
      </w:r>
      <w:r w:rsidRPr="008A3B65">
        <w:rPr>
          <w:color w:val="000000"/>
        </w:rPr>
        <w:t xml:space="preserve">. </w:t>
      </w:r>
      <w:r w:rsidRPr="008A3B65">
        <w:rPr>
          <w:color w:val="000000"/>
          <w:lang w:val="ru"/>
        </w:rPr>
        <w:t>Экспресс-диагностика в детском са</w:t>
      </w:r>
      <w:r>
        <w:rPr>
          <w:color w:val="000000"/>
          <w:lang w:val="ru"/>
        </w:rPr>
        <w:t xml:space="preserve">ду - М.: Генезис, 2008 </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Алябьева</w:t>
      </w:r>
      <w:proofErr w:type="spellEnd"/>
      <w:r w:rsidRPr="008A3B65">
        <w:rPr>
          <w:color w:val="000000"/>
          <w:lang w:val="ru"/>
        </w:rPr>
        <w:t xml:space="preserve"> Е.А.. </w:t>
      </w:r>
      <w:proofErr w:type="spellStart"/>
      <w:r w:rsidRPr="008A3B65">
        <w:rPr>
          <w:color w:val="000000"/>
          <w:lang w:val="ru"/>
        </w:rPr>
        <w:t>Психогимнастика</w:t>
      </w:r>
      <w:proofErr w:type="spellEnd"/>
      <w:r w:rsidRPr="008A3B65">
        <w:rPr>
          <w:color w:val="000000"/>
          <w:lang w:val="ru"/>
        </w:rPr>
        <w:t xml:space="preserve"> в детском саду. - М.: ТЦ Сфера,2005.</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 xml:space="preserve">Панфилова М. А. </w:t>
      </w:r>
      <w:proofErr w:type="spellStart"/>
      <w:r w:rsidRPr="008A3B65">
        <w:rPr>
          <w:color w:val="000000"/>
          <w:lang w:val="ru"/>
        </w:rPr>
        <w:t>Игротерапия</w:t>
      </w:r>
      <w:proofErr w:type="spellEnd"/>
      <w:r w:rsidRPr="008A3B65">
        <w:rPr>
          <w:color w:val="000000"/>
          <w:lang w:val="ru"/>
        </w:rPr>
        <w:t xml:space="preserve"> общения. - М., 2001.</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 xml:space="preserve">Крюкова С.В., </w:t>
      </w:r>
      <w:proofErr w:type="spellStart"/>
      <w:r w:rsidRPr="008A3B65">
        <w:rPr>
          <w:color w:val="000000"/>
          <w:lang w:val="ru"/>
        </w:rPr>
        <w:t>Слободяник</w:t>
      </w:r>
      <w:proofErr w:type="spellEnd"/>
      <w:r w:rsidRPr="008A3B65">
        <w:rPr>
          <w:color w:val="000000"/>
          <w:lang w:val="ru"/>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w:t>
      </w:r>
      <w:r>
        <w:rPr>
          <w:color w:val="000000"/>
          <w:lang w:val="ru"/>
        </w:rPr>
        <w:t xml:space="preserve"> 2002</w:t>
      </w:r>
      <w:r w:rsidRPr="008A3B65">
        <w:rPr>
          <w:color w:val="000000"/>
          <w:lang w:val="ru"/>
        </w:rPr>
        <w:t>- 208 с.</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Арцишевская</w:t>
      </w:r>
      <w:proofErr w:type="spellEnd"/>
      <w:r w:rsidRPr="008A3B65">
        <w:rPr>
          <w:color w:val="000000"/>
          <w:lang w:val="ru"/>
        </w:rPr>
        <w:t xml:space="preserve"> И.Л. Психологический тренинг для будущих первоклассников. Конспекты занятий. - М.: Книголюб, 2008. - 72 с.</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Крюкова С.В. Удивляюсь, злюсь, боюсь, хвастаюсь и радуюсь. - М.,</w:t>
      </w:r>
      <w:r>
        <w:rPr>
          <w:color w:val="000000"/>
          <w:lang w:val="ru"/>
        </w:rPr>
        <w:t xml:space="preserve"> 2003.</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Зинкевич</w:t>
      </w:r>
      <w:proofErr w:type="spellEnd"/>
      <w:r w:rsidRPr="008A3B65">
        <w:rPr>
          <w:color w:val="000000"/>
          <w:lang w:val="ru"/>
        </w:rPr>
        <w:t xml:space="preserve">-Евстигнеева Т.Д. Тренинг по </w:t>
      </w:r>
      <w:proofErr w:type="spellStart"/>
      <w:r w:rsidRPr="008A3B65">
        <w:rPr>
          <w:color w:val="000000"/>
          <w:lang w:val="ru"/>
        </w:rPr>
        <w:t>сказкотерапии</w:t>
      </w:r>
      <w:proofErr w:type="spellEnd"/>
      <w:r w:rsidRPr="008A3B65">
        <w:rPr>
          <w:color w:val="000000"/>
          <w:lang w:val="ru"/>
        </w:rPr>
        <w:t>. - С.-Пб., 2002.</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Белинская Е.В. Сказочные тренинги для дошкольников и младших школьников. - С.-Пб., 2006.</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Катаева Л.И. Коррекционно-развивающие занятия в подготовительной группе: конспекты занятий - М.: Книголюб, 2004. - 64 с.</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Вологодина</w:t>
      </w:r>
      <w:proofErr w:type="spellEnd"/>
      <w:r w:rsidRPr="008A3B65">
        <w:rPr>
          <w:color w:val="000000"/>
          <w:lang w:val="ru"/>
        </w:rPr>
        <w:t xml:space="preserve"> Н.Г. Детские страхи днем и ночью. - Ростов н/Дону: Феникс, 2006.</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color w:val="000000"/>
          <w:lang w:val="ru"/>
        </w:rPr>
        <w:t xml:space="preserve">Алексеева Е.Е. Психологические проблемы детей дошкольного возраста. Как помочь ребенку? Учебно-методическое пособие. 2-е изд. — </w:t>
      </w:r>
      <w:proofErr w:type="spellStart"/>
      <w:r w:rsidRPr="008A3B65">
        <w:rPr>
          <w:color w:val="000000"/>
          <w:lang w:val="ru"/>
        </w:rPr>
        <w:t>Спб</w:t>
      </w:r>
      <w:proofErr w:type="spellEnd"/>
      <w:r w:rsidRPr="008A3B65">
        <w:rPr>
          <w:color w:val="000000"/>
          <w:lang w:val="ru"/>
        </w:rPr>
        <w:t>.: Речь, 2008. - 283 с.</w:t>
      </w:r>
    </w:p>
    <w:p w:rsidR="008A3B65" w:rsidRDefault="008A3B65" w:rsidP="00627E28">
      <w:pPr>
        <w:pStyle w:val="ad"/>
        <w:numPr>
          <w:ilvl w:val="0"/>
          <w:numId w:val="60"/>
        </w:numPr>
        <w:tabs>
          <w:tab w:val="left" w:pos="365"/>
        </w:tabs>
        <w:spacing w:line="276" w:lineRule="auto"/>
        <w:ind w:left="426" w:right="60" w:hanging="426"/>
        <w:jc w:val="both"/>
        <w:rPr>
          <w:color w:val="000000"/>
          <w:lang w:val="ru"/>
        </w:rPr>
      </w:pPr>
      <w:proofErr w:type="spellStart"/>
      <w:r w:rsidRPr="008A3B65">
        <w:rPr>
          <w:color w:val="000000"/>
          <w:lang w:val="ru"/>
        </w:rPr>
        <w:t>Шарохина</w:t>
      </w:r>
      <w:proofErr w:type="spellEnd"/>
      <w:r w:rsidRPr="008A3B65">
        <w:rPr>
          <w:color w:val="000000"/>
          <w:lang w:val="ru"/>
        </w:rPr>
        <w:t xml:space="preserve"> В.Л.. Коррекционно-развивающие занятия в средней группе: конспекты занятий.- М.: Книголюб, 2004.</w:t>
      </w:r>
    </w:p>
    <w:p w:rsidR="001317DF" w:rsidRPr="008A3B65" w:rsidRDefault="008A3B65" w:rsidP="00627E28">
      <w:pPr>
        <w:pStyle w:val="ad"/>
        <w:numPr>
          <w:ilvl w:val="0"/>
          <w:numId w:val="60"/>
        </w:numPr>
        <w:tabs>
          <w:tab w:val="left" w:pos="365"/>
        </w:tabs>
        <w:spacing w:line="276" w:lineRule="auto"/>
        <w:ind w:left="426" w:right="60" w:hanging="426"/>
        <w:jc w:val="both"/>
        <w:rPr>
          <w:color w:val="000000"/>
          <w:lang w:val="ru"/>
        </w:rPr>
      </w:pPr>
      <w:r w:rsidRPr="008A3B65">
        <w:rPr>
          <w:rFonts w:eastAsia="Arial Unicode MS"/>
          <w:color w:val="000000"/>
          <w:lang w:val="ru"/>
        </w:rPr>
        <w:t xml:space="preserve">Заостровцева М.Н, </w:t>
      </w:r>
      <w:proofErr w:type="spellStart"/>
      <w:r w:rsidRPr="008A3B65">
        <w:rPr>
          <w:rFonts w:eastAsia="Arial Unicode MS"/>
          <w:color w:val="000000"/>
          <w:lang w:val="ru"/>
        </w:rPr>
        <w:t>Перешеина</w:t>
      </w:r>
      <w:proofErr w:type="spellEnd"/>
      <w:r w:rsidRPr="008A3B65">
        <w:rPr>
          <w:rFonts w:eastAsia="Arial Unicode MS"/>
          <w:color w:val="000000"/>
          <w:lang w:val="ru"/>
        </w:rPr>
        <w:t xml:space="preserve"> Н.В Агрессивность дошкольников: коррекция поведения. - М.: ТЦ Сфера, 2006. - 112с</w:t>
      </w:r>
    </w:p>
    <w:p w:rsidR="008A3B65" w:rsidRDefault="008A3B65" w:rsidP="008A3B65">
      <w:pPr>
        <w:tabs>
          <w:tab w:val="left" w:pos="365"/>
        </w:tabs>
        <w:ind w:right="60"/>
        <w:jc w:val="both"/>
        <w:rPr>
          <w:color w:val="000000"/>
          <w:lang w:val="ru"/>
        </w:rPr>
      </w:pPr>
    </w:p>
    <w:p w:rsidR="008A3B65" w:rsidRDefault="008A3B65" w:rsidP="008A3B65">
      <w:pPr>
        <w:tabs>
          <w:tab w:val="left" w:pos="365"/>
        </w:tabs>
        <w:ind w:right="60"/>
        <w:jc w:val="both"/>
        <w:rPr>
          <w:color w:val="000000"/>
          <w:lang w:val="ru"/>
        </w:rPr>
      </w:pPr>
    </w:p>
    <w:p w:rsidR="008A3B65" w:rsidRDefault="008A3B65" w:rsidP="008A3B65">
      <w:pPr>
        <w:tabs>
          <w:tab w:val="left" w:pos="365"/>
        </w:tabs>
        <w:ind w:right="60"/>
        <w:jc w:val="both"/>
        <w:rPr>
          <w:color w:val="000000"/>
          <w:lang w:val="ru"/>
        </w:rPr>
      </w:pPr>
    </w:p>
    <w:p w:rsidR="008A3B65" w:rsidRDefault="008A3B65" w:rsidP="008A3B65">
      <w:pPr>
        <w:tabs>
          <w:tab w:val="left" w:pos="365"/>
        </w:tabs>
        <w:ind w:right="60"/>
        <w:jc w:val="both"/>
        <w:rPr>
          <w:color w:val="000000"/>
          <w:lang w:val="ru"/>
        </w:rPr>
      </w:pPr>
    </w:p>
    <w:p w:rsidR="005060DD" w:rsidRDefault="005060DD" w:rsidP="008A3B65">
      <w:pPr>
        <w:tabs>
          <w:tab w:val="left" w:pos="365"/>
        </w:tabs>
        <w:ind w:right="60"/>
        <w:jc w:val="both"/>
        <w:rPr>
          <w:color w:val="000000"/>
          <w:lang w:val="ru"/>
        </w:rPr>
      </w:pPr>
    </w:p>
    <w:p w:rsidR="007D7184" w:rsidRPr="001317DF" w:rsidRDefault="007D7184" w:rsidP="00D7022D">
      <w:pPr>
        <w:rPr>
          <w:rFonts w:ascii="Times New Roman" w:eastAsia="Calibri" w:hAnsi="Times New Roman" w:cs="Times New Roman"/>
          <w:b/>
          <w:sz w:val="24"/>
          <w:szCs w:val="24"/>
        </w:rPr>
      </w:pPr>
    </w:p>
    <w:p w:rsidR="00F173D6" w:rsidRPr="005866A8" w:rsidRDefault="006737EB" w:rsidP="002F1215">
      <w:pPr>
        <w:pBdr>
          <w:bottom w:val="single" w:sz="6" w:space="1" w:color="auto"/>
        </w:pBdr>
        <w:tabs>
          <w:tab w:val="left" w:pos="3150"/>
          <w:tab w:val="center" w:pos="4961"/>
        </w:tabs>
        <w:autoSpaceDE w:val="0"/>
        <w:autoSpaceDN w:val="0"/>
        <w:adjustRightInd w:val="0"/>
        <w:snapToGrid w:val="0"/>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lastRenderedPageBreak/>
        <w:t xml:space="preserve">ВАРИАТИВНАЯ  ЧАСТЬ </w:t>
      </w:r>
      <w:r w:rsidR="00F173D6" w:rsidRPr="005866A8">
        <w:rPr>
          <w:rFonts w:ascii="Times New Roman" w:eastAsia="Calibri" w:hAnsi="Times New Roman" w:cs="Times New Roman"/>
          <w:b/>
          <w:sz w:val="40"/>
          <w:szCs w:val="40"/>
        </w:rPr>
        <w:t xml:space="preserve"> ПРОГРАММЫ</w:t>
      </w:r>
    </w:p>
    <w:p w:rsidR="00F173D6" w:rsidRDefault="00F173D6" w:rsidP="00F173D6">
      <w:pPr>
        <w:spacing w:after="0" w:line="240" w:lineRule="auto"/>
        <w:jc w:val="center"/>
        <w:rPr>
          <w:rFonts w:ascii="Century Gothic" w:eastAsia="Times New Roman" w:hAnsi="Century Gothic" w:cs="Times New Roman"/>
          <w:b/>
          <w:sz w:val="36"/>
          <w:szCs w:val="36"/>
          <w:lang w:eastAsia="ru-RU"/>
        </w:rPr>
      </w:pPr>
    </w:p>
    <w:p w:rsidR="009C435A" w:rsidRDefault="006737EB" w:rsidP="002F121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C435A" w:rsidRPr="006737EB">
        <w:rPr>
          <w:rFonts w:ascii="Times New Roman" w:hAnsi="Times New Roman" w:cs="Times New Roman"/>
          <w:sz w:val="24"/>
          <w:szCs w:val="24"/>
        </w:rPr>
        <w:t xml:space="preserve">Вариативная (модульная) часть </w:t>
      </w:r>
      <w:r w:rsidRPr="006737EB">
        <w:rPr>
          <w:rFonts w:ascii="Times New Roman" w:hAnsi="Times New Roman" w:cs="Times New Roman"/>
          <w:sz w:val="24"/>
          <w:szCs w:val="24"/>
        </w:rPr>
        <w:t>программы составляет не более 4</w:t>
      </w:r>
      <w:r w:rsidR="009C435A" w:rsidRPr="006737EB">
        <w:rPr>
          <w:rFonts w:ascii="Times New Roman" w:hAnsi="Times New Roman" w:cs="Times New Roman"/>
          <w:sz w:val="24"/>
          <w:szCs w:val="24"/>
        </w:rPr>
        <w:t>0% от общего нормативного времени, отводимого на освоения детьми основной общеобразовательной програ</w:t>
      </w:r>
      <w:r w:rsidRPr="006737EB">
        <w:rPr>
          <w:rFonts w:ascii="Times New Roman" w:hAnsi="Times New Roman" w:cs="Times New Roman"/>
          <w:sz w:val="24"/>
          <w:szCs w:val="24"/>
        </w:rPr>
        <w:t>ммы структурного подразделения «Вишенка». Эта часть программы</w:t>
      </w:r>
      <w:r w:rsidR="009C435A" w:rsidRPr="006737EB">
        <w:rPr>
          <w:rFonts w:ascii="Times New Roman" w:hAnsi="Times New Roman" w:cs="Times New Roman"/>
          <w:sz w:val="24"/>
          <w:szCs w:val="24"/>
        </w:rPr>
        <w:t xml:space="preserve"> непосредственной образовательной деятельности, формируемая образовательным учреждением, обеспечивает вариативность образования; позволяет более полно реализовать социальный заказ на образовательные услуги, учитывать специфику ДОУ, в котором осуществляется образовательный процесс. </w:t>
      </w:r>
    </w:p>
    <w:p w:rsidR="006737EB" w:rsidRDefault="006737EB" w:rsidP="002F1215">
      <w:pPr>
        <w:spacing w:after="0"/>
        <w:jc w:val="both"/>
        <w:rPr>
          <w:rFonts w:ascii="Times New Roman" w:hAnsi="Times New Roman" w:cs="Times New Roman"/>
          <w:sz w:val="24"/>
          <w:szCs w:val="24"/>
        </w:rPr>
      </w:pPr>
      <w:r>
        <w:rPr>
          <w:rFonts w:ascii="Times New Roman" w:hAnsi="Times New Roman" w:cs="Times New Roman"/>
          <w:sz w:val="24"/>
          <w:szCs w:val="24"/>
        </w:rPr>
        <w:t>Вариативная часть программы ориентирована:</w:t>
      </w:r>
    </w:p>
    <w:p w:rsidR="002F1215" w:rsidRDefault="002F1215" w:rsidP="00B83F80">
      <w:pPr>
        <w:pStyle w:val="ad"/>
        <w:numPr>
          <w:ilvl w:val="0"/>
          <w:numId w:val="47"/>
        </w:numPr>
        <w:spacing w:line="276" w:lineRule="auto"/>
        <w:jc w:val="both"/>
      </w:pPr>
      <w:r>
        <w:t xml:space="preserve">на </w:t>
      </w:r>
      <w:r w:rsidR="00732E26">
        <w:t xml:space="preserve"> реализацию  регионального</w:t>
      </w:r>
      <w:r>
        <w:t xml:space="preserve"> </w:t>
      </w:r>
      <w:r w:rsidR="00732E26">
        <w:t xml:space="preserve"> </w:t>
      </w:r>
      <w:r>
        <w:t>компонент</w:t>
      </w:r>
      <w:r w:rsidR="00732E26">
        <w:t>а</w:t>
      </w:r>
      <w:r>
        <w:t>,</w:t>
      </w:r>
    </w:p>
    <w:p w:rsidR="00640155" w:rsidRPr="00D7022D" w:rsidRDefault="006737EB" w:rsidP="00B83F80">
      <w:pPr>
        <w:pStyle w:val="ad"/>
        <w:numPr>
          <w:ilvl w:val="0"/>
          <w:numId w:val="47"/>
        </w:numPr>
        <w:spacing w:line="276" w:lineRule="auto"/>
        <w:jc w:val="both"/>
      </w:pPr>
      <w:r>
        <w:t>н</w:t>
      </w:r>
      <w:r w:rsidRPr="006737EB">
        <w:t xml:space="preserve">а </w:t>
      </w:r>
      <w:r w:rsidR="002F1215">
        <w:t>организацию работы по социально-коммуникативному</w:t>
      </w:r>
      <w:r w:rsidR="00640155">
        <w:t>,</w:t>
      </w:r>
      <w:r w:rsidR="002F1215">
        <w:t xml:space="preserve"> познавательному и </w:t>
      </w:r>
      <w:r w:rsidR="002F1215">
        <w:rPr>
          <w:szCs w:val="28"/>
        </w:rPr>
        <w:t xml:space="preserve"> физическому</w:t>
      </w:r>
      <w:r w:rsidR="00640155" w:rsidRPr="002F1215">
        <w:rPr>
          <w:szCs w:val="28"/>
        </w:rPr>
        <w:t xml:space="preserve"> разв</w:t>
      </w:r>
      <w:r w:rsidR="002F1215">
        <w:rPr>
          <w:szCs w:val="28"/>
        </w:rPr>
        <w:t>итию</w:t>
      </w:r>
      <w:r w:rsidR="00D7022D">
        <w:rPr>
          <w:szCs w:val="28"/>
        </w:rPr>
        <w:t>,</w:t>
      </w:r>
    </w:p>
    <w:p w:rsidR="00D7022D" w:rsidRPr="004730B6" w:rsidRDefault="00D7022D" w:rsidP="00B83F80">
      <w:pPr>
        <w:pStyle w:val="ad"/>
        <w:numPr>
          <w:ilvl w:val="0"/>
          <w:numId w:val="47"/>
        </w:numPr>
        <w:spacing w:line="276" w:lineRule="auto"/>
        <w:jc w:val="both"/>
      </w:pPr>
      <w:r>
        <w:rPr>
          <w:szCs w:val="28"/>
        </w:rPr>
        <w:t>на взаимодействие с социумом в рамках педагогического процесса,</w:t>
      </w:r>
    </w:p>
    <w:p w:rsidR="004730B6" w:rsidRPr="00D7022D" w:rsidRDefault="00083BBA" w:rsidP="00B83F80">
      <w:pPr>
        <w:pStyle w:val="ad"/>
        <w:numPr>
          <w:ilvl w:val="0"/>
          <w:numId w:val="47"/>
        </w:numPr>
        <w:spacing w:line="276" w:lineRule="auto"/>
        <w:jc w:val="both"/>
      </w:pPr>
      <w:r>
        <w:rPr>
          <w:szCs w:val="28"/>
        </w:rPr>
        <w:t>на комфортную адаптацию детей к условиям дошкольного учреждения.</w:t>
      </w:r>
    </w:p>
    <w:p w:rsidR="00884376" w:rsidRDefault="006315AC" w:rsidP="002F1215">
      <w:pPr>
        <w:jc w:val="both"/>
        <w:rPr>
          <w:rFonts w:ascii="Times New Roman" w:hAnsi="Times New Roman" w:cs="Times New Roman"/>
          <w:sz w:val="24"/>
          <w:szCs w:val="24"/>
        </w:rPr>
      </w:pPr>
      <w:r w:rsidRPr="006315AC">
        <w:rPr>
          <w:rFonts w:ascii="Times New Roman" w:hAnsi="Times New Roman" w:cs="Times New Roman"/>
          <w:sz w:val="24"/>
          <w:szCs w:val="24"/>
        </w:rPr>
        <w:t xml:space="preserve">Вариативная часть </w:t>
      </w:r>
      <w:r>
        <w:rPr>
          <w:rFonts w:ascii="Times New Roman" w:hAnsi="Times New Roman" w:cs="Times New Roman"/>
          <w:sz w:val="24"/>
          <w:szCs w:val="24"/>
        </w:rPr>
        <w:t>программы реализуется во время непосредственно образовательной, совместной и самостоятельной деятельности детей, при активном участии родителей.</w:t>
      </w:r>
    </w:p>
    <w:p w:rsidR="002F1215" w:rsidRPr="00D7022D" w:rsidRDefault="00732E26" w:rsidP="00732E26">
      <w:pPr>
        <w:pStyle w:val="ad"/>
        <w:ind w:left="644"/>
        <w:jc w:val="center"/>
        <w:rPr>
          <w:rFonts w:ascii="Century Gothic" w:eastAsiaTheme="minorHAnsi" w:hAnsi="Century Gothic"/>
          <w:b/>
          <w:sz w:val="36"/>
          <w:szCs w:val="36"/>
        </w:rPr>
      </w:pPr>
      <w:r w:rsidRPr="00D7022D">
        <w:rPr>
          <w:rFonts w:ascii="Century Gothic" w:eastAsiaTheme="minorHAnsi" w:hAnsi="Century Gothic"/>
          <w:b/>
          <w:sz w:val="36"/>
          <w:szCs w:val="36"/>
        </w:rPr>
        <w:t>1. Реализация регионального содержания образования</w:t>
      </w:r>
      <w:r w:rsidR="002F1215" w:rsidRPr="00D7022D">
        <w:rPr>
          <w:rFonts w:ascii="Century Gothic" w:eastAsiaTheme="minorHAnsi" w:hAnsi="Century Gothic"/>
          <w:b/>
          <w:sz w:val="36"/>
          <w:szCs w:val="36"/>
        </w:rPr>
        <w:t>.</w:t>
      </w:r>
    </w:p>
    <w:p w:rsidR="00732E26" w:rsidRDefault="00732E26" w:rsidP="00732E26">
      <w:pPr>
        <w:spacing w:after="0"/>
        <w:jc w:val="both"/>
        <w:rPr>
          <w:rFonts w:ascii="Times New Roman" w:hAnsi="Times New Roman" w:cs="Times New Roman"/>
          <w:sz w:val="24"/>
          <w:szCs w:val="24"/>
        </w:rPr>
      </w:pPr>
    </w:p>
    <w:p w:rsidR="00732E26" w:rsidRDefault="00732E26" w:rsidP="009C5FBB">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 </w:t>
      </w:r>
    </w:p>
    <w:p w:rsidR="00732E26" w:rsidRPr="00732E26" w:rsidRDefault="00732E26" w:rsidP="009C5FBB">
      <w:pPr>
        <w:spacing w:after="0"/>
        <w:jc w:val="both"/>
        <w:rPr>
          <w:rFonts w:ascii="Times New Roman" w:hAnsi="Times New Roman" w:cs="Times New Roman"/>
          <w:sz w:val="24"/>
          <w:szCs w:val="24"/>
        </w:rPr>
      </w:pPr>
      <w:r w:rsidRPr="00732E26">
        <w:rPr>
          <w:rFonts w:ascii="Times New Roman" w:hAnsi="Times New Roman" w:cs="Times New Roman"/>
          <w:sz w:val="24"/>
          <w:szCs w:val="24"/>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w:t>
      </w:r>
      <w:r>
        <w:rPr>
          <w:rFonts w:ascii="Times New Roman" w:hAnsi="Times New Roman" w:cs="Times New Roman"/>
          <w:sz w:val="24"/>
          <w:szCs w:val="24"/>
        </w:rPr>
        <w:t>етей к участию в праздниках города</w:t>
      </w:r>
      <w:r w:rsidRPr="00732E26">
        <w:rPr>
          <w:rFonts w:ascii="Times New Roman" w:hAnsi="Times New Roman" w:cs="Times New Roman"/>
          <w:sz w:val="24"/>
          <w:szCs w:val="24"/>
        </w:rPr>
        <w:t>, народных праздниках</w:t>
      </w:r>
      <w:r>
        <w:t xml:space="preserve">. </w:t>
      </w:r>
    </w:p>
    <w:p w:rsidR="00732E26" w:rsidRPr="00732E26" w:rsidRDefault="00732E26" w:rsidP="009C5FBB">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 </w:t>
      </w:r>
    </w:p>
    <w:p w:rsidR="00732E26" w:rsidRDefault="00732E26" w:rsidP="009C5FBB">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В основу реализации регионального компонента положены следующие принципы: </w:t>
      </w:r>
    </w:p>
    <w:p w:rsidR="00732E26" w:rsidRDefault="00732E26" w:rsidP="00B83F80">
      <w:pPr>
        <w:pStyle w:val="ad"/>
        <w:numPr>
          <w:ilvl w:val="0"/>
          <w:numId w:val="49"/>
        </w:numPr>
        <w:spacing w:line="276" w:lineRule="auto"/>
        <w:jc w:val="both"/>
      </w:pPr>
      <w:r>
        <w:t>п</w:t>
      </w:r>
      <w:r w:rsidRPr="00732E26">
        <w:t>ринцип развивающего обучения</w:t>
      </w:r>
      <w:r>
        <w:t>,</w:t>
      </w:r>
    </w:p>
    <w:p w:rsidR="00732E26" w:rsidRDefault="00732E26" w:rsidP="00B83F80">
      <w:pPr>
        <w:pStyle w:val="ad"/>
        <w:numPr>
          <w:ilvl w:val="0"/>
          <w:numId w:val="49"/>
        </w:numPr>
        <w:spacing w:line="276" w:lineRule="auto"/>
        <w:jc w:val="both"/>
      </w:pPr>
      <w:r>
        <w:t>п</w:t>
      </w:r>
      <w:r w:rsidRPr="00732E26">
        <w:t>ринцип взаимодей</w:t>
      </w:r>
      <w:r>
        <w:t>ствия с социальными институтами,</w:t>
      </w:r>
    </w:p>
    <w:p w:rsidR="00732E26" w:rsidRDefault="00732E26" w:rsidP="00B83F80">
      <w:pPr>
        <w:pStyle w:val="ad"/>
        <w:numPr>
          <w:ilvl w:val="0"/>
          <w:numId w:val="49"/>
        </w:numPr>
        <w:spacing w:line="276" w:lineRule="auto"/>
        <w:jc w:val="both"/>
      </w:pPr>
      <w:r>
        <w:t>п</w:t>
      </w:r>
      <w:r w:rsidRPr="00732E26">
        <w:t>ринцип лич</w:t>
      </w:r>
      <w:r>
        <w:t>ностно-ориентированного общения,</w:t>
      </w:r>
    </w:p>
    <w:p w:rsidR="00732E26" w:rsidRDefault="00732E26" w:rsidP="00B83F80">
      <w:pPr>
        <w:pStyle w:val="ad"/>
        <w:numPr>
          <w:ilvl w:val="0"/>
          <w:numId w:val="49"/>
        </w:numPr>
        <w:spacing w:line="276" w:lineRule="auto"/>
        <w:jc w:val="both"/>
      </w:pPr>
      <w:r>
        <w:t>п</w:t>
      </w:r>
      <w:r w:rsidRPr="00732E26">
        <w:t>ринцип тематического планирования материал</w:t>
      </w:r>
      <w:r>
        <w:t xml:space="preserve">а, который </w:t>
      </w:r>
      <w:r w:rsidRPr="00732E26">
        <w:t xml:space="preserve"> предполагает подачу изучаемого материала по темат</w:t>
      </w:r>
      <w:r>
        <w:t>ическим блокам или направлениям,</w:t>
      </w:r>
    </w:p>
    <w:p w:rsidR="00732E26" w:rsidRDefault="00732E26" w:rsidP="00B83F80">
      <w:pPr>
        <w:pStyle w:val="ad"/>
        <w:numPr>
          <w:ilvl w:val="0"/>
          <w:numId w:val="49"/>
        </w:numPr>
        <w:spacing w:line="276" w:lineRule="auto"/>
        <w:jc w:val="both"/>
      </w:pPr>
      <w:r>
        <w:lastRenderedPageBreak/>
        <w:t>п</w:t>
      </w:r>
      <w:r w:rsidRPr="00732E26">
        <w:t xml:space="preserve">ринцип наглядности — широкое представление соответствующей изучаемому материалу наглядности: иллюстрации, слайды, фотографии родных пейзажей, памятников, </w:t>
      </w:r>
      <w:r>
        <w:t>достопримечательностей и т. д.,</w:t>
      </w:r>
    </w:p>
    <w:p w:rsidR="00732E26" w:rsidRDefault="00732E26" w:rsidP="00B83F80">
      <w:pPr>
        <w:pStyle w:val="ad"/>
        <w:numPr>
          <w:ilvl w:val="0"/>
          <w:numId w:val="49"/>
        </w:numPr>
        <w:spacing w:line="276" w:lineRule="auto"/>
        <w:jc w:val="both"/>
      </w:pPr>
      <w:r>
        <w:t>п</w:t>
      </w:r>
      <w:r w:rsidRPr="00732E26">
        <w:t>ринцип последовательности предполагает планирование изучаемого познавательного материала последоват</w:t>
      </w:r>
      <w:r>
        <w:t>ельно (от простого к сложному),</w:t>
      </w:r>
    </w:p>
    <w:p w:rsidR="00732E26" w:rsidRPr="009C5FBB" w:rsidRDefault="00732E26" w:rsidP="00B83F80">
      <w:pPr>
        <w:pStyle w:val="ad"/>
        <w:numPr>
          <w:ilvl w:val="0"/>
          <w:numId w:val="49"/>
        </w:numPr>
        <w:spacing w:line="276" w:lineRule="auto"/>
        <w:jc w:val="both"/>
      </w:pPr>
      <w:r>
        <w:t>п</w:t>
      </w:r>
      <w:r w:rsidRPr="00732E26">
        <w:t xml:space="preserve">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 </w:t>
      </w:r>
    </w:p>
    <w:p w:rsidR="00732E26" w:rsidRPr="00732E26" w:rsidRDefault="00732E26" w:rsidP="001656F1">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Реализация </w:t>
      </w:r>
      <w:r w:rsidR="009C5FBB">
        <w:rPr>
          <w:rFonts w:ascii="Times New Roman" w:hAnsi="Times New Roman" w:cs="Times New Roman"/>
          <w:sz w:val="24"/>
          <w:szCs w:val="24"/>
        </w:rPr>
        <w:t xml:space="preserve"> </w:t>
      </w:r>
      <w:r w:rsidRPr="00732E26">
        <w:rPr>
          <w:rFonts w:ascii="Times New Roman" w:hAnsi="Times New Roman" w:cs="Times New Roman"/>
          <w:sz w:val="24"/>
          <w:szCs w:val="24"/>
        </w:rPr>
        <w:t xml:space="preserve">содержания </w:t>
      </w:r>
      <w:r w:rsidR="009C5FBB">
        <w:rPr>
          <w:rFonts w:ascii="Times New Roman" w:hAnsi="Times New Roman" w:cs="Times New Roman"/>
          <w:sz w:val="24"/>
          <w:szCs w:val="24"/>
        </w:rPr>
        <w:t xml:space="preserve">регионального компонента </w:t>
      </w:r>
      <w:r w:rsidRPr="00732E26">
        <w:rPr>
          <w:rFonts w:ascii="Times New Roman" w:hAnsi="Times New Roman" w:cs="Times New Roman"/>
          <w:sz w:val="24"/>
          <w:szCs w:val="24"/>
        </w:rPr>
        <w:t>идет в следующих направлениях:</w:t>
      </w:r>
    </w:p>
    <w:p w:rsidR="009C5FBB" w:rsidRPr="009C5FBB" w:rsidRDefault="00732E26" w:rsidP="00B83F80">
      <w:pPr>
        <w:pStyle w:val="ad"/>
        <w:numPr>
          <w:ilvl w:val="0"/>
          <w:numId w:val="50"/>
        </w:numPr>
        <w:spacing w:line="276" w:lineRule="auto"/>
        <w:jc w:val="both"/>
        <w:rPr>
          <w:b/>
          <w:i/>
        </w:rPr>
      </w:pPr>
      <w:r w:rsidRPr="009C5FBB">
        <w:rPr>
          <w:b/>
          <w:i/>
        </w:rPr>
        <w:t xml:space="preserve">Природно-климатические особенности родного края. </w:t>
      </w:r>
      <w:r w:rsidRPr="009C5FBB">
        <w:rPr>
          <w:b/>
        </w:rPr>
        <w:t xml:space="preserve"> </w:t>
      </w:r>
    </w:p>
    <w:p w:rsidR="00732E26" w:rsidRPr="009C5FBB" w:rsidRDefault="00732E26" w:rsidP="001656F1">
      <w:pPr>
        <w:pStyle w:val="ad"/>
        <w:spacing w:line="276" w:lineRule="auto"/>
        <w:jc w:val="both"/>
        <w:rPr>
          <w:i/>
        </w:rPr>
      </w:pPr>
      <w:r w:rsidRPr="009C5FBB">
        <w:t xml:space="preserve">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степная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w:t>
      </w:r>
    </w:p>
    <w:p w:rsidR="009C5FBB" w:rsidRPr="009C5FBB" w:rsidRDefault="00732E26" w:rsidP="00B83F80">
      <w:pPr>
        <w:pStyle w:val="ad"/>
        <w:numPr>
          <w:ilvl w:val="0"/>
          <w:numId w:val="50"/>
        </w:numPr>
        <w:spacing w:line="276" w:lineRule="auto"/>
        <w:jc w:val="both"/>
        <w:rPr>
          <w:b/>
          <w:i/>
        </w:rPr>
      </w:pPr>
      <w:r w:rsidRPr="009C5FBB">
        <w:rPr>
          <w:b/>
          <w:i/>
        </w:rPr>
        <w:t xml:space="preserve">Национально-культурные и исторические особенности края. </w:t>
      </w:r>
    </w:p>
    <w:p w:rsidR="009C5FBB" w:rsidRDefault="00732E26" w:rsidP="001656F1">
      <w:pPr>
        <w:pStyle w:val="ad"/>
        <w:spacing w:line="276" w:lineRule="auto"/>
        <w:jc w:val="both"/>
      </w:pPr>
      <w:r w:rsidRPr="009C5FBB">
        <w:t>Это направление предусматривает получение детьми краеведческих сведен</w:t>
      </w:r>
      <w:r w:rsidR="009C5FBB">
        <w:t>ий о родном городе</w:t>
      </w:r>
      <w:r w:rsidRPr="009C5FBB">
        <w:t>, знакомство с истори</w:t>
      </w:r>
      <w:r w:rsidR="009C5FBB">
        <w:t>ей возникновения и развития города</w:t>
      </w:r>
      <w:r w:rsidRPr="009C5FBB">
        <w:t>, с особенностями быта и семейного уклада предков</w:t>
      </w:r>
      <w:r w:rsidR="009C5FBB">
        <w:t>. О</w:t>
      </w:r>
      <w:r w:rsidRPr="009C5FBB">
        <w:t xml:space="preserve">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 </w:t>
      </w:r>
      <w:r w:rsidR="009C5FBB" w:rsidRPr="009C5FBB">
        <w:t xml:space="preserve">Дети посещают </w:t>
      </w:r>
      <w:r w:rsidR="009C5FBB">
        <w:t>достопримечательные места в Калуге</w:t>
      </w:r>
      <w:r w:rsidR="009C5FBB" w:rsidRPr="009C5FBB">
        <w:t>, знакомятся с памятниками культуры</w:t>
      </w:r>
      <w:r w:rsidR="009C5FBB">
        <w:t xml:space="preserve">, архитектуры и искусства </w:t>
      </w:r>
      <w:r w:rsidR="009C5FBB" w:rsidRPr="009C5FBB">
        <w:t xml:space="preserve"> на основе слайдов и фотографий с видами горо</w:t>
      </w:r>
      <w:r w:rsidR="009C5FBB">
        <w:t>да</w:t>
      </w:r>
      <w:r w:rsidR="009C5FBB" w:rsidRPr="009C5FBB">
        <w:t xml:space="preserve">. Большое значение имеет взаимодействие с </w:t>
      </w:r>
      <w:r w:rsidR="009C5FBB">
        <w:t xml:space="preserve">социумом (дом культуры, детская </w:t>
      </w:r>
      <w:r w:rsidR="009C5FBB" w:rsidRPr="009C5FBB">
        <w:t xml:space="preserve"> библи</w:t>
      </w:r>
      <w:r w:rsidR="009C5FBB">
        <w:t>отека, краеведческий музей).</w:t>
      </w:r>
    </w:p>
    <w:p w:rsidR="009C5FBB" w:rsidRPr="009C5FBB" w:rsidRDefault="009C5FBB" w:rsidP="001656F1">
      <w:pPr>
        <w:pStyle w:val="ad"/>
        <w:spacing w:line="276" w:lineRule="auto"/>
        <w:jc w:val="both"/>
      </w:pPr>
      <w:r w:rsidRPr="009C5FBB">
        <w:t xml:space="preserve">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proofErr w:type="spellStart"/>
      <w:r w:rsidRPr="009C5FBB">
        <w:t>видеопросмотров</w:t>
      </w:r>
      <w:proofErr w:type="spellEnd"/>
      <w:r w:rsidRPr="009C5FBB">
        <w:t xml:space="preserve">, посещения музеев, рассматривания макетов, оформления стендов, выставок, организации конкурсов. </w:t>
      </w:r>
    </w:p>
    <w:p w:rsidR="00D7022D" w:rsidRPr="00326FBF" w:rsidRDefault="00732E26" w:rsidP="00B83F80">
      <w:pPr>
        <w:pStyle w:val="ad"/>
        <w:numPr>
          <w:ilvl w:val="0"/>
          <w:numId w:val="50"/>
        </w:numPr>
        <w:spacing w:line="276" w:lineRule="auto"/>
        <w:jc w:val="both"/>
        <w:rPr>
          <w:b/>
          <w:i/>
        </w:rPr>
      </w:pPr>
      <w:r w:rsidRPr="009C5FBB">
        <w:rPr>
          <w:b/>
          <w:i/>
        </w:rPr>
        <w:t xml:space="preserve">Ценностно-смысловая взаимосвязь поколений. </w:t>
      </w:r>
    </w:p>
    <w:p w:rsidR="00D7022D" w:rsidRDefault="00D7022D" w:rsidP="001656F1">
      <w:pPr>
        <w:spacing w:after="0"/>
        <w:jc w:val="both"/>
        <w:rPr>
          <w:rFonts w:ascii="Times New Roman" w:hAnsi="Times New Roman" w:cs="Times New Roman"/>
          <w:sz w:val="24"/>
          <w:szCs w:val="24"/>
        </w:rPr>
      </w:pPr>
      <w:r>
        <w:rPr>
          <w:rFonts w:ascii="Times New Roman" w:hAnsi="Times New Roman" w:cs="Times New Roman"/>
          <w:sz w:val="24"/>
          <w:szCs w:val="24"/>
        </w:rPr>
        <w:t xml:space="preserve">            Этот блок рассматривается в двух</w:t>
      </w:r>
      <w:r w:rsidRPr="00732E26">
        <w:rPr>
          <w:rFonts w:ascii="Times New Roman" w:hAnsi="Times New Roman" w:cs="Times New Roman"/>
          <w:sz w:val="24"/>
          <w:szCs w:val="24"/>
        </w:rPr>
        <w:t xml:space="preserve"> проекциях. </w:t>
      </w:r>
    </w:p>
    <w:p w:rsidR="005060DD" w:rsidRDefault="00D7022D" w:rsidP="00B83F80">
      <w:pPr>
        <w:pStyle w:val="ad"/>
        <w:numPr>
          <w:ilvl w:val="0"/>
          <w:numId w:val="51"/>
        </w:numPr>
        <w:spacing w:line="276" w:lineRule="auto"/>
        <w:ind w:hanging="11"/>
        <w:jc w:val="both"/>
      </w:pPr>
      <w:r w:rsidRPr="009C5FBB">
        <w:rPr>
          <w:u w:val="single"/>
        </w:rPr>
        <w:lastRenderedPageBreak/>
        <w:t>Защитники Отечества:</w:t>
      </w:r>
      <w:r w:rsidRPr="009C5FBB">
        <w:t xml:space="preserve"> Дети получают сведения о со</w:t>
      </w:r>
      <w:r>
        <w:t>временных солдатах</w:t>
      </w:r>
      <w:r w:rsidRPr="009C5FBB">
        <w:t xml:space="preserve">, проходящих срочную службу в Российской армии, о почетной обязанности молодых </w:t>
      </w:r>
    </w:p>
    <w:p w:rsidR="00D7022D" w:rsidRPr="00D7022D" w:rsidRDefault="00D7022D" w:rsidP="005060DD">
      <w:pPr>
        <w:pStyle w:val="ad"/>
        <w:spacing w:line="276" w:lineRule="auto"/>
        <w:jc w:val="both"/>
      </w:pPr>
      <w:r w:rsidRPr="00D7022D">
        <w:t>парней служить Отечеству, защищать Родину. Используются слайды и фотографии о солдатах-земляках героически воевавших в Афганистане и Чечне.</w:t>
      </w:r>
      <w:r>
        <w:t xml:space="preserve"> </w:t>
      </w:r>
      <w:r w:rsidRPr="00D7022D">
        <w:t xml:space="preserve">Реализация работы в данном направлении осуществляется </w:t>
      </w:r>
      <w:r w:rsidRPr="008330D4">
        <w:t>в форме экскурсий старших</w:t>
      </w:r>
      <w:r>
        <w:t xml:space="preserve"> дошкольников в музей </w:t>
      </w:r>
      <w:r w:rsidRPr="008330D4">
        <w:t xml:space="preserve"> «Боевой славы</w:t>
      </w:r>
      <w:r>
        <w:t>» калужан</w:t>
      </w:r>
      <w:r w:rsidRPr="008330D4">
        <w:t xml:space="preserve"> в разные временные отрезки эпох. Имеют возможность рассмотреть некоторые виды боевого оружия и предметы обмундирования солдат времен Великой Отечественной войны, боевые</w:t>
      </w:r>
      <w:r>
        <w:t xml:space="preserve"> и трудовые награды</w:t>
      </w:r>
      <w:r w:rsidRPr="008330D4">
        <w:t>, стенды с</w:t>
      </w:r>
      <w:r>
        <w:t xml:space="preserve"> портретами героев войны</w:t>
      </w:r>
      <w:r w:rsidRPr="008330D4">
        <w:t>, с которыми дети знаком</w:t>
      </w:r>
      <w:r w:rsidR="000B22A9">
        <w:t xml:space="preserve">ятся в детском </w:t>
      </w:r>
      <w:r w:rsidR="000B22A9" w:rsidRPr="000B22A9">
        <w:t>саду: великий полководец Г.К. Жуков</w:t>
      </w:r>
      <w:r w:rsidR="000B22A9">
        <w:t xml:space="preserve">, Герой </w:t>
      </w:r>
      <w:r w:rsidR="000B22A9" w:rsidRPr="000B22A9">
        <w:t xml:space="preserve"> </w:t>
      </w:r>
      <w:r w:rsidR="000B22A9">
        <w:t xml:space="preserve">Великой Отечественной войны </w:t>
      </w:r>
      <w:r w:rsidR="000B22A9" w:rsidRPr="008330D4">
        <w:t xml:space="preserve"> </w:t>
      </w:r>
      <w:r w:rsidR="000B22A9">
        <w:t xml:space="preserve"> </w:t>
      </w:r>
      <w:r w:rsidR="00380475">
        <w:t xml:space="preserve">М.А. </w:t>
      </w:r>
      <w:r w:rsidR="000B22A9" w:rsidRPr="001656F1">
        <w:t>Гурьянов</w:t>
      </w:r>
      <w:r w:rsidR="00E109D5" w:rsidRPr="001656F1">
        <w:t>, чьим именем названа улица, на которой проживают наши воспитанники</w:t>
      </w:r>
      <w:r w:rsidR="000B22A9" w:rsidRPr="001656F1">
        <w:t xml:space="preserve">. </w:t>
      </w:r>
      <w:r w:rsidRPr="001656F1">
        <w:t>Тради</w:t>
      </w:r>
      <w:r w:rsidRPr="000B22A9">
        <w:t>ционно</w:t>
      </w:r>
      <w:r w:rsidR="00326FBF">
        <w:t xml:space="preserve"> перед празднованием 9 мая дети</w:t>
      </w:r>
      <w:r w:rsidR="00326FBF" w:rsidRPr="00326FBF">
        <w:t xml:space="preserve"> </w:t>
      </w:r>
      <w:r w:rsidR="00326FBF" w:rsidRPr="000B22A9">
        <w:t>готовят подарки и концертные номера</w:t>
      </w:r>
      <w:r w:rsidR="00326FBF">
        <w:t xml:space="preserve"> и поздравляют ветеранов и тружеников тыла, вместе с родителями </w:t>
      </w:r>
      <w:r w:rsidRPr="000B22A9">
        <w:t xml:space="preserve">возлагают букеты </w:t>
      </w:r>
      <w:r w:rsidR="00326FBF">
        <w:t>с цветами к подножию монументов.</w:t>
      </w:r>
      <w:r w:rsidRPr="000B22A9">
        <w:t xml:space="preserve"> </w:t>
      </w:r>
    </w:p>
    <w:p w:rsidR="00D7022D" w:rsidRDefault="00D7022D" w:rsidP="00B83F80">
      <w:pPr>
        <w:pStyle w:val="ad"/>
        <w:numPr>
          <w:ilvl w:val="0"/>
          <w:numId w:val="51"/>
        </w:numPr>
        <w:spacing w:line="276" w:lineRule="auto"/>
        <w:ind w:hanging="11"/>
        <w:jc w:val="both"/>
        <w:rPr>
          <w:b/>
          <w:i/>
        </w:rPr>
      </w:pPr>
      <w:r w:rsidRPr="00D7022D">
        <w:rPr>
          <w:u w:val="single"/>
        </w:rPr>
        <w:t>Знаменитые люди края:</w:t>
      </w:r>
      <w:r w:rsidRPr="00D7022D">
        <w:t xml:space="preserve">  Дошкольники получают краткие сведения о людях </w:t>
      </w:r>
      <w:r>
        <w:t xml:space="preserve">Калужского </w:t>
      </w:r>
      <w:r w:rsidRPr="00D7022D">
        <w:t>края известных в настоящее время (</w:t>
      </w:r>
      <w:r>
        <w:t xml:space="preserve">великий ученый К.Э. Циолковский, </w:t>
      </w:r>
      <w:r w:rsidR="000B22A9">
        <w:t xml:space="preserve">калужский архитектор П.Р. Никитин, композитор С.С. </w:t>
      </w:r>
      <w:proofErr w:type="spellStart"/>
      <w:r w:rsidR="000B22A9">
        <w:t>Туликов</w:t>
      </w:r>
      <w:proofErr w:type="spellEnd"/>
      <w:r w:rsidR="000B22A9">
        <w:t>)</w:t>
      </w:r>
    </w:p>
    <w:p w:rsidR="00326FBF" w:rsidRPr="00326FBF" w:rsidRDefault="00326FBF" w:rsidP="00B83F80">
      <w:pPr>
        <w:pStyle w:val="ad"/>
        <w:numPr>
          <w:ilvl w:val="0"/>
          <w:numId w:val="50"/>
        </w:numPr>
        <w:spacing w:line="276" w:lineRule="auto"/>
        <w:jc w:val="both"/>
        <w:rPr>
          <w:b/>
          <w:i/>
        </w:rPr>
      </w:pPr>
      <w:r w:rsidRPr="00326FBF">
        <w:rPr>
          <w:b/>
          <w:i/>
        </w:rPr>
        <w:t>Калужский промысел</w:t>
      </w:r>
      <w:r w:rsidR="00380475">
        <w:rPr>
          <w:b/>
          <w:i/>
        </w:rPr>
        <w:t>.</w:t>
      </w:r>
    </w:p>
    <w:p w:rsidR="00326FBF" w:rsidRPr="00326FBF" w:rsidRDefault="00326FBF" w:rsidP="001656F1">
      <w:pPr>
        <w:pStyle w:val="ad"/>
        <w:spacing w:line="276" w:lineRule="auto"/>
        <w:jc w:val="both"/>
      </w:pPr>
      <w:r>
        <w:t xml:space="preserve">Это направление знакомит дошкольников с </w:t>
      </w:r>
      <w:proofErr w:type="spellStart"/>
      <w:r>
        <w:t>Хлудневской</w:t>
      </w:r>
      <w:proofErr w:type="spellEnd"/>
      <w:r>
        <w:t xml:space="preserve"> глиняной игрушкой. </w:t>
      </w:r>
      <w:r w:rsidR="00C5573B">
        <w:t xml:space="preserve">Дети узнают об истории народной игрушки, об особенностях лепки и росписи, познают уникальность и красоту местного промысла. </w:t>
      </w:r>
    </w:p>
    <w:p w:rsidR="00326FBF" w:rsidRPr="00326FBF" w:rsidRDefault="00326FBF" w:rsidP="00B83F80">
      <w:pPr>
        <w:pStyle w:val="ad"/>
        <w:numPr>
          <w:ilvl w:val="0"/>
          <w:numId w:val="50"/>
        </w:numPr>
        <w:spacing w:line="276" w:lineRule="auto"/>
        <w:jc w:val="both"/>
        <w:rPr>
          <w:b/>
          <w:i/>
        </w:rPr>
      </w:pPr>
      <w:r w:rsidRPr="00326FBF">
        <w:rPr>
          <w:b/>
          <w:i/>
        </w:rPr>
        <w:t>Символика края</w:t>
      </w:r>
    </w:p>
    <w:p w:rsidR="00732E26" w:rsidRPr="00326FBF" w:rsidRDefault="00732E26" w:rsidP="001656F1">
      <w:pPr>
        <w:pStyle w:val="ad"/>
        <w:spacing w:line="276" w:lineRule="auto"/>
        <w:jc w:val="both"/>
        <w:rPr>
          <w:b/>
          <w:i/>
        </w:rPr>
      </w:pPr>
      <w:r w:rsidRPr="00326FBF">
        <w:t>Реализация регионального компонента в данном направлении предусматривает знакомство дошкольников с гербом,</w:t>
      </w:r>
      <w:r w:rsidR="00326FBF">
        <w:t xml:space="preserve"> флагом, гимном Калуги и Калужской </w:t>
      </w:r>
      <w:r w:rsidRPr="00326FBF">
        <w:t xml:space="preserve"> области.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 </w:t>
      </w:r>
    </w:p>
    <w:p w:rsidR="00326FBF" w:rsidRDefault="00732E26" w:rsidP="001656F1">
      <w:pPr>
        <w:spacing w:after="0"/>
        <w:jc w:val="both"/>
        <w:rPr>
          <w:rFonts w:ascii="Times New Roman" w:hAnsi="Times New Roman" w:cs="Times New Roman"/>
          <w:sz w:val="24"/>
          <w:szCs w:val="24"/>
        </w:rPr>
      </w:pPr>
      <w:r w:rsidRPr="00732E26">
        <w:rPr>
          <w:rFonts w:ascii="Times New Roman" w:hAnsi="Times New Roman" w:cs="Times New Roman"/>
          <w:sz w:val="24"/>
          <w:szCs w:val="24"/>
        </w:rPr>
        <w:t>Реализация регионального компонента предъявляет особые требования к организации предметно-развивающей среды в групповых комнатах. Поэтому расположение предметов и организация развивающей среды в различных возрастных группах имеют нек</w:t>
      </w:r>
      <w:r w:rsidR="00326FBF">
        <w:rPr>
          <w:rFonts w:ascii="Times New Roman" w:hAnsi="Times New Roman" w:cs="Times New Roman"/>
          <w:sz w:val="24"/>
          <w:szCs w:val="24"/>
        </w:rPr>
        <w:t xml:space="preserve">оторые отличительные признаки. </w:t>
      </w:r>
    </w:p>
    <w:p w:rsidR="00732E26" w:rsidRPr="00732E26" w:rsidRDefault="00732E26" w:rsidP="001656F1">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 В группах младшего и среднего возраста – уголки социально-нравственного воспитания (фотоальбомы семьи, фотографии детского сада и ближайших к нему объектов). У старшего дошкольного возраста –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w:t>
      </w:r>
      <w:proofErr w:type="spellStart"/>
      <w:r w:rsidR="00C5573B">
        <w:rPr>
          <w:rFonts w:ascii="Times New Roman" w:hAnsi="Times New Roman" w:cs="Times New Roman"/>
          <w:sz w:val="24"/>
          <w:szCs w:val="24"/>
        </w:rPr>
        <w:t>фото</w:t>
      </w:r>
      <w:r w:rsidR="00C5573B" w:rsidRPr="00732E26">
        <w:rPr>
          <w:rFonts w:ascii="Times New Roman" w:hAnsi="Times New Roman" w:cs="Times New Roman"/>
          <w:sz w:val="24"/>
          <w:szCs w:val="24"/>
        </w:rPr>
        <w:t>пейзажи</w:t>
      </w:r>
      <w:proofErr w:type="spellEnd"/>
      <w:r w:rsidRPr="00732E26">
        <w:rPr>
          <w:rFonts w:ascii="Times New Roman" w:hAnsi="Times New Roman" w:cs="Times New Roman"/>
          <w:sz w:val="24"/>
          <w:szCs w:val="24"/>
        </w:rPr>
        <w:t xml:space="preserve"> и выставки детских ра</w:t>
      </w:r>
      <w:r w:rsidR="00326FBF">
        <w:rPr>
          <w:rFonts w:ascii="Times New Roman" w:hAnsi="Times New Roman" w:cs="Times New Roman"/>
          <w:sz w:val="24"/>
          <w:szCs w:val="24"/>
        </w:rPr>
        <w:t xml:space="preserve">бот, гербарии растений Калужского района, дидактический материал. </w:t>
      </w:r>
      <w:r w:rsidRPr="00732E26">
        <w:rPr>
          <w:rFonts w:ascii="Times New Roman" w:hAnsi="Times New Roman" w:cs="Times New Roman"/>
          <w:sz w:val="24"/>
          <w:szCs w:val="24"/>
        </w:rPr>
        <w:t xml:space="preserve"> Предлагаемый детям материал в обязательном порядке меняется в зависимости от изучаемых тематических блоков (макеты,</w:t>
      </w:r>
      <w:r w:rsidR="00326FBF">
        <w:rPr>
          <w:rFonts w:ascii="Times New Roman" w:hAnsi="Times New Roman" w:cs="Times New Roman"/>
          <w:sz w:val="24"/>
          <w:szCs w:val="24"/>
        </w:rPr>
        <w:t xml:space="preserve"> портреты знаменитых калужан</w:t>
      </w:r>
      <w:r w:rsidRPr="00732E26">
        <w:rPr>
          <w:rFonts w:ascii="Times New Roman" w:hAnsi="Times New Roman" w:cs="Times New Roman"/>
          <w:sz w:val="24"/>
          <w:szCs w:val="24"/>
        </w:rPr>
        <w:t>, подборки фотографий, выставки и т. д.</w:t>
      </w:r>
      <w:r w:rsidR="00C5573B">
        <w:rPr>
          <w:rFonts w:ascii="Times New Roman" w:hAnsi="Times New Roman" w:cs="Times New Roman"/>
          <w:sz w:val="24"/>
          <w:szCs w:val="24"/>
        </w:rPr>
        <w:t xml:space="preserve">). </w:t>
      </w:r>
      <w:r w:rsidRPr="00732E26">
        <w:rPr>
          <w:rFonts w:ascii="Times New Roman" w:hAnsi="Times New Roman" w:cs="Times New Roman"/>
          <w:sz w:val="24"/>
          <w:szCs w:val="24"/>
        </w:rPr>
        <w:t xml:space="preserve"> В группах имеются </w:t>
      </w:r>
      <w:r w:rsidR="00C5573B">
        <w:rPr>
          <w:rFonts w:ascii="Times New Roman" w:hAnsi="Times New Roman" w:cs="Times New Roman"/>
          <w:sz w:val="24"/>
          <w:szCs w:val="24"/>
        </w:rPr>
        <w:t>«</w:t>
      </w:r>
      <w:r w:rsidRPr="00732E26">
        <w:rPr>
          <w:rFonts w:ascii="Times New Roman" w:hAnsi="Times New Roman" w:cs="Times New Roman"/>
          <w:sz w:val="24"/>
          <w:szCs w:val="24"/>
        </w:rPr>
        <w:t>полочки красоты</w:t>
      </w:r>
      <w:r w:rsidR="00C5573B">
        <w:rPr>
          <w:rFonts w:ascii="Times New Roman" w:hAnsi="Times New Roman" w:cs="Times New Roman"/>
          <w:sz w:val="24"/>
          <w:szCs w:val="24"/>
        </w:rPr>
        <w:t>»</w:t>
      </w:r>
      <w:r w:rsidRPr="00732E26">
        <w:rPr>
          <w:rFonts w:ascii="Times New Roman" w:hAnsi="Times New Roman" w:cs="Times New Roman"/>
          <w:sz w:val="24"/>
          <w:szCs w:val="24"/>
        </w:rPr>
        <w:t>,</w:t>
      </w:r>
      <w:r w:rsidR="00C5573B">
        <w:rPr>
          <w:rFonts w:ascii="Times New Roman" w:hAnsi="Times New Roman" w:cs="Times New Roman"/>
          <w:sz w:val="24"/>
          <w:szCs w:val="24"/>
        </w:rPr>
        <w:t xml:space="preserve"> </w:t>
      </w:r>
      <w:r w:rsidRPr="00732E26">
        <w:rPr>
          <w:rFonts w:ascii="Times New Roman" w:hAnsi="Times New Roman" w:cs="Times New Roman"/>
          <w:sz w:val="24"/>
          <w:szCs w:val="24"/>
        </w:rPr>
        <w:t xml:space="preserve"> для выставления изделий и предметов декоративно-прикладного искусства: </w:t>
      </w:r>
      <w:r w:rsidR="00C5573B">
        <w:rPr>
          <w:rFonts w:ascii="Times New Roman" w:hAnsi="Times New Roman" w:cs="Times New Roman"/>
          <w:sz w:val="24"/>
          <w:szCs w:val="24"/>
        </w:rPr>
        <w:t>узорное ткачество, вышивка,</w:t>
      </w:r>
      <w:r w:rsidRPr="00732E26">
        <w:rPr>
          <w:rFonts w:ascii="Times New Roman" w:hAnsi="Times New Roman" w:cs="Times New Roman"/>
          <w:sz w:val="24"/>
          <w:szCs w:val="24"/>
        </w:rPr>
        <w:t xml:space="preserve"> народные игрушки, подборки иллюстративного материа</w:t>
      </w:r>
      <w:r w:rsidR="00C5573B">
        <w:rPr>
          <w:rFonts w:ascii="Times New Roman" w:hAnsi="Times New Roman" w:cs="Times New Roman"/>
          <w:sz w:val="24"/>
          <w:szCs w:val="24"/>
        </w:rPr>
        <w:t>ла региональной тематики и т.</w:t>
      </w:r>
      <w:r w:rsidRPr="00732E26">
        <w:rPr>
          <w:rFonts w:ascii="Times New Roman" w:hAnsi="Times New Roman" w:cs="Times New Roman"/>
          <w:sz w:val="24"/>
          <w:szCs w:val="24"/>
        </w:rPr>
        <w:t xml:space="preserve"> </w:t>
      </w:r>
      <w:r w:rsidR="00C5573B">
        <w:rPr>
          <w:rFonts w:ascii="Times New Roman" w:hAnsi="Times New Roman" w:cs="Times New Roman"/>
          <w:sz w:val="24"/>
          <w:szCs w:val="24"/>
        </w:rPr>
        <w:t xml:space="preserve"> </w:t>
      </w:r>
      <w:r w:rsidRPr="00732E26">
        <w:rPr>
          <w:rFonts w:ascii="Times New Roman" w:hAnsi="Times New Roman" w:cs="Times New Roman"/>
          <w:sz w:val="24"/>
          <w:szCs w:val="24"/>
        </w:rPr>
        <w:t>Осуществляется работа с родителями:</w:t>
      </w:r>
      <w:r w:rsidR="00C5573B">
        <w:rPr>
          <w:rFonts w:ascii="Times New Roman" w:hAnsi="Times New Roman" w:cs="Times New Roman"/>
          <w:sz w:val="24"/>
          <w:szCs w:val="24"/>
        </w:rPr>
        <w:t xml:space="preserve"> </w:t>
      </w:r>
      <w:r w:rsidRPr="00732E26">
        <w:rPr>
          <w:rFonts w:ascii="Times New Roman" w:hAnsi="Times New Roman" w:cs="Times New Roman"/>
          <w:sz w:val="24"/>
          <w:szCs w:val="24"/>
        </w:rPr>
        <w:t xml:space="preserve"> в группах имеется информация о реализации регионального компонента, проводятся тематические родительские собрания, родители </w:t>
      </w:r>
      <w:r w:rsidRPr="00732E26">
        <w:rPr>
          <w:rFonts w:ascii="Times New Roman" w:hAnsi="Times New Roman" w:cs="Times New Roman"/>
          <w:sz w:val="24"/>
          <w:szCs w:val="24"/>
        </w:rPr>
        <w:lastRenderedPageBreak/>
        <w:t xml:space="preserve">привлекаются к участию в творческих выставках региональной направленности, участвуют в экологических акциях. </w:t>
      </w:r>
    </w:p>
    <w:p w:rsidR="00732E26" w:rsidRDefault="00C5573B" w:rsidP="001656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37E7">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Образовательный процесс  по реализации регионального компонента </w:t>
      </w:r>
      <w:r w:rsidR="00732E26" w:rsidRPr="00732E26">
        <w:rPr>
          <w:rFonts w:ascii="Times New Roman" w:hAnsi="Times New Roman" w:cs="Times New Roman"/>
          <w:sz w:val="24"/>
          <w:szCs w:val="24"/>
        </w:rPr>
        <w:t xml:space="preserve"> строится по двум основным направлениям деятельност</w:t>
      </w:r>
      <w:r>
        <w:rPr>
          <w:rFonts w:ascii="Times New Roman" w:hAnsi="Times New Roman" w:cs="Times New Roman"/>
          <w:sz w:val="24"/>
          <w:szCs w:val="24"/>
        </w:rPr>
        <w:t>и взрослых и детей:</w:t>
      </w:r>
    </w:p>
    <w:p w:rsidR="005060DD" w:rsidRPr="00732E26" w:rsidRDefault="005060DD" w:rsidP="001656F1">
      <w:pPr>
        <w:spacing w:after="0"/>
        <w:jc w:val="both"/>
        <w:rPr>
          <w:rFonts w:ascii="Times New Roman" w:hAnsi="Times New Roman" w:cs="Times New Roman"/>
          <w:sz w:val="24"/>
          <w:szCs w:val="24"/>
        </w:rPr>
      </w:pPr>
    </w:p>
    <w:p w:rsidR="00732E26" w:rsidRDefault="00732E26" w:rsidP="00B83F80">
      <w:pPr>
        <w:pStyle w:val="ad"/>
        <w:numPr>
          <w:ilvl w:val="0"/>
          <w:numId w:val="52"/>
        </w:numPr>
        <w:spacing w:line="276" w:lineRule="auto"/>
        <w:jc w:val="both"/>
      </w:pPr>
      <w:r w:rsidRPr="00C5573B">
        <w:t>непосредственно</w:t>
      </w:r>
      <w:r w:rsidR="00C5573B" w:rsidRPr="00C5573B">
        <w:t xml:space="preserve"> образовательная деятельность; </w:t>
      </w:r>
    </w:p>
    <w:p w:rsidR="00732E26" w:rsidRPr="00C5573B" w:rsidRDefault="00732E26" w:rsidP="00B83F80">
      <w:pPr>
        <w:pStyle w:val="ad"/>
        <w:numPr>
          <w:ilvl w:val="0"/>
          <w:numId w:val="52"/>
        </w:numPr>
        <w:spacing w:line="276" w:lineRule="auto"/>
        <w:jc w:val="both"/>
      </w:pPr>
      <w:r w:rsidRPr="00C5573B">
        <w:t xml:space="preserve">совместная деятельность. </w:t>
      </w:r>
    </w:p>
    <w:p w:rsidR="004537E7" w:rsidRDefault="004537E7" w:rsidP="001656F1">
      <w:pPr>
        <w:jc w:val="both"/>
        <w:rPr>
          <w:rFonts w:ascii="Times New Roman" w:hAnsi="Times New Roman" w:cs="Times New Roman"/>
          <w:sz w:val="24"/>
          <w:szCs w:val="24"/>
        </w:rPr>
      </w:pPr>
      <w:r>
        <w:rPr>
          <w:rFonts w:ascii="Times New Roman" w:hAnsi="Times New Roman" w:cs="Times New Roman"/>
          <w:sz w:val="24"/>
          <w:szCs w:val="24"/>
        </w:rPr>
        <w:t>Вся д</w:t>
      </w:r>
      <w:r w:rsidR="00732E26" w:rsidRPr="00732E26">
        <w:rPr>
          <w:rFonts w:ascii="Times New Roman" w:hAnsi="Times New Roman" w:cs="Times New Roman"/>
          <w:sz w:val="24"/>
          <w:szCs w:val="24"/>
        </w:rPr>
        <w:t xml:space="preserve">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w:t>
      </w:r>
    </w:p>
    <w:p w:rsidR="00732E26" w:rsidRDefault="00732E26" w:rsidP="001656F1">
      <w:pPr>
        <w:spacing w:after="0"/>
        <w:jc w:val="both"/>
        <w:rPr>
          <w:rFonts w:ascii="Times New Roman" w:hAnsi="Times New Roman" w:cs="Times New Roman"/>
          <w:sz w:val="24"/>
          <w:szCs w:val="24"/>
        </w:rPr>
      </w:pPr>
      <w:r w:rsidRPr="00732E26">
        <w:rPr>
          <w:rFonts w:ascii="Times New Roman" w:hAnsi="Times New Roman" w:cs="Times New Roman"/>
          <w:sz w:val="24"/>
          <w:szCs w:val="24"/>
        </w:rPr>
        <w:t xml:space="preserve">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 </w:t>
      </w:r>
    </w:p>
    <w:p w:rsidR="004537E7" w:rsidRPr="004537E7" w:rsidRDefault="004537E7" w:rsidP="001656F1">
      <w:pPr>
        <w:spacing w:after="0"/>
        <w:jc w:val="both"/>
        <w:rPr>
          <w:rFonts w:ascii="Times New Roman" w:hAnsi="Times New Roman" w:cs="Times New Roman"/>
          <w:i/>
          <w:sz w:val="24"/>
          <w:szCs w:val="24"/>
        </w:rPr>
      </w:pPr>
      <w:r w:rsidRPr="001656F1">
        <w:rPr>
          <w:rFonts w:ascii="Times New Roman" w:hAnsi="Times New Roman" w:cs="Times New Roman"/>
          <w:b/>
          <w:i/>
          <w:sz w:val="24"/>
          <w:szCs w:val="24"/>
        </w:rPr>
        <w:t>Методическое сопровождение регионального компонента</w:t>
      </w:r>
      <w:r w:rsidRPr="004537E7">
        <w:rPr>
          <w:rFonts w:ascii="Times New Roman" w:hAnsi="Times New Roman" w:cs="Times New Roman"/>
          <w:i/>
          <w:sz w:val="24"/>
          <w:szCs w:val="24"/>
        </w:rPr>
        <w:t>:</w:t>
      </w:r>
    </w:p>
    <w:p w:rsidR="004537E7" w:rsidRDefault="004537E7" w:rsidP="001656F1">
      <w:pPr>
        <w:pStyle w:val="ad"/>
        <w:spacing w:line="276" w:lineRule="auto"/>
        <w:jc w:val="both"/>
      </w:pPr>
      <w:r>
        <w:t>1. В.С. Матвеева. Патриотическое воспитание в дошкольном образовании: традиции и современность. Методическое пособие.</w:t>
      </w:r>
      <w:r w:rsidR="004730B6">
        <w:t xml:space="preserve"> –  </w:t>
      </w:r>
      <w:r>
        <w:t xml:space="preserve"> КОИПКРО, 2007.</w:t>
      </w:r>
    </w:p>
    <w:p w:rsidR="004537E7" w:rsidRDefault="004537E7" w:rsidP="001656F1">
      <w:pPr>
        <w:pStyle w:val="ad"/>
        <w:spacing w:line="276" w:lineRule="auto"/>
        <w:jc w:val="both"/>
      </w:pPr>
      <w:r>
        <w:t xml:space="preserve">2.  А.Н. </w:t>
      </w:r>
      <w:proofErr w:type="spellStart"/>
      <w:r>
        <w:t>Гавриченков</w:t>
      </w:r>
      <w:proofErr w:type="spellEnd"/>
      <w:r>
        <w:t xml:space="preserve">, Л.П. Новоселова, Н.С. </w:t>
      </w:r>
      <w:proofErr w:type="spellStart"/>
      <w:r>
        <w:t>Аношенкова</w:t>
      </w:r>
      <w:proofErr w:type="spellEnd"/>
      <w:r>
        <w:t xml:space="preserve">. Радость встречи с Калугой. Сборник практического материала. </w:t>
      </w:r>
      <w:r w:rsidR="004730B6">
        <w:t xml:space="preserve">– </w:t>
      </w:r>
      <w:r>
        <w:t xml:space="preserve"> </w:t>
      </w:r>
      <w:r w:rsidR="004730B6">
        <w:t xml:space="preserve">Издательство научной литературы Н.Ф. Бочкаревой, </w:t>
      </w:r>
      <w:r>
        <w:t>2005.</w:t>
      </w:r>
    </w:p>
    <w:p w:rsidR="004537E7" w:rsidRDefault="004537E7" w:rsidP="001656F1">
      <w:pPr>
        <w:pStyle w:val="ad"/>
        <w:spacing w:line="276" w:lineRule="auto"/>
        <w:jc w:val="both"/>
      </w:pPr>
      <w:r>
        <w:t xml:space="preserve">3. </w:t>
      </w:r>
      <w:r w:rsidR="004730B6">
        <w:t xml:space="preserve">С.Н. </w:t>
      </w:r>
      <w:proofErr w:type="spellStart"/>
      <w:r w:rsidR="004730B6">
        <w:t>Распопова</w:t>
      </w:r>
      <w:proofErr w:type="spellEnd"/>
      <w:r w:rsidR="004730B6">
        <w:t xml:space="preserve">, С.А. Волкова. </w:t>
      </w:r>
      <w:proofErr w:type="spellStart"/>
      <w:r w:rsidR="004730B6">
        <w:t>Калуговедение</w:t>
      </w:r>
      <w:proofErr w:type="spellEnd"/>
      <w:r w:rsidR="004730B6">
        <w:t>: Программно-методические материалы для учителя. – Издательство научной литературы Н.Ф. Бочкаревой, 2008.</w:t>
      </w:r>
    </w:p>
    <w:p w:rsidR="004730B6" w:rsidRDefault="004730B6" w:rsidP="004730B6">
      <w:pPr>
        <w:pStyle w:val="ad"/>
        <w:spacing w:line="276" w:lineRule="auto"/>
        <w:jc w:val="both"/>
      </w:pPr>
    </w:p>
    <w:p w:rsidR="004730B6" w:rsidRDefault="004730B6" w:rsidP="004730B6">
      <w:pPr>
        <w:pStyle w:val="ad"/>
        <w:spacing w:line="276" w:lineRule="auto"/>
        <w:jc w:val="both"/>
      </w:pPr>
    </w:p>
    <w:p w:rsidR="001656F1" w:rsidRPr="004730B6" w:rsidRDefault="001656F1" w:rsidP="004730B6">
      <w:pPr>
        <w:pStyle w:val="ad"/>
        <w:spacing w:line="276" w:lineRule="auto"/>
        <w:jc w:val="both"/>
      </w:pPr>
    </w:p>
    <w:p w:rsidR="002F1215" w:rsidRPr="00732E26" w:rsidRDefault="00D7022D" w:rsidP="004730B6">
      <w:pPr>
        <w:jc w:val="center"/>
        <w:rPr>
          <w:rFonts w:ascii="Times New Roman" w:hAnsi="Times New Roman" w:cs="Times New Roman"/>
          <w:b/>
          <w:sz w:val="24"/>
          <w:szCs w:val="24"/>
        </w:rPr>
      </w:pPr>
      <w:r>
        <w:rPr>
          <w:rFonts w:ascii="Century Gothic" w:hAnsi="Century Gothic"/>
          <w:b/>
          <w:sz w:val="36"/>
          <w:szCs w:val="36"/>
        </w:rPr>
        <w:t>2</w:t>
      </w:r>
      <w:r w:rsidRPr="00D7022D">
        <w:rPr>
          <w:rFonts w:ascii="Century Gothic" w:hAnsi="Century Gothic"/>
          <w:b/>
          <w:sz w:val="36"/>
          <w:szCs w:val="36"/>
        </w:rPr>
        <w:t xml:space="preserve">. Реализация </w:t>
      </w:r>
      <w:r w:rsidR="004730B6">
        <w:rPr>
          <w:rFonts w:ascii="Century Gothic" w:hAnsi="Century Gothic"/>
          <w:b/>
          <w:sz w:val="36"/>
          <w:szCs w:val="36"/>
        </w:rPr>
        <w:t>вариативного содержания образовательных областей</w:t>
      </w:r>
    </w:p>
    <w:p w:rsidR="00D31F4C" w:rsidRPr="00D31F4C" w:rsidRDefault="00640155" w:rsidP="00B83F80">
      <w:pPr>
        <w:pStyle w:val="ad"/>
        <w:numPr>
          <w:ilvl w:val="0"/>
          <w:numId w:val="48"/>
        </w:numPr>
        <w:spacing w:line="276" w:lineRule="auto"/>
        <w:jc w:val="both"/>
        <w:rPr>
          <w:rFonts w:eastAsia="Calibri"/>
          <w:bCs/>
          <w:kern w:val="36"/>
        </w:rPr>
      </w:pPr>
      <w:r w:rsidRPr="00D31F4C">
        <w:rPr>
          <w:rFonts w:eastAsia="Calibri"/>
          <w:b/>
          <w:bCs/>
          <w:kern w:val="36"/>
        </w:rPr>
        <w:t xml:space="preserve">Социально-коммуникативное развитие. </w:t>
      </w:r>
    </w:p>
    <w:p w:rsidR="00B9349D" w:rsidRDefault="00D31F4C" w:rsidP="002F1215">
      <w:pPr>
        <w:spacing w:after="0"/>
        <w:jc w:val="both"/>
        <w:rPr>
          <w:rFonts w:ascii="Times New Roman" w:eastAsia="Calibri" w:hAnsi="Times New Roman" w:cs="Times New Roman"/>
          <w:bCs/>
          <w:kern w:val="36"/>
          <w:sz w:val="24"/>
          <w:szCs w:val="24"/>
        </w:rPr>
      </w:pPr>
      <w:r w:rsidRPr="00B9349D">
        <w:rPr>
          <w:rFonts w:ascii="Times New Roman" w:eastAsia="Calibri" w:hAnsi="Times New Roman" w:cs="Times New Roman"/>
          <w:bCs/>
          <w:kern w:val="36"/>
          <w:sz w:val="24"/>
          <w:szCs w:val="24"/>
        </w:rPr>
        <w:t xml:space="preserve">Содержание данного направления наполняется </w:t>
      </w:r>
      <w:r w:rsidR="00B9349D">
        <w:rPr>
          <w:rFonts w:ascii="Times New Roman" w:eastAsia="Calibri" w:hAnsi="Times New Roman" w:cs="Times New Roman"/>
          <w:bCs/>
          <w:kern w:val="36"/>
          <w:sz w:val="24"/>
          <w:szCs w:val="24"/>
        </w:rPr>
        <w:t xml:space="preserve">работой по </w:t>
      </w:r>
      <w:r w:rsidRPr="00B9349D">
        <w:rPr>
          <w:rFonts w:ascii="Times New Roman" w:eastAsia="Calibri" w:hAnsi="Times New Roman" w:cs="Times New Roman"/>
          <w:bCs/>
          <w:kern w:val="36"/>
          <w:sz w:val="24"/>
          <w:szCs w:val="24"/>
        </w:rPr>
        <w:t>реализацией</w:t>
      </w:r>
      <w:r w:rsidR="00B9349D">
        <w:rPr>
          <w:rFonts w:ascii="Times New Roman" w:eastAsia="Calibri" w:hAnsi="Times New Roman" w:cs="Times New Roman"/>
          <w:bCs/>
          <w:kern w:val="36"/>
          <w:sz w:val="24"/>
          <w:szCs w:val="24"/>
        </w:rPr>
        <w:t xml:space="preserve"> </w:t>
      </w:r>
      <w:r w:rsidR="00B9349D" w:rsidRPr="00B9349D">
        <w:rPr>
          <w:rFonts w:ascii="Times New Roman" w:eastAsia="Calibri" w:hAnsi="Times New Roman" w:cs="Times New Roman"/>
          <w:bCs/>
          <w:kern w:val="36"/>
          <w:sz w:val="24"/>
          <w:szCs w:val="24"/>
        </w:rPr>
        <w:t xml:space="preserve">  </w:t>
      </w:r>
      <w:r w:rsidR="00B9349D">
        <w:rPr>
          <w:rFonts w:ascii="Times New Roman" w:eastAsia="Calibri" w:hAnsi="Times New Roman" w:cs="Times New Roman"/>
          <w:bCs/>
          <w:kern w:val="36"/>
          <w:sz w:val="24"/>
          <w:szCs w:val="24"/>
        </w:rPr>
        <w:t>гражданско-патриотического и нравственного</w:t>
      </w:r>
      <w:r w:rsidR="00B9349D" w:rsidRPr="00B9349D">
        <w:rPr>
          <w:rFonts w:ascii="Times New Roman" w:eastAsia="Calibri" w:hAnsi="Times New Roman" w:cs="Times New Roman"/>
          <w:bCs/>
          <w:kern w:val="36"/>
          <w:sz w:val="24"/>
          <w:szCs w:val="24"/>
        </w:rPr>
        <w:t xml:space="preserve"> </w:t>
      </w:r>
      <w:r w:rsidR="00B9349D">
        <w:rPr>
          <w:rFonts w:ascii="Times New Roman" w:eastAsia="Calibri" w:hAnsi="Times New Roman" w:cs="Times New Roman"/>
          <w:bCs/>
          <w:kern w:val="36"/>
          <w:sz w:val="24"/>
          <w:szCs w:val="24"/>
        </w:rPr>
        <w:t>воспитания</w:t>
      </w:r>
      <w:r w:rsidR="003C453C">
        <w:rPr>
          <w:rFonts w:ascii="Times New Roman" w:eastAsia="Calibri" w:hAnsi="Times New Roman" w:cs="Times New Roman"/>
          <w:bCs/>
          <w:kern w:val="36"/>
          <w:sz w:val="24"/>
          <w:szCs w:val="24"/>
        </w:rPr>
        <w:t>; по формированию основ безопасности дошкольников.</w:t>
      </w:r>
      <w:r w:rsidR="00317339">
        <w:rPr>
          <w:rFonts w:ascii="Times New Roman" w:eastAsia="Calibri" w:hAnsi="Times New Roman" w:cs="Times New Roman"/>
          <w:bCs/>
          <w:kern w:val="36"/>
          <w:sz w:val="24"/>
          <w:szCs w:val="24"/>
        </w:rPr>
        <w:t xml:space="preserve"> </w:t>
      </w:r>
    </w:p>
    <w:p w:rsidR="00B9349D" w:rsidRDefault="00B9349D" w:rsidP="002F1215">
      <w:pPr>
        <w:spacing w:after="0"/>
        <w:jc w:val="both"/>
        <w:rPr>
          <w:rFonts w:ascii="Times New Roman" w:eastAsia="Calibri" w:hAnsi="Times New Roman" w:cs="Times New Roman"/>
          <w:bCs/>
          <w:kern w:val="36"/>
          <w:sz w:val="24"/>
          <w:szCs w:val="24"/>
        </w:rPr>
      </w:pPr>
      <w:r>
        <w:rPr>
          <w:rFonts w:ascii="Times New Roman" w:eastAsia="Calibri" w:hAnsi="Times New Roman" w:cs="Times New Roman"/>
          <w:bCs/>
          <w:kern w:val="36"/>
          <w:sz w:val="24"/>
          <w:szCs w:val="24"/>
        </w:rPr>
        <w:t xml:space="preserve">    1. Гражданско-патриотическое </w:t>
      </w:r>
      <w:r w:rsidRPr="00B9349D">
        <w:rPr>
          <w:rFonts w:ascii="Times New Roman" w:eastAsia="Calibri" w:hAnsi="Times New Roman" w:cs="Times New Roman"/>
          <w:bCs/>
          <w:kern w:val="36"/>
          <w:sz w:val="24"/>
          <w:szCs w:val="24"/>
        </w:rPr>
        <w:t xml:space="preserve"> </w:t>
      </w:r>
      <w:r>
        <w:rPr>
          <w:rFonts w:ascii="Times New Roman" w:eastAsia="Calibri" w:hAnsi="Times New Roman" w:cs="Times New Roman"/>
          <w:bCs/>
          <w:kern w:val="36"/>
          <w:sz w:val="24"/>
          <w:szCs w:val="24"/>
        </w:rPr>
        <w:t xml:space="preserve">воспитание реализуется на основе программы </w:t>
      </w:r>
      <w:r w:rsidRPr="00B9349D">
        <w:rPr>
          <w:rFonts w:ascii="Times New Roman" w:eastAsia="Calibri" w:hAnsi="Times New Roman" w:cs="Times New Roman"/>
          <w:bCs/>
          <w:kern w:val="36"/>
          <w:sz w:val="24"/>
          <w:szCs w:val="24"/>
        </w:rPr>
        <w:t xml:space="preserve">Н.Г. </w:t>
      </w:r>
      <w:proofErr w:type="spellStart"/>
      <w:r w:rsidRPr="00B9349D">
        <w:rPr>
          <w:rFonts w:ascii="Times New Roman" w:eastAsia="Calibri" w:hAnsi="Times New Roman" w:cs="Times New Roman"/>
          <w:bCs/>
          <w:kern w:val="36"/>
          <w:sz w:val="24"/>
          <w:szCs w:val="24"/>
        </w:rPr>
        <w:t>Зелиновой</w:t>
      </w:r>
      <w:proofErr w:type="spellEnd"/>
      <w:r w:rsidRPr="00B9349D">
        <w:rPr>
          <w:rFonts w:ascii="Times New Roman" w:eastAsia="Calibri" w:hAnsi="Times New Roman" w:cs="Times New Roman"/>
          <w:bCs/>
          <w:kern w:val="36"/>
          <w:sz w:val="24"/>
          <w:szCs w:val="24"/>
        </w:rPr>
        <w:t>, Л.Е. Осиповой «Я - ребенок, и я имею право»</w:t>
      </w:r>
    </w:p>
    <w:p w:rsidR="00B9349D" w:rsidRDefault="00B9349D" w:rsidP="002F1215">
      <w:pPr>
        <w:spacing w:after="0"/>
        <w:jc w:val="both"/>
        <w:rPr>
          <w:rFonts w:ascii="Times New Roman" w:hAnsi="Times New Roman" w:cs="Times New Roman"/>
          <w:sz w:val="24"/>
          <w:szCs w:val="24"/>
        </w:rPr>
      </w:pPr>
      <w:r w:rsidRPr="00691E7F">
        <w:rPr>
          <w:rFonts w:ascii="Times New Roman" w:hAnsi="Times New Roman" w:cs="Times New Roman"/>
          <w:i/>
          <w:sz w:val="24"/>
          <w:szCs w:val="24"/>
        </w:rPr>
        <w:t>Цель программы</w:t>
      </w:r>
      <w:r>
        <w:rPr>
          <w:rFonts w:ascii="Times New Roman" w:hAnsi="Times New Roman" w:cs="Times New Roman"/>
          <w:sz w:val="24"/>
          <w:szCs w:val="24"/>
        </w:rPr>
        <w:t>: максимально способствовать социальной адаптации ребенка через формирование основ пра</w:t>
      </w:r>
      <w:r w:rsidR="006315AC">
        <w:rPr>
          <w:rFonts w:ascii="Times New Roman" w:hAnsi="Times New Roman" w:cs="Times New Roman"/>
          <w:sz w:val="24"/>
          <w:szCs w:val="24"/>
        </w:rPr>
        <w:t>вовых знаний.</w:t>
      </w:r>
    </w:p>
    <w:p w:rsidR="00317339" w:rsidRPr="006315AC" w:rsidRDefault="00317339" w:rsidP="002F1215">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с детьми строиться в соответствии с перспективным календарно-тематическим планированием </w:t>
      </w:r>
      <w:r w:rsidRPr="00317339">
        <w:rPr>
          <w:rFonts w:ascii="Times New Roman" w:hAnsi="Times New Roman" w:cs="Times New Roman"/>
          <w:i/>
          <w:sz w:val="24"/>
          <w:szCs w:val="24"/>
        </w:rPr>
        <w:t>(приложение 1</w:t>
      </w:r>
      <w:r>
        <w:rPr>
          <w:rFonts w:ascii="Times New Roman" w:hAnsi="Times New Roman" w:cs="Times New Roman"/>
          <w:sz w:val="24"/>
          <w:szCs w:val="24"/>
        </w:rPr>
        <w:t>)</w:t>
      </w:r>
    </w:p>
    <w:p w:rsidR="00640155" w:rsidRDefault="00B9349D" w:rsidP="002F1215">
      <w:pPr>
        <w:spacing w:after="0"/>
        <w:jc w:val="both"/>
        <w:rPr>
          <w:rFonts w:ascii="Times New Roman" w:eastAsia="Calibri" w:hAnsi="Times New Roman" w:cs="Times New Roman"/>
          <w:bCs/>
          <w:kern w:val="36"/>
          <w:sz w:val="24"/>
          <w:szCs w:val="24"/>
        </w:rPr>
      </w:pPr>
      <w:r w:rsidRPr="00B9349D">
        <w:rPr>
          <w:rFonts w:ascii="Times New Roman" w:eastAsia="Calibri" w:hAnsi="Times New Roman" w:cs="Times New Roman"/>
          <w:bCs/>
          <w:kern w:val="36"/>
          <w:sz w:val="24"/>
          <w:szCs w:val="24"/>
        </w:rPr>
        <w:t xml:space="preserve"> </w:t>
      </w:r>
      <w:r w:rsidR="006315AC">
        <w:rPr>
          <w:rFonts w:ascii="Times New Roman" w:eastAsia="Calibri" w:hAnsi="Times New Roman" w:cs="Times New Roman"/>
          <w:bCs/>
          <w:kern w:val="36"/>
          <w:sz w:val="24"/>
          <w:szCs w:val="24"/>
        </w:rPr>
        <w:t xml:space="preserve">   2.    Нравственное воспитание реализуется на основе </w:t>
      </w:r>
      <w:r w:rsidRPr="00B9349D">
        <w:rPr>
          <w:rFonts w:ascii="Times New Roman" w:eastAsia="Calibri" w:hAnsi="Times New Roman" w:cs="Times New Roman"/>
          <w:bCs/>
          <w:kern w:val="36"/>
          <w:sz w:val="24"/>
          <w:szCs w:val="24"/>
        </w:rPr>
        <w:t xml:space="preserve"> методического пособия Л.Б. </w:t>
      </w:r>
      <w:proofErr w:type="spellStart"/>
      <w:r w:rsidRPr="00B9349D">
        <w:rPr>
          <w:rFonts w:ascii="Times New Roman" w:eastAsia="Calibri" w:hAnsi="Times New Roman" w:cs="Times New Roman"/>
          <w:bCs/>
          <w:kern w:val="36"/>
          <w:sz w:val="24"/>
          <w:szCs w:val="24"/>
        </w:rPr>
        <w:t>Фесюковой</w:t>
      </w:r>
      <w:proofErr w:type="spellEnd"/>
      <w:r w:rsidRPr="00B9349D">
        <w:rPr>
          <w:rFonts w:ascii="Times New Roman" w:eastAsia="Calibri" w:hAnsi="Times New Roman" w:cs="Times New Roman"/>
          <w:bCs/>
          <w:kern w:val="36"/>
          <w:sz w:val="24"/>
          <w:szCs w:val="24"/>
        </w:rPr>
        <w:t xml:space="preserve"> «Комплексные занятия по воспитанию нравственности для детей 4-7 лет.</w:t>
      </w:r>
    </w:p>
    <w:p w:rsidR="006315AC" w:rsidRDefault="006315AC" w:rsidP="002F1215">
      <w:pPr>
        <w:spacing w:after="0"/>
        <w:jc w:val="both"/>
        <w:rPr>
          <w:rFonts w:ascii="Times New Roman" w:hAnsi="Times New Roman" w:cs="Times New Roman"/>
          <w:i/>
          <w:sz w:val="24"/>
          <w:szCs w:val="24"/>
        </w:rPr>
      </w:pPr>
      <w:r>
        <w:rPr>
          <w:rFonts w:ascii="Times New Roman" w:hAnsi="Times New Roman" w:cs="Times New Roman"/>
          <w:sz w:val="24"/>
          <w:szCs w:val="24"/>
        </w:rPr>
        <w:lastRenderedPageBreak/>
        <w:t>В данном пособии представлен полный вариант интегрированных занятий по воспитанию нравственности в соответствии с современными требованиями дошкольного образования</w:t>
      </w:r>
      <w:r w:rsidRPr="006315AC">
        <w:rPr>
          <w:rFonts w:ascii="Times New Roman" w:hAnsi="Times New Roman" w:cs="Times New Roman"/>
          <w:i/>
          <w:sz w:val="24"/>
          <w:szCs w:val="24"/>
        </w:rPr>
        <w:t xml:space="preserve">. </w:t>
      </w:r>
    </w:p>
    <w:p w:rsidR="00B9349D" w:rsidRDefault="006315AC" w:rsidP="002F1215">
      <w:pPr>
        <w:spacing w:after="0"/>
        <w:jc w:val="both"/>
        <w:rPr>
          <w:rFonts w:ascii="Times New Roman" w:hAnsi="Times New Roman" w:cs="Times New Roman"/>
          <w:sz w:val="24"/>
          <w:szCs w:val="24"/>
        </w:rPr>
      </w:pPr>
      <w:r w:rsidRPr="006315AC">
        <w:rPr>
          <w:rFonts w:ascii="Times New Roman" w:hAnsi="Times New Roman" w:cs="Times New Roman"/>
          <w:i/>
          <w:sz w:val="24"/>
          <w:szCs w:val="24"/>
        </w:rPr>
        <w:t xml:space="preserve">Цель данных занятий: </w:t>
      </w:r>
      <w:r w:rsidRPr="006315AC">
        <w:rPr>
          <w:rFonts w:ascii="Times New Roman" w:hAnsi="Times New Roman" w:cs="Times New Roman"/>
          <w:sz w:val="24"/>
          <w:szCs w:val="24"/>
        </w:rPr>
        <w:t>совершенствовать воспитание добрых чувств</w:t>
      </w:r>
      <w:r>
        <w:rPr>
          <w:rFonts w:ascii="Times New Roman" w:hAnsi="Times New Roman" w:cs="Times New Roman"/>
          <w:sz w:val="24"/>
          <w:szCs w:val="24"/>
        </w:rPr>
        <w:t>.</w:t>
      </w:r>
      <w:r w:rsidRPr="006315AC">
        <w:rPr>
          <w:rFonts w:ascii="Times New Roman" w:hAnsi="Times New Roman" w:cs="Times New Roman"/>
          <w:sz w:val="24"/>
          <w:szCs w:val="24"/>
        </w:rPr>
        <w:t xml:space="preserve"> </w:t>
      </w:r>
    </w:p>
    <w:p w:rsidR="00B06C75" w:rsidRDefault="00317339" w:rsidP="00B06C75">
      <w:pPr>
        <w:spacing w:after="0"/>
        <w:jc w:val="both"/>
        <w:rPr>
          <w:rFonts w:ascii="Times New Roman" w:hAnsi="Times New Roman" w:cs="Times New Roman"/>
          <w:sz w:val="24"/>
          <w:szCs w:val="24"/>
        </w:rPr>
      </w:pPr>
      <w:r>
        <w:rPr>
          <w:rFonts w:ascii="Times New Roman" w:hAnsi="Times New Roman" w:cs="Times New Roman"/>
          <w:sz w:val="24"/>
          <w:szCs w:val="24"/>
        </w:rPr>
        <w:t>Деятельность по нравственному воспитанию</w:t>
      </w:r>
      <w:r w:rsidRPr="00732E26">
        <w:rPr>
          <w:rFonts w:ascii="Times New Roman" w:hAnsi="Times New Roman" w:cs="Times New Roman"/>
          <w:sz w:val="24"/>
          <w:szCs w:val="24"/>
        </w:rPr>
        <w:t xml:space="preserve"> реализуется ч</w:t>
      </w:r>
      <w:r w:rsidR="00B06C75">
        <w:rPr>
          <w:rFonts w:ascii="Times New Roman" w:hAnsi="Times New Roman" w:cs="Times New Roman"/>
          <w:sz w:val="24"/>
          <w:szCs w:val="24"/>
        </w:rPr>
        <w:t>ерез организацию различных форм</w:t>
      </w:r>
      <w:r w:rsidRPr="00732E26">
        <w:rPr>
          <w:rFonts w:ascii="Times New Roman" w:hAnsi="Times New Roman" w:cs="Times New Roman"/>
          <w:sz w:val="24"/>
          <w:szCs w:val="24"/>
        </w:rPr>
        <w:t xml:space="preserve"> детской деятельности</w:t>
      </w:r>
      <w:r w:rsidR="00B06C75">
        <w:rPr>
          <w:rFonts w:ascii="Times New Roman" w:hAnsi="Times New Roman" w:cs="Times New Roman"/>
          <w:sz w:val="24"/>
          <w:szCs w:val="24"/>
        </w:rPr>
        <w:t xml:space="preserve"> (беседы, игры, трени</w:t>
      </w:r>
      <w:r w:rsidR="005060DD">
        <w:rPr>
          <w:rFonts w:ascii="Times New Roman" w:hAnsi="Times New Roman" w:cs="Times New Roman"/>
          <w:sz w:val="24"/>
          <w:szCs w:val="24"/>
        </w:rPr>
        <w:t xml:space="preserve">нги, восприятие художественной </w:t>
      </w:r>
      <w:r w:rsidR="00B06C75">
        <w:rPr>
          <w:rFonts w:ascii="Times New Roman" w:hAnsi="Times New Roman" w:cs="Times New Roman"/>
          <w:sz w:val="24"/>
          <w:szCs w:val="24"/>
        </w:rPr>
        <w:t>литературы и др.)</w:t>
      </w:r>
      <w:r>
        <w:rPr>
          <w:rFonts w:ascii="Times New Roman" w:hAnsi="Times New Roman" w:cs="Times New Roman"/>
          <w:sz w:val="24"/>
          <w:szCs w:val="24"/>
        </w:rPr>
        <w:t xml:space="preserve">, которые </w:t>
      </w:r>
      <w:r w:rsidRPr="00317339">
        <w:rPr>
          <w:rFonts w:ascii="Times New Roman" w:hAnsi="Times New Roman" w:cs="Times New Roman"/>
          <w:sz w:val="24"/>
          <w:szCs w:val="24"/>
        </w:rPr>
        <w:t xml:space="preserve"> </w:t>
      </w:r>
      <w:r>
        <w:rPr>
          <w:rFonts w:ascii="Times New Roman" w:hAnsi="Times New Roman" w:cs="Times New Roman"/>
          <w:sz w:val="24"/>
          <w:szCs w:val="24"/>
        </w:rPr>
        <w:t>педагог планирует</w:t>
      </w:r>
      <w:r w:rsidRPr="00732E26">
        <w:rPr>
          <w:rFonts w:ascii="Times New Roman" w:hAnsi="Times New Roman" w:cs="Times New Roman"/>
          <w:sz w:val="24"/>
          <w:szCs w:val="24"/>
        </w:rPr>
        <w:t xml:space="preserve"> самостоятельно в зависимости от контингента детей и решения конкретных образовательных задач в соотв</w:t>
      </w:r>
      <w:r>
        <w:rPr>
          <w:rFonts w:ascii="Times New Roman" w:hAnsi="Times New Roman" w:cs="Times New Roman"/>
          <w:sz w:val="24"/>
          <w:szCs w:val="24"/>
        </w:rPr>
        <w:t>етствии с календарно-тематическим п</w:t>
      </w:r>
      <w:r w:rsidR="00B06C75">
        <w:rPr>
          <w:rFonts w:ascii="Times New Roman" w:hAnsi="Times New Roman" w:cs="Times New Roman"/>
          <w:sz w:val="24"/>
          <w:szCs w:val="24"/>
        </w:rPr>
        <w:t>ланом.</w:t>
      </w:r>
    </w:p>
    <w:p w:rsidR="002F1215" w:rsidRDefault="003C453C" w:rsidP="002F1215">
      <w:pPr>
        <w:spacing w:after="0"/>
        <w:jc w:val="both"/>
        <w:rPr>
          <w:rFonts w:ascii="Times New Roman" w:eastAsia="Calibri" w:hAnsi="Times New Roman" w:cs="Times New Roman"/>
          <w:bCs/>
          <w:kern w:val="36"/>
          <w:sz w:val="24"/>
          <w:szCs w:val="24"/>
        </w:rPr>
      </w:pPr>
      <w:r>
        <w:rPr>
          <w:rFonts w:ascii="Times New Roman" w:eastAsia="Calibri" w:hAnsi="Times New Roman" w:cs="Times New Roman"/>
          <w:bCs/>
          <w:kern w:val="36"/>
          <w:sz w:val="24"/>
          <w:szCs w:val="24"/>
        </w:rPr>
        <w:t xml:space="preserve">   3.      Основы безопасности жизнедеятельности  дошкольников реализуются на основе учебно-методического пособия Н.Н. Авдеевой, О.Л. Князевой , Р.Б. </w:t>
      </w:r>
      <w:proofErr w:type="spellStart"/>
      <w:r>
        <w:rPr>
          <w:rFonts w:ascii="Times New Roman" w:eastAsia="Calibri" w:hAnsi="Times New Roman" w:cs="Times New Roman"/>
          <w:bCs/>
          <w:kern w:val="36"/>
          <w:sz w:val="24"/>
          <w:szCs w:val="24"/>
        </w:rPr>
        <w:t>Стеркиной</w:t>
      </w:r>
      <w:proofErr w:type="spellEnd"/>
      <w:r>
        <w:rPr>
          <w:rFonts w:ascii="Times New Roman" w:eastAsia="Calibri" w:hAnsi="Times New Roman" w:cs="Times New Roman"/>
          <w:bCs/>
          <w:kern w:val="36"/>
          <w:sz w:val="24"/>
          <w:szCs w:val="24"/>
        </w:rPr>
        <w:t xml:space="preserve">. </w:t>
      </w:r>
    </w:p>
    <w:p w:rsidR="003C453C" w:rsidRDefault="002F1215" w:rsidP="002F1215">
      <w:pPr>
        <w:spacing w:after="0"/>
        <w:jc w:val="both"/>
        <w:rPr>
          <w:rFonts w:ascii="Times New Roman" w:eastAsia="Calibri" w:hAnsi="Times New Roman" w:cs="Times New Roman"/>
          <w:bCs/>
          <w:kern w:val="36"/>
          <w:sz w:val="24"/>
          <w:szCs w:val="24"/>
        </w:rPr>
      </w:pPr>
      <w:r w:rsidRPr="002F1215">
        <w:rPr>
          <w:rFonts w:ascii="Times New Roman" w:eastAsia="Calibri" w:hAnsi="Times New Roman" w:cs="Times New Roman"/>
          <w:bCs/>
          <w:i/>
          <w:kern w:val="36"/>
          <w:sz w:val="24"/>
          <w:szCs w:val="24"/>
        </w:rPr>
        <w:t>Цель  пособия</w:t>
      </w:r>
      <w:r>
        <w:rPr>
          <w:rFonts w:ascii="Times New Roman" w:eastAsia="Calibri" w:hAnsi="Times New Roman" w:cs="Times New Roman"/>
          <w:bCs/>
          <w:i/>
          <w:kern w:val="36"/>
          <w:sz w:val="24"/>
          <w:szCs w:val="24"/>
        </w:rPr>
        <w:t>:</w:t>
      </w:r>
      <w:r>
        <w:rPr>
          <w:rFonts w:ascii="Times New Roman" w:eastAsia="Calibri" w:hAnsi="Times New Roman" w:cs="Times New Roman"/>
          <w:bCs/>
          <w:kern w:val="36"/>
          <w:sz w:val="24"/>
          <w:szCs w:val="24"/>
        </w:rPr>
        <w:t xml:space="preserve"> </w:t>
      </w:r>
      <w:r w:rsidR="003C453C">
        <w:rPr>
          <w:rFonts w:ascii="Times New Roman" w:eastAsia="Calibri" w:hAnsi="Times New Roman" w:cs="Times New Roman"/>
          <w:bCs/>
          <w:kern w:val="36"/>
          <w:sz w:val="24"/>
          <w:szCs w:val="24"/>
        </w:rPr>
        <w:t xml:space="preserve"> формирование ценностей здорового образа жизни, осторожного обращения с опасными предметами, безопасного поведения на улице и в природе.</w:t>
      </w:r>
    </w:p>
    <w:p w:rsidR="003C453C" w:rsidRDefault="00317339" w:rsidP="002F1215">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Работа с детьми строиться в соответствии с перспективным календарно-тематическим планированием </w:t>
      </w:r>
      <w:r>
        <w:rPr>
          <w:rFonts w:ascii="Times New Roman" w:hAnsi="Times New Roman" w:cs="Times New Roman"/>
          <w:i/>
          <w:sz w:val="24"/>
          <w:szCs w:val="24"/>
        </w:rPr>
        <w:t>(приложение 2)</w:t>
      </w:r>
    </w:p>
    <w:p w:rsidR="00B06C75" w:rsidRPr="00317339" w:rsidRDefault="00B06C75" w:rsidP="002F1215">
      <w:pPr>
        <w:spacing w:after="0"/>
        <w:jc w:val="both"/>
        <w:rPr>
          <w:rFonts w:ascii="Times New Roman" w:eastAsia="Calibri" w:hAnsi="Times New Roman" w:cs="Times New Roman"/>
          <w:bCs/>
          <w:i/>
          <w:kern w:val="36"/>
          <w:sz w:val="24"/>
          <w:szCs w:val="24"/>
        </w:rPr>
      </w:pPr>
    </w:p>
    <w:p w:rsidR="00D31F4C" w:rsidRPr="003C453C" w:rsidRDefault="00D31F4C" w:rsidP="00B83F80">
      <w:pPr>
        <w:pStyle w:val="ad"/>
        <w:numPr>
          <w:ilvl w:val="0"/>
          <w:numId w:val="48"/>
        </w:numPr>
        <w:spacing w:line="276" w:lineRule="auto"/>
        <w:jc w:val="both"/>
      </w:pPr>
      <w:r w:rsidRPr="003C453C">
        <w:rPr>
          <w:b/>
        </w:rPr>
        <w:t>Познавательное развитие</w:t>
      </w:r>
      <w:r w:rsidRPr="003C453C">
        <w:t xml:space="preserve">. </w:t>
      </w:r>
    </w:p>
    <w:p w:rsidR="00D31F4C" w:rsidRPr="00D31F4C" w:rsidRDefault="00D31F4C" w:rsidP="002F1215">
      <w:pPr>
        <w:spacing w:after="0"/>
        <w:jc w:val="both"/>
        <w:rPr>
          <w:rFonts w:ascii="Times New Roman" w:hAnsi="Times New Roman" w:cs="Times New Roman"/>
          <w:sz w:val="24"/>
          <w:szCs w:val="24"/>
        </w:rPr>
      </w:pPr>
      <w:r w:rsidRPr="00D31F4C">
        <w:rPr>
          <w:rFonts w:ascii="Times New Roman" w:hAnsi="Times New Roman" w:cs="Times New Roman"/>
          <w:sz w:val="24"/>
          <w:szCs w:val="24"/>
        </w:rPr>
        <w:t xml:space="preserve">В рамках данного направления педагогический коллектив реализует программу </w:t>
      </w:r>
      <w:r w:rsidR="00691E7F">
        <w:rPr>
          <w:rFonts w:ascii="Times New Roman" w:hAnsi="Times New Roman" w:cs="Times New Roman"/>
          <w:sz w:val="24"/>
          <w:szCs w:val="24"/>
        </w:rPr>
        <w:t xml:space="preserve">духовно-нравственного воспитания дошкольников О.М. </w:t>
      </w:r>
      <w:proofErr w:type="spellStart"/>
      <w:r w:rsidR="00691E7F">
        <w:rPr>
          <w:rFonts w:ascii="Times New Roman" w:hAnsi="Times New Roman" w:cs="Times New Roman"/>
          <w:sz w:val="24"/>
          <w:szCs w:val="24"/>
        </w:rPr>
        <w:t>Потаповской</w:t>
      </w:r>
      <w:proofErr w:type="spellEnd"/>
      <w:r w:rsidR="00691E7F">
        <w:rPr>
          <w:rFonts w:ascii="Times New Roman" w:hAnsi="Times New Roman" w:cs="Times New Roman"/>
          <w:sz w:val="24"/>
          <w:szCs w:val="24"/>
        </w:rPr>
        <w:t>.</w:t>
      </w:r>
    </w:p>
    <w:p w:rsidR="00D31F4C" w:rsidRDefault="00D31F4C" w:rsidP="002F1215">
      <w:pPr>
        <w:spacing w:after="0"/>
        <w:jc w:val="both"/>
        <w:rPr>
          <w:rFonts w:ascii="Times New Roman" w:hAnsi="Times New Roman" w:cs="Times New Roman"/>
          <w:sz w:val="24"/>
          <w:szCs w:val="24"/>
        </w:rPr>
      </w:pPr>
      <w:r w:rsidRPr="00691E7F">
        <w:rPr>
          <w:rFonts w:ascii="Times New Roman" w:hAnsi="Times New Roman" w:cs="Times New Roman"/>
          <w:i/>
          <w:sz w:val="24"/>
          <w:szCs w:val="24"/>
        </w:rPr>
        <w:t>Цель программы</w:t>
      </w:r>
      <w:r>
        <w:rPr>
          <w:rFonts w:ascii="Times New Roman" w:hAnsi="Times New Roman" w:cs="Times New Roman"/>
          <w:sz w:val="24"/>
          <w:szCs w:val="24"/>
        </w:rPr>
        <w:t xml:space="preserve">: </w:t>
      </w:r>
      <w:r w:rsidR="00691E7F">
        <w:rPr>
          <w:rFonts w:ascii="Times New Roman" w:hAnsi="Times New Roman" w:cs="Times New Roman"/>
          <w:sz w:val="24"/>
          <w:szCs w:val="24"/>
        </w:rPr>
        <w:t xml:space="preserve">содействие комплексной </w:t>
      </w:r>
      <w:proofErr w:type="spellStart"/>
      <w:r w:rsidR="00691E7F">
        <w:rPr>
          <w:rFonts w:ascii="Times New Roman" w:hAnsi="Times New Roman" w:cs="Times New Roman"/>
          <w:sz w:val="24"/>
          <w:szCs w:val="24"/>
        </w:rPr>
        <w:t>воспитательно</w:t>
      </w:r>
      <w:proofErr w:type="spellEnd"/>
      <w:r w:rsidR="00691E7F">
        <w:rPr>
          <w:rFonts w:ascii="Times New Roman" w:hAnsi="Times New Roman" w:cs="Times New Roman"/>
          <w:sz w:val="24"/>
          <w:szCs w:val="24"/>
        </w:rPr>
        <w:t>-образовательной работе с детьми старшего дошкольного возраста посредством приобщения их к отечественным духовно-нравственным традициям через организацию художественно-продуктивной деятельности.</w:t>
      </w:r>
    </w:p>
    <w:p w:rsidR="00317339" w:rsidRPr="00317339" w:rsidRDefault="00317339" w:rsidP="00317339">
      <w:pPr>
        <w:spacing w:after="0"/>
        <w:jc w:val="both"/>
        <w:rPr>
          <w:rFonts w:ascii="Times New Roman" w:eastAsia="Calibri" w:hAnsi="Times New Roman" w:cs="Times New Roman"/>
          <w:bCs/>
          <w:i/>
          <w:kern w:val="36"/>
          <w:sz w:val="24"/>
          <w:szCs w:val="24"/>
        </w:rPr>
      </w:pPr>
      <w:r>
        <w:rPr>
          <w:rFonts w:ascii="Times New Roman" w:hAnsi="Times New Roman" w:cs="Times New Roman"/>
          <w:sz w:val="24"/>
          <w:szCs w:val="24"/>
        </w:rPr>
        <w:t xml:space="preserve">Работа с детьми строиться в соответствии с перспективным календарно-тематическим планированием </w:t>
      </w:r>
      <w:r>
        <w:rPr>
          <w:rFonts w:ascii="Times New Roman" w:hAnsi="Times New Roman" w:cs="Times New Roman"/>
          <w:i/>
          <w:sz w:val="24"/>
          <w:szCs w:val="24"/>
        </w:rPr>
        <w:t>(приложение 3)</w:t>
      </w:r>
    </w:p>
    <w:p w:rsidR="0093003D" w:rsidRDefault="0093003D" w:rsidP="002F1215">
      <w:pPr>
        <w:spacing w:after="0"/>
        <w:jc w:val="both"/>
        <w:rPr>
          <w:rFonts w:ascii="Times New Roman" w:hAnsi="Times New Roman" w:cs="Times New Roman"/>
          <w:sz w:val="24"/>
          <w:szCs w:val="24"/>
        </w:rPr>
      </w:pPr>
    </w:p>
    <w:p w:rsidR="002F1215" w:rsidRDefault="00691E7F" w:rsidP="00B83F80">
      <w:pPr>
        <w:pStyle w:val="ad"/>
        <w:numPr>
          <w:ilvl w:val="0"/>
          <w:numId w:val="48"/>
        </w:numPr>
        <w:spacing w:line="276" w:lineRule="auto"/>
        <w:jc w:val="both"/>
        <w:rPr>
          <w:rFonts w:eastAsia="Calibri"/>
          <w:b/>
          <w:bCs/>
          <w:kern w:val="36"/>
        </w:rPr>
      </w:pPr>
      <w:r>
        <w:rPr>
          <w:rFonts w:eastAsia="Calibri"/>
          <w:b/>
          <w:bCs/>
          <w:kern w:val="36"/>
        </w:rPr>
        <w:t xml:space="preserve">Физическое </w:t>
      </w:r>
      <w:r w:rsidR="00D31F4C">
        <w:rPr>
          <w:rFonts w:eastAsia="Calibri"/>
          <w:b/>
          <w:bCs/>
          <w:kern w:val="36"/>
        </w:rPr>
        <w:t xml:space="preserve"> развитие</w:t>
      </w:r>
      <w:r w:rsidR="002F1215">
        <w:rPr>
          <w:rFonts w:eastAsia="Calibri"/>
          <w:b/>
          <w:bCs/>
          <w:kern w:val="36"/>
        </w:rPr>
        <w:t>.</w:t>
      </w:r>
    </w:p>
    <w:p w:rsidR="0093003D" w:rsidRPr="00B06C75" w:rsidRDefault="0093003D" w:rsidP="002F1215">
      <w:pPr>
        <w:pStyle w:val="ad"/>
        <w:spacing w:line="276" w:lineRule="auto"/>
        <w:ind w:left="0"/>
        <w:jc w:val="both"/>
        <w:rPr>
          <w:rFonts w:eastAsia="Calibri"/>
          <w:b/>
          <w:bCs/>
          <w:kern w:val="36"/>
        </w:rPr>
      </w:pPr>
      <w:r w:rsidRPr="002F1215">
        <w:t xml:space="preserve">В целях лечения и профилактики нарушений осанки, сколиоза, плоскостопия в дошкольном учреждении реализуется программа </w:t>
      </w:r>
      <w:r w:rsidRPr="002F1215">
        <w:rPr>
          <w:sz w:val="28"/>
          <w:szCs w:val="28"/>
        </w:rPr>
        <w:t xml:space="preserve"> </w:t>
      </w:r>
      <w:r w:rsidR="00054171">
        <w:t xml:space="preserve">«Оздоровительная </w:t>
      </w:r>
      <w:r w:rsidR="00B06C75">
        <w:t xml:space="preserve"> физкультура</w:t>
      </w:r>
      <w:r w:rsidRPr="002F1215">
        <w:t xml:space="preserve">», составленная </w:t>
      </w:r>
      <w:r w:rsidR="00B06C75">
        <w:t xml:space="preserve">рабочей группой СНП </w:t>
      </w:r>
      <w:r w:rsidRPr="002F1215">
        <w:t xml:space="preserve">на основе комплексной программы физического воспитания, под редакцией Э.Я. </w:t>
      </w:r>
      <w:proofErr w:type="spellStart"/>
      <w:r w:rsidRPr="002F1215">
        <w:t>Степаненковой</w:t>
      </w:r>
      <w:proofErr w:type="spellEnd"/>
      <w:r w:rsidRPr="002F1215">
        <w:t xml:space="preserve"> и методических рекомендаций по проведению физкультурных занятий </w:t>
      </w:r>
      <w:proofErr w:type="spellStart"/>
      <w:r w:rsidRPr="002F1215">
        <w:t>Пензулаевой</w:t>
      </w:r>
      <w:proofErr w:type="spellEnd"/>
      <w:r w:rsidRPr="002F1215">
        <w:t xml:space="preserve"> Л.И.</w:t>
      </w:r>
      <w:r w:rsidRPr="002F1215">
        <w:rPr>
          <w:sz w:val="28"/>
          <w:szCs w:val="28"/>
        </w:rPr>
        <w:t xml:space="preserve"> </w:t>
      </w:r>
      <w:r w:rsidR="00B06C75" w:rsidRPr="00B06C75">
        <w:rPr>
          <w:i/>
        </w:rPr>
        <w:t>(приложение 4).</w:t>
      </w:r>
      <w:r w:rsidRPr="00B06C75">
        <w:t xml:space="preserve"> </w:t>
      </w:r>
    </w:p>
    <w:p w:rsidR="0093003D" w:rsidRDefault="00054171" w:rsidP="002F1215">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Программа «Оздоровительная </w:t>
      </w:r>
      <w:r w:rsidR="00B06C75">
        <w:rPr>
          <w:rFonts w:ascii="Times New Roman" w:hAnsi="Times New Roman" w:cs="Times New Roman"/>
          <w:sz w:val="24"/>
          <w:szCs w:val="24"/>
        </w:rPr>
        <w:t xml:space="preserve"> физкультура</w:t>
      </w:r>
      <w:r w:rsidR="0093003D" w:rsidRPr="0093003D">
        <w:rPr>
          <w:rFonts w:ascii="Times New Roman" w:hAnsi="Times New Roman" w:cs="Times New Roman"/>
          <w:sz w:val="24"/>
          <w:szCs w:val="24"/>
        </w:rPr>
        <w:t xml:space="preserve">» адаптирована под реальные условия структурного подразделения «Вишенка»  и охватывает комплекс специальных занятий с детьми  старшего возраста, страдающими различными нарушениями осанки и  имеющими плоскостопие. </w:t>
      </w:r>
    </w:p>
    <w:p w:rsidR="0093003D" w:rsidRDefault="0093003D" w:rsidP="002F1215">
      <w:pPr>
        <w:spacing w:after="0"/>
        <w:jc w:val="both"/>
        <w:rPr>
          <w:rFonts w:ascii="Times New Roman" w:hAnsi="Times New Roman" w:cs="Times New Roman"/>
          <w:sz w:val="24"/>
          <w:szCs w:val="24"/>
        </w:rPr>
      </w:pPr>
      <w:r w:rsidRPr="0093003D">
        <w:rPr>
          <w:rFonts w:ascii="Times New Roman" w:hAnsi="Times New Roman" w:cs="Times New Roman"/>
          <w:i/>
          <w:sz w:val="24"/>
          <w:szCs w:val="24"/>
        </w:rPr>
        <w:t>Цель программы</w:t>
      </w:r>
      <w:r>
        <w:rPr>
          <w:rFonts w:ascii="Times New Roman" w:hAnsi="Times New Roman" w:cs="Times New Roman"/>
          <w:sz w:val="24"/>
          <w:szCs w:val="24"/>
        </w:rPr>
        <w:t xml:space="preserve"> </w:t>
      </w:r>
      <w:r w:rsidRPr="0093003D">
        <w:rPr>
          <w:rFonts w:ascii="Times New Roman" w:hAnsi="Times New Roman" w:cs="Times New Roman"/>
          <w:sz w:val="24"/>
          <w:szCs w:val="24"/>
        </w:rPr>
        <w:t xml:space="preserve"> – укрепление мышечного корсета, осуществление своевременной коррекция осанки и стопы, укрепление дыхательной системы, закаливание.</w:t>
      </w:r>
    </w:p>
    <w:p w:rsidR="0093003D" w:rsidRDefault="0093003D" w:rsidP="002F1215">
      <w:pPr>
        <w:spacing w:after="0"/>
        <w:jc w:val="both"/>
        <w:rPr>
          <w:rFonts w:ascii="Times New Roman" w:hAnsi="Times New Roman" w:cs="Times New Roman"/>
          <w:sz w:val="24"/>
          <w:szCs w:val="24"/>
        </w:rPr>
      </w:pPr>
    </w:p>
    <w:p w:rsidR="00B06C75" w:rsidRPr="0093003D" w:rsidRDefault="00B06C75" w:rsidP="002F1215">
      <w:pPr>
        <w:spacing w:after="0"/>
        <w:jc w:val="both"/>
        <w:rPr>
          <w:rFonts w:ascii="Times New Roman" w:hAnsi="Times New Roman" w:cs="Times New Roman"/>
          <w:sz w:val="24"/>
          <w:szCs w:val="24"/>
        </w:rPr>
      </w:pPr>
    </w:p>
    <w:p w:rsidR="00D7022D" w:rsidRPr="001317DF" w:rsidRDefault="004730B6" w:rsidP="00D7022D">
      <w:pPr>
        <w:jc w:val="center"/>
        <w:rPr>
          <w:rFonts w:ascii="Times New Roman" w:eastAsia="Calibri" w:hAnsi="Times New Roman" w:cs="Times New Roman"/>
          <w:b/>
          <w:sz w:val="24"/>
          <w:szCs w:val="24"/>
        </w:rPr>
      </w:pPr>
      <w:r>
        <w:rPr>
          <w:rFonts w:ascii="Century Gothic" w:eastAsia="Times New Roman" w:hAnsi="Century Gothic" w:cs="Times New Roman"/>
          <w:b/>
          <w:sz w:val="36"/>
          <w:szCs w:val="36"/>
          <w:lang w:eastAsia="ru-RU"/>
        </w:rPr>
        <w:t>3</w:t>
      </w:r>
      <w:r w:rsidR="00D7022D">
        <w:rPr>
          <w:rFonts w:ascii="Century Gothic" w:eastAsia="Times New Roman" w:hAnsi="Century Gothic" w:cs="Times New Roman"/>
          <w:b/>
          <w:sz w:val="36"/>
          <w:szCs w:val="36"/>
          <w:lang w:eastAsia="ru-RU"/>
        </w:rPr>
        <w:t>. Содержание  работы по преемственности со школой</w:t>
      </w:r>
    </w:p>
    <w:p w:rsidR="00D7022D" w:rsidRPr="001317DF" w:rsidRDefault="00D7022D" w:rsidP="00D7022D">
      <w:pPr>
        <w:spacing w:after="0" w:line="240" w:lineRule="auto"/>
        <w:jc w:val="center"/>
        <w:rPr>
          <w:rFonts w:ascii="Times New Roman" w:eastAsia="Calibri" w:hAnsi="Times New Roman" w:cs="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1482"/>
        <w:gridCol w:w="2674"/>
      </w:tblGrid>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7022D" w:rsidRPr="001317DF" w:rsidRDefault="00D7022D" w:rsidP="00D7022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7022D" w:rsidRDefault="00D7022D" w:rsidP="00D7022D">
            <w:pPr>
              <w:spacing w:after="0" w:line="240" w:lineRule="auto"/>
              <w:jc w:val="center"/>
              <w:rPr>
                <w:rFonts w:ascii="Times New Roman" w:eastAsia="Calibri" w:hAnsi="Times New Roman" w:cs="Times New Roman"/>
                <w:b/>
                <w:color w:val="000000"/>
                <w:sz w:val="24"/>
                <w:szCs w:val="24"/>
              </w:rPr>
            </w:pPr>
            <w:r w:rsidRPr="001317DF">
              <w:rPr>
                <w:rFonts w:ascii="Times New Roman" w:eastAsia="Calibri" w:hAnsi="Times New Roman" w:cs="Times New Roman"/>
                <w:b/>
                <w:color w:val="000000"/>
                <w:sz w:val="24"/>
                <w:szCs w:val="24"/>
              </w:rPr>
              <w:t xml:space="preserve">Срок </w:t>
            </w:r>
          </w:p>
          <w:p w:rsidR="00D7022D" w:rsidRPr="001317DF" w:rsidRDefault="00D7022D" w:rsidP="00D7022D">
            <w:pPr>
              <w:spacing w:after="0" w:line="240" w:lineRule="auto"/>
              <w:jc w:val="center"/>
              <w:rPr>
                <w:rFonts w:ascii="Times New Roman" w:eastAsia="Calibri" w:hAnsi="Times New Roman" w:cs="Times New Roman"/>
                <w:b/>
                <w:color w:val="000000"/>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7022D" w:rsidRPr="001317DF" w:rsidRDefault="00D7022D" w:rsidP="00D7022D">
            <w:pPr>
              <w:spacing w:after="0" w:line="240" w:lineRule="auto"/>
              <w:jc w:val="center"/>
              <w:rPr>
                <w:rFonts w:ascii="Times New Roman" w:eastAsia="Calibri" w:hAnsi="Times New Roman" w:cs="Times New Roman"/>
                <w:b/>
                <w:color w:val="000000"/>
                <w:sz w:val="24"/>
                <w:szCs w:val="24"/>
              </w:rPr>
            </w:pPr>
            <w:r w:rsidRPr="001317DF">
              <w:rPr>
                <w:rFonts w:ascii="Times New Roman" w:eastAsia="Calibri" w:hAnsi="Times New Roman" w:cs="Times New Roman"/>
                <w:b/>
                <w:color w:val="000000"/>
                <w:sz w:val="24"/>
                <w:szCs w:val="24"/>
              </w:rPr>
              <w:t>Ответственные</w:t>
            </w:r>
          </w:p>
        </w:tc>
      </w:tr>
      <w:tr w:rsidR="00D7022D" w:rsidRPr="001317DF" w:rsidTr="00D7022D">
        <w:tc>
          <w:tcPr>
            <w:tcW w:w="10139"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7022D" w:rsidRPr="001317DF" w:rsidRDefault="00D7022D" w:rsidP="00D7022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Методическая работа</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 xml:space="preserve">1. Обсуждение с учителем и воспитателями совместного </w:t>
            </w:r>
            <w:r>
              <w:rPr>
                <w:rFonts w:ascii="Times New Roman" w:eastAsia="Calibri" w:hAnsi="Times New Roman" w:cs="Times New Roman"/>
                <w:color w:val="000000"/>
                <w:sz w:val="24"/>
                <w:szCs w:val="24"/>
              </w:rPr>
              <w:t xml:space="preserve">плана работы </w:t>
            </w:r>
            <w:r w:rsidRPr="001317DF">
              <w:rPr>
                <w:rFonts w:ascii="Times New Roman" w:eastAsia="Calibri" w:hAnsi="Times New Roman" w:cs="Times New Roman"/>
                <w:color w:val="000000"/>
                <w:sz w:val="24"/>
                <w:szCs w:val="24"/>
              </w:rPr>
              <w:t xml:space="preserve">  по вопросам преемственности.</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сентябрь</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p>
        </w:tc>
        <w:tc>
          <w:tcPr>
            <w:tcW w:w="280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завуч,</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учителя, воспитатели</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2. Диагностирование детей  подготовительной группы по вопросу  готовности к обучению в 1</w:t>
            </w:r>
            <w:r>
              <w:rPr>
                <w:rFonts w:ascii="Times New Roman" w:eastAsia="Calibri" w:hAnsi="Times New Roman" w:cs="Times New Roman"/>
                <w:color w:val="000000"/>
                <w:sz w:val="24"/>
                <w:szCs w:val="24"/>
              </w:rPr>
              <w:t>-ом</w:t>
            </w:r>
            <w:r w:rsidRPr="001317DF">
              <w:rPr>
                <w:rFonts w:ascii="Times New Roman" w:eastAsia="Calibri" w:hAnsi="Times New Roman" w:cs="Times New Roman"/>
                <w:color w:val="000000"/>
                <w:sz w:val="24"/>
                <w:szCs w:val="24"/>
              </w:rPr>
              <w:t xml:space="preserve"> классе.</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апрель </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педагог-психолог</w:t>
            </w:r>
            <w:r w:rsidRPr="001317DF">
              <w:rPr>
                <w:rFonts w:ascii="Times New Roman" w:eastAsia="Calibri" w:hAnsi="Times New Roman" w:cs="Times New Roman"/>
                <w:color w:val="000000"/>
                <w:sz w:val="24"/>
                <w:szCs w:val="24"/>
              </w:rPr>
              <w:t>.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Взаимное </w:t>
            </w:r>
            <w:r w:rsidRPr="001317DF">
              <w:rPr>
                <w:rFonts w:ascii="Times New Roman" w:eastAsia="Calibri" w:hAnsi="Times New Roman" w:cs="Times New Roman"/>
                <w:color w:val="000000"/>
                <w:sz w:val="24"/>
                <w:szCs w:val="24"/>
              </w:rPr>
              <w:t>по</w:t>
            </w:r>
            <w:r>
              <w:rPr>
                <w:rFonts w:ascii="Times New Roman" w:eastAsia="Calibri" w:hAnsi="Times New Roman" w:cs="Times New Roman"/>
                <w:color w:val="000000"/>
                <w:sz w:val="24"/>
                <w:szCs w:val="24"/>
              </w:rPr>
              <w:t>сещение учителей МОУ №30</w:t>
            </w:r>
            <w:r w:rsidRPr="001317DF">
              <w:rPr>
                <w:rFonts w:ascii="Times New Roman" w:eastAsia="Calibri" w:hAnsi="Times New Roman" w:cs="Times New Roman"/>
                <w:color w:val="000000"/>
                <w:sz w:val="24"/>
                <w:szCs w:val="24"/>
              </w:rPr>
              <w:t xml:space="preserve">  и воспитателе</w:t>
            </w:r>
            <w:r>
              <w:rPr>
                <w:rFonts w:ascii="Times New Roman" w:eastAsia="Calibri" w:hAnsi="Times New Roman" w:cs="Times New Roman"/>
                <w:color w:val="000000"/>
                <w:sz w:val="24"/>
                <w:szCs w:val="24"/>
              </w:rPr>
              <w:t>й  СП</w:t>
            </w:r>
            <w:r w:rsidRPr="001317DF">
              <w:rPr>
                <w:rFonts w:ascii="Times New Roman" w:eastAsia="Calibri" w:hAnsi="Times New Roman" w:cs="Times New Roman"/>
                <w:color w:val="000000"/>
                <w:sz w:val="24"/>
                <w:szCs w:val="24"/>
              </w:rPr>
              <w:t xml:space="preserve"> занятий, уроков, режимных моментов.</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vAlign w:val="center"/>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завуч</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p>
        </w:tc>
      </w:tr>
      <w:tr w:rsidR="00D7022D" w:rsidRPr="001317DF" w:rsidTr="00D7022D">
        <w:tc>
          <w:tcPr>
            <w:tcW w:w="10139"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b/>
                <w:color w:val="000000"/>
                <w:sz w:val="24"/>
                <w:szCs w:val="24"/>
              </w:rPr>
              <w:t>Организационная работа</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1. Э</w:t>
            </w:r>
            <w:r w:rsidR="001656F1">
              <w:rPr>
                <w:rFonts w:ascii="Times New Roman" w:eastAsia="Calibri" w:hAnsi="Times New Roman" w:cs="Times New Roman"/>
                <w:color w:val="000000"/>
                <w:sz w:val="24"/>
                <w:szCs w:val="24"/>
              </w:rPr>
              <w:t>кс</w:t>
            </w:r>
            <w:r w:rsidRPr="001317DF">
              <w:rPr>
                <w:rFonts w:ascii="Times New Roman" w:eastAsia="Calibri" w:hAnsi="Times New Roman" w:cs="Times New Roman"/>
                <w:color w:val="000000"/>
                <w:sz w:val="24"/>
                <w:szCs w:val="24"/>
              </w:rPr>
              <w:t>курсии и целевые прогулки в школу</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vAlign w:val="center"/>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завуч</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2. Участие в торжественной линейке, посвящённой началу учебного года</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сентябрь </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воспитатели</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3. Знакомство со зданием школы /класс, библиотека, спортивный зал, компьютерный класс</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завуч,</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ст. воспитатель</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4. Выставка рисунков учащихся 1</w:t>
            </w:r>
            <w:r>
              <w:rPr>
                <w:rFonts w:ascii="Times New Roman" w:eastAsia="Calibri" w:hAnsi="Times New Roman" w:cs="Times New Roman"/>
                <w:color w:val="000000"/>
                <w:sz w:val="24"/>
                <w:szCs w:val="24"/>
              </w:rPr>
              <w:t>-х классов</w:t>
            </w:r>
            <w:r w:rsidRPr="001317DF">
              <w:rPr>
                <w:rFonts w:ascii="Times New Roman" w:eastAsia="Calibri" w:hAnsi="Times New Roman" w:cs="Times New Roman"/>
                <w:color w:val="000000"/>
                <w:sz w:val="24"/>
                <w:szCs w:val="24"/>
              </w:rPr>
              <w:t xml:space="preserve"> и детей </w:t>
            </w:r>
            <w:r w:rsidR="001656F1">
              <w:rPr>
                <w:rFonts w:ascii="Times New Roman" w:eastAsia="Calibri" w:hAnsi="Times New Roman" w:cs="Times New Roman"/>
                <w:color w:val="000000"/>
                <w:sz w:val="24"/>
                <w:szCs w:val="24"/>
              </w:rPr>
              <w:t>старшего</w:t>
            </w:r>
            <w:r>
              <w:rPr>
                <w:rFonts w:ascii="Times New Roman" w:eastAsia="Calibri" w:hAnsi="Times New Roman" w:cs="Times New Roman"/>
                <w:color w:val="000000"/>
                <w:sz w:val="24"/>
                <w:szCs w:val="24"/>
              </w:rPr>
              <w:t xml:space="preserve"> дошкольного возраста </w:t>
            </w:r>
          </w:p>
        </w:tc>
        <w:tc>
          <w:tcPr>
            <w:tcW w:w="1541" w:type="dxa"/>
            <w:tcBorders>
              <w:top w:val="single" w:sz="4" w:space="0" w:color="000000"/>
              <w:left w:val="single" w:sz="4" w:space="0" w:color="000000"/>
              <w:bottom w:val="single" w:sz="4" w:space="0" w:color="000000"/>
              <w:right w:val="single" w:sz="4" w:space="0" w:color="000000"/>
            </w:tcBorders>
          </w:tcPr>
          <w:p w:rsidR="00D7022D" w:rsidRDefault="00D7022D" w:rsidP="00D7022D">
            <w:pPr>
              <w:spacing w:after="0" w:line="240" w:lineRule="auto"/>
              <w:jc w:val="center"/>
              <w:rPr>
                <w:rFonts w:ascii="Times New Roman" w:eastAsia="Calibri" w:hAnsi="Times New Roman" w:cs="Times New Roman"/>
                <w:color w:val="000000"/>
                <w:sz w:val="24"/>
                <w:szCs w:val="24"/>
              </w:rPr>
            </w:pP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 плану</w:t>
            </w:r>
          </w:p>
        </w:tc>
        <w:tc>
          <w:tcPr>
            <w:tcW w:w="2801" w:type="dxa"/>
            <w:tcBorders>
              <w:top w:val="single" w:sz="4" w:space="0" w:color="000000"/>
              <w:left w:val="single" w:sz="4" w:space="0" w:color="000000"/>
              <w:bottom w:val="single" w:sz="4" w:space="0" w:color="000000"/>
              <w:right w:val="single" w:sz="4" w:space="0" w:color="000000"/>
            </w:tcBorders>
            <w:vAlign w:val="center"/>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завуч,</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учителя, воспитатели</w:t>
            </w:r>
          </w:p>
        </w:tc>
      </w:tr>
      <w:tr w:rsidR="00D7022D" w:rsidRPr="001317DF" w:rsidTr="00D7022D">
        <w:trPr>
          <w:trHeight w:val="527"/>
        </w:trPr>
        <w:tc>
          <w:tcPr>
            <w:tcW w:w="5797" w:type="dxa"/>
            <w:tcBorders>
              <w:top w:val="single" w:sz="4" w:space="0" w:color="000000"/>
              <w:left w:val="single" w:sz="4" w:space="0" w:color="000000"/>
              <w:bottom w:val="single" w:sz="4" w:space="0" w:color="000000"/>
              <w:right w:val="single" w:sz="4" w:space="0" w:color="000000"/>
            </w:tcBorders>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5. Организация совм</w:t>
            </w:r>
            <w:r>
              <w:rPr>
                <w:rFonts w:ascii="Times New Roman" w:eastAsia="Calibri" w:hAnsi="Times New Roman" w:cs="Times New Roman"/>
                <w:color w:val="000000"/>
                <w:sz w:val="24"/>
                <w:szCs w:val="24"/>
              </w:rPr>
              <w:t>естных праздников и развлечений</w:t>
            </w:r>
          </w:p>
        </w:tc>
        <w:tc>
          <w:tcPr>
            <w:tcW w:w="1541" w:type="dxa"/>
            <w:tcBorders>
              <w:top w:val="single" w:sz="4" w:space="0" w:color="000000"/>
              <w:left w:val="single" w:sz="4" w:space="0" w:color="000000"/>
              <w:bottom w:val="single" w:sz="4" w:space="0" w:color="000000"/>
              <w:right w:val="single" w:sz="4" w:space="0" w:color="000000"/>
            </w:tcBorders>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завуч</w:t>
            </w:r>
          </w:p>
        </w:tc>
      </w:tr>
      <w:tr w:rsidR="00D7022D" w:rsidRPr="001317DF" w:rsidTr="00D7022D">
        <w:tc>
          <w:tcPr>
            <w:tcW w:w="10139"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b/>
                <w:color w:val="000000"/>
                <w:sz w:val="24"/>
                <w:szCs w:val="24"/>
              </w:rPr>
              <w:t>Работа с родителями</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1. Родительское собрание на тему:</w:t>
            </w:r>
          </w:p>
          <w:p w:rsidR="00D7022D" w:rsidRPr="001317DF" w:rsidRDefault="00D7022D" w:rsidP="00D7022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Будущие первоклассники</w:t>
            </w:r>
            <w:r>
              <w:rPr>
                <w:rFonts w:ascii="Times New Roman" w:eastAsia="Calibri" w:hAnsi="Times New Roman" w:cs="Times New Roman"/>
                <w:color w:val="000000"/>
                <w:sz w:val="24"/>
                <w:szCs w:val="24"/>
              </w:rPr>
              <w:t>»,</w:t>
            </w:r>
          </w:p>
          <w:p w:rsidR="00D7022D"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Формирование учебных умений и навыков у детей</w:t>
            </w:r>
          </w:p>
          <w:p w:rsidR="0059340E"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6-летнего возраста</w:t>
            </w:r>
            <w:r>
              <w:rPr>
                <w:rFonts w:ascii="Times New Roman" w:eastAsia="Calibri" w:hAnsi="Times New Roman" w:cs="Times New Roman"/>
                <w:color w:val="000000"/>
                <w:sz w:val="24"/>
                <w:szCs w:val="24"/>
              </w:rPr>
              <w:t>»</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сентябрь</w:t>
            </w:r>
            <w:r>
              <w:rPr>
                <w:rFonts w:ascii="Times New Roman" w:eastAsia="Calibri" w:hAnsi="Times New Roman" w:cs="Times New Roman"/>
                <w:color w:val="000000"/>
                <w:sz w:val="24"/>
                <w:szCs w:val="24"/>
              </w:rPr>
              <w:br/>
              <w:t xml:space="preserve"> май </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 воспитатель,</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завуч</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 xml:space="preserve">2. Дни открытых дверей </w:t>
            </w:r>
            <w:r>
              <w:rPr>
                <w:rFonts w:ascii="Times New Roman" w:eastAsia="Calibri" w:hAnsi="Times New Roman" w:cs="Times New Roman"/>
                <w:color w:val="000000"/>
                <w:sz w:val="24"/>
                <w:szCs w:val="24"/>
              </w:rPr>
              <w:t>в школе для родителей детей</w:t>
            </w:r>
          </w:p>
          <w:p w:rsidR="00D7022D"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656F1">
              <w:rPr>
                <w:rFonts w:ascii="Times New Roman" w:eastAsia="Calibri" w:hAnsi="Times New Roman" w:cs="Times New Roman"/>
                <w:color w:val="000000"/>
                <w:sz w:val="24"/>
                <w:szCs w:val="24"/>
              </w:rPr>
              <w:t xml:space="preserve"> подгото</w:t>
            </w:r>
            <w:r w:rsidRPr="001317DF">
              <w:rPr>
                <w:rFonts w:ascii="Times New Roman" w:eastAsia="Calibri" w:hAnsi="Times New Roman" w:cs="Times New Roman"/>
                <w:color w:val="000000"/>
                <w:sz w:val="24"/>
                <w:szCs w:val="24"/>
              </w:rPr>
              <w:t>вительной группы</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сентябрь </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учителя</w:t>
            </w:r>
            <w:r w:rsidRPr="001317DF">
              <w:rPr>
                <w:rFonts w:ascii="Times New Roman" w:eastAsia="Calibri" w:hAnsi="Times New Roman" w:cs="Times New Roman"/>
                <w:color w:val="000000"/>
                <w:sz w:val="24"/>
                <w:szCs w:val="24"/>
              </w:rPr>
              <w:t xml:space="preserve">,  </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воспитатели</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3. Консультации для родителей:</w:t>
            </w:r>
          </w:p>
          <w:p w:rsidR="00D7022D" w:rsidRPr="001317DF" w:rsidRDefault="00D7022D" w:rsidP="00D7022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Подготовка детей к школе</w:t>
            </w:r>
            <w:r>
              <w:rPr>
                <w:rFonts w:ascii="Times New Roman" w:eastAsia="Calibri" w:hAnsi="Times New Roman" w:cs="Times New Roman"/>
                <w:color w:val="000000"/>
                <w:sz w:val="24"/>
                <w:szCs w:val="24"/>
              </w:rPr>
              <w:t>»</w:t>
            </w:r>
          </w:p>
          <w:p w:rsidR="0059340E"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Уголок школьника дома</w:t>
            </w:r>
            <w:r>
              <w:rPr>
                <w:rFonts w:ascii="Times New Roman" w:eastAsia="Calibri" w:hAnsi="Times New Roman" w:cs="Times New Roman"/>
                <w:color w:val="000000"/>
                <w:sz w:val="24"/>
                <w:szCs w:val="24"/>
              </w:rPr>
              <w:t>»</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учителя</w:t>
            </w:r>
            <w:r w:rsidRPr="001317DF">
              <w:rPr>
                <w:rFonts w:ascii="Times New Roman" w:eastAsia="Calibri" w:hAnsi="Times New Roman" w:cs="Times New Roman"/>
                <w:color w:val="000000"/>
                <w:sz w:val="24"/>
                <w:szCs w:val="24"/>
              </w:rPr>
              <w:t xml:space="preserve">,  </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воспитатели</w:t>
            </w:r>
          </w:p>
        </w:tc>
      </w:tr>
      <w:tr w:rsidR="00D7022D" w:rsidRPr="001317DF" w:rsidTr="00D7022D">
        <w:trPr>
          <w:trHeight w:val="828"/>
        </w:trPr>
        <w:tc>
          <w:tcPr>
            <w:tcW w:w="5797" w:type="dxa"/>
            <w:tcBorders>
              <w:top w:val="single" w:sz="4" w:space="0" w:color="000000"/>
              <w:left w:val="single" w:sz="4" w:space="0" w:color="000000"/>
              <w:right w:val="single" w:sz="4" w:space="0" w:color="000000"/>
            </w:tcBorders>
            <w:hideMark/>
          </w:tcPr>
          <w:p w:rsidR="00D7022D" w:rsidRPr="001317DF" w:rsidRDefault="00D7022D" w:rsidP="00D7022D">
            <w:pPr>
              <w:spacing w:after="0" w:line="240" w:lineRule="auto"/>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4. Наглядная пропаганда:</w:t>
            </w:r>
          </w:p>
          <w:p w:rsidR="00D7022D" w:rsidRPr="001317DF" w:rsidRDefault="00D7022D" w:rsidP="00D7022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Рекламный блок «Преодолеть неуверенность»</w:t>
            </w:r>
          </w:p>
          <w:p w:rsidR="0059340E"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317DF">
              <w:rPr>
                <w:rFonts w:ascii="Times New Roman" w:eastAsia="Calibri" w:hAnsi="Times New Roman" w:cs="Times New Roman"/>
                <w:color w:val="000000"/>
                <w:sz w:val="24"/>
                <w:szCs w:val="24"/>
              </w:rPr>
              <w:t>Что такое « Школа – дом родной»</w:t>
            </w:r>
          </w:p>
        </w:tc>
        <w:tc>
          <w:tcPr>
            <w:tcW w:w="1541" w:type="dxa"/>
            <w:tcBorders>
              <w:top w:val="single" w:sz="4" w:space="0" w:color="000000"/>
              <w:left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учителя</w:t>
            </w:r>
            <w:r w:rsidRPr="001317DF">
              <w:rPr>
                <w:rFonts w:ascii="Times New Roman" w:eastAsia="Calibri" w:hAnsi="Times New Roman" w:cs="Times New Roman"/>
                <w:color w:val="000000"/>
                <w:sz w:val="24"/>
                <w:szCs w:val="24"/>
              </w:rPr>
              <w:t xml:space="preserve">, </w:t>
            </w:r>
          </w:p>
          <w:p w:rsidR="00D7022D" w:rsidRPr="001317DF" w:rsidRDefault="00D7022D" w:rsidP="00D7022D">
            <w:pPr>
              <w:spacing w:after="0" w:line="240" w:lineRule="auto"/>
              <w:jc w:val="center"/>
              <w:rPr>
                <w:rFonts w:ascii="Times New Roman" w:eastAsia="Calibri" w:hAnsi="Times New Roman" w:cs="Times New Roman"/>
                <w:color w:val="000000"/>
                <w:sz w:val="20"/>
                <w:szCs w:val="20"/>
              </w:rPr>
            </w:pPr>
            <w:r w:rsidRPr="001317DF">
              <w:rPr>
                <w:rFonts w:ascii="Times New Roman" w:eastAsia="Calibri" w:hAnsi="Times New Roman" w:cs="Times New Roman"/>
                <w:color w:val="000000"/>
                <w:sz w:val="24"/>
                <w:szCs w:val="24"/>
              </w:rPr>
              <w:t>воспитатели</w:t>
            </w:r>
          </w:p>
        </w:tc>
      </w:tr>
      <w:tr w:rsidR="00D7022D" w:rsidRPr="001317DF" w:rsidTr="00D7022D">
        <w:tc>
          <w:tcPr>
            <w:tcW w:w="10139"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b/>
                <w:color w:val="000000"/>
                <w:sz w:val="24"/>
                <w:szCs w:val="24"/>
              </w:rPr>
              <w:t>Шефская помощь</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hideMark/>
          </w:tcPr>
          <w:p w:rsidR="0059340E" w:rsidRPr="001317DF" w:rsidRDefault="00D7022D" w:rsidP="00D7022D">
            <w:pPr>
              <w:spacing w:after="0" w:line="240" w:lineRule="auto"/>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 xml:space="preserve">1. </w:t>
            </w:r>
            <w:r w:rsidR="004730B6">
              <w:rPr>
                <w:rFonts w:ascii="Times New Roman" w:eastAsia="Calibri" w:hAnsi="Times New Roman" w:cs="Times New Roman"/>
                <w:color w:val="000000"/>
                <w:sz w:val="24"/>
                <w:szCs w:val="24"/>
              </w:rPr>
              <w:t xml:space="preserve">Помощь в изготовлении </w:t>
            </w:r>
            <w:r w:rsidRPr="001317DF">
              <w:rPr>
                <w:rFonts w:ascii="Times New Roman" w:eastAsia="Calibri" w:hAnsi="Times New Roman" w:cs="Times New Roman"/>
                <w:color w:val="000000"/>
                <w:sz w:val="24"/>
                <w:szCs w:val="24"/>
              </w:rPr>
              <w:t xml:space="preserve"> </w:t>
            </w:r>
            <w:r w:rsidR="00C909A2">
              <w:rPr>
                <w:rFonts w:ascii="Times New Roman" w:eastAsia="Calibri" w:hAnsi="Times New Roman" w:cs="Times New Roman"/>
                <w:color w:val="000000"/>
                <w:sz w:val="24"/>
                <w:szCs w:val="24"/>
              </w:rPr>
              <w:t>кормушек, скворечников и домиков для птиц</w:t>
            </w:r>
          </w:p>
        </w:tc>
        <w:tc>
          <w:tcPr>
            <w:tcW w:w="1541" w:type="dxa"/>
            <w:tcBorders>
              <w:top w:val="single" w:sz="4" w:space="0" w:color="000000"/>
              <w:left w:val="single" w:sz="4" w:space="0" w:color="000000"/>
              <w:bottom w:val="single" w:sz="4" w:space="0" w:color="000000"/>
              <w:right w:val="single" w:sz="4" w:space="0" w:color="000000"/>
            </w:tcBorders>
            <w:hideMark/>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учителя</w:t>
            </w:r>
            <w:r w:rsidRPr="001317DF">
              <w:rPr>
                <w:rFonts w:ascii="Times New Roman" w:eastAsia="Calibri" w:hAnsi="Times New Roman" w:cs="Times New Roman"/>
                <w:color w:val="000000"/>
                <w:sz w:val="24"/>
                <w:szCs w:val="24"/>
              </w:rPr>
              <w:t xml:space="preserve">,  </w:t>
            </w:r>
          </w:p>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воспитатели</w:t>
            </w:r>
          </w:p>
        </w:tc>
      </w:tr>
      <w:tr w:rsidR="00D7022D" w:rsidRPr="001317DF" w:rsidTr="00D7022D">
        <w:tc>
          <w:tcPr>
            <w:tcW w:w="5797" w:type="dxa"/>
            <w:tcBorders>
              <w:top w:val="single" w:sz="4" w:space="0" w:color="000000"/>
              <w:left w:val="single" w:sz="4" w:space="0" w:color="000000"/>
              <w:bottom w:val="single" w:sz="4" w:space="0" w:color="000000"/>
              <w:right w:val="single" w:sz="4" w:space="0" w:color="000000"/>
            </w:tcBorders>
          </w:tcPr>
          <w:p w:rsidR="00D7022D" w:rsidRPr="001317DF" w:rsidRDefault="00D7022D" w:rsidP="00D7022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1656F1">
              <w:rPr>
                <w:rFonts w:ascii="Times New Roman" w:eastAsia="Calibri" w:hAnsi="Times New Roman" w:cs="Times New Roman"/>
                <w:color w:val="000000"/>
                <w:sz w:val="24"/>
                <w:szCs w:val="24"/>
              </w:rPr>
              <w:t>Помощ</w:t>
            </w:r>
            <w:r>
              <w:rPr>
                <w:rFonts w:ascii="Times New Roman" w:eastAsia="Calibri" w:hAnsi="Times New Roman" w:cs="Times New Roman"/>
                <w:color w:val="000000"/>
                <w:sz w:val="24"/>
                <w:szCs w:val="24"/>
              </w:rPr>
              <w:t>ь в озеленении территории СП</w:t>
            </w:r>
          </w:p>
        </w:tc>
        <w:tc>
          <w:tcPr>
            <w:tcW w:w="1541" w:type="dxa"/>
            <w:tcBorders>
              <w:top w:val="single" w:sz="4" w:space="0" w:color="000000"/>
              <w:left w:val="single" w:sz="4" w:space="0" w:color="000000"/>
              <w:bottom w:val="single" w:sz="4" w:space="0" w:color="000000"/>
              <w:right w:val="single" w:sz="4" w:space="0" w:color="000000"/>
            </w:tcBorders>
          </w:tcPr>
          <w:p w:rsidR="00D7022D" w:rsidRPr="001317DF" w:rsidRDefault="00D7022D" w:rsidP="00D7022D">
            <w:pPr>
              <w:spacing w:after="0" w:line="240" w:lineRule="auto"/>
              <w:jc w:val="center"/>
              <w:rPr>
                <w:rFonts w:ascii="Times New Roman" w:eastAsia="Calibri" w:hAnsi="Times New Roman" w:cs="Times New Roman"/>
                <w:color w:val="000000"/>
                <w:sz w:val="24"/>
                <w:szCs w:val="24"/>
              </w:rPr>
            </w:pPr>
            <w:r w:rsidRPr="001317DF">
              <w:rPr>
                <w:rFonts w:ascii="Times New Roman" w:eastAsia="Calibri" w:hAnsi="Times New Roman" w:cs="Times New Roman"/>
                <w:color w:val="000000"/>
                <w:sz w:val="24"/>
                <w:szCs w:val="24"/>
              </w:rPr>
              <w:t>в течение года</w:t>
            </w:r>
          </w:p>
        </w:tc>
        <w:tc>
          <w:tcPr>
            <w:tcW w:w="2801" w:type="dxa"/>
            <w:tcBorders>
              <w:top w:val="single" w:sz="4" w:space="0" w:color="000000"/>
              <w:left w:val="single" w:sz="4" w:space="0" w:color="000000"/>
              <w:bottom w:val="single" w:sz="4" w:space="0" w:color="000000"/>
              <w:right w:val="single" w:sz="4" w:space="0" w:color="000000"/>
            </w:tcBorders>
            <w:hideMark/>
          </w:tcPr>
          <w:p w:rsidR="00D7022D" w:rsidRDefault="00D7022D" w:rsidP="00D7022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 воспитатель,</w:t>
            </w:r>
          </w:p>
          <w:p w:rsidR="00D7022D" w:rsidRPr="001317DF" w:rsidRDefault="00D7022D" w:rsidP="001656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завуч</w:t>
            </w:r>
          </w:p>
        </w:tc>
      </w:tr>
    </w:tbl>
    <w:p w:rsidR="001656F1" w:rsidRPr="001317DF" w:rsidRDefault="001656F1" w:rsidP="00054171">
      <w:pPr>
        <w:rPr>
          <w:rFonts w:ascii="Times New Roman" w:eastAsia="Calibri" w:hAnsi="Times New Roman" w:cs="Times New Roman"/>
          <w:b/>
          <w:sz w:val="24"/>
          <w:szCs w:val="24"/>
        </w:rPr>
      </w:pPr>
    </w:p>
    <w:p w:rsidR="005B4D86" w:rsidRDefault="004730B6" w:rsidP="00FC3CD9">
      <w:pPr>
        <w:jc w:val="center"/>
        <w:rPr>
          <w:rFonts w:ascii="Century Gothic" w:eastAsia="Times New Roman" w:hAnsi="Century Gothic" w:cs="Times New Roman"/>
          <w:b/>
          <w:sz w:val="36"/>
          <w:szCs w:val="36"/>
          <w:lang w:eastAsia="ru-RU"/>
        </w:rPr>
      </w:pPr>
      <w:r>
        <w:rPr>
          <w:rFonts w:ascii="Century Gothic" w:eastAsia="Times New Roman" w:hAnsi="Century Gothic" w:cs="Times New Roman"/>
          <w:b/>
          <w:sz w:val="36"/>
          <w:szCs w:val="36"/>
          <w:lang w:eastAsia="ru-RU"/>
        </w:rPr>
        <w:t>4. Содержание  работы с социумом</w:t>
      </w:r>
    </w:p>
    <w:p w:rsidR="00B06C75" w:rsidRPr="00FC3CD9" w:rsidRDefault="00B06C75" w:rsidP="00FC3CD9">
      <w:pPr>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6670"/>
      </w:tblGrid>
      <w:tr w:rsidR="00FC3CD9" w:rsidRPr="005B4D86" w:rsidTr="00FC3CD9">
        <w:tc>
          <w:tcPr>
            <w:tcW w:w="2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CD9" w:rsidRPr="005B4D86" w:rsidRDefault="00FC3CD9" w:rsidP="005076AC">
            <w:pPr>
              <w:tabs>
                <w:tab w:val="left" w:pos="142"/>
              </w:tabs>
              <w:spacing w:after="0"/>
              <w:ind w:right="51"/>
              <w:jc w:val="center"/>
              <w:rPr>
                <w:rFonts w:ascii="Times New Roman" w:eastAsia="Calibri" w:hAnsi="Times New Roman" w:cs="Times New Roman"/>
                <w:b/>
                <w:i/>
                <w:sz w:val="24"/>
                <w:szCs w:val="24"/>
              </w:rPr>
            </w:pPr>
            <w:r w:rsidRPr="005B4D86">
              <w:rPr>
                <w:rFonts w:ascii="Times New Roman" w:eastAsia="Calibri" w:hAnsi="Times New Roman" w:cs="Times New Roman"/>
                <w:b/>
                <w:i/>
                <w:sz w:val="24"/>
                <w:szCs w:val="24"/>
              </w:rPr>
              <w:t>Направления сотрудничества</w:t>
            </w:r>
          </w:p>
        </w:tc>
        <w:tc>
          <w:tcPr>
            <w:tcW w:w="72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CD9" w:rsidRPr="005B4D86" w:rsidRDefault="00FC3CD9" w:rsidP="005076AC">
            <w:pPr>
              <w:tabs>
                <w:tab w:val="left" w:pos="142"/>
              </w:tabs>
              <w:spacing w:after="0"/>
              <w:ind w:right="51"/>
              <w:jc w:val="center"/>
              <w:rPr>
                <w:rFonts w:ascii="Times New Roman" w:eastAsia="Calibri" w:hAnsi="Times New Roman" w:cs="Times New Roman"/>
                <w:b/>
                <w:i/>
                <w:sz w:val="24"/>
                <w:szCs w:val="24"/>
              </w:rPr>
            </w:pPr>
            <w:r w:rsidRPr="005B4D86">
              <w:rPr>
                <w:rFonts w:ascii="Times New Roman" w:eastAsia="Calibri" w:hAnsi="Times New Roman" w:cs="Times New Roman"/>
                <w:b/>
                <w:i/>
                <w:sz w:val="24"/>
                <w:szCs w:val="24"/>
              </w:rPr>
              <w:t>Организации</w:t>
            </w:r>
          </w:p>
        </w:tc>
      </w:tr>
      <w:tr w:rsidR="00FC3CD9" w:rsidRPr="005B4D86" w:rsidTr="00FC3CD9">
        <w:tc>
          <w:tcPr>
            <w:tcW w:w="28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C3CD9" w:rsidRPr="005B4D86" w:rsidRDefault="00FC3CD9" w:rsidP="005B4D86">
            <w:pPr>
              <w:tabs>
                <w:tab w:val="left" w:pos="142"/>
              </w:tabs>
              <w:spacing w:after="0"/>
              <w:ind w:right="51"/>
              <w:jc w:val="both"/>
              <w:rPr>
                <w:rFonts w:ascii="Times New Roman" w:eastAsia="Calibri" w:hAnsi="Times New Roman" w:cs="Times New Roman"/>
                <w:i/>
                <w:sz w:val="24"/>
                <w:szCs w:val="24"/>
              </w:rPr>
            </w:pPr>
            <w:r w:rsidRPr="005B4D86">
              <w:rPr>
                <w:rFonts w:ascii="Times New Roman" w:eastAsia="Calibri" w:hAnsi="Times New Roman" w:cs="Times New Roman"/>
                <w:i/>
                <w:sz w:val="24"/>
                <w:szCs w:val="24"/>
              </w:rPr>
              <w:t xml:space="preserve">Организационное </w:t>
            </w:r>
          </w:p>
        </w:tc>
        <w:tc>
          <w:tcPr>
            <w:tcW w:w="7272" w:type="dxa"/>
            <w:tcBorders>
              <w:top w:val="single" w:sz="4" w:space="0" w:color="auto"/>
              <w:left w:val="single" w:sz="4" w:space="0" w:color="auto"/>
              <w:bottom w:val="single" w:sz="4" w:space="0" w:color="auto"/>
              <w:right w:val="single" w:sz="4" w:space="0" w:color="auto"/>
            </w:tcBorders>
            <w:hideMark/>
          </w:tcPr>
          <w:p w:rsidR="00FC3CD9" w:rsidRDefault="00FC3CD9" w:rsidP="00B83F80">
            <w:pPr>
              <w:pStyle w:val="ad"/>
              <w:numPr>
                <w:ilvl w:val="0"/>
                <w:numId w:val="53"/>
              </w:numPr>
              <w:tabs>
                <w:tab w:val="left" w:pos="142"/>
              </w:tabs>
              <w:ind w:right="51"/>
              <w:jc w:val="both"/>
            </w:pPr>
            <w:r w:rsidRPr="00FC3CD9">
              <w:t>Управление образ</w:t>
            </w:r>
            <w:r>
              <w:t>ования города Калуги</w:t>
            </w:r>
          </w:p>
          <w:p w:rsidR="00FC3CD9" w:rsidRPr="005B4D86" w:rsidRDefault="00FC3CD9" w:rsidP="00FC3CD9">
            <w:pPr>
              <w:tabs>
                <w:tab w:val="left" w:pos="142"/>
              </w:tabs>
              <w:spacing w:after="0" w:line="240" w:lineRule="auto"/>
              <w:ind w:left="720" w:right="51"/>
              <w:contextualSpacing/>
              <w:jc w:val="both"/>
              <w:rPr>
                <w:rFonts w:ascii="Times New Roman" w:eastAsia="Times New Roman" w:hAnsi="Times New Roman" w:cs="Times New Roman"/>
                <w:sz w:val="24"/>
                <w:szCs w:val="24"/>
                <w:lang w:eastAsia="ru-RU"/>
              </w:rPr>
            </w:pPr>
          </w:p>
        </w:tc>
      </w:tr>
      <w:tr w:rsidR="00FC3CD9" w:rsidRPr="005B4D86" w:rsidTr="00FC3CD9">
        <w:tc>
          <w:tcPr>
            <w:tcW w:w="28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C3CD9" w:rsidRPr="005B4D86" w:rsidRDefault="00FC3CD9" w:rsidP="005B4D86">
            <w:pPr>
              <w:tabs>
                <w:tab w:val="left" w:pos="142"/>
              </w:tabs>
              <w:spacing w:after="0"/>
              <w:ind w:right="51"/>
              <w:jc w:val="both"/>
              <w:rPr>
                <w:rFonts w:ascii="Times New Roman" w:eastAsia="Calibri" w:hAnsi="Times New Roman" w:cs="Times New Roman"/>
                <w:i/>
                <w:sz w:val="24"/>
                <w:szCs w:val="24"/>
              </w:rPr>
            </w:pPr>
            <w:r w:rsidRPr="005B4D86">
              <w:rPr>
                <w:rFonts w:ascii="Times New Roman" w:eastAsia="Calibri" w:hAnsi="Times New Roman" w:cs="Times New Roman"/>
                <w:i/>
                <w:sz w:val="24"/>
                <w:szCs w:val="24"/>
              </w:rPr>
              <w:lastRenderedPageBreak/>
              <w:t>Реализация преемственности</w:t>
            </w:r>
          </w:p>
        </w:tc>
        <w:tc>
          <w:tcPr>
            <w:tcW w:w="7272" w:type="dxa"/>
            <w:tcBorders>
              <w:top w:val="single" w:sz="4" w:space="0" w:color="auto"/>
              <w:left w:val="single" w:sz="4" w:space="0" w:color="auto"/>
              <w:bottom w:val="single" w:sz="4" w:space="0" w:color="auto"/>
              <w:right w:val="single" w:sz="4" w:space="0" w:color="auto"/>
            </w:tcBorders>
            <w:hideMark/>
          </w:tcPr>
          <w:p w:rsidR="00FC3CD9" w:rsidRPr="00FC3CD9" w:rsidRDefault="00FC3CD9" w:rsidP="00B83F80">
            <w:pPr>
              <w:pStyle w:val="ad"/>
              <w:numPr>
                <w:ilvl w:val="0"/>
                <w:numId w:val="53"/>
              </w:numPr>
              <w:tabs>
                <w:tab w:val="left" w:pos="142"/>
              </w:tabs>
              <w:ind w:right="51"/>
              <w:jc w:val="both"/>
            </w:pPr>
            <w:r>
              <w:t>МОУ СОШ №30 г. Калуги</w:t>
            </w:r>
          </w:p>
          <w:p w:rsidR="00FC3CD9" w:rsidRPr="00FC3CD9" w:rsidRDefault="00FC3CD9" w:rsidP="00B83F80">
            <w:pPr>
              <w:pStyle w:val="ad"/>
              <w:numPr>
                <w:ilvl w:val="0"/>
                <w:numId w:val="53"/>
              </w:numPr>
              <w:tabs>
                <w:tab w:val="left" w:pos="142"/>
              </w:tabs>
              <w:ind w:right="51"/>
              <w:jc w:val="both"/>
            </w:pPr>
            <w:r>
              <w:rPr>
                <w:bCs/>
              </w:rPr>
              <w:t>Филиал детской библиотеки №35</w:t>
            </w:r>
          </w:p>
          <w:p w:rsidR="00FC3CD9" w:rsidRPr="00FC3CD9" w:rsidRDefault="00952474" w:rsidP="00B83F80">
            <w:pPr>
              <w:pStyle w:val="ad"/>
              <w:numPr>
                <w:ilvl w:val="0"/>
                <w:numId w:val="53"/>
              </w:numPr>
              <w:tabs>
                <w:tab w:val="left" w:pos="142"/>
              </w:tabs>
              <w:ind w:right="51"/>
              <w:jc w:val="both"/>
            </w:pPr>
            <w:r>
              <w:rPr>
                <w:spacing w:val="-1"/>
              </w:rPr>
              <w:t>Детская школа искусств</w:t>
            </w:r>
            <w:r w:rsidR="00FC3CD9">
              <w:rPr>
                <w:spacing w:val="-1"/>
              </w:rPr>
              <w:t xml:space="preserve"> № 8</w:t>
            </w:r>
            <w:r w:rsidR="00FC3CD9" w:rsidRPr="00F341FB">
              <w:rPr>
                <w:spacing w:val="-1"/>
              </w:rPr>
              <w:t xml:space="preserve">, </w:t>
            </w:r>
          </w:p>
          <w:p w:rsidR="00FC3CD9" w:rsidRPr="00FC3CD9" w:rsidRDefault="00FC3CD9" w:rsidP="00B83F80">
            <w:pPr>
              <w:pStyle w:val="ad"/>
              <w:numPr>
                <w:ilvl w:val="0"/>
                <w:numId w:val="53"/>
              </w:numPr>
              <w:tabs>
                <w:tab w:val="left" w:pos="142"/>
              </w:tabs>
              <w:ind w:right="51"/>
              <w:jc w:val="both"/>
            </w:pPr>
            <w:r>
              <w:rPr>
                <w:spacing w:val="-1"/>
              </w:rPr>
              <w:t>Д</w:t>
            </w:r>
            <w:r w:rsidRPr="00F341FB">
              <w:rPr>
                <w:spacing w:val="-1"/>
              </w:rPr>
              <w:t>етс</w:t>
            </w:r>
            <w:r>
              <w:rPr>
                <w:spacing w:val="-1"/>
              </w:rPr>
              <w:t>кий подростковый клуб «</w:t>
            </w:r>
            <w:r w:rsidRPr="00811639">
              <w:rPr>
                <w:spacing w:val="-1"/>
              </w:rPr>
              <w:t xml:space="preserve">Торпедо»,  </w:t>
            </w:r>
          </w:p>
          <w:p w:rsidR="00FC3CD9" w:rsidRDefault="00FC3CD9" w:rsidP="00B83F80">
            <w:pPr>
              <w:pStyle w:val="ad"/>
              <w:numPr>
                <w:ilvl w:val="0"/>
                <w:numId w:val="53"/>
              </w:numPr>
              <w:tabs>
                <w:tab w:val="left" w:pos="142"/>
              </w:tabs>
              <w:ind w:right="51"/>
              <w:jc w:val="both"/>
            </w:pPr>
            <w:r>
              <w:rPr>
                <w:spacing w:val="-1"/>
              </w:rPr>
              <w:t>К</w:t>
            </w:r>
            <w:r w:rsidRPr="00811639">
              <w:rPr>
                <w:spacing w:val="-1"/>
              </w:rPr>
              <w:t>луб «Силикатный</w:t>
            </w:r>
            <w:r>
              <w:rPr>
                <w:spacing w:val="-1"/>
              </w:rPr>
              <w:t>»,</w:t>
            </w:r>
            <w:r w:rsidRPr="00811639">
              <w:t xml:space="preserve"> </w:t>
            </w:r>
          </w:p>
          <w:p w:rsidR="00FC3CD9" w:rsidRDefault="0059340E" w:rsidP="00B83F80">
            <w:pPr>
              <w:pStyle w:val="ad"/>
              <w:numPr>
                <w:ilvl w:val="0"/>
                <w:numId w:val="53"/>
              </w:numPr>
              <w:tabs>
                <w:tab w:val="left" w:pos="142"/>
              </w:tabs>
              <w:ind w:right="51"/>
              <w:jc w:val="both"/>
            </w:pPr>
            <w:r>
              <w:t>Калужская организация «Дом»</w:t>
            </w:r>
          </w:p>
          <w:p w:rsidR="00FC3CD9" w:rsidRPr="00FC3CD9" w:rsidRDefault="00FC3CD9" w:rsidP="0059340E">
            <w:pPr>
              <w:pStyle w:val="ad"/>
              <w:tabs>
                <w:tab w:val="left" w:pos="142"/>
              </w:tabs>
              <w:ind w:right="51"/>
              <w:jc w:val="both"/>
            </w:pPr>
          </w:p>
        </w:tc>
      </w:tr>
      <w:tr w:rsidR="0059340E" w:rsidRPr="005B4D86" w:rsidTr="005076AC">
        <w:trPr>
          <w:trHeight w:val="1505"/>
        </w:trPr>
        <w:tc>
          <w:tcPr>
            <w:tcW w:w="2867" w:type="dxa"/>
            <w:tcBorders>
              <w:top w:val="single" w:sz="4" w:space="0" w:color="auto"/>
              <w:left w:val="single" w:sz="4" w:space="0" w:color="auto"/>
              <w:right w:val="single" w:sz="4" w:space="0" w:color="auto"/>
            </w:tcBorders>
            <w:shd w:val="clear" w:color="auto" w:fill="F2DBDB" w:themeFill="accent2" w:themeFillTint="33"/>
            <w:hideMark/>
          </w:tcPr>
          <w:p w:rsidR="0059340E" w:rsidRPr="005B4D86" w:rsidRDefault="0059340E" w:rsidP="005B4D86">
            <w:pPr>
              <w:tabs>
                <w:tab w:val="left" w:pos="142"/>
              </w:tabs>
              <w:spacing w:after="0"/>
              <w:ind w:right="51"/>
              <w:jc w:val="both"/>
              <w:rPr>
                <w:rFonts w:ascii="Times New Roman" w:eastAsia="Calibri" w:hAnsi="Times New Roman" w:cs="Times New Roman"/>
                <w:i/>
                <w:sz w:val="24"/>
                <w:szCs w:val="24"/>
              </w:rPr>
            </w:pPr>
            <w:r w:rsidRPr="005B4D86">
              <w:rPr>
                <w:rFonts w:ascii="Times New Roman" w:eastAsia="Calibri" w:hAnsi="Times New Roman" w:cs="Times New Roman"/>
                <w:i/>
                <w:sz w:val="24"/>
                <w:szCs w:val="24"/>
              </w:rPr>
              <w:t>Повышение квалификации кадров</w:t>
            </w:r>
          </w:p>
        </w:tc>
        <w:tc>
          <w:tcPr>
            <w:tcW w:w="7272" w:type="dxa"/>
            <w:tcBorders>
              <w:top w:val="single" w:sz="4" w:space="0" w:color="auto"/>
              <w:left w:val="single" w:sz="4" w:space="0" w:color="auto"/>
              <w:right w:val="single" w:sz="4" w:space="0" w:color="auto"/>
            </w:tcBorders>
            <w:hideMark/>
          </w:tcPr>
          <w:p w:rsidR="0059340E" w:rsidRDefault="0059340E" w:rsidP="00B83F80">
            <w:pPr>
              <w:pStyle w:val="ad"/>
              <w:numPr>
                <w:ilvl w:val="0"/>
                <w:numId w:val="53"/>
              </w:numPr>
              <w:tabs>
                <w:tab w:val="left" w:pos="142"/>
              </w:tabs>
              <w:ind w:right="51"/>
              <w:jc w:val="both"/>
            </w:pPr>
            <w:r w:rsidRPr="00FC3CD9">
              <w:t>МОУ «Информационно-методический центр» г. Калуги</w:t>
            </w:r>
          </w:p>
          <w:p w:rsidR="00AD50FB" w:rsidRDefault="0059340E" w:rsidP="00B83F80">
            <w:pPr>
              <w:pStyle w:val="ad"/>
              <w:numPr>
                <w:ilvl w:val="0"/>
                <w:numId w:val="53"/>
              </w:numPr>
              <w:tabs>
                <w:tab w:val="left" w:pos="142"/>
              </w:tabs>
              <w:ind w:right="51"/>
              <w:jc w:val="both"/>
            </w:pPr>
            <w:r w:rsidRPr="0059340E">
              <w:t xml:space="preserve">Государственное автономное образовательное учреждение дополнительного профессионального образования Калужской области «Калужский государственный институт модернизации образования» </w:t>
            </w:r>
          </w:p>
          <w:p w:rsidR="0059340E" w:rsidRDefault="00AD50FB" w:rsidP="00B83F80">
            <w:pPr>
              <w:pStyle w:val="ad"/>
              <w:numPr>
                <w:ilvl w:val="0"/>
                <w:numId w:val="53"/>
              </w:numPr>
              <w:tabs>
                <w:tab w:val="left" w:pos="142"/>
              </w:tabs>
              <w:ind w:right="51"/>
              <w:jc w:val="both"/>
            </w:pPr>
            <w:r w:rsidRPr="00AD50FB">
              <w:rPr>
                <w:color w:val="000000"/>
              </w:rPr>
              <w:t>Центр психолого-медико-педагогического сопровождения</w:t>
            </w:r>
          </w:p>
          <w:p w:rsidR="0059340E" w:rsidRPr="0059340E" w:rsidRDefault="0059340E" w:rsidP="0059340E">
            <w:pPr>
              <w:pStyle w:val="ad"/>
              <w:tabs>
                <w:tab w:val="left" w:pos="142"/>
              </w:tabs>
              <w:ind w:right="51"/>
              <w:jc w:val="both"/>
            </w:pPr>
          </w:p>
        </w:tc>
      </w:tr>
      <w:tr w:rsidR="00FC3CD9" w:rsidRPr="005B4D86" w:rsidTr="00FC3CD9">
        <w:tc>
          <w:tcPr>
            <w:tcW w:w="28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C3CD9" w:rsidRPr="005B4D86" w:rsidRDefault="00FC3CD9" w:rsidP="005B4D86">
            <w:pPr>
              <w:tabs>
                <w:tab w:val="left" w:pos="142"/>
              </w:tabs>
              <w:spacing w:after="0"/>
              <w:ind w:right="51"/>
              <w:jc w:val="both"/>
              <w:rPr>
                <w:rFonts w:ascii="Times New Roman" w:eastAsia="Calibri" w:hAnsi="Times New Roman" w:cs="Times New Roman"/>
                <w:i/>
                <w:sz w:val="24"/>
                <w:szCs w:val="24"/>
              </w:rPr>
            </w:pPr>
            <w:r w:rsidRPr="005B4D86">
              <w:rPr>
                <w:rFonts w:ascii="Times New Roman" w:eastAsia="Calibri" w:hAnsi="Times New Roman" w:cs="Times New Roman"/>
                <w:i/>
                <w:sz w:val="24"/>
                <w:szCs w:val="24"/>
              </w:rPr>
              <w:t xml:space="preserve">Оздоровление </w:t>
            </w:r>
          </w:p>
        </w:tc>
        <w:tc>
          <w:tcPr>
            <w:tcW w:w="7272" w:type="dxa"/>
            <w:tcBorders>
              <w:top w:val="single" w:sz="4" w:space="0" w:color="auto"/>
              <w:left w:val="single" w:sz="4" w:space="0" w:color="auto"/>
              <w:bottom w:val="single" w:sz="4" w:space="0" w:color="auto"/>
              <w:right w:val="single" w:sz="4" w:space="0" w:color="auto"/>
            </w:tcBorders>
            <w:hideMark/>
          </w:tcPr>
          <w:p w:rsidR="00FC3CD9" w:rsidRDefault="00952474" w:rsidP="00B83F80">
            <w:pPr>
              <w:pStyle w:val="ad"/>
              <w:numPr>
                <w:ilvl w:val="0"/>
                <w:numId w:val="54"/>
              </w:numPr>
              <w:tabs>
                <w:tab w:val="left" w:pos="142"/>
              </w:tabs>
              <w:ind w:right="51"/>
              <w:jc w:val="both"/>
            </w:pPr>
            <w:r>
              <w:t>Детская городская поликлиники №4</w:t>
            </w:r>
          </w:p>
          <w:p w:rsidR="0059340E" w:rsidRPr="00FC3CD9" w:rsidRDefault="0059340E" w:rsidP="0059340E">
            <w:pPr>
              <w:pStyle w:val="ad"/>
              <w:tabs>
                <w:tab w:val="left" w:pos="142"/>
              </w:tabs>
              <w:ind w:right="51"/>
              <w:jc w:val="both"/>
            </w:pPr>
          </w:p>
        </w:tc>
      </w:tr>
      <w:tr w:rsidR="00FC3CD9" w:rsidRPr="005B4D86" w:rsidTr="00FC3CD9">
        <w:tc>
          <w:tcPr>
            <w:tcW w:w="28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C3CD9" w:rsidRPr="005B4D86" w:rsidRDefault="00FC3CD9" w:rsidP="005B4D86">
            <w:pPr>
              <w:tabs>
                <w:tab w:val="left" w:pos="142"/>
              </w:tabs>
              <w:spacing w:after="0"/>
              <w:ind w:right="51"/>
              <w:jc w:val="both"/>
              <w:rPr>
                <w:rFonts w:ascii="Times New Roman" w:eastAsia="Calibri" w:hAnsi="Times New Roman" w:cs="Times New Roman"/>
                <w:i/>
                <w:sz w:val="24"/>
                <w:szCs w:val="24"/>
              </w:rPr>
            </w:pPr>
            <w:r w:rsidRPr="005B4D86">
              <w:rPr>
                <w:rFonts w:ascii="Times New Roman" w:eastAsia="Calibri" w:hAnsi="Times New Roman" w:cs="Times New Roman"/>
                <w:i/>
                <w:sz w:val="24"/>
                <w:szCs w:val="24"/>
              </w:rPr>
              <w:t xml:space="preserve">Информационное </w:t>
            </w:r>
          </w:p>
        </w:tc>
        <w:tc>
          <w:tcPr>
            <w:tcW w:w="7272" w:type="dxa"/>
            <w:tcBorders>
              <w:top w:val="single" w:sz="4" w:space="0" w:color="auto"/>
              <w:left w:val="single" w:sz="4" w:space="0" w:color="auto"/>
              <w:bottom w:val="single" w:sz="4" w:space="0" w:color="auto"/>
              <w:right w:val="single" w:sz="4" w:space="0" w:color="auto"/>
            </w:tcBorders>
            <w:hideMark/>
          </w:tcPr>
          <w:p w:rsidR="00FC3CD9" w:rsidRDefault="005076AC" w:rsidP="00B83F80">
            <w:pPr>
              <w:pStyle w:val="ad"/>
              <w:numPr>
                <w:ilvl w:val="0"/>
                <w:numId w:val="54"/>
              </w:numPr>
              <w:tabs>
                <w:tab w:val="left" w:pos="142"/>
              </w:tabs>
              <w:ind w:right="51"/>
              <w:jc w:val="both"/>
            </w:pPr>
            <w:r>
              <w:t>Портал дошкольного</w:t>
            </w:r>
            <w:r w:rsidR="00FC3CD9">
              <w:t xml:space="preserve"> образования города Калуги</w:t>
            </w:r>
          </w:p>
          <w:p w:rsidR="00FC3CD9" w:rsidRDefault="00FC3CD9" w:rsidP="00B83F80">
            <w:pPr>
              <w:pStyle w:val="ad"/>
              <w:numPr>
                <w:ilvl w:val="0"/>
                <w:numId w:val="54"/>
              </w:numPr>
              <w:tabs>
                <w:tab w:val="left" w:pos="142"/>
              </w:tabs>
              <w:ind w:right="51"/>
              <w:jc w:val="both"/>
            </w:pPr>
            <w:r>
              <w:t xml:space="preserve">Сайт </w:t>
            </w:r>
            <w:r w:rsidR="0059340E">
              <w:t>МБДОУ «Россиянка» «ЦРР-детский сад» г. Калуги</w:t>
            </w:r>
          </w:p>
          <w:p w:rsidR="0059340E" w:rsidRPr="00FC3CD9" w:rsidRDefault="0059340E" w:rsidP="0059340E">
            <w:pPr>
              <w:pStyle w:val="ad"/>
              <w:tabs>
                <w:tab w:val="left" w:pos="142"/>
              </w:tabs>
              <w:ind w:right="51"/>
              <w:jc w:val="both"/>
            </w:pPr>
          </w:p>
        </w:tc>
      </w:tr>
    </w:tbl>
    <w:p w:rsidR="00884376" w:rsidRDefault="00884376" w:rsidP="0059340E">
      <w:pPr>
        <w:rPr>
          <w:rFonts w:ascii="Times New Roman" w:eastAsia="Calibri" w:hAnsi="Times New Roman" w:cs="Times New Roman"/>
          <w:b/>
          <w:sz w:val="24"/>
          <w:szCs w:val="24"/>
        </w:rPr>
      </w:pPr>
    </w:p>
    <w:p w:rsidR="00B06C75" w:rsidRPr="00884376" w:rsidRDefault="00B06C75" w:rsidP="0059340E">
      <w:pPr>
        <w:rPr>
          <w:rFonts w:ascii="Times New Roman" w:eastAsia="Calibri" w:hAnsi="Times New Roman" w:cs="Times New Roman"/>
          <w:b/>
          <w:sz w:val="24"/>
          <w:szCs w:val="24"/>
        </w:rPr>
      </w:pPr>
    </w:p>
    <w:p w:rsidR="00884376" w:rsidRPr="00884376" w:rsidRDefault="00FC3CD9" w:rsidP="00884376">
      <w:pPr>
        <w:jc w:val="center"/>
        <w:rPr>
          <w:rFonts w:ascii="Times New Roman" w:eastAsia="Calibri" w:hAnsi="Times New Roman" w:cs="Times New Roman"/>
          <w:b/>
          <w:sz w:val="24"/>
          <w:szCs w:val="24"/>
        </w:rPr>
      </w:pPr>
      <w:r>
        <w:rPr>
          <w:rFonts w:ascii="Century Gothic" w:eastAsia="Times New Roman" w:hAnsi="Century Gothic" w:cs="Times New Roman"/>
          <w:b/>
          <w:sz w:val="36"/>
          <w:szCs w:val="36"/>
          <w:lang w:eastAsia="ru-RU"/>
        </w:rPr>
        <w:t>5</w:t>
      </w:r>
      <w:r w:rsidR="001656F1">
        <w:rPr>
          <w:rFonts w:ascii="Century Gothic" w:eastAsia="Times New Roman" w:hAnsi="Century Gothic" w:cs="Times New Roman"/>
          <w:b/>
          <w:sz w:val="36"/>
          <w:szCs w:val="36"/>
          <w:lang w:eastAsia="ru-RU"/>
        </w:rPr>
        <w:t>. Организация адаптационного периода</w:t>
      </w:r>
      <w:r>
        <w:rPr>
          <w:rFonts w:ascii="Century Gothic" w:eastAsia="Times New Roman" w:hAnsi="Century Gothic" w:cs="Times New Roman"/>
          <w:b/>
          <w:sz w:val="36"/>
          <w:szCs w:val="36"/>
          <w:lang w:eastAsia="ru-RU"/>
        </w:rPr>
        <w:t xml:space="preserve"> </w:t>
      </w:r>
      <w:r w:rsidR="00E109D5">
        <w:rPr>
          <w:rFonts w:ascii="Century Gothic" w:eastAsia="Times New Roman" w:hAnsi="Century Gothic" w:cs="Times New Roman"/>
          <w:b/>
          <w:sz w:val="36"/>
          <w:szCs w:val="36"/>
          <w:lang w:eastAsia="ru-RU"/>
        </w:rPr>
        <w:t xml:space="preserve"> </w:t>
      </w:r>
      <w:r>
        <w:rPr>
          <w:rFonts w:ascii="Century Gothic" w:eastAsia="Times New Roman" w:hAnsi="Century Gothic" w:cs="Times New Roman"/>
          <w:b/>
          <w:sz w:val="36"/>
          <w:szCs w:val="36"/>
          <w:lang w:eastAsia="ru-RU"/>
        </w:rPr>
        <w:t xml:space="preserve"> </w:t>
      </w:r>
    </w:p>
    <w:p w:rsidR="001656F1" w:rsidRDefault="001656F1" w:rsidP="007165BD">
      <w:pPr>
        <w:spacing w:after="0"/>
        <w:rPr>
          <w:rFonts w:ascii="Times New Roman" w:hAnsi="Times New Roman" w:cs="Times New Roman"/>
          <w:sz w:val="24"/>
          <w:szCs w:val="24"/>
        </w:rPr>
      </w:pPr>
      <w:r w:rsidRPr="007165BD">
        <w:rPr>
          <w:rFonts w:ascii="Times New Roman" w:hAnsi="Times New Roman" w:cs="Times New Roman"/>
          <w:sz w:val="24"/>
          <w:szCs w:val="24"/>
        </w:rPr>
        <w:t>В структурном подразделении</w:t>
      </w:r>
      <w:r w:rsidR="007165BD">
        <w:rPr>
          <w:rFonts w:ascii="Times New Roman" w:hAnsi="Times New Roman" w:cs="Times New Roman"/>
          <w:sz w:val="24"/>
          <w:szCs w:val="24"/>
        </w:rPr>
        <w:t xml:space="preserve"> «Вишенка» </w:t>
      </w:r>
      <w:r w:rsidRPr="007165BD">
        <w:rPr>
          <w:rFonts w:ascii="Times New Roman" w:hAnsi="Times New Roman" w:cs="Times New Roman"/>
          <w:sz w:val="24"/>
          <w:szCs w:val="24"/>
        </w:rPr>
        <w:t xml:space="preserve"> создана</w:t>
      </w:r>
      <w:r w:rsidR="007165BD">
        <w:rPr>
          <w:rFonts w:ascii="Times New Roman" w:hAnsi="Times New Roman" w:cs="Times New Roman"/>
          <w:sz w:val="24"/>
          <w:szCs w:val="24"/>
        </w:rPr>
        <w:t xml:space="preserve"> </w:t>
      </w:r>
      <w:r w:rsidRPr="007165BD">
        <w:rPr>
          <w:rFonts w:ascii="Times New Roman" w:hAnsi="Times New Roman" w:cs="Times New Roman"/>
          <w:sz w:val="24"/>
          <w:szCs w:val="24"/>
        </w:rPr>
        <w:t xml:space="preserve"> модель    </w:t>
      </w:r>
      <w:r w:rsidR="007165BD" w:rsidRPr="007165BD">
        <w:rPr>
          <w:rFonts w:ascii="Times New Roman" w:hAnsi="Times New Roman" w:cs="Times New Roman"/>
          <w:sz w:val="24"/>
          <w:szCs w:val="24"/>
        </w:rPr>
        <w:t xml:space="preserve">взаимодействия </w:t>
      </w:r>
      <w:r w:rsidR="007165BD">
        <w:rPr>
          <w:rFonts w:ascii="Times New Roman" w:hAnsi="Times New Roman" w:cs="Times New Roman"/>
          <w:sz w:val="24"/>
          <w:szCs w:val="24"/>
        </w:rPr>
        <w:t xml:space="preserve"> педагогического коллектива с семьей на этапе адаптации детей раннего возраста к условиям дошкольного учреждения</w:t>
      </w:r>
    </w:p>
    <w:p w:rsidR="007165BD" w:rsidRDefault="001656F1" w:rsidP="007165BD">
      <w:pPr>
        <w:spacing w:after="0"/>
        <w:rPr>
          <w:rFonts w:ascii="Times New Roman" w:hAnsi="Times New Roman" w:cs="Times New Roman"/>
          <w:sz w:val="24"/>
          <w:szCs w:val="24"/>
        </w:rPr>
      </w:pPr>
      <w:r w:rsidRPr="007165BD">
        <w:rPr>
          <w:rFonts w:ascii="Times New Roman" w:hAnsi="Times New Roman" w:cs="Times New Roman"/>
          <w:i/>
          <w:sz w:val="24"/>
          <w:szCs w:val="24"/>
        </w:rPr>
        <w:t>Це</w:t>
      </w:r>
      <w:r w:rsidR="007165BD" w:rsidRPr="007165BD">
        <w:rPr>
          <w:rFonts w:ascii="Times New Roman" w:hAnsi="Times New Roman" w:cs="Times New Roman"/>
          <w:i/>
          <w:sz w:val="24"/>
          <w:szCs w:val="24"/>
        </w:rPr>
        <w:t>ли деятельности в адаптационной период</w:t>
      </w:r>
      <w:r w:rsidRPr="007165BD">
        <w:rPr>
          <w:rFonts w:ascii="Times New Roman" w:hAnsi="Times New Roman" w:cs="Times New Roman"/>
          <w:sz w:val="24"/>
          <w:szCs w:val="24"/>
        </w:rPr>
        <w:t xml:space="preserve">: </w:t>
      </w:r>
    </w:p>
    <w:p w:rsidR="007165BD" w:rsidRDefault="001656F1" w:rsidP="00B83F80">
      <w:pPr>
        <w:pStyle w:val="ad"/>
        <w:numPr>
          <w:ilvl w:val="0"/>
          <w:numId w:val="55"/>
        </w:numPr>
        <w:spacing w:line="276" w:lineRule="auto"/>
        <w:ind w:left="426" w:hanging="142"/>
      </w:pPr>
      <w:r w:rsidRPr="007165BD">
        <w:t xml:space="preserve">всестороннее развитие детей, </w:t>
      </w:r>
    </w:p>
    <w:p w:rsidR="007165BD" w:rsidRDefault="001656F1" w:rsidP="00B83F80">
      <w:pPr>
        <w:pStyle w:val="ad"/>
        <w:numPr>
          <w:ilvl w:val="0"/>
          <w:numId w:val="55"/>
        </w:numPr>
        <w:spacing w:line="276" w:lineRule="auto"/>
        <w:ind w:left="426" w:hanging="142"/>
      </w:pPr>
      <w:r w:rsidRPr="007165BD">
        <w:t>ранняя социализация детей, позволяющая обе</w:t>
      </w:r>
      <w:r w:rsidR="00E9218F">
        <w:t xml:space="preserve">спечить их успешную адаптацию к </w:t>
      </w:r>
      <w:r w:rsidRPr="007165BD">
        <w:t xml:space="preserve">поступлению в детский сад, </w:t>
      </w:r>
    </w:p>
    <w:p w:rsidR="007165BD" w:rsidRPr="007165BD" w:rsidRDefault="001656F1" w:rsidP="00B83F80">
      <w:pPr>
        <w:pStyle w:val="ad"/>
        <w:numPr>
          <w:ilvl w:val="0"/>
          <w:numId w:val="55"/>
        </w:numPr>
        <w:spacing w:line="276" w:lineRule="auto"/>
        <w:ind w:left="426" w:hanging="142"/>
      </w:pPr>
      <w:r w:rsidRPr="007165BD">
        <w:t>педагогическое просвещение родителей</w:t>
      </w:r>
      <w:r w:rsidR="007165BD" w:rsidRPr="007165BD">
        <w:t>.</w:t>
      </w:r>
    </w:p>
    <w:p w:rsidR="007165BD" w:rsidRPr="007165BD" w:rsidRDefault="007165BD" w:rsidP="007165BD">
      <w:pPr>
        <w:spacing w:after="0"/>
        <w:ind w:firstLine="142"/>
        <w:rPr>
          <w:rFonts w:ascii="Times New Roman" w:hAnsi="Times New Roman" w:cs="Times New Roman"/>
          <w:sz w:val="24"/>
          <w:szCs w:val="24"/>
        </w:rPr>
      </w:pPr>
      <w:r w:rsidRPr="007165BD">
        <w:rPr>
          <w:rFonts w:ascii="Times New Roman" w:hAnsi="Times New Roman" w:cs="Times New Roman"/>
          <w:sz w:val="24"/>
          <w:szCs w:val="24"/>
        </w:rPr>
        <w:t>Модель комфортной адаптации состоит из нескольких этапов:</w:t>
      </w:r>
    </w:p>
    <w:p w:rsidR="001656F1" w:rsidRPr="007165BD" w:rsidRDefault="007165BD" w:rsidP="00B83F80">
      <w:pPr>
        <w:pStyle w:val="ad"/>
        <w:numPr>
          <w:ilvl w:val="0"/>
          <w:numId w:val="56"/>
        </w:numPr>
        <w:spacing w:line="276" w:lineRule="auto"/>
        <w:ind w:left="709" w:hanging="425"/>
        <w:jc w:val="both"/>
      </w:pPr>
      <w:r w:rsidRPr="007165BD">
        <w:t>Прогнозирование адаптации, знакомство с родителями и ребенком. Выяснение навыков, которые могут помочь ребенку адаптироваться, а также его индивидуальные особенности.</w:t>
      </w:r>
      <w:r w:rsidR="00E9218F" w:rsidRPr="00E9218F">
        <w:t xml:space="preserve"> </w:t>
      </w:r>
      <w:r w:rsidR="00E9218F">
        <w:t>Знакомство родителей  с условиями жизни и воспитания ребенка в детском саду, с режимом дня, особенностями питания детей в учреждении</w:t>
      </w:r>
    </w:p>
    <w:p w:rsidR="00E9218F" w:rsidRDefault="007165BD" w:rsidP="00B83F80">
      <w:pPr>
        <w:pStyle w:val="ad"/>
        <w:numPr>
          <w:ilvl w:val="0"/>
          <w:numId w:val="56"/>
        </w:numPr>
        <w:spacing w:line="276" w:lineRule="auto"/>
        <w:ind w:left="709" w:hanging="425"/>
        <w:jc w:val="both"/>
      </w:pPr>
      <w:r w:rsidRPr="007165BD">
        <w:t>Консультация родителей с психологом структурного подразделения</w:t>
      </w:r>
      <w:r>
        <w:t>, который разъясняет необходимость взаимодействия  родителей со специалистами, мотивирует с помощью тренингов  на их активное сотрудничество.</w:t>
      </w:r>
    </w:p>
    <w:p w:rsidR="00E9218F" w:rsidRDefault="00E9218F" w:rsidP="00B83F80">
      <w:pPr>
        <w:pStyle w:val="ad"/>
        <w:numPr>
          <w:ilvl w:val="0"/>
          <w:numId w:val="56"/>
        </w:numPr>
        <w:spacing w:line="276" w:lineRule="auto"/>
        <w:ind w:left="709" w:hanging="425"/>
        <w:jc w:val="both"/>
      </w:pPr>
      <w:r>
        <w:lastRenderedPageBreak/>
        <w:t>Знакомство  родителей с особенностями психического развития детей, консультация по различным вопросам прохождения адаптации ребенка к детскому саду, презентация различных игр и  упражнений для развития ребенка.</w:t>
      </w:r>
    </w:p>
    <w:p w:rsidR="007165BD" w:rsidRDefault="007165BD" w:rsidP="00B83F80">
      <w:pPr>
        <w:pStyle w:val="ad"/>
        <w:numPr>
          <w:ilvl w:val="0"/>
          <w:numId w:val="56"/>
        </w:numPr>
        <w:spacing w:line="276" w:lineRule="auto"/>
        <w:ind w:left="709" w:hanging="425"/>
        <w:jc w:val="both"/>
      </w:pPr>
      <w:r>
        <w:t>Установление чере</w:t>
      </w:r>
      <w:r w:rsidR="002F6BC0">
        <w:t>з родителей контакта с ребенком, при необходимости, советует посещение ЦППР.</w:t>
      </w:r>
    </w:p>
    <w:p w:rsidR="002F6BC0" w:rsidRDefault="002F6BC0" w:rsidP="00B83F80">
      <w:pPr>
        <w:pStyle w:val="ad"/>
        <w:numPr>
          <w:ilvl w:val="0"/>
          <w:numId w:val="56"/>
        </w:numPr>
        <w:spacing w:line="276" w:lineRule="auto"/>
        <w:ind w:left="709" w:hanging="425"/>
        <w:jc w:val="both"/>
      </w:pPr>
      <w:r>
        <w:t xml:space="preserve">Постепенное вхождение ребенка в группу. </w:t>
      </w:r>
      <w:r w:rsidRPr="002F6BC0">
        <w:t xml:space="preserve"> Адаптация на этом этапе включает в себя 7 </w:t>
      </w:r>
      <w:r>
        <w:t>ша</w:t>
      </w:r>
      <w:r w:rsidRPr="002F6BC0">
        <w:t xml:space="preserve">гов: </w:t>
      </w:r>
    </w:p>
    <w:p w:rsidR="002F6BC0" w:rsidRDefault="00083BBA" w:rsidP="00B83F80">
      <w:pPr>
        <w:pStyle w:val="ad"/>
        <w:numPr>
          <w:ilvl w:val="0"/>
          <w:numId w:val="57"/>
        </w:numPr>
        <w:spacing w:line="276" w:lineRule="auto"/>
        <w:ind w:left="993" w:hanging="284"/>
        <w:jc w:val="both"/>
      </w:pPr>
      <w:r>
        <w:t>П</w:t>
      </w:r>
      <w:r w:rsidR="002F6BC0" w:rsidRPr="002F6BC0">
        <w:t>риход ребенка вмест</w:t>
      </w:r>
      <w:r w:rsidR="002F6BC0">
        <w:t>е с родителями только на прогулк</w:t>
      </w:r>
      <w:r w:rsidR="002F6BC0" w:rsidRPr="002F6BC0">
        <w:t>у</w:t>
      </w:r>
      <w:r w:rsidR="002F6BC0">
        <w:t>,</w:t>
      </w:r>
    </w:p>
    <w:p w:rsidR="002F6BC0" w:rsidRDefault="00083BBA" w:rsidP="00B83F80">
      <w:pPr>
        <w:pStyle w:val="ad"/>
        <w:numPr>
          <w:ilvl w:val="0"/>
          <w:numId w:val="57"/>
        </w:numPr>
        <w:spacing w:line="276" w:lineRule="auto"/>
        <w:ind w:left="993" w:hanging="284"/>
        <w:jc w:val="both"/>
      </w:pPr>
      <w:r>
        <w:t>П</w:t>
      </w:r>
      <w:r w:rsidR="002F6BC0" w:rsidRPr="002F6BC0">
        <w:t>риход ребенка вместе с роди</w:t>
      </w:r>
      <w:r w:rsidR="002F6BC0">
        <w:t>телями в группу во время свобод</w:t>
      </w:r>
      <w:r w:rsidR="002F6BC0" w:rsidRPr="002F6BC0">
        <w:t xml:space="preserve">ной игровой деятельности; </w:t>
      </w:r>
    </w:p>
    <w:p w:rsidR="002F6BC0" w:rsidRDefault="00083BBA" w:rsidP="00B83F80">
      <w:pPr>
        <w:pStyle w:val="ad"/>
        <w:numPr>
          <w:ilvl w:val="0"/>
          <w:numId w:val="57"/>
        </w:numPr>
        <w:spacing w:line="276" w:lineRule="auto"/>
        <w:ind w:left="993" w:hanging="284"/>
        <w:jc w:val="both"/>
      </w:pPr>
      <w:r>
        <w:t>П</w:t>
      </w:r>
      <w:r w:rsidR="002F6BC0">
        <w:t>ребывание ребенка  без родителей</w:t>
      </w:r>
      <w:r w:rsidR="002F6BC0" w:rsidRPr="002F6BC0">
        <w:t xml:space="preserve"> </w:t>
      </w:r>
      <w:r w:rsidR="002F6BC0">
        <w:t xml:space="preserve"> </w:t>
      </w:r>
      <w:r w:rsidR="002F6BC0" w:rsidRPr="002F6BC0">
        <w:t>во время прогулки либо во время свободной игровой деятельности</w:t>
      </w:r>
      <w:r w:rsidR="002F6BC0">
        <w:t xml:space="preserve"> на протяжении </w:t>
      </w:r>
      <w:r w:rsidR="002F6BC0" w:rsidRPr="002F6BC0">
        <w:t xml:space="preserve">1—2 ч; </w:t>
      </w:r>
    </w:p>
    <w:p w:rsidR="002F6BC0" w:rsidRDefault="00083BBA" w:rsidP="00B83F80">
      <w:pPr>
        <w:pStyle w:val="ad"/>
        <w:numPr>
          <w:ilvl w:val="0"/>
          <w:numId w:val="57"/>
        </w:numPr>
        <w:spacing w:line="276" w:lineRule="auto"/>
        <w:ind w:left="993" w:hanging="284"/>
        <w:jc w:val="both"/>
      </w:pPr>
      <w:r>
        <w:t>П</w:t>
      </w:r>
      <w:r w:rsidR="002F6BC0">
        <w:t>рием завтрака в присутствии родителей и пребывание без родителей</w:t>
      </w:r>
      <w:r w:rsidR="002F6BC0" w:rsidRPr="002F6BC0">
        <w:t xml:space="preserve">  </w:t>
      </w:r>
      <w:r w:rsidR="002F6BC0">
        <w:t>на 2—3 ч.</w:t>
      </w:r>
      <w:r w:rsidR="002F6BC0" w:rsidRPr="002F6BC0">
        <w:t>;</w:t>
      </w:r>
    </w:p>
    <w:p w:rsidR="002F6BC0" w:rsidRDefault="00083BBA" w:rsidP="00B83F80">
      <w:pPr>
        <w:pStyle w:val="ad"/>
        <w:numPr>
          <w:ilvl w:val="0"/>
          <w:numId w:val="57"/>
        </w:numPr>
        <w:spacing w:line="276" w:lineRule="auto"/>
        <w:ind w:left="993" w:hanging="284"/>
        <w:jc w:val="both"/>
      </w:pPr>
      <w:r>
        <w:t>П</w:t>
      </w:r>
      <w:r w:rsidR="002F6BC0">
        <w:t>ребывание ребенка без родителе</w:t>
      </w:r>
      <w:r w:rsidR="002F6BC0" w:rsidRPr="002F6BC0">
        <w:t xml:space="preserve"> с завтраки до обеда; </w:t>
      </w:r>
    </w:p>
    <w:p w:rsidR="002F6BC0" w:rsidRDefault="00083BBA" w:rsidP="00B83F80">
      <w:pPr>
        <w:pStyle w:val="ad"/>
        <w:numPr>
          <w:ilvl w:val="0"/>
          <w:numId w:val="57"/>
        </w:numPr>
        <w:spacing w:line="276" w:lineRule="auto"/>
        <w:ind w:left="993" w:hanging="284"/>
        <w:jc w:val="both"/>
      </w:pPr>
      <w:r>
        <w:t>Р</w:t>
      </w:r>
      <w:r w:rsidR="002F6BC0">
        <w:t xml:space="preserve">ебенок </w:t>
      </w:r>
      <w:r w:rsidR="002F6BC0" w:rsidRPr="002F6BC0">
        <w:t>остается на сон,</w:t>
      </w:r>
      <w:r w:rsidR="002F6BC0">
        <w:t xml:space="preserve"> но сразу после сна его забирают</w:t>
      </w:r>
      <w:r w:rsidR="002F6BC0" w:rsidRPr="002F6BC0">
        <w:t xml:space="preserve"> родители; </w:t>
      </w:r>
    </w:p>
    <w:p w:rsidR="002F6BC0" w:rsidRDefault="00083BBA" w:rsidP="00B83F80">
      <w:pPr>
        <w:pStyle w:val="ad"/>
        <w:numPr>
          <w:ilvl w:val="0"/>
          <w:numId w:val="57"/>
        </w:numPr>
        <w:spacing w:line="276" w:lineRule="auto"/>
        <w:ind w:left="993" w:hanging="284"/>
        <w:jc w:val="both"/>
      </w:pPr>
      <w:r>
        <w:t>Р</w:t>
      </w:r>
      <w:r w:rsidR="002F6BC0">
        <w:t xml:space="preserve">ебенок </w:t>
      </w:r>
      <w:r>
        <w:t xml:space="preserve"> </w:t>
      </w:r>
      <w:r w:rsidR="002F6BC0" w:rsidRPr="002F6BC0">
        <w:t>остается на ц</w:t>
      </w:r>
      <w:r>
        <w:t>елый день. На данном этапе ребенка</w:t>
      </w:r>
      <w:r w:rsidR="002F6BC0" w:rsidRPr="002F6BC0">
        <w:t xml:space="preserve"> постепенно приучают к</w:t>
      </w:r>
      <w:r>
        <w:t xml:space="preserve"> режимным моментам детского сада.</w:t>
      </w:r>
      <w:r w:rsidR="002F6BC0" w:rsidRPr="002F6BC0">
        <w:t xml:space="preserve"> Для облегчения адаптации н</w:t>
      </w:r>
      <w:r>
        <w:t>еобходимо, чтобы родители и дома</w:t>
      </w:r>
      <w:r w:rsidR="002F6BC0" w:rsidRPr="002F6BC0">
        <w:t xml:space="preserve"> поддерживали такой</w:t>
      </w:r>
      <w:r>
        <w:t xml:space="preserve"> же режим, как и в детском саду.</w:t>
      </w:r>
    </w:p>
    <w:p w:rsidR="00083BBA" w:rsidRDefault="00083BBA" w:rsidP="00B83F80">
      <w:pPr>
        <w:pStyle w:val="ad"/>
        <w:numPr>
          <w:ilvl w:val="0"/>
          <w:numId w:val="56"/>
        </w:numPr>
        <w:spacing w:line="276" w:lineRule="auto"/>
        <w:ind w:left="709" w:hanging="425"/>
        <w:jc w:val="both"/>
      </w:pPr>
      <w:r>
        <w:t>Н</w:t>
      </w:r>
      <w:r w:rsidR="002F6BC0" w:rsidRPr="002F6BC0">
        <w:t>ачало образовательной деят</w:t>
      </w:r>
      <w:r>
        <w:t>ельности в группе. Ребенок включается в общие занятия.</w:t>
      </w:r>
    </w:p>
    <w:p w:rsidR="00083BBA" w:rsidRPr="00083BBA" w:rsidRDefault="00083BBA" w:rsidP="00B83F80">
      <w:pPr>
        <w:pStyle w:val="ad"/>
        <w:numPr>
          <w:ilvl w:val="0"/>
          <w:numId w:val="56"/>
        </w:numPr>
        <w:spacing w:line="276" w:lineRule="auto"/>
        <w:ind w:left="709" w:hanging="425"/>
        <w:jc w:val="both"/>
      </w:pPr>
      <w:r w:rsidRPr="00083BBA">
        <w:rPr>
          <w:rStyle w:val="c1"/>
          <w:bCs/>
          <w:color w:val="000000"/>
        </w:rPr>
        <w:t>Адаптация закончена,</w:t>
      </w:r>
      <w:r>
        <w:rPr>
          <w:rStyle w:val="c1"/>
          <w:bCs/>
          <w:color w:val="000000"/>
        </w:rPr>
        <w:t xml:space="preserve"> </w:t>
      </w:r>
      <w:r w:rsidRPr="00083BBA">
        <w:rPr>
          <w:rStyle w:val="c1"/>
          <w:bCs/>
          <w:color w:val="000000"/>
        </w:rPr>
        <w:t xml:space="preserve"> если</w:t>
      </w:r>
      <w:r>
        <w:rPr>
          <w:rStyle w:val="c1"/>
          <w:color w:val="000000"/>
        </w:rPr>
        <w:t xml:space="preserve">  у</w:t>
      </w:r>
      <w:r w:rsidRPr="00083BBA">
        <w:rPr>
          <w:rStyle w:val="c1"/>
          <w:color w:val="000000"/>
        </w:rPr>
        <w:t xml:space="preserve"> ребенка положительное психоэмоционал</w:t>
      </w:r>
      <w:r>
        <w:rPr>
          <w:rStyle w:val="c1"/>
          <w:color w:val="000000"/>
        </w:rPr>
        <w:t>ьное состояние в течении недели,</w:t>
      </w:r>
      <w:r w:rsidRPr="00083BBA">
        <w:rPr>
          <w:rStyle w:val="c1"/>
          <w:color w:val="000000"/>
        </w:rPr>
        <w:t xml:space="preserve"> ребенок пребывает в хорошем настроении, активно играет, взаимодействует со взрослыми и сверстниками, соблюдает режим дня, хорошо</w:t>
      </w:r>
      <w:r>
        <w:rPr>
          <w:rStyle w:val="c1"/>
          <w:color w:val="000000"/>
        </w:rPr>
        <w:t xml:space="preserve"> кушает и спокойно спит, у</w:t>
      </w:r>
      <w:r w:rsidRPr="00083BBA">
        <w:rPr>
          <w:rStyle w:val="c1"/>
          <w:color w:val="000000"/>
        </w:rPr>
        <w:t xml:space="preserve"> него отсутствуют заболевания; есть динамика массы тела; есть динамика психомоторного развития</w:t>
      </w:r>
      <w:r>
        <w:rPr>
          <w:rStyle w:val="c1"/>
          <w:color w:val="000000"/>
        </w:rPr>
        <w:t>.</w:t>
      </w:r>
    </w:p>
    <w:p w:rsidR="002F6BC0" w:rsidRPr="00083BBA" w:rsidRDefault="002F6BC0" w:rsidP="00083BBA">
      <w:pPr>
        <w:jc w:val="both"/>
        <w:rPr>
          <w:rFonts w:ascii="Times New Roman" w:hAnsi="Times New Roman" w:cs="Times New Roman"/>
          <w:sz w:val="24"/>
          <w:szCs w:val="24"/>
        </w:rPr>
      </w:pPr>
      <w:r w:rsidRPr="00083BBA">
        <w:rPr>
          <w:rFonts w:ascii="Times New Roman" w:hAnsi="Times New Roman" w:cs="Times New Roman"/>
          <w:sz w:val="24"/>
          <w:szCs w:val="24"/>
        </w:rPr>
        <w:t>Процесс адаптаци</w:t>
      </w:r>
      <w:r w:rsidR="00083BBA" w:rsidRPr="00083BBA">
        <w:rPr>
          <w:rFonts w:ascii="Times New Roman" w:hAnsi="Times New Roman" w:cs="Times New Roman"/>
          <w:sz w:val="24"/>
          <w:szCs w:val="24"/>
        </w:rPr>
        <w:t xml:space="preserve">и детей </w:t>
      </w:r>
      <w:r w:rsidR="00083BBA">
        <w:rPr>
          <w:rFonts w:ascii="Times New Roman" w:hAnsi="Times New Roman" w:cs="Times New Roman"/>
          <w:sz w:val="24"/>
          <w:szCs w:val="24"/>
        </w:rPr>
        <w:t xml:space="preserve"> к условиям дошкольного учреждения</w:t>
      </w:r>
      <w:r w:rsidRPr="00083BBA">
        <w:rPr>
          <w:rFonts w:ascii="Times New Roman" w:hAnsi="Times New Roman" w:cs="Times New Roman"/>
          <w:sz w:val="24"/>
          <w:szCs w:val="24"/>
        </w:rPr>
        <w:t xml:space="preserve"> мо</w:t>
      </w:r>
      <w:r w:rsidR="00083BBA" w:rsidRPr="00083BBA">
        <w:rPr>
          <w:rFonts w:ascii="Times New Roman" w:hAnsi="Times New Roman" w:cs="Times New Roman"/>
          <w:sz w:val="24"/>
          <w:szCs w:val="24"/>
        </w:rPr>
        <w:t>жет осложняться неправильным по</w:t>
      </w:r>
      <w:r w:rsidRPr="00083BBA">
        <w:rPr>
          <w:rFonts w:ascii="Times New Roman" w:hAnsi="Times New Roman" w:cs="Times New Roman"/>
          <w:sz w:val="24"/>
          <w:szCs w:val="24"/>
        </w:rPr>
        <w:t xml:space="preserve">ведением педагогов и / или </w:t>
      </w:r>
      <w:r w:rsidR="00083BBA" w:rsidRPr="00083BBA">
        <w:rPr>
          <w:rFonts w:ascii="Times New Roman" w:hAnsi="Times New Roman" w:cs="Times New Roman"/>
          <w:sz w:val="24"/>
          <w:szCs w:val="24"/>
        </w:rPr>
        <w:t xml:space="preserve">родителей. С детьми, </w:t>
      </w:r>
      <w:r w:rsidR="00083BBA">
        <w:rPr>
          <w:rFonts w:ascii="Times New Roman" w:hAnsi="Times New Roman" w:cs="Times New Roman"/>
          <w:sz w:val="24"/>
          <w:szCs w:val="24"/>
        </w:rPr>
        <w:t>проходящими адаптацию</w:t>
      </w:r>
      <w:r w:rsidR="00E9218F">
        <w:rPr>
          <w:rFonts w:ascii="Times New Roman" w:hAnsi="Times New Roman" w:cs="Times New Roman"/>
          <w:sz w:val="24"/>
          <w:szCs w:val="24"/>
        </w:rPr>
        <w:t xml:space="preserve"> в</w:t>
      </w:r>
      <w:r w:rsidR="00083BBA">
        <w:rPr>
          <w:rFonts w:ascii="Times New Roman" w:hAnsi="Times New Roman" w:cs="Times New Roman"/>
          <w:sz w:val="24"/>
          <w:szCs w:val="24"/>
        </w:rPr>
        <w:t xml:space="preserve"> тяжелой степени</w:t>
      </w:r>
      <w:r w:rsidRPr="00083BBA">
        <w:rPr>
          <w:rFonts w:ascii="Times New Roman" w:hAnsi="Times New Roman" w:cs="Times New Roman"/>
          <w:sz w:val="24"/>
          <w:szCs w:val="24"/>
        </w:rPr>
        <w:t>, проводятся индивидуальные занятия, им уделяется максимум в</w:t>
      </w:r>
      <w:r w:rsidR="00E9218F">
        <w:rPr>
          <w:rFonts w:ascii="Times New Roman" w:hAnsi="Times New Roman" w:cs="Times New Roman"/>
          <w:sz w:val="24"/>
          <w:szCs w:val="24"/>
        </w:rPr>
        <w:t>нимания.</w:t>
      </w:r>
    </w:p>
    <w:p w:rsidR="00B06C75" w:rsidRDefault="00B06C75" w:rsidP="00083BBA">
      <w:pPr>
        <w:pStyle w:val="c4"/>
        <w:spacing w:before="0" w:beforeAutospacing="0" w:after="0" w:afterAutospacing="0" w:line="276" w:lineRule="auto"/>
        <w:jc w:val="both"/>
        <w:rPr>
          <w:rFonts w:ascii="Arial" w:hAnsi="Arial" w:cs="Arial"/>
          <w:color w:val="000000"/>
          <w:sz w:val="28"/>
          <w:szCs w:val="28"/>
        </w:rPr>
      </w:pPr>
    </w:p>
    <w:p w:rsidR="00B06C75" w:rsidRDefault="00B06C75" w:rsidP="00083BBA">
      <w:pPr>
        <w:pStyle w:val="c4"/>
        <w:spacing w:before="0" w:beforeAutospacing="0" w:after="0" w:afterAutospacing="0" w:line="276" w:lineRule="auto"/>
        <w:jc w:val="both"/>
        <w:rPr>
          <w:rFonts w:ascii="Arial" w:hAnsi="Arial" w:cs="Arial"/>
          <w:color w:val="000000"/>
          <w:sz w:val="28"/>
          <w:szCs w:val="28"/>
        </w:rPr>
      </w:pPr>
    </w:p>
    <w:p w:rsidR="008A3B65" w:rsidRDefault="008A3B65" w:rsidP="008A3B65">
      <w:pPr>
        <w:pStyle w:val="af8"/>
        <w:spacing w:line="240" w:lineRule="auto"/>
        <w:jc w:val="center"/>
        <w:rPr>
          <w:rFonts w:ascii="Century Gothic" w:eastAsia="Times New Roman" w:hAnsi="Century Gothic" w:cs="Times New Roman"/>
          <w:b/>
          <w:sz w:val="36"/>
          <w:szCs w:val="36"/>
        </w:rPr>
      </w:pPr>
      <w:r w:rsidRPr="008A3B65">
        <w:rPr>
          <w:rFonts w:ascii="Century Gothic" w:eastAsia="Times New Roman" w:hAnsi="Century Gothic" w:cs="Times New Roman"/>
          <w:b/>
          <w:sz w:val="36"/>
          <w:szCs w:val="36"/>
          <w:lang w:eastAsia="ru-RU"/>
        </w:rPr>
        <w:t>6</w:t>
      </w:r>
      <w:r>
        <w:rPr>
          <w:rFonts w:ascii="Century Gothic" w:eastAsia="Times New Roman" w:hAnsi="Century Gothic" w:cs="Times New Roman"/>
          <w:b/>
          <w:sz w:val="36"/>
          <w:szCs w:val="36"/>
        </w:rPr>
        <w:t>. Тематическое планирование образовательного процесса в летний период</w:t>
      </w:r>
    </w:p>
    <w:p w:rsidR="008A3B65" w:rsidRPr="009531D5" w:rsidRDefault="008A3B65" w:rsidP="0020055F">
      <w:pPr>
        <w:pStyle w:val="af8"/>
        <w:jc w:val="both"/>
        <w:rPr>
          <w:rFonts w:ascii="Times New Roman" w:eastAsia="Times New Roman" w:hAnsi="Times New Roman" w:cs="Times New Roman"/>
          <w:i/>
          <w:sz w:val="24"/>
          <w:szCs w:val="24"/>
        </w:rPr>
      </w:pPr>
      <w:r w:rsidRPr="0020055F">
        <w:rPr>
          <w:rFonts w:ascii="Times New Roman" w:eastAsia="Times New Roman" w:hAnsi="Times New Roman" w:cs="Times New Roman"/>
          <w:sz w:val="24"/>
          <w:szCs w:val="24"/>
        </w:rPr>
        <w:t xml:space="preserve">В летний период </w:t>
      </w:r>
      <w:r w:rsidR="0020055F">
        <w:rPr>
          <w:rFonts w:ascii="Times New Roman" w:eastAsia="Times New Roman" w:hAnsi="Times New Roman" w:cs="Times New Roman"/>
          <w:sz w:val="24"/>
          <w:szCs w:val="24"/>
        </w:rPr>
        <w:t>образовательная работа организуется в соответствии с тематическими днями. В основу положен принцип погружения детей в тему. Игровая мотивация является ведущей в тематических днях. Тематические дни наполнены  разнообразными познавательными мероприятиями, поисковой деят</w:t>
      </w:r>
      <w:r w:rsidR="009531D5">
        <w:rPr>
          <w:rFonts w:ascii="Times New Roman" w:eastAsia="Times New Roman" w:hAnsi="Times New Roman" w:cs="Times New Roman"/>
          <w:sz w:val="24"/>
          <w:szCs w:val="24"/>
        </w:rPr>
        <w:t xml:space="preserve">ельностью, экспериментированием </w:t>
      </w:r>
      <w:r w:rsidR="009531D5" w:rsidRPr="009531D5">
        <w:rPr>
          <w:rFonts w:ascii="Times New Roman" w:eastAsia="Times New Roman" w:hAnsi="Times New Roman" w:cs="Times New Roman"/>
          <w:i/>
          <w:sz w:val="24"/>
          <w:szCs w:val="24"/>
        </w:rPr>
        <w:t>(приложение 5).</w:t>
      </w:r>
    </w:p>
    <w:p w:rsidR="008A3B65" w:rsidRPr="00EC2522" w:rsidRDefault="00EC2522" w:rsidP="008A3B65">
      <w:pPr>
        <w:pStyle w:val="af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A3B65" w:rsidRPr="00EC2522">
        <w:rPr>
          <w:rFonts w:ascii="Times New Roman" w:eastAsia="Times New Roman" w:hAnsi="Times New Roman" w:cs="Times New Roman"/>
          <w:b/>
          <w:sz w:val="24"/>
          <w:szCs w:val="24"/>
        </w:rPr>
        <w:t xml:space="preserve">План тематических дней в летний период </w:t>
      </w:r>
    </w:p>
    <w:tbl>
      <w:tblPr>
        <w:tblStyle w:val="af1"/>
        <w:tblW w:w="0" w:type="auto"/>
        <w:tblLook w:val="04A0" w:firstRow="1" w:lastRow="0" w:firstColumn="1" w:lastColumn="0" w:noHBand="0" w:noVBand="1"/>
      </w:tblPr>
      <w:tblGrid>
        <w:gridCol w:w="2037"/>
        <w:gridCol w:w="3616"/>
        <w:gridCol w:w="3777"/>
      </w:tblGrid>
      <w:tr w:rsidR="008A3B65" w:rsidRPr="008A3B65" w:rsidTr="008A3B65">
        <w:tc>
          <w:tcPr>
            <w:tcW w:w="2093" w:type="dxa"/>
            <w:vMerge w:val="restart"/>
            <w:shd w:val="clear" w:color="auto" w:fill="DBE5F1" w:themeFill="accent1" w:themeFillTint="33"/>
          </w:tcPr>
          <w:p w:rsidR="008A3B65" w:rsidRPr="008A3B65" w:rsidRDefault="008A3B65" w:rsidP="008A3B65">
            <w:pPr>
              <w:jc w:val="center"/>
              <w:rPr>
                <w:b/>
                <w:sz w:val="24"/>
                <w:szCs w:val="24"/>
              </w:rPr>
            </w:pPr>
            <w:r w:rsidRPr="008A3B65">
              <w:rPr>
                <w:b/>
                <w:sz w:val="24"/>
                <w:szCs w:val="24"/>
              </w:rPr>
              <w:t>День недели</w:t>
            </w:r>
          </w:p>
        </w:tc>
        <w:tc>
          <w:tcPr>
            <w:tcW w:w="7843" w:type="dxa"/>
            <w:gridSpan w:val="2"/>
            <w:shd w:val="clear" w:color="auto" w:fill="DBE5F1" w:themeFill="accent1" w:themeFillTint="33"/>
          </w:tcPr>
          <w:p w:rsidR="008A3B65" w:rsidRPr="008A3B65" w:rsidRDefault="008A3B65" w:rsidP="008A3B65">
            <w:pPr>
              <w:jc w:val="center"/>
              <w:rPr>
                <w:b/>
                <w:sz w:val="24"/>
                <w:szCs w:val="24"/>
              </w:rPr>
            </w:pPr>
            <w:r w:rsidRPr="008A3B65">
              <w:rPr>
                <w:b/>
                <w:sz w:val="24"/>
                <w:szCs w:val="24"/>
              </w:rPr>
              <w:t>Тематика дня</w:t>
            </w:r>
          </w:p>
        </w:tc>
      </w:tr>
      <w:tr w:rsidR="008A3B65" w:rsidRPr="008A3B65" w:rsidTr="00EC2522">
        <w:tc>
          <w:tcPr>
            <w:tcW w:w="2093" w:type="dxa"/>
            <w:vMerge/>
            <w:shd w:val="clear" w:color="auto" w:fill="DBE5F1" w:themeFill="accent1" w:themeFillTint="33"/>
          </w:tcPr>
          <w:p w:rsidR="008A3B65" w:rsidRPr="008A3B65" w:rsidRDefault="008A3B65" w:rsidP="008A3B65">
            <w:pPr>
              <w:jc w:val="center"/>
              <w:rPr>
                <w:b/>
                <w:sz w:val="24"/>
                <w:szCs w:val="24"/>
              </w:rPr>
            </w:pPr>
          </w:p>
        </w:tc>
        <w:tc>
          <w:tcPr>
            <w:tcW w:w="3827" w:type="dxa"/>
            <w:shd w:val="clear" w:color="auto" w:fill="DBE5F1" w:themeFill="accent1" w:themeFillTint="33"/>
          </w:tcPr>
          <w:p w:rsidR="008A3B65" w:rsidRPr="008A3B65" w:rsidRDefault="008A3B65" w:rsidP="008A3B65">
            <w:pPr>
              <w:jc w:val="center"/>
              <w:rPr>
                <w:b/>
                <w:sz w:val="24"/>
                <w:szCs w:val="24"/>
              </w:rPr>
            </w:pPr>
            <w:r w:rsidRPr="008A3B65">
              <w:rPr>
                <w:b/>
                <w:sz w:val="24"/>
                <w:szCs w:val="24"/>
              </w:rPr>
              <w:t>Младший возраст</w:t>
            </w:r>
          </w:p>
        </w:tc>
        <w:tc>
          <w:tcPr>
            <w:tcW w:w="4016" w:type="dxa"/>
            <w:shd w:val="clear" w:color="auto" w:fill="DBE5F1" w:themeFill="accent1" w:themeFillTint="33"/>
          </w:tcPr>
          <w:p w:rsidR="008A3B65" w:rsidRPr="008A3B65" w:rsidRDefault="008A3B65" w:rsidP="008A3B65">
            <w:pPr>
              <w:jc w:val="center"/>
              <w:rPr>
                <w:b/>
                <w:sz w:val="24"/>
                <w:szCs w:val="24"/>
              </w:rPr>
            </w:pPr>
            <w:r w:rsidRPr="008A3B65">
              <w:rPr>
                <w:b/>
                <w:sz w:val="24"/>
                <w:szCs w:val="24"/>
              </w:rPr>
              <w:t>Старший возраст</w:t>
            </w:r>
          </w:p>
        </w:tc>
      </w:tr>
      <w:tr w:rsidR="00EC2522" w:rsidRPr="008A3B65" w:rsidTr="00EC2522">
        <w:tc>
          <w:tcPr>
            <w:tcW w:w="2093" w:type="dxa"/>
            <w:shd w:val="clear" w:color="auto" w:fill="C2D69B" w:themeFill="accent3" w:themeFillTint="99"/>
          </w:tcPr>
          <w:p w:rsidR="00EC2522" w:rsidRPr="008A3B65" w:rsidRDefault="00EC2522" w:rsidP="00EC2522">
            <w:pPr>
              <w:jc w:val="center"/>
              <w:rPr>
                <w:b/>
                <w:sz w:val="24"/>
                <w:szCs w:val="24"/>
              </w:rPr>
            </w:pPr>
          </w:p>
        </w:tc>
        <w:tc>
          <w:tcPr>
            <w:tcW w:w="7843" w:type="dxa"/>
            <w:gridSpan w:val="2"/>
            <w:shd w:val="clear" w:color="auto" w:fill="C2D69B" w:themeFill="accent3" w:themeFillTint="99"/>
          </w:tcPr>
          <w:p w:rsidR="00EC2522" w:rsidRPr="008A3B65" w:rsidRDefault="00EC2522" w:rsidP="008A3B65">
            <w:pPr>
              <w:jc w:val="center"/>
              <w:rPr>
                <w:b/>
                <w:sz w:val="24"/>
                <w:szCs w:val="24"/>
              </w:rPr>
            </w:pPr>
            <w:r>
              <w:rPr>
                <w:b/>
                <w:sz w:val="24"/>
                <w:szCs w:val="24"/>
              </w:rPr>
              <w:t>ИЮНЬ</w:t>
            </w:r>
          </w:p>
        </w:tc>
      </w:tr>
      <w:tr w:rsidR="008A3B65" w:rsidRPr="008A3B65" w:rsidTr="00EC2522">
        <w:tc>
          <w:tcPr>
            <w:tcW w:w="2093" w:type="dxa"/>
            <w:shd w:val="clear" w:color="auto" w:fill="F2DBDB" w:themeFill="accent2" w:themeFillTint="33"/>
          </w:tcPr>
          <w:p w:rsidR="008A3B65" w:rsidRPr="008A3B65" w:rsidRDefault="00EC2522" w:rsidP="008A3B65">
            <w:pPr>
              <w:jc w:val="center"/>
              <w:rPr>
                <w:sz w:val="24"/>
                <w:szCs w:val="24"/>
              </w:rPr>
            </w:pPr>
            <w:r>
              <w:rPr>
                <w:sz w:val="24"/>
                <w:szCs w:val="24"/>
              </w:rPr>
              <w:t>понедельник</w:t>
            </w:r>
          </w:p>
        </w:tc>
        <w:tc>
          <w:tcPr>
            <w:tcW w:w="3827" w:type="dxa"/>
          </w:tcPr>
          <w:p w:rsidR="008A3B65" w:rsidRPr="008A3B65" w:rsidRDefault="00EC2522" w:rsidP="00EC2522">
            <w:pPr>
              <w:autoSpaceDE w:val="0"/>
              <w:autoSpaceDN w:val="0"/>
              <w:adjustRightInd w:val="0"/>
              <w:jc w:val="center"/>
              <w:rPr>
                <w:sz w:val="24"/>
                <w:szCs w:val="24"/>
              </w:rPr>
            </w:pPr>
            <w:r>
              <w:rPr>
                <w:sz w:val="24"/>
                <w:szCs w:val="24"/>
              </w:rPr>
              <w:t xml:space="preserve">День игр и </w:t>
            </w:r>
            <w:r w:rsidRPr="008A3B65">
              <w:rPr>
                <w:sz w:val="24"/>
                <w:szCs w:val="24"/>
              </w:rPr>
              <w:t>развлечений</w:t>
            </w:r>
          </w:p>
        </w:tc>
        <w:tc>
          <w:tcPr>
            <w:tcW w:w="4016" w:type="dxa"/>
          </w:tcPr>
          <w:p w:rsidR="008A3B65" w:rsidRPr="008A3B65" w:rsidRDefault="00EC2522" w:rsidP="008A3B65">
            <w:pPr>
              <w:jc w:val="center"/>
              <w:rPr>
                <w:sz w:val="24"/>
                <w:szCs w:val="24"/>
              </w:rPr>
            </w:pPr>
            <w:r w:rsidRPr="008A3B65">
              <w:rPr>
                <w:sz w:val="24"/>
                <w:szCs w:val="24"/>
              </w:rPr>
              <w:t>День игр и развлечений</w:t>
            </w:r>
          </w:p>
        </w:tc>
      </w:tr>
      <w:tr w:rsidR="00EC2522" w:rsidRPr="008A3B65" w:rsidTr="00EC2522">
        <w:tc>
          <w:tcPr>
            <w:tcW w:w="2093" w:type="dxa"/>
            <w:shd w:val="clear" w:color="auto" w:fill="F2DBDB" w:themeFill="accent2" w:themeFillTint="33"/>
          </w:tcPr>
          <w:p w:rsidR="00EC2522" w:rsidRDefault="00EC2522" w:rsidP="008A3B65">
            <w:pPr>
              <w:jc w:val="center"/>
              <w:rPr>
                <w:sz w:val="24"/>
                <w:szCs w:val="24"/>
              </w:rPr>
            </w:pPr>
            <w:r>
              <w:rPr>
                <w:sz w:val="24"/>
                <w:szCs w:val="24"/>
              </w:rPr>
              <w:t>вторник</w:t>
            </w:r>
          </w:p>
        </w:tc>
        <w:tc>
          <w:tcPr>
            <w:tcW w:w="3827" w:type="dxa"/>
          </w:tcPr>
          <w:p w:rsidR="00EC2522" w:rsidRPr="008A3B65" w:rsidRDefault="00EC2522" w:rsidP="008A3B65">
            <w:pPr>
              <w:jc w:val="center"/>
              <w:rPr>
                <w:sz w:val="24"/>
                <w:szCs w:val="24"/>
              </w:rPr>
            </w:pPr>
            <w:r w:rsidRPr="008A3B65">
              <w:rPr>
                <w:sz w:val="24"/>
                <w:szCs w:val="24"/>
              </w:rPr>
              <w:t>День творчества и музыки</w:t>
            </w:r>
          </w:p>
        </w:tc>
        <w:tc>
          <w:tcPr>
            <w:tcW w:w="4016" w:type="dxa"/>
          </w:tcPr>
          <w:p w:rsidR="00EC2522" w:rsidRPr="008A3B65" w:rsidRDefault="00EC2522" w:rsidP="008A3B65">
            <w:pPr>
              <w:jc w:val="center"/>
              <w:rPr>
                <w:sz w:val="24"/>
                <w:szCs w:val="24"/>
              </w:rPr>
            </w:pPr>
            <w:r w:rsidRPr="008A3B65">
              <w:rPr>
                <w:sz w:val="24"/>
                <w:szCs w:val="24"/>
              </w:rPr>
              <w:t>День творчества и музыки</w:t>
            </w:r>
          </w:p>
        </w:tc>
      </w:tr>
      <w:tr w:rsidR="008A3B65" w:rsidRPr="008A3B65" w:rsidTr="00EC2522">
        <w:tc>
          <w:tcPr>
            <w:tcW w:w="2093" w:type="dxa"/>
            <w:shd w:val="clear" w:color="auto" w:fill="F2DBDB" w:themeFill="accent2" w:themeFillTint="33"/>
          </w:tcPr>
          <w:p w:rsidR="008A3B65" w:rsidRPr="008A3B65" w:rsidRDefault="00EC2522" w:rsidP="008A3B65">
            <w:pPr>
              <w:jc w:val="center"/>
              <w:rPr>
                <w:sz w:val="24"/>
                <w:szCs w:val="24"/>
              </w:rPr>
            </w:pPr>
            <w:r>
              <w:rPr>
                <w:sz w:val="24"/>
                <w:szCs w:val="24"/>
              </w:rPr>
              <w:t>среда</w:t>
            </w:r>
          </w:p>
        </w:tc>
        <w:tc>
          <w:tcPr>
            <w:tcW w:w="3827" w:type="dxa"/>
          </w:tcPr>
          <w:p w:rsidR="008A3B65" w:rsidRPr="008A3B65" w:rsidRDefault="00EC2522" w:rsidP="008A3B65">
            <w:pPr>
              <w:jc w:val="center"/>
              <w:rPr>
                <w:sz w:val="24"/>
                <w:szCs w:val="24"/>
              </w:rPr>
            </w:pPr>
            <w:r>
              <w:rPr>
                <w:sz w:val="24"/>
                <w:szCs w:val="24"/>
              </w:rPr>
              <w:t xml:space="preserve">День здоровья </w:t>
            </w:r>
          </w:p>
        </w:tc>
        <w:tc>
          <w:tcPr>
            <w:tcW w:w="4016" w:type="dxa"/>
          </w:tcPr>
          <w:p w:rsidR="008A3B65" w:rsidRPr="008A3B65" w:rsidRDefault="00EC2522" w:rsidP="008A3B65">
            <w:pPr>
              <w:jc w:val="center"/>
              <w:rPr>
                <w:sz w:val="24"/>
                <w:szCs w:val="24"/>
              </w:rPr>
            </w:pPr>
            <w:r w:rsidRPr="008A3B65">
              <w:rPr>
                <w:sz w:val="24"/>
                <w:szCs w:val="24"/>
              </w:rPr>
              <w:t>День здоровья и безопасности</w:t>
            </w:r>
          </w:p>
        </w:tc>
      </w:tr>
      <w:tr w:rsidR="008A3B65" w:rsidRPr="008A3B65" w:rsidTr="00EC2522">
        <w:tc>
          <w:tcPr>
            <w:tcW w:w="2093" w:type="dxa"/>
            <w:shd w:val="clear" w:color="auto" w:fill="F2DBDB" w:themeFill="accent2" w:themeFillTint="33"/>
          </w:tcPr>
          <w:p w:rsidR="008A3B65" w:rsidRPr="008A3B65" w:rsidRDefault="00EC2522" w:rsidP="008A3B65">
            <w:pPr>
              <w:jc w:val="center"/>
              <w:rPr>
                <w:sz w:val="24"/>
                <w:szCs w:val="24"/>
              </w:rPr>
            </w:pPr>
            <w:r>
              <w:rPr>
                <w:sz w:val="24"/>
                <w:szCs w:val="24"/>
              </w:rPr>
              <w:t>четверг</w:t>
            </w:r>
          </w:p>
        </w:tc>
        <w:tc>
          <w:tcPr>
            <w:tcW w:w="3827" w:type="dxa"/>
          </w:tcPr>
          <w:p w:rsidR="008A3B65" w:rsidRPr="008A3B65" w:rsidRDefault="00EC2522" w:rsidP="008A3B65">
            <w:pPr>
              <w:jc w:val="center"/>
              <w:rPr>
                <w:sz w:val="24"/>
                <w:szCs w:val="24"/>
              </w:rPr>
            </w:pPr>
            <w:r w:rsidRPr="008A3B65">
              <w:rPr>
                <w:sz w:val="24"/>
                <w:szCs w:val="24"/>
              </w:rPr>
              <w:t>День природы</w:t>
            </w:r>
          </w:p>
        </w:tc>
        <w:tc>
          <w:tcPr>
            <w:tcW w:w="4016" w:type="dxa"/>
          </w:tcPr>
          <w:p w:rsidR="008A3B65" w:rsidRPr="008A3B65" w:rsidRDefault="00EC2522" w:rsidP="008A3B65">
            <w:pPr>
              <w:jc w:val="center"/>
              <w:rPr>
                <w:sz w:val="24"/>
                <w:szCs w:val="24"/>
              </w:rPr>
            </w:pPr>
            <w:r w:rsidRPr="008A3B65">
              <w:rPr>
                <w:sz w:val="24"/>
                <w:szCs w:val="24"/>
              </w:rPr>
              <w:t>День природы</w:t>
            </w:r>
          </w:p>
        </w:tc>
      </w:tr>
      <w:tr w:rsidR="00EC2522" w:rsidRPr="008A3B65" w:rsidTr="00EC2522">
        <w:tc>
          <w:tcPr>
            <w:tcW w:w="2093" w:type="dxa"/>
            <w:shd w:val="clear" w:color="auto" w:fill="F2DBDB" w:themeFill="accent2" w:themeFillTint="33"/>
          </w:tcPr>
          <w:p w:rsidR="00EC2522" w:rsidRDefault="00EC2522" w:rsidP="008A3B65">
            <w:pPr>
              <w:jc w:val="center"/>
              <w:rPr>
                <w:sz w:val="24"/>
                <w:szCs w:val="24"/>
              </w:rPr>
            </w:pPr>
            <w:r>
              <w:rPr>
                <w:sz w:val="24"/>
                <w:szCs w:val="24"/>
              </w:rPr>
              <w:t>пятница</w:t>
            </w:r>
          </w:p>
        </w:tc>
        <w:tc>
          <w:tcPr>
            <w:tcW w:w="3827" w:type="dxa"/>
          </w:tcPr>
          <w:p w:rsidR="00EC2522" w:rsidRPr="008A3B65" w:rsidRDefault="00EC2522" w:rsidP="008A3B65">
            <w:pPr>
              <w:jc w:val="center"/>
              <w:rPr>
                <w:sz w:val="24"/>
                <w:szCs w:val="24"/>
              </w:rPr>
            </w:pPr>
            <w:r w:rsidRPr="008A3B65">
              <w:rPr>
                <w:sz w:val="24"/>
                <w:szCs w:val="24"/>
              </w:rPr>
              <w:t>День добра</w:t>
            </w:r>
          </w:p>
        </w:tc>
        <w:tc>
          <w:tcPr>
            <w:tcW w:w="4016" w:type="dxa"/>
          </w:tcPr>
          <w:p w:rsidR="00EC2522" w:rsidRPr="008A3B65" w:rsidRDefault="00EC2522" w:rsidP="008A3B65">
            <w:pPr>
              <w:jc w:val="center"/>
              <w:rPr>
                <w:sz w:val="24"/>
                <w:szCs w:val="24"/>
              </w:rPr>
            </w:pPr>
            <w:r w:rsidRPr="008A3B65">
              <w:rPr>
                <w:sz w:val="24"/>
                <w:szCs w:val="24"/>
              </w:rPr>
              <w:t>День добра</w:t>
            </w:r>
          </w:p>
        </w:tc>
      </w:tr>
      <w:tr w:rsidR="00EC2522" w:rsidRPr="008A3B65" w:rsidTr="0020055F">
        <w:tc>
          <w:tcPr>
            <w:tcW w:w="2093" w:type="dxa"/>
            <w:shd w:val="clear" w:color="auto" w:fill="C2D69B" w:themeFill="accent3" w:themeFillTint="99"/>
          </w:tcPr>
          <w:p w:rsidR="00EC2522" w:rsidRDefault="00EC2522" w:rsidP="008A3B65">
            <w:pPr>
              <w:jc w:val="center"/>
              <w:rPr>
                <w:sz w:val="24"/>
                <w:szCs w:val="24"/>
              </w:rPr>
            </w:pPr>
          </w:p>
        </w:tc>
        <w:tc>
          <w:tcPr>
            <w:tcW w:w="7843" w:type="dxa"/>
            <w:gridSpan w:val="2"/>
            <w:shd w:val="clear" w:color="auto" w:fill="C2D69B" w:themeFill="accent3" w:themeFillTint="99"/>
          </w:tcPr>
          <w:p w:rsidR="00EC2522" w:rsidRPr="008A3B65" w:rsidRDefault="00EC2522" w:rsidP="008A3B65">
            <w:pPr>
              <w:jc w:val="center"/>
              <w:rPr>
                <w:sz w:val="24"/>
                <w:szCs w:val="24"/>
              </w:rPr>
            </w:pPr>
            <w:r w:rsidRPr="00EC2522">
              <w:rPr>
                <w:b/>
                <w:sz w:val="24"/>
                <w:szCs w:val="24"/>
              </w:rPr>
              <w:t>ИЮЛЬ</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понедельник</w:t>
            </w:r>
          </w:p>
        </w:tc>
        <w:tc>
          <w:tcPr>
            <w:tcW w:w="3827" w:type="dxa"/>
          </w:tcPr>
          <w:p w:rsidR="00EC2522" w:rsidRPr="008A3B65" w:rsidRDefault="00EC2522" w:rsidP="008A3B65">
            <w:pPr>
              <w:jc w:val="center"/>
              <w:rPr>
                <w:sz w:val="24"/>
                <w:szCs w:val="24"/>
              </w:rPr>
            </w:pPr>
            <w:r w:rsidRPr="008A3B65">
              <w:rPr>
                <w:sz w:val="24"/>
                <w:szCs w:val="24"/>
              </w:rPr>
              <w:t>День почемучек</w:t>
            </w:r>
          </w:p>
        </w:tc>
        <w:tc>
          <w:tcPr>
            <w:tcW w:w="4016" w:type="dxa"/>
          </w:tcPr>
          <w:p w:rsidR="00EC2522" w:rsidRPr="008A3B65" w:rsidRDefault="00EC2522" w:rsidP="008A3B65">
            <w:pPr>
              <w:jc w:val="center"/>
              <w:rPr>
                <w:sz w:val="24"/>
                <w:szCs w:val="24"/>
              </w:rPr>
            </w:pPr>
            <w:r w:rsidRPr="008A3B65">
              <w:rPr>
                <w:sz w:val="24"/>
                <w:szCs w:val="24"/>
              </w:rPr>
              <w:t>День открытий</w:t>
            </w:r>
          </w:p>
        </w:tc>
      </w:tr>
      <w:tr w:rsidR="00EC2522" w:rsidRPr="008A3B65" w:rsidTr="00EC2522">
        <w:tc>
          <w:tcPr>
            <w:tcW w:w="2093" w:type="dxa"/>
            <w:shd w:val="clear" w:color="auto" w:fill="F2DBDB" w:themeFill="accent2" w:themeFillTint="33"/>
          </w:tcPr>
          <w:p w:rsidR="00EC2522" w:rsidRDefault="00EC2522" w:rsidP="0020055F">
            <w:pPr>
              <w:jc w:val="center"/>
              <w:rPr>
                <w:sz w:val="24"/>
                <w:szCs w:val="24"/>
              </w:rPr>
            </w:pPr>
            <w:r>
              <w:rPr>
                <w:sz w:val="24"/>
                <w:szCs w:val="24"/>
              </w:rPr>
              <w:t>вторник</w:t>
            </w:r>
          </w:p>
        </w:tc>
        <w:tc>
          <w:tcPr>
            <w:tcW w:w="3827" w:type="dxa"/>
          </w:tcPr>
          <w:p w:rsidR="00EC2522" w:rsidRPr="008A3B65" w:rsidRDefault="00EC2522" w:rsidP="008A3B65">
            <w:pPr>
              <w:jc w:val="center"/>
              <w:rPr>
                <w:sz w:val="24"/>
                <w:szCs w:val="24"/>
              </w:rPr>
            </w:pPr>
            <w:r>
              <w:rPr>
                <w:sz w:val="24"/>
                <w:szCs w:val="24"/>
              </w:rPr>
              <w:t xml:space="preserve">День веселого </w:t>
            </w:r>
            <w:proofErr w:type="spellStart"/>
            <w:r>
              <w:rPr>
                <w:sz w:val="24"/>
                <w:szCs w:val="24"/>
              </w:rPr>
              <w:t>Светофорчика</w:t>
            </w:r>
            <w:proofErr w:type="spellEnd"/>
          </w:p>
        </w:tc>
        <w:tc>
          <w:tcPr>
            <w:tcW w:w="4016" w:type="dxa"/>
          </w:tcPr>
          <w:p w:rsidR="00EC2522" w:rsidRPr="008A3B65" w:rsidRDefault="00EC2522" w:rsidP="008A3B65">
            <w:pPr>
              <w:jc w:val="center"/>
              <w:rPr>
                <w:sz w:val="24"/>
                <w:szCs w:val="24"/>
              </w:rPr>
            </w:pPr>
            <w:r w:rsidRPr="008A3B65">
              <w:rPr>
                <w:sz w:val="24"/>
                <w:szCs w:val="24"/>
              </w:rPr>
              <w:t>День юного пешехода</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среда</w:t>
            </w:r>
          </w:p>
        </w:tc>
        <w:tc>
          <w:tcPr>
            <w:tcW w:w="3827" w:type="dxa"/>
          </w:tcPr>
          <w:p w:rsidR="00EC2522" w:rsidRPr="008A3B65" w:rsidRDefault="00EC2522" w:rsidP="008A3B65">
            <w:pPr>
              <w:jc w:val="center"/>
              <w:rPr>
                <w:sz w:val="24"/>
                <w:szCs w:val="24"/>
              </w:rPr>
            </w:pPr>
            <w:r w:rsidRPr="008A3B65">
              <w:rPr>
                <w:sz w:val="24"/>
                <w:szCs w:val="24"/>
              </w:rPr>
              <w:t>День здоровья и безопасности</w:t>
            </w:r>
          </w:p>
        </w:tc>
        <w:tc>
          <w:tcPr>
            <w:tcW w:w="4016" w:type="dxa"/>
          </w:tcPr>
          <w:p w:rsidR="00EC2522" w:rsidRPr="008A3B65" w:rsidRDefault="00EC2522" w:rsidP="008A3B65">
            <w:pPr>
              <w:jc w:val="center"/>
              <w:rPr>
                <w:sz w:val="24"/>
                <w:szCs w:val="24"/>
              </w:rPr>
            </w:pPr>
            <w:r w:rsidRPr="008A3B65">
              <w:rPr>
                <w:sz w:val="24"/>
                <w:szCs w:val="24"/>
              </w:rPr>
              <w:t>День спорта</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четверг</w:t>
            </w:r>
          </w:p>
        </w:tc>
        <w:tc>
          <w:tcPr>
            <w:tcW w:w="3827" w:type="dxa"/>
          </w:tcPr>
          <w:p w:rsidR="00EC2522" w:rsidRPr="008A3B65" w:rsidRDefault="00EC2522" w:rsidP="008A3B65">
            <w:pPr>
              <w:jc w:val="center"/>
              <w:rPr>
                <w:sz w:val="24"/>
                <w:szCs w:val="24"/>
              </w:rPr>
            </w:pPr>
            <w:r w:rsidRPr="008A3B65">
              <w:rPr>
                <w:sz w:val="24"/>
                <w:szCs w:val="24"/>
              </w:rPr>
              <w:t>День природы</w:t>
            </w:r>
          </w:p>
        </w:tc>
        <w:tc>
          <w:tcPr>
            <w:tcW w:w="4016" w:type="dxa"/>
          </w:tcPr>
          <w:p w:rsidR="00EC2522" w:rsidRPr="008A3B65" w:rsidRDefault="00EC2522" w:rsidP="008A3B65">
            <w:pPr>
              <w:jc w:val="center"/>
              <w:rPr>
                <w:sz w:val="24"/>
                <w:szCs w:val="24"/>
              </w:rPr>
            </w:pPr>
            <w:r w:rsidRPr="008A3B65">
              <w:rPr>
                <w:sz w:val="24"/>
                <w:szCs w:val="24"/>
              </w:rPr>
              <w:t>День природы</w:t>
            </w:r>
          </w:p>
        </w:tc>
      </w:tr>
      <w:tr w:rsidR="00EC2522" w:rsidRPr="008A3B65" w:rsidTr="00EC2522">
        <w:tc>
          <w:tcPr>
            <w:tcW w:w="2093" w:type="dxa"/>
            <w:shd w:val="clear" w:color="auto" w:fill="F2DBDB" w:themeFill="accent2" w:themeFillTint="33"/>
          </w:tcPr>
          <w:p w:rsidR="00EC2522" w:rsidRDefault="00EC2522" w:rsidP="0020055F">
            <w:pPr>
              <w:jc w:val="center"/>
              <w:rPr>
                <w:sz w:val="24"/>
                <w:szCs w:val="24"/>
              </w:rPr>
            </w:pPr>
            <w:r>
              <w:rPr>
                <w:sz w:val="24"/>
                <w:szCs w:val="24"/>
              </w:rPr>
              <w:t>пятница</w:t>
            </w:r>
          </w:p>
        </w:tc>
        <w:tc>
          <w:tcPr>
            <w:tcW w:w="3827" w:type="dxa"/>
          </w:tcPr>
          <w:p w:rsidR="00EC2522" w:rsidRPr="008A3B65" w:rsidRDefault="00EC2522" w:rsidP="008A3B65">
            <w:pPr>
              <w:jc w:val="center"/>
              <w:rPr>
                <w:sz w:val="24"/>
                <w:szCs w:val="24"/>
              </w:rPr>
            </w:pPr>
            <w:r w:rsidRPr="008A3B65">
              <w:rPr>
                <w:sz w:val="24"/>
                <w:szCs w:val="24"/>
              </w:rPr>
              <w:t>День  добра</w:t>
            </w:r>
          </w:p>
        </w:tc>
        <w:tc>
          <w:tcPr>
            <w:tcW w:w="4016" w:type="dxa"/>
          </w:tcPr>
          <w:p w:rsidR="00EC2522" w:rsidRPr="008A3B65" w:rsidRDefault="00EC2522" w:rsidP="008A3B65">
            <w:pPr>
              <w:jc w:val="center"/>
              <w:rPr>
                <w:sz w:val="24"/>
                <w:szCs w:val="24"/>
              </w:rPr>
            </w:pPr>
            <w:r w:rsidRPr="008A3B65">
              <w:rPr>
                <w:sz w:val="24"/>
                <w:szCs w:val="24"/>
              </w:rPr>
              <w:t>День  добра</w:t>
            </w:r>
          </w:p>
        </w:tc>
      </w:tr>
      <w:tr w:rsidR="00EC2522" w:rsidRPr="008A3B65" w:rsidTr="0020055F">
        <w:tc>
          <w:tcPr>
            <w:tcW w:w="2093" w:type="dxa"/>
            <w:shd w:val="clear" w:color="auto" w:fill="C2D69B" w:themeFill="accent3" w:themeFillTint="99"/>
          </w:tcPr>
          <w:p w:rsidR="00EC2522" w:rsidRDefault="00EC2522" w:rsidP="0020055F">
            <w:pPr>
              <w:jc w:val="center"/>
              <w:rPr>
                <w:sz w:val="24"/>
                <w:szCs w:val="24"/>
              </w:rPr>
            </w:pPr>
          </w:p>
        </w:tc>
        <w:tc>
          <w:tcPr>
            <w:tcW w:w="7843" w:type="dxa"/>
            <w:gridSpan w:val="2"/>
            <w:shd w:val="clear" w:color="auto" w:fill="C2D69B" w:themeFill="accent3" w:themeFillTint="99"/>
          </w:tcPr>
          <w:p w:rsidR="00EC2522" w:rsidRPr="00EC2522" w:rsidRDefault="00EC2522" w:rsidP="008A3B65">
            <w:pPr>
              <w:jc w:val="center"/>
              <w:rPr>
                <w:b/>
                <w:sz w:val="24"/>
                <w:szCs w:val="24"/>
              </w:rPr>
            </w:pPr>
            <w:r w:rsidRPr="00EC2522">
              <w:rPr>
                <w:b/>
                <w:sz w:val="24"/>
                <w:szCs w:val="24"/>
              </w:rPr>
              <w:t>АВГУСТ</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понедельник</w:t>
            </w:r>
          </w:p>
        </w:tc>
        <w:tc>
          <w:tcPr>
            <w:tcW w:w="3827" w:type="dxa"/>
          </w:tcPr>
          <w:p w:rsidR="00EC2522" w:rsidRPr="008A3B65" w:rsidRDefault="00EC2522" w:rsidP="0020055F">
            <w:pPr>
              <w:autoSpaceDE w:val="0"/>
              <w:autoSpaceDN w:val="0"/>
              <w:adjustRightInd w:val="0"/>
              <w:jc w:val="center"/>
              <w:rPr>
                <w:sz w:val="24"/>
                <w:szCs w:val="24"/>
              </w:rPr>
            </w:pPr>
            <w:r w:rsidRPr="008A3B65">
              <w:rPr>
                <w:sz w:val="24"/>
                <w:szCs w:val="24"/>
              </w:rPr>
              <w:t>День книги</w:t>
            </w:r>
          </w:p>
        </w:tc>
        <w:tc>
          <w:tcPr>
            <w:tcW w:w="4016" w:type="dxa"/>
          </w:tcPr>
          <w:p w:rsidR="00EC2522" w:rsidRPr="008A3B65" w:rsidRDefault="00EC2522" w:rsidP="0020055F">
            <w:pPr>
              <w:autoSpaceDE w:val="0"/>
              <w:autoSpaceDN w:val="0"/>
              <w:adjustRightInd w:val="0"/>
              <w:jc w:val="center"/>
              <w:rPr>
                <w:sz w:val="24"/>
                <w:szCs w:val="24"/>
              </w:rPr>
            </w:pPr>
            <w:r w:rsidRPr="008A3B65">
              <w:rPr>
                <w:sz w:val="24"/>
                <w:szCs w:val="24"/>
              </w:rPr>
              <w:t>День книги</w:t>
            </w:r>
          </w:p>
        </w:tc>
      </w:tr>
      <w:tr w:rsidR="00EC2522" w:rsidRPr="008A3B65" w:rsidTr="00EC2522">
        <w:tc>
          <w:tcPr>
            <w:tcW w:w="2093" w:type="dxa"/>
            <w:shd w:val="clear" w:color="auto" w:fill="F2DBDB" w:themeFill="accent2" w:themeFillTint="33"/>
          </w:tcPr>
          <w:p w:rsidR="00EC2522" w:rsidRDefault="00EC2522" w:rsidP="0020055F">
            <w:pPr>
              <w:jc w:val="center"/>
              <w:rPr>
                <w:sz w:val="24"/>
                <w:szCs w:val="24"/>
              </w:rPr>
            </w:pPr>
            <w:r>
              <w:rPr>
                <w:sz w:val="24"/>
                <w:szCs w:val="24"/>
              </w:rPr>
              <w:t>вторник</w:t>
            </w:r>
          </w:p>
        </w:tc>
        <w:tc>
          <w:tcPr>
            <w:tcW w:w="3827" w:type="dxa"/>
          </w:tcPr>
          <w:p w:rsidR="00EC2522" w:rsidRPr="008A3B65" w:rsidRDefault="00EC2522" w:rsidP="0020055F">
            <w:pPr>
              <w:autoSpaceDE w:val="0"/>
              <w:autoSpaceDN w:val="0"/>
              <w:adjustRightInd w:val="0"/>
              <w:jc w:val="center"/>
              <w:rPr>
                <w:sz w:val="24"/>
                <w:szCs w:val="24"/>
              </w:rPr>
            </w:pPr>
            <w:r w:rsidRPr="008A3B65">
              <w:rPr>
                <w:sz w:val="24"/>
                <w:szCs w:val="24"/>
              </w:rPr>
              <w:t>День семьи</w:t>
            </w:r>
          </w:p>
        </w:tc>
        <w:tc>
          <w:tcPr>
            <w:tcW w:w="4016" w:type="dxa"/>
          </w:tcPr>
          <w:p w:rsidR="00EC2522" w:rsidRPr="008A3B65" w:rsidRDefault="00EC2522" w:rsidP="0020055F">
            <w:pPr>
              <w:autoSpaceDE w:val="0"/>
              <w:autoSpaceDN w:val="0"/>
              <w:adjustRightInd w:val="0"/>
              <w:jc w:val="center"/>
              <w:rPr>
                <w:sz w:val="24"/>
                <w:szCs w:val="24"/>
              </w:rPr>
            </w:pPr>
            <w:r w:rsidRPr="008A3B65">
              <w:rPr>
                <w:sz w:val="24"/>
                <w:szCs w:val="24"/>
              </w:rPr>
              <w:t>День семьи</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среда</w:t>
            </w:r>
          </w:p>
        </w:tc>
        <w:tc>
          <w:tcPr>
            <w:tcW w:w="3827" w:type="dxa"/>
          </w:tcPr>
          <w:p w:rsidR="00EC2522" w:rsidRPr="008A3B65" w:rsidRDefault="00EC2522" w:rsidP="0020055F">
            <w:pPr>
              <w:autoSpaceDE w:val="0"/>
              <w:autoSpaceDN w:val="0"/>
              <w:adjustRightInd w:val="0"/>
              <w:jc w:val="center"/>
              <w:rPr>
                <w:sz w:val="24"/>
                <w:szCs w:val="24"/>
              </w:rPr>
            </w:pPr>
            <w:r w:rsidRPr="008A3B65">
              <w:rPr>
                <w:sz w:val="24"/>
                <w:szCs w:val="24"/>
              </w:rPr>
              <w:t>День здоровья и безопасности</w:t>
            </w:r>
          </w:p>
        </w:tc>
        <w:tc>
          <w:tcPr>
            <w:tcW w:w="4016" w:type="dxa"/>
          </w:tcPr>
          <w:p w:rsidR="00EC2522" w:rsidRPr="008A3B65" w:rsidRDefault="00EC2522" w:rsidP="0020055F">
            <w:pPr>
              <w:autoSpaceDE w:val="0"/>
              <w:autoSpaceDN w:val="0"/>
              <w:adjustRightInd w:val="0"/>
              <w:jc w:val="center"/>
              <w:rPr>
                <w:sz w:val="24"/>
                <w:szCs w:val="24"/>
              </w:rPr>
            </w:pPr>
            <w:r w:rsidRPr="008A3B65">
              <w:rPr>
                <w:sz w:val="24"/>
                <w:szCs w:val="24"/>
              </w:rPr>
              <w:t>День здоровья и безопасности</w:t>
            </w:r>
          </w:p>
        </w:tc>
      </w:tr>
      <w:tr w:rsidR="00EC2522" w:rsidRPr="008A3B65" w:rsidTr="00EC2522">
        <w:tc>
          <w:tcPr>
            <w:tcW w:w="2093" w:type="dxa"/>
            <w:shd w:val="clear" w:color="auto" w:fill="F2DBDB" w:themeFill="accent2" w:themeFillTint="33"/>
          </w:tcPr>
          <w:p w:rsidR="00EC2522" w:rsidRPr="008A3B65" w:rsidRDefault="00EC2522" w:rsidP="0020055F">
            <w:pPr>
              <w:jc w:val="center"/>
              <w:rPr>
                <w:sz w:val="24"/>
                <w:szCs w:val="24"/>
              </w:rPr>
            </w:pPr>
            <w:r>
              <w:rPr>
                <w:sz w:val="24"/>
                <w:szCs w:val="24"/>
              </w:rPr>
              <w:t>четверг</w:t>
            </w:r>
          </w:p>
        </w:tc>
        <w:tc>
          <w:tcPr>
            <w:tcW w:w="3827" w:type="dxa"/>
          </w:tcPr>
          <w:p w:rsidR="00EC2522" w:rsidRPr="008A3B65" w:rsidRDefault="00EC2522" w:rsidP="0020055F">
            <w:pPr>
              <w:autoSpaceDE w:val="0"/>
              <w:autoSpaceDN w:val="0"/>
              <w:adjustRightInd w:val="0"/>
              <w:jc w:val="center"/>
              <w:rPr>
                <w:sz w:val="24"/>
                <w:szCs w:val="24"/>
              </w:rPr>
            </w:pPr>
            <w:r w:rsidRPr="008A3B65">
              <w:rPr>
                <w:sz w:val="24"/>
                <w:szCs w:val="24"/>
              </w:rPr>
              <w:t>День природы</w:t>
            </w:r>
          </w:p>
        </w:tc>
        <w:tc>
          <w:tcPr>
            <w:tcW w:w="4016" w:type="dxa"/>
          </w:tcPr>
          <w:p w:rsidR="00EC2522" w:rsidRPr="008A3B65" w:rsidRDefault="00EC2522" w:rsidP="0020055F">
            <w:pPr>
              <w:autoSpaceDE w:val="0"/>
              <w:autoSpaceDN w:val="0"/>
              <w:adjustRightInd w:val="0"/>
              <w:jc w:val="center"/>
              <w:rPr>
                <w:sz w:val="24"/>
                <w:szCs w:val="24"/>
              </w:rPr>
            </w:pPr>
            <w:r w:rsidRPr="008A3B65">
              <w:rPr>
                <w:sz w:val="24"/>
                <w:szCs w:val="24"/>
              </w:rPr>
              <w:t>День природы</w:t>
            </w:r>
          </w:p>
        </w:tc>
      </w:tr>
      <w:tr w:rsidR="00EC2522" w:rsidRPr="008A3B65" w:rsidTr="00EC2522">
        <w:tc>
          <w:tcPr>
            <w:tcW w:w="2093" w:type="dxa"/>
            <w:shd w:val="clear" w:color="auto" w:fill="F2DBDB" w:themeFill="accent2" w:themeFillTint="33"/>
          </w:tcPr>
          <w:p w:rsidR="00EC2522" w:rsidRDefault="00EC2522" w:rsidP="0020055F">
            <w:pPr>
              <w:jc w:val="center"/>
              <w:rPr>
                <w:sz w:val="24"/>
                <w:szCs w:val="24"/>
              </w:rPr>
            </w:pPr>
            <w:r>
              <w:rPr>
                <w:sz w:val="24"/>
                <w:szCs w:val="24"/>
              </w:rPr>
              <w:t>пятница</w:t>
            </w:r>
          </w:p>
        </w:tc>
        <w:tc>
          <w:tcPr>
            <w:tcW w:w="3827" w:type="dxa"/>
          </w:tcPr>
          <w:p w:rsidR="00EC2522" w:rsidRPr="008A3B65" w:rsidRDefault="00EC2522" w:rsidP="0020055F">
            <w:pPr>
              <w:autoSpaceDE w:val="0"/>
              <w:autoSpaceDN w:val="0"/>
              <w:adjustRightInd w:val="0"/>
              <w:jc w:val="center"/>
              <w:rPr>
                <w:sz w:val="24"/>
                <w:szCs w:val="24"/>
              </w:rPr>
            </w:pPr>
            <w:r w:rsidRPr="008A3B65">
              <w:rPr>
                <w:sz w:val="24"/>
                <w:szCs w:val="24"/>
              </w:rPr>
              <w:t>День юного калужанина</w:t>
            </w:r>
          </w:p>
        </w:tc>
        <w:tc>
          <w:tcPr>
            <w:tcW w:w="4016" w:type="dxa"/>
          </w:tcPr>
          <w:p w:rsidR="00EC2522" w:rsidRPr="008A3B65" w:rsidRDefault="00EC2522" w:rsidP="0020055F">
            <w:pPr>
              <w:autoSpaceDE w:val="0"/>
              <w:autoSpaceDN w:val="0"/>
              <w:adjustRightInd w:val="0"/>
              <w:jc w:val="center"/>
              <w:rPr>
                <w:sz w:val="24"/>
                <w:szCs w:val="24"/>
              </w:rPr>
            </w:pPr>
            <w:r w:rsidRPr="008A3B65">
              <w:rPr>
                <w:sz w:val="24"/>
                <w:szCs w:val="24"/>
              </w:rPr>
              <w:t>День юного калужанина</w:t>
            </w:r>
          </w:p>
        </w:tc>
      </w:tr>
    </w:tbl>
    <w:p w:rsidR="00FB5C40" w:rsidRDefault="00FB5C40" w:rsidP="007D7184">
      <w:pPr>
        <w:spacing w:after="380" w:line="200" w:lineRule="exact"/>
        <w:rPr>
          <w:rFonts w:ascii="Times New Roman" w:eastAsia="Franklin Gothic Medium" w:hAnsi="Times New Roman" w:cs="Times New Roman"/>
          <w:b/>
          <w:bCs/>
          <w:color w:val="000000"/>
          <w:sz w:val="24"/>
          <w:szCs w:val="24"/>
          <w:lang w:eastAsia="ru-RU"/>
        </w:rPr>
      </w:pPr>
      <w:bookmarkStart w:id="1" w:name="bookmark0"/>
    </w:p>
    <w:p w:rsidR="00B06C75" w:rsidRPr="00B72E18" w:rsidRDefault="00B06C75" w:rsidP="00FB5C40">
      <w:pPr>
        <w:spacing w:after="380" w:line="200" w:lineRule="exact"/>
        <w:jc w:val="right"/>
        <w:rPr>
          <w:rFonts w:ascii="Times New Roman" w:eastAsia="Franklin Gothic Medium" w:hAnsi="Times New Roman" w:cs="Times New Roman"/>
          <w:b/>
          <w:bCs/>
          <w:color w:val="000000"/>
          <w:sz w:val="24"/>
          <w:szCs w:val="24"/>
          <w:lang w:eastAsia="ru-RU"/>
        </w:rPr>
      </w:pPr>
      <w:r w:rsidRPr="00B72E18">
        <w:rPr>
          <w:rFonts w:ascii="Times New Roman" w:eastAsia="Franklin Gothic Medium" w:hAnsi="Times New Roman" w:cs="Times New Roman"/>
          <w:b/>
          <w:bCs/>
          <w:color w:val="000000"/>
          <w:sz w:val="24"/>
          <w:szCs w:val="24"/>
          <w:lang w:eastAsia="ru-RU"/>
        </w:rPr>
        <w:t>ПРИЛОЖЕНИЕ 1</w:t>
      </w:r>
    </w:p>
    <w:p w:rsidR="00B06C75" w:rsidRPr="00B06C75" w:rsidRDefault="00B06C75" w:rsidP="00B06C75">
      <w:pPr>
        <w:spacing w:after="0"/>
        <w:jc w:val="center"/>
        <w:rPr>
          <w:rFonts w:ascii="Century Gothic" w:eastAsia="Arial Unicode MS" w:hAnsi="Century Gothic" w:cs="Times New Roman"/>
          <w:b/>
          <w:color w:val="000000"/>
          <w:sz w:val="24"/>
          <w:szCs w:val="24"/>
          <w:lang w:eastAsia="ru-RU"/>
        </w:rPr>
      </w:pPr>
      <w:r w:rsidRPr="00B06C75">
        <w:rPr>
          <w:rFonts w:ascii="Century Gothic" w:eastAsia="Arial Unicode MS" w:hAnsi="Century Gothic" w:cs="Times New Roman"/>
          <w:b/>
          <w:color w:val="000000"/>
          <w:sz w:val="24"/>
          <w:szCs w:val="24"/>
          <w:lang w:val="ru" w:eastAsia="ru-RU"/>
        </w:rPr>
        <w:t>К</w:t>
      </w:r>
      <w:proofErr w:type="spellStart"/>
      <w:r w:rsidRPr="00B06C75">
        <w:rPr>
          <w:rFonts w:ascii="Century Gothic" w:eastAsia="Arial Unicode MS" w:hAnsi="Century Gothic" w:cs="Times New Roman"/>
          <w:b/>
          <w:color w:val="000000"/>
          <w:sz w:val="24"/>
          <w:szCs w:val="24"/>
          <w:lang w:eastAsia="ru-RU"/>
        </w:rPr>
        <w:t>алендарно</w:t>
      </w:r>
      <w:proofErr w:type="spellEnd"/>
      <w:r w:rsidR="002E52DB">
        <w:rPr>
          <w:rFonts w:ascii="Century Gothic" w:eastAsia="Arial Unicode MS" w:hAnsi="Century Gothic" w:cs="Times New Roman"/>
          <w:b/>
          <w:color w:val="000000"/>
          <w:sz w:val="24"/>
          <w:szCs w:val="24"/>
          <w:lang w:eastAsia="ru-RU"/>
        </w:rPr>
        <w:t>-тематический план</w:t>
      </w:r>
      <w:r w:rsidRPr="00B06C75">
        <w:rPr>
          <w:rFonts w:ascii="Century Gothic" w:eastAsia="Arial Unicode MS" w:hAnsi="Century Gothic" w:cs="Times New Roman"/>
          <w:b/>
          <w:color w:val="000000"/>
          <w:sz w:val="24"/>
          <w:szCs w:val="24"/>
          <w:lang w:eastAsia="ru-RU"/>
        </w:rPr>
        <w:t xml:space="preserve"> </w:t>
      </w:r>
      <w:r w:rsidRPr="00B06C75">
        <w:rPr>
          <w:rFonts w:ascii="Century Gothic" w:eastAsia="Arial Unicode MS" w:hAnsi="Century Gothic" w:cs="Times New Roman"/>
          <w:b/>
          <w:color w:val="000000"/>
          <w:sz w:val="24"/>
          <w:szCs w:val="24"/>
          <w:lang w:val="ru" w:eastAsia="ru-RU"/>
        </w:rPr>
        <w:t xml:space="preserve"> работ</w:t>
      </w:r>
      <w:r w:rsidRPr="00B06C75">
        <w:rPr>
          <w:rFonts w:ascii="Century Gothic" w:eastAsia="Arial Unicode MS" w:hAnsi="Century Gothic" w:cs="Times New Roman"/>
          <w:b/>
          <w:color w:val="000000"/>
          <w:sz w:val="24"/>
          <w:szCs w:val="24"/>
          <w:lang w:eastAsia="ru-RU"/>
        </w:rPr>
        <w:t>ы</w:t>
      </w:r>
      <w:r w:rsidRPr="00B06C75">
        <w:rPr>
          <w:rFonts w:ascii="Century Gothic" w:eastAsia="Arial Unicode MS" w:hAnsi="Century Gothic" w:cs="Times New Roman"/>
          <w:b/>
          <w:color w:val="000000"/>
          <w:sz w:val="24"/>
          <w:szCs w:val="24"/>
          <w:lang w:val="ru" w:eastAsia="ru-RU"/>
        </w:rPr>
        <w:t xml:space="preserve"> по реализацией   гражданско-патриотического </w:t>
      </w:r>
      <w:r w:rsidRPr="00B06C75">
        <w:rPr>
          <w:rFonts w:ascii="Century Gothic" w:eastAsia="Arial Unicode MS" w:hAnsi="Century Gothic" w:cs="Times New Roman"/>
          <w:b/>
          <w:color w:val="000000"/>
          <w:sz w:val="24"/>
          <w:szCs w:val="24"/>
          <w:lang w:eastAsia="ru-RU"/>
        </w:rPr>
        <w:t>воспитания</w:t>
      </w:r>
    </w:p>
    <w:p w:rsidR="00B06C75" w:rsidRPr="00B06C75" w:rsidRDefault="00B06C75" w:rsidP="00B06C75">
      <w:pPr>
        <w:spacing w:after="0"/>
        <w:rPr>
          <w:rFonts w:ascii="Times New Roman" w:eastAsia="Arial Unicode MS" w:hAnsi="Times New Roman" w:cs="Times New Roman"/>
          <w:color w:val="000000"/>
          <w:sz w:val="24"/>
          <w:szCs w:val="24"/>
          <w:lang w:eastAsia="ru-RU"/>
        </w:rPr>
      </w:pPr>
    </w:p>
    <w:tbl>
      <w:tblPr>
        <w:tblStyle w:val="24"/>
        <w:tblW w:w="10773" w:type="dxa"/>
        <w:tblInd w:w="-459" w:type="dxa"/>
        <w:tblLayout w:type="fixed"/>
        <w:tblLook w:val="04A0" w:firstRow="1" w:lastRow="0" w:firstColumn="1" w:lastColumn="0" w:noHBand="0" w:noVBand="1"/>
      </w:tblPr>
      <w:tblGrid>
        <w:gridCol w:w="1134"/>
        <w:gridCol w:w="4536"/>
        <w:gridCol w:w="5103"/>
      </w:tblGrid>
      <w:tr w:rsidR="00B06C75" w:rsidRPr="00B06C75" w:rsidTr="009531D5">
        <w:trPr>
          <w:trHeight w:val="297"/>
        </w:trPr>
        <w:tc>
          <w:tcPr>
            <w:tcW w:w="1134" w:type="dxa"/>
            <w:vMerge w:val="restart"/>
            <w:shd w:val="clear" w:color="auto" w:fill="C6D9F1" w:themeFill="text2" w:themeFillTint="33"/>
          </w:tcPr>
          <w:p w:rsidR="00B06C75" w:rsidRPr="00B06C75" w:rsidRDefault="00B06C75" w:rsidP="00B06C75">
            <w:pPr>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Месяц</w:t>
            </w:r>
          </w:p>
        </w:tc>
        <w:tc>
          <w:tcPr>
            <w:tcW w:w="9639" w:type="dxa"/>
            <w:gridSpan w:val="2"/>
            <w:shd w:val="clear" w:color="auto" w:fill="C6D9F1" w:themeFill="text2" w:themeFillTint="33"/>
          </w:tcPr>
          <w:p w:rsidR="00B06C75" w:rsidRPr="002E52DB" w:rsidRDefault="00B06C75" w:rsidP="002E52DB">
            <w:pPr>
              <w:jc w:val="center"/>
              <w:rPr>
                <w:rFonts w:ascii="Times New Roman" w:hAnsi="Times New Roman" w:cs="Times New Roman"/>
                <w:b/>
              </w:rPr>
            </w:pPr>
            <w:r w:rsidRPr="002E52DB">
              <w:rPr>
                <w:rFonts w:ascii="Times New Roman" w:hAnsi="Times New Roman" w:cs="Times New Roman"/>
                <w:b/>
              </w:rPr>
              <w:t>Содержание работы</w:t>
            </w:r>
          </w:p>
        </w:tc>
      </w:tr>
      <w:tr w:rsidR="00B06C75" w:rsidRPr="00B06C75" w:rsidTr="009531D5">
        <w:trPr>
          <w:trHeight w:val="287"/>
        </w:trPr>
        <w:tc>
          <w:tcPr>
            <w:tcW w:w="1134" w:type="dxa"/>
            <w:vMerge/>
            <w:shd w:val="clear" w:color="auto" w:fill="C6D9F1" w:themeFill="text2" w:themeFillTint="33"/>
          </w:tcPr>
          <w:p w:rsidR="00B06C75" w:rsidRPr="00B06C75" w:rsidRDefault="00B06C75" w:rsidP="00B06C75">
            <w:pPr>
              <w:jc w:val="center"/>
              <w:rPr>
                <w:rFonts w:ascii="Times New Roman" w:eastAsia="Franklin Gothic Medium" w:hAnsi="Times New Roman" w:cs="Times New Roman"/>
                <w:b/>
                <w:bCs/>
                <w:color w:val="000000"/>
              </w:rPr>
            </w:pPr>
          </w:p>
        </w:tc>
        <w:tc>
          <w:tcPr>
            <w:tcW w:w="4536" w:type="dxa"/>
            <w:shd w:val="clear" w:color="auto" w:fill="C6D9F1" w:themeFill="text2" w:themeFillTint="33"/>
          </w:tcPr>
          <w:p w:rsidR="00B06C75" w:rsidRPr="002E52DB" w:rsidRDefault="00B06C75" w:rsidP="002E52DB">
            <w:pPr>
              <w:jc w:val="center"/>
              <w:rPr>
                <w:rFonts w:ascii="Times New Roman" w:hAnsi="Times New Roman" w:cs="Times New Roman"/>
                <w:b/>
              </w:rPr>
            </w:pPr>
            <w:r w:rsidRPr="002E52DB">
              <w:rPr>
                <w:rFonts w:ascii="Times New Roman" w:hAnsi="Times New Roman" w:cs="Times New Roman"/>
                <w:b/>
              </w:rPr>
              <w:t>Старшая группа</w:t>
            </w:r>
          </w:p>
        </w:tc>
        <w:tc>
          <w:tcPr>
            <w:tcW w:w="5103" w:type="dxa"/>
            <w:shd w:val="clear" w:color="auto" w:fill="C6D9F1" w:themeFill="text2" w:themeFillTint="33"/>
          </w:tcPr>
          <w:p w:rsidR="00B06C75" w:rsidRPr="00B06C75" w:rsidRDefault="00B06C75" w:rsidP="00B06C75">
            <w:pPr>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Подготовительная к школе группа</w:t>
            </w:r>
          </w:p>
        </w:tc>
      </w:tr>
      <w:tr w:rsidR="00B06C75" w:rsidRPr="00B06C75" w:rsidTr="009531D5">
        <w:trPr>
          <w:trHeight w:val="1397"/>
        </w:trPr>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сентябрь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«Все мы дети и все мы разные»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(позна</w:t>
            </w:r>
            <w:r w:rsidR="009531D5">
              <w:rPr>
                <w:rFonts w:ascii="Times New Roman" w:eastAsia="Franklin Gothic Medium" w:hAnsi="Times New Roman" w:cs="Times New Roman"/>
                <w:bCs/>
                <w:color w:val="000000"/>
              </w:rPr>
              <w:t>комить с разными  странами, и их населен</w:t>
            </w:r>
            <w:r w:rsidRPr="00B06C75">
              <w:rPr>
                <w:rFonts w:ascii="Times New Roman" w:eastAsia="Franklin Gothic Medium" w:hAnsi="Times New Roman" w:cs="Times New Roman"/>
                <w:bCs/>
                <w:color w:val="000000"/>
              </w:rPr>
              <w:t>ием,  закрепить представления о различие и общности детей мира)</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«Мир,  в котором мы живем»</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(сформировать представления о мире, о разных странах, о России, показать общность всех людей в мире независимо от национальности)</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октябрь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«Я - человек»</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№3</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xml:space="preserve"> (укреплять понимание и осознание своей инд</w:t>
            </w:r>
            <w:r w:rsidR="00B72E18">
              <w:rPr>
                <w:rFonts w:ascii="Times New Roman" w:eastAsia="Franklin Gothic Medium" w:hAnsi="Times New Roman" w:cs="Times New Roman"/>
                <w:bCs/>
                <w:color w:val="000000"/>
              </w:rPr>
              <w:t>ивидуальности</w:t>
            </w:r>
            <w:r w:rsidRPr="00B06C75">
              <w:rPr>
                <w:rFonts w:ascii="Times New Roman" w:eastAsia="Franklin Gothic Medium" w:hAnsi="Times New Roman" w:cs="Times New Roman"/>
                <w:bCs/>
                <w:color w:val="000000"/>
              </w:rPr>
              <w:t>).</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«Я – человек»</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№4</w:t>
            </w:r>
          </w:p>
          <w:p w:rsidR="00B06C75" w:rsidRPr="00B06C75" w:rsidRDefault="00B72E18" w:rsidP="00B06C75">
            <w:pPr>
              <w:rPr>
                <w:rFonts w:ascii="Times New Roman" w:eastAsia="Franklin Gothic Medium" w:hAnsi="Times New Roman" w:cs="Times New Roman"/>
                <w:bCs/>
                <w:color w:val="000000"/>
              </w:rPr>
            </w:pPr>
            <w:r>
              <w:rPr>
                <w:rFonts w:ascii="Times New Roman" w:eastAsia="Franklin Gothic Medium" w:hAnsi="Times New Roman" w:cs="Times New Roman"/>
                <w:bCs/>
                <w:color w:val="000000"/>
              </w:rPr>
              <w:t xml:space="preserve">(укреплять </w:t>
            </w:r>
            <w:r w:rsidR="00B06C75" w:rsidRPr="00B06C75">
              <w:rPr>
                <w:rFonts w:ascii="Times New Roman" w:eastAsia="Franklin Gothic Medium" w:hAnsi="Times New Roman" w:cs="Times New Roman"/>
                <w:bCs/>
                <w:color w:val="000000"/>
              </w:rPr>
              <w:t>осознание своей индивидуальности и чувства собственного достоинства).</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ноябрь</w:t>
            </w:r>
          </w:p>
        </w:tc>
        <w:tc>
          <w:tcPr>
            <w:tcW w:w="4536" w:type="dxa"/>
          </w:tcPr>
          <w:p w:rsidR="00B06C75" w:rsidRPr="00B06C75" w:rsidRDefault="00B06C75" w:rsidP="00B06C75">
            <w:pPr>
              <w:rPr>
                <w:rFonts w:ascii="Times New Roman" w:hAnsi="Times New Roman" w:cs="Times New Roman"/>
                <w:color w:val="000000"/>
              </w:rPr>
            </w:pPr>
            <w:r w:rsidRPr="00B06C75">
              <w:rPr>
                <w:rFonts w:ascii="Times New Roman" w:hAnsi="Times New Roman" w:cs="Times New Roman"/>
                <w:color w:val="000000"/>
              </w:rPr>
              <w:t xml:space="preserve">- НОД «Что такое права человека» </w:t>
            </w:r>
          </w:p>
          <w:p w:rsidR="00B06C75" w:rsidRPr="00B06C75" w:rsidRDefault="00B06C75" w:rsidP="00B06C75">
            <w:pPr>
              <w:rPr>
                <w:rFonts w:ascii="Times New Roman" w:hAnsi="Times New Roman" w:cs="Times New Roman"/>
                <w:color w:val="000000"/>
              </w:rPr>
            </w:pPr>
            <w:r w:rsidRPr="00B06C75">
              <w:rPr>
                <w:rFonts w:ascii="Times New Roman" w:hAnsi="Times New Roman" w:cs="Times New Roman"/>
                <w:color w:val="000000"/>
              </w:rPr>
              <w:t>Занятие №5</w:t>
            </w:r>
          </w:p>
          <w:p w:rsidR="00B06C75" w:rsidRPr="00B06C75" w:rsidRDefault="00B06C75" w:rsidP="00B06C75">
            <w:pPr>
              <w:rPr>
                <w:rFonts w:ascii="Times New Roman" w:hAnsi="Times New Roman" w:cs="Times New Roman"/>
                <w:color w:val="000000"/>
              </w:rPr>
            </w:pPr>
            <w:r w:rsidRPr="00B06C75">
              <w:rPr>
                <w:rFonts w:ascii="Times New Roman" w:hAnsi="Times New Roman" w:cs="Times New Roman"/>
                <w:color w:val="000000"/>
              </w:rPr>
              <w:t>(познакомить с правами человека, формировать понимание того, что права принадлежат всем д</w:t>
            </w:r>
            <w:r w:rsidR="00B72E18">
              <w:rPr>
                <w:rFonts w:ascii="Times New Roman" w:hAnsi="Times New Roman" w:cs="Times New Roman"/>
                <w:color w:val="000000"/>
              </w:rPr>
              <w:t>етям</w:t>
            </w:r>
            <w:r w:rsidRPr="00B06C75">
              <w:rPr>
                <w:rFonts w:ascii="Times New Roman" w:hAnsi="Times New Roman" w:cs="Times New Roman"/>
                <w:color w:val="000000"/>
              </w:rPr>
              <w:t>).</w:t>
            </w:r>
          </w:p>
        </w:tc>
        <w:tc>
          <w:tcPr>
            <w:tcW w:w="5103" w:type="dxa"/>
          </w:tcPr>
          <w:p w:rsidR="00B06C75" w:rsidRPr="00B06C75" w:rsidRDefault="00B06C75" w:rsidP="00B06C75">
            <w:pPr>
              <w:rPr>
                <w:rFonts w:ascii="Times New Roman" w:hAnsi="Times New Roman" w:cs="Times New Roman"/>
                <w:color w:val="000000"/>
              </w:rPr>
            </w:pPr>
            <w:r w:rsidRPr="00B06C75">
              <w:rPr>
                <w:rFonts w:ascii="Times New Roman" w:hAnsi="Times New Roman" w:cs="Times New Roman"/>
                <w:color w:val="000000"/>
              </w:rPr>
              <w:t>- НОД «Твои и мои права»</w:t>
            </w:r>
          </w:p>
          <w:p w:rsidR="00B06C75" w:rsidRPr="00B06C75" w:rsidRDefault="00B06C75" w:rsidP="00B06C75">
            <w:pPr>
              <w:rPr>
                <w:rFonts w:ascii="Times New Roman" w:hAnsi="Times New Roman" w:cs="Times New Roman"/>
                <w:color w:val="000000"/>
              </w:rPr>
            </w:pPr>
            <w:r w:rsidRPr="00B06C75">
              <w:rPr>
                <w:rFonts w:ascii="Times New Roman" w:hAnsi="Times New Roman" w:cs="Times New Roman"/>
                <w:color w:val="000000"/>
              </w:rPr>
              <w:t>Занятие №6</w:t>
            </w:r>
          </w:p>
          <w:p w:rsidR="00B06C75" w:rsidRPr="00B06C75" w:rsidRDefault="00B72E18" w:rsidP="00B06C75">
            <w:pPr>
              <w:rPr>
                <w:rFonts w:ascii="Times New Roman" w:hAnsi="Times New Roman" w:cs="Times New Roman"/>
                <w:color w:val="000000"/>
              </w:rPr>
            </w:pPr>
            <w:r>
              <w:rPr>
                <w:rFonts w:ascii="Times New Roman" w:hAnsi="Times New Roman" w:cs="Times New Roman"/>
                <w:color w:val="000000"/>
              </w:rPr>
              <w:t xml:space="preserve">(формировать понимание </w:t>
            </w:r>
            <w:r w:rsidR="00B06C75" w:rsidRPr="00B06C75">
              <w:rPr>
                <w:rFonts w:ascii="Times New Roman" w:hAnsi="Times New Roman" w:cs="Times New Roman"/>
                <w:color w:val="000000"/>
              </w:rPr>
              <w:t xml:space="preserve"> взаимосвязи прав и обязанностей, о необходи</w:t>
            </w:r>
            <w:r w:rsidR="00B06C75" w:rsidRPr="00B06C75">
              <w:rPr>
                <w:rFonts w:ascii="Times New Roman" w:hAnsi="Times New Roman" w:cs="Times New Roman"/>
                <w:color w:val="000000"/>
              </w:rPr>
              <w:softHyphen/>
              <w:t>мости жить дружно в группе).</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декабрь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«Моя семья»</w:t>
            </w:r>
          </w:p>
          <w:p w:rsidR="002E52DB" w:rsidRPr="00B06C75" w:rsidRDefault="002E52DB" w:rsidP="00B06C75">
            <w:pPr>
              <w:rPr>
                <w:rFonts w:ascii="Times New Roman" w:hAnsi="Times New Roman" w:cs="Times New Roman"/>
                <w:color w:val="000000"/>
              </w:rPr>
            </w:pPr>
            <w:r w:rsidRPr="00B06C75">
              <w:rPr>
                <w:rFonts w:ascii="Times New Roman" w:hAnsi="Times New Roman" w:cs="Times New Roman"/>
                <w:color w:val="000000"/>
              </w:rPr>
              <w:t>Занятие №9</w:t>
            </w:r>
          </w:p>
          <w:p w:rsidR="002E52DB" w:rsidRPr="002E52DB" w:rsidRDefault="00B06C75" w:rsidP="00B06C75">
            <w:pPr>
              <w:rPr>
                <w:rFonts w:ascii="Times New Roman" w:hAnsi="Times New Roman" w:cs="Times New Roman"/>
                <w:color w:val="000000"/>
              </w:rPr>
            </w:pPr>
            <w:r w:rsidRPr="00B06C75">
              <w:rPr>
                <w:rFonts w:ascii="Times New Roman" w:hAnsi="Times New Roman" w:cs="Times New Roman"/>
                <w:color w:val="000000"/>
              </w:rPr>
              <w:t>(формировать представления о семье как об «островке безопасности, гаранте прав ребенка)</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имя и гражданство»</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№13</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(объяснить детям понятие «гражданственность»)</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январь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защиту»</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№14</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xml:space="preserve">(довести до сознания детей, что никто не имеет права обижать, бить, оскорблять </w:t>
            </w:r>
            <w:r w:rsidRPr="00B06C75">
              <w:rPr>
                <w:rFonts w:ascii="Times New Roman" w:eastAsia="Franklin Gothic Medium" w:hAnsi="Times New Roman" w:cs="Times New Roman"/>
                <w:bCs/>
                <w:color w:val="000000"/>
              </w:rPr>
              <w:lastRenderedPageBreak/>
              <w:t xml:space="preserve">другого человека, что все люди правы в своих правах) </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lastRenderedPageBreak/>
              <w:t>- НОД «Новогоднее путешествие»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№15 (итоговое)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(закрепит знания детей о своих правах, познакомить с правом на отдых)</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lastRenderedPageBreak/>
              <w:t>февраль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«Права на жилье и неприкосновенность жилья»</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№16</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(познакомить с правом, гарантирующем неприкосновенность жилья)</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образование»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№19</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(довести до сознания детей необходимость и значение образования для каждого человека)</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март</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медицинское обслуживание»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№21</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формировать понимание необходимости заботиться о своем здоровье, беречь его и учиться быт здоровым)</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свободу»</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№23</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(объяснить, что такое рабство, формировать понимание значимости свободы для человека)</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апрель</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собственное мнение»</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№25</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(учить детей выражать свое мнение и уважать мнение другого человека)</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«Дети-сироты, дети-беженцы»</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№27</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(воспитывать гуманные чувства)</w:t>
            </w:r>
          </w:p>
        </w:tc>
      </w:tr>
      <w:tr w:rsidR="00B06C75" w:rsidRPr="00B06C75" w:rsidTr="009531D5">
        <w:tc>
          <w:tcPr>
            <w:tcW w:w="1134" w:type="dxa"/>
            <w:shd w:val="clear" w:color="auto" w:fill="F2DBDB" w:themeFill="accent2" w:themeFillTint="33"/>
          </w:tcPr>
          <w:p w:rsidR="00B06C75" w:rsidRPr="002E52DB" w:rsidRDefault="00B06C75" w:rsidP="00B06C75">
            <w:pPr>
              <w:jc w:val="center"/>
              <w:rPr>
                <w:rFonts w:ascii="Times New Roman" w:eastAsia="Franklin Gothic Medium" w:hAnsi="Times New Roman" w:cs="Times New Roman"/>
                <w:b/>
                <w:bCs/>
                <w:color w:val="000000"/>
              </w:rPr>
            </w:pPr>
            <w:r w:rsidRPr="002E52DB">
              <w:rPr>
                <w:rFonts w:ascii="Times New Roman" w:eastAsia="Franklin Gothic Medium" w:hAnsi="Times New Roman" w:cs="Times New Roman"/>
                <w:b/>
                <w:bCs/>
                <w:color w:val="000000"/>
              </w:rPr>
              <w:t>май</w:t>
            </w:r>
          </w:p>
        </w:tc>
        <w:tc>
          <w:tcPr>
            <w:tcW w:w="4536"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отдых»</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№28</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(познакомить с правом, гарантирующим детям отдых и досуг)</w:t>
            </w:r>
          </w:p>
        </w:tc>
        <w:tc>
          <w:tcPr>
            <w:tcW w:w="5103" w:type="dxa"/>
          </w:tcPr>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«Право на отдых»</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№29</w:t>
            </w:r>
          </w:p>
          <w:p w:rsidR="00B06C75" w:rsidRPr="00B06C75" w:rsidRDefault="00B06C75" w:rsidP="00B06C75">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(познакомить с правом, гарантирующим детям отдых и досуг)</w:t>
            </w:r>
          </w:p>
        </w:tc>
      </w:tr>
    </w:tbl>
    <w:p w:rsidR="002A6397" w:rsidRPr="00B06C75" w:rsidRDefault="002A6397" w:rsidP="00EB6FC0">
      <w:pPr>
        <w:spacing w:after="380" w:line="200" w:lineRule="exact"/>
        <w:rPr>
          <w:rFonts w:ascii="Franklin Gothic Medium" w:eastAsia="Franklin Gothic Medium" w:hAnsi="Franklin Gothic Medium" w:cs="Franklin Gothic Medium"/>
          <w:b/>
          <w:bCs/>
          <w:color w:val="000000"/>
          <w:sz w:val="20"/>
          <w:szCs w:val="20"/>
          <w:lang w:val="ru" w:eastAsia="ru-RU"/>
        </w:rPr>
      </w:pPr>
    </w:p>
    <w:p w:rsidR="002E52DB" w:rsidRPr="00B72E18" w:rsidRDefault="00B72E18" w:rsidP="002E52DB">
      <w:pPr>
        <w:spacing w:after="380" w:line="200" w:lineRule="exact"/>
        <w:ind w:left="640"/>
        <w:jc w:val="right"/>
        <w:rPr>
          <w:rFonts w:ascii="Times New Roman" w:eastAsia="Franklin Gothic Medium" w:hAnsi="Times New Roman" w:cs="Times New Roman"/>
          <w:b/>
          <w:bCs/>
          <w:color w:val="000000"/>
          <w:sz w:val="24"/>
          <w:szCs w:val="24"/>
          <w:lang w:eastAsia="ru-RU"/>
        </w:rPr>
      </w:pPr>
      <w:r w:rsidRPr="00B72E18">
        <w:rPr>
          <w:rFonts w:ascii="Times New Roman" w:eastAsia="Franklin Gothic Medium" w:hAnsi="Times New Roman" w:cs="Times New Roman"/>
          <w:b/>
          <w:bCs/>
          <w:color w:val="000000"/>
          <w:sz w:val="24"/>
          <w:szCs w:val="24"/>
          <w:lang w:eastAsia="ru-RU"/>
        </w:rPr>
        <w:t>ПРИЛОЖЕНИЕ 2</w:t>
      </w:r>
    </w:p>
    <w:p w:rsidR="002E52DB" w:rsidRPr="002E52DB" w:rsidRDefault="002E52DB" w:rsidP="002E52DB">
      <w:pPr>
        <w:spacing w:after="0" w:line="240" w:lineRule="auto"/>
        <w:jc w:val="center"/>
        <w:rPr>
          <w:rFonts w:ascii="Century Gothic" w:eastAsia="Arial Unicode MS" w:hAnsi="Century Gothic" w:cs="Arial Unicode MS"/>
          <w:color w:val="000000"/>
          <w:sz w:val="24"/>
          <w:szCs w:val="24"/>
          <w:lang w:val="ru" w:eastAsia="ru-RU"/>
        </w:rPr>
      </w:pPr>
      <w:r w:rsidRPr="002E52DB">
        <w:rPr>
          <w:rFonts w:ascii="Century Gothic" w:eastAsia="Arial Unicode MS" w:hAnsi="Century Gothic" w:cs="Times New Roman"/>
          <w:b/>
          <w:color w:val="000000"/>
          <w:sz w:val="24"/>
          <w:szCs w:val="24"/>
          <w:lang w:val="ru" w:eastAsia="ru-RU"/>
        </w:rPr>
        <w:t>Перспе</w:t>
      </w:r>
      <w:r>
        <w:rPr>
          <w:rFonts w:ascii="Century Gothic" w:eastAsia="Arial Unicode MS" w:hAnsi="Century Gothic" w:cs="Times New Roman"/>
          <w:b/>
          <w:color w:val="000000"/>
          <w:sz w:val="24"/>
          <w:szCs w:val="24"/>
          <w:lang w:val="ru" w:eastAsia="ru-RU"/>
        </w:rPr>
        <w:t>ктивное</w:t>
      </w:r>
      <w:r w:rsidRPr="002E52DB">
        <w:rPr>
          <w:rFonts w:ascii="Century Gothic" w:eastAsia="Arial Unicode MS" w:hAnsi="Century Gothic" w:cs="Times New Roman"/>
          <w:b/>
          <w:color w:val="000000"/>
          <w:sz w:val="24"/>
          <w:szCs w:val="24"/>
          <w:lang w:val="ru" w:eastAsia="ru-RU"/>
        </w:rPr>
        <w:t xml:space="preserve"> </w:t>
      </w:r>
      <w:r>
        <w:rPr>
          <w:rFonts w:ascii="Century Gothic" w:eastAsia="Arial Unicode MS" w:hAnsi="Century Gothic" w:cs="Times New Roman"/>
          <w:b/>
          <w:color w:val="000000"/>
          <w:sz w:val="24"/>
          <w:szCs w:val="24"/>
          <w:lang w:eastAsia="ru-RU"/>
        </w:rPr>
        <w:t xml:space="preserve"> плани</w:t>
      </w:r>
      <w:r w:rsidRPr="00B06C75">
        <w:rPr>
          <w:rFonts w:ascii="Century Gothic" w:eastAsia="Arial Unicode MS" w:hAnsi="Century Gothic" w:cs="Times New Roman"/>
          <w:b/>
          <w:color w:val="000000"/>
          <w:sz w:val="24"/>
          <w:szCs w:val="24"/>
          <w:lang w:eastAsia="ru-RU"/>
        </w:rPr>
        <w:t xml:space="preserve">рование </w:t>
      </w:r>
      <w:r w:rsidRPr="00B06C75">
        <w:rPr>
          <w:rFonts w:ascii="Century Gothic" w:eastAsia="Arial Unicode MS" w:hAnsi="Century Gothic" w:cs="Times New Roman"/>
          <w:b/>
          <w:color w:val="000000"/>
          <w:sz w:val="24"/>
          <w:szCs w:val="24"/>
          <w:lang w:val="ru" w:eastAsia="ru-RU"/>
        </w:rPr>
        <w:t xml:space="preserve"> работ</w:t>
      </w:r>
      <w:r w:rsidRPr="00B06C75">
        <w:rPr>
          <w:rFonts w:ascii="Century Gothic" w:eastAsia="Arial Unicode MS" w:hAnsi="Century Gothic" w:cs="Times New Roman"/>
          <w:b/>
          <w:color w:val="000000"/>
          <w:sz w:val="24"/>
          <w:szCs w:val="24"/>
          <w:lang w:eastAsia="ru-RU"/>
        </w:rPr>
        <w:t>ы</w:t>
      </w:r>
      <w:r w:rsidRPr="002E52DB">
        <w:rPr>
          <w:rFonts w:ascii="Century Gothic" w:eastAsia="Arial Unicode MS" w:hAnsi="Century Gothic" w:cs="Times New Roman"/>
          <w:b/>
          <w:color w:val="000000"/>
          <w:sz w:val="24"/>
          <w:szCs w:val="24"/>
          <w:lang w:val="ru" w:eastAsia="ru-RU"/>
        </w:rPr>
        <w:t xml:space="preserve"> по </w:t>
      </w:r>
      <w:r w:rsidRPr="002E52DB">
        <w:rPr>
          <w:rFonts w:ascii="Century Gothic" w:eastAsia="Times New Roman" w:hAnsi="Century Gothic" w:cs="Times New Roman"/>
          <w:b/>
          <w:sz w:val="24"/>
          <w:szCs w:val="24"/>
          <w:lang w:eastAsia="ru-RU"/>
        </w:rPr>
        <w:t xml:space="preserve"> обеспечению безопасности жизнедеятельности детей</w:t>
      </w:r>
    </w:p>
    <w:p w:rsidR="002E52DB" w:rsidRPr="008624B6" w:rsidRDefault="008624B6" w:rsidP="008624B6">
      <w:pPr>
        <w:rPr>
          <w:rFonts w:ascii="Century Gothic" w:hAnsi="Century Gothic" w:cs="Times New Roman"/>
          <w:sz w:val="24"/>
          <w:szCs w:val="24"/>
        </w:rPr>
      </w:pPr>
      <w:r>
        <w:rPr>
          <w:rFonts w:ascii="Century Gothic" w:hAnsi="Century Gothic" w:cs="Times New Roman"/>
          <w:sz w:val="24"/>
          <w:szCs w:val="24"/>
        </w:rPr>
        <w:t>(1-я младшая группа)</w:t>
      </w:r>
    </w:p>
    <w:tbl>
      <w:tblPr>
        <w:tblStyle w:val="41"/>
        <w:tblpPr w:leftFromText="180" w:rightFromText="180" w:vertAnchor="text" w:horzAnchor="margin" w:tblpX="83" w:tblpY="197"/>
        <w:tblW w:w="10314" w:type="dxa"/>
        <w:tblLook w:val="01E0" w:firstRow="1" w:lastRow="1" w:firstColumn="1" w:lastColumn="1" w:noHBand="0" w:noVBand="0"/>
      </w:tblPr>
      <w:tblGrid>
        <w:gridCol w:w="1242"/>
        <w:gridCol w:w="1985"/>
        <w:gridCol w:w="7087"/>
      </w:tblGrid>
      <w:tr w:rsidR="00882C61" w:rsidRPr="002E52DB" w:rsidTr="002A6397">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C61" w:rsidRPr="002E52DB" w:rsidRDefault="00882C61" w:rsidP="002A6397">
            <w:pPr>
              <w:ind w:right="38"/>
              <w:jc w:val="center"/>
              <w:rPr>
                <w:rFonts w:ascii="Book Antiqua" w:hAnsi="Book Antiqua"/>
                <w:b/>
                <w:sz w:val="24"/>
                <w:szCs w:val="24"/>
              </w:rPr>
            </w:pPr>
            <w:r>
              <w:rPr>
                <w:rFonts w:ascii="Book Antiqua" w:hAnsi="Book Antiqua"/>
                <w:b/>
                <w:sz w:val="24"/>
                <w:szCs w:val="24"/>
              </w:rPr>
              <w:t>М</w:t>
            </w:r>
            <w:r w:rsidRPr="002E52DB">
              <w:rPr>
                <w:rFonts w:ascii="Book Antiqua" w:hAnsi="Book Antiqua"/>
                <w:b/>
                <w:sz w:val="24"/>
                <w:szCs w:val="24"/>
              </w:rPr>
              <w:t>есяц</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C61" w:rsidRPr="002E52DB" w:rsidRDefault="00882C61" w:rsidP="002A6397">
            <w:pPr>
              <w:ind w:right="38"/>
              <w:jc w:val="center"/>
              <w:rPr>
                <w:rFonts w:ascii="Book Antiqua" w:hAnsi="Book Antiqua"/>
                <w:b/>
                <w:sz w:val="24"/>
                <w:szCs w:val="24"/>
              </w:rPr>
            </w:pPr>
            <w:r>
              <w:rPr>
                <w:rFonts w:ascii="Book Antiqua" w:hAnsi="Book Antiqua"/>
                <w:b/>
                <w:sz w:val="24"/>
                <w:szCs w:val="24"/>
              </w:rPr>
              <w:t>Разделы</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C61" w:rsidRDefault="00882C61" w:rsidP="002A6397">
            <w:pPr>
              <w:ind w:right="38"/>
              <w:jc w:val="center"/>
              <w:rPr>
                <w:rFonts w:ascii="Book Antiqua" w:hAnsi="Book Antiqua"/>
                <w:b/>
                <w:sz w:val="24"/>
                <w:szCs w:val="24"/>
              </w:rPr>
            </w:pPr>
            <w:r w:rsidRPr="002E52DB">
              <w:rPr>
                <w:rFonts w:ascii="Book Antiqua" w:hAnsi="Book Antiqua"/>
                <w:b/>
                <w:sz w:val="24"/>
                <w:szCs w:val="24"/>
              </w:rPr>
              <w:t>Содержание работы</w:t>
            </w:r>
          </w:p>
          <w:p w:rsidR="00882C61" w:rsidRPr="002E52DB" w:rsidRDefault="00882C61" w:rsidP="002A6397">
            <w:pPr>
              <w:ind w:right="38"/>
              <w:jc w:val="center"/>
              <w:rPr>
                <w:rFonts w:ascii="Book Antiqua" w:hAnsi="Book Antiqua"/>
                <w:b/>
                <w:sz w:val="24"/>
                <w:szCs w:val="24"/>
              </w:rPr>
            </w:pPr>
          </w:p>
        </w:tc>
      </w:tr>
      <w:tr w:rsidR="0044111D" w:rsidRPr="002E52DB" w:rsidTr="002A6397">
        <w:trPr>
          <w:trHeight w:val="546"/>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r w:rsidRPr="00AD25D6">
              <w:rPr>
                <w:b/>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4111D" w:rsidRPr="00882C61" w:rsidRDefault="0044111D" w:rsidP="002A6397">
            <w:pPr>
              <w:ind w:right="38"/>
              <w:jc w:val="center"/>
              <w:rPr>
                <w:sz w:val="24"/>
                <w:szCs w:val="24"/>
              </w:rPr>
            </w:pPr>
            <w:r w:rsidRPr="00AD25D6">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4111D" w:rsidRPr="008624B6" w:rsidRDefault="0044111D" w:rsidP="00D6699B">
            <w:pPr>
              <w:pStyle w:val="ad"/>
              <w:numPr>
                <w:ilvl w:val="0"/>
                <w:numId w:val="83"/>
              </w:numPr>
              <w:ind w:left="751" w:right="38" w:hanging="425"/>
            </w:pPr>
            <w:r w:rsidRPr="008624B6">
              <w:t>Игровая ситуация "Куклы едут на машине в гости"</w:t>
            </w:r>
          </w:p>
        </w:tc>
      </w:tr>
      <w:tr w:rsidR="0044111D" w:rsidRPr="002E52DB" w:rsidTr="002A6397">
        <w:trPr>
          <w:trHeight w:val="540"/>
        </w:trPr>
        <w:tc>
          <w:tcPr>
            <w:tcW w:w="1242" w:type="dxa"/>
            <w:vMerge/>
            <w:tcBorders>
              <w:left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44111D" w:rsidRPr="00AD25D6" w:rsidRDefault="0044111D" w:rsidP="002A6397">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right w:val="single" w:sz="4" w:space="0" w:color="auto"/>
            </w:tcBorders>
          </w:tcPr>
          <w:p w:rsidR="0044111D" w:rsidRPr="0044111D" w:rsidRDefault="0044111D" w:rsidP="00D6699B">
            <w:pPr>
              <w:pStyle w:val="ad"/>
              <w:numPr>
                <w:ilvl w:val="0"/>
                <w:numId w:val="83"/>
              </w:numPr>
              <w:ind w:right="38"/>
            </w:pPr>
            <w:r w:rsidRPr="0044111D">
              <w:t>Минутка безопа</w:t>
            </w:r>
            <w:r>
              <w:t>сности: "Зачем нужно мыть руки?</w:t>
            </w:r>
          </w:p>
        </w:tc>
      </w:tr>
      <w:tr w:rsidR="0044111D" w:rsidRPr="002E52DB" w:rsidTr="002A6397">
        <w:trPr>
          <w:trHeight w:val="823"/>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4111D" w:rsidRDefault="0044111D" w:rsidP="002A6397">
            <w:pPr>
              <w:ind w:right="38"/>
              <w:jc w:val="center"/>
              <w:rPr>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4111D" w:rsidRDefault="0044111D" w:rsidP="00D6699B">
            <w:pPr>
              <w:pStyle w:val="ad"/>
              <w:numPr>
                <w:ilvl w:val="0"/>
                <w:numId w:val="83"/>
              </w:numPr>
              <w:ind w:left="751" w:right="38" w:hanging="425"/>
            </w:pPr>
            <w:r w:rsidRPr="008624B6">
              <w:t>Рассматривание игрушки-машины (учить называть части машины: руль, колеса; знакомить со значением слов "машина, шофер"</w:t>
            </w:r>
          </w:p>
          <w:p w:rsidR="0044111D" w:rsidRPr="008624B6" w:rsidRDefault="0044111D" w:rsidP="00D6699B">
            <w:pPr>
              <w:pStyle w:val="ad"/>
              <w:numPr>
                <w:ilvl w:val="0"/>
                <w:numId w:val="83"/>
              </w:numPr>
              <w:ind w:left="751" w:right="38" w:hanging="425"/>
            </w:pPr>
            <w:r w:rsidRPr="008624B6">
              <w:t>Наблюдение за с/р игрой "Шофер"</w:t>
            </w:r>
          </w:p>
          <w:p w:rsidR="0044111D" w:rsidRPr="008624B6" w:rsidRDefault="0044111D" w:rsidP="00D6699B">
            <w:pPr>
              <w:pStyle w:val="ad"/>
              <w:numPr>
                <w:ilvl w:val="0"/>
                <w:numId w:val="83"/>
              </w:numPr>
              <w:ind w:left="751" w:right="38" w:hanging="425"/>
            </w:pPr>
            <w:proofErr w:type="spellStart"/>
            <w:r w:rsidRPr="008624B6">
              <w:t>Дид</w:t>
            </w:r>
            <w:proofErr w:type="spellEnd"/>
            <w:r w:rsidRPr="008624B6">
              <w:t>. игра "Красный – зеленый"</w:t>
            </w:r>
          </w:p>
          <w:p w:rsidR="0044111D" w:rsidRPr="008624B6" w:rsidRDefault="0044111D" w:rsidP="00D6699B">
            <w:pPr>
              <w:pStyle w:val="ad"/>
              <w:numPr>
                <w:ilvl w:val="0"/>
                <w:numId w:val="83"/>
              </w:numPr>
              <w:ind w:left="751" w:right="38" w:hanging="425"/>
            </w:pPr>
            <w:r w:rsidRPr="008624B6">
              <w:t>Игровая ситуация "Угадай по звуку" (учить различать звук машин от других)</w:t>
            </w:r>
          </w:p>
          <w:p w:rsidR="0044111D" w:rsidRPr="0044111D" w:rsidRDefault="0044111D" w:rsidP="00D6699B">
            <w:pPr>
              <w:pStyle w:val="ad"/>
              <w:numPr>
                <w:ilvl w:val="0"/>
                <w:numId w:val="83"/>
              </w:numPr>
              <w:ind w:left="751" w:right="38" w:hanging="425"/>
            </w:pPr>
            <w:r w:rsidRPr="008624B6">
              <w:t>Конструирование "Машина"</w:t>
            </w:r>
          </w:p>
        </w:tc>
      </w:tr>
      <w:tr w:rsidR="0044111D" w:rsidRPr="002E52DB" w:rsidTr="002A6397">
        <w:trPr>
          <w:trHeight w:val="835"/>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r w:rsidRPr="00AD25D6">
              <w:rPr>
                <w:b/>
                <w:sz w:val="24"/>
                <w:szCs w:val="24"/>
              </w:rPr>
              <w:t>октябрь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4111D" w:rsidRPr="00AD25D6" w:rsidRDefault="0044111D"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4111D" w:rsidRDefault="0044111D" w:rsidP="00D6699B">
            <w:pPr>
              <w:pStyle w:val="ad"/>
              <w:numPr>
                <w:ilvl w:val="0"/>
                <w:numId w:val="84"/>
              </w:numPr>
              <w:ind w:left="751" w:right="38" w:hanging="425"/>
            </w:pPr>
            <w:r w:rsidRPr="008624B6">
              <w:t>Рассматривание грузовой машины (дать понятие о том, что у грузовой машины есть кузов, в котором перевозят песок, игрушки и т.д.)</w:t>
            </w:r>
          </w:p>
          <w:p w:rsidR="0044111D" w:rsidRDefault="0044111D" w:rsidP="00D6699B">
            <w:pPr>
              <w:pStyle w:val="ad"/>
              <w:numPr>
                <w:ilvl w:val="0"/>
                <w:numId w:val="84"/>
              </w:numPr>
              <w:ind w:left="751" w:right="38" w:hanging="425"/>
            </w:pPr>
            <w:r w:rsidRPr="008624B6">
              <w:t>Под. игра "Машины едут"</w:t>
            </w:r>
          </w:p>
          <w:p w:rsidR="0044111D" w:rsidRDefault="0044111D" w:rsidP="00D6699B">
            <w:pPr>
              <w:pStyle w:val="ad"/>
              <w:numPr>
                <w:ilvl w:val="0"/>
                <w:numId w:val="84"/>
              </w:numPr>
              <w:ind w:left="751" w:right="38" w:hanging="425"/>
            </w:pPr>
            <w:r w:rsidRPr="008624B6">
              <w:t>Ситуация общения "Из чего состоит машины"</w:t>
            </w:r>
          </w:p>
          <w:p w:rsidR="0044111D" w:rsidRPr="0044111D" w:rsidRDefault="0044111D" w:rsidP="00D6699B">
            <w:pPr>
              <w:pStyle w:val="ad"/>
              <w:numPr>
                <w:ilvl w:val="0"/>
                <w:numId w:val="84"/>
              </w:numPr>
              <w:ind w:left="751" w:right="38" w:hanging="425"/>
            </w:pPr>
            <w:r w:rsidRPr="008624B6">
              <w:t>Рассматривание и сравнение автомобиля и грузовой машины.</w:t>
            </w:r>
          </w:p>
        </w:tc>
      </w:tr>
      <w:tr w:rsidR="0044111D" w:rsidRPr="002E52DB" w:rsidTr="002A6397">
        <w:trPr>
          <w:trHeight w:val="481"/>
        </w:trPr>
        <w:tc>
          <w:tcPr>
            <w:tcW w:w="1242" w:type="dxa"/>
            <w:vMerge/>
            <w:tcBorders>
              <w:left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44111D" w:rsidRPr="0044111D" w:rsidRDefault="0044111D" w:rsidP="002A6397">
            <w:pPr>
              <w:ind w:right="38"/>
              <w:jc w:val="center"/>
              <w:rPr>
                <w:sz w:val="24"/>
                <w:szCs w:val="24"/>
              </w:rPr>
            </w:pPr>
            <w:r w:rsidRPr="0044111D">
              <w:rPr>
                <w:sz w:val="24"/>
                <w:szCs w:val="24"/>
              </w:rPr>
              <w:t>Ребенок дома</w:t>
            </w:r>
          </w:p>
        </w:tc>
        <w:tc>
          <w:tcPr>
            <w:tcW w:w="7087" w:type="dxa"/>
            <w:tcBorders>
              <w:top w:val="single" w:sz="4" w:space="0" w:color="auto"/>
              <w:left w:val="single" w:sz="4" w:space="0" w:color="auto"/>
              <w:right w:val="single" w:sz="4" w:space="0" w:color="auto"/>
            </w:tcBorders>
          </w:tcPr>
          <w:p w:rsidR="0044111D" w:rsidRPr="0044111D" w:rsidRDefault="0044111D" w:rsidP="00D6699B">
            <w:pPr>
              <w:pStyle w:val="ad"/>
              <w:numPr>
                <w:ilvl w:val="0"/>
                <w:numId w:val="84"/>
              </w:numPr>
              <w:ind w:left="751" w:right="38" w:hanging="425"/>
            </w:pPr>
            <w:r w:rsidRPr="008624B6">
              <w:t>Минутка Безопасности: "Какие предметы трогать нельзя"</w:t>
            </w:r>
          </w:p>
          <w:p w:rsidR="0044111D" w:rsidRPr="0044111D" w:rsidRDefault="0044111D" w:rsidP="002A6397">
            <w:pPr>
              <w:ind w:right="38"/>
            </w:pPr>
          </w:p>
        </w:tc>
      </w:tr>
      <w:tr w:rsidR="0044111D" w:rsidRPr="002E52DB" w:rsidTr="002A6397">
        <w:trPr>
          <w:trHeight w:val="508"/>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r w:rsidRPr="00AD25D6">
              <w:rPr>
                <w:b/>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4111D" w:rsidRPr="00AD25D6" w:rsidRDefault="0044111D"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4111D" w:rsidRDefault="0044111D" w:rsidP="00D6699B">
            <w:pPr>
              <w:pStyle w:val="ad"/>
              <w:numPr>
                <w:ilvl w:val="0"/>
                <w:numId w:val="85"/>
              </w:numPr>
              <w:ind w:left="751" w:right="38" w:hanging="425"/>
            </w:pPr>
            <w:proofErr w:type="spellStart"/>
            <w:r w:rsidRPr="008624B6">
              <w:t>Дид</w:t>
            </w:r>
            <w:proofErr w:type="spellEnd"/>
            <w:r w:rsidRPr="008624B6">
              <w:t>. игра "Найди машину, которую назову"</w:t>
            </w:r>
          </w:p>
          <w:p w:rsidR="0044111D" w:rsidRDefault="0044111D" w:rsidP="00D6699B">
            <w:pPr>
              <w:pStyle w:val="ad"/>
              <w:numPr>
                <w:ilvl w:val="0"/>
                <w:numId w:val="85"/>
              </w:numPr>
              <w:ind w:left="751" w:right="38" w:hanging="425"/>
            </w:pPr>
            <w:r w:rsidRPr="008624B6">
              <w:t>Рисование "Дорога для машин"</w:t>
            </w:r>
          </w:p>
          <w:p w:rsidR="0044111D" w:rsidRDefault="0044111D" w:rsidP="00D6699B">
            <w:pPr>
              <w:pStyle w:val="ad"/>
              <w:numPr>
                <w:ilvl w:val="0"/>
                <w:numId w:val="85"/>
              </w:numPr>
              <w:ind w:left="751" w:right="38" w:hanging="425"/>
            </w:pPr>
            <w:r w:rsidRPr="008624B6">
              <w:t>Ситуация общения "Узкая и широкая дорога" (дать понятия о том. что по широкой дороге едут машины, по узкой ходят люди)</w:t>
            </w:r>
          </w:p>
          <w:p w:rsidR="0044111D" w:rsidRPr="00EB6FC0" w:rsidRDefault="00EB6FC0" w:rsidP="00D6699B">
            <w:pPr>
              <w:pStyle w:val="ad"/>
              <w:numPr>
                <w:ilvl w:val="0"/>
                <w:numId w:val="85"/>
              </w:numPr>
              <w:ind w:left="751" w:right="38" w:hanging="425"/>
            </w:pPr>
            <w:proofErr w:type="spellStart"/>
            <w:r w:rsidRPr="008624B6">
              <w:t>Дид</w:t>
            </w:r>
            <w:proofErr w:type="spellEnd"/>
            <w:r w:rsidRPr="008624B6">
              <w:t>. игра "Цвет и форма"</w:t>
            </w:r>
            <w:r>
              <w:t xml:space="preserve"> (светофор)</w:t>
            </w:r>
          </w:p>
        </w:tc>
      </w:tr>
      <w:tr w:rsidR="0044111D" w:rsidRPr="002E52DB" w:rsidTr="002A6397">
        <w:trPr>
          <w:trHeight w:val="627"/>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44111D" w:rsidRPr="00AD25D6" w:rsidRDefault="0044111D" w:rsidP="002A6397">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4111D" w:rsidRPr="00AD25D6" w:rsidRDefault="00EB6FC0" w:rsidP="002A6397">
            <w:pPr>
              <w:ind w:right="38"/>
              <w:jc w:val="center"/>
              <w:rPr>
                <w:b/>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4111D" w:rsidRDefault="0044111D" w:rsidP="00D6699B">
            <w:pPr>
              <w:pStyle w:val="ad"/>
              <w:numPr>
                <w:ilvl w:val="0"/>
                <w:numId w:val="85"/>
              </w:numPr>
              <w:ind w:left="751" w:right="38" w:hanging="425"/>
            </w:pPr>
            <w:r w:rsidRPr="008624B6">
              <w:t>Минутка безопасности: "Кому нужен врач?"</w:t>
            </w:r>
          </w:p>
          <w:p w:rsidR="0044111D" w:rsidRPr="008624B6" w:rsidRDefault="0044111D" w:rsidP="002A6397">
            <w:pPr>
              <w:pStyle w:val="ad"/>
              <w:ind w:left="751" w:right="38"/>
            </w:pPr>
          </w:p>
        </w:tc>
      </w:tr>
      <w:tr w:rsidR="00EB6FC0" w:rsidRPr="002E52DB" w:rsidTr="002A6397">
        <w:trPr>
          <w:trHeight w:val="2395"/>
        </w:trPr>
        <w:tc>
          <w:tcPr>
            <w:tcW w:w="1242" w:type="dxa"/>
            <w:tcBorders>
              <w:top w:val="single" w:sz="4" w:space="0" w:color="auto"/>
              <w:left w:val="single" w:sz="4" w:space="0" w:color="auto"/>
              <w:right w:val="single" w:sz="4" w:space="0" w:color="auto"/>
            </w:tcBorders>
            <w:shd w:val="clear" w:color="auto" w:fill="F2DBDB" w:themeFill="accent2" w:themeFillTint="33"/>
          </w:tcPr>
          <w:p w:rsidR="00EB6FC0" w:rsidRPr="00AD25D6" w:rsidRDefault="00EB6FC0" w:rsidP="002A6397">
            <w:pPr>
              <w:ind w:right="38"/>
              <w:jc w:val="center"/>
              <w:rPr>
                <w:b/>
                <w:sz w:val="24"/>
                <w:szCs w:val="24"/>
              </w:rPr>
            </w:pPr>
            <w:r w:rsidRPr="00AD25D6">
              <w:rPr>
                <w:b/>
                <w:sz w:val="24"/>
                <w:szCs w:val="24"/>
              </w:rPr>
              <w:t>декабрь</w:t>
            </w:r>
          </w:p>
        </w:tc>
        <w:tc>
          <w:tcPr>
            <w:tcW w:w="1985" w:type="dxa"/>
            <w:tcBorders>
              <w:top w:val="single" w:sz="4" w:space="0" w:color="auto"/>
              <w:left w:val="single" w:sz="4" w:space="0" w:color="auto"/>
              <w:right w:val="single" w:sz="4" w:space="0" w:color="auto"/>
            </w:tcBorders>
            <w:shd w:val="clear" w:color="auto" w:fill="FFFFFF" w:themeFill="background1"/>
          </w:tcPr>
          <w:p w:rsidR="00EB6FC0" w:rsidRPr="00AD25D6" w:rsidRDefault="00EB6FC0"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EB6FC0" w:rsidRDefault="00EB6FC0" w:rsidP="00D6699B">
            <w:pPr>
              <w:pStyle w:val="ad"/>
              <w:numPr>
                <w:ilvl w:val="0"/>
                <w:numId w:val="86"/>
              </w:numPr>
              <w:ind w:left="751" w:right="38" w:hanging="425"/>
            </w:pPr>
            <w:r w:rsidRPr="008624B6">
              <w:t>Ситуация общения "На чем люди ездят"</w:t>
            </w:r>
          </w:p>
          <w:p w:rsidR="00EB6FC0" w:rsidRDefault="00EB6FC0" w:rsidP="00D6699B">
            <w:pPr>
              <w:pStyle w:val="ad"/>
              <w:numPr>
                <w:ilvl w:val="0"/>
                <w:numId w:val="86"/>
              </w:numPr>
              <w:ind w:left="751" w:right="38" w:hanging="425"/>
            </w:pPr>
            <w:r w:rsidRPr="008624B6">
              <w:t>Под. игра "Птицы и автомобили"</w:t>
            </w:r>
          </w:p>
          <w:p w:rsidR="00EB6FC0" w:rsidRDefault="00EB6FC0" w:rsidP="00D6699B">
            <w:pPr>
              <w:pStyle w:val="ad"/>
              <w:numPr>
                <w:ilvl w:val="0"/>
                <w:numId w:val="86"/>
              </w:numPr>
              <w:ind w:left="751" w:right="38" w:hanging="425"/>
            </w:pPr>
            <w:proofErr w:type="spellStart"/>
            <w:r w:rsidRPr="008624B6">
              <w:t>Дид</w:t>
            </w:r>
            <w:proofErr w:type="spellEnd"/>
            <w:r w:rsidRPr="008624B6">
              <w:t>. игра "Цвет и форма"</w:t>
            </w:r>
          </w:p>
          <w:p w:rsidR="00EB6FC0" w:rsidRDefault="00EB6FC0" w:rsidP="00D6699B">
            <w:pPr>
              <w:pStyle w:val="ad"/>
              <w:numPr>
                <w:ilvl w:val="0"/>
                <w:numId w:val="86"/>
              </w:numPr>
              <w:ind w:left="751" w:right="38" w:hanging="425"/>
            </w:pPr>
            <w:r w:rsidRPr="008624B6">
              <w:t>С\р. игра "Мы едем на автобусе"</w:t>
            </w:r>
          </w:p>
          <w:p w:rsidR="00EB6FC0" w:rsidRDefault="00EB6FC0" w:rsidP="00D6699B">
            <w:pPr>
              <w:pStyle w:val="ad"/>
              <w:numPr>
                <w:ilvl w:val="0"/>
                <w:numId w:val="86"/>
              </w:numPr>
              <w:ind w:left="751" w:right="38" w:hanging="425"/>
            </w:pPr>
            <w:r w:rsidRPr="008624B6">
              <w:t>Наблюдение с/р игры "Шоферы"</w:t>
            </w:r>
          </w:p>
          <w:p w:rsidR="00EB6FC0" w:rsidRDefault="00EB6FC0" w:rsidP="00D6699B">
            <w:pPr>
              <w:pStyle w:val="ad"/>
              <w:numPr>
                <w:ilvl w:val="0"/>
                <w:numId w:val="86"/>
              </w:numPr>
              <w:ind w:left="751" w:right="38" w:hanging="425"/>
            </w:pPr>
            <w:r w:rsidRPr="008624B6">
              <w:t>Ситуации общения "Чем опасна дорога"</w:t>
            </w:r>
          </w:p>
          <w:p w:rsidR="00EB6FC0" w:rsidRDefault="00EB6FC0" w:rsidP="00D6699B">
            <w:pPr>
              <w:pStyle w:val="ad"/>
              <w:numPr>
                <w:ilvl w:val="0"/>
                <w:numId w:val="86"/>
              </w:numPr>
              <w:ind w:left="751" w:right="38" w:hanging="425"/>
            </w:pPr>
            <w:r w:rsidRPr="008624B6">
              <w:t xml:space="preserve">Чтение стихотворения </w:t>
            </w:r>
            <w:proofErr w:type="spellStart"/>
            <w:r w:rsidRPr="008624B6">
              <w:t>А.Барто</w:t>
            </w:r>
            <w:proofErr w:type="spellEnd"/>
            <w:r w:rsidRPr="008624B6">
              <w:t xml:space="preserve"> "Грузовик"</w:t>
            </w:r>
          </w:p>
          <w:p w:rsidR="00EB6FC0" w:rsidRPr="00EB6FC0" w:rsidRDefault="00EB6FC0" w:rsidP="00D6699B">
            <w:pPr>
              <w:pStyle w:val="ad"/>
              <w:numPr>
                <w:ilvl w:val="0"/>
                <w:numId w:val="86"/>
              </w:numPr>
              <w:ind w:left="751" w:right="38" w:hanging="425"/>
            </w:pPr>
            <w:r w:rsidRPr="008624B6">
              <w:t>Конструирование "Широкая и узкая дорога"</w:t>
            </w:r>
          </w:p>
        </w:tc>
      </w:tr>
      <w:tr w:rsidR="002A6397" w:rsidRPr="002E52DB" w:rsidTr="00B72E18">
        <w:trPr>
          <w:trHeight w:val="1130"/>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r w:rsidRPr="00AD25D6">
              <w:rPr>
                <w:b/>
                <w:sz w:val="24"/>
                <w:szCs w:val="24"/>
              </w:rPr>
              <w:t>январь</w:t>
            </w:r>
          </w:p>
        </w:tc>
        <w:tc>
          <w:tcPr>
            <w:tcW w:w="1985" w:type="dxa"/>
            <w:tcBorders>
              <w:top w:val="single" w:sz="4" w:space="0" w:color="auto"/>
              <w:left w:val="single" w:sz="4" w:space="0" w:color="auto"/>
              <w:right w:val="single" w:sz="4" w:space="0" w:color="auto"/>
            </w:tcBorders>
            <w:shd w:val="clear" w:color="auto" w:fill="FFFFFF" w:themeFill="background1"/>
          </w:tcPr>
          <w:p w:rsidR="002A6397" w:rsidRPr="00AD25D6" w:rsidRDefault="002A6397"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2A6397" w:rsidRDefault="002A6397" w:rsidP="00D6699B">
            <w:pPr>
              <w:pStyle w:val="ad"/>
              <w:numPr>
                <w:ilvl w:val="0"/>
                <w:numId w:val="87"/>
              </w:numPr>
              <w:ind w:left="751" w:right="38" w:hanging="425"/>
            </w:pPr>
            <w:r w:rsidRPr="008624B6">
              <w:t>Знакомство с железной дорогой и поездом</w:t>
            </w:r>
          </w:p>
          <w:p w:rsidR="002A6397" w:rsidRDefault="002A6397" w:rsidP="00D6699B">
            <w:pPr>
              <w:pStyle w:val="ad"/>
              <w:numPr>
                <w:ilvl w:val="0"/>
                <w:numId w:val="87"/>
              </w:numPr>
              <w:ind w:left="751" w:right="38" w:hanging="425"/>
            </w:pPr>
            <w:r w:rsidRPr="00AD25D6">
              <w:t>Рисование "Рельсы для поезда"</w:t>
            </w:r>
          </w:p>
          <w:p w:rsidR="002A6397" w:rsidRDefault="002A6397" w:rsidP="00D6699B">
            <w:pPr>
              <w:pStyle w:val="ad"/>
              <w:numPr>
                <w:ilvl w:val="0"/>
                <w:numId w:val="87"/>
              </w:numPr>
              <w:ind w:left="751" w:right="38" w:hanging="425"/>
            </w:pPr>
            <w:r w:rsidRPr="00AD25D6">
              <w:t>Игра-инсценировка "К нам едут гости"</w:t>
            </w:r>
          </w:p>
          <w:p w:rsidR="002A6397" w:rsidRDefault="002A6397" w:rsidP="00D6699B">
            <w:pPr>
              <w:pStyle w:val="ad"/>
              <w:numPr>
                <w:ilvl w:val="0"/>
                <w:numId w:val="87"/>
              </w:numPr>
              <w:ind w:left="751" w:right="38" w:hanging="425"/>
            </w:pPr>
            <w:r w:rsidRPr="00AD25D6">
              <w:t>Игра "За рулем" (расширение словарного запаса)</w:t>
            </w:r>
          </w:p>
          <w:p w:rsidR="002A6397" w:rsidRDefault="002A6397" w:rsidP="00D6699B">
            <w:pPr>
              <w:pStyle w:val="ad"/>
              <w:numPr>
                <w:ilvl w:val="0"/>
                <w:numId w:val="87"/>
              </w:numPr>
              <w:ind w:left="751" w:right="38" w:hanging="425"/>
            </w:pPr>
            <w:r w:rsidRPr="00AD25D6">
              <w:t>С/и "Путешествие на поезде"</w:t>
            </w:r>
          </w:p>
          <w:p w:rsidR="002A6397" w:rsidRDefault="002A6397" w:rsidP="00D6699B">
            <w:pPr>
              <w:pStyle w:val="ad"/>
              <w:numPr>
                <w:ilvl w:val="0"/>
                <w:numId w:val="87"/>
              </w:numPr>
              <w:ind w:left="751" w:right="38" w:hanging="425"/>
            </w:pPr>
            <w:r w:rsidRPr="00AD25D6">
              <w:t>Игровое упражнение "Паровоз"(знакомить с профессией машиниста)</w:t>
            </w:r>
          </w:p>
          <w:p w:rsidR="002A6397" w:rsidRPr="002A6397" w:rsidRDefault="002A6397" w:rsidP="00D6699B">
            <w:pPr>
              <w:pStyle w:val="ad"/>
              <w:numPr>
                <w:ilvl w:val="0"/>
                <w:numId w:val="87"/>
              </w:numPr>
              <w:ind w:left="751" w:right="38" w:hanging="425"/>
            </w:pPr>
            <w:r w:rsidRPr="00AD25D6">
              <w:t>Конструирование "Строим железную дорогу"</w:t>
            </w:r>
          </w:p>
        </w:tc>
      </w:tr>
      <w:tr w:rsidR="002A6397" w:rsidRPr="002E52DB" w:rsidTr="00B72E18">
        <w:trPr>
          <w:trHeight w:val="522"/>
        </w:trPr>
        <w:tc>
          <w:tcPr>
            <w:tcW w:w="1242" w:type="dxa"/>
            <w:vMerge/>
            <w:tcBorders>
              <w:left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p>
        </w:tc>
        <w:tc>
          <w:tcPr>
            <w:tcW w:w="1985" w:type="dxa"/>
            <w:tcBorders>
              <w:left w:val="single" w:sz="4" w:space="0" w:color="auto"/>
              <w:right w:val="single" w:sz="4" w:space="0" w:color="auto"/>
            </w:tcBorders>
            <w:shd w:val="clear" w:color="auto" w:fill="FFFFFF" w:themeFill="background1"/>
          </w:tcPr>
          <w:p w:rsidR="002A6397" w:rsidRDefault="002A6397" w:rsidP="002A6397">
            <w:pPr>
              <w:ind w:right="38"/>
              <w:jc w:val="center"/>
              <w:rPr>
                <w:sz w:val="24"/>
                <w:szCs w:val="24"/>
              </w:rPr>
            </w:pPr>
            <w:r>
              <w:rPr>
                <w:sz w:val="24"/>
                <w:szCs w:val="24"/>
              </w:rPr>
              <w:t>Ребенок дома</w:t>
            </w:r>
          </w:p>
        </w:tc>
        <w:tc>
          <w:tcPr>
            <w:tcW w:w="7087" w:type="dxa"/>
            <w:tcBorders>
              <w:top w:val="single" w:sz="4" w:space="0" w:color="auto"/>
              <w:left w:val="single" w:sz="4" w:space="0" w:color="auto"/>
              <w:right w:val="single" w:sz="4" w:space="0" w:color="auto"/>
            </w:tcBorders>
          </w:tcPr>
          <w:p w:rsidR="002A6397" w:rsidRPr="008624B6" w:rsidRDefault="002A6397" w:rsidP="00D6699B">
            <w:pPr>
              <w:pStyle w:val="ad"/>
              <w:numPr>
                <w:ilvl w:val="0"/>
                <w:numId w:val="87"/>
              </w:numPr>
              <w:ind w:left="751" w:right="38" w:hanging="425"/>
            </w:pPr>
            <w:r w:rsidRPr="00AD25D6">
              <w:t>Минутка Безопасности: "Почему нельзя одному выходить из дома?"</w:t>
            </w:r>
          </w:p>
        </w:tc>
      </w:tr>
      <w:tr w:rsidR="00882C61" w:rsidRPr="002E52DB" w:rsidTr="002A6397">
        <w:tc>
          <w:tcPr>
            <w:tcW w:w="12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82C61" w:rsidRPr="00AD25D6" w:rsidRDefault="00882C61" w:rsidP="002A6397">
            <w:pPr>
              <w:ind w:right="38"/>
              <w:jc w:val="center"/>
              <w:rPr>
                <w:b/>
                <w:sz w:val="24"/>
                <w:szCs w:val="24"/>
              </w:rPr>
            </w:pPr>
            <w:r w:rsidRPr="00AD25D6">
              <w:rPr>
                <w:b/>
                <w:sz w:val="24"/>
                <w:szCs w:val="24"/>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82C61" w:rsidRPr="00AD25D6" w:rsidRDefault="002A6397"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882C61" w:rsidRDefault="00882C61" w:rsidP="00D6699B">
            <w:pPr>
              <w:pStyle w:val="ad"/>
              <w:numPr>
                <w:ilvl w:val="0"/>
                <w:numId w:val="88"/>
              </w:numPr>
              <w:ind w:left="751" w:right="38" w:hanging="425"/>
            </w:pPr>
            <w:r w:rsidRPr="00AD25D6">
              <w:t>Под. игра "Поезд"</w:t>
            </w:r>
          </w:p>
          <w:p w:rsidR="00882C61" w:rsidRDefault="00882C61" w:rsidP="00D6699B">
            <w:pPr>
              <w:pStyle w:val="ad"/>
              <w:numPr>
                <w:ilvl w:val="0"/>
                <w:numId w:val="88"/>
              </w:numPr>
              <w:ind w:left="751" w:right="38" w:hanging="425"/>
            </w:pPr>
            <w:r w:rsidRPr="00AD25D6">
              <w:t>Конструирование "Автобус"</w:t>
            </w:r>
          </w:p>
          <w:p w:rsidR="00882C61" w:rsidRDefault="00882C61" w:rsidP="00D6699B">
            <w:pPr>
              <w:pStyle w:val="ad"/>
              <w:numPr>
                <w:ilvl w:val="0"/>
                <w:numId w:val="88"/>
              </w:numPr>
              <w:ind w:left="751" w:right="38" w:hanging="425"/>
            </w:pPr>
            <w:r w:rsidRPr="00AD25D6">
              <w:t>Рисование "Колеса для машин"</w:t>
            </w:r>
          </w:p>
          <w:p w:rsidR="00882C61" w:rsidRDefault="00882C61" w:rsidP="00D6699B">
            <w:pPr>
              <w:pStyle w:val="ad"/>
              <w:numPr>
                <w:ilvl w:val="0"/>
                <w:numId w:val="88"/>
              </w:numPr>
              <w:ind w:left="751" w:right="38" w:hanging="425"/>
            </w:pPr>
            <w:r w:rsidRPr="00AD25D6">
              <w:t>Знакомство со светофором.</w:t>
            </w:r>
          </w:p>
          <w:p w:rsidR="00882C61" w:rsidRDefault="00882C61" w:rsidP="00D6699B">
            <w:pPr>
              <w:pStyle w:val="ad"/>
              <w:numPr>
                <w:ilvl w:val="0"/>
                <w:numId w:val="88"/>
              </w:numPr>
              <w:ind w:left="751" w:right="38" w:hanging="425"/>
            </w:pPr>
            <w:r w:rsidRPr="00AD25D6">
              <w:t>Рисование "Два глаза светофора" (красный "сердится", зеленый "улыбается")</w:t>
            </w:r>
          </w:p>
          <w:p w:rsidR="00882C61" w:rsidRPr="002A6397" w:rsidRDefault="00882C61" w:rsidP="00D6699B">
            <w:pPr>
              <w:pStyle w:val="ad"/>
              <w:numPr>
                <w:ilvl w:val="0"/>
                <w:numId w:val="88"/>
              </w:numPr>
              <w:ind w:left="751" w:right="38" w:hanging="425"/>
            </w:pPr>
            <w:r w:rsidRPr="00AD25D6">
              <w:t>Ситуация общения "Чем опасна дорога"</w:t>
            </w:r>
          </w:p>
        </w:tc>
      </w:tr>
      <w:tr w:rsidR="002A6397" w:rsidRPr="002E52DB" w:rsidTr="002A6397">
        <w:trPr>
          <w:trHeight w:val="1774"/>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r w:rsidRPr="00AD25D6">
              <w:rPr>
                <w:b/>
                <w:sz w:val="24"/>
                <w:szCs w:val="24"/>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AD25D6" w:rsidRDefault="002A6397"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2A6397" w:rsidRDefault="002A6397" w:rsidP="00D6699B">
            <w:pPr>
              <w:pStyle w:val="ad"/>
              <w:numPr>
                <w:ilvl w:val="0"/>
                <w:numId w:val="89"/>
              </w:numPr>
              <w:ind w:left="751" w:right="38" w:hanging="425"/>
            </w:pPr>
            <w:r w:rsidRPr="00AD25D6">
              <w:t>Ситуация общения "Друг на дороге" (назначение светофора)</w:t>
            </w:r>
          </w:p>
          <w:p w:rsidR="002A6397" w:rsidRDefault="002A6397" w:rsidP="00D6699B">
            <w:pPr>
              <w:pStyle w:val="ad"/>
              <w:numPr>
                <w:ilvl w:val="0"/>
                <w:numId w:val="89"/>
              </w:numPr>
              <w:ind w:left="751" w:right="38" w:hanging="425"/>
            </w:pPr>
            <w:proofErr w:type="spellStart"/>
            <w:r w:rsidRPr="00AD25D6">
              <w:t>Дид</w:t>
            </w:r>
            <w:proofErr w:type="spellEnd"/>
            <w:r w:rsidRPr="00AD25D6">
              <w:t>. игра "Собери светофор"</w:t>
            </w:r>
          </w:p>
          <w:p w:rsidR="002A6397" w:rsidRDefault="002A6397" w:rsidP="00D6699B">
            <w:pPr>
              <w:pStyle w:val="ad"/>
              <w:numPr>
                <w:ilvl w:val="0"/>
                <w:numId w:val="89"/>
              </w:numPr>
              <w:ind w:left="751" w:right="38" w:hanging="425"/>
            </w:pPr>
            <w:r w:rsidRPr="00AD25D6">
              <w:t>Конструирование "Дорога для машин"</w:t>
            </w:r>
          </w:p>
          <w:p w:rsidR="002A6397" w:rsidRDefault="002A6397" w:rsidP="00D6699B">
            <w:pPr>
              <w:pStyle w:val="ad"/>
              <w:numPr>
                <w:ilvl w:val="0"/>
                <w:numId w:val="89"/>
              </w:numPr>
              <w:ind w:left="751" w:right="38" w:hanging="425"/>
            </w:pPr>
            <w:proofErr w:type="spellStart"/>
            <w:r w:rsidRPr="00AD25D6">
              <w:t>Дид</w:t>
            </w:r>
            <w:proofErr w:type="spellEnd"/>
            <w:r w:rsidRPr="00AD25D6">
              <w:t>. игра "Найди и собери" (закреплять части машин)</w:t>
            </w:r>
          </w:p>
          <w:p w:rsidR="002A6397" w:rsidRPr="002A6397" w:rsidRDefault="002A6397" w:rsidP="00D6699B">
            <w:pPr>
              <w:pStyle w:val="ad"/>
              <w:numPr>
                <w:ilvl w:val="0"/>
                <w:numId w:val="89"/>
              </w:numPr>
              <w:ind w:left="751" w:right="38" w:hanging="425"/>
            </w:pPr>
            <w:r w:rsidRPr="00AD25D6">
              <w:t>Игра "Машины, паровозы"</w:t>
            </w:r>
          </w:p>
        </w:tc>
      </w:tr>
      <w:tr w:rsidR="002A6397" w:rsidRPr="002E52DB" w:rsidTr="002A6397">
        <w:trPr>
          <w:trHeight w:val="582"/>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2A6397" w:rsidRDefault="002A6397" w:rsidP="002A6397">
            <w:pPr>
              <w:ind w:right="38"/>
              <w:jc w:val="center"/>
              <w:rPr>
                <w:sz w:val="24"/>
                <w:szCs w:val="24"/>
              </w:rPr>
            </w:pPr>
            <w:r w:rsidRPr="002A6397">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2A6397" w:rsidRPr="00AD25D6" w:rsidRDefault="002A6397" w:rsidP="00D6699B">
            <w:pPr>
              <w:pStyle w:val="ad"/>
              <w:numPr>
                <w:ilvl w:val="0"/>
                <w:numId w:val="89"/>
              </w:numPr>
              <w:ind w:left="751" w:right="38" w:hanging="425"/>
            </w:pPr>
            <w:r w:rsidRPr="00AD25D6">
              <w:t>Минутка Безопасности: "Опасные сосульки"</w:t>
            </w:r>
          </w:p>
          <w:p w:rsidR="002A6397" w:rsidRPr="00AD25D6" w:rsidRDefault="002A6397" w:rsidP="002A6397">
            <w:pPr>
              <w:ind w:left="751" w:right="38" w:hanging="425"/>
            </w:pPr>
          </w:p>
        </w:tc>
      </w:tr>
      <w:tr w:rsidR="002A6397" w:rsidRPr="002E52DB" w:rsidTr="002A6397">
        <w:trPr>
          <w:trHeight w:val="1476"/>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r w:rsidRPr="00AD25D6">
              <w:rPr>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AD25D6" w:rsidRDefault="002A6397"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2A6397" w:rsidRDefault="002A6397" w:rsidP="00D6699B">
            <w:pPr>
              <w:pStyle w:val="ad"/>
              <w:numPr>
                <w:ilvl w:val="0"/>
                <w:numId w:val="90"/>
              </w:numPr>
              <w:ind w:left="751" w:right="38" w:hanging="425"/>
            </w:pPr>
            <w:r w:rsidRPr="00AD25D6">
              <w:t>Ситуация общения "Осторожно – дорога"</w:t>
            </w:r>
          </w:p>
          <w:p w:rsidR="002A6397" w:rsidRDefault="002A6397" w:rsidP="00D6699B">
            <w:pPr>
              <w:pStyle w:val="ad"/>
              <w:numPr>
                <w:ilvl w:val="0"/>
                <w:numId w:val="90"/>
              </w:numPr>
              <w:ind w:left="751" w:right="38" w:hanging="425"/>
            </w:pPr>
            <w:r w:rsidRPr="00AD25D6">
              <w:t>Игра – инсценировка "Как машина зверят катала"</w:t>
            </w:r>
          </w:p>
          <w:p w:rsidR="002A6397" w:rsidRDefault="002A6397" w:rsidP="00D6699B">
            <w:pPr>
              <w:pStyle w:val="ad"/>
              <w:numPr>
                <w:ilvl w:val="0"/>
                <w:numId w:val="90"/>
              </w:numPr>
              <w:ind w:left="751" w:right="38" w:hanging="425"/>
            </w:pPr>
            <w:r w:rsidRPr="00AD25D6">
              <w:t>Наблюдение за ездой машин</w:t>
            </w:r>
          </w:p>
          <w:p w:rsidR="002A6397" w:rsidRDefault="002A6397" w:rsidP="00D6699B">
            <w:pPr>
              <w:pStyle w:val="ad"/>
              <w:numPr>
                <w:ilvl w:val="0"/>
                <w:numId w:val="90"/>
              </w:numPr>
              <w:ind w:left="751" w:right="38" w:hanging="425"/>
            </w:pPr>
            <w:r w:rsidRPr="00AD25D6">
              <w:t>Под. игра "Воробышки и автомобили"</w:t>
            </w:r>
          </w:p>
          <w:p w:rsidR="002A6397" w:rsidRPr="008624B6" w:rsidRDefault="002A6397" w:rsidP="00D6699B">
            <w:pPr>
              <w:pStyle w:val="ad"/>
              <w:numPr>
                <w:ilvl w:val="0"/>
                <w:numId w:val="90"/>
              </w:numPr>
              <w:ind w:left="751" w:right="38" w:hanging="425"/>
            </w:pPr>
            <w:proofErr w:type="spellStart"/>
            <w:r w:rsidRPr="00AD25D6">
              <w:t>Дид</w:t>
            </w:r>
            <w:proofErr w:type="spellEnd"/>
            <w:r w:rsidRPr="00AD25D6">
              <w:t>. игра "Разрешено – запрещено"</w:t>
            </w:r>
          </w:p>
        </w:tc>
      </w:tr>
      <w:tr w:rsidR="002A6397" w:rsidRPr="002E52DB" w:rsidTr="002A6397">
        <w:trPr>
          <w:trHeight w:val="500"/>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2A6397" w:rsidRDefault="002A6397" w:rsidP="002A6397">
            <w:pPr>
              <w:ind w:right="38"/>
              <w:jc w:val="center"/>
              <w:rPr>
                <w:sz w:val="24"/>
                <w:szCs w:val="24"/>
              </w:rPr>
            </w:pPr>
            <w:r w:rsidRPr="002A6397">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2A6397" w:rsidRPr="002A6397" w:rsidRDefault="002A6397" w:rsidP="00D6699B">
            <w:pPr>
              <w:pStyle w:val="ad"/>
              <w:numPr>
                <w:ilvl w:val="0"/>
                <w:numId w:val="90"/>
              </w:numPr>
              <w:ind w:left="742" w:right="38" w:hanging="425"/>
            </w:pPr>
            <w:r w:rsidRPr="002A6397">
              <w:t>Минутка Безопасности: "Почему заболел Мишка?"</w:t>
            </w:r>
          </w:p>
          <w:p w:rsidR="002A6397" w:rsidRPr="00AD25D6" w:rsidRDefault="002A6397" w:rsidP="002A6397">
            <w:pPr>
              <w:ind w:left="360" w:right="38"/>
            </w:pPr>
          </w:p>
        </w:tc>
      </w:tr>
      <w:tr w:rsidR="002A6397" w:rsidRPr="002E52DB" w:rsidTr="002A6397">
        <w:trPr>
          <w:trHeight w:val="1089"/>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r w:rsidRPr="00AD25D6">
              <w:rPr>
                <w:b/>
                <w:sz w:val="24"/>
                <w:szCs w:val="24"/>
              </w:rPr>
              <w:lastRenderedPageBreak/>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AD25D6" w:rsidRDefault="002A6397" w:rsidP="002A6397">
            <w:pPr>
              <w:ind w:right="38"/>
              <w:jc w:val="center"/>
              <w:rPr>
                <w:b/>
                <w:sz w:val="24"/>
                <w:szCs w:val="24"/>
              </w:rPr>
            </w:pPr>
            <w:r>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2A6397" w:rsidRDefault="002A6397" w:rsidP="00D6699B">
            <w:pPr>
              <w:pStyle w:val="ad"/>
              <w:numPr>
                <w:ilvl w:val="0"/>
                <w:numId w:val="91"/>
              </w:numPr>
              <w:ind w:right="38"/>
            </w:pPr>
            <w:proofErr w:type="spellStart"/>
            <w:r w:rsidRPr="00AD25D6">
              <w:t>Дид</w:t>
            </w:r>
            <w:proofErr w:type="spellEnd"/>
            <w:r w:rsidRPr="00AD25D6">
              <w:t>. игра "Найди свой свет" (красный, зеленый)</w:t>
            </w:r>
          </w:p>
          <w:p w:rsidR="002A6397" w:rsidRDefault="002A6397" w:rsidP="00D6699B">
            <w:pPr>
              <w:pStyle w:val="ad"/>
              <w:numPr>
                <w:ilvl w:val="0"/>
                <w:numId w:val="91"/>
              </w:numPr>
              <w:ind w:right="38"/>
            </w:pPr>
            <w:r w:rsidRPr="00AD25D6">
              <w:t>Конструирование "Машина, автобус"</w:t>
            </w:r>
          </w:p>
          <w:p w:rsidR="002A6397" w:rsidRDefault="002A6397" w:rsidP="00D6699B">
            <w:pPr>
              <w:pStyle w:val="ad"/>
              <w:numPr>
                <w:ilvl w:val="0"/>
                <w:numId w:val="91"/>
              </w:numPr>
              <w:ind w:right="38"/>
            </w:pPr>
            <w:r w:rsidRPr="00AD25D6">
              <w:t>Рисование "Светофор"</w:t>
            </w:r>
          </w:p>
          <w:p w:rsidR="002A6397" w:rsidRPr="008624B6" w:rsidRDefault="002A6397" w:rsidP="00D6699B">
            <w:pPr>
              <w:pStyle w:val="ad"/>
              <w:numPr>
                <w:ilvl w:val="0"/>
                <w:numId w:val="91"/>
              </w:numPr>
              <w:ind w:right="38"/>
            </w:pPr>
            <w:r w:rsidRPr="00AD25D6">
              <w:t>Игра - инсценировка "К нам едут гости"</w:t>
            </w:r>
          </w:p>
        </w:tc>
      </w:tr>
      <w:tr w:rsidR="002A6397" w:rsidRPr="002E52DB" w:rsidTr="00B72E18">
        <w:trPr>
          <w:trHeight w:val="655"/>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2A6397" w:rsidRPr="00AD25D6" w:rsidRDefault="002A6397" w:rsidP="002A6397">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A6397" w:rsidRPr="002A6397" w:rsidRDefault="002A6397" w:rsidP="002A6397">
            <w:pPr>
              <w:ind w:right="38"/>
              <w:jc w:val="center"/>
              <w:rPr>
                <w:sz w:val="24"/>
                <w:szCs w:val="24"/>
              </w:rPr>
            </w:pPr>
            <w:r w:rsidRPr="002A6397">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2A6397" w:rsidRPr="002A6397" w:rsidRDefault="002A6397" w:rsidP="00D6699B">
            <w:pPr>
              <w:pStyle w:val="ad"/>
              <w:numPr>
                <w:ilvl w:val="0"/>
                <w:numId w:val="91"/>
              </w:numPr>
              <w:ind w:right="38"/>
            </w:pPr>
            <w:r w:rsidRPr="002A6397">
              <w:t>Минутка  Безопасности "Чем опасны незнакомые кошки и собаки"</w:t>
            </w:r>
          </w:p>
          <w:p w:rsidR="002A6397" w:rsidRPr="00AD25D6" w:rsidRDefault="002A6397" w:rsidP="002A6397">
            <w:pPr>
              <w:ind w:left="360" w:right="38"/>
            </w:pPr>
          </w:p>
        </w:tc>
      </w:tr>
    </w:tbl>
    <w:p w:rsidR="0066084D" w:rsidRDefault="0066084D" w:rsidP="002E52DB">
      <w:pPr>
        <w:widowControl w:val="0"/>
        <w:shd w:val="clear" w:color="auto" w:fill="FFFFFF"/>
        <w:autoSpaceDE w:val="0"/>
        <w:autoSpaceDN w:val="0"/>
        <w:adjustRightInd w:val="0"/>
        <w:spacing w:after="0" w:line="240" w:lineRule="auto"/>
        <w:ind w:right="38"/>
        <w:rPr>
          <w:rFonts w:ascii="Book Antiqua" w:eastAsia="Times New Roman" w:hAnsi="Book Antiqua" w:cs="Times New Roman"/>
          <w:b/>
          <w:sz w:val="24"/>
          <w:szCs w:val="24"/>
          <w:lang w:eastAsia="ru-RU"/>
        </w:rPr>
      </w:pPr>
    </w:p>
    <w:p w:rsidR="002E52DB" w:rsidRDefault="002E52DB" w:rsidP="002E52DB">
      <w:pPr>
        <w:widowControl w:val="0"/>
        <w:shd w:val="clear" w:color="auto" w:fill="FFFFFF"/>
        <w:autoSpaceDE w:val="0"/>
        <w:autoSpaceDN w:val="0"/>
        <w:adjustRightInd w:val="0"/>
        <w:spacing w:after="0" w:line="240" w:lineRule="auto"/>
        <w:ind w:right="38"/>
        <w:rPr>
          <w:rFonts w:ascii="Book Antiqua" w:eastAsia="Times New Roman" w:hAnsi="Book Antiqua" w:cs="Times New Roman"/>
          <w:b/>
          <w:sz w:val="24"/>
          <w:szCs w:val="24"/>
          <w:lang w:eastAsia="ru-RU"/>
        </w:rPr>
      </w:pPr>
    </w:p>
    <w:p w:rsidR="009531D5" w:rsidRPr="002A6397" w:rsidRDefault="002E52DB" w:rsidP="002A6397">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r w:rsidRPr="008624B6">
        <w:rPr>
          <w:rFonts w:ascii="Century Gothic" w:eastAsia="Times New Roman" w:hAnsi="Century Gothic" w:cs="Times New Roman"/>
          <w:sz w:val="24"/>
          <w:szCs w:val="24"/>
          <w:lang w:eastAsia="ru-RU"/>
        </w:rPr>
        <w:t>(младшая группа)</w:t>
      </w:r>
    </w:p>
    <w:tbl>
      <w:tblPr>
        <w:tblStyle w:val="41"/>
        <w:tblpPr w:leftFromText="180" w:rightFromText="180" w:vertAnchor="text" w:horzAnchor="margin" w:tblpX="83" w:tblpY="197"/>
        <w:tblW w:w="10314" w:type="dxa"/>
        <w:tblLook w:val="01E0" w:firstRow="1" w:lastRow="1" w:firstColumn="1" w:lastColumn="1" w:noHBand="0" w:noVBand="0"/>
      </w:tblPr>
      <w:tblGrid>
        <w:gridCol w:w="1242"/>
        <w:gridCol w:w="1985"/>
        <w:gridCol w:w="7087"/>
      </w:tblGrid>
      <w:tr w:rsidR="002A6397" w:rsidRPr="002E52DB" w:rsidTr="00B27FD4">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6397" w:rsidRPr="002E52DB" w:rsidRDefault="002A6397" w:rsidP="00B27FD4">
            <w:pPr>
              <w:ind w:right="38"/>
              <w:jc w:val="center"/>
              <w:rPr>
                <w:rFonts w:ascii="Book Antiqua" w:hAnsi="Book Antiqua"/>
                <w:b/>
                <w:sz w:val="24"/>
                <w:szCs w:val="24"/>
              </w:rPr>
            </w:pPr>
            <w:r>
              <w:rPr>
                <w:rFonts w:ascii="Book Antiqua" w:hAnsi="Book Antiqua"/>
                <w:b/>
                <w:sz w:val="24"/>
                <w:szCs w:val="24"/>
              </w:rPr>
              <w:t>М</w:t>
            </w:r>
            <w:r w:rsidRPr="002E52DB">
              <w:rPr>
                <w:rFonts w:ascii="Book Antiqua" w:hAnsi="Book Antiqua"/>
                <w:b/>
                <w:sz w:val="24"/>
                <w:szCs w:val="24"/>
              </w:rPr>
              <w:t>есяц</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6397" w:rsidRPr="002E52DB" w:rsidRDefault="002A6397" w:rsidP="00B27FD4">
            <w:pPr>
              <w:ind w:right="38"/>
              <w:jc w:val="center"/>
              <w:rPr>
                <w:rFonts w:ascii="Book Antiqua" w:hAnsi="Book Antiqua"/>
                <w:b/>
                <w:sz w:val="24"/>
                <w:szCs w:val="24"/>
              </w:rPr>
            </w:pPr>
            <w:r>
              <w:rPr>
                <w:rFonts w:ascii="Book Antiqua" w:hAnsi="Book Antiqua"/>
                <w:b/>
                <w:sz w:val="24"/>
                <w:szCs w:val="24"/>
              </w:rPr>
              <w:t>Разделы</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6397" w:rsidRDefault="002A6397" w:rsidP="00B27FD4">
            <w:pPr>
              <w:ind w:right="38"/>
              <w:jc w:val="center"/>
              <w:rPr>
                <w:rFonts w:ascii="Book Antiqua" w:hAnsi="Book Antiqua"/>
                <w:b/>
                <w:sz w:val="24"/>
                <w:szCs w:val="24"/>
              </w:rPr>
            </w:pPr>
            <w:r w:rsidRPr="002E52DB">
              <w:rPr>
                <w:rFonts w:ascii="Book Antiqua" w:hAnsi="Book Antiqua"/>
                <w:b/>
                <w:sz w:val="24"/>
                <w:szCs w:val="24"/>
              </w:rPr>
              <w:t>Содержание работы</w:t>
            </w:r>
          </w:p>
          <w:p w:rsidR="002A6397" w:rsidRPr="002E52DB" w:rsidRDefault="002A6397" w:rsidP="00B27FD4">
            <w:pPr>
              <w:ind w:right="38"/>
              <w:jc w:val="center"/>
              <w:rPr>
                <w:rFonts w:ascii="Book Antiqua" w:hAnsi="Book Antiqua"/>
                <w:b/>
                <w:sz w:val="24"/>
                <w:szCs w:val="24"/>
              </w:rPr>
            </w:pPr>
          </w:p>
        </w:tc>
      </w:tr>
      <w:tr w:rsidR="002A6397" w:rsidRPr="002E52DB" w:rsidTr="00B27FD4">
        <w:trPr>
          <w:trHeight w:val="2102"/>
        </w:trPr>
        <w:tc>
          <w:tcPr>
            <w:tcW w:w="1242" w:type="dxa"/>
            <w:tcBorders>
              <w:top w:val="single" w:sz="4" w:space="0" w:color="auto"/>
              <w:left w:val="single" w:sz="4" w:space="0" w:color="auto"/>
              <w:right w:val="single" w:sz="4" w:space="0" w:color="auto"/>
            </w:tcBorders>
            <w:shd w:val="clear" w:color="auto" w:fill="F2DBDB" w:themeFill="accent2" w:themeFillTint="33"/>
          </w:tcPr>
          <w:p w:rsidR="002A6397" w:rsidRPr="00AD25D6" w:rsidRDefault="002A6397" w:rsidP="00B27FD4">
            <w:pPr>
              <w:ind w:right="38"/>
              <w:jc w:val="center"/>
              <w:rPr>
                <w:b/>
                <w:sz w:val="24"/>
                <w:szCs w:val="24"/>
              </w:rPr>
            </w:pPr>
            <w:r w:rsidRPr="00AD25D6">
              <w:rPr>
                <w:b/>
                <w:sz w:val="24"/>
                <w:szCs w:val="24"/>
              </w:rPr>
              <w:t>сентябрь</w:t>
            </w:r>
          </w:p>
        </w:tc>
        <w:tc>
          <w:tcPr>
            <w:tcW w:w="1985" w:type="dxa"/>
            <w:tcBorders>
              <w:top w:val="single" w:sz="4" w:space="0" w:color="auto"/>
              <w:left w:val="single" w:sz="4" w:space="0" w:color="auto"/>
              <w:right w:val="single" w:sz="4" w:space="0" w:color="auto"/>
            </w:tcBorders>
            <w:shd w:val="clear" w:color="auto" w:fill="FFFFFF" w:themeFill="background1"/>
          </w:tcPr>
          <w:p w:rsidR="002A6397" w:rsidRPr="002A6397" w:rsidRDefault="002A6397"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2A6397" w:rsidRDefault="002A6397" w:rsidP="00D6699B">
            <w:pPr>
              <w:pStyle w:val="ad"/>
              <w:numPr>
                <w:ilvl w:val="0"/>
                <w:numId w:val="83"/>
              </w:numPr>
              <w:ind w:right="38"/>
            </w:pPr>
            <w:r w:rsidRPr="00AD25D6">
              <w:t>Беседа "Какой бывает транспорт"</w:t>
            </w:r>
          </w:p>
          <w:p w:rsidR="002A6397" w:rsidRDefault="002A6397" w:rsidP="00D6699B">
            <w:pPr>
              <w:pStyle w:val="ad"/>
              <w:numPr>
                <w:ilvl w:val="0"/>
                <w:numId w:val="83"/>
              </w:numPr>
              <w:ind w:right="38"/>
            </w:pPr>
            <w:r w:rsidRPr="00AD25D6">
              <w:t>Под. игра "Цветные автомобили"</w:t>
            </w:r>
          </w:p>
          <w:p w:rsidR="002A6397" w:rsidRDefault="002A6397" w:rsidP="00D6699B">
            <w:pPr>
              <w:pStyle w:val="ad"/>
              <w:numPr>
                <w:ilvl w:val="0"/>
                <w:numId w:val="83"/>
              </w:numPr>
              <w:ind w:right="38"/>
            </w:pPr>
            <w:proofErr w:type="spellStart"/>
            <w:r w:rsidRPr="00AD25D6">
              <w:t>Сюж</w:t>
            </w:r>
            <w:proofErr w:type="spellEnd"/>
            <w:r w:rsidRPr="00AD25D6">
              <w:t>. рол. игра "Шоферы"</w:t>
            </w:r>
          </w:p>
          <w:p w:rsidR="002A6397" w:rsidRDefault="002A6397" w:rsidP="00D6699B">
            <w:pPr>
              <w:pStyle w:val="ad"/>
              <w:numPr>
                <w:ilvl w:val="0"/>
                <w:numId w:val="83"/>
              </w:numPr>
              <w:ind w:right="38"/>
            </w:pPr>
            <w:r w:rsidRPr="00AD25D6">
              <w:t>Ситуация общения "Что я знаю о грузовом автомобиле"</w:t>
            </w:r>
          </w:p>
          <w:p w:rsidR="002A6397" w:rsidRDefault="002A6397" w:rsidP="00D6699B">
            <w:pPr>
              <w:pStyle w:val="ad"/>
              <w:numPr>
                <w:ilvl w:val="0"/>
                <w:numId w:val="83"/>
              </w:numPr>
              <w:ind w:right="38"/>
            </w:pPr>
            <w:r w:rsidRPr="00AD25D6">
              <w:t>Наблюдение за движением машин с участка детского сада</w:t>
            </w:r>
          </w:p>
          <w:p w:rsidR="002A6397" w:rsidRDefault="002A6397" w:rsidP="00D6699B">
            <w:pPr>
              <w:pStyle w:val="ad"/>
              <w:numPr>
                <w:ilvl w:val="0"/>
                <w:numId w:val="83"/>
              </w:numPr>
              <w:ind w:right="38"/>
            </w:pPr>
            <w:proofErr w:type="spellStart"/>
            <w:r w:rsidRPr="00AD25D6">
              <w:t>Дид</w:t>
            </w:r>
            <w:proofErr w:type="spellEnd"/>
            <w:r w:rsidRPr="00AD25D6">
              <w:t>. игра "Красный, зеленый"</w:t>
            </w:r>
          </w:p>
          <w:p w:rsidR="002A6397" w:rsidRPr="002A6397" w:rsidRDefault="002A6397" w:rsidP="00D6699B">
            <w:pPr>
              <w:pStyle w:val="ad"/>
              <w:numPr>
                <w:ilvl w:val="0"/>
                <w:numId w:val="83"/>
              </w:numPr>
              <w:ind w:right="38"/>
            </w:pPr>
            <w:r w:rsidRPr="00AD25D6">
              <w:t>СХД. Рисование "Отремонтируем машинам колеса"</w:t>
            </w:r>
          </w:p>
        </w:tc>
      </w:tr>
      <w:tr w:rsidR="00A244BB" w:rsidRPr="002E52DB" w:rsidTr="00B27FD4">
        <w:trPr>
          <w:trHeight w:val="1827"/>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A244BB" w:rsidRPr="00AD25D6" w:rsidRDefault="00A244BB" w:rsidP="00B27FD4">
            <w:pPr>
              <w:ind w:right="38"/>
              <w:jc w:val="center"/>
              <w:rPr>
                <w:b/>
                <w:sz w:val="24"/>
                <w:szCs w:val="24"/>
              </w:rPr>
            </w:pPr>
            <w:r w:rsidRPr="00AD25D6">
              <w:rPr>
                <w:b/>
                <w:sz w:val="24"/>
                <w:szCs w:val="24"/>
              </w:rPr>
              <w:t>октябрь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A244BB" w:rsidRPr="002A6397" w:rsidRDefault="00A244BB"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A244BB" w:rsidRDefault="00A244BB" w:rsidP="00D6699B">
            <w:pPr>
              <w:pStyle w:val="ad"/>
              <w:numPr>
                <w:ilvl w:val="0"/>
                <w:numId w:val="84"/>
              </w:numPr>
              <w:ind w:right="38"/>
            </w:pPr>
            <w:r w:rsidRPr="00AD25D6">
              <w:t>Целевая прогулка "Знакомство с улицей"</w:t>
            </w:r>
          </w:p>
          <w:p w:rsidR="00A244BB" w:rsidRDefault="00A244BB" w:rsidP="00D6699B">
            <w:pPr>
              <w:pStyle w:val="ad"/>
              <w:numPr>
                <w:ilvl w:val="0"/>
                <w:numId w:val="84"/>
              </w:numPr>
              <w:ind w:right="38"/>
            </w:pPr>
            <w:r w:rsidRPr="00AD25D6">
              <w:t>Игра-имитация "Я – машинист"</w:t>
            </w:r>
          </w:p>
          <w:p w:rsidR="00A244BB" w:rsidRDefault="00A244BB" w:rsidP="00D6699B">
            <w:pPr>
              <w:pStyle w:val="ad"/>
              <w:numPr>
                <w:ilvl w:val="0"/>
                <w:numId w:val="84"/>
              </w:numPr>
              <w:ind w:right="38"/>
            </w:pPr>
            <w:r w:rsidRPr="00882C61">
              <w:t>Ситуация общения "Как я ехал на автобусе"</w:t>
            </w:r>
          </w:p>
          <w:p w:rsidR="00A244BB" w:rsidRDefault="00A244BB" w:rsidP="00D6699B">
            <w:pPr>
              <w:pStyle w:val="ad"/>
              <w:numPr>
                <w:ilvl w:val="0"/>
                <w:numId w:val="84"/>
              </w:numPr>
              <w:ind w:right="38"/>
            </w:pPr>
            <w:proofErr w:type="spellStart"/>
            <w:r w:rsidRPr="00882C61">
              <w:t>Сюж</w:t>
            </w:r>
            <w:proofErr w:type="spellEnd"/>
            <w:r w:rsidRPr="00882C61">
              <w:t>. рол. игра "Автобус"</w:t>
            </w:r>
          </w:p>
          <w:p w:rsidR="00A244BB" w:rsidRDefault="00A244BB" w:rsidP="00D6699B">
            <w:pPr>
              <w:pStyle w:val="ad"/>
              <w:numPr>
                <w:ilvl w:val="0"/>
                <w:numId w:val="84"/>
              </w:numPr>
              <w:ind w:right="38"/>
            </w:pPr>
            <w:r w:rsidRPr="00882C61">
              <w:t>СХД. Рисование "Рельсы для поезда"</w:t>
            </w:r>
          </w:p>
          <w:p w:rsidR="00A244BB" w:rsidRPr="0044111D" w:rsidRDefault="00A244BB" w:rsidP="00D6699B">
            <w:pPr>
              <w:pStyle w:val="ad"/>
              <w:numPr>
                <w:ilvl w:val="0"/>
                <w:numId w:val="84"/>
              </w:numPr>
              <w:ind w:right="38"/>
            </w:pPr>
            <w:r w:rsidRPr="00882C61">
              <w:t>Рассматривание иллюстраций "Улица города"</w:t>
            </w:r>
          </w:p>
        </w:tc>
      </w:tr>
      <w:tr w:rsidR="00A244BB" w:rsidRPr="002E52DB" w:rsidTr="00B27FD4">
        <w:trPr>
          <w:trHeight w:val="1122"/>
        </w:trPr>
        <w:tc>
          <w:tcPr>
            <w:tcW w:w="1242" w:type="dxa"/>
            <w:vMerge/>
            <w:tcBorders>
              <w:left w:val="single" w:sz="4" w:space="0" w:color="auto"/>
              <w:right w:val="single" w:sz="4" w:space="0" w:color="auto"/>
            </w:tcBorders>
            <w:shd w:val="clear" w:color="auto" w:fill="F2DBDB" w:themeFill="accent2" w:themeFillTint="33"/>
          </w:tcPr>
          <w:p w:rsidR="00A244BB" w:rsidRPr="00AD25D6" w:rsidRDefault="00A244BB"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A244BB" w:rsidRPr="002A6397" w:rsidRDefault="00A244BB" w:rsidP="00B27FD4">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A244BB" w:rsidRDefault="00A244BB" w:rsidP="00D6699B">
            <w:pPr>
              <w:pStyle w:val="ad"/>
              <w:numPr>
                <w:ilvl w:val="0"/>
                <w:numId w:val="92"/>
              </w:numPr>
              <w:ind w:right="38"/>
            </w:pPr>
            <w:proofErr w:type="spellStart"/>
            <w:r w:rsidRPr="00882C61">
              <w:t>Дид</w:t>
            </w:r>
            <w:proofErr w:type="spellEnd"/>
            <w:r w:rsidRPr="00882C61">
              <w:t>. игра "Правильно – неправильно" (опасные поступки детей)</w:t>
            </w:r>
          </w:p>
          <w:p w:rsidR="00A244BB" w:rsidRPr="00A244BB" w:rsidRDefault="00A244BB" w:rsidP="00D6699B">
            <w:pPr>
              <w:pStyle w:val="ad"/>
              <w:numPr>
                <w:ilvl w:val="0"/>
                <w:numId w:val="92"/>
              </w:numPr>
              <w:ind w:right="38"/>
            </w:pPr>
            <w:proofErr w:type="spellStart"/>
            <w:r w:rsidRPr="00882C61">
              <w:t>Дид</w:t>
            </w:r>
            <w:proofErr w:type="spellEnd"/>
            <w:r w:rsidRPr="00882C61">
              <w:t>. игра "Опасны предметы" (знакомство с опасными предметами домашнего обихода)</w:t>
            </w:r>
          </w:p>
        </w:tc>
      </w:tr>
      <w:tr w:rsidR="00A244BB" w:rsidRPr="002E52DB" w:rsidTr="00B27FD4">
        <w:trPr>
          <w:trHeight w:val="652"/>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A244BB" w:rsidRPr="00AD25D6" w:rsidRDefault="00A244BB"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A244BB" w:rsidRDefault="00A244BB" w:rsidP="00B27FD4">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A244BB" w:rsidRPr="00A244BB" w:rsidRDefault="00A244BB" w:rsidP="00D6699B">
            <w:pPr>
              <w:pStyle w:val="ad"/>
              <w:numPr>
                <w:ilvl w:val="0"/>
                <w:numId w:val="92"/>
              </w:numPr>
              <w:ind w:right="38"/>
            </w:pPr>
            <w:r w:rsidRPr="00A244BB">
              <w:t>Минутка Безопасности:  "Можно ли пить воду из лужи?"</w:t>
            </w:r>
          </w:p>
          <w:p w:rsidR="00A244BB" w:rsidRPr="00882C61" w:rsidRDefault="00A244BB" w:rsidP="00B27FD4">
            <w:pPr>
              <w:ind w:right="38"/>
            </w:pPr>
          </w:p>
        </w:tc>
      </w:tr>
      <w:tr w:rsidR="0066084D" w:rsidRPr="002E52DB" w:rsidTr="00B72E18">
        <w:trPr>
          <w:trHeight w:val="1720"/>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66084D" w:rsidRPr="00AD25D6" w:rsidRDefault="0066084D" w:rsidP="00B27FD4">
            <w:pPr>
              <w:ind w:right="38"/>
              <w:jc w:val="center"/>
              <w:rPr>
                <w:b/>
                <w:sz w:val="24"/>
                <w:szCs w:val="24"/>
              </w:rPr>
            </w:pPr>
            <w:r>
              <w:rPr>
                <w:b/>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66084D" w:rsidRDefault="0066084D" w:rsidP="00D6699B">
            <w:pPr>
              <w:pStyle w:val="ad"/>
              <w:numPr>
                <w:ilvl w:val="0"/>
                <w:numId w:val="93"/>
              </w:numPr>
              <w:ind w:right="38"/>
            </w:pPr>
            <w:r w:rsidRPr="00882C61">
              <w:t>Ситуация общения  "На чем люди ездят"</w:t>
            </w:r>
          </w:p>
          <w:p w:rsidR="0066084D" w:rsidRDefault="0066084D" w:rsidP="00D6699B">
            <w:pPr>
              <w:pStyle w:val="ad"/>
              <w:numPr>
                <w:ilvl w:val="0"/>
                <w:numId w:val="93"/>
              </w:numPr>
              <w:ind w:right="38"/>
            </w:pPr>
            <w:r w:rsidRPr="00882C61">
              <w:t>Прогулка "Наблюдение за транспортом"</w:t>
            </w:r>
          </w:p>
          <w:p w:rsidR="0066084D" w:rsidRDefault="0066084D" w:rsidP="00D6699B">
            <w:pPr>
              <w:pStyle w:val="ad"/>
              <w:numPr>
                <w:ilvl w:val="0"/>
                <w:numId w:val="93"/>
              </w:numPr>
              <w:ind w:right="38"/>
            </w:pPr>
            <w:proofErr w:type="spellStart"/>
            <w:r w:rsidRPr="00882C61">
              <w:t>Дид</w:t>
            </w:r>
            <w:proofErr w:type="spellEnd"/>
            <w:r w:rsidRPr="00882C61">
              <w:t>. игра "Разрешено – запрещено"</w:t>
            </w:r>
          </w:p>
          <w:p w:rsidR="0066084D" w:rsidRDefault="0066084D" w:rsidP="00D6699B">
            <w:pPr>
              <w:pStyle w:val="ad"/>
              <w:numPr>
                <w:ilvl w:val="0"/>
                <w:numId w:val="93"/>
              </w:numPr>
              <w:ind w:right="38"/>
            </w:pPr>
            <w:r w:rsidRPr="00882C61">
              <w:t>Ситуация общения "Мы едем в транспорте"</w:t>
            </w:r>
          </w:p>
          <w:p w:rsidR="0066084D" w:rsidRDefault="0066084D" w:rsidP="00D6699B">
            <w:pPr>
              <w:pStyle w:val="ad"/>
              <w:numPr>
                <w:ilvl w:val="0"/>
                <w:numId w:val="93"/>
              </w:numPr>
              <w:ind w:right="38"/>
            </w:pPr>
            <w:proofErr w:type="spellStart"/>
            <w:r w:rsidRPr="00882C61">
              <w:t>Дид</w:t>
            </w:r>
            <w:proofErr w:type="spellEnd"/>
            <w:r w:rsidRPr="00882C61">
              <w:t>. игра "Собери светофор"</w:t>
            </w:r>
          </w:p>
          <w:p w:rsidR="0066084D" w:rsidRPr="008624B6" w:rsidRDefault="0066084D" w:rsidP="00D6699B">
            <w:pPr>
              <w:pStyle w:val="ad"/>
              <w:numPr>
                <w:ilvl w:val="0"/>
                <w:numId w:val="84"/>
              </w:numPr>
              <w:ind w:left="751" w:right="38" w:hanging="425"/>
            </w:pPr>
            <w:r w:rsidRPr="00882C61">
              <w:t>Чтение произведений по теме</w:t>
            </w:r>
          </w:p>
        </w:tc>
      </w:tr>
      <w:tr w:rsidR="0066084D" w:rsidRPr="002E52DB" w:rsidTr="00B27FD4">
        <w:trPr>
          <w:trHeight w:val="694"/>
        </w:trPr>
        <w:tc>
          <w:tcPr>
            <w:tcW w:w="1242" w:type="dxa"/>
            <w:vMerge/>
            <w:tcBorders>
              <w:left w:val="single" w:sz="4" w:space="0" w:color="auto"/>
              <w:bottom w:val="single" w:sz="4" w:space="0" w:color="auto"/>
              <w:right w:val="single" w:sz="4" w:space="0" w:color="auto"/>
            </w:tcBorders>
            <w:shd w:val="clear" w:color="auto" w:fill="F2DBDB" w:themeFill="accent2" w:themeFillTint="33"/>
          </w:tcPr>
          <w:p w:rsidR="0066084D" w:rsidRDefault="0066084D"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66084D" w:rsidRDefault="0066084D" w:rsidP="00D6699B">
            <w:pPr>
              <w:pStyle w:val="ad"/>
              <w:numPr>
                <w:ilvl w:val="0"/>
                <w:numId w:val="93"/>
              </w:numPr>
              <w:ind w:right="38"/>
            </w:pPr>
            <w:r w:rsidRPr="00882C61">
              <w:t>Ситуация общения  "От чего люди болеют?"</w:t>
            </w:r>
          </w:p>
          <w:p w:rsidR="0066084D" w:rsidRPr="0066084D" w:rsidRDefault="0066084D" w:rsidP="00D6699B">
            <w:pPr>
              <w:pStyle w:val="ad"/>
              <w:numPr>
                <w:ilvl w:val="0"/>
                <w:numId w:val="93"/>
              </w:numPr>
              <w:ind w:right="38"/>
            </w:pPr>
            <w:proofErr w:type="spellStart"/>
            <w:r w:rsidRPr="00882C61">
              <w:t>Сюж</w:t>
            </w:r>
            <w:proofErr w:type="spellEnd"/>
            <w:r w:rsidRPr="00882C61">
              <w:t>.</w:t>
            </w:r>
            <w:r>
              <w:t xml:space="preserve"> -</w:t>
            </w:r>
            <w:r w:rsidRPr="00882C61">
              <w:t xml:space="preserve"> рол. игра "У врача"</w:t>
            </w:r>
          </w:p>
        </w:tc>
      </w:tr>
      <w:tr w:rsidR="0066084D" w:rsidRPr="002E52DB" w:rsidTr="00B27FD4">
        <w:trPr>
          <w:trHeight w:val="1378"/>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66084D" w:rsidRDefault="0066084D" w:rsidP="00B27FD4">
            <w:pPr>
              <w:ind w:right="38"/>
              <w:jc w:val="center"/>
              <w:rPr>
                <w:b/>
                <w:sz w:val="24"/>
                <w:szCs w:val="24"/>
              </w:rPr>
            </w:pPr>
            <w:r>
              <w:rPr>
                <w:b/>
                <w:sz w:val="24"/>
                <w:szCs w:val="24"/>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66084D" w:rsidRPr="0066084D" w:rsidRDefault="0066084D" w:rsidP="00D6699B">
            <w:pPr>
              <w:pStyle w:val="ad"/>
              <w:numPr>
                <w:ilvl w:val="0"/>
                <w:numId w:val="99"/>
              </w:numPr>
              <w:ind w:right="38"/>
            </w:pPr>
            <w:r w:rsidRPr="0066084D">
              <w:t>Ситуация общения "Мы едем в транспорте"</w:t>
            </w:r>
          </w:p>
          <w:p w:rsidR="0066084D" w:rsidRPr="0066084D" w:rsidRDefault="0066084D" w:rsidP="00D6699B">
            <w:pPr>
              <w:pStyle w:val="ad"/>
              <w:numPr>
                <w:ilvl w:val="0"/>
                <w:numId w:val="99"/>
              </w:numPr>
              <w:ind w:right="38"/>
            </w:pPr>
            <w:r w:rsidRPr="0066084D">
              <w:t>Беседа "Грамотный пешеход"</w:t>
            </w:r>
          </w:p>
          <w:p w:rsidR="0066084D" w:rsidRDefault="0066084D" w:rsidP="00D6699B">
            <w:pPr>
              <w:pStyle w:val="ad"/>
              <w:numPr>
                <w:ilvl w:val="0"/>
                <w:numId w:val="94"/>
              </w:numPr>
              <w:ind w:right="38"/>
            </w:pPr>
            <w:r w:rsidRPr="00882C61">
              <w:t>Заучивание стихотворений о светофоре</w:t>
            </w:r>
          </w:p>
          <w:p w:rsidR="0066084D" w:rsidRPr="008624B6" w:rsidRDefault="0066084D" w:rsidP="00D6699B">
            <w:pPr>
              <w:pStyle w:val="ad"/>
              <w:numPr>
                <w:ilvl w:val="0"/>
                <w:numId w:val="94"/>
              </w:numPr>
              <w:ind w:right="38"/>
            </w:pPr>
            <w:r w:rsidRPr="00882C61">
              <w:t>Беседа "Знакомимся с новым знаком" (пешеходный переход)</w:t>
            </w:r>
          </w:p>
        </w:tc>
      </w:tr>
      <w:tr w:rsidR="0066084D" w:rsidRPr="002E52DB" w:rsidTr="00B72E18">
        <w:trPr>
          <w:trHeight w:val="770"/>
        </w:trPr>
        <w:tc>
          <w:tcPr>
            <w:tcW w:w="1242" w:type="dxa"/>
            <w:vMerge/>
            <w:tcBorders>
              <w:left w:val="single" w:sz="4" w:space="0" w:color="auto"/>
              <w:right w:val="single" w:sz="4" w:space="0" w:color="auto"/>
            </w:tcBorders>
            <w:shd w:val="clear" w:color="auto" w:fill="F2DBDB" w:themeFill="accent2" w:themeFillTint="33"/>
          </w:tcPr>
          <w:p w:rsidR="0066084D" w:rsidRDefault="0066084D"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66084D" w:rsidRPr="0066084D" w:rsidRDefault="0066084D" w:rsidP="00D6699B">
            <w:pPr>
              <w:pStyle w:val="ad"/>
              <w:numPr>
                <w:ilvl w:val="0"/>
                <w:numId w:val="100"/>
              </w:numPr>
              <w:ind w:right="38"/>
            </w:pPr>
            <w:r w:rsidRPr="0066084D">
              <w:t>Минутка Здоровья "Зачем нужно мыть руки?"</w:t>
            </w:r>
          </w:p>
          <w:p w:rsidR="0066084D" w:rsidRPr="0066084D" w:rsidRDefault="0066084D" w:rsidP="00D6699B">
            <w:pPr>
              <w:pStyle w:val="ad"/>
              <w:numPr>
                <w:ilvl w:val="0"/>
                <w:numId w:val="94"/>
              </w:numPr>
              <w:ind w:right="38"/>
            </w:pPr>
            <w:r w:rsidRPr="0066084D">
              <w:t>"Решение проблемных ситуаций "Почему заболел Мишка?"</w:t>
            </w:r>
          </w:p>
        </w:tc>
      </w:tr>
      <w:tr w:rsidR="0066084D" w:rsidRPr="002E52DB" w:rsidTr="00B27FD4">
        <w:trPr>
          <w:trHeight w:val="2057"/>
        </w:trPr>
        <w:tc>
          <w:tcPr>
            <w:tcW w:w="1242" w:type="dxa"/>
            <w:vMerge w:val="restart"/>
            <w:tcBorders>
              <w:left w:val="single" w:sz="4" w:space="0" w:color="auto"/>
              <w:right w:val="single" w:sz="4" w:space="0" w:color="auto"/>
            </w:tcBorders>
            <w:shd w:val="clear" w:color="auto" w:fill="F2DBDB" w:themeFill="accent2" w:themeFillTint="33"/>
          </w:tcPr>
          <w:p w:rsidR="0066084D" w:rsidRDefault="0066084D" w:rsidP="00B27FD4">
            <w:pPr>
              <w:ind w:right="38"/>
              <w:rPr>
                <w:b/>
                <w:sz w:val="24"/>
                <w:szCs w:val="24"/>
              </w:rPr>
            </w:pPr>
            <w:r>
              <w:rPr>
                <w:b/>
                <w:sz w:val="24"/>
                <w:szCs w:val="24"/>
              </w:rPr>
              <w:lastRenderedPageBreak/>
              <w:t>январь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66084D" w:rsidRDefault="0066084D" w:rsidP="00D6699B">
            <w:pPr>
              <w:pStyle w:val="ad"/>
              <w:numPr>
                <w:ilvl w:val="0"/>
                <w:numId w:val="96"/>
              </w:numPr>
              <w:ind w:right="38"/>
            </w:pPr>
            <w:r w:rsidRPr="00882C61">
              <w:t>Ситуация общения "Осторожно – зимняя дорога"</w:t>
            </w:r>
          </w:p>
          <w:p w:rsidR="0066084D" w:rsidRDefault="0066084D" w:rsidP="00D6699B">
            <w:pPr>
              <w:pStyle w:val="ad"/>
              <w:numPr>
                <w:ilvl w:val="0"/>
                <w:numId w:val="96"/>
              </w:numPr>
              <w:ind w:right="38"/>
            </w:pPr>
            <w:r w:rsidRPr="00882C61">
              <w:t>Беседа "Куда едут машины?"</w:t>
            </w:r>
          </w:p>
          <w:p w:rsidR="0066084D" w:rsidRDefault="0066084D" w:rsidP="00D6699B">
            <w:pPr>
              <w:pStyle w:val="ad"/>
              <w:numPr>
                <w:ilvl w:val="0"/>
                <w:numId w:val="96"/>
              </w:numPr>
              <w:ind w:right="38"/>
            </w:pPr>
            <w:r w:rsidRPr="00882C61">
              <w:t>Игровая ситуация "Мы переходим дорогу"</w:t>
            </w:r>
          </w:p>
          <w:p w:rsidR="0066084D" w:rsidRDefault="0066084D" w:rsidP="00D6699B">
            <w:pPr>
              <w:pStyle w:val="ad"/>
              <w:numPr>
                <w:ilvl w:val="0"/>
                <w:numId w:val="96"/>
              </w:numPr>
              <w:ind w:right="38"/>
            </w:pPr>
            <w:r w:rsidRPr="00882C61">
              <w:t>Знакомство с пожарной машиной</w:t>
            </w:r>
          </w:p>
          <w:p w:rsidR="0066084D" w:rsidRDefault="0066084D" w:rsidP="00D6699B">
            <w:pPr>
              <w:pStyle w:val="ad"/>
              <w:numPr>
                <w:ilvl w:val="0"/>
                <w:numId w:val="96"/>
              </w:numPr>
              <w:ind w:right="38"/>
            </w:pPr>
            <w:proofErr w:type="spellStart"/>
            <w:r w:rsidRPr="00882C61">
              <w:t>Дид</w:t>
            </w:r>
            <w:proofErr w:type="spellEnd"/>
            <w:r w:rsidRPr="00882C61">
              <w:t>. игра "Покажи транспорт, который назову"</w:t>
            </w:r>
          </w:p>
          <w:p w:rsidR="0066084D" w:rsidRPr="00882C61" w:rsidRDefault="0066084D" w:rsidP="00D6699B">
            <w:pPr>
              <w:pStyle w:val="ad"/>
              <w:numPr>
                <w:ilvl w:val="0"/>
                <w:numId w:val="96"/>
              </w:numPr>
              <w:ind w:right="38"/>
            </w:pPr>
            <w:r w:rsidRPr="00882C61">
              <w:t>Беседа "Кто расчищает снег?"</w:t>
            </w:r>
          </w:p>
          <w:p w:rsidR="0066084D" w:rsidRPr="0066084D" w:rsidRDefault="0066084D" w:rsidP="00D6699B">
            <w:pPr>
              <w:pStyle w:val="ad"/>
              <w:numPr>
                <w:ilvl w:val="0"/>
                <w:numId w:val="96"/>
              </w:numPr>
              <w:ind w:right="38"/>
            </w:pPr>
            <w:r w:rsidRPr="00882C61">
              <w:t>Анализ конкретных ситуаций "Я иду с мамой по улице"</w:t>
            </w:r>
          </w:p>
        </w:tc>
      </w:tr>
      <w:tr w:rsidR="0066084D" w:rsidRPr="002E52DB" w:rsidTr="00B72E18">
        <w:trPr>
          <w:trHeight w:val="798"/>
        </w:trPr>
        <w:tc>
          <w:tcPr>
            <w:tcW w:w="1242" w:type="dxa"/>
            <w:vMerge/>
            <w:tcBorders>
              <w:left w:val="single" w:sz="4" w:space="0" w:color="auto"/>
              <w:right w:val="single" w:sz="4" w:space="0" w:color="auto"/>
            </w:tcBorders>
            <w:shd w:val="clear" w:color="auto" w:fill="F2DBDB" w:themeFill="accent2" w:themeFillTint="33"/>
          </w:tcPr>
          <w:p w:rsidR="0066084D" w:rsidRDefault="0066084D" w:rsidP="00B27FD4">
            <w:pPr>
              <w:ind w:right="38"/>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6084D" w:rsidRPr="002A6397" w:rsidRDefault="0066084D" w:rsidP="00B27FD4">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66084D" w:rsidRPr="0066084D" w:rsidRDefault="0066084D" w:rsidP="00D6699B">
            <w:pPr>
              <w:pStyle w:val="ad"/>
              <w:numPr>
                <w:ilvl w:val="0"/>
                <w:numId w:val="96"/>
              </w:numPr>
              <w:ind w:right="38"/>
            </w:pPr>
            <w:r w:rsidRPr="0066084D">
              <w:t>Разрешение проблемной ситуации "Чем опасны бездомные кошки и собаки"</w:t>
            </w:r>
          </w:p>
          <w:p w:rsidR="0066084D" w:rsidRPr="008D7DBE" w:rsidRDefault="008D7DBE" w:rsidP="00D6699B">
            <w:pPr>
              <w:pStyle w:val="ad"/>
              <w:numPr>
                <w:ilvl w:val="0"/>
                <w:numId w:val="96"/>
              </w:numPr>
              <w:ind w:right="38"/>
            </w:pPr>
            <w:r w:rsidRPr="00882C61">
              <w:t>Беседа "Кто расчищает снег?"</w:t>
            </w:r>
          </w:p>
        </w:tc>
      </w:tr>
      <w:tr w:rsidR="008D7DBE" w:rsidRPr="002E52DB" w:rsidTr="00B27FD4">
        <w:trPr>
          <w:trHeight w:val="1004"/>
        </w:trPr>
        <w:tc>
          <w:tcPr>
            <w:tcW w:w="1242" w:type="dxa"/>
            <w:vMerge w:val="restart"/>
            <w:tcBorders>
              <w:top w:val="nil"/>
              <w:left w:val="single" w:sz="4" w:space="0" w:color="auto"/>
              <w:right w:val="single" w:sz="4" w:space="0" w:color="auto"/>
            </w:tcBorders>
            <w:shd w:val="clear" w:color="auto" w:fill="F2DBDB" w:themeFill="accent2" w:themeFillTint="33"/>
          </w:tcPr>
          <w:p w:rsidR="008D7DBE" w:rsidRDefault="008D7DBE" w:rsidP="00B27FD4">
            <w:pPr>
              <w:ind w:right="38"/>
              <w:rPr>
                <w:b/>
                <w:sz w:val="24"/>
                <w:szCs w:val="24"/>
              </w:rPr>
            </w:pPr>
            <w:r>
              <w:rPr>
                <w:b/>
                <w:sz w:val="24"/>
                <w:szCs w:val="24"/>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Pr="002A6397" w:rsidRDefault="008D7DBE"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8D7DBE" w:rsidRDefault="008D7DBE" w:rsidP="00D6699B">
            <w:pPr>
              <w:pStyle w:val="ad"/>
              <w:numPr>
                <w:ilvl w:val="0"/>
                <w:numId w:val="97"/>
              </w:numPr>
              <w:ind w:right="38"/>
            </w:pPr>
            <w:r w:rsidRPr="00882C61">
              <w:t>Ситуация общения "Как транспорт людям помогает?"</w:t>
            </w:r>
          </w:p>
          <w:p w:rsidR="008D7DBE" w:rsidRDefault="008D7DBE" w:rsidP="00D6699B">
            <w:pPr>
              <w:pStyle w:val="ad"/>
              <w:numPr>
                <w:ilvl w:val="0"/>
                <w:numId w:val="97"/>
              </w:numPr>
              <w:ind w:right="38"/>
            </w:pPr>
            <w:proofErr w:type="spellStart"/>
            <w:r w:rsidRPr="008D7DBE">
              <w:t>Дид</w:t>
            </w:r>
            <w:proofErr w:type="spellEnd"/>
            <w:r w:rsidRPr="008D7DBE">
              <w:t>. игра "Перевези правильно"</w:t>
            </w:r>
          </w:p>
          <w:p w:rsidR="008D7DBE" w:rsidRPr="008D7DBE" w:rsidRDefault="008D7DBE" w:rsidP="00D6699B">
            <w:pPr>
              <w:pStyle w:val="ad"/>
              <w:numPr>
                <w:ilvl w:val="0"/>
                <w:numId w:val="97"/>
              </w:numPr>
              <w:ind w:right="38"/>
            </w:pPr>
            <w:r w:rsidRPr="008D7DBE">
              <w:t>Ситуация общения "Поведение в транспорте"</w:t>
            </w:r>
          </w:p>
        </w:tc>
      </w:tr>
      <w:tr w:rsidR="008D7DBE" w:rsidRPr="002E52DB" w:rsidTr="00B72E18">
        <w:trPr>
          <w:trHeight w:val="768"/>
        </w:trPr>
        <w:tc>
          <w:tcPr>
            <w:tcW w:w="1242" w:type="dxa"/>
            <w:vMerge/>
            <w:tcBorders>
              <w:left w:val="single" w:sz="4" w:space="0" w:color="auto"/>
              <w:right w:val="single" w:sz="4" w:space="0" w:color="auto"/>
            </w:tcBorders>
            <w:shd w:val="clear" w:color="auto" w:fill="F2DBDB" w:themeFill="accent2" w:themeFillTint="33"/>
          </w:tcPr>
          <w:p w:rsidR="008D7DBE" w:rsidRDefault="008D7DBE" w:rsidP="00B27FD4">
            <w:pPr>
              <w:ind w:right="38"/>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Pr="002A6397" w:rsidRDefault="008D7DBE" w:rsidP="00B27FD4">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8D7DBE" w:rsidRDefault="008D7DBE" w:rsidP="00D6699B">
            <w:pPr>
              <w:pStyle w:val="ad"/>
              <w:numPr>
                <w:ilvl w:val="0"/>
                <w:numId w:val="101"/>
              </w:numPr>
              <w:ind w:right="38"/>
            </w:pPr>
            <w:r w:rsidRPr="008D7DBE">
              <w:t>Анализ конкретных ситуаций "Моя безопасность дома"</w:t>
            </w:r>
          </w:p>
          <w:p w:rsidR="008D7DBE" w:rsidRPr="008D7DBE" w:rsidRDefault="008D7DBE" w:rsidP="00D6699B">
            <w:pPr>
              <w:pStyle w:val="ad"/>
              <w:numPr>
                <w:ilvl w:val="0"/>
                <w:numId w:val="101"/>
              </w:numPr>
              <w:ind w:right="38"/>
            </w:pPr>
            <w:r w:rsidRPr="008D7DBE">
              <w:t>Беседа "Игры дома" (обсудить различные опасные ситуации, которые могут возникнуть при игре дома)</w:t>
            </w:r>
          </w:p>
        </w:tc>
      </w:tr>
      <w:tr w:rsidR="008D7DBE" w:rsidRPr="002E52DB" w:rsidTr="00B27FD4">
        <w:trPr>
          <w:trHeight w:val="988"/>
        </w:trPr>
        <w:tc>
          <w:tcPr>
            <w:tcW w:w="1242" w:type="dxa"/>
            <w:vMerge w:val="restart"/>
            <w:tcBorders>
              <w:left w:val="single" w:sz="4" w:space="0" w:color="auto"/>
              <w:right w:val="single" w:sz="4" w:space="0" w:color="auto"/>
            </w:tcBorders>
            <w:shd w:val="clear" w:color="auto" w:fill="F2DBDB" w:themeFill="accent2" w:themeFillTint="33"/>
          </w:tcPr>
          <w:p w:rsidR="008D7DBE" w:rsidRDefault="008D7DBE" w:rsidP="00B27FD4">
            <w:pPr>
              <w:ind w:right="38"/>
              <w:jc w:val="center"/>
              <w:rPr>
                <w:b/>
                <w:sz w:val="24"/>
                <w:szCs w:val="24"/>
              </w:rPr>
            </w:pPr>
            <w:r>
              <w:rPr>
                <w:b/>
                <w:sz w:val="24"/>
                <w:szCs w:val="24"/>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Default="008D7DBE" w:rsidP="00B27FD4">
            <w:pPr>
              <w:ind w:right="38"/>
              <w:jc w:val="center"/>
              <w:rPr>
                <w:sz w:val="24"/>
                <w:szCs w:val="24"/>
              </w:rPr>
            </w:pPr>
            <w:r w:rsidRPr="002A6397">
              <w:rPr>
                <w:sz w:val="24"/>
                <w:szCs w:val="24"/>
              </w:rPr>
              <w:t>Ребенок на улицах города</w:t>
            </w:r>
          </w:p>
          <w:p w:rsidR="008D7DBE" w:rsidRPr="002A6397" w:rsidRDefault="008D7DBE" w:rsidP="00B27FD4">
            <w:pPr>
              <w:ind w:right="38"/>
              <w:rPr>
                <w:sz w:val="24"/>
                <w:szCs w:val="24"/>
              </w:rPr>
            </w:pPr>
          </w:p>
        </w:tc>
        <w:tc>
          <w:tcPr>
            <w:tcW w:w="7087" w:type="dxa"/>
            <w:tcBorders>
              <w:top w:val="single" w:sz="4" w:space="0" w:color="auto"/>
              <w:left w:val="single" w:sz="4" w:space="0" w:color="auto"/>
              <w:bottom w:val="single" w:sz="4" w:space="0" w:color="auto"/>
              <w:right w:val="single" w:sz="4" w:space="0" w:color="auto"/>
            </w:tcBorders>
          </w:tcPr>
          <w:p w:rsidR="008D7DBE" w:rsidRPr="008D7DBE" w:rsidRDefault="008D7DBE" w:rsidP="00D6699B">
            <w:pPr>
              <w:pStyle w:val="ad"/>
              <w:numPr>
                <w:ilvl w:val="0"/>
                <w:numId w:val="102"/>
              </w:numPr>
              <w:ind w:right="38"/>
            </w:pPr>
            <w:r w:rsidRPr="008D7DBE">
              <w:t>Минутка безопасности "Почему машина сигналит?"</w:t>
            </w:r>
          </w:p>
          <w:p w:rsidR="008D7DBE" w:rsidRPr="002E52DB" w:rsidRDefault="008D7DBE" w:rsidP="00D6699B">
            <w:pPr>
              <w:numPr>
                <w:ilvl w:val="0"/>
                <w:numId w:val="102"/>
              </w:numPr>
              <w:ind w:right="38"/>
              <w:rPr>
                <w:sz w:val="24"/>
                <w:szCs w:val="24"/>
              </w:rPr>
            </w:pPr>
            <w:r w:rsidRPr="002E52DB">
              <w:rPr>
                <w:sz w:val="24"/>
                <w:szCs w:val="24"/>
              </w:rPr>
              <w:t>Ситуация общения "Как людям машины помогают"</w:t>
            </w:r>
          </w:p>
          <w:p w:rsidR="008D7DBE" w:rsidRDefault="008D7DBE" w:rsidP="00D6699B">
            <w:pPr>
              <w:pStyle w:val="ad"/>
              <w:numPr>
                <w:ilvl w:val="0"/>
                <w:numId w:val="102"/>
              </w:numPr>
              <w:ind w:right="38"/>
            </w:pPr>
            <w:r w:rsidRPr="002E52DB">
              <w:t>Чтение художест</w:t>
            </w:r>
            <w:r>
              <w:t xml:space="preserve">венной литературы по теме </w:t>
            </w:r>
            <w:r w:rsidRPr="002E52DB">
              <w:t>ПДД.</w:t>
            </w:r>
          </w:p>
        </w:tc>
      </w:tr>
      <w:tr w:rsidR="008D7DBE" w:rsidRPr="002E52DB" w:rsidTr="00B72E18">
        <w:trPr>
          <w:trHeight w:val="847"/>
        </w:trPr>
        <w:tc>
          <w:tcPr>
            <w:tcW w:w="1242" w:type="dxa"/>
            <w:vMerge/>
            <w:tcBorders>
              <w:left w:val="single" w:sz="4" w:space="0" w:color="auto"/>
              <w:right w:val="single" w:sz="4" w:space="0" w:color="auto"/>
            </w:tcBorders>
            <w:shd w:val="clear" w:color="auto" w:fill="F2DBDB" w:themeFill="accent2" w:themeFillTint="33"/>
          </w:tcPr>
          <w:p w:rsidR="008D7DBE" w:rsidRDefault="008D7DBE"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Pr="002A6397" w:rsidRDefault="008D7DBE" w:rsidP="00B27FD4">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8D7DBE" w:rsidRDefault="008D7DBE" w:rsidP="00D6699B">
            <w:pPr>
              <w:pStyle w:val="ad"/>
              <w:numPr>
                <w:ilvl w:val="0"/>
                <w:numId w:val="102"/>
              </w:numPr>
              <w:ind w:right="38"/>
            </w:pPr>
            <w:r w:rsidRPr="008D7DBE">
              <w:t>Ситуация общения "Опасные предметы"</w:t>
            </w:r>
          </w:p>
          <w:p w:rsidR="008D7DBE" w:rsidRPr="008D7DBE" w:rsidRDefault="008D7DBE" w:rsidP="00D6699B">
            <w:pPr>
              <w:pStyle w:val="ad"/>
              <w:numPr>
                <w:ilvl w:val="0"/>
                <w:numId w:val="102"/>
              </w:numPr>
              <w:ind w:right="38"/>
            </w:pPr>
            <w:r w:rsidRPr="008D7DBE">
              <w:t>Моделирование по картинке "Опасные места в доме (дворе, площадке детского сада)"</w:t>
            </w:r>
          </w:p>
        </w:tc>
      </w:tr>
      <w:tr w:rsidR="008D7DBE" w:rsidRPr="002E52DB" w:rsidTr="00B72E18">
        <w:trPr>
          <w:trHeight w:val="1384"/>
        </w:trPr>
        <w:tc>
          <w:tcPr>
            <w:tcW w:w="1242" w:type="dxa"/>
            <w:vMerge/>
            <w:tcBorders>
              <w:left w:val="single" w:sz="4" w:space="0" w:color="auto"/>
              <w:right w:val="single" w:sz="4" w:space="0" w:color="auto"/>
            </w:tcBorders>
            <w:shd w:val="clear" w:color="auto" w:fill="F2DBDB" w:themeFill="accent2" w:themeFillTint="33"/>
          </w:tcPr>
          <w:p w:rsidR="008D7DBE" w:rsidRDefault="008D7DBE"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Default="008D7DBE" w:rsidP="00B27FD4">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8D7DBE" w:rsidRDefault="008D7DBE" w:rsidP="00D6699B">
            <w:pPr>
              <w:pStyle w:val="ad"/>
              <w:numPr>
                <w:ilvl w:val="0"/>
                <w:numId w:val="103"/>
              </w:numPr>
              <w:ind w:right="38"/>
            </w:pPr>
            <w:r w:rsidRPr="008D7DBE">
              <w:t>Беседа "Одежда и здоровье" (дать представление о том, что одежда  защищает человека от жары и холода, дождя и ветра; чтобы не болеть, надо правильно одеваться)</w:t>
            </w:r>
          </w:p>
          <w:p w:rsidR="008D7DBE" w:rsidRPr="008D7DBE" w:rsidRDefault="008D7DBE" w:rsidP="00D6699B">
            <w:pPr>
              <w:pStyle w:val="ad"/>
              <w:numPr>
                <w:ilvl w:val="0"/>
                <w:numId w:val="103"/>
              </w:numPr>
              <w:ind w:right="38"/>
            </w:pPr>
            <w:proofErr w:type="spellStart"/>
            <w:r w:rsidRPr="008D7DBE">
              <w:t>Дид</w:t>
            </w:r>
            <w:proofErr w:type="spellEnd"/>
            <w:r w:rsidRPr="008D7DBE">
              <w:t>. игра "Подбери одежду" (соответствие одежды времени года)</w:t>
            </w:r>
          </w:p>
        </w:tc>
      </w:tr>
      <w:tr w:rsidR="008D7DBE" w:rsidRPr="002E52DB" w:rsidTr="00B27FD4">
        <w:trPr>
          <w:trHeight w:val="654"/>
        </w:trPr>
        <w:tc>
          <w:tcPr>
            <w:tcW w:w="1242" w:type="dxa"/>
            <w:vMerge w:val="restart"/>
            <w:tcBorders>
              <w:left w:val="single" w:sz="4" w:space="0" w:color="auto"/>
              <w:right w:val="single" w:sz="4" w:space="0" w:color="auto"/>
            </w:tcBorders>
            <w:shd w:val="clear" w:color="auto" w:fill="F2DBDB" w:themeFill="accent2" w:themeFillTint="33"/>
          </w:tcPr>
          <w:p w:rsidR="008D7DBE" w:rsidRDefault="008D7DBE" w:rsidP="00B27FD4">
            <w:pPr>
              <w:ind w:right="38"/>
              <w:jc w:val="center"/>
              <w:rPr>
                <w:b/>
                <w:sz w:val="24"/>
                <w:szCs w:val="24"/>
              </w:rPr>
            </w:pPr>
            <w:r>
              <w:rPr>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Pr="002A6397" w:rsidRDefault="008D7DBE"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8D7DBE" w:rsidRDefault="008D7DBE" w:rsidP="00D6699B">
            <w:pPr>
              <w:pStyle w:val="ad"/>
              <w:numPr>
                <w:ilvl w:val="0"/>
                <w:numId w:val="104"/>
              </w:numPr>
              <w:ind w:right="38"/>
            </w:pPr>
            <w:r w:rsidRPr="008D7DBE">
              <w:t>Игра – имитация "Я – шофер"</w:t>
            </w:r>
          </w:p>
          <w:p w:rsidR="008D7DBE" w:rsidRPr="008D7DBE" w:rsidRDefault="008D7DBE" w:rsidP="00D6699B">
            <w:pPr>
              <w:numPr>
                <w:ilvl w:val="0"/>
                <w:numId w:val="104"/>
              </w:numPr>
              <w:ind w:right="38"/>
            </w:pPr>
            <w:r w:rsidRPr="002E52DB">
              <w:rPr>
                <w:sz w:val="24"/>
                <w:szCs w:val="24"/>
              </w:rPr>
              <w:t>Чтение художественной литературы по теме ОБЖ и ПДД</w:t>
            </w:r>
          </w:p>
          <w:p w:rsidR="008D7DBE" w:rsidRPr="008D7DBE" w:rsidRDefault="008D7DBE" w:rsidP="00D6699B">
            <w:pPr>
              <w:numPr>
                <w:ilvl w:val="0"/>
                <w:numId w:val="104"/>
              </w:numPr>
              <w:ind w:right="38"/>
            </w:pPr>
            <w:r w:rsidRPr="008D7DBE">
              <w:rPr>
                <w:sz w:val="24"/>
                <w:szCs w:val="24"/>
              </w:rPr>
              <w:t>Ситуация общения "Если ты потерялся на улице"</w:t>
            </w:r>
          </w:p>
        </w:tc>
      </w:tr>
      <w:tr w:rsidR="008D7DBE" w:rsidRPr="002E52DB" w:rsidTr="00B72E18">
        <w:trPr>
          <w:trHeight w:val="381"/>
        </w:trPr>
        <w:tc>
          <w:tcPr>
            <w:tcW w:w="1242" w:type="dxa"/>
            <w:vMerge/>
            <w:tcBorders>
              <w:left w:val="single" w:sz="4" w:space="0" w:color="auto"/>
              <w:right w:val="single" w:sz="4" w:space="0" w:color="auto"/>
            </w:tcBorders>
            <w:shd w:val="clear" w:color="auto" w:fill="F2DBDB" w:themeFill="accent2" w:themeFillTint="33"/>
          </w:tcPr>
          <w:p w:rsidR="008D7DBE" w:rsidRDefault="008D7DBE"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D7DBE" w:rsidRPr="002A6397" w:rsidRDefault="008D7DBE" w:rsidP="00B27FD4">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8D7DBE" w:rsidRPr="00B72E18" w:rsidRDefault="008D7DBE" w:rsidP="00D6699B">
            <w:pPr>
              <w:pStyle w:val="ad"/>
              <w:numPr>
                <w:ilvl w:val="0"/>
                <w:numId w:val="105"/>
              </w:numPr>
              <w:ind w:right="38"/>
            </w:pPr>
            <w:r w:rsidRPr="008D7DBE">
              <w:t>Игра с мячом "Опасные предметы"</w:t>
            </w:r>
          </w:p>
        </w:tc>
      </w:tr>
      <w:tr w:rsidR="00B27FD4" w:rsidRPr="002E52DB" w:rsidTr="00B27FD4">
        <w:trPr>
          <w:trHeight w:val="762"/>
        </w:trPr>
        <w:tc>
          <w:tcPr>
            <w:tcW w:w="1242" w:type="dxa"/>
            <w:vMerge w:val="restart"/>
            <w:tcBorders>
              <w:left w:val="single" w:sz="4" w:space="0" w:color="auto"/>
              <w:right w:val="single" w:sz="4" w:space="0" w:color="auto"/>
            </w:tcBorders>
            <w:shd w:val="clear" w:color="auto" w:fill="F2DBDB" w:themeFill="accent2" w:themeFillTint="33"/>
          </w:tcPr>
          <w:p w:rsidR="00B27FD4" w:rsidRDefault="00B27FD4" w:rsidP="00B27FD4">
            <w:pPr>
              <w:ind w:right="38"/>
              <w:jc w:val="center"/>
              <w:rPr>
                <w:b/>
                <w:sz w:val="24"/>
                <w:szCs w:val="24"/>
              </w:rPr>
            </w:pPr>
            <w:r>
              <w:rPr>
                <w:b/>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Pr="002A6397" w:rsidRDefault="00B27FD4" w:rsidP="00B27FD4">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27FD4" w:rsidRDefault="00B27FD4" w:rsidP="00D6699B">
            <w:pPr>
              <w:pStyle w:val="ad"/>
              <w:numPr>
                <w:ilvl w:val="0"/>
                <w:numId w:val="105"/>
              </w:numPr>
              <w:ind w:right="38"/>
            </w:pPr>
            <w:r w:rsidRPr="00B27FD4">
              <w:t>Ситуация общения "Если ты идешь по улице"</w:t>
            </w:r>
          </w:p>
          <w:p w:rsidR="00B27FD4" w:rsidRPr="00B72E18" w:rsidRDefault="00B27FD4" w:rsidP="00D6699B">
            <w:pPr>
              <w:pStyle w:val="ad"/>
              <w:numPr>
                <w:ilvl w:val="0"/>
                <w:numId w:val="105"/>
              </w:numPr>
              <w:ind w:right="38"/>
            </w:pPr>
            <w:r w:rsidRPr="00B27FD4">
              <w:t>Чтение произведений о транспорте</w:t>
            </w:r>
          </w:p>
        </w:tc>
      </w:tr>
      <w:tr w:rsidR="00B27FD4" w:rsidRPr="002E52DB" w:rsidTr="00B72E18">
        <w:trPr>
          <w:trHeight w:val="625"/>
        </w:trPr>
        <w:tc>
          <w:tcPr>
            <w:tcW w:w="1242" w:type="dxa"/>
            <w:vMerge/>
            <w:tcBorders>
              <w:left w:val="single" w:sz="4" w:space="0" w:color="auto"/>
              <w:right w:val="single" w:sz="4" w:space="0" w:color="auto"/>
            </w:tcBorders>
            <w:shd w:val="clear" w:color="auto" w:fill="F2DBDB" w:themeFill="accent2" w:themeFillTint="33"/>
          </w:tcPr>
          <w:p w:rsidR="00B27FD4" w:rsidRDefault="00B27FD4" w:rsidP="00B27FD4">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Pr="002A6397" w:rsidRDefault="00B27FD4" w:rsidP="00B27FD4">
            <w:pPr>
              <w:ind w:right="38"/>
              <w:jc w:val="center"/>
              <w:rPr>
                <w:sz w:val="24"/>
                <w:szCs w:val="24"/>
              </w:rPr>
            </w:pPr>
            <w:r>
              <w:rPr>
                <w:sz w:val="24"/>
                <w:szCs w:val="24"/>
              </w:rPr>
              <w:t>Все разделы</w:t>
            </w:r>
          </w:p>
        </w:tc>
        <w:tc>
          <w:tcPr>
            <w:tcW w:w="7087" w:type="dxa"/>
            <w:tcBorders>
              <w:top w:val="single" w:sz="4" w:space="0" w:color="auto"/>
              <w:left w:val="single" w:sz="4" w:space="0" w:color="auto"/>
              <w:bottom w:val="single" w:sz="4" w:space="0" w:color="auto"/>
              <w:right w:val="single" w:sz="4" w:space="0" w:color="auto"/>
            </w:tcBorders>
          </w:tcPr>
          <w:p w:rsidR="00B27FD4" w:rsidRPr="00B72E18" w:rsidRDefault="00B27FD4" w:rsidP="00D6699B">
            <w:pPr>
              <w:pStyle w:val="ad"/>
              <w:numPr>
                <w:ilvl w:val="0"/>
                <w:numId w:val="106"/>
              </w:numPr>
              <w:ind w:right="38"/>
            </w:pPr>
            <w:r w:rsidRPr="00B27FD4">
              <w:t>Закрепление тех разделов, которые вызвали трудности у детей</w:t>
            </w:r>
          </w:p>
        </w:tc>
      </w:tr>
    </w:tbl>
    <w:p w:rsidR="00B27FD4" w:rsidRDefault="00B27FD4" w:rsidP="002E52D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B27FD4" w:rsidRDefault="00B27FD4" w:rsidP="002E52D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B27FD4" w:rsidRDefault="00B27FD4" w:rsidP="002E52D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r w:rsidRPr="00AD25D6">
        <w:rPr>
          <w:rFonts w:ascii="Century Gothic" w:eastAsia="Times New Roman" w:hAnsi="Century Gothic" w:cs="Times New Roman"/>
          <w:sz w:val="24"/>
          <w:szCs w:val="24"/>
          <w:lang w:eastAsia="ru-RU"/>
        </w:rPr>
        <w:t>(</w:t>
      </w:r>
      <w:r w:rsidRPr="00AD25D6">
        <w:rPr>
          <w:rFonts w:ascii="Century Gothic" w:eastAsia="Arial Unicode MS" w:hAnsi="Century Gothic" w:cs="Arial Unicode MS"/>
          <w:sz w:val="24"/>
          <w:szCs w:val="24"/>
          <w:lang w:eastAsia="ru-RU"/>
        </w:rPr>
        <w:t>средняя</w:t>
      </w:r>
      <w:r>
        <w:rPr>
          <w:rFonts w:ascii="Century Gothic" w:eastAsia="Times New Roman" w:hAnsi="Century Gothic" w:cs="Times New Roman"/>
          <w:sz w:val="24"/>
          <w:szCs w:val="24"/>
          <w:lang w:eastAsia="ru-RU"/>
        </w:rPr>
        <w:t xml:space="preserve"> группа)</w:t>
      </w:r>
    </w:p>
    <w:p w:rsidR="00B27FD4" w:rsidRPr="002A6397" w:rsidRDefault="00B27FD4" w:rsidP="00B27FD4">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tbl>
      <w:tblPr>
        <w:tblStyle w:val="41"/>
        <w:tblpPr w:leftFromText="180" w:rightFromText="180" w:vertAnchor="text" w:horzAnchor="margin" w:tblpX="83" w:tblpY="197"/>
        <w:tblW w:w="10314" w:type="dxa"/>
        <w:tblLook w:val="01E0" w:firstRow="1" w:lastRow="1" w:firstColumn="1" w:lastColumn="1" w:noHBand="0" w:noVBand="0"/>
      </w:tblPr>
      <w:tblGrid>
        <w:gridCol w:w="1242"/>
        <w:gridCol w:w="1985"/>
        <w:gridCol w:w="7087"/>
      </w:tblGrid>
      <w:tr w:rsidR="00B27FD4" w:rsidRPr="002E52DB" w:rsidTr="00341BB1">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27FD4" w:rsidRPr="002E52DB" w:rsidRDefault="00B27FD4" w:rsidP="00341BB1">
            <w:pPr>
              <w:ind w:right="38"/>
              <w:jc w:val="center"/>
              <w:rPr>
                <w:rFonts w:ascii="Book Antiqua" w:hAnsi="Book Antiqua"/>
                <w:b/>
                <w:sz w:val="24"/>
                <w:szCs w:val="24"/>
              </w:rPr>
            </w:pPr>
            <w:r>
              <w:rPr>
                <w:rFonts w:ascii="Book Antiqua" w:hAnsi="Book Antiqua"/>
                <w:b/>
                <w:sz w:val="24"/>
                <w:szCs w:val="24"/>
              </w:rPr>
              <w:t>М</w:t>
            </w:r>
            <w:r w:rsidRPr="002E52DB">
              <w:rPr>
                <w:rFonts w:ascii="Book Antiqua" w:hAnsi="Book Antiqua"/>
                <w:b/>
                <w:sz w:val="24"/>
                <w:szCs w:val="24"/>
              </w:rPr>
              <w:t>есяц</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27FD4" w:rsidRPr="002E52DB" w:rsidRDefault="00B27FD4" w:rsidP="00341BB1">
            <w:pPr>
              <w:ind w:right="38"/>
              <w:jc w:val="center"/>
              <w:rPr>
                <w:rFonts w:ascii="Book Antiqua" w:hAnsi="Book Antiqua"/>
                <w:b/>
                <w:sz w:val="24"/>
                <w:szCs w:val="24"/>
              </w:rPr>
            </w:pPr>
            <w:r>
              <w:rPr>
                <w:rFonts w:ascii="Book Antiqua" w:hAnsi="Book Antiqua"/>
                <w:b/>
                <w:sz w:val="24"/>
                <w:szCs w:val="24"/>
              </w:rPr>
              <w:t>Разделы</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27FD4" w:rsidRDefault="00B27FD4" w:rsidP="00341BB1">
            <w:pPr>
              <w:ind w:right="38"/>
              <w:jc w:val="center"/>
              <w:rPr>
                <w:rFonts w:ascii="Book Antiqua" w:hAnsi="Book Antiqua"/>
                <w:b/>
                <w:sz w:val="24"/>
                <w:szCs w:val="24"/>
              </w:rPr>
            </w:pPr>
            <w:r w:rsidRPr="002E52DB">
              <w:rPr>
                <w:rFonts w:ascii="Book Antiqua" w:hAnsi="Book Antiqua"/>
                <w:b/>
                <w:sz w:val="24"/>
                <w:szCs w:val="24"/>
              </w:rPr>
              <w:t>Содержание работы</w:t>
            </w:r>
          </w:p>
          <w:p w:rsidR="00B27FD4" w:rsidRPr="002E52DB" w:rsidRDefault="00B27FD4" w:rsidP="00341BB1">
            <w:pPr>
              <w:ind w:right="38"/>
              <w:jc w:val="center"/>
              <w:rPr>
                <w:rFonts w:ascii="Book Antiqua" w:hAnsi="Book Antiqua"/>
                <w:b/>
                <w:sz w:val="24"/>
                <w:szCs w:val="24"/>
              </w:rPr>
            </w:pPr>
          </w:p>
        </w:tc>
      </w:tr>
      <w:tr w:rsidR="00B27FD4" w:rsidRPr="002E52DB" w:rsidTr="00341BB1">
        <w:trPr>
          <w:trHeight w:val="2368"/>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r w:rsidRPr="00AD25D6">
              <w:rPr>
                <w:b/>
                <w:sz w:val="24"/>
                <w:szCs w:val="24"/>
              </w:rPr>
              <w:lastRenderedPageBreak/>
              <w:t>сентябрь</w:t>
            </w:r>
          </w:p>
        </w:tc>
        <w:tc>
          <w:tcPr>
            <w:tcW w:w="1985" w:type="dxa"/>
            <w:tcBorders>
              <w:top w:val="single" w:sz="4" w:space="0" w:color="auto"/>
              <w:left w:val="single" w:sz="4" w:space="0" w:color="auto"/>
              <w:right w:val="single" w:sz="4" w:space="0" w:color="auto"/>
            </w:tcBorders>
            <w:shd w:val="clear" w:color="auto" w:fill="FFFFFF" w:themeFill="background1"/>
          </w:tcPr>
          <w:p w:rsidR="00B27FD4" w:rsidRPr="002A6397" w:rsidRDefault="00B27FD4"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B27FD4" w:rsidRDefault="00B27FD4" w:rsidP="00D6699B">
            <w:pPr>
              <w:pStyle w:val="ad"/>
              <w:numPr>
                <w:ilvl w:val="0"/>
                <w:numId w:val="83"/>
              </w:numPr>
              <w:ind w:right="38"/>
            </w:pPr>
            <w:r w:rsidRPr="00882C61">
              <w:t xml:space="preserve">Чтение х/л: </w:t>
            </w:r>
            <w:proofErr w:type="spellStart"/>
            <w:r w:rsidRPr="00882C61">
              <w:t>С.Михалков</w:t>
            </w:r>
            <w:proofErr w:type="spellEnd"/>
            <w:r w:rsidRPr="00882C61">
              <w:t xml:space="preserve"> "Дядя Степа – милиционер"</w:t>
            </w:r>
          </w:p>
          <w:p w:rsidR="00B27FD4" w:rsidRDefault="00B27FD4" w:rsidP="00D6699B">
            <w:pPr>
              <w:pStyle w:val="ad"/>
              <w:numPr>
                <w:ilvl w:val="0"/>
                <w:numId w:val="83"/>
              </w:numPr>
              <w:ind w:right="38"/>
            </w:pPr>
            <w:r w:rsidRPr="00882C61">
              <w:t xml:space="preserve">Игровая ситуация "Приключения </w:t>
            </w:r>
            <w:proofErr w:type="spellStart"/>
            <w:r w:rsidRPr="00882C61">
              <w:t>Светофорика</w:t>
            </w:r>
            <w:proofErr w:type="spellEnd"/>
            <w:r w:rsidRPr="00882C61">
              <w:t>" (введение в тему)</w:t>
            </w:r>
          </w:p>
          <w:p w:rsidR="00B27FD4" w:rsidRDefault="00B27FD4" w:rsidP="00D6699B">
            <w:pPr>
              <w:pStyle w:val="ad"/>
              <w:numPr>
                <w:ilvl w:val="0"/>
                <w:numId w:val="83"/>
              </w:numPr>
              <w:ind w:right="38"/>
            </w:pPr>
            <w:r w:rsidRPr="00882C61">
              <w:t>Ситуация общения "Как правильно вести себя на дороге", "Мы в автобусе"</w:t>
            </w:r>
          </w:p>
          <w:p w:rsidR="00B27FD4" w:rsidRDefault="00B27FD4" w:rsidP="00D6699B">
            <w:pPr>
              <w:pStyle w:val="ad"/>
              <w:numPr>
                <w:ilvl w:val="0"/>
                <w:numId w:val="83"/>
              </w:numPr>
              <w:ind w:right="38"/>
            </w:pPr>
            <w:r w:rsidRPr="00882C61">
              <w:t>СХД. Аппликация "Светофор"</w:t>
            </w:r>
          </w:p>
          <w:p w:rsidR="00B27FD4" w:rsidRDefault="00B27FD4" w:rsidP="00D6699B">
            <w:pPr>
              <w:pStyle w:val="ad"/>
              <w:numPr>
                <w:ilvl w:val="0"/>
                <w:numId w:val="83"/>
              </w:numPr>
              <w:ind w:right="38"/>
            </w:pPr>
            <w:r w:rsidRPr="00882C61">
              <w:t>Экскурсия по улице микрорайона.</w:t>
            </w:r>
          </w:p>
          <w:p w:rsidR="00B27FD4" w:rsidRPr="00B27FD4" w:rsidRDefault="00B27FD4" w:rsidP="00D6699B">
            <w:pPr>
              <w:pStyle w:val="ad"/>
              <w:numPr>
                <w:ilvl w:val="0"/>
                <w:numId w:val="83"/>
              </w:numPr>
              <w:ind w:right="38"/>
            </w:pPr>
            <w:proofErr w:type="spellStart"/>
            <w:r w:rsidRPr="00882C61">
              <w:t>Дид</w:t>
            </w:r>
            <w:proofErr w:type="spellEnd"/>
            <w:r w:rsidRPr="00882C61">
              <w:t>. игра  "Угадай транспорт"</w:t>
            </w:r>
          </w:p>
        </w:tc>
      </w:tr>
      <w:tr w:rsidR="00B27FD4" w:rsidRPr="002E52DB" w:rsidTr="00341BB1">
        <w:trPr>
          <w:trHeight w:val="605"/>
        </w:trPr>
        <w:tc>
          <w:tcPr>
            <w:tcW w:w="1242" w:type="dxa"/>
            <w:vMerge/>
            <w:tcBorders>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B27FD4" w:rsidRPr="002A6397" w:rsidRDefault="00B27FD4"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right w:val="single" w:sz="4" w:space="0" w:color="auto"/>
            </w:tcBorders>
          </w:tcPr>
          <w:p w:rsidR="00B27FD4" w:rsidRPr="00B27FD4" w:rsidRDefault="00B27FD4" w:rsidP="00D6699B">
            <w:pPr>
              <w:pStyle w:val="ad"/>
              <w:numPr>
                <w:ilvl w:val="0"/>
                <w:numId w:val="107"/>
              </w:numPr>
              <w:ind w:right="38"/>
            </w:pPr>
            <w:r w:rsidRPr="00B27FD4">
              <w:t>Беседа на тему "Встреча с незнакомыми людьми дома"   (рассмотреть и обсудить такие опасные ситуации, как контакты с чужими людьми)</w:t>
            </w:r>
          </w:p>
          <w:p w:rsidR="00B27FD4" w:rsidRPr="00B27FD4" w:rsidRDefault="00B27FD4" w:rsidP="00D6699B">
            <w:pPr>
              <w:pStyle w:val="ad"/>
              <w:numPr>
                <w:ilvl w:val="0"/>
                <w:numId w:val="95"/>
              </w:numPr>
              <w:ind w:right="38"/>
            </w:pPr>
            <w:r w:rsidRPr="00B27FD4">
              <w:t>Тренинг, разыгрывание ситуации "В дверь позвонили"</w:t>
            </w:r>
          </w:p>
          <w:p w:rsidR="00B27FD4" w:rsidRPr="00B27FD4" w:rsidRDefault="00B27FD4" w:rsidP="00D6699B">
            <w:pPr>
              <w:pStyle w:val="ad"/>
              <w:numPr>
                <w:ilvl w:val="0"/>
                <w:numId w:val="95"/>
              </w:numPr>
              <w:ind w:right="38"/>
            </w:pPr>
            <w:r w:rsidRPr="00B27FD4">
              <w:t>Минутка Безопасности:  "Можно ли вступать в разговор с человеком, который стоит за дверью?"</w:t>
            </w:r>
          </w:p>
          <w:p w:rsidR="00B27FD4" w:rsidRPr="00B27FD4" w:rsidRDefault="00B27FD4" w:rsidP="00D6699B">
            <w:pPr>
              <w:pStyle w:val="ad"/>
              <w:numPr>
                <w:ilvl w:val="0"/>
                <w:numId w:val="95"/>
              </w:numPr>
              <w:ind w:right="38"/>
            </w:pPr>
            <w:r w:rsidRPr="00882C61">
              <w:t>Рассматривание картинок с изображением милиционера, почтальона, вора, бандита.</w:t>
            </w:r>
          </w:p>
        </w:tc>
      </w:tr>
      <w:tr w:rsidR="00B27FD4" w:rsidRPr="002E52DB" w:rsidTr="00341BB1">
        <w:trPr>
          <w:trHeight w:val="1174"/>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r w:rsidRPr="00AD25D6">
              <w:rPr>
                <w:b/>
                <w:sz w:val="24"/>
                <w:szCs w:val="24"/>
              </w:rPr>
              <w:t>октябрь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Pr="002A6397" w:rsidRDefault="00B27FD4"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27FD4" w:rsidRDefault="00B27FD4" w:rsidP="00D6699B">
            <w:pPr>
              <w:pStyle w:val="ad"/>
              <w:numPr>
                <w:ilvl w:val="0"/>
                <w:numId w:val="98"/>
              </w:numPr>
              <w:ind w:right="38"/>
            </w:pPr>
            <w:r w:rsidRPr="00882C61">
              <w:t xml:space="preserve">" </w:t>
            </w:r>
            <w:proofErr w:type="spellStart"/>
            <w:r w:rsidRPr="00882C61">
              <w:t>Сюж</w:t>
            </w:r>
            <w:proofErr w:type="spellEnd"/>
            <w:r w:rsidRPr="00882C61">
              <w:t>. рол. игра "Автобус"</w:t>
            </w:r>
          </w:p>
          <w:p w:rsidR="00B27FD4" w:rsidRDefault="00B27FD4" w:rsidP="00D6699B">
            <w:pPr>
              <w:pStyle w:val="ad"/>
              <w:numPr>
                <w:ilvl w:val="0"/>
                <w:numId w:val="98"/>
              </w:numPr>
              <w:ind w:right="38"/>
            </w:pPr>
            <w:proofErr w:type="spellStart"/>
            <w:r w:rsidRPr="00882C61">
              <w:t>Дид</w:t>
            </w:r>
            <w:proofErr w:type="spellEnd"/>
            <w:r w:rsidRPr="00882C61">
              <w:t>. игра "Правильно – неправильно"</w:t>
            </w:r>
          </w:p>
          <w:p w:rsidR="00B27FD4" w:rsidRDefault="00B27FD4" w:rsidP="00D6699B">
            <w:pPr>
              <w:pStyle w:val="ad"/>
              <w:numPr>
                <w:ilvl w:val="0"/>
                <w:numId w:val="98"/>
              </w:numPr>
              <w:ind w:right="38"/>
            </w:pPr>
            <w:r w:rsidRPr="00882C61">
              <w:t>СХД. Рисование "Машины на улицах города"</w:t>
            </w:r>
          </w:p>
          <w:p w:rsidR="00B27FD4" w:rsidRPr="0044111D" w:rsidRDefault="00B27FD4" w:rsidP="00D6699B">
            <w:pPr>
              <w:pStyle w:val="ad"/>
              <w:numPr>
                <w:ilvl w:val="0"/>
                <w:numId w:val="98"/>
              </w:numPr>
              <w:ind w:right="38"/>
            </w:pPr>
            <w:r w:rsidRPr="00882C61">
              <w:t>Игры</w:t>
            </w:r>
            <w:r>
              <w:t xml:space="preserve"> с макетами улиц</w:t>
            </w:r>
            <w:r w:rsidRPr="00882C61">
              <w:t>ы.</w:t>
            </w:r>
          </w:p>
        </w:tc>
      </w:tr>
      <w:tr w:rsidR="00B27FD4" w:rsidRPr="002E52DB" w:rsidTr="00341BB1">
        <w:trPr>
          <w:trHeight w:val="554"/>
        </w:trPr>
        <w:tc>
          <w:tcPr>
            <w:tcW w:w="1242" w:type="dxa"/>
            <w:vMerge/>
            <w:tcBorders>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Pr="002A6397" w:rsidRDefault="00B27FD4"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B27FD4" w:rsidRPr="00B27FD4" w:rsidRDefault="00B27FD4" w:rsidP="00D6699B">
            <w:pPr>
              <w:pStyle w:val="ad"/>
              <w:numPr>
                <w:ilvl w:val="0"/>
                <w:numId w:val="98"/>
              </w:numPr>
              <w:ind w:right="38"/>
            </w:pPr>
            <w:r w:rsidRPr="00882C61">
              <w:t>Ситуация общения "Привлекательная и непривлекательная внешность" (опасность контактов с незнакомыми людьми)</w:t>
            </w:r>
          </w:p>
        </w:tc>
      </w:tr>
      <w:tr w:rsidR="00B27FD4" w:rsidRPr="002E52DB" w:rsidTr="00341BB1">
        <w:trPr>
          <w:trHeight w:val="534"/>
        </w:trPr>
        <w:tc>
          <w:tcPr>
            <w:tcW w:w="1242" w:type="dxa"/>
            <w:vMerge/>
            <w:tcBorders>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Pr="002A6397" w:rsidRDefault="00B27FD4" w:rsidP="00341BB1">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B27FD4" w:rsidRPr="00B27FD4" w:rsidRDefault="00B27FD4" w:rsidP="00D6699B">
            <w:pPr>
              <w:pStyle w:val="ad"/>
              <w:numPr>
                <w:ilvl w:val="0"/>
                <w:numId w:val="92"/>
              </w:numPr>
              <w:ind w:right="38"/>
            </w:pPr>
            <w:proofErr w:type="spellStart"/>
            <w:r w:rsidRPr="00882C61">
              <w:t>Дид</w:t>
            </w:r>
            <w:proofErr w:type="spellEnd"/>
            <w:r w:rsidRPr="00882C61">
              <w:t>. игра "Опасны предметы" (знакомство с опасными предметами домашнего обихода)</w:t>
            </w:r>
          </w:p>
        </w:tc>
      </w:tr>
      <w:tr w:rsidR="00B27FD4" w:rsidRPr="002E52DB" w:rsidTr="00341BB1">
        <w:trPr>
          <w:trHeight w:val="775"/>
        </w:trPr>
        <w:tc>
          <w:tcPr>
            <w:tcW w:w="1242" w:type="dxa"/>
            <w:vMerge/>
            <w:tcBorders>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Default="00B27FD4" w:rsidP="00341BB1">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B27FD4" w:rsidRPr="00882C61" w:rsidRDefault="00B27FD4" w:rsidP="00D6699B">
            <w:pPr>
              <w:pStyle w:val="ad"/>
              <w:numPr>
                <w:ilvl w:val="0"/>
                <w:numId w:val="98"/>
              </w:numPr>
              <w:ind w:right="38"/>
            </w:pPr>
            <w:r w:rsidRPr="00882C61">
              <w:t>Беседа на тему "Витамины и полезные продукты"  (рассказать о пользе витаминов и их значении для здоровья человека)</w:t>
            </w:r>
          </w:p>
        </w:tc>
      </w:tr>
      <w:tr w:rsidR="00B27FD4" w:rsidRPr="002E52DB" w:rsidTr="00341BB1">
        <w:trPr>
          <w:trHeight w:val="892"/>
        </w:trPr>
        <w:tc>
          <w:tcPr>
            <w:tcW w:w="1242" w:type="dxa"/>
            <w:vMerge/>
            <w:tcBorders>
              <w:left w:val="single" w:sz="4" w:space="0" w:color="auto"/>
              <w:right w:val="single" w:sz="4" w:space="0" w:color="auto"/>
            </w:tcBorders>
            <w:shd w:val="clear" w:color="auto" w:fill="F2DBDB" w:themeFill="accent2" w:themeFillTint="33"/>
          </w:tcPr>
          <w:p w:rsidR="00B27FD4" w:rsidRPr="00AD25D6" w:rsidRDefault="00B27FD4"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27FD4" w:rsidRDefault="00B27FD4" w:rsidP="00341BB1">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B27FD4" w:rsidRDefault="00B27FD4" w:rsidP="00D6699B">
            <w:pPr>
              <w:pStyle w:val="ad"/>
              <w:numPr>
                <w:ilvl w:val="0"/>
                <w:numId w:val="98"/>
              </w:numPr>
              <w:ind w:right="38"/>
            </w:pPr>
            <w:r w:rsidRPr="00882C61">
              <w:t>Минутка Безопасности:  "Можно ли пить воду из лужи (реки, озера?</w:t>
            </w:r>
            <w:r>
              <w:t>)"</w:t>
            </w:r>
          </w:p>
          <w:p w:rsidR="00B27FD4" w:rsidRPr="00B27FD4" w:rsidRDefault="00B27FD4" w:rsidP="00D6699B">
            <w:pPr>
              <w:pStyle w:val="ad"/>
              <w:numPr>
                <w:ilvl w:val="0"/>
                <w:numId w:val="98"/>
              </w:numPr>
              <w:ind w:right="38"/>
            </w:pPr>
            <w:r w:rsidRPr="00882C61">
              <w:t>Чтение художественной литературы по теме ОБЖ</w:t>
            </w:r>
          </w:p>
        </w:tc>
      </w:tr>
      <w:tr w:rsidR="00341BB1" w:rsidRPr="002E52DB" w:rsidTr="00341BB1">
        <w:trPr>
          <w:trHeight w:val="1273"/>
        </w:trPr>
        <w:tc>
          <w:tcPr>
            <w:tcW w:w="1242" w:type="dxa"/>
            <w:vMerge w:val="restart"/>
            <w:tcBorders>
              <w:left w:val="single" w:sz="4" w:space="0" w:color="auto"/>
              <w:right w:val="single" w:sz="4" w:space="0" w:color="auto"/>
            </w:tcBorders>
            <w:shd w:val="clear" w:color="auto" w:fill="F2DBDB" w:themeFill="accent2" w:themeFillTint="33"/>
          </w:tcPr>
          <w:p w:rsidR="00341BB1" w:rsidRPr="00AD25D6" w:rsidRDefault="00341BB1" w:rsidP="00341BB1">
            <w:pPr>
              <w:ind w:right="38"/>
              <w:jc w:val="center"/>
              <w:rPr>
                <w:b/>
                <w:sz w:val="24"/>
                <w:szCs w:val="24"/>
              </w:rPr>
            </w:pPr>
            <w:r>
              <w:rPr>
                <w:b/>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Сравнительное наблюдение за транспортом</w:t>
            </w:r>
          </w:p>
          <w:p w:rsidR="00341BB1" w:rsidRPr="00AD25D6" w:rsidRDefault="00341BB1" w:rsidP="00D6699B">
            <w:pPr>
              <w:numPr>
                <w:ilvl w:val="0"/>
                <w:numId w:val="92"/>
              </w:numPr>
              <w:ind w:right="38"/>
              <w:rPr>
                <w:sz w:val="24"/>
                <w:szCs w:val="24"/>
              </w:rPr>
            </w:pPr>
            <w:r w:rsidRPr="00AD25D6">
              <w:rPr>
                <w:sz w:val="24"/>
                <w:szCs w:val="24"/>
              </w:rPr>
              <w:t>Чтение художественной литературы по теме ПДД</w:t>
            </w:r>
          </w:p>
          <w:p w:rsidR="00341BB1" w:rsidRPr="00AD25D6" w:rsidRDefault="00341BB1" w:rsidP="00D6699B">
            <w:pPr>
              <w:numPr>
                <w:ilvl w:val="0"/>
                <w:numId w:val="92"/>
              </w:numPr>
              <w:ind w:right="38"/>
              <w:rPr>
                <w:sz w:val="24"/>
                <w:szCs w:val="24"/>
              </w:rPr>
            </w:pPr>
            <w:proofErr w:type="spellStart"/>
            <w:r w:rsidRPr="00AD25D6">
              <w:rPr>
                <w:sz w:val="24"/>
                <w:szCs w:val="24"/>
              </w:rPr>
              <w:t>Дид</w:t>
            </w:r>
            <w:proofErr w:type="spellEnd"/>
            <w:r w:rsidRPr="00AD25D6">
              <w:rPr>
                <w:sz w:val="24"/>
                <w:szCs w:val="24"/>
              </w:rPr>
              <w:t>. игра "Пешеходы и транспорт"</w:t>
            </w:r>
          </w:p>
          <w:p w:rsidR="00341BB1" w:rsidRPr="00A244BB" w:rsidRDefault="00341BB1" w:rsidP="00D6699B">
            <w:pPr>
              <w:numPr>
                <w:ilvl w:val="0"/>
                <w:numId w:val="92"/>
              </w:numPr>
              <w:ind w:right="38"/>
            </w:pPr>
            <w:r w:rsidRPr="00AD25D6">
              <w:rPr>
                <w:sz w:val="24"/>
                <w:szCs w:val="24"/>
              </w:rPr>
              <w:t>Ситуация общения "Поведение в транспорте"</w:t>
            </w:r>
          </w:p>
        </w:tc>
      </w:tr>
      <w:tr w:rsidR="00341BB1" w:rsidRPr="002E52DB" w:rsidTr="00341BB1">
        <w:trPr>
          <w:trHeight w:val="1830"/>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108"/>
              </w:numPr>
              <w:ind w:right="38"/>
              <w:rPr>
                <w:sz w:val="24"/>
                <w:szCs w:val="24"/>
              </w:rPr>
            </w:pPr>
            <w:r w:rsidRPr="00AD25D6">
              <w:rPr>
                <w:sz w:val="24"/>
                <w:szCs w:val="24"/>
              </w:rPr>
              <w:t>Ситуация общения  "Что значит быть здоровым"</w:t>
            </w:r>
          </w:p>
          <w:p w:rsidR="00341BB1" w:rsidRPr="00AD25D6" w:rsidRDefault="00341BB1" w:rsidP="00D6699B">
            <w:pPr>
              <w:numPr>
                <w:ilvl w:val="0"/>
                <w:numId w:val="108"/>
              </w:numPr>
              <w:ind w:right="38"/>
              <w:rPr>
                <w:sz w:val="24"/>
                <w:szCs w:val="24"/>
              </w:rPr>
            </w:pPr>
            <w:r w:rsidRPr="00AD25D6">
              <w:rPr>
                <w:sz w:val="24"/>
                <w:szCs w:val="24"/>
              </w:rPr>
              <w:t>Беседа "Береги свое тело и организм" (знакомство со строением человека: позвоночник, органы дыхания, пищеварение, кровообращение)</w:t>
            </w:r>
          </w:p>
          <w:p w:rsidR="00341BB1" w:rsidRPr="00AD25D6" w:rsidRDefault="00341BB1" w:rsidP="00D6699B">
            <w:pPr>
              <w:numPr>
                <w:ilvl w:val="0"/>
                <w:numId w:val="108"/>
              </w:numPr>
              <w:ind w:right="38"/>
              <w:rPr>
                <w:sz w:val="24"/>
                <w:szCs w:val="24"/>
              </w:rPr>
            </w:pPr>
            <w:proofErr w:type="spellStart"/>
            <w:r w:rsidRPr="00AD25D6">
              <w:rPr>
                <w:sz w:val="24"/>
                <w:szCs w:val="24"/>
              </w:rPr>
              <w:t>Сюж</w:t>
            </w:r>
            <w:proofErr w:type="spellEnd"/>
            <w:r w:rsidRPr="00AD25D6">
              <w:rPr>
                <w:sz w:val="24"/>
                <w:szCs w:val="24"/>
              </w:rPr>
              <w:t>. рол. игра "У врача"</w:t>
            </w:r>
          </w:p>
          <w:p w:rsidR="00341BB1" w:rsidRPr="00AD25D6" w:rsidRDefault="00341BB1" w:rsidP="00D6699B">
            <w:pPr>
              <w:numPr>
                <w:ilvl w:val="0"/>
                <w:numId w:val="108"/>
              </w:numPr>
              <w:ind w:right="38"/>
              <w:rPr>
                <w:sz w:val="24"/>
                <w:szCs w:val="24"/>
              </w:rPr>
            </w:pPr>
            <w:r w:rsidRPr="00AD25D6">
              <w:rPr>
                <w:sz w:val="24"/>
                <w:szCs w:val="24"/>
              </w:rPr>
              <w:t>Ситуация общения  "Зачем люди закаляются?"</w:t>
            </w:r>
          </w:p>
        </w:tc>
      </w:tr>
      <w:tr w:rsidR="00341BB1" w:rsidRPr="002E52DB" w:rsidTr="00B72E18">
        <w:trPr>
          <w:trHeight w:val="774"/>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341BB1" w:rsidRPr="00B72E18" w:rsidRDefault="00341BB1" w:rsidP="00D6699B">
            <w:pPr>
              <w:numPr>
                <w:ilvl w:val="0"/>
                <w:numId w:val="108"/>
              </w:numPr>
              <w:ind w:right="38"/>
              <w:rPr>
                <w:sz w:val="24"/>
                <w:szCs w:val="24"/>
              </w:rPr>
            </w:pPr>
            <w:r w:rsidRPr="00AD25D6">
              <w:rPr>
                <w:sz w:val="24"/>
                <w:szCs w:val="24"/>
              </w:rPr>
              <w:t xml:space="preserve">Моделирование ситуаций "Как избежать драки?" (учить распознавать свои чувства и ощущения, </w:t>
            </w:r>
            <w:r>
              <w:rPr>
                <w:sz w:val="24"/>
                <w:szCs w:val="24"/>
              </w:rPr>
              <w:t>рассказать о последствиях драки)</w:t>
            </w:r>
          </w:p>
        </w:tc>
      </w:tr>
      <w:tr w:rsidR="00341BB1" w:rsidRPr="002E52DB" w:rsidTr="00341BB1">
        <w:trPr>
          <w:trHeight w:val="533"/>
        </w:trPr>
        <w:tc>
          <w:tcPr>
            <w:tcW w:w="1242" w:type="dxa"/>
            <w:vMerge w:val="restart"/>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Минутка Здоровья "Что делать, если ты заболел?"</w:t>
            </w:r>
          </w:p>
          <w:p w:rsidR="00341BB1" w:rsidRPr="00A244BB" w:rsidRDefault="00341BB1" w:rsidP="00341BB1">
            <w:pPr>
              <w:pStyle w:val="ad"/>
              <w:ind w:right="38"/>
            </w:pPr>
          </w:p>
        </w:tc>
      </w:tr>
      <w:tr w:rsidR="00341BB1" w:rsidRPr="002E52DB" w:rsidTr="00341BB1">
        <w:trPr>
          <w:trHeight w:val="543"/>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spacing w:after="200" w:line="276" w:lineRule="auto"/>
              <w:ind w:right="38"/>
              <w:rPr>
                <w:sz w:val="24"/>
                <w:szCs w:val="24"/>
              </w:rPr>
            </w:pPr>
            <w:r w:rsidRPr="00AD25D6">
              <w:rPr>
                <w:sz w:val="24"/>
                <w:szCs w:val="24"/>
              </w:rPr>
              <w:t>Решение проблемных ситуаций "Почему дети ссорятся?"</w:t>
            </w:r>
          </w:p>
        </w:tc>
      </w:tr>
      <w:tr w:rsidR="00341BB1" w:rsidRPr="002E52DB" w:rsidTr="00341BB1">
        <w:trPr>
          <w:trHeight w:val="545"/>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spacing w:after="200" w:line="276" w:lineRule="auto"/>
              <w:ind w:right="38"/>
              <w:rPr>
                <w:sz w:val="24"/>
                <w:szCs w:val="24"/>
              </w:rPr>
            </w:pPr>
            <w:r w:rsidRPr="00AD25D6">
              <w:rPr>
                <w:sz w:val="24"/>
                <w:szCs w:val="24"/>
              </w:rPr>
              <w:t>Тренинг, разыгрывание ситуаций  "У водоема"</w:t>
            </w:r>
          </w:p>
        </w:tc>
      </w:tr>
      <w:tr w:rsidR="00341BB1" w:rsidRPr="002E52DB" w:rsidTr="00341BB1">
        <w:trPr>
          <w:trHeight w:val="559"/>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341BB1" w:rsidRPr="00AD25D6" w:rsidRDefault="00341BB1" w:rsidP="00D6699B">
            <w:pPr>
              <w:widowControl/>
              <w:numPr>
                <w:ilvl w:val="0"/>
                <w:numId w:val="92"/>
              </w:numPr>
              <w:autoSpaceDE/>
              <w:autoSpaceDN/>
              <w:adjustRightInd/>
              <w:ind w:right="38"/>
              <w:rPr>
                <w:sz w:val="24"/>
                <w:szCs w:val="24"/>
              </w:rPr>
            </w:pPr>
            <w:r w:rsidRPr="00AD25D6">
              <w:rPr>
                <w:sz w:val="24"/>
                <w:szCs w:val="24"/>
              </w:rPr>
              <w:t>Ситуация общения "Гололед на дороге – чем он опасен?"</w:t>
            </w:r>
          </w:p>
          <w:p w:rsidR="00341BB1" w:rsidRPr="00341BB1" w:rsidRDefault="00341BB1" w:rsidP="00D6699B">
            <w:pPr>
              <w:widowControl/>
              <w:numPr>
                <w:ilvl w:val="0"/>
                <w:numId w:val="92"/>
              </w:numPr>
              <w:autoSpaceDE/>
              <w:autoSpaceDN/>
              <w:adjustRightInd/>
              <w:ind w:right="38"/>
              <w:rPr>
                <w:sz w:val="24"/>
                <w:szCs w:val="24"/>
              </w:rPr>
            </w:pPr>
            <w:r w:rsidRPr="00AD25D6">
              <w:rPr>
                <w:sz w:val="24"/>
                <w:szCs w:val="24"/>
              </w:rPr>
              <w:t>СХД. Конструирование "Дорога для машин"</w:t>
            </w:r>
          </w:p>
        </w:tc>
      </w:tr>
      <w:tr w:rsidR="00341BB1" w:rsidRPr="002E52DB" w:rsidTr="00341BB1">
        <w:trPr>
          <w:trHeight w:val="375"/>
        </w:trPr>
        <w:tc>
          <w:tcPr>
            <w:tcW w:w="1242" w:type="dxa"/>
            <w:vMerge w:val="restart"/>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январь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Ситуация общения "Осторожно – зимняя дорога"</w:t>
            </w:r>
          </w:p>
          <w:p w:rsidR="00341BB1" w:rsidRPr="00AD25D6" w:rsidRDefault="00341BB1" w:rsidP="00D6699B">
            <w:pPr>
              <w:numPr>
                <w:ilvl w:val="0"/>
                <w:numId w:val="92"/>
              </w:numPr>
              <w:ind w:right="38"/>
              <w:rPr>
                <w:sz w:val="24"/>
                <w:szCs w:val="24"/>
              </w:rPr>
            </w:pPr>
            <w:r w:rsidRPr="00AD25D6">
              <w:rPr>
                <w:sz w:val="24"/>
                <w:szCs w:val="24"/>
              </w:rPr>
              <w:t>Беседа " Островок безопасности"</w:t>
            </w:r>
          </w:p>
          <w:p w:rsidR="00341BB1" w:rsidRPr="00AD25D6" w:rsidRDefault="00341BB1" w:rsidP="00D6699B">
            <w:pPr>
              <w:numPr>
                <w:ilvl w:val="0"/>
                <w:numId w:val="92"/>
              </w:numPr>
              <w:ind w:right="38"/>
              <w:rPr>
                <w:sz w:val="24"/>
                <w:szCs w:val="24"/>
              </w:rPr>
            </w:pPr>
            <w:r w:rsidRPr="00AD25D6">
              <w:rPr>
                <w:sz w:val="24"/>
                <w:szCs w:val="24"/>
              </w:rPr>
              <w:t>Игровая ситуация "Мы переходим дорогу"</w:t>
            </w:r>
          </w:p>
          <w:p w:rsidR="00341BB1" w:rsidRPr="00341BB1" w:rsidRDefault="00341BB1" w:rsidP="00D6699B">
            <w:pPr>
              <w:numPr>
                <w:ilvl w:val="0"/>
                <w:numId w:val="92"/>
              </w:numPr>
              <w:ind w:right="38"/>
              <w:rPr>
                <w:sz w:val="24"/>
                <w:szCs w:val="24"/>
              </w:rPr>
            </w:pPr>
            <w:proofErr w:type="spellStart"/>
            <w:r w:rsidRPr="00AD25D6">
              <w:rPr>
                <w:sz w:val="24"/>
                <w:szCs w:val="24"/>
              </w:rPr>
              <w:t>Дид</w:t>
            </w:r>
            <w:proofErr w:type="spellEnd"/>
            <w:r w:rsidRPr="00AD25D6">
              <w:rPr>
                <w:sz w:val="24"/>
                <w:szCs w:val="24"/>
              </w:rPr>
              <w:t>. игра "Дорожные знаки"</w:t>
            </w:r>
          </w:p>
        </w:tc>
      </w:tr>
      <w:tr w:rsidR="00341BB1" w:rsidRPr="002E52DB" w:rsidTr="00341BB1">
        <w:trPr>
          <w:trHeight w:val="424"/>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ind w:right="38"/>
              <w:rPr>
                <w:sz w:val="24"/>
                <w:szCs w:val="24"/>
              </w:rPr>
            </w:pPr>
            <w:r w:rsidRPr="00AD25D6">
              <w:rPr>
                <w:sz w:val="24"/>
                <w:szCs w:val="24"/>
              </w:rPr>
              <w:t>Анализ конкретных ситуаций "Взаимодействие с незнакомыми детьми и подростками"</w:t>
            </w:r>
          </w:p>
        </w:tc>
      </w:tr>
      <w:tr w:rsidR="00341BB1" w:rsidRPr="002E52DB" w:rsidTr="00341BB1">
        <w:trPr>
          <w:trHeight w:val="545"/>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ind w:right="38"/>
              <w:rPr>
                <w:sz w:val="24"/>
                <w:szCs w:val="24"/>
              </w:rPr>
            </w:pPr>
            <w:r w:rsidRPr="00AD25D6">
              <w:rPr>
                <w:sz w:val="24"/>
                <w:szCs w:val="24"/>
              </w:rPr>
              <w:t>Разрешение проблемной ситуации "Чем опасны открытые окна (балконы)"</w:t>
            </w:r>
          </w:p>
        </w:tc>
      </w:tr>
      <w:tr w:rsidR="00341BB1" w:rsidRPr="002E52DB" w:rsidTr="00341BB1">
        <w:trPr>
          <w:trHeight w:val="290"/>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ind w:right="38"/>
              <w:rPr>
                <w:sz w:val="24"/>
                <w:szCs w:val="24"/>
              </w:rPr>
            </w:pPr>
            <w:r w:rsidRPr="00AD25D6">
              <w:rPr>
                <w:sz w:val="24"/>
                <w:szCs w:val="24"/>
              </w:rPr>
              <w:t>Моделирование проблемной ситуации "Встреча с бездомными животными" (правила поведения при встрече с ними)</w:t>
            </w:r>
          </w:p>
        </w:tc>
      </w:tr>
      <w:tr w:rsidR="00341BB1" w:rsidRPr="002E52DB" w:rsidTr="00341BB1">
        <w:trPr>
          <w:trHeight w:val="569"/>
        </w:trPr>
        <w:tc>
          <w:tcPr>
            <w:tcW w:w="1242" w:type="dxa"/>
            <w:vMerge w:val="restart"/>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Ситуация общения "Осторожно, перекресток!"</w:t>
            </w:r>
          </w:p>
          <w:p w:rsidR="00341BB1" w:rsidRPr="00341BB1" w:rsidRDefault="00341BB1" w:rsidP="00D6699B">
            <w:pPr>
              <w:numPr>
                <w:ilvl w:val="0"/>
                <w:numId w:val="92"/>
              </w:numPr>
              <w:ind w:right="38"/>
              <w:rPr>
                <w:sz w:val="24"/>
                <w:szCs w:val="24"/>
              </w:rPr>
            </w:pPr>
            <w:r w:rsidRPr="00AD25D6">
              <w:rPr>
                <w:sz w:val="24"/>
                <w:szCs w:val="24"/>
              </w:rPr>
              <w:t>Ситуация общения "Как людям машины помогают"</w:t>
            </w:r>
          </w:p>
        </w:tc>
      </w:tr>
      <w:tr w:rsidR="00341BB1" w:rsidRPr="002E52DB" w:rsidTr="00341BB1">
        <w:trPr>
          <w:trHeight w:val="823"/>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pStyle w:val="ad"/>
              <w:numPr>
                <w:ilvl w:val="0"/>
                <w:numId w:val="92"/>
              </w:numPr>
              <w:ind w:right="38"/>
            </w:pPr>
            <w:r w:rsidRPr="00341BB1">
              <w:t>Беседа "Игры во дворе" (обсудить различные опасные ситуации, которые могут возникнуть при игре во дворе)</w:t>
            </w:r>
          </w:p>
          <w:p w:rsidR="00341BB1" w:rsidRPr="00AD25D6" w:rsidRDefault="00341BB1" w:rsidP="00D6699B">
            <w:pPr>
              <w:numPr>
                <w:ilvl w:val="0"/>
                <w:numId w:val="92"/>
              </w:numPr>
              <w:ind w:right="38"/>
              <w:rPr>
                <w:sz w:val="24"/>
                <w:szCs w:val="24"/>
              </w:rPr>
            </w:pPr>
            <w:r w:rsidRPr="00AD25D6">
              <w:rPr>
                <w:sz w:val="24"/>
                <w:szCs w:val="24"/>
              </w:rPr>
              <w:t>Анализ конкретных ситуаций "Моя безопасность"</w:t>
            </w:r>
          </w:p>
        </w:tc>
      </w:tr>
      <w:tr w:rsidR="00341BB1" w:rsidRPr="002E52DB" w:rsidTr="00341BB1">
        <w:trPr>
          <w:trHeight w:val="533"/>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341BB1" w:rsidRDefault="00341BB1" w:rsidP="00D6699B">
            <w:pPr>
              <w:pStyle w:val="ad"/>
              <w:numPr>
                <w:ilvl w:val="0"/>
                <w:numId w:val="109"/>
              </w:numPr>
              <w:ind w:right="38"/>
            </w:pPr>
            <w:r w:rsidRPr="00341BB1">
              <w:t>Ситуация общения "Лесной пожар – почему он случился?"</w:t>
            </w:r>
          </w:p>
          <w:p w:rsidR="00341BB1" w:rsidRDefault="00341BB1" w:rsidP="00D6699B">
            <w:pPr>
              <w:pStyle w:val="ad"/>
              <w:numPr>
                <w:ilvl w:val="0"/>
                <w:numId w:val="109"/>
              </w:numPr>
              <w:ind w:right="38"/>
            </w:pPr>
            <w:proofErr w:type="spellStart"/>
            <w:r w:rsidRPr="00341BB1">
              <w:t>Дид</w:t>
            </w:r>
            <w:proofErr w:type="spellEnd"/>
            <w:r w:rsidRPr="00341BB1">
              <w:t>. игра "Путешествие в лес" (правила безопасного поведения в лесу)</w:t>
            </w:r>
          </w:p>
          <w:p w:rsidR="00341BB1" w:rsidRPr="00341BB1" w:rsidRDefault="00341BB1" w:rsidP="00D6699B">
            <w:pPr>
              <w:pStyle w:val="ad"/>
              <w:numPr>
                <w:ilvl w:val="0"/>
                <w:numId w:val="109"/>
              </w:numPr>
              <w:ind w:right="38"/>
            </w:pPr>
            <w:r w:rsidRPr="00341BB1">
              <w:t>Чтение художественной литературы по теме.</w:t>
            </w:r>
          </w:p>
        </w:tc>
      </w:tr>
      <w:tr w:rsidR="00341BB1" w:rsidRPr="002E52DB" w:rsidTr="00B72E18">
        <w:trPr>
          <w:trHeight w:val="280"/>
        </w:trPr>
        <w:tc>
          <w:tcPr>
            <w:tcW w:w="1242" w:type="dxa"/>
            <w:vMerge w:val="restart"/>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Ситуация общения "Предметы домашнего обихода – источник опасностей"</w:t>
            </w:r>
          </w:p>
          <w:p w:rsidR="00341BB1" w:rsidRPr="00A244BB" w:rsidRDefault="00341BB1" w:rsidP="00D6699B">
            <w:pPr>
              <w:numPr>
                <w:ilvl w:val="0"/>
                <w:numId w:val="92"/>
              </w:numPr>
              <w:ind w:right="38"/>
            </w:pPr>
            <w:r w:rsidRPr="00AD25D6">
              <w:rPr>
                <w:sz w:val="24"/>
                <w:szCs w:val="24"/>
              </w:rPr>
              <w:t>Минутка безопасности "Почему может случиться пожар?"</w:t>
            </w:r>
          </w:p>
        </w:tc>
      </w:tr>
      <w:tr w:rsidR="00341BB1" w:rsidRPr="002E52DB" w:rsidTr="00341BB1">
        <w:trPr>
          <w:trHeight w:val="493"/>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numPr>
                <w:ilvl w:val="0"/>
                <w:numId w:val="92"/>
              </w:numPr>
              <w:ind w:right="38"/>
              <w:rPr>
                <w:sz w:val="24"/>
                <w:szCs w:val="24"/>
              </w:rPr>
            </w:pPr>
            <w:r w:rsidRPr="00AD25D6">
              <w:rPr>
                <w:sz w:val="24"/>
                <w:szCs w:val="24"/>
              </w:rPr>
              <w:t>Моделирование по картинке "Безопасные места во дворе (площадке детского сада)"</w:t>
            </w:r>
          </w:p>
        </w:tc>
      </w:tr>
      <w:tr w:rsidR="00341BB1" w:rsidRPr="002E52DB" w:rsidTr="00341BB1">
        <w:trPr>
          <w:trHeight w:val="581"/>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и природа</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pStyle w:val="ad"/>
              <w:numPr>
                <w:ilvl w:val="0"/>
                <w:numId w:val="92"/>
              </w:numPr>
              <w:ind w:right="38"/>
            </w:pPr>
            <w:r w:rsidRPr="00341BB1">
              <w:t>Минутка безопасности "Почему может случиться пожар?"</w:t>
            </w:r>
          </w:p>
          <w:p w:rsidR="00341BB1" w:rsidRPr="00AD25D6" w:rsidRDefault="00341BB1" w:rsidP="00341BB1">
            <w:pPr>
              <w:ind w:right="38"/>
              <w:rPr>
                <w:sz w:val="24"/>
                <w:szCs w:val="24"/>
              </w:rPr>
            </w:pPr>
          </w:p>
        </w:tc>
      </w:tr>
      <w:tr w:rsidR="00341BB1" w:rsidRPr="002E52DB" w:rsidTr="00341BB1">
        <w:trPr>
          <w:trHeight w:val="252"/>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341BB1" w:rsidRDefault="00341BB1" w:rsidP="00D6699B">
            <w:pPr>
              <w:pStyle w:val="ad"/>
              <w:numPr>
                <w:ilvl w:val="0"/>
                <w:numId w:val="92"/>
              </w:numPr>
              <w:ind w:right="38"/>
            </w:pPr>
            <w:r w:rsidRPr="00341BB1">
              <w:t>Беседа "Одежда и здоровье" (дать представление о том, что одежда  защищает человека от жары и холода, дождя и ветра; чтобы не болеть, надо правильно одеваться)</w:t>
            </w:r>
          </w:p>
          <w:p w:rsidR="00341BB1" w:rsidRPr="00341BB1" w:rsidRDefault="00341BB1" w:rsidP="00D6699B">
            <w:pPr>
              <w:pStyle w:val="ad"/>
              <w:numPr>
                <w:ilvl w:val="0"/>
                <w:numId w:val="92"/>
              </w:numPr>
              <w:ind w:right="38"/>
            </w:pPr>
            <w:proofErr w:type="spellStart"/>
            <w:r w:rsidRPr="00341BB1">
              <w:t>Дид</w:t>
            </w:r>
            <w:proofErr w:type="spellEnd"/>
            <w:r w:rsidRPr="00341BB1">
              <w:t>. игра "Подбери одежду" (соответствие одежды времени года)</w:t>
            </w:r>
          </w:p>
        </w:tc>
      </w:tr>
      <w:tr w:rsidR="00341BB1" w:rsidRPr="002E52DB" w:rsidTr="00341BB1">
        <w:trPr>
          <w:trHeight w:val="557"/>
        </w:trPr>
        <w:tc>
          <w:tcPr>
            <w:tcW w:w="1242" w:type="dxa"/>
            <w:vMerge w:val="restart"/>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341BB1" w:rsidRPr="00AD25D6" w:rsidRDefault="00341BB1" w:rsidP="00D6699B">
            <w:pPr>
              <w:numPr>
                <w:ilvl w:val="0"/>
                <w:numId w:val="92"/>
              </w:numPr>
              <w:ind w:right="38"/>
              <w:rPr>
                <w:sz w:val="24"/>
                <w:szCs w:val="24"/>
              </w:rPr>
            </w:pPr>
            <w:r w:rsidRPr="00AD25D6">
              <w:rPr>
                <w:sz w:val="24"/>
                <w:szCs w:val="24"/>
              </w:rPr>
              <w:t>Игры с макетами микрорайона.</w:t>
            </w:r>
          </w:p>
          <w:p w:rsidR="00341BB1" w:rsidRPr="00A244BB" w:rsidRDefault="00341BB1" w:rsidP="00341BB1">
            <w:pPr>
              <w:pStyle w:val="ad"/>
              <w:ind w:right="38"/>
            </w:pPr>
          </w:p>
        </w:tc>
      </w:tr>
      <w:tr w:rsidR="00341BB1" w:rsidRPr="002E52DB" w:rsidTr="00341BB1">
        <w:trPr>
          <w:trHeight w:val="1138"/>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341BB1" w:rsidRDefault="00341BB1" w:rsidP="00D6699B">
            <w:pPr>
              <w:pStyle w:val="ad"/>
              <w:numPr>
                <w:ilvl w:val="0"/>
                <w:numId w:val="92"/>
              </w:numPr>
              <w:ind w:right="38"/>
            </w:pPr>
            <w:r w:rsidRPr="00341BB1">
              <w:t>Тренинг "Если случился пожар…"</w:t>
            </w:r>
          </w:p>
          <w:p w:rsidR="00341BB1" w:rsidRDefault="00341BB1" w:rsidP="00D6699B">
            <w:pPr>
              <w:pStyle w:val="ad"/>
              <w:numPr>
                <w:ilvl w:val="0"/>
                <w:numId w:val="92"/>
              </w:numPr>
              <w:ind w:right="38"/>
            </w:pPr>
            <w:r w:rsidRPr="00341BB1">
              <w:t>Игра с мячом "Опасные предметы"</w:t>
            </w:r>
          </w:p>
          <w:p w:rsidR="00341BB1" w:rsidRPr="00AD25D6" w:rsidRDefault="00341BB1" w:rsidP="00D6699B">
            <w:pPr>
              <w:pStyle w:val="ad"/>
              <w:numPr>
                <w:ilvl w:val="0"/>
                <w:numId w:val="92"/>
              </w:numPr>
              <w:ind w:right="38"/>
            </w:pPr>
            <w:r w:rsidRPr="00341BB1">
              <w:t>Книгоиздательство "Предметы, требующие осторожного обращения"</w:t>
            </w:r>
          </w:p>
        </w:tc>
      </w:tr>
      <w:tr w:rsidR="00341BB1" w:rsidRPr="002E52DB" w:rsidTr="00341BB1">
        <w:trPr>
          <w:trHeight w:val="558"/>
        </w:trPr>
        <w:tc>
          <w:tcPr>
            <w:tcW w:w="1242" w:type="dxa"/>
            <w:vMerge/>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Default="00341BB1" w:rsidP="00341BB1">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341BB1" w:rsidRPr="00341BB1" w:rsidRDefault="00341BB1" w:rsidP="00D6699B">
            <w:pPr>
              <w:pStyle w:val="ad"/>
              <w:numPr>
                <w:ilvl w:val="0"/>
                <w:numId w:val="110"/>
              </w:numPr>
              <w:ind w:right="38"/>
            </w:pPr>
            <w:r w:rsidRPr="00341BB1">
              <w:t>Ситуация общения "Если ты потерялся на улице"</w:t>
            </w:r>
          </w:p>
          <w:p w:rsidR="00341BB1" w:rsidRPr="00341BB1" w:rsidRDefault="00341BB1" w:rsidP="00341BB1">
            <w:pPr>
              <w:ind w:right="38"/>
            </w:pPr>
          </w:p>
        </w:tc>
      </w:tr>
      <w:tr w:rsidR="00341BB1" w:rsidRPr="002E52DB" w:rsidTr="00341BB1">
        <w:trPr>
          <w:trHeight w:val="303"/>
        </w:trPr>
        <w:tc>
          <w:tcPr>
            <w:tcW w:w="1242" w:type="dxa"/>
            <w:tcBorders>
              <w:left w:val="single" w:sz="4" w:space="0" w:color="auto"/>
              <w:right w:val="single" w:sz="4" w:space="0" w:color="auto"/>
            </w:tcBorders>
            <w:shd w:val="clear" w:color="auto" w:fill="F2DBDB" w:themeFill="accent2" w:themeFillTint="33"/>
          </w:tcPr>
          <w:p w:rsidR="00341BB1" w:rsidRDefault="00341BB1" w:rsidP="00341BB1">
            <w:pPr>
              <w:ind w:right="38"/>
              <w:jc w:val="center"/>
              <w:rPr>
                <w:b/>
                <w:sz w:val="24"/>
                <w:szCs w:val="24"/>
              </w:rPr>
            </w:pPr>
            <w:r>
              <w:rPr>
                <w:b/>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341BB1" w:rsidRPr="002A6397" w:rsidRDefault="00341BB1" w:rsidP="00341BB1">
            <w:pPr>
              <w:ind w:right="38"/>
              <w:jc w:val="center"/>
              <w:rPr>
                <w:sz w:val="24"/>
                <w:szCs w:val="24"/>
              </w:rPr>
            </w:pPr>
            <w:r>
              <w:rPr>
                <w:sz w:val="24"/>
                <w:szCs w:val="24"/>
              </w:rPr>
              <w:t>Все разделы</w:t>
            </w:r>
          </w:p>
        </w:tc>
        <w:tc>
          <w:tcPr>
            <w:tcW w:w="7087" w:type="dxa"/>
            <w:tcBorders>
              <w:top w:val="single" w:sz="4" w:space="0" w:color="auto"/>
              <w:left w:val="single" w:sz="4" w:space="0" w:color="auto"/>
              <w:bottom w:val="single" w:sz="4" w:space="0" w:color="auto"/>
              <w:right w:val="single" w:sz="4" w:space="0" w:color="auto"/>
            </w:tcBorders>
          </w:tcPr>
          <w:p w:rsidR="00341BB1" w:rsidRPr="00A244BB" w:rsidRDefault="00341BB1" w:rsidP="00D6699B">
            <w:pPr>
              <w:pStyle w:val="ad"/>
              <w:numPr>
                <w:ilvl w:val="0"/>
                <w:numId w:val="92"/>
              </w:numPr>
              <w:ind w:right="38"/>
            </w:pPr>
            <w:r w:rsidRPr="00AD25D6">
              <w:t>Закрепление тех разделов, которые вызвали трудности у детей</w:t>
            </w:r>
          </w:p>
        </w:tc>
      </w:tr>
    </w:tbl>
    <w:p w:rsidR="00B72E18" w:rsidRDefault="00B72E18" w:rsidP="00815B3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B72E18" w:rsidRDefault="00B72E18" w:rsidP="00815B3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815B3B" w:rsidRPr="002A6397" w:rsidRDefault="00815B3B" w:rsidP="00815B3B">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r w:rsidRPr="00AD25D6">
        <w:rPr>
          <w:rFonts w:ascii="Century Gothic" w:eastAsia="Times New Roman" w:hAnsi="Century Gothic" w:cs="Times New Roman"/>
          <w:sz w:val="24"/>
          <w:szCs w:val="24"/>
          <w:lang w:eastAsia="ru-RU"/>
        </w:rPr>
        <w:t>(</w:t>
      </w:r>
      <w:r>
        <w:rPr>
          <w:rFonts w:ascii="Century Gothic" w:eastAsia="Arial Unicode MS" w:hAnsi="Century Gothic" w:cs="Arial Unicode MS"/>
          <w:sz w:val="24"/>
          <w:szCs w:val="24"/>
          <w:lang w:eastAsia="ru-RU"/>
        </w:rPr>
        <w:t>старшая</w:t>
      </w:r>
      <w:r>
        <w:rPr>
          <w:rFonts w:ascii="Century Gothic" w:eastAsia="Times New Roman" w:hAnsi="Century Gothic" w:cs="Times New Roman"/>
          <w:sz w:val="24"/>
          <w:szCs w:val="24"/>
          <w:lang w:eastAsia="ru-RU"/>
        </w:rPr>
        <w:t xml:space="preserve"> группа</w:t>
      </w:r>
      <w:r w:rsidR="00B72E18">
        <w:rPr>
          <w:rFonts w:ascii="Century Gothic" w:eastAsia="Times New Roman" w:hAnsi="Century Gothic" w:cs="Times New Roman"/>
          <w:sz w:val="24"/>
          <w:szCs w:val="24"/>
          <w:lang w:eastAsia="ru-RU"/>
        </w:rPr>
        <w:t>)</w:t>
      </w:r>
    </w:p>
    <w:tbl>
      <w:tblPr>
        <w:tblStyle w:val="41"/>
        <w:tblpPr w:leftFromText="180" w:rightFromText="180" w:vertAnchor="text" w:horzAnchor="margin" w:tblpX="83" w:tblpY="197"/>
        <w:tblW w:w="10314" w:type="dxa"/>
        <w:tblLook w:val="01E0" w:firstRow="1" w:lastRow="1" w:firstColumn="1" w:lastColumn="1" w:noHBand="0" w:noVBand="0"/>
      </w:tblPr>
      <w:tblGrid>
        <w:gridCol w:w="1242"/>
        <w:gridCol w:w="1985"/>
        <w:gridCol w:w="7087"/>
      </w:tblGrid>
      <w:tr w:rsidR="00815B3B" w:rsidRPr="002E52DB" w:rsidTr="00815B3B">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5B3B" w:rsidRPr="002E52DB" w:rsidRDefault="00815B3B" w:rsidP="0065675E">
            <w:pPr>
              <w:ind w:right="38"/>
              <w:jc w:val="center"/>
              <w:rPr>
                <w:rFonts w:ascii="Book Antiqua" w:hAnsi="Book Antiqua"/>
                <w:b/>
                <w:sz w:val="24"/>
                <w:szCs w:val="24"/>
              </w:rPr>
            </w:pPr>
            <w:r>
              <w:rPr>
                <w:rFonts w:ascii="Book Antiqua" w:hAnsi="Book Antiqua"/>
                <w:b/>
                <w:sz w:val="24"/>
                <w:szCs w:val="24"/>
              </w:rPr>
              <w:t>М</w:t>
            </w:r>
            <w:r w:rsidRPr="002E52DB">
              <w:rPr>
                <w:rFonts w:ascii="Book Antiqua" w:hAnsi="Book Antiqua"/>
                <w:b/>
                <w:sz w:val="24"/>
                <w:szCs w:val="24"/>
              </w:rPr>
              <w:t>есяц</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5B3B" w:rsidRPr="002E52DB" w:rsidRDefault="00815B3B" w:rsidP="0065675E">
            <w:pPr>
              <w:ind w:right="38"/>
              <w:jc w:val="center"/>
              <w:rPr>
                <w:rFonts w:ascii="Book Antiqua" w:hAnsi="Book Antiqua"/>
                <w:b/>
                <w:sz w:val="24"/>
                <w:szCs w:val="24"/>
              </w:rPr>
            </w:pPr>
            <w:r>
              <w:rPr>
                <w:rFonts w:ascii="Book Antiqua" w:hAnsi="Book Antiqua"/>
                <w:b/>
                <w:sz w:val="24"/>
                <w:szCs w:val="24"/>
              </w:rPr>
              <w:t>Разделы</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15B3B" w:rsidRDefault="00815B3B" w:rsidP="0065675E">
            <w:pPr>
              <w:ind w:right="38"/>
              <w:jc w:val="center"/>
              <w:rPr>
                <w:rFonts w:ascii="Book Antiqua" w:hAnsi="Book Antiqua"/>
                <w:b/>
                <w:sz w:val="24"/>
                <w:szCs w:val="24"/>
              </w:rPr>
            </w:pPr>
            <w:r w:rsidRPr="002E52DB">
              <w:rPr>
                <w:rFonts w:ascii="Book Antiqua" w:hAnsi="Book Antiqua"/>
                <w:b/>
                <w:sz w:val="24"/>
                <w:szCs w:val="24"/>
              </w:rPr>
              <w:t>Содержание работы</w:t>
            </w:r>
          </w:p>
          <w:p w:rsidR="00815B3B" w:rsidRPr="002E52DB" w:rsidRDefault="00815B3B" w:rsidP="0065675E">
            <w:pPr>
              <w:ind w:right="38"/>
              <w:jc w:val="center"/>
              <w:rPr>
                <w:rFonts w:ascii="Book Antiqua" w:hAnsi="Book Antiqua"/>
                <w:b/>
                <w:sz w:val="24"/>
                <w:szCs w:val="24"/>
              </w:rPr>
            </w:pPr>
          </w:p>
        </w:tc>
      </w:tr>
      <w:tr w:rsidR="00815B3B" w:rsidRPr="002E52DB" w:rsidTr="00815B3B">
        <w:trPr>
          <w:trHeight w:val="1537"/>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815B3B" w:rsidRPr="00AD25D6" w:rsidRDefault="00815B3B" w:rsidP="0065675E">
            <w:pPr>
              <w:ind w:right="38"/>
              <w:jc w:val="center"/>
              <w:rPr>
                <w:b/>
                <w:sz w:val="24"/>
                <w:szCs w:val="24"/>
              </w:rPr>
            </w:pPr>
            <w:r w:rsidRPr="00AD25D6">
              <w:rPr>
                <w:b/>
                <w:sz w:val="24"/>
                <w:szCs w:val="24"/>
              </w:rPr>
              <w:lastRenderedPageBreak/>
              <w:t>сентябрь</w:t>
            </w:r>
          </w:p>
        </w:tc>
        <w:tc>
          <w:tcPr>
            <w:tcW w:w="1985" w:type="dxa"/>
            <w:tcBorders>
              <w:top w:val="single" w:sz="4" w:space="0" w:color="auto"/>
              <w:left w:val="single" w:sz="4" w:space="0" w:color="auto"/>
              <w:right w:val="single" w:sz="4" w:space="0" w:color="auto"/>
            </w:tcBorders>
            <w:shd w:val="clear" w:color="auto" w:fill="FFFFFF" w:themeFill="background1"/>
          </w:tcPr>
          <w:p w:rsidR="00815B3B" w:rsidRPr="002A6397" w:rsidRDefault="00815B3B"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815B3B" w:rsidRDefault="00815B3B" w:rsidP="00D6699B">
            <w:pPr>
              <w:pStyle w:val="ad"/>
              <w:numPr>
                <w:ilvl w:val="0"/>
                <w:numId w:val="92"/>
              </w:numPr>
              <w:ind w:right="38"/>
            </w:pPr>
            <w:r w:rsidRPr="00815B3B">
              <w:t>Ситуация общения "Какой должна быть безопасная дорога"</w:t>
            </w:r>
          </w:p>
          <w:p w:rsidR="00815B3B" w:rsidRDefault="00815B3B" w:rsidP="00D6699B">
            <w:pPr>
              <w:pStyle w:val="ad"/>
              <w:numPr>
                <w:ilvl w:val="0"/>
                <w:numId w:val="92"/>
              </w:numPr>
              <w:ind w:right="38"/>
            </w:pPr>
            <w:proofErr w:type="spellStart"/>
            <w:r w:rsidRPr="00FC4F97">
              <w:t>Дид</w:t>
            </w:r>
            <w:proofErr w:type="spellEnd"/>
            <w:r w:rsidRPr="00FC4F97">
              <w:t>. игры по теме ПДД</w:t>
            </w:r>
          </w:p>
          <w:p w:rsidR="00815B3B" w:rsidRPr="00FC4F97" w:rsidRDefault="00815B3B" w:rsidP="00D6699B">
            <w:pPr>
              <w:pStyle w:val="ad"/>
              <w:numPr>
                <w:ilvl w:val="0"/>
                <w:numId w:val="92"/>
              </w:numPr>
              <w:ind w:right="38"/>
            </w:pPr>
            <w:r w:rsidRPr="00FC4F97">
              <w:t>Моделирование проблемных ситуаций "Как вести себя на дороге"</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2A6397" w:rsidRDefault="00815B3B"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815B3B" w:rsidRDefault="00815B3B" w:rsidP="00D6699B">
            <w:pPr>
              <w:pStyle w:val="ad"/>
              <w:numPr>
                <w:ilvl w:val="0"/>
                <w:numId w:val="111"/>
              </w:numPr>
              <w:ind w:right="-108"/>
            </w:pPr>
            <w:r w:rsidRPr="00FC4F97">
              <w:t xml:space="preserve">Беседа на тему "Здоровая пища" (помочь понять детям, что здоровье зависит от правильного питания – еда должна быть не только вкусной, но и полезной) </w:t>
            </w:r>
          </w:p>
          <w:p w:rsidR="00815B3B" w:rsidRDefault="00815B3B" w:rsidP="00D6699B">
            <w:pPr>
              <w:pStyle w:val="ad"/>
              <w:numPr>
                <w:ilvl w:val="0"/>
                <w:numId w:val="111"/>
              </w:numPr>
              <w:ind w:right="-108"/>
            </w:pPr>
            <w:r w:rsidRPr="00FC4F97">
              <w:t>Рассматривание картинок с изображением полезных продуктов</w:t>
            </w:r>
          </w:p>
          <w:p w:rsidR="00815B3B" w:rsidRPr="00FC4F97" w:rsidRDefault="00815B3B" w:rsidP="00D6699B">
            <w:pPr>
              <w:pStyle w:val="ad"/>
              <w:numPr>
                <w:ilvl w:val="0"/>
                <w:numId w:val="111"/>
              </w:numPr>
              <w:ind w:right="-108"/>
            </w:pPr>
            <w:r w:rsidRPr="00FC4F97">
              <w:t xml:space="preserve">Заучивание стихотворения "Овощи" </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815B3B" w:rsidRDefault="00815B3B" w:rsidP="00815B3B">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815B3B" w:rsidRPr="00FC4F97" w:rsidRDefault="00815B3B" w:rsidP="00D6699B">
            <w:pPr>
              <w:pStyle w:val="ad"/>
              <w:numPr>
                <w:ilvl w:val="0"/>
                <w:numId w:val="112"/>
              </w:numPr>
              <w:ind w:right="-108"/>
            </w:pPr>
            <w:r w:rsidRPr="00FC4F97">
              <w:t>Беседа на тему "Овощи и фрукты - полезные продукты" (закрепить представления о пользе для здоровья человека овощей и фруктов; познакомить с приготовлением салата)</w:t>
            </w:r>
          </w:p>
        </w:tc>
      </w:tr>
      <w:tr w:rsidR="00815B3B" w:rsidRPr="002E52DB" w:rsidTr="00815B3B">
        <w:trPr>
          <w:trHeight w:val="1220"/>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65675E">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815B3B" w:rsidRDefault="00815B3B"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right w:val="single" w:sz="4" w:space="0" w:color="auto"/>
            </w:tcBorders>
          </w:tcPr>
          <w:p w:rsidR="00815B3B" w:rsidRPr="00815B3B" w:rsidRDefault="00815B3B" w:rsidP="00D6699B">
            <w:pPr>
              <w:pStyle w:val="ad"/>
              <w:numPr>
                <w:ilvl w:val="0"/>
                <w:numId w:val="107"/>
              </w:numPr>
              <w:ind w:right="38"/>
            </w:pPr>
            <w:r w:rsidRPr="00815B3B">
              <w:t>Беседа на тему "Контакты с незнакомыми людьми" (рассмотреть и обсудить типичные опасные ситуации возможных контактов с незнакомыми людьми на улице)</w:t>
            </w:r>
          </w:p>
          <w:p w:rsidR="00815B3B" w:rsidRPr="00FC4F97" w:rsidRDefault="00815B3B" w:rsidP="00D6699B">
            <w:pPr>
              <w:pStyle w:val="ad"/>
              <w:numPr>
                <w:ilvl w:val="0"/>
                <w:numId w:val="107"/>
              </w:numPr>
              <w:ind w:right="38"/>
            </w:pPr>
            <w:r w:rsidRPr="00815B3B">
              <w:t>Наблюдения из жизни "Кого можно считать чужим, а кого своим?"</w:t>
            </w:r>
          </w:p>
        </w:tc>
      </w:tr>
      <w:tr w:rsidR="00815B3B" w:rsidRPr="002E52DB" w:rsidTr="00B72E18">
        <w:trPr>
          <w:trHeight w:val="280"/>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65675E">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815B3B" w:rsidRDefault="00815B3B"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right w:val="single" w:sz="4" w:space="0" w:color="auto"/>
            </w:tcBorders>
          </w:tcPr>
          <w:p w:rsidR="00815B3B" w:rsidRPr="00FC4F97" w:rsidRDefault="00815B3B" w:rsidP="00D6699B">
            <w:pPr>
              <w:pStyle w:val="ad"/>
              <w:numPr>
                <w:ilvl w:val="0"/>
                <w:numId w:val="113"/>
              </w:numPr>
              <w:ind w:right="-108"/>
              <w:rPr>
                <w:rFonts w:ascii="Book Antiqua" w:hAnsi="Book Antiqua"/>
                <w:b/>
              </w:rPr>
            </w:pPr>
            <w:r w:rsidRPr="00FC4F97">
              <w:t>Беседа на тему "Пожароопасные предметы"  (помочь хорошо запомнить основную группу предметов, которыми нельзя пользоваться)</w:t>
            </w:r>
          </w:p>
          <w:p w:rsidR="00815B3B" w:rsidRPr="00FC4F97" w:rsidRDefault="00815B3B" w:rsidP="00D6699B">
            <w:pPr>
              <w:pStyle w:val="ad"/>
              <w:numPr>
                <w:ilvl w:val="0"/>
                <w:numId w:val="113"/>
              </w:numPr>
              <w:ind w:right="-108"/>
              <w:rPr>
                <w:rFonts w:ascii="Book Antiqua" w:hAnsi="Book Antiqua"/>
                <w:b/>
              </w:rPr>
            </w:pPr>
            <w:r w:rsidRPr="00FC4F97">
              <w:t>Наблюдения за опыт</w:t>
            </w:r>
            <w:r w:rsidR="00FC4F97">
              <w:t>ами (показать, как легко загора</w:t>
            </w:r>
            <w:r w:rsidRPr="00FC4F97">
              <w:t>ются различные предметы)</w:t>
            </w:r>
          </w:p>
          <w:p w:rsidR="00815B3B" w:rsidRPr="00FC4F97" w:rsidRDefault="00815B3B" w:rsidP="00D6699B">
            <w:pPr>
              <w:pStyle w:val="ad"/>
              <w:numPr>
                <w:ilvl w:val="0"/>
                <w:numId w:val="113"/>
              </w:numPr>
              <w:ind w:right="-108"/>
              <w:rPr>
                <w:rFonts w:ascii="Book Antiqua" w:hAnsi="Book Antiqua"/>
                <w:b/>
              </w:rPr>
            </w:pPr>
            <w:r w:rsidRPr="00FC4F97">
              <w:t>Минутка Безопасности:  "Почему возникает пожар?"</w:t>
            </w:r>
          </w:p>
        </w:tc>
      </w:tr>
      <w:tr w:rsidR="00815B3B"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r>
              <w:rPr>
                <w:b/>
                <w:sz w:val="24"/>
                <w:szCs w:val="24"/>
              </w:rPr>
              <w:t>октябрь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2A6397" w:rsidRDefault="00815B3B" w:rsidP="00815B3B">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14"/>
              </w:numPr>
              <w:ind w:right="38"/>
            </w:pPr>
            <w:r w:rsidRPr="00FC4F97">
              <w:t>Изготовление словарика по ПДД</w:t>
            </w:r>
          </w:p>
          <w:p w:rsidR="00FC4F97" w:rsidRDefault="00FC4F97" w:rsidP="00D6699B">
            <w:pPr>
              <w:pStyle w:val="ad"/>
              <w:numPr>
                <w:ilvl w:val="0"/>
                <w:numId w:val="114"/>
              </w:numPr>
              <w:ind w:right="38"/>
            </w:pPr>
            <w:r w:rsidRPr="00FC4F97">
              <w:t>Моделирование проблемных ситуаций "Осторожно дорога"</w:t>
            </w:r>
          </w:p>
          <w:p w:rsidR="00815B3B" w:rsidRPr="00FC4F97" w:rsidRDefault="00FC4F97" w:rsidP="00D6699B">
            <w:pPr>
              <w:pStyle w:val="ad"/>
              <w:numPr>
                <w:ilvl w:val="0"/>
                <w:numId w:val="114"/>
              </w:numPr>
              <w:ind w:right="38"/>
            </w:pPr>
            <w:r w:rsidRPr="00FC4F97">
              <w:t>Прогулка "Правила пешехода"</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2A6397" w:rsidRDefault="00815B3B" w:rsidP="00815B3B">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FC4F97" w:rsidRPr="00FC4F97" w:rsidRDefault="00FC4F97" w:rsidP="00D6699B">
            <w:pPr>
              <w:pStyle w:val="ad"/>
              <w:numPr>
                <w:ilvl w:val="0"/>
                <w:numId w:val="115"/>
              </w:numPr>
              <w:ind w:right="-108"/>
            </w:pPr>
            <w:r w:rsidRPr="00FC4F97">
              <w:t>Чтение х/л: К. Чуковский "</w:t>
            </w:r>
            <w:proofErr w:type="spellStart"/>
            <w:r w:rsidRPr="00FC4F97">
              <w:t>Федорино</w:t>
            </w:r>
            <w:proofErr w:type="spellEnd"/>
            <w:r w:rsidRPr="00FC4F97">
              <w:t xml:space="preserve"> горе" (личная гигиена)</w:t>
            </w:r>
          </w:p>
          <w:p w:rsidR="00FC4F97" w:rsidRDefault="00FC4F97" w:rsidP="00D6699B">
            <w:pPr>
              <w:pStyle w:val="ad"/>
              <w:numPr>
                <w:ilvl w:val="0"/>
                <w:numId w:val="115"/>
              </w:numPr>
              <w:ind w:right="-108"/>
            </w:pPr>
            <w:r w:rsidRPr="00FC4F97">
              <w:t>СХД. Лепка "Моя любимая еда"</w:t>
            </w:r>
          </w:p>
          <w:p w:rsidR="00815B3B" w:rsidRPr="00FC4F97" w:rsidRDefault="00FC4F97" w:rsidP="00D6699B">
            <w:pPr>
              <w:pStyle w:val="ad"/>
              <w:numPr>
                <w:ilvl w:val="0"/>
                <w:numId w:val="115"/>
              </w:numPr>
              <w:ind w:right="-108"/>
            </w:pPr>
            <w:r w:rsidRPr="00FC4F97">
              <w:t>Проблемная ситуация "Как правильно одеваться на прогулку?" (одежда сохраняет организм от холода и жары, ветра и дождя)</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815B3B" w:rsidRDefault="00815B3B" w:rsidP="00815B3B">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16"/>
              </w:numPr>
              <w:ind w:right="-108"/>
            </w:pPr>
            <w:r w:rsidRPr="00FC4F97">
              <w:t>Ситуация общения "Чем опасны растения в лесу"</w:t>
            </w:r>
          </w:p>
          <w:p w:rsidR="00815B3B" w:rsidRPr="00FC4F97" w:rsidRDefault="00FC4F97" w:rsidP="00D6699B">
            <w:pPr>
              <w:pStyle w:val="ad"/>
              <w:numPr>
                <w:ilvl w:val="0"/>
                <w:numId w:val="116"/>
              </w:numPr>
              <w:ind w:right="-108"/>
            </w:pPr>
            <w:r w:rsidRPr="00FC4F97">
              <w:t>СХД. Рисование запрещающих знаков поведения человека в лесу</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Default="00815B3B" w:rsidP="00815B3B">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17"/>
              </w:numPr>
              <w:ind w:right="38"/>
            </w:pPr>
            <w:r w:rsidRPr="00FC4F97">
              <w:t>Чтение х/л: "Приключения Буратино", (контакт с незнакомыми людьми)</w:t>
            </w:r>
          </w:p>
          <w:p w:rsidR="00815B3B" w:rsidRPr="009531D5" w:rsidRDefault="00FC4F97" w:rsidP="00D6699B">
            <w:pPr>
              <w:pStyle w:val="ad"/>
              <w:numPr>
                <w:ilvl w:val="0"/>
                <w:numId w:val="117"/>
              </w:numPr>
              <w:ind w:right="38"/>
            </w:pPr>
            <w:r w:rsidRPr="00FC4F97">
              <w:t>СХД "Свой, чужой" (предложить нарисовать на одной стороне листа человека, которого дети считают своим, а на другой – чужого)</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Default="00815B3B" w:rsidP="00815B3B">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FC4F97" w:rsidRPr="00FC4F97" w:rsidRDefault="00FC4F97" w:rsidP="00D6699B">
            <w:pPr>
              <w:pStyle w:val="ad"/>
              <w:numPr>
                <w:ilvl w:val="0"/>
                <w:numId w:val="118"/>
              </w:numPr>
              <w:ind w:right="-108"/>
              <w:rPr>
                <w:rFonts w:ascii="Book Antiqua" w:hAnsi="Book Antiqua"/>
                <w:b/>
              </w:rPr>
            </w:pPr>
            <w:r w:rsidRPr="00FC4F97">
              <w:t>Минутка Безопасности:  "Правила поведения при пожаре"</w:t>
            </w:r>
          </w:p>
          <w:p w:rsidR="00815B3B" w:rsidRPr="00FC4F97" w:rsidRDefault="00FC4F97" w:rsidP="00D6699B">
            <w:pPr>
              <w:pStyle w:val="ad"/>
              <w:numPr>
                <w:ilvl w:val="0"/>
                <w:numId w:val="118"/>
              </w:numPr>
              <w:ind w:right="-108"/>
              <w:rPr>
                <w:rFonts w:ascii="Book Antiqua" w:hAnsi="Book Antiqua"/>
                <w:b/>
              </w:rPr>
            </w:pPr>
            <w:r w:rsidRPr="00FC4F97">
              <w:t>Чтение х/л:  "Жил на свете слоненок"</w:t>
            </w:r>
          </w:p>
        </w:tc>
      </w:tr>
      <w:tr w:rsidR="00FC4F97"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r>
              <w:rPr>
                <w:b/>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2A6397" w:rsidRDefault="00FC4F97" w:rsidP="00815B3B">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proofErr w:type="spellStart"/>
            <w:r>
              <w:t>Дид</w:t>
            </w:r>
            <w:proofErr w:type="spellEnd"/>
            <w:r>
              <w:t>. игры по теме ПДД</w:t>
            </w:r>
          </w:p>
          <w:p w:rsidR="00FC4F97" w:rsidRDefault="00FC4F97" w:rsidP="00D6699B">
            <w:pPr>
              <w:pStyle w:val="ad"/>
              <w:numPr>
                <w:ilvl w:val="0"/>
                <w:numId w:val="107"/>
              </w:numPr>
              <w:ind w:right="38"/>
            </w:pPr>
            <w:r>
              <w:t>Чтение произведений по теме</w:t>
            </w:r>
          </w:p>
          <w:p w:rsidR="00FC4F97" w:rsidRPr="00B27FD4" w:rsidRDefault="00FC4F97" w:rsidP="00D6699B">
            <w:pPr>
              <w:pStyle w:val="ad"/>
              <w:numPr>
                <w:ilvl w:val="0"/>
                <w:numId w:val="107"/>
              </w:numPr>
              <w:ind w:right="38"/>
            </w:pPr>
            <w:r>
              <w:t xml:space="preserve">Игровая ситуация "Помоги </w:t>
            </w:r>
            <w:proofErr w:type="spellStart"/>
            <w:r>
              <w:t>Самоделкину</w:t>
            </w:r>
            <w:proofErr w:type="spellEnd"/>
            <w:r>
              <w:t xml:space="preserve"> перейти дорогу"</w:t>
            </w:r>
          </w:p>
        </w:tc>
      </w:tr>
      <w:tr w:rsidR="00FC4F97"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2A6397" w:rsidRDefault="00FC4F97" w:rsidP="00815B3B">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СХД  "Нарисуй то, отчего можно заболеть зимой, летом и т.д."</w:t>
            </w:r>
          </w:p>
          <w:p w:rsidR="00FC4F97" w:rsidRDefault="00FC4F97" w:rsidP="00D6699B">
            <w:pPr>
              <w:pStyle w:val="ad"/>
              <w:numPr>
                <w:ilvl w:val="0"/>
                <w:numId w:val="107"/>
              </w:numPr>
              <w:ind w:right="38"/>
            </w:pPr>
            <w:r>
              <w:t>Рассматривание серии картинок "Здоровые и больные люди"</w:t>
            </w:r>
          </w:p>
          <w:p w:rsidR="00FC4F97" w:rsidRDefault="00FC4F97" w:rsidP="00D6699B">
            <w:pPr>
              <w:pStyle w:val="ad"/>
              <w:numPr>
                <w:ilvl w:val="0"/>
                <w:numId w:val="107"/>
              </w:numPr>
              <w:ind w:right="38"/>
            </w:pPr>
            <w:r>
              <w:lastRenderedPageBreak/>
              <w:t>Минутка Здоровья: "</w:t>
            </w:r>
          </w:p>
          <w:p w:rsidR="00FC4F97" w:rsidRPr="00B27FD4" w:rsidRDefault="00FC4F97" w:rsidP="00D6699B">
            <w:pPr>
              <w:pStyle w:val="ad"/>
              <w:numPr>
                <w:ilvl w:val="0"/>
                <w:numId w:val="107"/>
              </w:numPr>
              <w:ind w:right="38"/>
            </w:pPr>
            <w:r>
              <w:t>СХД. Нарисовать предметы необходимые для занятий различными видами спорта</w:t>
            </w:r>
          </w:p>
        </w:tc>
      </w:tr>
      <w:tr w:rsidR="00FC4F97"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815B3B" w:rsidRDefault="00FC4F97" w:rsidP="00815B3B">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FC4F97" w:rsidRPr="00FC4F97" w:rsidRDefault="00FC4F97" w:rsidP="00D6699B">
            <w:pPr>
              <w:pStyle w:val="ad"/>
              <w:numPr>
                <w:ilvl w:val="0"/>
                <w:numId w:val="107"/>
              </w:numPr>
            </w:pPr>
            <w:r w:rsidRPr="00FC4F97">
              <w:t>Чтение х/л: К. Ушинский "Бодливая корова" (контакт с  животными)</w:t>
            </w:r>
          </w:p>
        </w:tc>
      </w:tr>
      <w:tr w:rsidR="00FC4F97"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Default="00FC4F97" w:rsidP="00815B3B">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proofErr w:type="spellStart"/>
            <w:r>
              <w:t>К.Чуковский</w:t>
            </w:r>
            <w:proofErr w:type="spellEnd"/>
            <w:r>
              <w:t xml:space="preserve"> "</w:t>
            </w:r>
            <w:proofErr w:type="spellStart"/>
            <w:r>
              <w:t>Катауси</w:t>
            </w:r>
            <w:proofErr w:type="spellEnd"/>
            <w:r>
              <w:t xml:space="preserve"> и </w:t>
            </w:r>
            <w:proofErr w:type="spellStart"/>
            <w:r>
              <w:t>Мауси</w:t>
            </w:r>
            <w:proofErr w:type="spellEnd"/>
            <w:r>
              <w:t xml:space="preserve">" (контакт с </w:t>
            </w:r>
            <w:proofErr w:type="spellStart"/>
            <w:r>
              <w:t>неизвесными</w:t>
            </w:r>
            <w:proofErr w:type="spellEnd"/>
            <w:r>
              <w:t xml:space="preserve"> людьми)</w:t>
            </w:r>
          </w:p>
          <w:p w:rsidR="00FC4F97" w:rsidRPr="00FC4F97" w:rsidRDefault="00FC4F97" w:rsidP="00D6699B">
            <w:pPr>
              <w:pStyle w:val="ad"/>
              <w:numPr>
                <w:ilvl w:val="0"/>
                <w:numId w:val="107"/>
              </w:numPr>
              <w:ind w:right="38"/>
            </w:pPr>
            <w:r>
              <w:t>Минутка Безопасности:  "Почему нельзя ничего брать у чужого человека?"</w:t>
            </w:r>
          </w:p>
        </w:tc>
      </w:tr>
      <w:tr w:rsidR="00FC4F97"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Default="00FC4F97" w:rsidP="00815B3B">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Беседа на тему "Скорая помощь" (познакомить с работой врачей, научить вызывать скорую медицинскую помощь)</w:t>
            </w:r>
          </w:p>
          <w:p w:rsidR="00FC4F97" w:rsidRDefault="00FC4F97" w:rsidP="00D6699B">
            <w:pPr>
              <w:pStyle w:val="ad"/>
              <w:numPr>
                <w:ilvl w:val="0"/>
                <w:numId w:val="107"/>
              </w:numPr>
              <w:ind w:right="38"/>
            </w:pPr>
            <w:r>
              <w:t>СХД. Нарисовать предметы, относящиеся к скорой помощи.</w:t>
            </w:r>
          </w:p>
          <w:p w:rsidR="00FC4F97" w:rsidRPr="00B27FD4" w:rsidRDefault="00FC4F97" w:rsidP="00D6699B">
            <w:pPr>
              <w:pStyle w:val="ad"/>
              <w:numPr>
                <w:ilvl w:val="0"/>
                <w:numId w:val="107"/>
              </w:numPr>
              <w:ind w:right="38"/>
            </w:pPr>
            <w:r>
              <w:t>Минутка Безопасности:  "Чем опасно открытое окно?"</w:t>
            </w:r>
          </w:p>
        </w:tc>
      </w:tr>
      <w:tr w:rsidR="00815B3B"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815B3B" w:rsidRPr="00AD25D6" w:rsidRDefault="00FC4F97" w:rsidP="00815B3B">
            <w:pPr>
              <w:ind w:right="38"/>
              <w:jc w:val="center"/>
              <w:rPr>
                <w:b/>
                <w:sz w:val="24"/>
                <w:szCs w:val="24"/>
              </w:rPr>
            </w:pPr>
            <w:r>
              <w:rPr>
                <w:b/>
                <w:sz w:val="24"/>
                <w:szCs w:val="24"/>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2A6397" w:rsidRDefault="00815B3B" w:rsidP="00815B3B">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proofErr w:type="spellStart"/>
            <w:r>
              <w:t>Дид</w:t>
            </w:r>
            <w:proofErr w:type="spellEnd"/>
            <w:r>
              <w:t>. игры по теме ПДД</w:t>
            </w:r>
          </w:p>
          <w:p w:rsidR="00FC4F97" w:rsidRDefault="00FC4F97" w:rsidP="00D6699B">
            <w:pPr>
              <w:pStyle w:val="ad"/>
              <w:numPr>
                <w:ilvl w:val="0"/>
                <w:numId w:val="107"/>
              </w:numPr>
              <w:ind w:right="38"/>
            </w:pPr>
            <w:r>
              <w:t>Ситуация общения "Внимание: дорожный знак"</w:t>
            </w:r>
          </w:p>
          <w:p w:rsidR="00815B3B" w:rsidRPr="00B27FD4" w:rsidRDefault="00FC4F97" w:rsidP="00D6699B">
            <w:pPr>
              <w:pStyle w:val="ad"/>
              <w:numPr>
                <w:ilvl w:val="0"/>
                <w:numId w:val="107"/>
              </w:numPr>
              <w:ind w:right="38"/>
            </w:pPr>
            <w:r>
              <w:t>СХД. Рисование по теме ПДД</w:t>
            </w:r>
          </w:p>
        </w:tc>
      </w:tr>
      <w:tr w:rsidR="00815B3B" w:rsidRPr="002E52DB" w:rsidTr="00B72E18">
        <w:trPr>
          <w:trHeight w:val="280"/>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2A6397" w:rsidRDefault="00815B3B" w:rsidP="00815B3B">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Беседа на тему "Здоровье и болезнь"  (дать понятия о микробах как причине некоторых заболеваний, раскрыть значение гигиенических процедур для здоровья человека, научить избегать ситуации, приносящие вред здоровью)</w:t>
            </w:r>
          </w:p>
          <w:p w:rsidR="00FC4F97" w:rsidRDefault="00FC4F97" w:rsidP="00D6699B">
            <w:pPr>
              <w:pStyle w:val="ad"/>
              <w:numPr>
                <w:ilvl w:val="0"/>
                <w:numId w:val="107"/>
              </w:numPr>
              <w:ind w:right="38"/>
            </w:pPr>
            <w:r>
              <w:t>Наблюдения из жизни "На приеме у врача"</w:t>
            </w:r>
          </w:p>
          <w:p w:rsidR="00815B3B" w:rsidRPr="00FC4F97" w:rsidRDefault="00FC4F97" w:rsidP="00D6699B">
            <w:pPr>
              <w:pStyle w:val="ad"/>
              <w:numPr>
                <w:ilvl w:val="0"/>
                <w:numId w:val="107"/>
              </w:numPr>
              <w:ind w:right="38"/>
            </w:pPr>
            <w:r>
              <w:t>Минутка Безопасности:  "Какие ситуации могут быть опасными для здоровья?"</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Pr="00815B3B" w:rsidRDefault="00815B3B" w:rsidP="00815B3B">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Минутка Безопасности:  "Какие опасные ситуации могут произойти с человеком в лесу?</w:t>
            </w:r>
          </w:p>
          <w:p w:rsidR="00815B3B" w:rsidRPr="00B27FD4" w:rsidRDefault="00FC4F97" w:rsidP="00D6699B">
            <w:pPr>
              <w:pStyle w:val="ad"/>
              <w:numPr>
                <w:ilvl w:val="0"/>
                <w:numId w:val="107"/>
              </w:numPr>
              <w:ind w:right="38"/>
            </w:pPr>
            <w:r>
              <w:t>Ситуация общения "У водоема"</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Default="00815B3B" w:rsidP="00815B3B">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proofErr w:type="spellStart"/>
            <w:r>
              <w:t>Д.игра</w:t>
            </w:r>
            <w:proofErr w:type="spellEnd"/>
            <w:r>
              <w:t xml:space="preserve"> "Знакомый, свой, чужой"</w:t>
            </w:r>
          </w:p>
          <w:p w:rsidR="00815B3B" w:rsidRPr="00FC4F97" w:rsidRDefault="00FC4F97" w:rsidP="00D6699B">
            <w:pPr>
              <w:pStyle w:val="ad"/>
              <w:numPr>
                <w:ilvl w:val="0"/>
                <w:numId w:val="107"/>
              </w:numPr>
              <w:ind w:right="38"/>
            </w:pPr>
            <w:r>
              <w:t>Минутка Безопасности:  "Почему нельзя идти с чужим человеком?"</w:t>
            </w:r>
          </w:p>
        </w:tc>
      </w:tr>
      <w:tr w:rsidR="00815B3B"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815B3B" w:rsidRPr="00AD25D6" w:rsidRDefault="00815B3B"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15B3B" w:rsidRDefault="00815B3B" w:rsidP="00815B3B">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 xml:space="preserve">Чтение стихотворения:  "Когда никого нет дома" </w:t>
            </w:r>
            <w:proofErr w:type="spellStart"/>
            <w:r>
              <w:t>С.Черный</w:t>
            </w:r>
            <w:proofErr w:type="spellEnd"/>
          </w:p>
          <w:p w:rsidR="00FC4F97" w:rsidRDefault="00FC4F97" w:rsidP="00D6699B">
            <w:pPr>
              <w:pStyle w:val="ad"/>
              <w:numPr>
                <w:ilvl w:val="0"/>
                <w:numId w:val="107"/>
              </w:numPr>
              <w:ind w:right="38"/>
            </w:pPr>
            <w:r>
              <w:t>Сюжетная игра "Если возник пожар"</w:t>
            </w:r>
          </w:p>
          <w:p w:rsidR="00815B3B" w:rsidRPr="00B27FD4" w:rsidRDefault="00FC4F97" w:rsidP="00D6699B">
            <w:pPr>
              <w:pStyle w:val="ad"/>
              <w:numPr>
                <w:ilvl w:val="0"/>
                <w:numId w:val="107"/>
              </w:numPr>
              <w:ind w:right="38"/>
            </w:pPr>
            <w:proofErr w:type="spellStart"/>
            <w:r>
              <w:t>Дид</w:t>
            </w:r>
            <w:proofErr w:type="spellEnd"/>
            <w:r>
              <w:t>. игры по ППБ</w:t>
            </w:r>
          </w:p>
        </w:tc>
      </w:tr>
      <w:tr w:rsidR="00FC4F97"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r>
              <w:rPr>
                <w:b/>
                <w:sz w:val="24"/>
                <w:szCs w:val="24"/>
              </w:rPr>
              <w:t>январь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2A6397" w:rsidRDefault="00FC4F97" w:rsidP="00815B3B">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proofErr w:type="spellStart"/>
            <w:r>
              <w:t>Дид</w:t>
            </w:r>
            <w:proofErr w:type="spellEnd"/>
            <w:r>
              <w:t>. игры по теме ПДД</w:t>
            </w:r>
          </w:p>
          <w:p w:rsidR="00FC4F97" w:rsidRDefault="00FC4F97" w:rsidP="00D6699B">
            <w:pPr>
              <w:pStyle w:val="ad"/>
              <w:numPr>
                <w:ilvl w:val="0"/>
                <w:numId w:val="107"/>
              </w:numPr>
              <w:ind w:right="38"/>
            </w:pPr>
            <w:r>
              <w:t>СХД. Конструирование "Наша улица"</w:t>
            </w:r>
          </w:p>
          <w:p w:rsidR="00FC4F97" w:rsidRDefault="00FC4F97" w:rsidP="00D6699B">
            <w:pPr>
              <w:pStyle w:val="ad"/>
              <w:numPr>
                <w:ilvl w:val="0"/>
                <w:numId w:val="107"/>
              </w:numPr>
              <w:ind w:right="38"/>
            </w:pPr>
            <w:r>
              <w:t>Ситуация общения "Что обозначают цвета светофора"</w:t>
            </w:r>
          </w:p>
          <w:p w:rsidR="00EF5EB9" w:rsidRPr="00EF5EB9" w:rsidRDefault="00EF5EB9" w:rsidP="00D6699B">
            <w:pPr>
              <w:pStyle w:val="ad"/>
              <w:numPr>
                <w:ilvl w:val="0"/>
                <w:numId w:val="107"/>
              </w:numPr>
              <w:ind w:right="38"/>
            </w:pPr>
            <w:r>
              <w:t>Минутка Безопасности:  "Почему машина скорой помощи издает сигнальные звуки?"</w:t>
            </w:r>
          </w:p>
        </w:tc>
      </w:tr>
      <w:tr w:rsidR="00FC4F97" w:rsidRPr="002E52DB" w:rsidTr="00EF5EB9">
        <w:trPr>
          <w:trHeight w:val="280"/>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2A6397" w:rsidRDefault="00FC4F97" w:rsidP="00815B3B">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FC4F97" w:rsidRDefault="00FC4F97" w:rsidP="00D6699B">
            <w:pPr>
              <w:pStyle w:val="ad"/>
              <w:numPr>
                <w:ilvl w:val="0"/>
                <w:numId w:val="107"/>
              </w:numPr>
              <w:ind w:right="38"/>
            </w:pPr>
            <w:r>
              <w:t>Беседа на тему "Режим дня" (сформировать у детей представление о правильном режиме дня и пользе его соблюдения для здоровья)</w:t>
            </w:r>
          </w:p>
          <w:p w:rsidR="00FC4F97" w:rsidRDefault="00FC4F97" w:rsidP="00D6699B">
            <w:pPr>
              <w:pStyle w:val="ad"/>
              <w:numPr>
                <w:ilvl w:val="0"/>
                <w:numId w:val="107"/>
              </w:numPr>
              <w:ind w:right="38"/>
            </w:pPr>
            <w:r>
              <w:t>Загадки про полезные продукты</w:t>
            </w:r>
          </w:p>
          <w:p w:rsidR="00FC4F97" w:rsidRDefault="00FC4F97" w:rsidP="00D6699B">
            <w:pPr>
              <w:pStyle w:val="ad"/>
              <w:numPr>
                <w:ilvl w:val="0"/>
                <w:numId w:val="107"/>
              </w:numPr>
              <w:ind w:right="38"/>
            </w:pPr>
            <w:r>
              <w:t>Чтение стихов о спорте</w:t>
            </w:r>
          </w:p>
          <w:p w:rsidR="00FC4F97" w:rsidRPr="00B27FD4" w:rsidRDefault="00FC4F97" w:rsidP="00D6699B">
            <w:pPr>
              <w:pStyle w:val="ad"/>
              <w:numPr>
                <w:ilvl w:val="0"/>
                <w:numId w:val="107"/>
              </w:numPr>
              <w:ind w:right="38"/>
            </w:pPr>
            <w:r>
              <w:t xml:space="preserve"> Сюжетно-ролевая игра "Больница"</w:t>
            </w:r>
          </w:p>
        </w:tc>
      </w:tr>
      <w:tr w:rsidR="00FC4F97"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FC4F97" w:rsidRPr="00AD25D6" w:rsidRDefault="00FC4F97" w:rsidP="00815B3B">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C4F97" w:rsidRPr="00815B3B" w:rsidRDefault="00FC4F97" w:rsidP="00815B3B">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proofErr w:type="spellStart"/>
            <w:r>
              <w:t>Сюж</w:t>
            </w:r>
            <w:proofErr w:type="spellEnd"/>
            <w:r>
              <w:t>. рол. игра "Спасатели природы"</w:t>
            </w:r>
          </w:p>
          <w:p w:rsidR="00FC4F97" w:rsidRPr="00B27FD4" w:rsidRDefault="00EF5EB9" w:rsidP="00D6699B">
            <w:pPr>
              <w:pStyle w:val="ad"/>
              <w:numPr>
                <w:ilvl w:val="0"/>
                <w:numId w:val="107"/>
              </w:numPr>
              <w:ind w:right="38"/>
            </w:pPr>
            <w:r>
              <w:t>Режиссерская игра "Приключения сказочных героев в лесу?</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СХД. Изготовление книги "Пожароопасные предметы"</w:t>
            </w:r>
          </w:p>
          <w:p w:rsidR="00EF5EB9" w:rsidRPr="00EF5EB9" w:rsidRDefault="00EF5EB9" w:rsidP="00D6699B">
            <w:pPr>
              <w:pStyle w:val="ad"/>
              <w:numPr>
                <w:ilvl w:val="0"/>
                <w:numId w:val="107"/>
              </w:numPr>
              <w:ind w:right="38"/>
            </w:pPr>
            <w:r>
              <w:t>Чтение х/л: "Кошкин дом"</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Ситуация общения "Как узнать злого человека"</w:t>
            </w:r>
          </w:p>
          <w:p w:rsidR="00EF5EB9" w:rsidRPr="00EF5EB9" w:rsidRDefault="00EF5EB9" w:rsidP="00D6699B">
            <w:pPr>
              <w:pStyle w:val="ad"/>
              <w:numPr>
                <w:ilvl w:val="0"/>
                <w:numId w:val="107"/>
              </w:numPr>
              <w:ind w:right="38"/>
            </w:pPr>
            <w:r>
              <w:t>СХД. Рисование "Добро и зло"</w:t>
            </w:r>
          </w:p>
        </w:tc>
      </w:tr>
      <w:tr w:rsidR="00EF5EB9" w:rsidRPr="002E52DB" w:rsidTr="00EF5EB9">
        <w:trPr>
          <w:trHeight w:val="605"/>
        </w:trPr>
        <w:tc>
          <w:tcPr>
            <w:tcW w:w="1242" w:type="dxa"/>
            <w:vMerge w:val="restart"/>
            <w:tcBorders>
              <w:top w:val="nil"/>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r>
              <w:rPr>
                <w:b/>
                <w:sz w:val="24"/>
                <w:szCs w:val="24"/>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proofErr w:type="spellStart"/>
            <w:r>
              <w:t>Дид</w:t>
            </w:r>
            <w:proofErr w:type="spellEnd"/>
            <w:r>
              <w:t>. игры по теме "Учим дорожные знаки"</w:t>
            </w:r>
          </w:p>
          <w:p w:rsidR="00EF5EB9" w:rsidRPr="00EF5EB9" w:rsidRDefault="00EF5EB9" w:rsidP="00D6699B">
            <w:pPr>
              <w:pStyle w:val="ad"/>
              <w:numPr>
                <w:ilvl w:val="0"/>
                <w:numId w:val="107"/>
              </w:numPr>
              <w:ind w:right="38"/>
            </w:pPr>
            <w:r>
              <w:t>Моделирование проблемных ситуаций "Как правильно переходить дорогу"</w:t>
            </w:r>
          </w:p>
        </w:tc>
      </w:tr>
      <w:tr w:rsidR="00EF5EB9"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СХД. Лепка "Мы делаем зарядку"</w:t>
            </w:r>
          </w:p>
          <w:p w:rsidR="00EF5EB9" w:rsidRPr="00EF5EB9" w:rsidRDefault="00EF5EB9" w:rsidP="00D6699B">
            <w:pPr>
              <w:pStyle w:val="ad"/>
              <w:numPr>
                <w:ilvl w:val="0"/>
                <w:numId w:val="107"/>
              </w:numPr>
              <w:ind w:right="38"/>
            </w:pPr>
            <w:r>
              <w:t>Проблемная ситуация "Что полезно: каша, суп, мясо или конфеты, торт, пирожное"</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815B3B" w:rsidRDefault="00EF5EB9" w:rsidP="00EF5EB9">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proofErr w:type="spellStart"/>
            <w:r>
              <w:t>Дид</w:t>
            </w:r>
            <w:proofErr w:type="spellEnd"/>
            <w:r>
              <w:t>. игра "Правильно –неправильно"</w:t>
            </w:r>
          </w:p>
          <w:p w:rsidR="00EF5EB9" w:rsidRPr="00B27FD4" w:rsidRDefault="00EF5EB9" w:rsidP="00D6699B">
            <w:pPr>
              <w:pStyle w:val="ad"/>
              <w:numPr>
                <w:ilvl w:val="0"/>
                <w:numId w:val="107"/>
              </w:numPr>
              <w:ind w:right="38"/>
            </w:pPr>
            <w:r>
              <w:t>Экспериментальная деятельность "Очистка воды"</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Ситуация общения "Добро и зло в сказках"</w:t>
            </w:r>
          </w:p>
          <w:p w:rsidR="00EF5EB9" w:rsidRPr="00EF5EB9" w:rsidRDefault="00EF5EB9" w:rsidP="00D6699B">
            <w:pPr>
              <w:pStyle w:val="ad"/>
              <w:numPr>
                <w:ilvl w:val="0"/>
                <w:numId w:val="107"/>
              </w:numPr>
              <w:ind w:right="38"/>
            </w:pPr>
            <w:r>
              <w:t>Решение проблемных ситуаций "Если на тебя напали"</w:t>
            </w:r>
          </w:p>
        </w:tc>
      </w:tr>
      <w:tr w:rsidR="00EF5EB9" w:rsidRPr="002E52DB" w:rsidTr="00EF5EB9">
        <w:trPr>
          <w:trHeight w:val="942"/>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EF5EB9" w:rsidRPr="00815B3B" w:rsidRDefault="00EF5EB9" w:rsidP="00EF5EB9">
            <w:pPr>
              <w:ind w:right="38"/>
              <w:jc w:val="center"/>
              <w:rPr>
                <w:sz w:val="24"/>
                <w:szCs w:val="24"/>
              </w:rPr>
            </w:pPr>
            <w:r w:rsidRPr="00EF5EB9">
              <w:rPr>
                <w:sz w:val="24"/>
                <w:szCs w:val="24"/>
              </w:rPr>
              <w:t>Ребенок дома</w:t>
            </w:r>
          </w:p>
        </w:tc>
        <w:tc>
          <w:tcPr>
            <w:tcW w:w="7087" w:type="dxa"/>
            <w:tcBorders>
              <w:top w:val="single" w:sz="4" w:space="0" w:color="auto"/>
              <w:left w:val="single" w:sz="4" w:space="0" w:color="auto"/>
              <w:right w:val="single" w:sz="4" w:space="0" w:color="auto"/>
            </w:tcBorders>
          </w:tcPr>
          <w:p w:rsidR="00EF5EB9" w:rsidRDefault="00EF5EB9" w:rsidP="00D6699B">
            <w:pPr>
              <w:pStyle w:val="ad"/>
              <w:numPr>
                <w:ilvl w:val="0"/>
                <w:numId w:val="107"/>
              </w:numPr>
              <w:ind w:right="38"/>
            </w:pPr>
            <w:r>
              <w:t>Минутка Безопасности:  "Почему нельзя трогать лекарства?"</w:t>
            </w:r>
          </w:p>
          <w:p w:rsidR="00EF5EB9" w:rsidRPr="00EF5EB9" w:rsidRDefault="00EF5EB9" w:rsidP="00D6699B">
            <w:pPr>
              <w:pStyle w:val="ad"/>
              <w:numPr>
                <w:ilvl w:val="0"/>
                <w:numId w:val="107"/>
              </w:numPr>
              <w:ind w:right="38"/>
            </w:pPr>
            <w:proofErr w:type="spellStart"/>
            <w:r>
              <w:t>Дид</w:t>
            </w:r>
            <w:proofErr w:type="spellEnd"/>
            <w:r>
              <w:t>. игра с макетом квартиры "Где нас ждет опасность"</w:t>
            </w:r>
          </w:p>
        </w:tc>
      </w:tr>
      <w:tr w:rsidR="00EF5EB9"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r>
              <w:rPr>
                <w:b/>
                <w:sz w:val="24"/>
                <w:szCs w:val="24"/>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Чтение произведений по теме</w:t>
            </w:r>
          </w:p>
          <w:p w:rsidR="00EF5EB9" w:rsidRPr="00B27FD4" w:rsidRDefault="00B5477A" w:rsidP="00D6699B">
            <w:pPr>
              <w:pStyle w:val="ad"/>
              <w:numPr>
                <w:ilvl w:val="0"/>
                <w:numId w:val="107"/>
              </w:numPr>
              <w:ind w:right="38"/>
            </w:pPr>
            <w:r>
              <w:t>Рассматривание картин с изображением дорожного движения</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Беседа на тему "Личная гигиена" (развивать у детей понимания значения и необходимости гигиенических процедур)</w:t>
            </w:r>
          </w:p>
          <w:p w:rsidR="00EF5EB9" w:rsidRPr="00EF5EB9" w:rsidRDefault="00EF5EB9" w:rsidP="00D6699B">
            <w:pPr>
              <w:pStyle w:val="ad"/>
              <w:numPr>
                <w:ilvl w:val="0"/>
                <w:numId w:val="107"/>
              </w:numPr>
              <w:ind w:right="38"/>
            </w:pPr>
            <w:proofErr w:type="spellStart"/>
            <w:r>
              <w:t>Инсценирование</w:t>
            </w:r>
            <w:proofErr w:type="spellEnd"/>
            <w:r>
              <w:t xml:space="preserve"> эпизодов из произведения  К. Чуковского  "</w:t>
            </w:r>
            <w:proofErr w:type="spellStart"/>
            <w:r>
              <w:t>Мойдодыр</w:t>
            </w:r>
            <w:proofErr w:type="spellEnd"/>
            <w:r>
              <w:t>"</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815B3B" w:rsidRDefault="00EF5EB9" w:rsidP="00EF5EB9">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proofErr w:type="spellStart"/>
            <w:r>
              <w:t>Дид</w:t>
            </w:r>
            <w:proofErr w:type="spellEnd"/>
            <w:r>
              <w:t>. игра "Съедобное – несъедобное"</w:t>
            </w:r>
          </w:p>
          <w:p w:rsidR="00EF5EB9" w:rsidRDefault="00EF5EB9" w:rsidP="00D6699B">
            <w:pPr>
              <w:pStyle w:val="ad"/>
              <w:numPr>
                <w:ilvl w:val="0"/>
                <w:numId w:val="107"/>
              </w:numPr>
              <w:ind w:right="38"/>
            </w:pPr>
            <w:r>
              <w:t>Ситуация общения "Безопасность на воде"</w:t>
            </w:r>
          </w:p>
          <w:p w:rsidR="00EF5EB9" w:rsidRPr="00B27FD4" w:rsidRDefault="00EF5EB9" w:rsidP="00D6699B">
            <w:pPr>
              <w:pStyle w:val="ad"/>
              <w:numPr>
                <w:ilvl w:val="0"/>
                <w:numId w:val="107"/>
              </w:numPr>
              <w:ind w:right="38"/>
            </w:pPr>
            <w:r>
              <w:t>Минутка Безопасности "Все ли растения полезны?" (о ядовитых растениях)</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EF5EB9" w:rsidRPr="00EF5EB9" w:rsidRDefault="00EF5EB9" w:rsidP="00D6699B">
            <w:pPr>
              <w:pStyle w:val="ad"/>
              <w:numPr>
                <w:ilvl w:val="0"/>
                <w:numId w:val="107"/>
              </w:numPr>
              <w:ind w:right="38"/>
            </w:pPr>
            <w:r>
              <w:t>Минутка Безопасности "Почему нельзя одному входить в подъезд"</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Игра – моделирование с макетом "Квартира"</w:t>
            </w:r>
          </w:p>
          <w:p w:rsidR="00EF5EB9" w:rsidRDefault="00EF5EB9" w:rsidP="00D6699B">
            <w:pPr>
              <w:pStyle w:val="ad"/>
              <w:numPr>
                <w:ilvl w:val="0"/>
                <w:numId w:val="107"/>
              </w:numPr>
              <w:ind w:right="38"/>
            </w:pPr>
            <w:proofErr w:type="spellStart"/>
            <w:r>
              <w:t>Дид</w:t>
            </w:r>
            <w:proofErr w:type="spellEnd"/>
            <w:r>
              <w:t>. игра "Так, да не так" (учить отличать опасные для жизни ситуации от неопасных)</w:t>
            </w:r>
          </w:p>
        </w:tc>
      </w:tr>
      <w:tr w:rsidR="00EF5EB9"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r>
              <w:rPr>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Викторина "Чем опасна дорога"</w:t>
            </w:r>
          </w:p>
          <w:p w:rsidR="00B5477A" w:rsidRDefault="00B5477A" w:rsidP="00D6699B">
            <w:pPr>
              <w:pStyle w:val="ad"/>
              <w:numPr>
                <w:ilvl w:val="0"/>
                <w:numId w:val="107"/>
              </w:numPr>
              <w:ind w:right="38"/>
            </w:pPr>
            <w:r>
              <w:t>Моделирование проблемных ситуаций "Мы переходим дорогу"</w:t>
            </w:r>
          </w:p>
          <w:p w:rsidR="00EF5EB9" w:rsidRPr="00B5477A" w:rsidRDefault="00B5477A" w:rsidP="00D6699B">
            <w:pPr>
              <w:pStyle w:val="ad"/>
              <w:numPr>
                <w:ilvl w:val="0"/>
                <w:numId w:val="107"/>
              </w:numPr>
              <w:ind w:right="38"/>
            </w:pPr>
            <w:r>
              <w:t>СХД. Лепка "Автозаправка"</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2A6397" w:rsidRDefault="00EF5EB9" w:rsidP="00EF5EB9">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Спортивный досуг "Юные олимпийцы"</w:t>
            </w:r>
          </w:p>
          <w:p w:rsidR="00EF5EB9" w:rsidRPr="00B5477A" w:rsidRDefault="00B5477A" w:rsidP="00D6699B">
            <w:pPr>
              <w:pStyle w:val="ad"/>
              <w:numPr>
                <w:ilvl w:val="0"/>
                <w:numId w:val="107"/>
              </w:numPr>
              <w:ind w:right="38"/>
            </w:pPr>
            <w:r>
              <w:t>Чтение х/л "Про Фому", "Про мимозу"</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Pr="00815B3B" w:rsidRDefault="00EF5EB9" w:rsidP="00EF5EB9">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proofErr w:type="spellStart"/>
            <w:r>
              <w:t>Дид</w:t>
            </w:r>
            <w:proofErr w:type="spellEnd"/>
            <w:r>
              <w:t>. игра "Раз, два, три – где опасно найди"</w:t>
            </w:r>
          </w:p>
          <w:p w:rsidR="00B5477A" w:rsidRDefault="00B5477A" w:rsidP="00D6699B">
            <w:pPr>
              <w:pStyle w:val="ad"/>
              <w:numPr>
                <w:ilvl w:val="0"/>
                <w:numId w:val="107"/>
              </w:numPr>
              <w:ind w:right="38"/>
            </w:pPr>
            <w:r>
              <w:t>Ситуация общения "Чем опасно наводнение"</w:t>
            </w:r>
          </w:p>
          <w:p w:rsidR="00EF5EB9" w:rsidRPr="00B5477A" w:rsidRDefault="00B5477A" w:rsidP="00D6699B">
            <w:pPr>
              <w:pStyle w:val="ad"/>
              <w:numPr>
                <w:ilvl w:val="0"/>
                <w:numId w:val="107"/>
              </w:numPr>
              <w:ind w:right="38"/>
            </w:pPr>
            <w:r>
              <w:t xml:space="preserve">СХД. Рисование "Дед </w:t>
            </w:r>
            <w:proofErr w:type="spellStart"/>
            <w:r>
              <w:t>Мазай</w:t>
            </w:r>
            <w:proofErr w:type="spellEnd"/>
            <w:r>
              <w:t xml:space="preserve"> и зайцы"</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EF5EB9" w:rsidRDefault="00EF5EB9" w:rsidP="00D6699B">
            <w:pPr>
              <w:pStyle w:val="ad"/>
              <w:numPr>
                <w:ilvl w:val="0"/>
                <w:numId w:val="107"/>
              </w:numPr>
              <w:ind w:right="38"/>
            </w:pPr>
            <w:r>
              <w:t>Проигрывание проблемных ситуаций "Разговор по телефону"</w:t>
            </w:r>
          </w:p>
          <w:p w:rsidR="00EF5EB9" w:rsidRPr="009531D5" w:rsidRDefault="00EF5EB9" w:rsidP="00D6699B">
            <w:pPr>
              <w:pStyle w:val="ad"/>
              <w:numPr>
                <w:ilvl w:val="0"/>
                <w:numId w:val="107"/>
              </w:numPr>
              <w:ind w:right="38"/>
            </w:pPr>
            <w:r>
              <w:t>Рассматривание картинок с опасными типовыми ситуациями возможных контактов с чужими людьми на улице.</w:t>
            </w:r>
          </w:p>
        </w:tc>
      </w:tr>
      <w:tr w:rsidR="00EF5EB9"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EF5EB9" w:rsidRPr="00AD25D6" w:rsidRDefault="00EF5EB9"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F5EB9" w:rsidRDefault="00EF5EB9" w:rsidP="00EF5EB9">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proofErr w:type="spellStart"/>
            <w:r>
              <w:t>Митуация</w:t>
            </w:r>
            <w:proofErr w:type="spellEnd"/>
            <w:r>
              <w:t xml:space="preserve"> общения "Один дома"</w:t>
            </w:r>
          </w:p>
          <w:p w:rsidR="00B5477A" w:rsidRDefault="00B5477A" w:rsidP="00D6699B">
            <w:pPr>
              <w:pStyle w:val="ad"/>
              <w:numPr>
                <w:ilvl w:val="0"/>
                <w:numId w:val="107"/>
              </w:numPr>
              <w:ind w:right="38"/>
            </w:pPr>
            <w:proofErr w:type="spellStart"/>
            <w:r>
              <w:t>Дид</w:t>
            </w:r>
            <w:proofErr w:type="spellEnd"/>
            <w:r>
              <w:t>. игра "Безопасность в доме"</w:t>
            </w:r>
          </w:p>
          <w:p w:rsidR="00EF5EB9" w:rsidRPr="00B27FD4" w:rsidRDefault="00B5477A" w:rsidP="00D6699B">
            <w:pPr>
              <w:pStyle w:val="ad"/>
              <w:numPr>
                <w:ilvl w:val="0"/>
                <w:numId w:val="107"/>
              </w:numPr>
              <w:ind w:right="38"/>
            </w:pPr>
            <w:r>
              <w:t xml:space="preserve">Беседа по рассказу </w:t>
            </w:r>
            <w:proofErr w:type="spellStart"/>
            <w:r>
              <w:t>С.Маршака</w:t>
            </w:r>
            <w:proofErr w:type="spellEnd"/>
            <w:r>
              <w:t xml:space="preserve"> "Пожар"</w:t>
            </w:r>
          </w:p>
        </w:tc>
      </w:tr>
      <w:tr w:rsidR="00B5477A" w:rsidRPr="002E52DB" w:rsidTr="00815B3B">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EF5EB9">
            <w:pPr>
              <w:ind w:right="38"/>
              <w:jc w:val="center"/>
              <w:rPr>
                <w:b/>
                <w:sz w:val="24"/>
                <w:szCs w:val="24"/>
              </w:rPr>
            </w:pPr>
            <w:r>
              <w:rPr>
                <w:b/>
                <w:sz w:val="24"/>
                <w:szCs w:val="24"/>
              </w:rPr>
              <w:lastRenderedPageBreak/>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EF5EB9">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Игры – моделирования с макетом микрорайона</w:t>
            </w:r>
          </w:p>
          <w:p w:rsidR="00B5477A" w:rsidRDefault="00B5477A" w:rsidP="00D6699B">
            <w:pPr>
              <w:pStyle w:val="ad"/>
              <w:numPr>
                <w:ilvl w:val="0"/>
                <w:numId w:val="107"/>
              </w:numPr>
              <w:ind w:right="38"/>
            </w:pPr>
            <w:r>
              <w:t>Под. игра "Дорожные знаки"</w:t>
            </w:r>
          </w:p>
          <w:p w:rsidR="00B5477A" w:rsidRPr="009531D5" w:rsidRDefault="00B5477A" w:rsidP="00D6699B">
            <w:pPr>
              <w:pStyle w:val="ad"/>
              <w:numPr>
                <w:ilvl w:val="0"/>
                <w:numId w:val="107"/>
              </w:numPr>
              <w:ind w:right="38"/>
            </w:pPr>
            <w:r>
              <w:t>СХД. Аппликация "Дорожные знаки"</w:t>
            </w:r>
          </w:p>
        </w:tc>
      </w:tr>
      <w:tr w:rsidR="00B5477A"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EF5EB9">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Сюжетно-ролевая игра "Больница"</w:t>
            </w:r>
          </w:p>
          <w:p w:rsidR="00B5477A" w:rsidRPr="00B27FD4" w:rsidRDefault="00B5477A" w:rsidP="00D6699B">
            <w:pPr>
              <w:pStyle w:val="ad"/>
              <w:numPr>
                <w:ilvl w:val="0"/>
                <w:numId w:val="107"/>
              </w:numPr>
              <w:ind w:right="38"/>
            </w:pPr>
            <w:r>
              <w:t>Минутка Здоровья "Какие растения полезны?"</w:t>
            </w:r>
          </w:p>
        </w:tc>
      </w:tr>
      <w:tr w:rsidR="00B5477A"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EF5EB9">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r>
              <w:t>Ситуация общения "Чем опасна гроза"</w:t>
            </w:r>
          </w:p>
          <w:p w:rsidR="00B5477A" w:rsidRDefault="00B5477A" w:rsidP="00D6699B">
            <w:pPr>
              <w:pStyle w:val="ad"/>
              <w:numPr>
                <w:ilvl w:val="0"/>
                <w:numId w:val="107"/>
              </w:numPr>
              <w:ind w:right="38"/>
            </w:pPr>
            <w:r>
              <w:t>СХД. Рисование "Гроза"</w:t>
            </w:r>
          </w:p>
          <w:p w:rsidR="00B5477A" w:rsidRPr="00B27FD4" w:rsidRDefault="00B5477A" w:rsidP="00D6699B">
            <w:pPr>
              <w:pStyle w:val="ad"/>
              <w:numPr>
                <w:ilvl w:val="0"/>
                <w:numId w:val="107"/>
              </w:numPr>
              <w:ind w:right="38"/>
            </w:pPr>
            <w:r>
              <w:t>Минутка Безопасности "Почему нельзя пить воду из реки (лужи, озера)?"</w:t>
            </w:r>
          </w:p>
        </w:tc>
      </w:tr>
      <w:tr w:rsidR="00B5477A" w:rsidRPr="002E52DB" w:rsidTr="00B5477A">
        <w:trPr>
          <w:trHeight w:val="988"/>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EF5EB9">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B5477A" w:rsidRPr="00EF5EB9" w:rsidRDefault="00B5477A" w:rsidP="00D6699B">
            <w:pPr>
              <w:pStyle w:val="ad"/>
              <w:numPr>
                <w:ilvl w:val="0"/>
                <w:numId w:val="107"/>
              </w:numPr>
              <w:ind w:right="38"/>
            </w:pPr>
            <w:r w:rsidRPr="00EF5EB9">
              <w:t>Игровой тренинг "Опасные уговоры"</w:t>
            </w:r>
          </w:p>
          <w:p w:rsidR="00B5477A" w:rsidRDefault="00B5477A" w:rsidP="00D6699B">
            <w:pPr>
              <w:pStyle w:val="ad"/>
              <w:numPr>
                <w:ilvl w:val="0"/>
                <w:numId w:val="107"/>
              </w:numPr>
              <w:ind w:right="38"/>
            </w:pPr>
            <w:r w:rsidRPr="00EF5EB9">
              <w:t>Инсценировка по рассказу "Тревога"</w:t>
            </w:r>
          </w:p>
          <w:p w:rsidR="00B5477A" w:rsidRPr="00B5477A" w:rsidRDefault="00B5477A" w:rsidP="00D6699B">
            <w:pPr>
              <w:pStyle w:val="ad"/>
              <w:numPr>
                <w:ilvl w:val="0"/>
                <w:numId w:val="107"/>
              </w:numPr>
            </w:pPr>
            <w:proofErr w:type="spellStart"/>
            <w:r w:rsidRPr="00B5477A">
              <w:t>Сюж</w:t>
            </w:r>
            <w:proofErr w:type="spellEnd"/>
            <w:r w:rsidRPr="00B5477A">
              <w:t xml:space="preserve">. рол. игра "В </w:t>
            </w:r>
            <w:proofErr w:type="spellStart"/>
            <w:r w:rsidRPr="00B5477A">
              <w:t>травмпункте</w:t>
            </w:r>
            <w:proofErr w:type="spellEnd"/>
            <w:r w:rsidRPr="00B5477A">
              <w:t>"</w:t>
            </w:r>
          </w:p>
        </w:tc>
      </w:tr>
      <w:tr w:rsidR="00B5477A" w:rsidRPr="002E52DB" w:rsidTr="00815B3B">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EF5EB9">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EF5EB9">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07"/>
              </w:numPr>
              <w:ind w:right="38"/>
            </w:pPr>
            <w:proofErr w:type="spellStart"/>
            <w:r>
              <w:t>Дид</w:t>
            </w:r>
            <w:proofErr w:type="spellEnd"/>
            <w:r>
              <w:t>. игра "Что произойдет дальше?" (моделирование ситуации)</w:t>
            </w:r>
          </w:p>
          <w:p w:rsidR="00B5477A" w:rsidRPr="00B5477A" w:rsidRDefault="00B5477A" w:rsidP="00D6699B">
            <w:pPr>
              <w:pStyle w:val="ad"/>
              <w:numPr>
                <w:ilvl w:val="0"/>
                <w:numId w:val="107"/>
              </w:numPr>
              <w:ind w:right="38"/>
            </w:pPr>
            <w:r>
              <w:t>Разучивание поговорок и пословиц об огне, пожаре.</w:t>
            </w:r>
          </w:p>
        </w:tc>
      </w:tr>
    </w:tbl>
    <w:p w:rsidR="00B72E18" w:rsidRDefault="00B72E18" w:rsidP="00B5477A">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B72E18" w:rsidRDefault="00B72E18" w:rsidP="00B5477A">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B5477A" w:rsidRPr="002A6397" w:rsidRDefault="00B5477A" w:rsidP="00B5477A">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r>
        <w:rPr>
          <w:rFonts w:ascii="Century Gothic" w:eastAsia="Times New Roman" w:hAnsi="Century Gothic" w:cs="Times New Roman"/>
          <w:sz w:val="24"/>
          <w:szCs w:val="24"/>
          <w:lang w:eastAsia="ru-RU"/>
        </w:rPr>
        <w:t>(подготовительная к школе группа)</w:t>
      </w:r>
    </w:p>
    <w:tbl>
      <w:tblPr>
        <w:tblStyle w:val="41"/>
        <w:tblpPr w:leftFromText="180" w:rightFromText="180" w:vertAnchor="text" w:horzAnchor="margin" w:tblpX="83" w:tblpY="197"/>
        <w:tblW w:w="10314" w:type="dxa"/>
        <w:tblLook w:val="01E0" w:firstRow="1" w:lastRow="1" w:firstColumn="1" w:lastColumn="1" w:noHBand="0" w:noVBand="0"/>
      </w:tblPr>
      <w:tblGrid>
        <w:gridCol w:w="1242"/>
        <w:gridCol w:w="1985"/>
        <w:gridCol w:w="7087"/>
      </w:tblGrid>
      <w:tr w:rsidR="00B5477A" w:rsidRPr="002E52DB" w:rsidTr="0065675E">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477A" w:rsidRPr="002E52DB" w:rsidRDefault="00B5477A" w:rsidP="0065675E">
            <w:pPr>
              <w:ind w:right="38"/>
              <w:jc w:val="center"/>
              <w:rPr>
                <w:rFonts w:ascii="Book Antiqua" w:hAnsi="Book Antiqua"/>
                <w:b/>
                <w:sz w:val="24"/>
                <w:szCs w:val="24"/>
              </w:rPr>
            </w:pPr>
            <w:r>
              <w:rPr>
                <w:rFonts w:ascii="Book Antiqua" w:hAnsi="Book Antiqua"/>
                <w:b/>
                <w:sz w:val="24"/>
                <w:szCs w:val="24"/>
              </w:rPr>
              <w:t>М</w:t>
            </w:r>
            <w:r w:rsidRPr="002E52DB">
              <w:rPr>
                <w:rFonts w:ascii="Book Antiqua" w:hAnsi="Book Antiqua"/>
                <w:b/>
                <w:sz w:val="24"/>
                <w:szCs w:val="24"/>
              </w:rPr>
              <w:t>есяц</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477A" w:rsidRPr="002E52DB" w:rsidRDefault="00B5477A" w:rsidP="0065675E">
            <w:pPr>
              <w:ind w:right="38"/>
              <w:jc w:val="center"/>
              <w:rPr>
                <w:rFonts w:ascii="Book Antiqua" w:hAnsi="Book Antiqua"/>
                <w:b/>
                <w:sz w:val="24"/>
                <w:szCs w:val="24"/>
              </w:rPr>
            </w:pPr>
            <w:r>
              <w:rPr>
                <w:rFonts w:ascii="Book Antiqua" w:hAnsi="Book Antiqua"/>
                <w:b/>
                <w:sz w:val="24"/>
                <w:szCs w:val="24"/>
              </w:rPr>
              <w:t>Разделы</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5477A" w:rsidRDefault="00B5477A" w:rsidP="0065675E">
            <w:pPr>
              <w:ind w:right="38"/>
              <w:jc w:val="center"/>
              <w:rPr>
                <w:rFonts w:ascii="Book Antiqua" w:hAnsi="Book Antiqua"/>
                <w:b/>
                <w:sz w:val="24"/>
                <w:szCs w:val="24"/>
              </w:rPr>
            </w:pPr>
            <w:r w:rsidRPr="002E52DB">
              <w:rPr>
                <w:rFonts w:ascii="Book Antiqua" w:hAnsi="Book Antiqua"/>
                <w:b/>
                <w:sz w:val="24"/>
                <w:szCs w:val="24"/>
              </w:rPr>
              <w:t>Содержание работы</w:t>
            </w:r>
          </w:p>
          <w:p w:rsidR="00B5477A" w:rsidRPr="002E52DB" w:rsidRDefault="00B5477A" w:rsidP="0065675E">
            <w:pPr>
              <w:ind w:right="38"/>
              <w:jc w:val="center"/>
              <w:rPr>
                <w:rFonts w:ascii="Book Antiqua" w:hAnsi="Book Antiqua"/>
                <w:b/>
                <w:sz w:val="24"/>
                <w:szCs w:val="24"/>
              </w:rPr>
            </w:pPr>
          </w:p>
        </w:tc>
      </w:tr>
      <w:tr w:rsidR="00B5477A" w:rsidRPr="002E52DB" w:rsidTr="009531D5">
        <w:trPr>
          <w:trHeight w:val="1378"/>
        </w:trPr>
        <w:tc>
          <w:tcPr>
            <w:tcW w:w="1242" w:type="dxa"/>
            <w:vMerge w:val="restart"/>
            <w:tcBorders>
              <w:top w:val="single" w:sz="4" w:space="0" w:color="auto"/>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sidRPr="00AD25D6">
              <w:rPr>
                <w:b/>
                <w:sz w:val="24"/>
                <w:szCs w:val="24"/>
              </w:rPr>
              <w:t>сентябрь</w:t>
            </w:r>
          </w:p>
        </w:tc>
        <w:tc>
          <w:tcPr>
            <w:tcW w:w="1985" w:type="dxa"/>
            <w:tcBorders>
              <w:top w:val="single" w:sz="4" w:space="0" w:color="auto"/>
              <w:left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right w:val="single" w:sz="4" w:space="0" w:color="auto"/>
            </w:tcBorders>
          </w:tcPr>
          <w:p w:rsidR="00B5477A" w:rsidRDefault="00B5477A" w:rsidP="00D6699B">
            <w:pPr>
              <w:pStyle w:val="ad"/>
              <w:numPr>
                <w:ilvl w:val="0"/>
                <w:numId w:val="92"/>
              </w:numPr>
              <w:ind w:right="38"/>
            </w:pPr>
            <w:r>
              <w:t>Беседа на тему  "Я – пешеход и пассажир" (закреплять представления о значении транспорта  для большого города, правила поведения на улице)</w:t>
            </w:r>
          </w:p>
          <w:p w:rsidR="00B5477A" w:rsidRPr="00FC4F97" w:rsidRDefault="00B5477A" w:rsidP="00D6699B">
            <w:pPr>
              <w:pStyle w:val="ad"/>
              <w:numPr>
                <w:ilvl w:val="0"/>
                <w:numId w:val="92"/>
              </w:numPr>
              <w:ind w:right="38"/>
            </w:pPr>
            <w:r>
              <w:t>Минутка Безопасности: "Сколько раз вам приходится переходить дорогу по пути в детский сад?"</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11"/>
              </w:numPr>
              <w:ind w:right="-108"/>
            </w:pPr>
            <w:r>
              <w:t>Беседа на тему "Отношение к больному человеку"  (пробудить в детях чувство сострадания стремление помочь больным, одиноким, пожилым людям)</w:t>
            </w:r>
          </w:p>
          <w:p w:rsidR="00B5477A" w:rsidRDefault="00B5477A" w:rsidP="00D6699B">
            <w:pPr>
              <w:pStyle w:val="ad"/>
              <w:numPr>
                <w:ilvl w:val="0"/>
                <w:numId w:val="111"/>
              </w:numPr>
              <w:ind w:right="-108"/>
            </w:pPr>
            <w:r>
              <w:t>Наблюдения из жизни "Чем отличаются больной человек от здорового?"</w:t>
            </w:r>
          </w:p>
          <w:p w:rsidR="00B5477A" w:rsidRDefault="00B5477A" w:rsidP="00D6699B">
            <w:pPr>
              <w:pStyle w:val="ad"/>
              <w:numPr>
                <w:ilvl w:val="0"/>
                <w:numId w:val="111"/>
              </w:numPr>
              <w:ind w:right="-108"/>
            </w:pPr>
            <w:r>
              <w:t>Сюжетно – ролевая игра "Приемный покой"</w:t>
            </w:r>
          </w:p>
          <w:p w:rsidR="00B5477A" w:rsidRDefault="00B5477A" w:rsidP="00D6699B">
            <w:pPr>
              <w:pStyle w:val="ad"/>
              <w:numPr>
                <w:ilvl w:val="0"/>
                <w:numId w:val="111"/>
              </w:numPr>
              <w:ind w:right="-108"/>
            </w:pPr>
            <w:r>
              <w:t>Минутка Безопасности: "Кто такие инвалиды?"</w:t>
            </w:r>
          </w:p>
          <w:p w:rsidR="00B5477A" w:rsidRPr="009531D5" w:rsidRDefault="00B5477A" w:rsidP="00D6699B">
            <w:pPr>
              <w:pStyle w:val="ad"/>
              <w:numPr>
                <w:ilvl w:val="0"/>
                <w:numId w:val="111"/>
              </w:numPr>
              <w:ind w:right="-108"/>
            </w:pPr>
            <w:r>
              <w:t>СХД. Рисование ситуаций "Почему люди становятся инвалидами?"</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12"/>
              </w:numPr>
              <w:ind w:right="-108"/>
            </w:pPr>
            <w:r>
              <w:t>Беседа на тему "Растения в городе" (раскрыть защитные функции растений: защита от пыли, шума, палящего солнца; цветник как объект эмоционального воздействия)</w:t>
            </w:r>
          </w:p>
          <w:p w:rsidR="00B5477A" w:rsidRPr="00FC4F97" w:rsidRDefault="00B5477A" w:rsidP="00D6699B">
            <w:pPr>
              <w:pStyle w:val="ad"/>
              <w:numPr>
                <w:ilvl w:val="0"/>
                <w:numId w:val="112"/>
              </w:numPr>
              <w:ind w:right="-108"/>
            </w:pPr>
            <w:r>
              <w:t>Рассматривание картинок "Опасность в лесу"</w:t>
            </w:r>
          </w:p>
        </w:tc>
      </w:tr>
      <w:tr w:rsidR="00B5477A" w:rsidRPr="002E52DB" w:rsidTr="0065675E">
        <w:trPr>
          <w:trHeight w:val="1220"/>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right w:val="single" w:sz="4" w:space="0" w:color="auto"/>
            </w:tcBorders>
          </w:tcPr>
          <w:p w:rsidR="00B5477A" w:rsidRDefault="00B5477A" w:rsidP="00D6699B">
            <w:pPr>
              <w:pStyle w:val="ad"/>
              <w:numPr>
                <w:ilvl w:val="0"/>
                <w:numId w:val="107"/>
              </w:numPr>
              <w:ind w:right="38"/>
            </w:pPr>
            <w:r>
              <w:t>Беседа на тему "Внешность человека может быть обманчива"  (объяснить детям, что приятная внешность незнакомого человека не всегда означает его добрые намерения)</w:t>
            </w:r>
          </w:p>
          <w:p w:rsidR="00B5477A" w:rsidRDefault="00B5477A" w:rsidP="00D6699B">
            <w:pPr>
              <w:pStyle w:val="ad"/>
              <w:numPr>
                <w:ilvl w:val="0"/>
                <w:numId w:val="107"/>
              </w:numPr>
              <w:ind w:right="38"/>
            </w:pPr>
            <w:r>
              <w:t>Рассматривание иллюстраций к книгам "Золушка", "Аленький цветочек", "Снежная королева"</w:t>
            </w:r>
          </w:p>
          <w:p w:rsidR="00B5477A" w:rsidRPr="00B5477A" w:rsidRDefault="00B5477A" w:rsidP="00D6699B">
            <w:pPr>
              <w:pStyle w:val="ad"/>
              <w:numPr>
                <w:ilvl w:val="0"/>
                <w:numId w:val="107"/>
              </w:numPr>
              <w:ind w:right="38"/>
            </w:pPr>
            <w:r>
              <w:t>СХД  Аппликация "Такие разные лица"  (предложить изобразить лица с разным выражением)</w:t>
            </w:r>
          </w:p>
        </w:tc>
      </w:tr>
      <w:tr w:rsidR="00B5477A" w:rsidRPr="002E52DB" w:rsidTr="0065675E">
        <w:trPr>
          <w:trHeight w:val="1220"/>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right w:val="single" w:sz="4" w:space="0" w:color="auto"/>
            </w:tcBorders>
          </w:tcPr>
          <w:p w:rsidR="00B5477A" w:rsidRPr="00B5477A" w:rsidRDefault="00B5477A" w:rsidP="00D6699B">
            <w:pPr>
              <w:pStyle w:val="ad"/>
              <w:numPr>
                <w:ilvl w:val="0"/>
                <w:numId w:val="113"/>
              </w:numPr>
              <w:ind w:right="-108"/>
            </w:pPr>
            <w:r w:rsidRPr="00B5477A">
              <w:t>Беседа на тему "Один дома" (предметы домашнего быта – источники потенциальной опасности для детей; закрепить правила безопасного поведения дома)</w:t>
            </w:r>
          </w:p>
          <w:p w:rsidR="00B5477A" w:rsidRPr="00FC4F97" w:rsidRDefault="00B5477A" w:rsidP="00D6699B">
            <w:pPr>
              <w:pStyle w:val="ad"/>
              <w:numPr>
                <w:ilvl w:val="0"/>
                <w:numId w:val="113"/>
              </w:numPr>
              <w:ind w:right="-108"/>
              <w:rPr>
                <w:rFonts w:ascii="Book Antiqua" w:hAnsi="Book Antiqua"/>
                <w:b/>
              </w:rPr>
            </w:pPr>
            <w:r w:rsidRPr="00B5477A">
              <w:t>Сюжетная игра "Разговор по телефону"</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октябрь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14"/>
              </w:numPr>
              <w:ind w:right="38"/>
            </w:pPr>
            <w:r>
              <w:t xml:space="preserve">  Минутка Безопасности: "Где нужно переходить дорогу?"</w:t>
            </w:r>
          </w:p>
          <w:p w:rsidR="00B5477A" w:rsidRPr="00FC4F97" w:rsidRDefault="00B5477A" w:rsidP="00D6699B">
            <w:pPr>
              <w:pStyle w:val="ad"/>
              <w:numPr>
                <w:ilvl w:val="0"/>
                <w:numId w:val="114"/>
              </w:numPr>
              <w:ind w:right="38"/>
            </w:pPr>
            <w:r>
              <w:t xml:space="preserve">  Чтение х/л: Н. Носов "Автомобиль"</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15"/>
              </w:numPr>
              <w:ind w:right="-108"/>
            </w:pPr>
            <w:r>
              <w:t>Беседа на тему "Микробы и вирусы" (дать элементарные представления об инфекционных болезнях и их возбудителях)</w:t>
            </w:r>
          </w:p>
          <w:p w:rsidR="00B5477A" w:rsidRDefault="00B5477A" w:rsidP="00D6699B">
            <w:pPr>
              <w:pStyle w:val="ad"/>
              <w:numPr>
                <w:ilvl w:val="0"/>
                <w:numId w:val="115"/>
              </w:numPr>
              <w:ind w:right="-108"/>
            </w:pPr>
            <w:r>
              <w:t xml:space="preserve">  Наблюдения из жизни "Больные и здоровые люди"</w:t>
            </w:r>
          </w:p>
          <w:p w:rsidR="00B5477A" w:rsidRDefault="00B5477A" w:rsidP="00D6699B">
            <w:pPr>
              <w:pStyle w:val="ad"/>
              <w:numPr>
                <w:ilvl w:val="0"/>
                <w:numId w:val="115"/>
              </w:numPr>
              <w:ind w:right="-108"/>
            </w:pPr>
            <w:r>
              <w:t xml:space="preserve">  Разыгрывание ситуации "Человек кашляет в обществе"</w:t>
            </w:r>
          </w:p>
          <w:p w:rsidR="00B5477A" w:rsidRDefault="00B5477A" w:rsidP="00D6699B">
            <w:pPr>
              <w:pStyle w:val="ad"/>
              <w:numPr>
                <w:ilvl w:val="0"/>
                <w:numId w:val="115"/>
              </w:numPr>
              <w:ind w:right="-108"/>
            </w:pPr>
            <w:r>
              <w:t xml:space="preserve">  Минутка Безопасности: "Почему нельзя есть грязными руками?"</w:t>
            </w:r>
          </w:p>
          <w:p w:rsidR="00B5477A" w:rsidRPr="00B5477A" w:rsidRDefault="00B5477A" w:rsidP="00D6699B">
            <w:pPr>
              <w:pStyle w:val="ad"/>
              <w:numPr>
                <w:ilvl w:val="0"/>
                <w:numId w:val="115"/>
              </w:numPr>
              <w:ind w:right="-108"/>
            </w:pPr>
            <w:r>
              <w:t xml:space="preserve">  Заучивание стихотворения про микробы</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B5477A" w:rsidRDefault="00B5477A" w:rsidP="00D6699B">
            <w:pPr>
              <w:pStyle w:val="ad"/>
              <w:numPr>
                <w:ilvl w:val="0"/>
                <w:numId w:val="116"/>
              </w:numPr>
              <w:ind w:right="-108"/>
            </w:pPr>
            <w:r>
              <w:t>Беседа на тему "Природа нас лечит" (закреплять знания о лекарственных растениях, об использовании растений / подорожник, чеснок, лук, липа, лимон/ в целях профилактики некоторых заболеваний)</w:t>
            </w:r>
          </w:p>
          <w:p w:rsidR="00B5477A" w:rsidRPr="00B5477A" w:rsidRDefault="00B5477A" w:rsidP="00D6699B">
            <w:pPr>
              <w:pStyle w:val="ad"/>
              <w:numPr>
                <w:ilvl w:val="0"/>
                <w:numId w:val="116"/>
              </w:numPr>
              <w:ind w:right="-108"/>
            </w:pPr>
            <w:r>
              <w:t xml:space="preserve">  СХД. Изготовление книги "Лекарственные растения"</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B5477A" w:rsidRPr="00B5477A" w:rsidRDefault="00B5477A" w:rsidP="00D6699B">
            <w:pPr>
              <w:pStyle w:val="ad"/>
              <w:numPr>
                <w:ilvl w:val="0"/>
                <w:numId w:val="116"/>
              </w:numPr>
              <w:ind w:right="38"/>
            </w:pPr>
            <w:r w:rsidRPr="00B5477A">
              <w:t>Беседа на тему "Ребенок и его старшие приятели" (научит говорить "нет", если старший приятель пытается вовлечь в опасную ситуацию)</w:t>
            </w:r>
          </w:p>
          <w:p w:rsidR="00B5477A" w:rsidRPr="00B5477A" w:rsidRDefault="00B5477A" w:rsidP="00D6699B">
            <w:pPr>
              <w:pStyle w:val="ad"/>
              <w:numPr>
                <w:ilvl w:val="0"/>
                <w:numId w:val="116"/>
              </w:numPr>
              <w:ind w:right="38"/>
            </w:pPr>
            <w:r w:rsidRPr="00B5477A">
              <w:t>Наблюдения за старшими детьми (во время целевых прогулок)</w:t>
            </w:r>
          </w:p>
          <w:p w:rsidR="00B5477A" w:rsidRPr="00B5477A" w:rsidRDefault="00B5477A" w:rsidP="00D6699B">
            <w:pPr>
              <w:pStyle w:val="ad"/>
              <w:numPr>
                <w:ilvl w:val="0"/>
                <w:numId w:val="116"/>
              </w:numPr>
              <w:ind w:right="38"/>
            </w:pPr>
            <w:r w:rsidRPr="00B5477A">
              <w:t>Разыгрывание ситуаций "Как быть?" (когда один ребенок старший, другой младший)</w:t>
            </w:r>
          </w:p>
          <w:p w:rsidR="00B5477A" w:rsidRPr="00B5477A" w:rsidRDefault="00B5477A" w:rsidP="00D6699B">
            <w:pPr>
              <w:pStyle w:val="ad"/>
              <w:numPr>
                <w:ilvl w:val="0"/>
                <w:numId w:val="116"/>
              </w:numPr>
              <w:ind w:right="38"/>
            </w:pPr>
            <w:r w:rsidRPr="00B5477A">
              <w:t>Минутка Безопасности: "Что плохого может предложить старший приятель?"</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B5477A" w:rsidRPr="00B5477A" w:rsidRDefault="00B5477A" w:rsidP="00D6699B">
            <w:pPr>
              <w:pStyle w:val="ad"/>
              <w:numPr>
                <w:ilvl w:val="0"/>
                <w:numId w:val="118"/>
              </w:numPr>
              <w:ind w:right="-108"/>
            </w:pPr>
            <w:r w:rsidRPr="00B5477A">
              <w:t xml:space="preserve">  Беседа на тему "Телевизор, компьютер и здоровье" (формировать представления о вредном воздействии  на здоровье компьютера и телевизора)</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Безопасности: "Для кого устанавливается знак "Пешеходный переход? Как он выглядит?"</w:t>
            </w:r>
          </w:p>
          <w:p w:rsidR="00432DCD" w:rsidRDefault="00432DCD" w:rsidP="00D6699B">
            <w:pPr>
              <w:pStyle w:val="ad"/>
              <w:numPr>
                <w:ilvl w:val="0"/>
                <w:numId w:val="107"/>
              </w:numPr>
              <w:ind w:right="38"/>
            </w:pPr>
            <w:r>
              <w:t>СХД. Коллективное конструирование "Наша улица"</w:t>
            </w:r>
          </w:p>
          <w:p w:rsidR="00B5477A" w:rsidRPr="00B5477A" w:rsidRDefault="00432DCD" w:rsidP="00D6699B">
            <w:pPr>
              <w:pStyle w:val="ad"/>
              <w:numPr>
                <w:ilvl w:val="0"/>
                <w:numId w:val="107"/>
              </w:numPr>
              <w:ind w:right="38"/>
            </w:pPr>
            <w:r>
              <w:t>Рисование "Регулировщик"</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"Я - ребенок. Мой образ жизни" (рассказать о ритмичности жизнедеятельности, здоровом образе жизни, его значении для здоровья)</w:t>
            </w:r>
          </w:p>
          <w:p w:rsidR="00432DCD" w:rsidRDefault="00432DCD" w:rsidP="00D6699B">
            <w:pPr>
              <w:pStyle w:val="ad"/>
              <w:numPr>
                <w:ilvl w:val="0"/>
                <w:numId w:val="107"/>
              </w:numPr>
              <w:ind w:right="38"/>
            </w:pPr>
            <w:r>
              <w:t>Минутка Безопасности:  "Чем мы можем помочь больным людям?"</w:t>
            </w:r>
          </w:p>
          <w:p w:rsidR="00B5477A" w:rsidRPr="00432DCD" w:rsidRDefault="00432DCD" w:rsidP="00D6699B">
            <w:pPr>
              <w:pStyle w:val="ad"/>
              <w:numPr>
                <w:ilvl w:val="0"/>
                <w:numId w:val="107"/>
              </w:numPr>
              <w:ind w:right="38"/>
            </w:pPr>
            <w:r>
              <w:t xml:space="preserve">Чтение х/л: </w:t>
            </w:r>
            <w:proofErr w:type="spellStart"/>
            <w:r>
              <w:t>К.Чуковский</w:t>
            </w:r>
            <w:proofErr w:type="spellEnd"/>
            <w:r>
              <w:t xml:space="preserve"> "Доктор Айболит"</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pPr>
            <w:r>
              <w:t>Театральное представление "Какой гриб лучше"</w:t>
            </w:r>
          </w:p>
          <w:p w:rsidR="00432DCD" w:rsidRDefault="00432DCD" w:rsidP="00D6699B">
            <w:pPr>
              <w:pStyle w:val="ad"/>
              <w:numPr>
                <w:ilvl w:val="0"/>
                <w:numId w:val="107"/>
              </w:numPr>
            </w:pPr>
            <w:r>
              <w:t>Минутка безопасности "Как вести себя в лесу?", "Какую воду можно пить?"</w:t>
            </w:r>
          </w:p>
          <w:p w:rsidR="00B5477A" w:rsidRPr="00FC4F97" w:rsidRDefault="00432DCD" w:rsidP="00D6699B">
            <w:pPr>
              <w:pStyle w:val="ad"/>
              <w:numPr>
                <w:ilvl w:val="0"/>
                <w:numId w:val="107"/>
              </w:numPr>
            </w:pPr>
            <w:r>
              <w:t>СХД. Изготовление книги "Советы тем, кто встретил бездомную кошку"</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Занятие с психологом "Общение с другими людьми" (учить  договариваться, сочувствовать, радоваться)</w:t>
            </w:r>
          </w:p>
          <w:p w:rsidR="00432DCD" w:rsidRDefault="00432DCD" w:rsidP="00D6699B">
            <w:pPr>
              <w:pStyle w:val="ad"/>
              <w:numPr>
                <w:ilvl w:val="0"/>
                <w:numId w:val="107"/>
              </w:numPr>
              <w:ind w:right="38"/>
            </w:pPr>
            <w:r>
              <w:t>Беседа на тему "Конфликты между детьми" (научить видеть состояние и настроение другого человека)</w:t>
            </w:r>
          </w:p>
          <w:p w:rsidR="00432DCD" w:rsidRDefault="00432DCD" w:rsidP="00D6699B">
            <w:pPr>
              <w:pStyle w:val="ad"/>
              <w:numPr>
                <w:ilvl w:val="0"/>
                <w:numId w:val="107"/>
              </w:numPr>
              <w:ind w:right="38"/>
            </w:pPr>
            <w:r>
              <w:t>Наблюдения за детьми ссорящимися и дружными</w:t>
            </w:r>
          </w:p>
          <w:p w:rsidR="00432DCD" w:rsidRDefault="00432DCD" w:rsidP="00D6699B">
            <w:pPr>
              <w:pStyle w:val="ad"/>
              <w:numPr>
                <w:ilvl w:val="0"/>
                <w:numId w:val="107"/>
              </w:numPr>
              <w:ind w:right="38"/>
            </w:pPr>
            <w:r>
              <w:lastRenderedPageBreak/>
              <w:t>Разыгрывание различных ситуаций на тему "Дружба, ссора"</w:t>
            </w:r>
          </w:p>
          <w:p w:rsidR="00432DCD" w:rsidRDefault="00432DCD" w:rsidP="00D6699B">
            <w:pPr>
              <w:pStyle w:val="ad"/>
              <w:numPr>
                <w:ilvl w:val="0"/>
                <w:numId w:val="107"/>
              </w:numPr>
              <w:ind w:right="38"/>
            </w:pPr>
            <w:r>
              <w:t>Минутка Безопасности: "Почему дети могут поругаться?"</w:t>
            </w:r>
          </w:p>
          <w:p w:rsidR="00B5477A" w:rsidRPr="00432DCD" w:rsidRDefault="00432DCD" w:rsidP="00D6699B">
            <w:pPr>
              <w:pStyle w:val="ad"/>
              <w:numPr>
                <w:ilvl w:val="0"/>
                <w:numId w:val="107"/>
              </w:numPr>
              <w:ind w:right="38"/>
            </w:pPr>
            <w:r>
              <w:t>Чтение х/л: "Правила поведения воспитанных детей"</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"Пожар" (познакомить с номером "01")</w:t>
            </w:r>
          </w:p>
          <w:p w:rsidR="00432DCD" w:rsidRDefault="00432DCD" w:rsidP="00D6699B">
            <w:pPr>
              <w:pStyle w:val="ad"/>
              <w:numPr>
                <w:ilvl w:val="0"/>
                <w:numId w:val="107"/>
              </w:numPr>
              <w:ind w:right="38"/>
            </w:pPr>
            <w:r>
              <w:t>Опыты с пожароопасными предметами.</w:t>
            </w:r>
          </w:p>
          <w:p w:rsidR="00432DCD" w:rsidRDefault="00432DCD" w:rsidP="00D6699B">
            <w:pPr>
              <w:pStyle w:val="ad"/>
              <w:numPr>
                <w:ilvl w:val="0"/>
                <w:numId w:val="107"/>
              </w:numPr>
              <w:ind w:right="38"/>
            </w:pPr>
            <w:r>
              <w:t>Сюжетная игра "Пожарные"</w:t>
            </w:r>
          </w:p>
          <w:p w:rsidR="00432DCD" w:rsidRDefault="00432DCD" w:rsidP="00D6699B">
            <w:pPr>
              <w:pStyle w:val="ad"/>
              <w:numPr>
                <w:ilvl w:val="0"/>
                <w:numId w:val="107"/>
              </w:numPr>
              <w:ind w:right="38"/>
            </w:pPr>
            <w:r>
              <w:t>Минутка Безопасности: "Почему возник пожар?"</w:t>
            </w:r>
          </w:p>
          <w:p w:rsidR="00432DCD" w:rsidRDefault="00432DCD" w:rsidP="00D6699B">
            <w:pPr>
              <w:pStyle w:val="ad"/>
              <w:numPr>
                <w:ilvl w:val="0"/>
                <w:numId w:val="107"/>
              </w:numPr>
              <w:ind w:right="38"/>
            </w:pPr>
            <w:r>
              <w:t>Рассматривание предметов используемых при тушении пожара.</w:t>
            </w:r>
          </w:p>
          <w:p w:rsidR="00B5477A" w:rsidRPr="00B27FD4" w:rsidRDefault="00432DCD" w:rsidP="00D6699B">
            <w:pPr>
              <w:pStyle w:val="ad"/>
              <w:numPr>
                <w:ilvl w:val="0"/>
                <w:numId w:val="107"/>
              </w:numPr>
              <w:ind w:right="38"/>
            </w:pPr>
            <w:r>
              <w:t>СХД. Изготовление табличек с номером "01"</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Безопасности: "Где нужно ожидать общественный транспорт?"</w:t>
            </w:r>
          </w:p>
          <w:p w:rsidR="00432DCD" w:rsidRDefault="00432DCD" w:rsidP="00D6699B">
            <w:pPr>
              <w:pStyle w:val="ad"/>
              <w:numPr>
                <w:ilvl w:val="0"/>
                <w:numId w:val="107"/>
              </w:numPr>
              <w:ind w:right="38"/>
            </w:pPr>
            <w:r>
              <w:t>Беседа на тему "Опасные участки на пешеходной части" (познакомить детей с опасными ситуациями, которые могут возникнуть на отдельных участках пешеходной части улицы)</w:t>
            </w:r>
          </w:p>
          <w:p w:rsidR="00B5477A" w:rsidRPr="00B27FD4" w:rsidRDefault="00432DCD" w:rsidP="00D6699B">
            <w:pPr>
              <w:pStyle w:val="ad"/>
              <w:numPr>
                <w:ilvl w:val="0"/>
                <w:numId w:val="107"/>
              </w:numPr>
              <w:ind w:right="38"/>
            </w:pPr>
            <w:r>
              <w:t xml:space="preserve"> </w:t>
            </w:r>
            <w:proofErr w:type="spellStart"/>
            <w:r>
              <w:t>Дид</w:t>
            </w:r>
            <w:proofErr w:type="spellEnd"/>
            <w:r>
              <w:t>. игра "Учим дорожные знаки"</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"Физкультура и здоровье" (рассказать о двигательных качествах человека, значении физических упражнений для здоровья)</w:t>
            </w:r>
          </w:p>
          <w:p w:rsidR="00432DCD" w:rsidRDefault="00432DCD" w:rsidP="00D6699B">
            <w:pPr>
              <w:pStyle w:val="ad"/>
              <w:numPr>
                <w:ilvl w:val="0"/>
                <w:numId w:val="107"/>
              </w:numPr>
              <w:ind w:right="38"/>
            </w:pPr>
            <w:r>
              <w:t>Минутка Безопасности: "Бывают ли опасными таблетки?"</w:t>
            </w:r>
          </w:p>
          <w:p w:rsidR="00B5477A" w:rsidRPr="00FC4F97" w:rsidRDefault="00432DCD" w:rsidP="00D6699B">
            <w:pPr>
              <w:pStyle w:val="ad"/>
              <w:numPr>
                <w:ilvl w:val="0"/>
                <w:numId w:val="107"/>
              </w:numPr>
              <w:ind w:right="38"/>
            </w:pPr>
            <w:r>
              <w:t>Проблемная ситуация: "Что делать, если порезал палец?"</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"Почему природа кричит SOS?"</w:t>
            </w:r>
          </w:p>
          <w:p w:rsidR="00432DCD" w:rsidRDefault="00432DCD" w:rsidP="00D6699B">
            <w:pPr>
              <w:pStyle w:val="ad"/>
              <w:numPr>
                <w:ilvl w:val="0"/>
                <w:numId w:val="107"/>
              </w:numPr>
              <w:ind w:right="38"/>
            </w:pPr>
            <w:r>
              <w:t>Минутка Безопасности: "Чем опасна муха, садящаяся на еду?"</w:t>
            </w:r>
          </w:p>
          <w:p w:rsidR="00B5477A" w:rsidRPr="00B27FD4" w:rsidRDefault="00432DCD" w:rsidP="00D6699B">
            <w:pPr>
              <w:pStyle w:val="ad"/>
              <w:numPr>
                <w:ilvl w:val="0"/>
                <w:numId w:val="107"/>
              </w:numPr>
              <w:ind w:right="38"/>
            </w:pPr>
            <w:r>
              <w:t xml:space="preserve"> СХД. Изготовление книги "Природа – наш доктор"</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"Если ты потерялся" (дать знания о том, к кому можно обратиться за помощью, если ребенок потерялся)</w:t>
            </w:r>
          </w:p>
          <w:p w:rsidR="00432DCD" w:rsidRDefault="00432DCD" w:rsidP="00D6699B">
            <w:pPr>
              <w:pStyle w:val="ad"/>
              <w:numPr>
                <w:ilvl w:val="0"/>
                <w:numId w:val="107"/>
              </w:numPr>
              <w:ind w:right="38"/>
            </w:pPr>
            <w:r>
              <w:t xml:space="preserve">  Сюжетно-ролевая игра "Я потерялся"</w:t>
            </w:r>
          </w:p>
          <w:p w:rsidR="00432DCD" w:rsidRDefault="00432DCD" w:rsidP="00D6699B">
            <w:pPr>
              <w:pStyle w:val="ad"/>
              <w:numPr>
                <w:ilvl w:val="0"/>
                <w:numId w:val="107"/>
              </w:numPr>
              <w:ind w:right="38"/>
            </w:pPr>
            <w:r>
              <w:t xml:space="preserve">  Минутка Безопасности: "Когда ребенок может потеряться?", "Почему теряются дети?"</w:t>
            </w:r>
          </w:p>
          <w:p w:rsidR="00B5477A" w:rsidRPr="00432DCD" w:rsidRDefault="00432DCD" w:rsidP="00D6699B">
            <w:pPr>
              <w:pStyle w:val="ad"/>
              <w:numPr>
                <w:ilvl w:val="0"/>
                <w:numId w:val="107"/>
              </w:numPr>
              <w:ind w:right="38"/>
            </w:pPr>
            <w:r>
              <w:t xml:space="preserve">  СХД, Предложить нарисовать человека, к которому можно обратиться, если ты потерялся.</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"Как вызвать милицию?" (научить вызывать милицию по номеру "02")</w:t>
            </w:r>
          </w:p>
          <w:p w:rsidR="00432DCD" w:rsidRDefault="00432DCD" w:rsidP="00D6699B">
            <w:pPr>
              <w:pStyle w:val="ad"/>
              <w:numPr>
                <w:ilvl w:val="0"/>
                <w:numId w:val="107"/>
              </w:numPr>
              <w:ind w:right="38"/>
            </w:pPr>
            <w:r>
              <w:t xml:space="preserve">  Минутка Безопасности: "Для чего нужна служба "02"?", "Почему милиционеры в форме?"</w:t>
            </w:r>
          </w:p>
          <w:p w:rsidR="00432DCD" w:rsidRDefault="00432DCD" w:rsidP="00D6699B">
            <w:pPr>
              <w:pStyle w:val="ad"/>
              <w:numPr>
                <w:ilvl w:val="0"/>
                <w:numId w:val="107"/>
              </w:numPr>
              <w:ind w:right="38"/>
            </w:pPr>
            <w:r>
              <w:t xml:space="preserve">  СХД.  Изготовление табличек с номером "02"</w:t>
            </w:r>
          </w:p>
          <w:p w:rsidR="00432DCD" w:rsidRDefault="00432DCD" w:rsidP="00D6699B">
            <w:pPr>
              <w:pStyle w:val="ad"/>
              <w:numPr>
                <w:ilvl w:val="0"/>
                <w:numId w:val="107"/>
              </w:numPr>
              <w:ind w:right="38"/>
            </w:pPr>
            <w:r>
              <w:t>Чтение х/л: "Дядя Степа – милиционер"</w:t>
            </w:r>
          </w:p>
          <w:p w:rsidR="00B5477A" w:rsidRPr="00B27FD4" w:rsidRDefault="00432DCD" w:rsidP="00D6699B">
            <w:pPr>
              <w:pStyle w:val="ad"/>
              <w:numPr>
                <w:ilvl w:val="0"/>
                <w:numId w:val="107"/>
              </w:numPr>
              <w:ind w:right="38"/>
            </w:pPr>
            <w:r>
              <w:t>СХД. Рисование "Милиционер"</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январь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"Дорожные знаки" (совершенствовать знания о дорожных знаках и их назначении)</w:t>
            </w:r>
          </w:p>
          <w:p w:rsidR="00B5477A" w:rsidRPr="00EF5EB9" w:rsidRDefault="00432DCD" w:rsidP="00D6699B">
            <w:pPr>
              <w:pStyle w:val="ad"/>
              <w:numPr>
                <w:ilvl w:val="0"/>
                <w:numId w:val="107"/>
              </w:numPr>
              <w:ind w:right="38"/>
            </w:pPr>
            <w:r>
              <w:t>СХД. Ручной труд "Патрульная машина"</w:t>
            </w:r>
          </w:p>
        </w:tc>
      </w:tr>
      <w:tr w:rsidR="00B5477A" w:rsidRPr="002E52DB" w:rsidTr="0065675E">
        <w:trPr>
          <w:trHeight w:val="280"/>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СХД. Предложить нарисовать микробы.</w:t>
            </w:r>
          </w:p>
          <w:p w:rsidR="00432DCD" w:rsidRDefault="00432DCD" w:rsidP="00D6699B">
            <w:pPr>
              <w:pStyle w:val="ad"/>
              <w:numPr>
                <w:ilvl w:val="0"/>
                <w:numId w:val="107"/>
              </w:numPr>
              <w:ind w:right="38"/>
            </w:pPr>
            <w:r>
              <w:t>Выставка детей "Наше здоровье"</w:t>
            </w:r>
          </w:p>
          <w:p w:rsidR="00432DCD" w:rsidRDefault="00432DCD" w:rsidP="00D6699B">
            <w:pPr>
              <w:pStyle w:val="ad"/>
              <w:numPr>
                <w:ilvl w:val="0"/>
                <w:numId w:val="107"/>
              </w:numPr>
              <w:ind w:right="38"/>
            </w:pPr>
            <w:r>
              <w:t>Стихи о здоровом образе жизни.</w:t>
            </w:r>
          </w:p>
          <w:p w:rsidR="00432DCD" w:rsidRDefault="00432DCD" w:rsidP="00D6699B">
            <w:pPr>
              <w:pStyle w:val="ad"/>
              <w:numPr>
                <w:ilvl w:val="0"/>
                <w:numId w:val="107"/>
              </w:numPr>
              <w:ind w:right="38"/>
            </w:pPr>
            <w:r>
              <w:t>Сюжетно-ролевая игра "Аптека"</w:t>
            </w:r>
          </w:p>
          <w:p w:rsidR="00B5477A" w:rsidRPr="00432DCD" w:rsidRDefault="00432DCD" w:rsidP="00D6699B">
            <w:pPr>
              <w:pStyle w:val="ad"/>
              <w:numPr>
                <w:ilvl w:val="0"/>
                <w:numId w:val="107"/>
              </w:numPr>
              <w:ind w:right="38"/>
            </w:pPr>
            <w:r>
              <w:t xml:space="preserve">Чтение стихотворения И. </w:t>
            </w:r>
            <w:proofErr w:type="spellStart"/>
            <w:r>
              <w:t>Токмаковой</w:t>
            </w:r>
            <w:proofErr w:type="spellEnd"/>
            <w:r>
              <w:t xml:space="preserve"> "Мне грустно"" (вред отрицательных эмоций)</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"Я живу в большом городе" (раскрыть факторы угрозы здоровью в городе)</w:t>
            </w:r>
          </w:p>
          <w:p w:rsidR="00B5477A" w:rsidRPr="00432DCD" w:rsidRDefault="00432DCD" w:rsidP="00D6699B">
            <w:pPr>
              <w:pStyle w:val="ad"/>
              <w:numPr>
                <w:ilvl w:val="0"/>
                <w:numId w:val="107"/>
              </w:numPr>
              <w:ind w:right="38"/>
            </w:pPr>
            <w:r>
              <w:t>Минутка Здоровья: "Почему нельзя загрязнять водоемы?"</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"Как вызвать милицию?" (научить вызывать милицию по номеру "02")</w:t>
            </w:r>
          </w:p>
          <w:p w:rsidR="00B5477A" w:rsidRPr="00432DCD" w:rsidRDefault="00432DCD" w:rsidP="00D6699B">
            <w:pPr>
              <w:pStyle w:val="ad"/>
              <w:numPr>
                <w:ilvl w:val="0"/>
                <w:numId w:val="107"/>
              </w:numPr>
              <w:ind w:right="38"/>
            </w:pPr>
            <w:r>
              <w:t xml:space="preserve">  Разыгрывание ситуаций, связанных с деятельностью милиционеров</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 xml:space="preserve">  Беседа на тему "Насилие" (рассмотреть и обсудить ситуации насильственных действий)</w:t>
            </w:r>
          </w:p>
          <w:p w:rsidR="00432DCD" w:rsidRDefault="00432DCD" w:rsidP="00D6699B">
            <w:pPr>
              <w:pStyle w:val="ad"/>
              <w:numPr>
                <w:ilvl w:val="0"/>
                <w:numId w:val="107"/>
              </w:numPr>
              <w:ind w:right="38"/>
            </w:pPr>
            <w:r>
              <w:t xml:space="preserve">  Рассматривание картинок с изображением людей, к которым можно обратиться в опасной ситуации.</w:t>
            </w:r>
          </w:p>
          <w:p w:rsidR="00B5477A" w:rsidRPr="00432DCD" w:rsidRDefault="00432DCD" w:rsidP="00D6699B">
            <w:pPr>
              <w:pStyle w:val="ad"/>
              <w:numPr>
                <w:ilvl w:val="0"/>
                <w:numId w:val="107"/>
              </w:numPr>
              <w:ind w:right="38"/>
            </w:pPr>
            <w:r>
              <w:t xml:space="preserve">  Наст. игра "Хорошие и плохие поступки"</w:t>
            </w:r>
          </w:p>
        </w:tc>
      </w:tr>
      <w:tr w:rsidR="00B5477A" w:rsidRPr="002E52DB" w:rsidTr="0065675E">
        <w:trPr>
          <w:trHeight w:val="605"/>
        </w:trPr>
        <w:tc>
          <w:tcPr>
            <w:tcW w:w="1242" w:type="dxa"/>
            <w:vMerge w:val="restart"/>
            <w:tcBorders>
              <w:top w:val="nil"/>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"Умная улица" (закрепить понятия о строении улицы: тротуар, проезжая часть, перекресток, переход)</w:t>
            </w:r>
          </w:p>
          <w:p w:rsidR="00B5477A" w:rsidRPr="00432DCD" w:rsidRDefault="00432DCD" w:rsidP="00D6699B">
            <w:pPr>
              <w:pStyle w:val="ad"/>
              <w:numPr>
                <w:ilvl w:val="0"/>
                <w:numId w:val="107"/>
              </w:numPr>
              <w:ind w:right="38"/>
            </w:pPr>
            <w:r>
              <w:t>Минутка Безопасности: "Какие перекрестки в вашем районе вы знаете? Назовите их"</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"Как работает сердце" (познакомить детей с работой сердца)</w:t>
            </w:r>
          </w:p>
          <w:p w:rsidR="00432DCD" w:rsidRDefault="00432DCD" w:rsidP="00D6699B">
            <w:pPr>
              <w:pStyle w:val="ad"/>
              <w:numPr>
                <w:ilvl w:val="0"/>
                <w:numId w:val="107"/>
              </w:numPr>
              <w:ind w:right="38"/>
            </w:pPr>
            <w:r>
              <w:t>Рассматривание фотографий, картинок с изображением детей - инвалидов.</w:t>
            </w:r>
          </w:p>
          <w:p w:rsidR="00432DCD" w:rsidRDefault="00432DCD" w:rsidP="00D6699B">
            <w:pPr>
              <w:pStyle w:val="ad"/>
              <w:numPr>
                <w:ilvl w:val="0"/>
                <w:numId w:val="107"/>
              </w:numPr>
              <w:ind w:right="38"/>
            </w:pPr>
            <w:r>
              <w:t>Минутка Здоровья "Зачем мы чистим зубы?"</w:t>
            </w:r>
          </w:p>
          <w:p w:rsidR="00B5477A" w:rsidRPr="00432DCD" w:rsidRDefault="00432DCD" w:rsidP="00D6699B">
            <w:pPr>
              <w:pStyle w:val="ad"/>
              <w:numPr>
                <w:ilvl w:val="0"/>
                <w:numId w:val="107"/>
              </w:numPr>
              <w:ind w:right="38"/>
            </w:pPr>
            <w:r>
              <w:t xml:space="preserve">Чтение стихотворения Э. </w:t>
            </w:r>
            <w:proofErr w:type="spellStart"/>
            <w:r>
              <w:t>Мошковская</w:t>
            </w:r>
            <w:proofErr w:type="spellEnd"/>
            <w:r>
              <w:t xml:space="preserve"> "Обида" (вред отрицательных эмоций)</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Здоровья:  "Почему нужно есть лук?"</w:t>
            </w:r>
          </w:p>
          <w:p w:rsidR="00B5477A" w:rsidRPr="00432DCD" w:rsidRDefault="00432DCD" w:rsidP="00D6699B">
            <w:pPr>
              <w:pStyle w:val="ad"/>
              <w:numPr>
                <w:ilvl w:val="0"/>
                <w:numId w:val="107"/>
              </w:numPr>
              <w:ind w:right="38"/>
            </w:pPr>
            <w:r>
              <w:t>Беседа на тему "Берегите природу!" (воспитывать природоохранное поведение)</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Безопасности  "Почему незнакомый человек может быть опасен?"</w:t>
            </w:r>
          </w:p>
          <w:p w:rsidR="00432DCD" w:rsidRDefault="00432DCD" w:rsidP="00D6699B">
            <w:pPr>
              <w:pStyle w:val="ad"/>
              <w:numPr>
                <w:ilvl w:val="0"/>
                <w:numId w:val="107"/>
              </w:numPr>
              <w:ind w:right="38"/>
            </w:pPr>
            <w:r>
              <w:t>Чтение х/л: "Сказка о мертвой царевне и семи богатырях" (формировать понятия о доверчивости, осторожности)</w:t>
            </w:r>
          </w:p>
          <w:p w:rsidR="00B5477A" w:rsidRPr="00432DCD" w:rsidRDefault="00432DCD" w:rsidP="00D6699B">
            <w:pPr>
              <w:pStyle w:val="ad"/>
              <w:numPr>
                <w:ilvl w:val="0"/>
                <w:numId w:val="107"/>
              </w:numPr>
              <w:ind w:right="38"/>
            </w:pPr>
            <w:r>
              <w:t>Тренинг "Помогите!" (отработать   защитное поведение в случае насильственных действий)</w:t>
            </w:r>
          </w:p>
        </w:tc>
      </w:tr>
      <w:tr w:rsidR="00B5477A" w:rsidRPr="002E52DB" w:rsidTr="0065675E">
        <w:trPr>
          <w:trHeight w:val="942"/>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EF5EB9">
              <w:rPr>
                <w:sz w:val="24"/>
                <w:szCs w:val="24"/>
              </w:rPr>
              <w:t>Ребенок дома</w:t>
            </w:r>
          </w:p>
        </w:tc>
        <w:tc>
          <w:tcPr>
            <w:tcW w:w="7087" w:type="dxa"/>
            <w:tcBorders>
              <w:top w:val="single" w:sz="4" w:space="0" w:color="auto"/>
              <w:left w:val="single" w:sz="4" w:space="0" w:color="auto"/>
              <w:right w:val="single" w:sz="4" w:space="0" w:color="auto"/>
            </w:tcBorders>
          </w:tcPr>
          <w:p w:rsidR="00432DCD" w:rsidRDefault="00432DCD" w:rsidP="00D6699B">
            <w:pPr>
              <w:pStyle w:val="ad"/>
              <w:numPr>
                <w:ilvl w:val="0"/>
                <w:numId w:val="107"/>
              </w:numPr>
              <w:ind w:right="38"/>
            </w:pPr>
            <w:r>
              <w:t>Рассматривание картинок "Действия при пожаре"</w:t>
            </w:r>
          </w:p>
          <w:p w:rsidR="00432DCD" w:rsidRDefault="00432DCD" w:rsidP="00D6699B">
            <w:pPr>
              <w:pStyle w:val="ad"/>
              <w:numPr>
                <w:ilvl w:val="0"/>
                <w:numId w:val="107"/>
              </w:numPr>
              <w:ind w:right="38"/>
            </w:pPr>
            <w:r>
              <w:t>Чтение "Пожарные собаки"</w:t>
            </w:r>
          </w:p>
          <w:p w:rsidR="00432DCD" w:rsidRDefault="00432DCD" w:rsidP="00D6699B">
            <w:pPr>
              <w:pStyle w:val="ad"/>
              <w:numPr>
                <w:ilvl w:val="0"/>
                <w:numId w:val="107"/>
              </w:numPr>
              <w:ind w:right="38"/>
            </w:pPr>
            <w:r>
              <w:t>Минутка Здоровья "Чего люди боятся?", "Как победить страх?"</w:t>
            </w:r>
          </w:p>
          <w:p w:rsidR="00B5477A" w:rsidRPr="00432DCD" w:rsidRDefault="00432DCD" w:rsidP="00D6699B">
            <w:pPr>
              <w:pStyle w:val="ad"/>
              <w:numPr>
                <w:ilvl w:val="0"/>
                <w:numId w:val="107"/>
              </w:numPr>
              <w:ind w:right="38"/>
            </w:pPr>
            <w:r>
              <w:t>Спортивный досуг "Пожарные учения"</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"Работники ГАИ" (познакомить с работой инспектора ГАИ)</w:t>
            </w:r>
          </w:p>
          <w:p w:rsidR="00432DCD" w:rsidRDefault="00432DCD" w:rsidP="00D6699B">
            <w:pPr>
              <w:pStyle w:val="ad"/>
              <w:numPr>
                <w:ilvl w:val="0"/>
                <w:numId w:val="107"/>
              </w:numPr>
              <w:ind w:right="38"/>
            </w:pPr>
            <w:r>
              <w:t xml:space="preserve">Рассматривание иллюстраций "Поведение на улице" </w:t>
            </w:r>
          </w:p>
          <w:p w:rsidR="00B5477A" w:rsidRPr="00432DCD" w:rsidRDefault="00432DCD" w:rsidP="00D6699B">
            <w:pPr>
              <w:pStyle w:val="ad"/>
              <w:numPr>
                <w:ilvl w:val="0"/>
                <w:numId w:val="107"/>
              </w:numPr>
              <w:ind w:right="38"/>
            </w:pPr>
            <w:r>
              <w:t>Разыгрывание ситуаций правильного и неправильного поведения на улице.</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"Как мы дышим?" (познакомить детей с органами дыхания)</w:t>
            </w:r>
          </w:p>
          <w:p w:rsidR="00432DCD" w:rsidRDefault="00432DCD" w:rsidP="00D6699B">
            <w:pPr>
              <w:pStyle w:val="ad"/>
              <w:numPr>
                <w:ilvl w:val="0"/>
                <w:numId w:val="107"/>
              </w:numPr>
              <w:ind w:right="38"/>
            </w:pPr>
            <w:r>
              <w:t>Минутка Здоровья "Что вредно для легких?"</w:t>
            </w:r>
          </w:p>
          <w:p w:rsidR="00B5477A" w:rsidRPr="00EF5EB9" w:rsidRDefault="00432DCD" w:rsidP="00D6699B">
            <w:pPr>
              <w:pStyle w:val="ad"/>
              <w:numPr>
                <w:ilvl w:val="0"/>
                <w:numId w:val="107"/>
              </w:numPr>
              <w:ind w:right="38"/>
            </w:pPr>
            <w:r>
              <w:t>Рассматривание картинок с изображением спортсменов.</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"Поведение на воде ранней весной (обсудить опасные ситуации на воде ранней весной)</w:t>
            </w:r>
          </w:p>
          <w:p w:rsidR="00432DCD" w:rsidRDefault="00432DCD" w:rsidP="00D6699B">
            <w:pPr>
              <w:pStyle w:val="ad"/>
              <w:numPr>
                <w:ilvl w:val="0"/>
                <w:numId w:val="107"/>
              </w:numPr>
              <w:ind w:right="38"/>
            </w:pPr>
            <w:r>
              <w:t>Наблюдения по картинам "Что бывает, когда трескается лёд?"</w:t>
            </w:r>
          </w:p>
          <w:p w:rsidR="00432DCD" w:rsidRDefault="00432DCD" w:rsidP="00D6699B">
            <w:pPr>
              <w:pStyle w:val="ad"/>
              <w:numPr>
                <w:ilvl w:val="0"/>
                <w:numId w:val="107"/>
              </w:numPr>
              <w:ind w:right="38"/>
            </w:pPr>
            <w:r>
              <w:lastRenderedPageBreak/>
              <w:t>Тренинг "Воображаемые льдины"</w:t>
            </w:r>
          </w:p>
          <w:p w:rsidR="00432DCD" w:rsidRDefault="00432DCD" w:rsidP="00D6699B">
            <w:pPr>
              <w:pStyle w:val="ad"/>
              <w:numPr>
                <w:ilvl w:val="0"/>
                <w:numId w:val="107"/>
              </w:numPr>
              <w:ind w:right="38"/>
            </w:pPr>
            <w:r>
              <w:t>Минутка Безопасности: "Почему нельзя ходить одним на водоем?"</w:t>
            </w:r>
          </w:p>
          <w:p w:rsidR="00B5477A" w:rsidRPr="00432DCD" w:rsidRDefault="00432DCD" w:rsidP="00D6699B">
            <w:pPr>
              <w:pStyle w:val="ad"/>
              <w:numPr>
                <w:ilvl w:val="0"/>
                <w:numId w:val="107"/>
              </w:numPr>
              <w:ind w:right="38"/>
            </w:pPr>
            <w:r>
              <w:t xml:space="preserve">Чтение х/л: "Дед </w:t>
            </w:r>
            <w:proofErr w:type="spellStart"/>
            <w:r>
              <w:t>Мазай</w:t>
            </w:r>
            <w:proofErr w:type="spellEnd"/>
            <w:r>
              <w:t xml:space="preserve"> и зайцы" </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Безопасности: "Как выглядит опасный человек?"</w:t>
            </w:r>
          </w:p>
          <w:p w:rsidR="00432DCD" w:rsidRDefault="00432DCD" w:rsidP="00D6699B">
            <w:pPr>
              <w:pStyle w:val="ad"/>
              <w:numPr>
                <w:ilvl w:val="0"/>
                <w:numId w:val="107"/>
              </w:numPr>
              <w:ind w:right="38"/>
            </w:pPr>
            <w:r>
              <w:t xml:space="preserve">Наблюдения на прогулке за внешностью разных людей </w:t>
            </w:r>
          </w:p>
          <w:p w:rsidR="00B5477A" w:rsidRPr="00432DCD" w:rsidRDefault="00432DCD" w:rsidP="00D6699B">
            <w:pPr>
              <w:pStyle w:val="ad"/>
              <w:numPr>
                <w:ilvl w:val="0"/>
                <w:numId w:val="107"/>
              </w:numPr>
              <w:ind w:right="38"/>
            </w:pPr>
            <w:proofErr w:type="spellStart"/>
            <w:r>
              <w:t>Д.игра</w:t>
            </w:r>
            <w:proofErr w:type="spellEnd"/>
            <w:r>
              <w:t xml:space="preserve"> "Сказочные герои и их поступки"</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"Бытовые опасности" (расширить представления о предметах, которые могут служить источником опасности в доме)</w:t>
            </w:r>
          </w:p>
          <w:p w:rsidR="00B5477A" w:rsidRDefault="00432DCD" w:rsidP="00D6699B">
            <w:pPr>
              <w:pStyle w:val="ad"/>
              <w:numPr>
                <w:ilvl w:val="0"/>
                <w:numId w:val="107"/>
              </w:numPr>
              <w:ind w:right="38"/>
            </w:pPr>
            <w:r>
              <w:t>Минутка Безопасности: "Чем опасен открытый балкон, окна?"</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Минутка Безопасности: "Какие дорожные знаки предназначены для водителей?"</w:t>
            </w:r>
          </w:p>
          <w:p w:rsidR="00B5477A" w:rsidRPr="00432DCD" w:rsidRDefault="00432DCD" w:rsidP="00D6699B">
            <w:pPr>
              <w:pStyle w:val="ad"/>
              <w:numPr>
                <w:ilvl w:val="0"/>
                <w:numId w:val="107"/>
              </w:numPr>
              <w:ind w:right="38"/>
            </w:pPr>
            <w:r>
              <w:t xml:space="preserve"> Беседа на тему "Катание на велосипеде в черте города" (рассмотреть различные ситуации , которые могут возникнуть в городских условиях при катании детей на велосипеде)</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"Одежда и здоровье" (дать понятия о том, чтобы сохранить здоровье и не болеть, надо правильно одеваться)</w:t>
            </w:r>
          </w:p>
          <w:p w:rsidR="00432DCD" w:rsidRDefault="00432DCD" w:rsidP="00D6699B">
            <w:pPr>
              <w:pStyle w:val="ad"/>
              <w:numPr>
                <w:ilvl w:val="0"/>
                <w:numId w:val="107"/>
              </w:numPr>
              <w:ind w:right="38"/>
            </w:pPr>
            <w:r>
              <w:t>Минутка Здоровья "Что вредно для наших глаз?"</w:t>
            </w:r>
          </w:p>
          <w:p w:rsidR="00B5477A" w:rsidRPr="00432DCD" w:rsidRDefault="00432DCD" w:rsidP="00D6699B">
            <w:pPr>
              <w:pStyle w:val="ad"/>
              <w:numPr>
                <w:ilvl w:val="0"/>
                <w:numId w:val="107"/>
              </w:numPr>
              <w:ind w:right="38"/>
            </w:pPr>
            <w:r>
              <w:t xml:space="preserve">Викторина "В стране </w:t>
            </w:r>
            <w:proofErr w:type="spellStart"/>
            <w:r>
              <w:t>Здоровячков</w:t>
            </w:r>
            <w:proofErr w:type="spellEnd"/>
            <w:r>
              <w:t>"</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Беседа на тему "Весенняя прогулка" (закреплять безопасное для здоровья поведение во время прогулки весной)</w:t>
            </w:r>
          </w:p>
          <w:p w:rsidR="00B5477A" w:rsidRPr="00B5477A" w:rsidRDefault="00432DCD" w:rsidP="00D6699B">
            <w:pPr>
              <w:pStyle w:val="ad"/>
              <w:numPr>
                <w:ilvl w:val="0"/>
                <w:numId w:val="107"/>
              </w:numPr>
              <w:ind w:right="38"/>
            </w:pPr>
            <w:r>
              <w:t>Кукольное представление "Как природа помогает нам здоровыми быть?</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432DCD" w:rsidRPr="00432DCD" w:rsidRDefault="00432DCD" w:rsidP="00D6699B">
            <w:pPr>
              <w:pStyle w:val="ad"/>
              <w:numPr>
                <w:ilvl w:val="0"/>
                <w:numId w:val="107"/>
              </w:numPr>
              <w:ind w:right="38"/>
            </w:pPr>
            <w:r w:rsidRPr="00432DCD">
              <w:t>Минутка Безопасности  "Расскажите о хорошем человеке, к которому можно обратиться за помощью в опасную минуту"</w:t>
            </w:r>
          </w:p>
          <w:p w:rsidR="00B5477A" w:rsidRPr="00432DCD" w:rsidRDefault="00432DCD" w:rsidP="00D6699B">
            <w:pPr>
              <w:pStyle w:val="ad"/>
              <w:numPr>
                <w:ilvl w:val="0"/>
                <w:numId w:val="107"/>
              </w:numPr>
              <w:ind w:right="38"/>
              <w:rPr>
                <w:sz w:val="20"/>
                <w:szCs w:val="20"/>
              </w:rPr>
            </w:pPr>
            <w:r w:rsidRPr="00432DCD">
              <w:t>СХД.  Предложить нарисовать хулигана и примерного ребенка.</w:t>
            </w:r>
          </w:p>
        </w:tc>
      </w:tr>
      <w:tr w:rsidR="00B5477A" w:rsidRPr="002E52DB" w:rsidTr="009531D5">
        <w:trPr>
          <w:trHeight w:val="280"/>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432DCD" w:rsidRDefault="00432DCD" w:rsidP="00D6699B">
            <w:pPr>
              <w:pStyle w:val="ad"/>
              <w:numPr>
                <w:ilvl w:val="0"/>
                <w:numId w:val="107"/>
              </w:numPr>
              <w:ind w:right="38"/>
            </w:pPr>
            <w:r>
              <w:t>Проблемная ситуация "Как вызвать скорую помощь?" (познакомить детей с номером "03", научить вызывать скорую помощь.</w:t>
            </w:r>
          </w:p>
          <w:p w:rsidR="00432DCD" w:rsidRDefault="00432DCD" w:rsidP="00D6699B">
            <w:pPr>
              <w:pStyle w:val="ad"/>
              <w:numPr>
                <w:ilvl w:val="0"/>
                <w:numId w:val="107"/>
              </w:numPr>
              <w:ind w:right="38"/>
            </w:pPr>
            <w:r>
              <w:t>Минутка Безопасности: "В каких случаях необходимо вызывать скорую помощь?"</w:t>
            </w:r>
          </w:p>
          <w:p w:rsidR="00B5477A" w:rsidRPr="00B27FD4" w:rsidRDefault="009531D5" w:rsidP="00D6699B">
            <w:pPr>
              <w:pStyle w:val="ad"/>
              <w:numPr>
                <w:ilvl w:val="0"/>
                <w:numId w:val="107"/>
              </w:numPr>
              <w:ind w:right="38"/>
            </w:pPr>
            <w:r>
              <w:t>Сюжетно-ролевая игра "С</w:t>
            </w:r>
            <w:r w:rsidR="00432DCD">
              <w:t>лужба спасения"</w:t>
            </w:r>
          </w:p>
        </w:tc>
      </w:tr>
      <w:tr w:rsidR="00B5477A" w:rsidRPr="002E52DB" w:rsidTr="0065675E">
        <w:trPr>
          <w:trHeight w:val="605"/>
        </w:trPr>
        <w:tc>
          <w:tcPr>
            <w:tcW w:w="1242" w:type="dxa"/>
            <w:vMerge w:val="restart"/>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r>
              <w:rPr>
                <w:b/>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sidRPr="002A6397">
              <w:rPr>
                <w:sz w:val="24"/>
                <w:szCs w:val="24"/>
              </w:rPr>
              <w:t>Ребенок на улицах города</w:t>
            </w:r>
          </w:p>
        </w:tc>
        <w:tc>
          <w:tcPr>
            <w:tcW w:w="7087" w:type="dxa"/>
            <w:tcBorders>
              <w:top w:val="single" w:sz="4" w:space="0" w:color="auto"/>
              <w:left w:val="single" w:sz="4" w:space="0" w:color="auto"/>
              <w:bottom w:val="single" w:sz="4" w:space="0" w:color="auto"/>
              <w:right w:val="single" w:sz="4" w:space="0" w:color="auto"/>
            </w:tcBorders>
          </w:tcPr>
          <w:p w:rsidR="009531D5" w:rsidRDefault="009531D5" w:rsidP="00D6699B">
            <w:pPr>
              <w:pStyle w:val="ad"/>
              <w:numPr>
                <w:ilvl w:val="0"/>
                <w:numId w:val="107"/>
              </w:numPr>
              <w:ind w:right="38"/>
            </w:pPr>
            <w:r>
              <w:t>Минутка Безопасности: "Что такое дорожная зебра?"</w:t>
            </w:r>
          </w:p>
          <w:p w:rsidR="00B5477A" w:rsidRPr="00B27FD4" w:rsidRDefault="009531D5" w:rsidP="00D6699B">
            <w:pPr>
              <w:pStyle w:val="ad"/>
              <w:numPr>
                <w:ilvl w:val="0"/>
                <w:numId w:val="107"/>
              </w:numPr>
              <w:ind w:right="38"/>
            </w:pPr>
            <w:r>
              <w:t>Обыгрывание проблемных ситуаций с помощью макета города.</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2A6397" w:rsidRDefault="00B5477A" w:rsidP="0065675E">
            <w:pPr>
              <w:ind w:right="38"/>
              <w:jc w:val="center"/>
              <w:rPr>
                <w:sz w:val="24"/>
                <w:szCs w:val="24"/>
              </w:rPr>
            </w:pPr>
            <w:r>
              <w:rPr>
                <w:sz w:val="24"/>
                <w:szCs w:val="24"/>
              </w:rPr>
              <w:t>Здоровье ребенка</w:t>
            </w:r>
          </w:p>
        </w:tc>
        <w:tc>
          <w:tcPr>
            <w:tcW w:w="7087" w:type="dxa"/>
            <w:tcBorders>
              <w:top w:val="single" w:sz="4" w:space="0" w:color="auto"/>
              <w:left w:val="single" w:sz="4" w:space="0" w:color="auto"/>
              <w:bottom w:val="single" w:sz="4" w:space="0" w:color="auto"/>
              <w:right w:val="single" w:sz="4" w:space="0" w:color="auto"/>
            </w:tcBorders>
          </w:tcPr>
          <w:p w:rsidR="009531D5" w:rsidRDefault="009531D5" w:rsidP="00D6699B">
            <w:pPr>
              <w:pStyle w:val="ad"/>
              <w:numPr>
                <w:ilvl w:val="0"/>
                <w:numId w:val="107"/>
              </w:numPr>
              <w:ind w:right="38"/>
            </w:pPr>
            <w:r>
              <w:t>Книгоиздательство "Спорт" (способствовать становлению у детей ценностей здорового образа жизни)</w:t>
            </w:r>
          </w:p>
          <w:p w:rsidR="00B5477A" w:rsidRPr="009531D5" w:rsidRDefault="009531D5" w:rsidP="00D6699B">
            <w:pPr>
              <w:pStyle w:val="ad"/>
              <w:numPr>
                <w:ilvl w:val="0"/>
                <w:numId w:val="107"/>
              </w:numPr>
              <w:ind w:right="38"/>
            </w:pPr>
            <w:r>
              <w:t>Минутка Здоровья "Как вести себя во время болезни?"</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Pr="00815B3B" w:rsidRDefault="00B5477A" w:rsidP="0065675E">
            <w:pPr>
              <w:ind w:right="38"/>
              <w:jc w:val="center"/>
              <w:rPr>
                <w:sz w:val="24"/>
                <w:szCs w:val="24"/>
              </w:rPr>
            </w:pPr>
            <w:r w:rsidRPr="00815B3B">
              <w:rPr>
                <w:sz w:val="24"/>
                <w:szCs w:val="24"/>
              </w:rPr>
              <w:t>Ребенок и приро</w:t>
            </w:r>
            <w:r>
              <w:rPr>
                <w:sz w:val="24"/>
                <w:szCs w:val="24"/>
              </w:rPr>
              <w:t>д</w:t>
            </w:r>
            <w:r w:rsidRPr="00815B3B">
              <w:rPr>
                <w:sz w:val="24"/>
                <w:szCs w:val="24"/>
              </w:rPr>
              <w:t>а</w:t>
            </w:r>
          </w:p>
        </w:tc>
        <w:tc>
          <w:tcPr>
            <w:tcW w:w="7087" w:type="dxa"/>
            <w:tcBorders>
              <w:top w:val="single" w:sz="4" w:space="0" w:color="auto"/>
              <w:left w:val="single" w:sz="4" w:space="0" w:color="auto"/>
              <w:bottom w:val="single" w:sz="4" w:space="0" w:color="auto"/>
              <w:right w:val="single" w:sz="4" w:space="0" w:color="auto"/>
            </w:tcBorders>
          </w:tcPr>
          <w:p w:rsidR="009531D5" w:rsidRDefault="009531D5" w:rsidP="00D6699B">
            <w:pPr>
              <w:pStyle w:val="ad"/>
              <w:numPr>
                <w:ilvl w:val="0"/>
                <w:numId w:val="107"/>
              </w:numPr>
              <w:ind w:right="38"/>
            </w:pPr>
            <w:r>
              <w:t>Беседа на тему "На воде, на солнце…" (объяснить детям, что купаться, плавать, загорать полезно только в том случае, если соблюдать правила безопасности)</w:t>
            </w:r>
          </w:p>
          <w:p w:rsidR="00B5477A" w:rsidRPr="009531D5" w:rsidRDefault="009531D5" w:rsidP="00D6699B">
            <w:pPr>
              <w:pStyle w:val="ad"/>
              <w:numPr>
                <w:ilvl w:val="0"/>
                <w:numId w:val="107"/>
              </w:numPr>
              <w:ind w:right="38"/>
            </w:pPr>
            <w:r>
              <w:t>СХД. Изготовление макета "Пруд" (формировать представления о пользе для здоровья прогулок вдали от автомобильных дорог)</w:t>
            </w:r>
          </w:p>
        </w:tc>
      </w:tr>
      <w:tr w:rsidR="00B5477A" w:rsidRPr="002E52DB" w:rsidTr="0065675E">
        <w:trPr>
          <w:trHeight w:val="988"/>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и другие люди</w:t>
            </w:r>
          </w:p>
        </w:tc>
        <w:tc>
          <w:tcPr>
            <w:tcW w:w="7087" w:type="dxa"/>
            <w:tcBorders>
              <w:top w:val="single" w:sz="4" w:space="0" w:color="auto"/>
              <w:left w:val="single" w:sz="4" w:space="0" w:color="auto"/>
              <w:bottom w:val="single" w:sz="4" w:space="0" w:color="auto"/>
              <w:right w:val="single" w:sz="4" w:space="0" w:color="auto"/>
            </w:tcBorders>
          </w:tcPr>
          <w:p w:rsidR="009531D5" w:rsidRDefault="009531D5" w:rsidP="00D6699B">
            <w:pPr>
              <w:pStyle w:val="ad"/>
              <w:numPr>
                <w:ilvl w:val="0"/>
                <w:numId w:val="107"/>
              </w:numPr>
            </w:pPr>
            <w:r>
              <w:t>Рассматривание иллюстраций с изображением персонажей с различной внешностью (злой и доброй)</w:t>
            </w:r>
          </w:p>
          <w:p w:rsidR="00B5477A" w:rsidRPr="009531D5" w:rsidRDefault="009531D5" w:rsidP="00D6699B">
            <w:pPr>
              <w:pStyle w:val="ad"/>
              <w:numPr>
                <w:ilvl w:val="0"/>
                <w:numId w:val="107"/>
              </w:numPr>
            </w:pPr>
            <w:r>
              <w:t>Минутка Безопасности: "Какие сказки с похищением персонажей вы знаете?"</w:t>
            </w:r>
          </w:p>
        </w:tc>
      </w:tr>
      <w:tr w:rsidR="00B5477A" w:rsidRPr="002E52DB" w:rsidTr="0065675E">
        <w:trPr>
          <w:trHeight w:val="605"/>
        </w:trPr>
        <w:tc>
          <w:tcPr>
            <w:tcW w:w="1242" w:type="dxa"/>
            <w:vMerge/>
            <w:tcBorders>
              <w:left w:val="single" w:sz="4" w:space="0" w:color="auto"/>
              <w:right w:val="single" w:sz="4" w:space="0" w:color="auto"/>
            </w:tcBorders>
            <w:shd w:val="clear" w:color="auto" w:fill="F2DBDB" w:themeFill="accent2" w:themeFillTint="33"/>
          </w:tcPr>
          <w:p w:rsidR="00B5477A" w:rsidRPr="00AD25D6" w:rsidRDefault="00B5477A" w:rsidP="0065675E">
            <w:pPr>
              <w:ind w:right="38"/>
              <w:jc w:val="center"/>
              <w:rPr>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5477A" w:rsidRDefault="00B5477A" w:rsidP="0065675E">
            <w:pPr>
              <w:ind w:right="38"/>
              <w:jc w:val="center"/>
              <w:rPr>
                <w:sz w:val="24"/>
                <w:szCs w:val="24"/>
              </w:rPr>
            </w:pPr>
            <w:r>
              <w:rPr>
                <w:sz w:val="24"/>
                <w:szCs w:val="24"/>
              </w:rPr>
              <w:t>Ребенок дома</w:t>
            </w:r>
          </w:p>
        </w:tc>
        <w:tc>
          <w:tcPr>
            <w:tcW w:w="7087" w:type="dxa"/>
            <w:tcBorders>
              <w:top w:val="single" w:sz="4" w:space="0" w:color="auto"/>
              <w:left w:val="single" w:sz="4" w:space="0" w:color="auto"/>
              <w:bottom w:val="single" w:sz="4" w:space="0" w:color="auto"/>
              <w:right w:val="single" w:sz="4" w:space="0" w:color="auto"/>
            </w:tcBorders>
          </w:tcPr>
          <w:p w:rsidR="00B5477A" w:rsidRPr="00B5477A" w:rsidRDefault="009531D5" w:rsidP="00D6699B">
            <w:pPr>
              <w:pStyle w:val="ad"/>
              <w:numPr>
                <w:ilvl w:val="0"/>
                <w:numId w:val="107"/>
              </w:numPr>
              <w:ind w:right="38"/>
            </w:pPr>
            <w:r w:rsidRPr="009531D5">
              <w:t>Беседа на тему "Игры во дворе дома" (обсудить различные опасные ситуации, которые могут возникнуть при играх во дворе дома)</w:t>
            </w:r>
          </w:p>
        </w:tc>
      </w:tr>
    </w:tbl>
    <w:p w:rsidR="00B5477A" w:rsidRDefault="00B5477A" w:rsidP="00B5477A">
      <w:pPr>
        <w:widowControl w:val="0"/>
        <w:shd w:val="clear" w:color="auto" w:fill="FFFFFF"/>
        <w:autoSpaceDE w:val="0"/>
        <w:autoSpaceDN w:val="0"/>
        <w:adjustRightInd w:val="0"/>
        <w:spacing w:after="0" w:line="240" w:lineRule="auto"/>
        <w:ind w:right="38"/>
        <w:rPr>
          <w:rFonts w:ascii="Century Gothic" w:eastAsia="Times New Roman" w:hAnsi="Century Gothic" w:cs="Times New Roman"/>
          <w:sz w:val="24"/>
          <w:szCs w:val="24"/>
          <w:lang w:eastAsia="ru-RU"/>
        </w:rPr>
      </w:pPr>
    </w:p>
    <w:p w:rsidR="00AD25D6" w:rsidRPr="00AD25D6" w:rsidRDefault="00AD25D6" w:rsidP="00AD25D6">
      <w:pPr>
        <w:widowControl w:val="0"/>
        <w:shd w:val="clear" w:color="auto" w:fill="FFFFFF"/>
        <w:autoSpaceDE w:val="0"/>
        <w:autoSpaceDN w:val="0"/>
        <w:adjustRightInd w:val="0"/>
        <w:spacing w:after="0" w:line="240" w:lineRule="auto"/>
        <w:ind w:right="38"/>
        <w:rPr>
          <w:rFonts w:ascii="Book Antiqua" w:eastAsia="Times New Roman" w:hAnsi="Book Antiqua" w:cs="Times New Roman"/>
          <w:b/>
          <w:sz w:val="24"/>
          <w:szCs w:val="24"/>
          <w:lang w:eastAsia="ru-RU"/>
        </w:rPr>
      </w:pPr>
    </w:p>
    <w:p w:rsidR="00B5477A" w:rsidRPr="00B5477A" w:rsidRDefault="00B5477A" w:rsidP="00B5477A">
      <w:pPr>
        <w:widowControl w:val="0"/>
        <w:shd w:val="clear" w:color="auto" w:fill="FFFFFF"/>
        <w:autoSpaceDE w:val="0"/>
        <w:autoSpaceDN w:val="0"/>
        <w:adjustRightInd w:val="0"/>
        <w:spacing w:after="0" w:line="240" w:lineRule="auto"/>
        <w:ind w:right="38"/>
        <w:jc w:val="center"/>
        <w:rPr>
          <w:rFonts w:ascii="Book Antiqua" w:eastAsia="Times New Roman" w:hAnsi="Book Antiqua" w:cs="Book Antiqua"/>
          <w:b/>
          <w:bCs/>
          <w:sz w:val="24"/>
          <w:szCs w:val="24"/>
          <w:lang w:eastAsia="ru-RU"/>
        </w:rPr>
      </w:pPr>
    </w:p>
    <w:p w:rsidR="00B5477A" w:rsidRPr="00B5477A" w:rsidRDefault="00B5477A" w:rsidP="00B5477A">
      <w:pPr>
        <w:widowControl w:val="0"/>
        <w:shd w:val="clear" w:color="auto" w:fill="FFFFFF"/>
        <w:autoSpaceDE w:val="0"/>
        <w:autoSpaceDN w:val="0"/>
        <w:adjustRightInd w:val="0"/>
        <w:spacing w:after="0" w:line="240" w:lineRule="auto"/>
        <w:ind w:right="38"/>
        <w:jc w:val="center"/>
        <w:rPr>
          <w:rFonts w:ascii="Book Antiqua" w:eastAsia="Times New Roman" w:hAnsi="Book Antiqua" w:cs="Book Antiqua"/>
          <w:b/>
          <w:bCs/>
          <w:sz w:val="24"/>
          <w:szCs w:val="24"/>
          <w:lang w:eastAsia="ru-RU"/>
        </w:rPr>
      </w:pPr>
    </w:p>
    <w:p w:rsidR="00EF5EB9" w:rsidRPr="00EF5EB9" w:rsidRDefault="00EF5EB9" w:rsidP="00EF5EB9">
      <w:pPr>
        <w:widowControl w:val="0"/>
        <w:shd w:val="clear" w:color="auto" w:fill="FFFFFF"/>
        <w:autoSpaceDE w:val="0"/>
        <w:autoSpaceDN w:val="0"/>
        <w:adjustRightInd w:val="0"/>
        <w:spacing w:after="0" w:line="240" w:lineRule="auto"/>
        <w:ind w:right="38"/>
        <w:jc w:val="center"/>
        <w:rPr>
          <w:rFonts w:ascii="Book Antiqua" w:eastAsia="Times New Roman" w:hAnsi="Book Antiqua" w:cs="Times New Roman"/>
          <w:b/>
          <w:sz w:val="28"/>
          <w:szCs w:val="28"/>
          <w:lang w:eastAsia="ru-RU"/>
        </w:rPr>
      </w:pPr>
    </w:p>
    <w:p w:rsidR="00EF5EB9" w:rsidRPr="00EF5EB9" w:rsidRDefault="00EF5EB9" w:rsidP="00EF5EB9">
      <w:pPr>
        <w:widowControl w:val="0"/>
        <w:shd w:val="clear" w:color="auto" w:fill="FFFFFF"/>
        <w:autoSpaceDE w:val="0"/>
        <w:autoSpaceDN w:val="0"/>
        <w:adjustRightInd w:val="0"/>
        <w:spacing w:after="0" w:line="240" w:lineRule="auto"/>
        <w:ind w:right="38"/>
        <w:jc w:val="center"/>
        <w:rPr>
          <w:rFonts w:ascii="Book Antiqua" w:eastAsia="Times New Roman" w:hAnsi="Book Antiqua" w:cs="Times New Roman"/>
          <w:b/>
          <w:sz w:val="28"/>
          <w:szCs w:val="28"/>
          <w:lang w:eastAsia="ru-RU"/>
        </w:rPr>
      </w:pPr>
    </w:p>
    <w:p w:rsidR="00AD25D6" w:rsidRDefault="00AD25D6" w:rsidP="00AD25D6">
      <w:pPr>
        <w:rPr>
          <w:rFonts w:ascii="Arial Unicode MS" w:eastAsia="Arial Unicode MS" w:hAnsi="Arial Unicode MS" w:cs="Arial Unicode MS"/>
          <w:sz w:val="2"/>
          <w:szCs w:val="2"/>
          <w:lang w:eastAsia="ru-RU"/>
        </w:rPr>
      </w:pPr>
    </w:p>
    <w:p w:rsidR="00B72E18" w:rsidRDefault="00B72E18"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FB5C40" w:rsidRDefault="00FB5C40" w:rsidP="00AD25D6">
      <w:pPr>
        <w:rPr>
          <w:rFonts w:ascii="Arial Unicode MS" w:eastAsia="Arial Unicode MS" w:hAnsi="Arial Unicode MS" w:cs="Arial Unicode MS"/>
          <w:sz w:val="2"/>
          <w:szCs w:val="2"/>
          <w:lang w:eastAsia="ru-RU"/>
        </w:rPr>
      </w:pPr>
    </w:p>
    <w:p w:rsidR="00B72E18" w:rsidRDefault="00B72E18" w:rsidP="00AD25D6">
      <w:pPr>
        <w:rPr>
          <w:rFonts w:ascii="Arial Unicode MS" w:eastAsia="Arial Unicode MS" w:hAnsi="Arial Unicode MS" w:cs="Arial Unicode MS"/>
          <w:sz w:val="2"/>
          <w:szCs w:val="2"/>
          <w:lang w:eastAsia="ru-RU"/>
        </w:rPr>
      </w:pPr>
    </w:p>
    <w:p w:rsidR="00B72E18" w:rsidRDefault="00B72E18" w:rsidP="00AD25D6">
      <w:pPr>
        <w:rPr>
          <w:rFonts w:ascii="Arial Unicode MS" w:eastAsia="Arial Unicode MS" w:hAnsi="Arial Unicode MS" w:cs="Arial Unicode MS"/>
          <w:sz w:val="2"/>
          <w:szCs w:val="2"/>
          <w:lang w:eastAsia="ru-RU"/>
        </w:rPr>
      </w:pPr>
    </w:p>
    <w:p w:rsidR="00B72E18" w:rsidRDefault="00B72E18" w:rsidP="00AD25D6">
      <w:pPr>
        <w:rPr>
          <w:rFonts w:ascii="Arial Unicode MS" w:eastAsia="Arial Unicode MS" w:hAnsi="Arial Unicode MS" w:cs="Arial Unicode MS"/>
          <w:sz w:val="2"/>
          <w:szCs w:val="2"/>
          <w:lang w:eastAsia="ru-RU"/>
        </w:rPr>
      </w:pPr>
    </w:p>
    <w:p w:rsidR="00B72E18" w:rsidRPr="00AD25D6" w:rsidRDefault="00B72E18" w:rsidP="00AD25D6">
      <w:pPr>
        <w:rPr>
          <w:rFonts w:ascii="Arial Unicode MS" w:eastAsia="Arial Unicode MS" w:hAnsi="Arial Unicode MS" w:cs="Arial Unicode MS"/>
          <w:sz w:val="2"/>
          <w:szCs w:val="2"/>
          <w:lang w:eastAsia="ru-RU"/>
        </w:rPr>
      </w:pPr>
    </w:p>
    <w:p w:rsidR="00AD25D6" w:rsidRDefault="00AD25D6" w:rsidP="00AD25D6">
      <w:pPr>
        <w:rPr>
          <w:rFonts w:ascii="Arial Unicode MS" w:eastAsia="Arial Unicode MS" w:hAnsi="Arial Unicode MS" w:cs="Arial Unicode MS"/>
          <w:sz w:val="2"/>
          <w:szCs w:val="2"/>
          <w:lang w:val="ru" w:eastAsia="ru-RU"/>
        </w:rPr>
      </w:pPr>
    </w:p>
    <w:p w:rsidR="00B72E18" w:rsidRPr="00B72E18" w:rsidRDefault="00B72E18" w:rsidP="00B72E18">
      <w:pPr>
        <w:spacing w:after="380" w:line="200" w:lineRule="exact"/>
        <w:ind w:left="640"/>
        <w:jc w:val="right"/>
        <w:rPr>
          <w:rFonts w:ascii="Times New Roman" w:eastAsia="Franklin Gothic Medium" w:hAnsi="Times New Roman" w:cs="Times New Roman"/>
          <w:b/>
          <w:bCs/>
          <w:color w:val="000000"/>
          <w:sz w:val="24"/>
          <w:szCs w:val="24"/>
          <w:lang w:eastAsia="ru-RU"/>
        </w:rPr>
      </w:pPr>
      <w:r w:rsidRPr="00B72E18">
        <w:rPr>
          <w:rFonts w:ascii="Times New Roman" w:eastAsia="Franklin Gothic Medium" w:hAnsi="Times New Roman" w:cs="Times New Roman"/>
          <w:b/>
          <w:bCs/>
          <w:color w:val="000000"/>
          <w:sz w:val="24"/>
          <w:szCs w:val="24"/>
          <w:lang w:eastAsia="ru-RU"/>
        </w:rPr>
        <w:t>ПРИЛОЖЕНИЕ 3</w:t>
      </w:r>
    </w:p>
    <w:p w:rsidR="00B72E18" w:rsidRPr="009531D5" w:rsidRDefault="00B72E18" w:rsidP="00B72E18">
      <w:pPr>
        <w:spacing w:after="0"/>
        <w:jc w:val="center"/>
        <w:rPr>
          <w:rFonts w:ascii="Century Gothic" w:eastAsia="Arial Unicode MS" w:hAnsi="Century Gothic" w:cs="Times New Roman"/>
          <w:b/>
          <w:color w:val="000000"/>
          <w:sz w:val="24"/>
          <w:szCs w:val="24"/>
          <w:lang w:eastAsia="ru-RU"/>
        </w:rPr>
      </w:pPr>
      <w:r w:rsidRPr="009531D5">
        <w:rPr>
          <w:rFonts w:ascii="Century Gothic" w:eastAsia="Arial Unicode MS" w:hAnsi="Century Gothic" w:cs="Times New Roman"/>
          <w:b/>
          <w:color w:val="000000"/>
          <w:sz w:val="24"/>
          <w:szCs w:val="24"/>
          <w:lang w:val="ru" w:eastAsia="ru-RU"/>
        </w:rPr>
        <w:t>К</w:t>
      </w:r>
      <w:proofErr w:type="spellStart"/>
      <w:r w:rsidRPr="009531D5">
        <w:rPr>
          <w:rFonts w:ascii="Century Gothic" w:eastAsia="Arial Unicode MS" w:hAnsi="Century Gothic" w:cs="Times New Roman"/>
          <w:b/>
          <w:color w:val="000000"/>
          <w:sz w:val="24"/>
          <w:szCs w:val="24"/>
          <w:lang w:eastAsia="ru-RU"/>
        </w:rPr>
        <w:t>алендарно</w:t>
      </w:r>
      <w:proofErr w:type="spellEnd"/>
      <w:r w:rsidRPr="009531D5">
        <w:rPr>
          <w:rFonts w:ascii="Century Gothic" w:eastAsia="Arial Unicode MS" w:hAnsi="Century Gothic" w:cs="Times New Roman"/>
          <w:b/>
          <w:color w:val="000000"/>
          <w:sz w:val="24"/>
          <w:szCs w:val="24"/>
          <w:lang w:eastAsia="ru-RU"/>
        </w:rPr>
        <w:t xml:space="preserve">-тематическое планирование </w:t>
      </w:r>
      <w:r w:rsidRPr="009531D5">
        <w:rPr>
          <w:rFonts w:ascii="Century Gothic" w:eastAsia="Arial Unicode MS" w:hAnsi="Century Gothic" w:cs="Times New Roman"/>
          <w:b/>
          <w:color w:val="000000"/>
          <w:sz w:val="24"/>
          <w:szCs w:val="24"/>
          <w:lang w:val="ru" w:eastAsia="ru-RU"/>
        </w:rPr>
        <w:t xml:space="preserve"> работ</w:t>
      </w:r>
      <w:r w:rsidRPr="009531D5">
        <w:rPr>
          <w:rFonts w:ascii="Century Gothic" w:eastAsia="Arial Unicode MS" w:hAnsi="Century Gothic" w:cs="Times New Roman"/>
          <w:b/>
          <w:color w:val="000000"/>
          <w:sz w:val="24"/>
          <w:szCs w:val="24"/>
          <w:lang w:eastAsia="ru-RU"/>
        </w:rPr>
        <w:t>ы</w:t>
      </w:r>
      <w:r w:rsidRPr="009531D5">
        <w:rPr>
          <w:rFonts w:ascii="Century Gothic" w:eastAsia="Arial Unicode MS" w:hAnsi="Century Gothic" w:cs="Times New Roman"/>
          <w:b/>
          <w:color w:val="000000"/>
          <w:sz w:val="24"/>
          <w:szCs w:val="24"/>
          <w:lang w:val="ru" w:eastAsia="ru-RU"/>
        </w:rPr>
        <w:t xml:space="preserve"> по реализацией   </w:t>
      </w:r>
      <w:r w:rsidRPr="009531D5">
        <w:rPr>
          <w:rFonts w:ascii="Century Gothic" w:eastAsia="Arial Unicode MS" w:hAnsi="Century Gothic" w:cs="Times New Roman"/>
          <w:b/>
          <w:color w:val="000000"/>
          <w:sz w:val="24"/>
          <w:szCs w:val="24"/>
          <w:lang w:eastAsia="ru-RU"/>
        </w:rPr>
        <w:t>духовно-нравственного воспитания</w:t>
      </w:r>
    </w:p>
    <w:p w:rsidR="00B72E18" w:rsidRPr="00B06C75" w:rsidRDefault="00B72E18" w:rsidP="00B72E18">
      <w:pPr>
        <w:spacing w:after="0"/>
        <w:jc w:val="center"/>
        <w:rPr>
          <w:rFonts w:ascii="Times New Roman" w:eastAsia="Arial Unicode MS" w:hAnsi="Times New Roman" w:cs="Times New Roman"/>
          <w:b/>
          <w:color w:val="000000"/>
          <w:sz w:val="24"/>
          <w:szCs w:val="24"/>
          <w:lang w:eastAsia="ru-RU"/>
        </w:rPr>
      </w:pPr>
    </w:p>
    <w:tbl>
      <w:tblPr>
        <w:tblStyle w:val="24"/>
        <w:tblW w:w="10491" w:type="dxa"/>
        <w:tblInd w:w="-318" w:type="dxa"/>
        <w:tblLook w:val="04A0" w:firstRow="1" w:lastRow="0" w:firstColumn="1" w:lastColumn="0" w:noHBand="0" w:noVBand="1"/>
      </w:tblPr>
      <w:tblGrid>
        <w:gridCol w:w="1134"/>
        <w:gridCol w:w="4495"/>
        <w:gridCol w:w="4862"/>
      </w:tblGrid>
      <w:tr w:rsidR="00B72E18" w:rsidRPr="00B06C75" w:rsidTr="00B72E18">
        <w:trPr>
          <w:trHeight w:val="297"/>
        </w:trPr>
        <w:tc>
          <w:tcPr>
            <w:tcW w:w="1134" w:type="dxa"/>
            <w:vMerge w:val="restart"/>
          </w:tcPr>
          <w:p w:rsidR="00B72E18" w:rsidRPr="00B06C75" w:rsidRDefault="00B72E18" w:rsidP="0065675E">
            <w:pPr>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Месяц</w:t>
            </w:r>
          </w:p>
        </w:tc>
        <w:tc>
          <w:tcPr>
            <w:tcW w:w="9357" w:type="dxa"/>
            <w:gridSpan w:val="2"/>
          </w:tcPr>
          <w:p w:rsidR="00B72E18" w:rsidRPr="00B06C75" w:rsidRDefault="00B72E18" w:rsidP="0065675E">
            <w:pPr>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Содержание работы</w:t>
            </w:r>
          </w:p>
        </w:tc>
      </w:tr>
      <w:tr w:rsidR="00B72E18" w:rsidRPr="00B06C75" w:rsidTr="00B72E18">
        <w:trPr>
          <w:trHeight w:val="287"/>
        </w:trPr>
        <w:tc>
          <w:tcPr>
            <w:tcW w:w="1134" w:type="dxa"/>
            <w:vMerge/>
          </w:tcPr>
          <w:p w:rsidR="00B72E18" w:rsidRPr="00B06C75" w:rsidRDefault="00B72E18" w:rsidP="0065675E">
            <w:pPr>
              <w:jc w:val="center"/>
              <w:rPr>
                <w:rFonts w:ascii="Times New Roman" w:eastAsia="Franklin Gothic Medium" w:hAnsi="Times New Roman" w:cs="Times New Roman"/>
                <w:b/>
                <w:bCs/>
                <w:color w:val="000000"/>
              </w:rPr>
            </w:pPr>
          </w:p>
        </w:tc>
        <w:tc>
          <w:tcPr>
            <w:tcW w:w="4495" w:type="dxa"/>
          </w:tcPr>
          <w:p w:rsidR="00B72E18" w:rsidRPr="00B06C75" w:rsidRDefault="00B72E18" w:rsidP="0065675E">
            <w:pPr>
              <w:shd w:val="clear" w:color="auto" w:fill="FFFFFF"/>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Старшая группа</w:t>
            </w:r>
          </w:p>
        </w:tc>
        <w:tc>
          <w:tcPr>
            <w:tcW w:w="4862" w:type="dxa"/>
          </w:tcPr>
          <w:p w:rsidR="00B72E18" w:rsidRPr="00B06C75" w:rsidRDefault="00B72E18" w:rsidP="0065675E">
            <w:pPr>
              <w:jc w:val="center"/>
              <w:rPr>
                <w:rFonts w:ascii="Times New Roman" w:eastAsia="Franklin Gothic Medium" w:hAnsi="Times New Roman" w:cs="Times New Roman"/>
                <w:b/>
                <w:bCs/>
                <w:color w:val="000000"/>
              </w:rPr>
            </w:pPr>
            <w:r w:rsidRPr="00B06C75">
              <w:rPr>
                <w:rFonts w:ascii="Times New Roman" w:eastAsia="Franklin Gothic Medium" w:hAnsi="Times New Roman" w:cs="Times New Roman"/>
                <w:b/>
                <w:bCs/>
                <w:color w:val="000000"/>
              </w:rPr>
              <w:t>Подготовительная к школе группа</w:t>
            </w:r>
          </w:p>
        </w:tc>
      </w:tr>
      <w:tr w:rsidR="00B72E18" w:rsidRPr="00B06C75" w:rsidTr="00B72E18">
        <w:trPr>
          <w:trHeight w:val="1397"/>
        </w:trPr>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сентябрь</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«Плоды приносит осень»</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(формировать представления о том, что в определенную пору всё приносит с</w:t>
            </w:r>
            <w:r>
              <w:rPr>
                <w:rFonts w:ascii="Times New Roman" w:eastAsia="Franklin Gothic Medium" w:hAnsi="Times New Roman" w:cs="Times New Roman"/>
                <w:bCs/>
                <w:color w:val="000000"/>
              </w:rPr>
              <w:t>в</w:t>
            </w:r>
            <w:r w:rsidRPr="00B06C75">
              <w:rPr>
                <w:rFonts w:ascii="Times New Roman" w:eastAsia="Franklin Gothic Medium" w:hAnsi="Times New Roman" w:cs="Times New Roman"/>
                <w:bCs/>
                <w:color w:val="000000"/>
              </w:rPr>
              <w:t>ой плод)</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«Журавлики летят…»</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(учить понимать связи душевных переживаний человека с явлениями и состоянием природы)</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октябрь</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«Чудесная птица»</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№3</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(воспитывать стремление к доброй жизни, желание подражать добрым образцам)</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«Как был сотворен мир. Дни творения»</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xml:space="preserve">Занятие №5 </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(знакомство детей с библейским повествованием о сотворении мира)</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ноябрь</w:t>
            </w:r>
          </w:p>
        </w:tc>
        <w:tc>
          <w:tcPr>
            <w:tcW w:w="4495" w:type="dxa"/>
          </w:tcPr>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t>- НОД «Наш дом»</w:t>
            </w:r>
          </w:p>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t>Занятие №4</w:t>
            </w:r>
          </w:p>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t xml:space="preserve">(формировать первоначальные </w:t>
            </w:r>
            <w:r w:rsidRPr="00B06C75">
              <w:rPr>
                <w:rFonts w:ascii="Times New Roman" w:hAnsi="Times New Roman" w:cs="Times New Roman"/>
                <w:color w:val="000000"/>
              </w:rPr>
              <w:lastRenderedPageBreak/>
              <w:t>представления о мире, как о сотворенной природе)</w:t>
            </w:r>
          </w:p>
        </w:tc>
        <w:tc>
          <w:tcPr>
            <w:tcW w:w="4862" w:type="dxa"/>
          </w:tcPr>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lastRenderedPageBreak/>
              <w:t>- НОД № «Мир видимый и невидимый. Кто такие ангелы?»</w:t>
            </w:r>
          </w:p>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t>Занятие №6</w:t>
            </w:r>
          </w:p>
          <w:p w:rsidR="00B72E18" w:rsidRPr="00B06C75" w:rsidRDefault="00B72E18" w:rsidP="0065675E">
            <w:pPr>
              <w:rPr>
                <w:rFonts w:ascii="Times New Roman" w:hAnsi="Times New Roman" w:cs="Times New Roman"/>
                <w:color w:val="000000"/>
              </w:rPr>
            </w:pPr>
            <w:r w:rsidRPr="00B06C75">
              <w:rPr>
                <w:rFonts w:ascii="Times New Roman" w:hAnsi="Times New Roman" w:cs="Times New Roman"/>
                <w:color w:val="000000"/>
              </w:rPr>
              <w:lastRenderedPageBreak/>
              <w:t>(дать представления о невидимом мире ангелов, о творении мира Богом)</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lastRenderedPageBreak/>
              <w:t>декабрь</w:t>
            </w:r>
          </w:p>
        </w:tc>
        <w:tc>
          <w:tcPr>
            <w:tcW w:w="4495" w:type="dxa"/>
          </w:tcPr>
          <w:p w:rsidR="00B72E18" w:rsidRPr="00B06C75" w:rsidRDefault="00B72E18" w:rsidP="0065675E">
            <w:pPr>
              <w:rPr>
                <w:rFonts w:ascii="Times New Roman" w:eastAsia="Franklin Gothic Medium" w:hAnsi="Times New Roman" w:cs="Times New Roman"/>
                <w:color w:val="000000"/>
              </w:rPr>
            </w:pPr>
            <w:r w:rsidRPr="00B06C75">
              <w:rPr>
                <w:rFonts w:ascii="Times New Roman" w:eastAsia="Franklin Gothic Medium" w:hAnsi="Times New Roman" w:cs="Times New Roman"/>
                <w:color w:val="000000"/>
              </w:rPr>
              <w:t>- НОД «Первый снег»</w:t>
            </w:r>
          </w:p>
          <w:p w:rsidR="00B72E18" w:rsidRPr="00B06C75" w:rsidRDefault="00B72E18" w:rsidP="0065675E">
            <w:pPr>
              <w:rPr>
                <w:rFonts w:ascii="Times New Roman" w:eastAsia="Franklin Gothic Medium" w:hAnsi="Times New Roman" w:cs="Times New Roman"/>
                <w:color w:val="000000"/>
              </w:rPr>
            </w:pPr>
            <w:r w:rsidRPr="00B06C75">
              <w:rPr>
                <w:rFonts w:ascii="Times New Roman" w:eastAsia="Franklin Gothic Medium" w:hAnsi="Times New Roman" w:cs="Times New Roman"/>
                <w:color w:val="000000"/>
              </w:rPr>
              <w:t>Занятие №7</w:t>
            </w:r>
          </w:p>
          <w:p w:rsidR="00B72E18" w:rsidRPr="00B06C75" w:rsidRDefault="00B72E18" w:rsidP="0065675E">
            <w:pPr>
              <w:rPr>
                <w:rFonts w:ascii="Times New Roman" w:eastAsia="Franklin Gothic Medium" w:hAnsi="Times New Roman" w:cs="Times New Roman"/>
                <w:color w:val="000000"/>
              </w:rPr>
            </w:pPr>
            <w:r w:rsidRPr="00B06C75">
              <w:rPr>
                <w:rFonts w:ascii="Times New Roman" w:eastAsia="Franklin Gothic Medium" w:hAnsi="Times New Roman" w:cs="Times New Roman"/>
                <w:color w:val="000000"/>
              </w:rPr>
              <w:t xml:space="preserve">(закреплять представления о связи видимого и невидимого мира) </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«Кукла-закрутка»</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№8</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(введение детей в традицию семейного рукоделия)</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январь</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«Что за чудо – Божий храм!»</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№9</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(содействовать формированию у детей представлений о православном храме)</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«Вертепный театр»</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№10-11</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(знакомство с повествованием о Рождестве Христовом, с рождественским театром – вертепом)</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февраль</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«Что такое иконы?»</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№17</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(дать первоначальные представления о том, что такое икона)</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«Русские богатыри –защитники Отечества»</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№19</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(поддерживать в детях желание быть похожими на русских богатырей)</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март</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«Птицы возвращаются из теплых краев»</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№23</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(закреплять представления о весенних изменениях в природе)</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«На волю птичку выпускаю при светлом празднике весны»</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№24</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(знакомство с событиями Благовещения Пресвятой Богородицы)</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апрель</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«Готовимся к Пасхе»</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№26</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(дать первоначальные представления о празднике Пасха)</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НОД «Пасхальные радости»</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№27</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(ознакомить с православным преданием о пасхальном яичке)</w:t>
            </w:r>
          </w:p>
        </w:tc>
      </w:tr>
      <w:tr w:rsidR="00B72E18" w:rsidRPr="00B06C75" w:rsidTr="00B72E18">
        <w:tc>
          <w:tcPr>
            <w:tcW w:w="1134" w:type="dxa"/>
          </w:tcPr>
          <w:p w:rsidR="00B72E18" w:rsidRPr="00B06C75" w:rsidRDefault="00B72E18" w:rsidP="0065675E">
            <w:pPr>
              <w:jc w:val="cente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май</w:t>
            </w:r>
          </w:p>
        </w:tc>
        <w:tc>
          <w:tcPr>
            <w:tcW w:w="4495"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«День славянской письменности»</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№30</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xml:space="preserve">(рассказать детям о святых Кирилле и </w:t>
            </w:r>
            <w:proofErr w:type="spellStart"/>
            <w:r w:rsidRPr="00B06C75">
              <w:rPr>
                <w:rFonts w:ascii="Times New Roman" w:eastAsia="Franklin Gothic Medium" w:hAnsi="Times New Roman" w:cs="Times New Roman"/>
                <w:bCs/>
                <w:color w:val="000000"/>
              </w:rPr>
              <w:t>Мефодии</w:t>
            </w:r>
            <w:proofErr w:type="spellEnd"/>
            <w:r w:rsidRPr="00B06C75">
              <w:rPr>
                <w:rFonts w:ascii="Times New Roman" w:eastAsia="Franklin Gothic Medium" w:hAnsi="Times New Roman" w:cs="Times New Roman"/>
                <w:bCs/>
                <w:color w:val="000000"/>
              </w:rPr>
              <w:t>, просветителях славян и создателях славянской азбуки)</w:t>
            </w:r>
          </w:p>
        </w:tc>
        <w:tc>
          <w:tcPr>
            <w:tcW w:w="4862" w:type="dxa"/>
          </w:tcPr>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 НОД «Воин чудесный на белом коне»</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Занятие №29</w:t>
            </w:r>
          </w:p>
          <w:p w:rsidR="00B72E18" w:rsidRPr="00B06C75" w:rsidRDefault="00B72E18" w:rsidP="0065675E">
            <w:pPr>
              <w:rPr>
                <w:rFonts w:ascii="Times New Roman" w:eastAsia="Franklin Gothic Medium" w:hAnsi="Times New Roman" w:cs="Times New Roman"/>
                <w:bCs/>
                <w:color w:val="000000"/>
              </w:rPr>
            </w:pPr>
            <w:r w:rsidRPr="00B06C75">
              <w:rPr>
                <w:rFonts w:ascii="Times New Roman" w:eastAsia="Franklin Gothic Medium" w:hAnsi="Times New Roman" w:cs="Times New Roman"/>
                <w:bCs/>
                <w:color w:val="000000"/>
              </w:rPr>
              <w:t>(познакомить с образом Георгия Победоносца)</w:t>
            </w:r>
          </w:p>
        </w:tc>
      </w:tr>
    </w:tbl>
    <w:p w:rsidR="00B06C75" w:rsidRPr="00AD25D6" w:rsidRDefault="00B06C75" w:rsidP="00AD25D6">
      <w:pPr>
        <w:rPr>
          <w:rFonts w:ascii="Arial Unicode MS" w:eastAsia="Arial Unicode MS" w:hAnsi="Arial Unicode MS" w:cs="Arial Unicode MS"/>
          <w:sz w:val="2"/>
          <w:szCs w:val="2"/>
          <w:lang w:eastAsia="ru-RU"/>
        </w:rPr>
        <w:sectPr w:rsidR="00B06C75" w:rsidRPr="00AD25D6" w:rsidSect="007D7184">
          <w:footerReference w:type="default" r:id="rId9"/>
          <w:pgSz w:w="11905" w:h="16837"/>
          <w:pgMar w:top="709" w:right="1557" w:bottom="1276" w:left="1134" w:header="0" w:footer="410" w:gutter="0"/>
          <w:pgBorders w:offsetFrom="page">
            <w:top w:val="single" w:sz="6" w:space="24" w:color="auto"/>
            <w:left w:val="single" w:sz="6" w:space="24" w:color="auto"/>
            <w:bottom w:val="single" w:sz="6" w:space="24" w:color="auto"/>
            <w:right w:val="single" w:sz="6" w:space="24" w:color="auto"/>
          </w:pgBorders>
          <w:cols w:space="720"/>
          <w:noEndnote/>
          <w:docGrid w:linePitch="360"/>
        </w:sectPr>
      </w:pPr>
    </w:p>
    <w:p w:rsidR="00B72E18" w:rsidRPr="00F3027D" w:rsidRDefault="00F3027D" w:rsidP="00F3027D">
      <w:pPr>
        <w:spacing w:after="380" w:line="200" w:lineRule="exact"/>
        <w:jc w:val="right"/>
        <w:rPr>
          <w:rFonts w:ascii="Times New Roman" w:eastAsia="Franklin Gothic Medium" w:hAnsi="Times New Roman" w:cs="Times New Roman"/>
          <w:b/>
          <w:bCs/>
          <w:color w:val="000000"/>
          <w:sz w:val="24"/>
          <w:szCs w:val="24"/>
          <w:lang w:eastAsia="ru-RU"/>
        </w:rPr>
      </w:pPr>
      <w:r>
        <w:rPr>
          <w:rFonts w:ascii="Times New Roman" w:eastAsia="Franklin Gothic Medium" w:hAnsi="Times New Roman" w:cs="Times New Roman"/>
          <w:b/>
          <w:bCs/>
          <w:color w:val="000000"/>
          <w:sz w:val="24"/>
          <w:szCs w:val="24"/>
          <w:lang w:eastAsia="ru-RU"/>
        </w:rPr>
        <w:lastRenderedPageBreak/>
        <w:t>ПРИЛОЖЕНИЕ 4</w:t>
      </w:r>
    </w:p>
    <w:p w:rsidR="00B72E18" w:rsidRPr="0065675E" w:rsidRDefault="00B72E18" w:rsidP="00B72E18">
      <w:pPr>
        <w:pStyle w:val="Default"/>
        <w:jc w:val="center"/>
        <w:rPr>
          <w:rFonts w:ascii="Century Gothic" w:hAnsi="Century Gothic"/>
          <w:b/>
          <w:bCs/>
        </w:rPr>
      </w:pPr>
      <w:r w:rsidRPr="0065675E">
        <w:rPr>
          <w:rFonts w:ascii="Century Gothic" w:hAnsi="Century Gothic"/>
          <w:b/>
          <w:bCs/>
        </w:rPr>
        <w:t xml:space="preserve">ПРОГРАММА </w:t>
      </w:r>
    </w:p>
    <w:p w:rsidR="00B72E18" w:rsidRPr="0065675E" w:rsidRDefault="001E3A3E" w:rsidP="00B72E18">
      <w:pPr>
        <w:pStyle w:val="Default"/>
        <w:jc w:val="center"/>
        <w:rPr>
          <w:rFonts w:ascii="Century Gothic" w:hAnsi="Century Gothic"/>
        </w:rPr>
      </w:pPr>
      <w:r>
        <w:rPr>
          <w:rFonts w:ascii="Century Gothic" w:hAnsi="Century Gothic"/>
          <w:b/>
          <w:bCs/>
        </w:rPr>
        <w:t>«ОЗДОРОВИТЕЛЬНАЯ  ФИЗКУЛЬТУРА</w:t>
      </w:r>
      <w:r w:rsidR="00B72E18" w:rsidRPr="0065675E">
        <w:rPr>
          <w:rFonts w:ascii="Century Gothic" w:hAnsi="Century Gothic"/>
          <w:b/>
          <w:bCs/>
        </w:rPr>
        <w:t>»</w:t>
      </w:r>
    </w:p>
    <w:p w:rsidR="00B72E18" w:rsidRPr="0065675E" w:rsidRDefault="00B72E18" w:rsidP="00B72E18">
      <w:pPr>
        <w:pStyle w:val="Default"/>
        <w:rPr>
          <w:rFonts w:ascii="Century Gothic" w:hAnsi="Century Gothic"/>
        </w:rPr>
      </w:pPr>
    </w:p>
    <w:p w:rsidR="00B72E18" w:rsidRDefault="00B72E18" w:rsidP="00B72E18">
      <w:pPr>
        <w:pStyle w:val="Default"/>
      </w:pPr>
      <w:r>
        <w:t xml:space="preserve">                                                                                        </w:t>
      </w:r>
    </w:p>
    <w:p w:rsidR="0065675E" w:rsidRPr="0065675E" w:rsidRDefault="0065675E" w:rsidP="00D6699B">
      <w:pPr>
        <w:numPr>
          <w:ilvl w:val="0"/>
          <w:numId w:val="120"/>
        </w:numPr>
        <w:autoSpaceDE w:val="0"/>
        <w:autoSpaceDN w:val="0"/>
        <w:adjustRightInd w:val="0"/>
        <w:spacing w:after="0"/>
        <w:jc w:val="center"/>
        <w:rPr>
          <w:rFonts w:ascii="Times New Roman" w:hAnsi="Times New Roman" w:cs="Times New Roman"/>
          <w:color w:val="000000"/>
          <w:sz w:val="24"/>
          <w:szCs w:val="24"/>
        </w:rPr>
      </w:pPr>
      <w:r w:rsidRPr="0065675E">
        <w:rPr>
          <w:rFonts w:ascii="Times New Roman" w:hAnsi="Times New Roman" w:cs="Times New Roman"/>
          <w:b/>
          <w:bCs/>
          <w:color w:val="000000"/>
          <w:sz w:val="24"/>
          <w:szCs w:val="24"/>
        </w:rPr>
        <w:t>Пояснительная записка</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     Здоровый позвоночник, правильная осанка, хорошо сформированная грудная клетка, а также симметрично и достаточно развитые мышцы являются не только основой красивой и стройной фигуры, но и залогом физического здоровья и, зачастую, социального и психологического благополучия. К большому сожалению, на сегодняшний день, достаточно высок процент детей дошкольного возраста, имеющих различные виды нарушения осанки, сколиоз, плоскостопие. Зачастую, на начальном этапе изменений в костно-мышечной системе многие родители, педагоги и, нередко, медики недооценивают их. Однако, на фоне этого, как многим кажется, «безобидного дефекта» развиваются такие серьёзные заболевания как сколиоз, остеохондроз, вегето-сосудистая дистония, возникают различные расстройства деятельности и затем заболевания внутренних органов, которые с трудом поддаются лечению и способны «отравить» всю дальнейшую жизнь. Наличие нарушения осанки, сколиоза у школьников нередко отражается и на их успеваемости. Такие дети быстрее утомляются, устают от статического напряжения мышц во время уроков, а, следовательно, чаще отвлекаются, что приводит к невнимательности, ухудшению памяти, плохому усвоению материала и как результат – неуспеваемости. Таким детям постоянно делают замечания на уроке, указывая на неусидчивость и нарушение дисциплины. Очень часто нарушение осанки сочетается с нарушением зрения. </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     В целях лечения и профилактики нарушений осанки, сколиоза, плоскостопия – важно, чтобы эта проблема в равной мере волновала и родителей, и педагогов, и медиков. Всем известна истина «Лечить всегда сложнее, чем предупреждать заболевания». </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Поэтому, необходимо, чтобы дети с раннего возраста соблюдали режим дня, занимались в достаточном объёме физической культурой, закаливанием, использовали мебель по своему росту, правильно питались. Нет лекарственных препаратов для лечения нарушения осанки, сколиозов, плоскостопия, только физическая культура во всех её формах способна укрепить мышечную систему, создать хорошо развитый мышечный корсет, а, следовательно, сохранить или воспитать правильную осанку и здоровье на долгие годы. </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   Под осанкой понимается привычная поза, свойственная в непринужденном состоянии. Правильная осанка характеризуется не только гармонией пропорций, но и физической выносливостью ребенка. Начинается она с первого года жизни, так как осанка формируется с самого раннего возраста. По мере роста ребенка постепенно включаются новые средства физического воспитания. К семи годам у здорового ребенка позвоночник приобретает нормальную форму и соответственно вырабатывается правильная осанка. </w:t>
      </w:r>
    </w:p>
    <w:p w:rsidR="0065675E" w:rsidRPr="0065675E" w:rsidRDefault="0065675E" w:rsidP="006567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675E">
        <w:rPr>
          <w:rFonts w:ascii="Times New Roman" w:hAnsi="Times New Roman" w:cs="Times New Roman"/>
          <w:sz w:val="24"/>
          <w:szCs w:val="24"/>
        </w:rPr>
        <w:t>Одним из актуальных и эффективных методов лечения и профилактики заболеваний опорно-двигательного аппарата детей, использующим средства физическ</w:t>
      </w:r>
      <w:r w:rsidR="00C205F5">
        <w:rPr>
          <w:rFonts w:ascii="Times New Roman" w:hAnsi="Times New Roman" w:cs="Times New Roman"/>
          <w:sz w:val="24"/>
          <w:szCs w:val="24"/>
        </w:rPr>
        <w:t>ой культуры, является оздоровительная гимнастика</w:t>
      </w:r>
      <w:r w:rsidRPr="0065675E">
        <w:rPr>
          <w:rFonts w:ascii="Times New Roman" w:hAnsi="Times New Roman" w:cs="Times New Roman"/>
          <w:sz w:val="24"/>
          <w:szCs w:val="24"/>
        </w:rPr>
        <w:t>. Она является не только лечебно-профилактическим, но и лечебно-воспитательным проце</w:t>
      </w:r>
      <w:r w:rsidR="00C205F5">
        <w:rPr>
          <w:rFonts w:ascii="Times New Roman" w:hAnsi="Times New Roman" w:cs="Times New Roman"/>
          <w:sz w:val="24"/>
          <w:szCs w:val="24"/>
        </w:rPr>
        <w:t>ссом.   Применение оздоровительной</w:t>
      </w:r>
      <w:r w:rsidRPr="0065675E">
        <w:rPr>
          <w:rFonts w:ascii="Times New Roman" w:hAnsi="Times New Roman" w:cs="Times New Roman"/>
          <w:sz w:val="24"/>
          <w:szCs w:val="24"/>
        </w:rPr>
        <w:t xml:space="preserve"> гимнастики воспитывает у ребенка сознательное отношение к использованию физических упражнений, прививает ему гигиенические навыки, предусматривает участие его в регулировании своего общего режима и, </w:t>
      </w:r>
      <w:r w:rsidRPr="0065675E">
        <w:rPr>
          <w:rFonts w:ascii="Times New Roman" w:hAnsi="Times New Roman" w:cs="Times New Roman"/>
          <w:sz w:val="24"/>
          <w:szCs w:val="24"/>
        </w:rPr>
        <w:lastRenderedPageBreak/>
        <w:t xml:space="preserve">в частности, режима движений, воспитывает правильное отношение к закаливанию организма естественными факторами природы. </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     Данная прог</w:t>
      </w:r>
      <w:r>
        <w:rPr>
          <w:rFonts w:ascii="Times New Roman" w:hAnsi="Times New Roman" w:cs="Times New Roman"/>
          <w:sz w:val="24"/>
          <w:szCs w:val="24"/>
        </w:rPr>
        <w:t>рам</w:t>
      </w:r>
      <w:r w:rsidR="001E3A3E">
        <w:rPr>
          <w:rFonts w:ascii="Times New Roman" w:hAnsi="Times New Roman" w:cs="Times New Roman"/>
          <w:sz w:val="24"/>
          <w:szCs w:val="24"/>
        </w:rPr>
        <w:t>ма  «Оздоровительная физкультура</w:t>
      </w:r>
      <w:r w:rsidRPr="0065675E">
        <w:rPr>
          <w:rFonts w:ascii="Times New Roman" w:hAnsi="Times New Roman" w:cs="Times New Roman"/>
          <w:sz w:val="24"/>
          <w:szCs w:val="24"/>
        </w:rPr>
        <w:t xml:space="preserve">» составлена на основе комплексной программы физического воспитания, под редакцией Э.Я. </w:t>
      </w:r>
      <w:proofErr w:type="spellStart"/>
      <w:r w:rsidRPr="0065675E">
        <w:rPr>
          <w:rFonts w:ascii="Times New Roman" w:hAnsi="Times New Roman" w:cs="Times New Roman"/>
          <w:sz w:val="24"/>
          <w:szCs w:val="24"/>
        </w:rPr>
        <w:t>Степаненковой</w:t>
      </w:r>
      <w:proofErr w:type="spellEnd"/>
      <w:r w:rsidRPr="0065675E">
        <w:rPr>
          <w:rFonts w:ascii="Times New Roman" w:hAnsi="Times New Roman" w:cs="Times New Roman"/>
          <w:sz w:val="24"/>
          <w:szCs w:val="24"/>
        </w:rPr>
        <w:t xml:space="preserve"> и методических рекомендаций по проведению физкультурных занятий </w:t>
      </w:r>
      <w:proofErr w:type="spellStart"/>
      <w:r w:rsidRPr="0065675E">
        <w:rPr>
          <w:rFonts w:ascii="Times New Roman" w:hAnsi="Times New Roman" w:cs="Times New Roman"/>
          <w:sz w:val="24"/>
          <w:szCs w:val="24"/>
        </w:rPr>
        <w:t>Пензулаевой</w:t>
      </w:r>
      <w:proofErr w:type="spellEnd"/>
      <w:r w:rsidRPr="0065675E">
        <w:rPr>
          <w:rFonts w:ascii="Times New Roman" w:hAnsi="Times New Roman" w:cs="Times New Roman"/>
          <w:sz w:val="24"/>
          <w:szCs w:val="24"/>
        </w:rPr>
        <w:t xml:space="preserve"> Л.И.  Программа  несет в себе изменения и дополнения, включенные в структуру и  содержание программного материала.</w:t>
      </w:r>
    </w:p>
    <w:p w:rsidR="0065675E" w:rsidRPr="0065675E" w:rsidRDefault="0065675E" w:rsidP="0065675E">
      <w:pPr>
        <w:jc w:val="both"/>
        <w:rPr>
          <w:rFonts w:ascii="Times New Roman" w:hAnsi="Times New Roman" w:cs="Times New Roman"/>
          <w:sz w:val="24"/>
          <w:szCs w:val="24"/>
        </w:rPr>
      </w:pPr>
      <w:r w:rsidRPr="0065675E">
        <w:rPr>
          <w:rFonts w:ascii="Times New Roman" w:hAnsi="Times New Roman" w:cs="Times New Roman"/>
          <w:sz w:val="24"/>
          <w:szCs w:val="24"/>
        </w:rPr>
        <w:t>Про</w:t>
      </w:r>
      <w:r>
        <w:rPr>
          <w:rFonts w:ascii="Times New Roman" w:hAnsi="Times New Roman" w:cs="Times New Roman"/>
          <w:sz w:val="24"/>
          <w:szCs w:val="24"/>
        </w:rPr>
        <w:t>гра</w:t>
      </w:r>
      <w:r w:rsidR="00C205F5">
        <w:rPr>
          <w:rFonts w:ascii="Times New Roman" w:hAnsi="Times New Roman" w:cs="Times New Roman"/>
          <w:sz w:val="24"/>
          <w:szCs w:val="24"/>
        </w:rPr>
        <w:t>м</w:t>
      </w:r>
      <w:r w:rsidR="001E3A3E">
        <w:rPr>
          <w:rFonts w:ascii="Times New Roman" w:hAnsi="Times New Roman" w:cs="Times New Roman"/>
          <w:sz w:val="24"/>
          <w:szCs w:val="24"/>
        </w:rPr>
        <w:t>ма «Оздоровительная физкультура</w:t>
      </w:r>
      <w:r w:rsidRPr="0065675E">
        <w:rPr>
          <w:rFonts w:ascii="Times New Roman" w:hAnsi="Times New Roman" w:cs="Times New Roman"/>
          <w:sz w:val="24"/>
          <w:szCs w:val="24"/>
        </w:rPr>
        <w:t>» адаптирована под реальные условия структурного подразделения «Вишенка»  и</w:t>
      </w:r>
      <w:r w:rsidR="00C205F5">
        <w:rPr>
          <w:rFonts w:ascii="Times New Roman" w:hAnsi="Times New Roman" w:cs="Times New Roman"/>
          <w:sz w:val="24"/>
          <w:szCs w:val="24"/>
        </w:rPr>
        <w:t xml:space="preserve"> охватывает комплекс оздоровительный </w:t>
      </w:r>
      <w:r w:rsidRPr="0065675E">
        <w:rPr>
          <w:rFonts w:ascii="Times New Roman" w:hAnsi="Times New Roman" w:cs="Times New Roman"/>
          <w:sz w:val="24"/>
          <w:szCs w:val="24"/>
        </w:rPr>
        <w:t xml:space="preserve"> заня</w:t>
      </w:r>
      <w:r w:rsidR="00C205F5">
        <w:rPr>
          <w:rFonts w:ascii="Times New Roman" w:hAnsi="Times New Roman" w:cs="Times New Roman"/>
          <w:sz w:val="24"/>
          <w:szCs w:val="24"/>
        </w:rPr>
        <w:t>тий с детьми  старшего возраста.</w:t>
      </w:r>
    </w:p>
    <w:p w:rsidR="0065675E" w:rsidRPr="0065675E" w:rsidRDefault="0065675E" w:rsidP="00D6699B">
      <w:pPr>
        <w:numPr>
          <w:ilvl w:val="0"/>
          <w:numId w:val="120"/>
        </w:numPr>
        <w:spacing w:after="0"/>
        <w:contextualSpacing/>
        <w:jc w:val="center"/>
        <w:rPr>
          <w:rFonts w:ascii="Times New Roman" w:hAnsi="Times New Roman" w:cs="Times New Roman"/>
          <w:b/>
          <w:sz w:val="24"/>
          <w:szCs w:val="24"/>
        </w:rPr>
      </w:pPr>
      <w:r w:rsidRPr="0065675E">
        <w:rPr>
          <w:rFonts w:ascii="Times New Roman" w:hAnsi="Times New Roman" w:cs="Times New Roman"/>
          <w:b/>
          <w:sz w:val="24"/>
          <w:szCs w:val="24"/>
        </w:rPr>
        <w:t>Цель и задачи программы</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b/>
          <w:sz w:val="24"/>
          <w:szCs w:val="24"/>
        </w:rPr>
        <w:t>Цель</w:t>
      </w:r>
      <w:r w:rsidRPr="0065675E">
        <w:rPr>
          <w:rFonts w:ascii="Times New Roman" w:hAnsi="Times New Roman" w:cs="Times New Roman"/>
          <w:sz w:val="24"/>
          <w:szCs w:val="24"/>
        </w:rPr>
        <w:t xml:space="preserve"> – укрепление мышечного корсета, осуществление своевременной коррекция осанки и стопы, укрепление дыхательной системы, закаливание.</w:t>
      </w:r>
    </w:p>
    <w:p w:rsidR="0065675E" w:rsidRPr="0065675E" w:rsidRDefault="0065675E" w:rsidP="0065675E">
      <w:pPr>
        <w:spacing w:after="0"/>
        <w:jc w:val="both"/>
        <w:rPr>
          <w:rFonts w:ascii="Times New Roman" w:hAnsi="Times New Roman" w:cs="Times New Roman"/>
          <w:b/>
          <w:sz w:val="24"/>
          <w:szCs w:val="24"/>
        </w:rPr>
      </w:pPr>
      <w:r w:rsidRPr="0065675E">
        <w:rPr>
          <w:rFonts w:ascii="Times New Roman" w:hAnsi="Times New Roman" w:cs="Times New Roman"/>
          <w:b/>
          <w:sz w:val="24"/>
          <w:szCs w:val="24"/>
        </w:rPr>
        <w:t>Задачи:</w:t>
      </w:r>
    </w:p>
    <w:p w:rsidR="0065675E" w:rsidRPr="0065675E" w:rsidRDefault="0065675E" w:rsidP="00D6699B">
      <w:pPr>
        <w:numPr>
          <w:ilvl w:val="0"/>
          <w:numId w:val="119"/>
        </w:numPr>
        <w:spacing w:after="0"/>
        <w:contextualSpacing/>
        <w:jc w:val="both"/>
        <w:rPr>
          <w:rFonts w:ascii="Times New Roman" w:hAnsi="Times New Roman" w:cs="Times New Roman"/>
          <w:sz w:val="24"/>
          <w:szCs w:val="24"/>
        </w:rPr>
      </w:pPr>
      <w:r w:rsidRPr="0065675E">
        <w:rPr>
          <w:rFonts w:ascii="Times New Roman" w:hAnsi="Times New Roman" w:cs="Times New Roman"/>
          <w:sz w:val="24"/>
          <w:szCs w:val="24"/>
        </w:rPr>
        <w:t>Формирование и закрепление осанки, за счёт укрепления мышечного аппарата спины.</w:t>
      </w:r>
    </w:p>
    <w:p w:rsidR="0065675E" w:rsidRPr="0065675E" w:rsidRDefault="0065675E" w:rsidP="00D6699B">
      <w:pPr>
        <w:numPr>
          <w:ilvl w:val="0"/>
          <w:numId w:val="119"/>
        </w:numPr>
        <w:spacing w:after="0"/>
        <w:contextualSpacing/>
        <w:jc w:val="both"/>
        <w:rPr>
          <w:rFonts w:ascii="Times New Roman" w:hAnsi="Times New Roman" w:cs="Times New Roman"/>
          <w:sz w:val="24"/>
          <w:szCs w:val="24"/>
        </w:rPr>
      </w:pPr>
      <w:r w:rsidRPr="0065675E">
        <w:rPr>
          <w:rFonts w:ascii="Times New Roman" w:hAnsi="Times New Roman" w:cs="Times New Roman"/>
          <w:sz w:val="24"/>
          <w:szCs w:val="24"/>
        </w:rPr>
        <w:t>Укрепление мышц стопы.</w:t>
      </w:r>
    </w:p>
    <w:p w:rsidR="0065675E" w:rsidRPr="0065675E" w:rsidRDefault="0065675E" w:rsidP="00D6699B">
      <w:pPr>
        <w:numPr>
          <w:ilvl w:val="0"/>
          <w:numId w:val="119"/>
        </w:numPr>
        <w:spacing w:after="0"/>
        <w:contextualSpacing/>
        <w:jc w:val="both"/>
        <w:rPr>
          <w:rFonts w:ascii="Times New Roman" w:hAnsi="Times New Roman" w:cs="Times New Roman"/>
          <w:sz w:val="24"/>
          <w:szCs w:val="24"/>
        </w:rPr>
      </w:pPr>
      <w:r w:rsidRPr="0065675E">
        <w:rPr>
          <w:rFonts w:ascii="Times New Roman" w:hAnsi="Times New Roman" w:cs="Times New Roman"/>
          <w:sz w:val="24"/>
          <w:szCs w:val="24"/>
        </w:rPr>
        <w:t>Нормализация функциональных возможностей дыхательной системы посредством дыхательных упражнений.</w:t>
      </w:r>
    </w:p>
    <w:p w:rsidR="0065675E" w:rsidRPr="0065675E" w:rsidRDefault="0065675E" w:rsidP="0065675E">
      <w:pPr>
        <w:spacing w:after="0"/>
        <w:jc w:val="both"/>
        <w:rPr>
          <w:rFonts w:ascii="Times New Roman" w:hAnsi="Times New Roman" w:cs="Times New Roman"/>
          <w:sz w:val="24"/>
          <w:szCs w:val="24"/>
        </w:rPr>
      </w:pPr>
    </w:p>
    <w:p w:rsidR="0065675E" w:rsidRPr="0065675E" w:rsidRDefault="0065675E" w:rsidP="0065675E">
      <w:pPr>
        <w:spacing w:after="0"/>
        <w:jc w:val="center"/>
        <w:rPr>
          <w:rFonts w:ascii="Times New Roman" w:hAnsi="Times New Roman" w:cs="Times New Roman"/>
          <w:b/>
          <w:sz w:val="24"/>
          <w:szCs w:val="24"/>
        </w:rPr>
      </w:pPr>
      <w:r w:rsidRPr="0065675E">
        <w:rPr>
          <w:rFonts w:ascii="Times New Roman" w:hAnsi="Times New Roman" w:cs="Times New Roman"/>
          <w:b/>
          <w:sz w:val="24"/>
          <w:szCs w:val="24"/>
        </w:rPr>
        <w:t>3.  Условия реализации программы</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 xml:space="preserve">оздоровительные </w:t>
      </w:r>
      <w:r w:rsidRPr="0065675E">
        <w:rPr>
          <w:rFonts w:ascii="Times New Roman" w:hAnsi="Times New Roman" w:cs="Times New Roman"/>
          <w:sz w:val="24"/>
          <w:szCs w:val="24"/>
        </w:rPr>
        <w:t xml:space="preserve">занятия с детьми  в возрасте от 5 до 7 лет.                </w:t>
      </w:r>
      <w:r>
        <w:rPr>
          <w:rFonts w:ascii="Times New Roman" w:hAnsi="Times New Roman" w:cs="Times New Roman"/>
          <w:sz w:val="24"/>
          <w:szCs w:val="24"/>
        </w:rPr>
        <w:t xml:space="preserve">                        </w:t>
      </w:r>
      <w:r w:rsidRPr="0065675E">
        <w:rPr>
          <w:rFonts w:ascii="Times New Roman" w:hAnsi="Times New Roman" w:cs="Times New Roman"/>
          <w:sz w:val="24"/>
          <w:szCs w:val="24"/>
        </w:rPr>
        <w:t>Основ</w:t>
      </w:r>
      <w:r>
        <w:rPr>
          <w:rFonts w:ascii="Times New Roman" w:hAnsi="Times New Roman" w:cs="Times New Roman"/>
          <w:sz w:val="24"/>
          <w:szCs w:val="24"/>
        </w:rPr>
        <w:t xml:space="preserve">ной формой физкультурно-оздоровительного </w:t>
      </w:r>
      <w:r w:rsidRPr="0065675E">
        <w:rPr>
          <w:rFonts w:ascii="Times New Roman" w:hAnsi="Times New Roman" w:cs="Times New Roman"/>
          <w:sz w:val="24"/>
          <w:szCs w:val="24"/>
        </w:rPr>
        <w:t xml:space="preserve"> процесса являются практические занятия. </w:t>
      </w:r>
    </w:p>
    <w:p w:rsid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П</w:t>
      </w:r>
      <w:r>
        <w:rPr>
          <w:rFonts w:ascii="Times New Roman" w:hAnsi="Times New Roman" w:cs="Times New Roman"/>
          <w:sz w:val="24"/>
          <w:szCs w:val="24"/>
        </w:rPr>
        <w:t>роводит оздоро</w:t>
      </w:r>
      <w:r w:rsidR="00C205F5">
        <w:rPr>
          <w:rFonts w:ascii="Times New Roman" w:hAnsi="Times New Roman" w:cs="Times New Roman"/>
          <w:sz w:val="24"/>
          <w:szCs w:val="24"/>
        </w:rPr>
        <w:t>вительную</w:t>
      </w:r>
      <w:r w:rsidR="001E3A3E">
        <w:rPr>
          <w:rFonts w:ascii="Times New Roman" w:hAnsi="Times New Roman" w:cs="Times New Roman"/>
          <w:sz w:val="24"/>
          <w:szCs w:val="24"/>
        </w:rPr>
        <w:t xml:space="preserve"> физкультуру</w:t>
      </w:r>
      <w:r w:rsidRPr="0065675E">
        <w:rPr>
          <w:rFonts w:ascii="Times New Roman" w:hAnsi="Times New Roman" w:cs="Times New Roman"/>
          <w:sz w:val="24"/>
          <w:szCs w:val="24"/>
        </w:rPr>
        <w:t xml:space="preserve"> инструктор по физической культуре (ФК), </w:t>
      </w:r>
    </w:p>
    <w:p w:rsidR="0065675E" w:rsidRPr="0065675E" w:rsidRDefault="0065675E" w:rsidP="0065675E">
      <w:pPr>
        <w:spacing w:after="0"/>
        <w:jc w:val="both"/>
        <w:rPr>
          <w:rFonts w:ascii="Times New Roman" w:hAnsi="Times New Roman" w:cs="Times New Roman"/>
          <w:sz w:val="24"/>
          <w:szCs w:val="24"/>
        </w:rPr>
      </w:pPr>
      <w:r w:rsidRPr="0065675E">
        <w:rPr>
          <w:rFonts w:ascii="Times New Roman" w:hAnsi="Times New Roman" w:cs="Times New Roman"/>
          <w:sz w:val="24"/>
          <w:szCs w:val="24"/>
        </w:rPr>
        <w:t xml:space="preserve">Начало  </w:t>
      </w:r>
      <w:r>
        <w:rPr>
          <w:rFonts w:ascii="Times New Roman" w:hAnsi="Times New Roman" w:cs="Times New Roman"/>
          <w:sz w:val="24"/>
          <w:szCs w:val="24"/>
        </w:rPr>
        <w:t>оздоровительных</w:t>
      </w:r>
      <w:r w:rsidRPr="0065675E">
        <w:rPr>
          <w:rFonts w:ascii="Times New Roman" w:hAnsi="Times New Roman" w:cs="Times New Roman"/>
          <w:sz w:val="24"/>
          <w:szCs w:val="24"/>
        </w:rPr>
        <w:t xml:space="preserve">  занятий  – 1 сентября; окончание – 31 мая.                                                    </w:t>
      </w:r>
    </w:p>
    <w:p w:rsidR="0065675E" w:rsidRPr="00C205F5" w:rsidRDefault="0065675E" w:rsidP="00C205F5">
      <w:pPr>
        <w:rPr>
          <w:rFonts w:ascii="Times New Roman" w:hAnsi="Times New Roman" w:cs="Times New Roman"/>
          <w:sz w:val="24"/>
          <w:szCs w:val="24"/>
        </w:rPr>
      </w:pPr>
      <w:r w:rsidRPr="0065675E">
        <w:rPr>
          <w:rFonts w:ascii="Times New Roman" w:hAnsi="Times New Roman" w:cs="Times New Roman"/>
          <w:sz w:val="24"/>
          <w:szCs w:val="24"/>
        </w:rPr>
        <w:t xml:space="preserve">Продолжительность  оздоровительного занятия составляет 25-30 минут.                                                     Место проведения – музыкально-спортивный зал.                                                                                  </w:t>
      </w:r>
      <w:r>
        <w:rPr>
          <w:rFonts w:ascii="Times New Roman" w:hAnsi="Times New Roman" w:cs="Times New Roman"/>
          <w:sz w:val="24"/>
          <w:szCs w:val="24"/>
        </w:rPr>
        <w:t>Занятия проводятся 1 раз</w:t>
      </w:r>
      <w:r w:rsidR="00C205F5">
        <w:rPr>
          <w:rFonts w:ascii="Times New Roman" w:hAnsi="Times New Roman" w:cs="Times New Roman"/>
          <w:sz w:val="24"/>
          <w:szCs w:val="24"/>
        </w:rPr>
        <w:t xml:space="preserve"> в неделю.</w:t>
      </w:r>
    </w:p>
    <w:p w:rsidR="00FE19B0" w:rsidRPr="00FE19B0" w:rsidRDefault="00C205F5" w:rsidP="00FE19B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65675E" w:rsidRPr="0065675E">
        <w:rPr>
          <w:rFonts w:ascii="Times New Roman" w:hAnsi="Times New Roman" w:cs="Times New Roman"/>
          <w:b/>
          <w:bCs/>
          <w:color w:val="000000"/>
          <w:sz w:val="24"/>
          <w:szCs w:val="24"/>
        </w:rPr>
        <w:t>.  Ожидаемые результаты</w:t>
      </w:r>
    </w:p>
    <w:p w:rsidR="0065675E" w:rsidRPr="0065675E" w:rsidRDefault="0065675E" w:rsidP="00D6699B">
      <w:pPr>
        <w:numPr>
          <w:ilvl w:val="0"/>
          <w:numId w:val="121"/>
        </w:numPr>
        <w:contextualSpacing/>
        <w:rPr>
          <w:rFonts w:ascii="Times New Roman" w:hAnsi="Times New Roman" w:cs="Times New Roman"/>
          <w:sz w:val="24"/>
          <w:szCs w:val="24"/>
        </w:rPr>
      </w:pPr>
      <w:r w:rsidRPr="0065675E">
        <w:rPr>
          <w:rFonts w:ascii="Times New Roman" w:hAnsi="Times New Roman" w:cs="Times New Roman"/>
          <w:sz w:val="24"/>
          <w:szCs w:val="24"/>
        </w:rPr>
        <w:t xml:space="preserve">Повышение уровня общей физической подготовленности.     </w:t>
      </w:r>
    </w:p>
    <w:p w:rsidR="0065675E" w:rsidRPr="0065675E" w:rsidRDefault="0065675E" w:rsidP="00D6699B">
      <w:pPr>
        <w:numPr>
          <w:ilvl w:val="0"/>
          <w:numId w:val="121"/>
        </w:numPr>
        <w:contextualSpacing/>
        <w:rPr>
          <w:rFonts w:ascii="Times New Roman" w:hAnsi="Times New Roman" w:cs="Times New Roman"/>
          <w:sz w:val="24"/>
          <w:szCs w:val="24"/>
        </w:rPr>
      </w:pPr>
      <w:r w:rsidRPr="0065675E">
        <w:rPr>
          <w:rFonts w:ascii="Times New Roman" w:hAnsi="Times New Roman" w:cs="Times New Roman"/>
          <w:sz w:val="24"/>
          <w:szCs w:val="24"/>
        </w:rPr>
        <w:t xml:space="preserve"> Осознанное в</w:t>
      </w:r>
      <w:r w:rsidR="00FE19B0">
        <w:rPr>
          <w:rFonts w:ascii="Times New Roman" w:hAnsi="Times New Roman" w:cs="Times New Roman"/>
          <w:sz w:val="24"/>
          <w:szCs w:val="24"/>
        </w:rPr>
        <w:t xml:space="preserve">ыполнение комплексов  </w:t>
      </w:r>
      <w:proofErr w:type="spellStart"/>
      <w:r w:rsidR="00FE19B0">
        <w:rPr>
          <w:rFonts w:ascii="Times New Roman" w:hAnsi="Times New Roman" w:cs="Times New Roman"/>
          <w:sz w:val="24"/>
          <w:szCs w:val="24"/>
        </w:rPr>
        <w:t>оздоравливающих</w:t>
      </w:r>
      <w:proofErr w:type="spellEnd"/>
      <w:r w:rsidRPr="0065675E">
        <w:rPr>
          <w:rFonts w:ascii="Times New Roman" w:hAnsi="Times New Roman" w:cs="Times New Roman"/>
          <w:sz w:val="24"/>
          <w:szCs w:val="24"/>
        </w:rPr>
        <w:t xml:space="preserve"> упражнений . </w:t>
      </w:r>
    </w:p>
    <w:p w:rsidR="0065675E" w:rsidRPr="0065675E" w:rsidRDefault="0065675E" w:rsidP="00D6699B">
      <w:pPr>
        <w:numPr>
          <w:ilvl w:val="0"/>
          <w:numId w:val="121"/>
        </w:numPr>
        <w:contextualSpacing/>
        <w:rPr>
          <w:rFonts w:ascii="Times New Roman" w:hAnsi="Times New Roman" w:cs="Times New Roman"/>
          <w:sz w:val="24"/>
          <w:szCs w:val="24"/>
        </w:rPr>
      </w:pPr>
      <w:r w:rsidRPr="0065675E">
        <w:rPr>
          <w:rFonts w:ascii="Times New Roman" w:hAnsi="Times New Roman" w:cs="Times New Roman"/>
          <w:sz w:val="24"/>
          <w:szCs w:val="24"/>
        </w:rPr>
        <w:t xml:space="preserve"> Овладение знаниями о влиянии упражнений на организм, их назначении. </w:t>
      </w:r>
    </w:p>
    <w:p w:rsidR="0065675E" w:rsidRPr="0065675E" w:rsidRDefault="0065675E" w:rsidP="00D6699B">
      <w:pPr>
        <w:numPr>
          <w:ilvl w:val="0"/>
          <w:numId w:val="121"/>
        </w:numPr>
        <w:contextualSpacing/>
        <w:rPr>
          <w:rFonts w:ascii="Times New Roman" w:hAnsi="Times New Roman" w:cs="Times New Roman"/>
          <w:sz w:val="24"/>
          <w:szCs w:val="24"/>
        </w:rPr>
      </w:pPr>
      <w:r w:rsidRPr="0065675E">
        <w:rPr>
          <w:rFonts w:ascii="Times New Roman" w:hAnsi="Times New Roman" w:cs="Times New Roman"/>
          <w:sz w:val="24"/>
          <w:szCs w:val="24"/>
        </w:rPr>
        <w:t xml:space="preserve">Увеличение работоспособности и эмоционального тонуса. </w:t>
      </w:r>
    </w:p>
    <w:p w:rsidR="00B72E18" w:rsidRPr="0065675E" w:rsidRDefault="00B72E18" w:rsidP="00FE19B0">
      <w:pPr>
        <w:pStyle w:val="Default"/>
        <w:spacing w:line="276" w:lineRule="auto"/>
      </w:pPr>
      <w:r w:rsidRPr="0065675E">
        <w:t xml:space="preserve">                     </w:t>
      </w:r>
      <w:r w:rsidR="00C205F5">
        <w:t xml:space="preserve">                            </w:t>
      </w:r>
    </w:p>
    <w:p w:rsidR="00FE19B0" w:rsidRPr="00FE19B0" w:rsidRDefault="00FE19B0" w:rsidP="00C205F5">
      <w:pPr>
        <w:autoSpaceDE w:val="0"/>
        <w:autoSpaceDN w:val="0"/>
        <w:adjustRightInd w:val="0"/>
        <w:spacing w:after="0"/>
        <w:jc w:val="center"/>
        <w:rPr>
          <w:rFonts w:ascii="Times New Roman" w:hAnsi="Times New Roman" w:cs="Times New Roman"/>
          <w:b/>
          <w:bCs/>
          <w:color w:val="000000"/>
          <w:sz w:val="24"/>
          <w:szCs w:val="24"/>
        </w:rPr>
      </w:pPr>
      <w:r w:rsidRPr="00FE19B0">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Содержание </w:t>
      </w:r>
      <w:r w:rsidRPr="00FE19B0">
        <w:rPr>
          <w:rFonts w:ascii="Times New Roman" w:hAnsi="Times New Roman" w:cs="Times New Roman"/>
          <w:b/>
          <w:bCs/>
          <w:color w:val="000000"/>
          <w:sz w:val="24"/>
          <w:szCs w:val="24"/>
        </w:rPr>
        <w:t xml:space="preserve"> занятий</w:t>
      </w:r>
      <w:r w:rsidR="001E3A3E">
        <w:rPr>
          <w:rFonts w:ascii="Times New Roman" w:hAnsi="Times New Roman" w:cs="Times New Roman"/>
          <w:b/>
          <w:bCs/>
          <w:color w:val="000000"/>
          <w:sz w:val="24"/>
          <w:szCs w:val="24"/>
        </w:rPr>
        <w:t xml:space="preserve"> оздоровительной  физкультурой</w:t>
      </w:r>
      <w:r w:rsidRPr="00FE19B0">
        <w:rPr>
          <w:rFonts w:ascii="Times New Roman" w:hAnsi="Times New Roman" w:cs="Times New Roman"/>
          <w:b/>
          <w:bCs/>
          <w:color w:val="000000"/>
          <w:sz w:val="24"/>
          <w:szCs w:val="24"/>
        </w:rPr>
        <w:t>.</w:t>
      </w:r>
    </w:p>
    <w:p w:rsidR="00FE19B0" w:rsidRPr="00FE19B0" w:rsidRDefault="00FE19B0" w:rsidP="00C205F5">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Комплекс </w:t>
      </w:r>
      <w:r w:rsidR="00C205F5">
        <w:rPr>
          <w:rFonts w:ascii="Times New Roman" w:hAnsi="Times New Roman" w:cs="Times New Roman"/>
          <w:sz w:val="24"/>
          <w:szCs w:val="24"/>
        </w:rPr>
        <w:t>занятия</w:t>
      </w:r>
      <w:r>
        <w:rPr>
          <w:rFonts w:ascii="Times New Roman" w:hAnsi="Times New Roman" w:cs="Times New Roman"/>
          <w:sz w:val="24"/>
          <w:szCs w:val="24"/>
        </w:rPr>
        <w:t xml:space="preserve"> </w:t>
      </w:r>
      <w:r w:rsidR="001E3A3E">
        <w:rPr>
          <w:rFonts w:ascii="Times New Roman" w:hAnsi="Times New Roman" w:cs="Times New Roman"/>
          <w:sz w:val="24"/>
          <w:szCs w:val="24"/>
        </w:rPr>
        <w:t>оздоровительной физкультурой</w:t>
      </w:r>
      <w:r>
        <w:rPr>
          <w:rFonts w:ascii="Times New Roman" w:hAnsi="Times New Roman" w:cs="Times New Roman"/>
          <w:sz w:val="24"/>
          <w:szCs w:val="24"/>
        </w:rPr>
        <w:t xml:space="preserve"> состоит из 3</w:t>
      </w:r>
      <w:r w:rsidRPr="00FE19B0">
        <w:rPr>
          <w:rFonts w:ascii="Times New Roman" w:hAnsi="Times New Roman" w:cs="Times New Roman"/>
          <w:sz w:val="24"/>
          <w:szCs w:val="24"/>
        </w:rPr>
        <w:t xml:space="preserve"> частей:</w:t>
      </w:r>
    </w:p>
    <w:p w:rsidR="00FE19B0" w:rsidRPr="00FE19B0" w:rsidRDefault="00FE19B0" w:rsidP="00D6699B">
      <w:pPr>
        <w:numPr>
          <w:ilvl w:val="0"/>
          <w:numId w:val="122"/>
        </w:numPr>
        <w:contextualSpacing/>
        <w:jc w:val="both"/>
        <w:rPr>
          <w:rFonts w:ascii="Times New Roman" w:hAnsi="Times New Roman" w:cs="Times New Roman"/>
          <w:sz w:val="24"/>
          <w:szCs w:val="24"/>
        </w:rPr>
      </w:pPr>
      <w:r w:rsidRPr="00FE19B0">
        <w:rPr>
          <w:rFonts w:ascii="Times New Roman" w:hAnsi="Times New Roman" w:cs="Times New Roman"/>
          <w:sz w:val="24"/>
          <w:szCs w:val="24"/>
          <w:u w:val="single"/>
        </w:rPr>
        <w:t>Вводная часть</w:t>
      </w:r>
      <w:r w:rsidRPr="00FE19B0">
        <w:rPr>
          <w:rFonts w:ascii="Times New Roman" w:hAnsi="Times New Roman" w:cs="Times New Roman"/>
          <w:sz w:val="24"/>
          <w:szCs w:val="24"/>
        </w:rPr>
        <w:t>, включает в себя ходьбу для укрепления мы</w:t>
      </w:r>
      <w:r>
        <w:rPr>
          <w:rFonts w:ascii="Times New Roman" w:hAnsi="Times New Roman" w:cs="Times New Roman"/>
          <w:sz w:val="24"/>
          <w:szCs w:val="24"/>
        </w:rPr>
        <w:t>шечно-связочного аппарата стопы. Легкий бег и дыхательные упражнения.</w:t>
      </w:r>
    </w:p>
    <w:p w:rsidR="00FE19B0" w:rsidRPr="00FE19B0" w:rsidRDefault="00FE19B0" w:rsidP="00D6699B">
      <w:pPr>
        <w:numPr>
          <w:ilvl w:val="0"/>
          <w:numId w:val="122"/>
        </w:numPr>
        <w:autoSpaceDE w:val="0"/>
        <w:autoSpaceDN w:val="0"/>
        <w:adjustRightInd w:val="0"/>
        <w:spacing w:after="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u w:val="single"/>
        </w:rPr>
        <w:t xml:space="preserve">Основная часть. </w:t>
      </w:r>
      <w:r>
        <w:rPr>
          <w:rFonts w:ascii="Times New Roman" w:hAnsi="Times New Roman" w:cs="Times New Roman"/>
          <w:color w:val="000000"/>
          <w:sz w:val="24"/>
          <w:szCs w:val="24"/>
        </w:rPr>
        <w:t xml:space="preserve"> Оздоровительные </w:t>
      </w:r>
      <w:r w:rsidRPr="00FE19B0">
        <w:rPr>
          <w:rFonts w:ascii="Times New Roman" w:hAnsi="Times New Roman" w:cs="Times New Roman"/>
          <w:color w:val="000000"/>
          <w:sz w:val="24"/>
          <w:szCs w:val="24"/>
        </w:rPr>
        <w:t xml:space="preserve"> упражнения </w:t>
      </w:r>
      <w:r>
        <w:rPr>
          <w:rFonts w:ascii="Times New Roman" w:hAnsi="Times New Roman" w:cs="Times New Roman"/>
          <w:color w:val="000000"/>
          <w:sz w:val="24"/>
          <w:szCs w:val="24"/>
        </w:rPr>
        <w:t xml:space="preserve">– это </w:t>
      </w:r>
      <w:r w:rsidR="00C205F5">
        <w:rPr>
          <w:rFonts w:ascii="Times New Roman" w:hAnsi="Times New Roman" w:cs="Times New Roman"/>
          <w:color w:val="000000"/>
          <w:sz w:val="24"/>
          <w:szCs w:val="24"/>
        </w:rPr>
        <w:t>специальные</w:t>
      </w:r>
      <w:r w:rsidRPr="00FE19B0">
        <w:rPr>
          <w:rFonts w:ascii="Times New Roman" w:hAnsi="Times New Roman" w:cs="Times New Roman"/>
          <w:color w:val="000000"/>
          <w:sz w:val="24"/>
          <w:szCs w:val="24"/>
        </w:rPr>
        <w:t xml:space="preserve"> </w:t>
      </w:r>
      <w:r w:rsidR="001E3A3E">
        <w:rPr>
          <w:rFonts w:ascii="Times New Roman" w:hAnsi="Times New Roman" w:cs="Times New Roman"/>
          <w:color w:val="000000"/>
          <w:sz w:val="24"/>
          <w:szCs w:val="24"/>
        </w:rPr>
        <w:t xml:space="preserve">физические </w:t>
      </w:r>
      <w:r w:rsidRPr="00FE19B0">
        <w:rPr>
          <w:rFonts w:ascii="Times New Roman" w:hAnsi="Times New Roman" w:cs="Times New Roman"/>
          <w:color w:val="000000"/>
          <w:sz w:val="24"/>
          <w:szCs w:val="24"/>
        </w:rPr>
        <w:t>упражнения, способствующие устранению отклонений опорно-д</w:t>
      </w:r>
      <w:r>
        <w:rPr>
          <w:rFonts w:ascii="Times New Roman" w:hAnsi="Times New Roman" w:cs="Times New Roman"/>
          <w:color w:val="000000"/>
          <w:sz w:val="24"/>
          <w:szCs w:val="24"/>
        </w:rPr>
        <w:t>вигательного аппарата. Оздоровительный эффект</w:t>
      </w:r>
      <w:r w:rsidRPr="00FE19B0">
        <w:rPr>
          <w:rFonts w:ascii="Times New Roman" w:hAnsi="Times New Roman" w:cs="Times New Roman"/>
          <w:color w:val="000000"/>
          <w:sz w:val="24"/>
          <w:szCs w:val="24"/>
        </w:rPr>
        <w:t xml:space="preserve"> достигается подбором исходных положений, при которых распределение мышечного тонуса, сохраняющего</w:t>
      </w:r>
      <w:r>
        <w:rPr>
          <w:rFonts w:ascii="Times New Roman" w:hAnsi="Times New Roman" w:cs="Times New Roman"/>
          <w:color w:val="000000"/>
          <w:sz w:val="24"/>
          <w:szCs w:val="24"/>
        </w:rPr>
        <w:t xml:space="preserve"> принятую позу, способствует его укреплению  </w:t>
      </w:r>
      <w:r w:rsidRPr="00FE19B0">
        <w:rPr>
          <w:rFonts w:ascii="Times New Roman" w:hAnsi="Times New Roman" w:cs="Times New Roman"/>
          <w:sz w:val="24"/>
          <w:szCs w:val="24"/>
        </w:rPr>
        <w:t>мы</w:t>
      </w:r>
      <w:r>
        <w:rPr>
          <w:rFonts w:ascii="Times New Roman" w:hAnsi="Times New Roman" w:cs="Times New Roman"/>
          <w:sz w:val="24"/>
          <w:szCs w:val="24"/>
        </w:rPr>
        <w:t>шечного аппарата.</w:t>
      </w:r>
    </w:p>
    <w:p w:rsidR="00FE19B0" w:rsidRPr="00FE19B0" w:rsidRDefault="00FE19B0" w:rsidP="00FE19B0">
      <w:pPr>
        <w:autoSpaceDE w:val="0"/>
        <w:autoSpaceDN w:val="0"/>
        <w:adjustRightInd w:val="0"/>
        <w:spacing w:after="0"/>
        <w:ind w:left="72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rPr>
        <w:t>В к</w:t>
      </w:r>
      <w:r>
        <w:rPr>
          <w:rFonts w:ascii="Times New Roman" w:hAnsi="Times New Roman" w:cs="Times New Roman"/>
          <w:color w:val="000000"/>
          <w:sz w:val="24"/>
          <w:szCs w:val="24"/>
        </w:rPr>
        <w:t xml:space="preserve">омплекс </w:t>
      </w:r>
      <w:r w:rsidR="00C205F5">
        <w:rPr>
          <w:rFonts w:ascii="Times New Roman" w:hAnsi="Times New Roman" w:cs="Times New Roman"/>
          <w:color w:val="000000"/>
          <w:sz w:val="24"/>
          <w:szCs w:val="24"/>
        </w:rPr>
        <w:t>за</w:t>
      </w:r>
      <w:r w:rsidR="001E3A3E">
        <w:rPr>
          <w:rFonts w:ascii="Times New Roman" w:hAnsi="Times New Roman" w:cs="Times New Roman"/>
          <w:color w:val="000000"/>
          <w:sz w:val="24"/>
          <w:szCs w:val="24"/>
        </w:rPr>
        <w:t>нятия оздоровительной физкультурой</w:t>
      </w:r>
      <w:r w:rsidRPr="00FE19B0">
        <w:rPr>
          <w:rFonts w:ascii="Times New Roman" w:hAnsi="Times New Roman" w:cs="Times New Roman"/>
          <w:color w:val="000000"/>
          <w:sz w:val="24"/>
          <w:szCs w:val="24"/>
        </w:rPr>
        <w:t xml:space="preserve"> входят следующие упражнения:</w:t>
      </w:r>
    </w:p>
    <w:p w:rsidR="00FE19B0" w:rsidRPr="00FE19B0" w:rsidRDefault="00FE19B0" w:rsidP="00D6699B">
      <w:pPr>
        <w:numPr>
          <w:ilvl w:val="0"/>
          <w:numId w:val="123"/>
        </w:numPr>
        <w:autoSpaceDE w:val="0"/>
        <w:autoSpaceDN w:val="0"/>
        <w:adjustRightInd w:val="0"/>
        <w:spacing w:after="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rPr>
        <w:lastRenderedPageBreak/>
        <w:t xml:space="preserve">Упражнения для формирования естественного мышечного корсета. </w:t>
      </w:r>
    </w:p>
    <w:p w:rsidR="00FE19B0" w:rsidRPr="00FE19B0" w:rsidRDefault="00FE19B0" w:rsidP="00D6699B">
      <w:pPr>
        <w:numPr>
          <w:ilvl w:val="0"/>
          <w:numId w:val="123"/>
        </w:numPr>
        <w:autoSpaceDE w:val="0"/>
        <w:autoSpaceDN w:val="0"/>
        <w:adjustRightInd w:val="0"/>
        <w:spacing w:after="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rPr>
        <w:t>Упражнения на активное и пассивное растяжение позвоночника (в положении сидя, лежа, стоя)</w:t>
      </w:r>
    </w:p>
    <w:p w:rsidR="00FE19B0" w:rsidRPr="00FE19B0" w:rsidRDefault="00FE19B0" w:rsidP="00D6699B">
      <w:pPr>
        <w:numPr>
          <w:ilvl w:val="0"/>
          <w:numId w:val="123"/>
        </w:numPr>
        <w:autoSpaceDE w:val="0"/>
        <w:autoSpaceDN w:val="0"/>
        <w:adjustRightInd w:val="0"/>
        <w:spacing w:after="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rPr>
        <w:t xml:space="preserve">Упражнения в равновесии направлены на тренировку вестибулярного аппарата и </w:t>
      </w:r>
      <w:proofErr w:type="spellStart"/>
      <w:r w:rsidRPr="00FE19B0">
        <w:rPr>
          <w:rFonts w:ascii="Times New Roman" w:hAnsi="Times New Roman" w:cs="Times New Roman"/>
          <w:color w:val="000000"/>
          <w:sz w:val="24"/>
          <w:szCs w:val="24"/>
        </w:rPr>
        <w:t>позных</w:t>
      </w:r>
      <w:proofErr w:type="spellEnd"/>
      <w:r w:rsidRPr="00FE19B0">
        <w:rPr>
          <w:rFonts w:ascii="Times New Roman" w:hAnsi="Times New Roman" w:cs="Times New Roman"/>
          <w:color w:val="000000"/>
          <w:sz w:val="24"/>
          <w:szCs w:val="24"/>
        </w:rPr>
        <w:t xml:space="preserve"> реакций. </w:t>
      </w:r>
    </w:p>
    <w:p w:rsidR="00FE19B0" w:rsidRPr="00FE19B0" w:rsidRDefault="00FE19B0" w:rsidP="00D6699B">
      <w:pPr>
        <w:numPr>
          <w:ilvl w:val="0"/>
          <w:numId w:val="123"/>
        </w:numPr>
        <w:autoSpaceDE w:val="0"/>
        <w:autoSpaceDN w:val="0"/>
        <w:adjustRightInd w:val="0"/>
        <w:spacing w:after="0"/>
        <w:jc w:val="both"/>
        <w:rPr>
          <w:rFonts w:ascii="Times New Roman" w:hAnsi="Times New Roman" w:cs="Times New Roman"/>
          <w:color w:val="000000"/>
          <w:sz w:val="24"/>
          <w:szCs w:val="24"/>
        </w:rPr>
      </w:pPr>
      <w:r w:rsidRPr="00FE19B0">
        <w:rPr>
          <w:rFonts w:ascii="Times New Roman" w:hAnsi="Times New Roman" w:cs="Times New Roman"/>
          <w:color w:val="000000"/>
          <w:sz w:val="24"/>
          <w:szCs w:val="24"/>
        </w:rPr>
        <w:t xml:space="preserve">Упражнения для укрепления мышечно-связочного аппарата стопы. </w:t>
      </w:r>
    </w:p>
    <w:p w:rsidR="00FE19B0" w:rsidRPr="00FE19B0" w:rsidRDefault="00FE19B0" w:rsidP="00FE19B0">
      <w:pPr>
        <w:autoSpaceDE w:val="0"/>
        <w:autoSpaceDN w:val="0"/>
        <w:adjustRightInd w:val="0"/>
        <w:spacing w:after="0"/>
        <w:ind w:left="720"/>
        <w:jc w:val="both"/>
        <w:rPr>
          <w:rFonts w:ascii="Times New Roman" w:hAnsi="Times New Roman" w:cs="Times New Roman"/>
          <w:color w:val="000000"/>
          <w:sz w:val="24"/>
          <w:szCs w:val="24"/>
        </w:rPr>
      </w:pPr>
    </w:p>
    <w:p w:rsidR="00FE19B0" w:rsidRPr="00FE19B0" w:rsidRDefault="00FE19B0" w:rsidP="00D6699B">
      <w:pPr>
        <w:numPr>
          <w:ilvl w:val="0"/>
          <w:numId w:val="122"/>
        </w:numPr>
        <w:contextualSpacing/>
        <w:jc w:val="both"/>
        <w:rPr>
          <w:rFonts w:ascii="Times New Roman" w:hAnsi="Times New Roman" w:cs="Times New Roman"/>
          <w:sz w:val="24"/>
          <w:szCs w:val="24"/>
          <w:u w:val="single"/>
        </w:rPr>
      </w:pPr>
      <w:r w:rsidRPr="00FE19B0">
        <w:rPr>
          <w:rFonts w:ascii="Times New Roman" w:hAnsi="Times New Roman" w:cs="Times New Roman"/>
          <w:sz w:val="24"/>
          <w:szCs w:val="24"/>
          <w:u w:val="single"/>
        </w:rPr>
        <w:t xml:space="preserve">Заключительная </w:t>
      </w:r>
      <w:r w:rsidR="001E3A3E">
        <w:rPr>
          <w:rFonts w:ascii="Times New Roman" w:hAnsi="Times New Roman" w:cs="Times New Roman"/>
          <w:sz w:val="24"/>
          <w:szCs w:val="24"/>
          <w:u w:val="single"/>
        </w:rPr>
        <w:t xml:space="preserve"> </w:t>
      </w:r>
      <w:r w:rsidRPr="00FE19B0">
        <w:rPr>
          <w:rFonts w:ascii="Times New Roman" w:hAnsi="Times New Roman" w:cs="Times New Roman"/>
          <w:sz w:val="24"/>
          <w:szCs w:val="24"/>
          <w:u w:val="single"/>
        </w:rPr>
        <w:t xml:space="preserve">часть. </w:t>
      </w:r>
      <w:r w:rsidRPr="00FE19B0">
        <w:rPr>
          <w:rFonts w:ascii="Times New Roman" w:hAnsi="Times New Roman" w:cs="Times New Roman"/>
          <w:sz w:val="24"/>
          <w:szCs w:val="24"/>
        </w:rPr>
        <w:t xml:space="preserve"> В нее входит подвижн</w:t>
      </w:r>
      <w:r w:rsidR="00116231">
        <w:rPr>
          <w:rFonts w:ascii="Times New Roman" w:hAnsi="Times New Roman" w:cs="Times New Roman"/>
          <w:sz w:val="24"/>
          <w:szCs w:val="24"/>
        </w:rPr>
        <w:t>ая игра</w:t>
      </w:r>
      <w:r w:rsidR="001E6CA4">
        <w:rPr>
          <w:rFonts w:ascii="Times New Roman" w:hAnsi="Times New Roman" w:cs="Times New Roman"/>
          <w:sz w:val="24"/>
          <w:szCs w:val="24"/>
        </w:rPr>
        <w:t xml:space="preserve"> </w:t>
      </w:r>
      <w:r w:rsidR="00116231">
        <w:rPr>
          <w:rFonts w:ascii="Times New Roman" w:hAnsi="Times New Roman" w:cs="Times New Roman"/>
          <w:sz w:val="24"/>
          <w:szCs w:val="24"/>
        </w:rPr>
        <w:t xml:space="preserve"> и упражнение на дыхание.</w:t>
      </w:r>
    </w:p>
    <w:p w:rsidR="00FE19B0" w:rsidRDefault="00FE19B0" w:rsidP="00FE19B0">
      <w:pPr>
        <w:contextualSpacing/>
        <w:jc w:val="both"/>
        <w:rPr>
          <w:rFonts w:ascii="Times New Roman" w:hAnsi="Times New Roman" w:cs="Times New Roman"/>
          <w:sz w:val="24"/>
          <w:szCs w:val="24"/>
          <w:u w:val="single"/>
        </w:rPr>
      </w:pPr>
    </w:p>
    <w:p w:rsidR="00FE19B0" w:rsidRPr="00FE19B0" w:rsidRDefault="00FE19B0" w:rsidP="00FE19B0">
      <w:pPr>
        <w:contextualSpacing/>
        <w:jc w:val="both"/>
        <w:rPr>
          <w:rFonts w:ascii="Times New Roman" w:hAnsi="Times New Roman" w:cs="Times New Roman"/>
          <w:sz w:val="24"/>
          <w:szCs w:val="24"/>
          <w:u w:val="single"/>
        </w:rPr>
      </w:pPr>
      <w:r w:rsidRPr="00FE19B0">
        <w:rPr>
          <w:rFonts w:ascii="Times New Roman" w:hAnsi="Times New Roman" w:cs="Times New Roman"/>
          <w:sz w:val="24"/>
          <w:szCs w:val="24"/>
          <w:u w:val="single"/>
        </w:rPr>
        <w:t>Примечание</w:t>
      </w:r>
      <w:r w:rsidRPr="00FE19B0">
        <w:rPr>
          <w:rFonts w:ascii="Times New Roman" w:hAnsi="Times New Roman" w:cs="Times New Roman"/>
          <w:sz w:val="24"/>
          <w:szCs w:val="24"/>
        </w:rPr>
        <w:t>:  Темп выполнения всех упражнений – медленный и средний. На протяжении всего  ком</w:t>
      </w:r>
      <w:r>
        <w:rPr>
          <w:rFonts w:ascii="Times New Roman" w:hAnsi="Times New Roman" w:cs="Times New Roman"/>
          <w:sz w:val="24"/>
          <w:szCs w:val="24"/>
        </w:rPr>
        <w:t>плекса  оздо</w:t>
      </w:r>
      <w:r w:rsidR="001E3A3E">
        <w:rPr>
          <w:rFonts w:ascii="Times New Roman" w:hAnsi="Times New Roman" w:cs="Times New Roman"/>
          <w:sz w:val="24"/>
          <w:szCs w:val="24"/>
        </w:rPr>
        <w:t>ровительной физкультурой</w:t>
      </w:r>
      <w:r w:rsidRPr="00FE19B0">
        <w:rPr>
          <w:rFonts w:ascii="Times New Roman" w:hAnsi="Times New Roman" w:cs="Times New Roman"/>
          <w:sz w:val="24"/>
          <w:szCs w:val="24"/>
        </w:rPr>
        <w:t xml:space="preserve">  включаются упражнения на расслабление, </w:t>
      </w:r>
      <w:proofErr w:type="spellStart"/>
      <w:r w:rsidRPr="00FE19B0">
        <w:rPr>
          <w:rFonts w:ascii="Times New Roman" w:hAnsi="Times New Roman" w:cs="Times New Roman"/>
          <w:sz w:val="24"/>
          <w:szCs w:val="24"/>
        </w:rPr>
        <w:t>самовытяжение</w:t>
      </w:r>
      <w:proofErr w:type="spellEnd"/>
      <w:r w:rsidRPr="00FE19B0">
        <w:rPr>
          <w:rFonts w:ascii="Times New Roman" w:hAnsi="Times New Roman" w:cs="Times New Roman"/>
          <w:sz w:val="24"/>
          <w:szCs w:val="24"/>
        </w:rPr>
        <w:t xml:space="preserve"> и дыхание.</w:t>
      </w:r>
    </w:p>
    <w:p w:rsidR="00C205F5" w:rsidRDefault="001E3A3E" w:rsidP="00C205F5">
      <w:pPr>
        <w:spacing w:after="0"/>
        <w:jc w:val="both"/>
        <w:rPr>
          <w:rFonts w:ascii="Times New Roman" w:hAnsi="Times New Roman" w:cs="Times New Roman"/>
          <w:sz w:val="24"/>
          <w:szCs w:val="24"/>
        </w:rPr>
      </w:pPr>
      <w:r>
        <w:rPr>
          <w:rFonts w:ascii="Times New Roman" w:hAnsi="Times New Roman" w:cs="Times New Roman"/>
          <w:sz w:val="24"/>
          <w:szCs w:val="24"/>
        </w:rPr>
        <w:t>Весь комплекс</w:t>
      </w:r>
      <w:r w:rsidR="00FE19B0" w:rsidRPr="00FE19B0">
        <w:rPr>
          <w:rFonts w:ascii="Times New Roman" w:hAnsi="Times New Roman" w:cs="Times New Roman"/>
          <w:sz w:val="24"/>
          <w:szCs w:val="24"/>
        </w:rPr>
        <w:t xml:space="preserve"> </w:t>
      </w:r>
      <w:r w:rsidR="00FE19B0">
        <w:rPr>
          <w:rFonts w:ascii="Times New Roman" w:hAnsi="Times New Roman" w:cs="Times New Roman"/>
          <w:sz w:val="24"/>
          <w:szCs w:val="24"/>
        </w:rPr>
        <w:t xml:space="preserve"> </w:t>
      </w:r>
      <w:r>
        <w:rPr>
          <w:rFonts w:ascii="Times New Roman" w:hAnsi="Times New Roman" w:cs="Times New Roman"/>
          <w:sz w:val="24"/>
          <w:szCs w:val="24"/>
        </w:rPr>
        <w:t>практических</w:t>
      </w:r>
      <w:r w:rsidR="00FE19B0">
        <w:rPr>
          <w:rFonts w:ascii="Times New Roman" w:hAnsi="Times New Roman" w:cs="Times New Roman"/>
          <w:sz w:val="24"/>
          <w:szCs w:val="24"/>
        </w:rPr>
        <w:t xml:space="preserve"> </w:t>
      </w:r>
      <w:r>
        <w:rPr>
          <w:rFonts w:ascii="Times New Roman" w:hAnsi="Times New Roman" w:cs="Times New Roman"/>
          <w:sz w:val="24"/>
          <w:szCs w:val="24"/>
        </w:rPr>
        <w:t xml:space="preserve"> упражнений включает 10 занятий, которые</w:t>
      </w:r>
      <w:r w:rsidR="00FE19B0" w:rsidRPr="00FE19B0">
        <w:rPr>
          <w:rFonts w:ascii="Times New Roman" w:hAnsi="Times New Roman" w:cs="Times New Roman"/>
          <w:sz w:val="24"/>
          <w:szCs w:val="24"/>
        </w:rPr>
        <w:t xml:space="preserve"> в течение  года </w:t>
      </w:r>
      <w:r w:rsidR="00FE19B0">
        <w:rPr>
          <w:rFonts w:ascii="Times New Roman" w:hAnsi="Times New Roman" w:cs="Times New Roman"/>
          <w:sz w:val="24"/>
          <w:szCs w:val="24"/>
        </w:rPr>
        <w:t>повторяются</w:t>
      </w:r>
      <w:r w:rsidR="00C205F5">
        <w:rPr>
          <w:rFonts w:ascii="Times New Roman" w:hAnsi="Times New Roman" w:cs="Times New Roman"/>
          <w:sz w:val="24"/>
          <w:szCs w:val="24"/>
        </w:rPr>
        <w:t>.</w:t>
      </w:r>
    </w:p>
    <w:p w:rsidR="008B61D6" w:rsidRPr="00FE19B0" w:rsidRDefault="00FE19B0" w:rsidP="00FE19B0">
      <w:pPr>
        <w:jc w:val="both"/>
        <w:rPr>
          <w:rFonts w:ascii="Times New Roman" w:hAnsi="Times New Roman" w:cs="Times New Roman"/>
          <w:sz w:val="24"/>
          <w:szCs w:val="24"/>
        </w:rPr>
      </w:pPr>
      <w:r w:rsidRPr="00FE19B0">
        <w:rPr>
          <w:rFonts w:ascii="Times New Roman" w:hAnsi="Times New Roman" w:cs="Times New Roman"/>
          <w:sz w:val="24"/>
          <w:szCs w:val="24"/>
        </w:rPr>
        <w:t>Индивидуальный подход должен быть одним из основных принципов о</w:t>
      </w:r>
      <w:r w:rsidR="00C205F5">
        <w:rPr>
          <w:rFonts w:ascii="Times New Roman" w:hAnsi="Times New Roman" w:cs="Times New Roman"/>
          <w:sz w:val="24"/>
          <w:szCs w:val="24"/>
        </w:rPr>
        <w:t>рганизации оздоровительной гимнастикой</w:t>
      </w:r>
      <w:r w:rsidRPr="00FE19B0">
        <w:rPr>
          <w:rFonts w:ascii="Times New Roman" w:hAnsi="Times New Roman" w:cs="Times New Roman"/>
          <w:sz w:val="24"/>
          <w:szCs w:val="24"/>
        </w:rPr>
        <w:t xml:space="preserve">. Целесообразно некоторые упражнения давать индивидуально, как домашние задания. </w:t>
      </w:r>
    </w:p>
    <w:p w:rsidR="00B87FB6" w:rsidRPr="00B87FB6" w:rsidRDefault="001E3A3E" w:rsidP="00B87FB6">
      <w:pPr>
        <w:jc w:val="center"/>
        <w:rPr>
          <w:rFonts w:ascii="Times New Roman" w:hAnsi="Times New Roman" w:cs="Times New Roman"/>
          <w:b/>
          <w:sz w:val="28"/>
          <w:szCs w:val="28"/>
        </w:rPr>
      </w:pPr>
      <w:r>
        <w:rPr>
          <w:rFonts w:ascii="Times New Roman" w:hAnsi="Times New Roman" w:cs="Times New Roman"/>
          <w:b/>
          <w:sz w:val="28"/>
          <w:szCs w:val="28"/>
        </w:rPr>
        <w:t>Комплекс</w:t>
      </w:r>
      <w:r w:rsidR="00B87FB6" w:rsidRPr="00B87FB6">
        <w:rPr>
          <w:rFonts w:ascii="Times New Roman" w:hAnsi="Times New Roman" w:cs="Times New Roman"/>
          <w:b/>
          <w:sz w:val="28"/>
          <w:szCs w:val="28"/>
        </w:rPr>
        <w:t xml:space="preserve">  </w:t>
      </w:r>
      <w:r w:rsidR="00B87FB6">
        <w:rPr>
          <w:rFonts w:ascii="Times New Roman" w:hAnsi="Times New Roman" w:cs="Times New Roman"/>
          <w:b/>
          <w:sz w:val="28"/>
          <w:szCs w:val="28"/>
        </w:rPr>
        <w:t>зан</w:t>
      </w:r>
      <w:r>
        <w:rPr>
          <w:rFonts w:ascii="Times New Roman" w:hAnsi="Times New Roman" w:cs="Times New Roman"/>
          <w:b/>
          <w:sz w:val="28"/>
          <w:szCs w:val="28"/>
        </w:rPr>
        <w:t>ятий оздоровительной физкультурой</w:t>
      </w:r>
    </w:p>
    <w:p w:rsidR="00FE19B0" w:rsidRPr="009574FA" w:rsidRDefault="00B87FB6" w:rsidP="009574FA">
      <w:pPr>
        <w:jc w:val="center"/>
        <w:rPr>
          <w:rFonts w:ascii="Times New Roman" w:hAnsi="Times New Roman" w:cs="Times New Roman"/>
          <w:b/>
          <w:i/>
          <w:sz w:val="28"/>
          <w:szCs w:val="28"/>
        </w:rPr>
      </w:pPr>
      <w:r w:rsidRPr="00B87FB6">
        <w:rPr>
          <w:rFonts w:ascii="Times New Roman" w:hAnsi="Times New Roman" w:cs="Times New Roman"/>
          <w:b/>
          <w:i/>
          <w:sz w:val="28"/>
          <w:szCs w:val="28"/>
        </w:rPr>
        <w:t>Занятие  №1</w:t>
      </w:r>
      <w:r>
        <w:rPr>
          <w:rFonts w:ascii="Times New Roman" w:hAnsi="Times New Roman" w:cs="Times New Roman"/>
          <w:b/>
          <w:i/>
          <w:sz w:val="28"/>
          <w:szCs w:val="28"/>
        </w:rPr>
        <w:t xml:space="preserve"> </w:t>
      </w:r>
    </w:p>
    <w:tbl>
      <w:tblPr>
        <w:tblStyle w:val="af1"/>
        <w:tblW w:w="0" w:type="auto"/>
        <w:tblLook w:val="04A0" w:firstRow="1" w:lastRow="0" w:firstColumn="1" w:lastColumn="0" w:noHBand="0" w:noVBand="1"/>
      </w:tblPr>
      <w:tblGrid>
        <w:gridCol w:w="4644"/>
        <w:gridCol w:w="2115"/>
        <w:gridCol w:w="3380"/>
      </w:tblGrid>
      <w:tr w:rsidR="00B87FB6" w:rsidTr="009574FA">
        <w:tc>
          <w:tcPr>
            <w:tcW w:w="4644" w:type="dxa"/>
            <w:shd w:val="clear" w:color="auto" w:fill="DBE5F1" w:themeFill="accent1" w:themeFillTint="33"/>
          </w:tcPr>
          <w:p w:rsidR="00B87FB6" w:rsidRPr="00B87FB6" w:rsidRDefault="00B87FB6" w:rsidP="00FE19B0">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B87FB6" w:rsidRPr="00B87FB6" w:rsidRDefault="00B87FB6" w:rsidP="00FE19B0">
            <w:pPr>
              <w:jc w:val="center"/>
              <w:rPr>
                <w:sz w:val="28"/>
                <w:szCs w:val="28"/>
              </w:rPr>
            </w:pPr>
            <w:r w:rsidRPr="00B87FB6">
              <w:rPr>
                <w:sz w:val="28"/>
                <w:szCs w:val="28"/>
              </w:rPr>
              <w:t>КОЛИЧЕСТВО</w:t>
            </w:r>
          </w:p>
        </w:tc>
        <w:tc>
          <w:tcPr>
            <w:tcW w:w="3380" w:type="dxa"/>
            <w:shd w:val="clear" w:color="auto" w:fill="DBE5F1" w:themeFill="accent1" w:themeFillTint="33"/>
          </w:tcPr>
          <w:p w:rsidR="00B87FB6" w:rsidRPr="00B87FB6" w:rsidRDefault="00FB5C40" w:rsidP="00FE19B0">
            <w:pPr>
              <w:jc w:val="center"/>
              <w:rPr>
                <w:sz w:val="28"/>
                <w:szCs w:val="28"/>
              </w:rPr>
            </w:pPr>
            <w:r>
              <w:rPr>
                <w:sz w:val="28"/>
                <w:szCs w:val="28"/>
              </w:rPr>
              <w:t>МЕТОДИЧЕСКИЕ</w:t>
            </w:r>
          </w:p>
          <w:p w:rsidR="00B87FB6" w:rsidRPr="00B87FB6" w:rsidRDefault="00B87FB6" w:rsidP="00FE19B0">
            <w:pPr>
              <w:jc w:val="center"/>
              <w:rPr>
                <w:sz w:val="28"/>
                <w:szCs w:val="28"/>
              </w:rPr>
            </w:pPr>
            <w:r w:rsidRPr="00B87FB6">
              <w:rPr>
                <w:sz w:val="28"/>
                <w:szCs w:val="28"/>
              </w:rPr>
              <w:t>УКАЗАНИЯ</w:t>
            </w:r>
          </w:p>
        </w:tc>
      </w:tr>
      <w:tr w:rsidR="008C7A54" w:rsidTr="000F0806">
        <w:tc>
          <w:tcPr>
            <w:tcW w:w="10139" w:type="dxa"/>
            <w:gridSpan w:val="3"/>
            <w:shd w:val="clear" w:color="auto" w:fill="F2DBDB" w:themeFill="accent2" w:themeFillTint="33"/>
          </w:tcPr>
          <w:p w:rsidR="008C7A54" w:rsidRPr="00B87FB6" w:rsidRDefault="008C7A54" w:rsidP="00FE19B0">
            <w:pPr>
              <w:jc w:val="center"/>
              <w:rPr>
                <w:sz w:val="28"/>
                <w:szCs w:val="28"/>
              </w:rPr>
            </w:pPr>
            <w:r w:rsidRPr="00B87FB6">
              <w:rPr>
                <w:sz w:val="24"/>
                <w:szCs w:val="24"/>
              </w:rPr>
              <w:t>ВВОДНАЯ ЧАСТЬ.</w:t>
            </w:r>
          </w:p>
        </w:tc>
      </w:tr>
      <w:tr w:rsidR="00B87FB6" w:rsidTr="009574FA">
        <w:tc>
          <w:tcPr>
            <w:tcW w:w="4644" w:type="dxa"/>
          </w:tcPr>
          <w:p w:rsidR="00B87FB6" w:rsidRPr="00B87FB6" w:rsidRDefault="00B87FB6" w:rsidP="00B87FB6">
            <w:pPr>
              <w:rPr>
                <w:sz w:val="24"/>
                <w:szCs w:val="24"/>
              </w:rPr>
            </w:pPr>
            <w:r w:rsidRPr="00B87FB6">
              <w:rPr>
                <w:sz w:val="24"/>
                <w:szCs w:val="24"/>
              </w:rPr>
              <w:t>1. Ходьба по дорожке здоровья</w:t>
            </w:r>
          </w:p>
          <w:p w:rsidR="00B87FB6" w:rsidRPr="00B87FB6" w:rsidRDefault="00B87FB6" w:rsidP="00B87FB6">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B87FB6" w:rsidRPr="009574FA" w:rsidRDefault="00B87FB6" w:rsidP="009574FA">
            <w:pPr>
              <w:rPr>
                <w:sz w:val="24"/>
                <w:szCs w:val="24"/>
              </w:rPr>
            </w:pPr>
            <w:r w:rsidRPr="00B87FB6">
              <w:rPr>
                <w:sz w:val="24"/>
                <w:szCs w:val="24"/>
              </w:rPr>
              <w:t xml:space="preserve">3. Дыхательное упражнение </w:t>
            </w:r>
          </w:p>
        </w:tc>
        <w:tc>
          <w:tcPr>
            <w:tcW w:w="2115" w:type="dxa"/>
          </w:tcPr>
          <w:p w:rsidR="00B87FB6" w:rsidRPr="00DE5607" w:rsidRDefault="00DE5607" w:rsidP="00FE19B0">
            <w:pPr>
              <w:jc w:val="center"/>
              <w:rPr>
                <w:sz w:val="24"/>
                <w:szCs w:val="24"/>
              </w:rPr>
            </w:pPr>
            <w:r w:rsidRPr="00DE5607">
              <w:rPr>
                <w:sz w:val="24"/>
                <w:szCs w:val="24"/>
              </w:rPr>
              <w:t>2 мин.</w:t>
            </w:r>
          </w:p>
        </w:tc>
        <w:tc>
          <w:tcPr>
            <w:tcW w:w="3380" w:type="dxa"/>
          </w:tcPr>
          <w:p w:rsidR="00B87FB6" w:rsidRDefault="00B87FB6" w:rsidP="00B87FB6">
            <w:pPr>
              <w:rPr>
                <w:b/>
                <w:sz w:val="28"/>
                <w:szCs w:val="28"/>
              </w:rPr>
            </w:pPr>
            <w:r>
              <w:rPr>
                <w:sz w:val="24"/>
                <w:szCs w:val="24"/>
              </w:rPr>
              <w:t>Следить за осанкой и дыханием</w:t>
            </w:r>
          </w:p>
        </w:tc>
      </w:tr>
      <w:tr w:rsidR="008C7A54" w:rsidTr="000F0806">
        <w:tc>
          <w:tcPr>
            <w:tcW w:w="10139" w:type="dxa"/>
            <w:gridSpan w:val="3"/>
            <w:shd w:val="clear" w:color="auto" w:fill="F2DBDB" w:themeFill="accent2" w:themeFillTint="33"/>
          </w:tcPr>
          <w:p w:rsidR="008C7A54" w:rsidRDefault="008C7A54" w:rsidP="00FE19B0">
            <w:pPr>
              <w:jc w:val="center"/>
              <w:rPr>
                <w:b/>
                <w:sz w:val="28"/>
                <w:szCs w:val="28"/>
              </w:rPr>
            </w:pPr>
            <w:r w:rsidRPr="008C7A54">
              <w:rPr>
                <w:sz w:val="28"/>
                <w:szCs w:val="28"/>
              </w:rPr>
              <w:t>ОСНОВНАЯ ЧАСТЬ</w:t>
            </w:r>
          </w:p>
        </w:tc>
      </w:tr>
      <w:tr w:rsidR="008C7A54" w:rsidTr="009574FA">
        <w:tc>
          <w:tcPr>
            <w:tcW w:w="4644" w:type="dxa"/>
          </w:tcPr>
          <w:p w:rsidR="008C7A54" w:rsidRPr="008C7A54" w:rsidRDefault="008C7A54" w:rsidP="008C7A54">
            <w:pPr>
              <w:rPr>
                <w:sz w:val="28"/>
                <w:szCs w:val="28"/>
              </w:rPr>
            </w:pPr>
            <w:r w:rsidRPr="008C7A54">
              <w:rPr>
                <w:sz w:val="28"/>
                <w:szCs w:val="28"/>
              </w:rPr>
              <w:t>ОРУ</w:t>
            </w:r>
          </w:p>
          <w:p w:rsidR="008C7A54" w:rsidRDefault="008C7A54" w:rsidP="008C7A54">
            <w:pPr>
              <w:rPr>
                <w:sz w:val="24"/>
                <w:szCs w:val="24"/>
              </w:rPr>
            </w:pPr>
            <w:r w:rsidRPr="008C7A54">
              <w:rPr>
                <w:sz w:val="28"/>
                <w:szCs w:val="28"/>
              </w:rPr>
              <w:t xml:space="preserve">1. </w:t>
            </w:r>
            <w:proofErr w:type="spellStart"/>
            <w:r w:rsidR="00FB4F8D">
              <w:rPr>
                <w:sz w:val="24"/>
                <w:szCs w:val="24"/>
              </w:rPr>
              <w:t>И.п</w:t>
            </w:r>
            <w:proofErr w:type="spellEnd"/>
            <w:r w:rsidR="00FB4F8D">
              <w:rPr>
                <w:sz w:val="24"/>
                <w:szCs w:val="24"/>
              </w:rPr>
              <w:t>.-  с</w:t>
            </w:r>
            <w:r>
              <w:rPr>
                <w:sz w:val="24"/>
                <w:szCs w:val="24"/>
              </w:rPr>
              <w:t>тоя, руки над головой, руки сцеплены</w:t>
            </w:r>
          </w:p>
          <w:p w:rsidR="009574FA" w:rsidRPr="008C7A54" w:rsidRDefault="009574FA" w:rsidP="008C7A54">
            <w:pPr>
              <w:rPr>
                <w:sz w:val="28"/>
                <w:szCs w:val="28"/>
              </w:rPr>
            </w:pPr>
            <w:r w:rsidRPr="008C7A54">
              <w:rPr>
                <w:sz w:val="24"/>
                <w:szCs w:val="24"/>
              </w:rPr>
              <w:t>Медленные повороты головы в стороны</w:t>
            </w:r>
          </w:p>
        </w:tc>
        <w:tc>
          <w:tcPr>
            <w:tcW w:w="2115" w:type="dxa"/>
          </w:tcPr>
          <w:p w:rsidR="008C7A54" w:rsidRDefault="008C7A54" w:rsidP="00FE19B0">
            <w:pPr>
              <w:jc w:val="center"/>
              <w:rPr>
                <w:sz w:val="24"/>
                <w:szCs w:val="24"/>
              </w:rPr>
            </w:pPr>
          </w:p>
          <w:p w:rsidR="008C7A54" w:rsidRPr="008C7A54" w:rsidRDefault="009574FA" w:rsidP="00FE19B0">
            <w:pPr>
              <w:jc w:val="center"/>
              <w:rPr>
                <w:b/>
                <w:sz w:val="24"/>
                <w:szCs w:val="24"/>
              </w:rPr>
            </w:pPr>
            <w:r>
              <w:rPr>
                <w:sz w:val="24"/>
                <w:szCs w:val="24"/>
              </w:rPr>
              <w:t>4-5 раз</w:t>
            </w:r>
          </w:p>
        </w:tc>
        <w:tc>
          <w:tcPr>
            <w:tcW w:w="3380" w:type="dxa"/>
          </w:tcPr>
          <w:p w:rsidR="008C7A54" w:rsidRDefault="009574FA" w:rsidP="009574FA">
            <w:pPr>
              <w:rPr>
                <w:b/>
                <w:sz w:val="28"/>
                <w:szCs w:val="28"/>
              </w:rPr>
            </w:pPr>
            <w:r>
              <w:rPr>
                <w:sz w:val="24"/>
                <w:szCs w:val="24"/>
              </w:rPr>
              <w:t>Спина прямая, дыхание свободное через нос. Темп замедленный.</w:t>
            </w:r>
          </w:p>
        </w:tc>
      </w:tr>
      <w:tr w:rsidR="009574FA" w:rsidTr="009574FA">
        <w:tc>
          <w:tcPr>
            <w:tcW w:w="4644" w:type="dxa"/>
          </w:tcPr>
          <w:p w:rsidR="009574FA" w:rsidRDefault="00FB4F8D" w:rsidP="009574FA">
            <w:pPr>
              <w:rPr>
                <w:sz w:val="24"/>
                <w:szCs w:val="24"/>
              </w:rPr>
            </w:pPr>
            <w:r>
              <w:rPr>
                <w:sz w:val="24"/>
                <w:szCs w:val="24"/>
              </w:rPr>
              <w:t xml:space="preserve">2. </w:t>
            </w:r>
            <w:proofErr w:type="spellStart"/>
            <w:r>
              <w:rPr>
                <w:sz w:val="24"/>
                <w:szCs w:val="24"/>
              </w:rPr>
              <w:t>И.п</w:t>
            </w:r>
            <w:proofErr w:type="spellEnd"/>
            <w:r>
              <w:rPr>
                <w:sz w:val="24"/>
                <w:szCs w:val="24"/>
              </w:rPr>
              <w:t>. - с</w:t>
            </w:r>
            <w:r w:rsidR="009574FA">
              <w:rPr>
                <w:sz w:val="24"/>
                <w:szCs w:val="24"/>
              </w:rPr>
              <w:t>тоя, руки перед грудью</w:t>
            </w:r>
          </w:p>
          <w:p w:rsidR="009574FA" w:rsidRDefault="009574FA" w:rsidP="009574FA">
            <w:pPr>
              <w:ind w:left="720"/>
              <w:contextualSpacing/>
              <w:rPr>
                <w:sz w:val="24"/>
                <w:szCs w:val="24"/>
              </w:rPr>
            </w:pPr>
            <w:r>
              <w:rPr>
                <w:sz w:val="24"/>
                <w:szCs w:val="24"/>
              </w:rPr>
              <w:t xml:space="preserve">1-2 </w:t>
            </w:r>
            <w:r w:rsidRPr="009574FA">
              <w:rPr>
                <w:sz w:val="24"/>
                <w:szCs w:val="24"/>
              </w:rPr>
              <w:t>отвести с силой руки в стороны до сближения лопаток,</w:t>
            </w:r>
          </w:p>
          <w:p w:rsidR="009574FA" w:rsidRPr="009574FA" w:rsidRDefault="009574FA" w:rsidP="009574FA">
            <w:pPr>
              <w:ind w:left="720"/>
              <w:contextualSpacing/>
              <w:rPr>
                <w:sz w:val="24"/>
                <w:szCs w:val="24"/>
              </w:rPr>
            </w:pPr>
            <w:r>
              <w:rPr>
                <w:sz w:val="24"/>
                <w:szCs w:val="24"/>
              </w:rPr>
              <w:t xml:space="preserve">3-4  </w:t>
            </w:r>
            <w:proofErr w:type="spellStart"/>
            <w:r>
              <w:rPr>
                <w:sz w:val="24"/>
                <w:szCs w:val="24"/>
              </w:rPr>
              <w:t>и.п</w:t>
            </w:r>
            <w:proofErr w:type="spellEnd"/>
            <w:r>
              <w:rPr>
                <w:sz w:val="24"/>
                <w:szCs w:val="24"/>
              </w:rPr>
              <w:t>.</w:t>
            </w:r>
          </w:p>
        </w:tc>
        <w:tc>
          <w:tcPr>
            <w:tcW w:w="2115" w:type="dxa"/>
          </w:tcPr>
          <w:p w:rsidR="009574FA" w:rsidRPr="00F44C8F" w:rsidRDefault="009574FA" w:rsidP="000F0806">
            <w:pPr>
              <w:jc w:val="center"/>
              <w:rPr>
                <w:sz w:val="24"/>
                <w:szCs w:val="24"/>
              </w:rPr>
            </w:pPr>
            <w:r>
              <w:rPr>
                <w:sz w:val="24"/>
                <w:szCs w:val="24"/>
              </w:rPr>
              <w:t>4-5 раз</w:t>
            </w:r>
          </w:p>
        </w:tc>
        <w:tc>
          <w:tcPr>
            <w:tcW w:w="3380" w:type="dxa"/>
          </w:tcPr>
          <w:p w:rsidR="009574FA" w:rsidRPr="00F44C8F" w:rsidRDefault="009574FA" w:rsidP="000F0806">
            <w:pPr>
              <w:rPr>
                <w:sz w:val="24"/>
                <w:szCs w:val="24"/>
              </w:rPr>
            </w:pPr>
            <w:r>
              <w:rPr>
                <w:sz w:val="24"/>
                <w:szCs w:val="24"/>
              </w:rPr>
              <w:t>Голова смотрит вперед, дыхание произвольное, лопатки соединить.</w:t>
            </w:r>
          </w:p>
        </w:tc>
      </w:tr>
      <w:tr w:rsidR="009574FA" w:rsidTr="009574FA">
        <w:tc>
          <w:tcPr>
            <w:tcW w:w="4644" w:type="dxa"/>
          </w:tcPr>
          <w:p w:rsidR="009574FA" w:rsidRDefault="009574FA" w:rsidP="009574FA">
            <w:pPr>
              <w:rPr>
                <w:sz w:val="24"/>
                <w:szCs w:val="24"/>
              </w:rPr>
            </w:pPr>
            <w:r>
              <w:rPr>
                <w:sz w:val="24"/>
                <w:szCs w:val="24"/>
              </w:rPr>
              <w:t xml:space="preserve">3. </w:t>
            </w:r>
            <w:proofErr w:type="spellStart"/>
            <w:r w:rsidR="00FB4F8D">
              <w:rPr>
                <w:sz w:val="24"/>
                <w:szCs w:val="24"/>
              </w:rPr>
              <w:t>И.п</w:t>
            </w:r>
            <w:proofErr w:type="spellEnd"/>
            <w:r w:rsidR="00FB4F8D">
              <w:rPr>
                <w:sz w:val="24"/>
                <w:szCs w:val="24"/>
              </w:rPr>
              <w:t>. - стоя, н</w:t>
            </w:r>
            <w:r w:rsidR="00BA56C5">
              <w:rPr>
                <w:sz w:val="24"/>
                <w:szCs w:val="24"/>
              </w:rPr>
              <w:t>оги расставлены</w:t>
            </w:r>
            <w:r>
              <w:rPr>
                <w:sz w:val="24"/>
                <w:szCs w:val="24"/>
              </w:rPr>
              <w:t>, руки в стороны</w:t>
            </w:r>
          </w:p>
          <w:p w:rsidR="009574FA" w:rsidRDefault="009574FA" w:rsidP="009574FA">
            <w:pPr>
              <w:rPr>
                <w:sz w:val="24"/>
                <w:szCs w:val="24"/>
              </w:rPr>
            </w:pPr>
            <w:r>
              <w:rPr>
                <w:sz w:val="24"/>
                <w:szCs w:val="24"/>
              </w:rPr>
              <w:t>М</w:t>
            </w:r>
            <w:r w:rsidRPr="00762A76">
              <w:rPr>
                <w:sz w:val="24"/>
                <w:szCs w:val="24"/>
              </w:rPr>
              <w:t xml:space="preserve">едленные напряженные </w:t>
            </w:r>
            <w:r>
              <w:rPr>
                <w:sz w:val="24"/>
                <w:szCs w:val="24"/>
              </w:rPr>
              <w:t xml:space="preserve">круговые </w:t>
            </w:r>
            <w:r w:rsidRPr="00762A76">
              <w:rPr>
                <w:sz w:val="24"/>
                <w:szCs w:val="24"/>
              </w:rPr>
              <w:t xml:space="preserve">повороты </w:t>
            </w:r>
            <w:r>
              <w:rPr>
                <w:sz w:val="24"/>
                <w:szCs w:val="24"/>
              </w:rPr>
              <w:t>кистей рук (</w:t>
            </w:r>
            <w:r w:rsidRPr="00762A76">
              <w:rPr>
                <w:sz w:val="24"/>
                <w:szCs w:val="24"/>
              </w:rPr>
              <w:t xml:space="preserve"> вп</w:t>
            </w:r>
            <w:r>
              <w:rPr>
                <w:sz w:val="24"/>
                <w:szCs w:val="24"/>
              </w:rPr>
              <w:t>еред-назад)</w:t>
            </w:r>
          </w:p>
        </w:tc>
        <w:tc>
          <w:tcPr>
            <w:tcW w:w="2115" w:type="dxa"/>
          </w:tcPr>
          <w:p w:rsidR="009574FA" w:rsidRDefault="009574FA" w:rsidP="000F0806">
            <w:pPr>
              <w:jc w:val="center"/>
              <w:rPr>
                <w:sz w:val="24"/>
                <w:szCs w:val="24"/>
              </w:rPr>
            </w:pPr>
            <w:r>
              <w:rPr>
                <w:sz w:val="24"/>
                <w:szCs w:val="24"/>
              </w:rPr>
              <w:t>4-5 раз</w:t>
            </w:r>
          </w:p>
        </w:tc>
        <w:tc>
          <w:tcPr>
            <w:tcW w:w="3380" w:type="dxa"/>
          </w:tcPr>
          <w:p w:rsidR="009574FA" w:rsidRDefault="009574FA" w:rsidP="000F0806">
            <w:pPr>
              <w:rPr>
                <w:sz w:val="24"/>
                <w:szCs w:val="24"/>
              </w:rPr>
            </w:pPr>
            <w:r>
              <w:rPr>
                <w:sz w:val="24"/>
                <w:szCs w:val="24"/>
              </w:rPr>
              <w:t>Темп медленный, упражнение делать с напряжением  мышц рук.</w:t>
            </w:r>
          </w:p>
        </w:tc>
      </w:tr>
      <w:tr w:rsidR="009574FA" w:rsidTr="009574FA">
        <w:tc>
          <w:tcPr>
            <w:tcW w:w="4644" w:type="dxa"/>
          </w:tcPr>
          <w:p w:rsidR="009574FA" w:rsidRDefault="00FB4F8D" w:rsidP="009574FA">
            <w:pPr>
              <w:rPr>
                <w:sz w:val="24"/>
                <w:szCs w:val="24"/>
              </w:rPr>
            </w:pPr>
            <w:r>
              <w:rPr>
                <w:sz w:val="24"/>
                <w:szCs w:val="24"/>
              </w:rPr>
              <w:t xml:space="preserve">4. </w:t>
            </w:r>
            <w:proofErr w:type="spellStart"/>
            <w:r>
              <w:rPr>
                <w:sz w:val="24"/>
                <w:szCs w:val="24"/>
              </w:rPr>
              <w:t>И.п</w:t>
            </w:r>
            <w:proofErr w:type="spellEnd"/>
            <w:r>
              <w:rPr>
                <w:sz w:val="24"/>
                <w:szCs w:val="24"/>
              </w:rPr>
              <w:t>. - стоя</w:t>
            </w:r>
            <w:r w:rsidR="009574FA">
              <w:rPr>
                <w:sz w:val="24"/>
                <w:szCs w:val="24"/>
              </w:rPr>
              <w:t xml:space="preserve">, </w:t>
            </w:r>
            <w:r w:rsidR="00BA56C5">
              <w:rPr>
                <w:sz w:val="24"/>
                <w:szCs w:val="24"/>
              </w:rPr>
              <w:t xml:space="preserve">ноги на ширине плеч, </w:t>
            </w:r>
            <w:r w:rsidR="009574FA">
              <w:rPr>
                <w:sz w:val="24"/>
                <w:szCs w:val="24"/>
              </w:rPr>
              <w:t>руки за спину</w:t>
            </w:r>
          </w:p>
          <w:p w:rsidR="009574FA" w:rsidRPr="009574FA" w:rsidRDefault="009574FA" w:rsidP="00F27099">
            <w:pPr>
              <w:numPr>
                <w:ilvl w:val="0"/>
                <w:numId w:val="124"/>
              </w:numPr>
              <w:ind w:left="993" w:hanging="284"/>
              <w:contextualSpacing/>
              <w:rPr>
                <w:sz w:val="24"/>
                <w:szCs w:val="24"/>
              </w:rPr>
            </w:pPr>
            <w:r w:rsidRPr="009574FA">
              <w:rPr>
                <w:color w:val="000000"/>
                <w:sz w:val="24"/>
                <w:szCs w:val="24"/>
              </w:rPr>
              <w:t>правая (левая) рука сверху над лопатками, левая (правая) снизу под лопатками, соединить кисти</w:t>
            </w:r>
          </w:p>
          <w:p w:rsidR="009574FA" w:rsidRPr="009574FA" w:rsidRDefault="009574FA" w:rsidP="00F27099">
            <w:pPr>
              <w:numPr>
                <w:ilvl w:val="0"/>
                <w:numId w:val="124"/>
              </w:numPr>
              <w:ind w:left="993" w:hanging="284"/>
              <w:contextualSpacing/>
              <w:rPr>
                <w:sz w:val="24"/>
                <w:szCs w:val="24"/>
              </w:rPr>
            </w:pPr>
            <w:proofErr w:type="spellStart"/>
            <w:r w:rsidRPr="009574FA">
              <w:rPr>
                <w:color w:val="000000"/>
                <w:sz w:val="24"/>
                <w:szCs w:val="24"/>
              </w:rPr>
              <w:t>и.п</w:t>
            </w:r>
            <w:proofErr w:type="spellEnd"/>
            <w:r w:rsidRPr="009574FA">
              <w:rPr>
                <w:color w:val="000000"/>
                <w:sz w:val="24"/>
                <w:szCs w:val="24"/>
              </w:rPr>
              <w:t>.</w:t>
            </w:r>
          </w:p>
          <w:p w:rsidR="009574FA" w:rsidRPr="009574FA" w:rsidRDefault="009574FA" w:rsidP="00F27099">
            <w:pPr>
              <w:numPr>
                <w:ilvl w:val="0"/>
                <w:numId w:val="124"/>
              </w:numPr>
              <w:ind w:left="993" w:hanging="284"/>
              <w:contextualSpacing/>
              <w:rPr>
                <w:sz w:val="24"/>
                <w:szCs w:val="24"/>
              </w:rPr>
            </w:pPr>
            <w:r w:rsidRPr="009574FA">
              <w:rPr>
                <w:color w:val="000000"/>
                <w:sz w:val="24"/>
                <w:szCs w:val="24"/>
              </w:rPr>
              <w:t xml:space="preserve">поменять руки, сцепить кисти за </w:t>
            </w:r>
            <w:r w:rsidRPr="009574FA">
              <w:rPr>
                <w:color w:val="000000"/>
                <w:sz w:val="24"/>
                <w:szCs w:val="24"/>
              </w:rPr>
              <w:lastRenderedPageBreak/>
              <w:t>спиной</w:t>
            </w:r>
          </w:p>
        </w:tc>
        <w:tc>
          <w:tcPr>
            <w:tcW w:w="2115" w:type="dxa"/>
          </w:tcPr>
          <w:p w:rsidR="009574FA" w:rsidRDefault="009574FA" w:rsidP="000F0806">
            <w:pPr>
              <w:jc w:val="center"/>
              <w:rPr>
                <w:sz w:val="24"/>
                <w:szCs w:val="24"/>
              </w:rPr>
            </w:pPr>
            <w:r>
              <w:rPr>
                <w:sz w:val="24"/>
                <w:szCs w:val="24"/>
              </w:rPr>
              <w:lastRenderedPageBreak/>
              <w:t>4-5 раз</w:t>
            </w:r>
          </w:p>
        </w:tc>
        <w:tc>
          <w:tcPr>
            <w:tcW w:w="3380" w:type="dxa"/>
          </w:tcPr>
          <w:p w:rsidR="009574FA" w:rsidRDefault="009574FA" w:rsidP="000F0806">
            <w:pPr>
              <w:rPr>
                <w:sz w:val="24"/>
                <w:szCs w:val="24"/>
              </w:rPr>
            </w:pPr>
            <w:r>
              <w:rPr>
                <w:sz w:val="24"/>
                <w:szCs w:val="24"/>
              </w:rPr>
              <w:t>Спина прямая, голова смотрит вперед, дыхание свободное через нос.</w:t>
            </w:r>
          </w:p>
        </w:tc>
      </w:tr>
      <w:tr w:rsidR="009574FA" w:rsidTr="009574FA">
        <w:tc>
          <w:tcPr>
            <w:tcW w:w="4644" w:type="dxa"/>
          </w:tcPr>
          <w:p w:rsidR="009574FA" w:rsidRDefault="009574FA" w:rsidP="009574FA">
            <w:pPr>
              <w:rPr>
                <w:sz w:val="24"/>
                <w:szCs w:val="24"/>
              </w:rPr>
            </w:pPr>
            <w:r>
              <w:rPr>
                <w:sz w:val="24"/>
                <w:szCs w:val="24"/>
              </w:rPr>
              <w:lastRenderedPageBreak/>
              <w:t>5.</w:t>
            </w:r>
            <w:r w:rsidR="00135B77">
              <w:rPr>
                <w:sz w:val="24"/>
                <w:szCs w:val="24"/>
              </w:rPr>
              <w:t xml:space="preserve"> «Березка». </w:t>
            </w:r>
            <w:r w:rsidR="00FB4F8D">
              <w:rPr>
                <w:sz w:val="24"/>
                <w:szCs w:val="24"/>
              </w:rPr>
              <w:t xml:space="preserve"> </w:t>
            </w:r>
            <w:proofErr w:type="spellStart"/>
            <w:r w:rsidR="00FB4F8D">
              <w:rPr>
                <w:sz w:val="24"/>
                <w:szCs w:val="24"/>
              </w:rPr>
              <w:t>И.п</w:t>
            </w:r>
            <w:proofErr w:type="spellEnd"/>
            <w:r w:rsidR="00FB4F8D">
              <w:rPr>
                <w:sz w:val="24"/>
                <w:szCs w:val="24"/>
              </w:rPr>
              <w:t>. - с</w:t>
            </w:r>
            <w:r>
              <w:rPr>
                <w:sz w:val="24"/>
                <w:szCs w:val="24"/>
              </w:rPr>
              <w:t>тойка на коленях, руки на поясе</w:t>
            </w:r>
          </w:p>
          <w:p w:rsidR="009574FA" w:rsidRDefault="009574FA" w:rsidP="00F27099">
            <w:pPr>
              <w:numPr>
                <w:ilvl w:val="0"/>
                <w:numId w:val="125"/>
              </w:numPr>
              <w:ind w:left="993" w:hanging="284"/>
              <w:contextualSpacing/>
              <w:rPr>
                <w:sz w:val="24"/>
                <w:szCs w:val="24"/>
              </w:rPr>
            </w:pPr>
            <w:r w:rsidRPr="009574FA">
              <w:rPr>
                <w:sz w:val="24"/>
                <w:szCs w:val="24"/>
              </w:rPr>
              <w:t>наклон назад, прогнуться,</w:t>
            </w:r>
          </w:p>
          <w:p w:rsidR="009574FA" w:rsidRPr="009574FA" w:rsidRDefault="009574FA" w:rsidP="00F27099">
            <w:pPr>
              <w:numPr>
                <w:ilvl w:val="0"/>
                <w:numId w:val="125"/>
              </w:numPr>
              <w:ind w:left="993" w:hanging="284"/>
              <w:contextualSpacing/>
              <w:rPr>
                <w:sz w:val="24"/>
                <w:szCs w:val="24"/>
              </w:rPr>
            </w:pPr>
            <w:proofErr w:type="spellStart"/>
            <w:r w:rsidRPr="009574FA">
              <w:rPr>
                <w:rFonts w:eastAsiaTheme="minorHAnsi"/>
                <w:sz w:val="24"/>
                <w:szCs w:val="24"/>
                <w:lang w:eastAsia="en-US"/>
              </w:rPr>
              <w:t>и.п</w:t>
            </w:r>
            <w:proofErr w:type="spellEnd"/>
          </w:p>
        </w:tc>
        <w:tc>
          <w:tcPr>
            <w:tcW w:w="2115" w:type="dxa"/>
          </w:tcPr>
          <w:p w:rsidR="009574FA" w:rsidRDefault="009574FA" w:rsidP="000F0806">
            <w:pPr>
              <w:jc w:val="center"/>
              <w:rPr>
                <w:sz w:val="24"/>
                <w:szCs w:val="24"/>
              </w:rPr>
            </w:pPr>
            <w:r>
              <w:rPr>
                <w:sz w:val="24"/>
                <w:szCs w:val="24"/>
              </w:rPr>
              <w:t>4-5 раз</w:t>
            </w:r>
          </w:p>
        </w:tc>
        <w:tc>
          <w:tcPr>
            <w:tcW w:w="3380" w:type="dxa"/>
          </w:tcPr>
          <w:p w:rsidR="009574FA" w:rsidRDefault="009574FA" w:rsidP="000F0806">
            <w:pPr>
              <w:rPr>
                <w:sz w:val="24"/>
                <w:szCs w:val="24"/>
              </w:rPr>
            </w:pPr>
            <w:r>
              <w:rPr>
                <w:sz w:val="24"/>
                <w:szCs w:val="24"/>
              </w:rPr>
              <w:t>Спина прямая.</w:t>
            </w:r>
          </w:p>
        </w:tc>
      </w:tr>
      <w:tr w:rsidR="00116231" w:rsidTr="009574FA">
        <w:tc>
          <w:tcPr>
            <w:tcW w:w="4644" w:type="dxa"/>
          </w:tcPr>
          <w:p w:rsidR="00116231" w:rsidRDefault="00FB4F8D" w:rsidP="00116231">
            <w:pPr>
              <w:rPr>
                <w:sz w:val="24"/>
                <w:szCs w:val="24"/>
              </w:rPr>
            </w:pPr>
            <w:r>
              <w:rPr>
                <w:sz w:val="24"/>
                <w:szCs w:val="24"/>
              </w:rPr>
              <w:t xml:space="preserve">6. </w:t>
            </w:r>
            <w:proofErr w:type="spellStart"/>
            <w:r>
              <w:rPr>
                <w:sz w:val="24"/>
                <w:szCs w:val="24"/>
              </w:rPr>
              <w:t>И.п</w:t>
            </w:r>
            <w:proofErr w:type="spellEnd"/>
            <w:r>
              <w:rPr>
                <w:sz w:val="24"/>
                <w:szCs w:val="24"/>
              </w:rPr>
              <w:t>. - л</w:t>
            </w:r>
            <w:r w:rsidR="00116231">
              <w:rPr>
                <w:sz w:val="24"/>
                <w:szCs w:val="24"/>
              </w:rPr>
              <w:t>ежа на спине, руки за головой.</w:t>
            </w:r>
          </w:p>
          <w:p w:rsidR="00116231" w:rsidRDefault="00116231" w:rsidP="00116231">
            <w:pPr>
              <w:ind w:left="720"/>
              <w:contextualSpacing/>
              <w:rPr>
                <w:sz w:val="24"/>
                <w:szCs w:val="24"/>
              </w:rPr>
            </w:pPr>
            <w:r>
              <w:rPr>
                <w:sz w:val="24"/>
                <w:szCs w:val="24"/>
              </w:rPr>
              <w:t>1- п</w:t>
            </w:r>
            <w:r w:rsidRPr="00116231">
              <w:rPr>
                <w:sz w:val="24"/>
                <w:szCs w:val="24"/>
              </w:rPr>
              <w:t>однять прямые ноги под углом 45 град.</w:t>
            </w:r>
          </w:p>
          <w:p w:rsidR="00116231" w:rsidRDefault="00116231" w:rsidP="00116231">
            <w:pPr>
              <w:ind w:left="720"/>
              <w:contextualSpacing/>
              <w:rPr>
                <w:sz w:val="24"/>
                <w:szCs w:val="24"/>
              </w:rPr>
            </w:pPr>
            <w:r>
              <w:rPr>
                <w:rFonts w:eastAsiaTheme="minorHAnsi"/>
                <w:sz w:val="24"/>
                <w:szCs w:val="24"/>
                <w:lang w:eastAsia="en-US"/>
              </w:rPr>
              <w:t>2</w:t>
            </w:r>
            <w:r w:rsidRPr="00116231">
              <w:rPr>
                <w:rFonts w:eastAsiaTheme="minorHAnsi"/>
                <w:sz w:val="24"/>
                <w:szCs w:val="24"/>
                <w:lang w:eastAsia="en-US"/>
              </w:rPr>
              <w:t xml:space="preserve"> </w:t>
            </w:r>
            <w:r>
              <w:rPr>
                <w:rFonts w:eastAsiaTheme="minorHAnsi"/>
                <w:sz w:val="24"/>
                <w:szCs w:val="24"/>
                <w:lang w:eastAsia="en-US"/>
              </w:rPr>
              <w:t xml:space="preserve">-3 </w:t>
            </w:r>
            <w:r w:rsidRPr="00116231">
              <w:rPr>
                <w:rFonts w:eastAsiaTheme="minorHAnsi"/>
                <w:sz w:val="24"/>
                <w:szCs w:val="24"/>
                <w:lang w:eastAsia="en-US"/>
              </w:rPr>
              <w:t>– вращение прямыми ногами</w:t>
            </w:r>
          </w:p>
        </w:tc>
        <w:tc>
          <w:tcPr>
            <w:tcW w:w="2115" w:type="dxa"/>
          </w:tcPr>
          <w:p w:rsidR="00116231" w:rsidRDefault="00116231" w:rsidP="000F0806">
            <w:pPr>
              <w:jc w:val="center"/>
              <w:rPr>
                <w:sz w:val="24"/>
                <w:szCs w:val="24"/>
              </w:rPr>
            </w:pPr>
            <w:r>
              <w:rPr>
                <w:sz w:val="24"/>
                <w:szCs w:val="24"/>
              </w:rPr>
              <w:t>По 2-4 круга в каждую сторону</w:t>
            </w:r>
          </w:p>
        </w:tc>
        <w:tc>
          <w:tcPr>
            <w:tcW w:w="3380" w:type="dxa"/>
          </w:tcPr>
          <w:p w:rsidR="00116231" w:rsidRDefault="00116231" w:rsidP="000F0806">
            <w:pPr>
              <w:rPr>
                <w:sz w:val="24"/>
                <w:szCs w:val="24"/>
              </w:rPr>
            </w:pPr>
            <w:r>
              <w:rPr>
                <w:sz w:val="24"/>
                <w:szCs w:val="24"/>
              </w:rPr>
              <w:t>Выполнять медленно, ноги в коленях не сгибать.</w:t>
            </w:r>
          </w:p>
        </w:tc>
      </w:tr>
      <w:tr w:rsidR="00116231" w:rsidTr="009574FA">
        <w:tc>
          <w:tcPr>
            <w:tcW w:w="4644" w:type="dxa"/>
          </w:tcPr>
          <w:p w:rsidR="00116231" w:rsidRDefault="00116231" w:rsidP="009574FA">
            <w:pPr>
              <w:rPr>
                <w:sz w:val="24"/>
                <w:szCs w:val="24"/>
              </w:rPr>
            </w:pPr>
            <w:r>
              <w:rPr>
                <w:sz w:val="24"/>
                <w:szCs w:val="24"/>
              </w:rPr>
              <w:t xml:space="preserve">7. Упражнение на </w:t>
            </w:r>
            <w:proofErr w:type="spellStart"/>
            <w:r>
              <w:rPr>
                <w:sz w:val="24"/>
                <w:szCs w:val="24"/>
              </w:rPr>
              <w:t>самовытяжение</w:t>
            </w:r>
            <w:proofErr w:type="spellEnd"/>
            <w:r>
              <w:rPr>
                <w:sz w:val="24"/>
                <w:szCs w:val="24"/>
              </w:rPr>
              <w:t>.  Лежа на спине, одна рука вверх, другая вдоль</w:t>
            </w:r>
          </w:p>
          <w:p w:rsidR="00116231" w:rsidRDefault="00116231" w:rsidP="009574FA">
            <w:pPr>
              <w:rPr>
                <w:sz w:val="24"/>
                <w:szCs w:val="24"/>
              </w:rPr>
            </w:pPr>
            <w:r>
              <w:rPr>
                <w:sz w:val="24"/>
                <w:szCs w:val="24"/>
              </w:rPr>
              <w:t>Растянуться, поменять руки</w:t>
            </w:r>
          </w:p>
        </w:tc>
        <w:tc>
          <w:tcPr>
            <w:tcW w:w="2115" w:type="dxa"/>
          </w:tcPr>
          <w:p w:rsidR="00116231" w:rsidRDefault="00116231" w:rsidP="000F0806">
            <w:pPr>
              <w:jc w:val="center"/>
              <w:rPr>
                <w:sz w:val="24"/>
                <w:szCs w:val="24"/>
              </w:rPr>
            </w:pPr>
            <w:r>
              <w:rPr>
                <w:sz w:val="24"/>
                <w:szCs w:val="24"/>
              </w:rPr>
              <w:t>по 2-4 раза каждой рукой</w:t>
            </w:r>
          </w:p>
        </w:tc>
        <w:tc>
          <w:tcPr>
            <w:tcW w:w="3380" w:type="dxa"/>
          </w:tcPr>
          <w:p w:rsidR="00116231" w:rsidRDefault="00116231" w:rsidP="000F0806">
            <w:pPr>
              <w:rPr>
                <w:sz w:val="24"/>
                <w:szCs w:val="24"/>
              </w:rPr>
            </w:pPr>
            <w:r>
              <w:rPr>
                <w:sz w:val="24"/>
                <w:szCs w:val="24"/>
              </w:rPr>
              <w:t>Дыхание произвольное</w:t>
            </w:r>
          </w:p>
        </w:tc>
      </w:tr>
      <w:tr w:rsidR="00116231" w:rsidTr="000F0806">
        <w:tc>
          <w:tcPr>
            <w:tcW w:w="10139" w:type="dxa"/>
            <w:gridSpan w:val="3"/>
            <w:shd w:val="clear" w:color="auto" w:fill="F2DBDB" w:themeFill="accent2" w:themeFillTint="33"/>
          </w:tcPr>
          <w:p w:rsidR="00116231" w:rsidRDefault="00116231" w:rsidP="00FE19B0">
            <w:pPr>
              <w:jc w:val="center"/>
              <w:rPr>
                <w:b/>
                <w:sz w:val="28"/>
                <w:szCs w:val="28"/>
              </w:rPr>
            </w:pPr>
            <w:r>
              <w:rPr>
                <w:sz w:val="24"/>
                <w:szCs w:val="24"/>
              </w:rPr>
              <w:t>ЗАКЛЮЧИТЕЛЬНАЯ  ЧАСТЬ</w:t>
            </w:r>
          </w:p>
        </w:tc>
      </w:tr>
      <w:tr w:rsidR="009D42B9" w:rsidTr="009574FA">
        <w:tc>
          <w:tcPr>
            <w:tcW w:w="4644" w:type="dxa"/>
          </w:tcPr>
          <w:p w:rsidR="009D42B9" w:rsidRPr="0021604F" w:rsidRDefault="009D42B9" w:rsidP="001B18FC">
            <w:pPr>
              <w:rPr>
                <w:rFonts w:eastAsia="Calibri"/>
                <w:sz w:val="24"/>
                <w:szCs w:val="24"/>
              </w:rPr>
            </w:pPr>
            <w:r>
              <w:rPr>
                <w:sz w:val="24"/>
                <w:szCs w:val="24"/>
              </w:rPr>
              <w:t xml:space="preserve">1. </w:t>
            </w:r>
            <w:r>
              <w:rPr>
                <w:rFonts w:eastAsia="Calibri"/>
                <w:sz w:val="24"/>
                <w:szCs w:val="24"/>
              </w:rPr>
              <w:t>Игра малой подвижности</w:t>
            </w:r>
          </w:p>
          <w:p w:rsidR="009D42B9" w:rsidRDefault="009D42B9" w:rsidP="001B18FC">
            <w:pPr>
              <w:rPr>
                <w:rFonts w:eastAsia="Calibri"/>
                <w:sz w:val="24"/>
                <w:szCs w:val="24"/>
              </w:rPr>
            </w:pPr>
            <w:r>
              <w:rPr>
                <w:rFonts w:eastAsia="Calibri"/>
                <w:sz w:val="24"/>
                <w:szCs w:val="24"/>
              </w:rPr>
              <w:t>«Стоп-хлоп-раз»</w:t>
            </w:r>
          </w:p>
          <w:p w:rsidR="009D42B9" w:rsidRDefault="009D42B9" w:rsidP="001B18FC">
            <w:pPr>
              <w:rPr>
                <w:sz w:val="24"/>
                <w:szCs w:val="24"/>
              </w:rPr>
            </w:pPr>
            <w:r w:rsidRPr="0021604F">
              <w:rPr>
                <w:rFonts w:eastAsia="Calibri"/>
                <w:sz w:val="24"/>
                <w:szCs w:val="24"/>
              </w:rPr>
              <w:t>Дети идут друг за другом. На сигнал «стоп» - останавливаются, «хлоп» - подпрыгивают, «раз» - поворачиваются кругом и идут в другую сторону.</w:t>
            </w:r>
          </w:p>
        </w:tc>
        <w:tc>
          <w:tcPr>
            <w:tcW w:w="2115" w:type="dxa"/>
          </w:tcPr>
          <w:p w:rsidR="009D42B9" w:rsidRDefault="009D42B9" w:rsidP="001E3A3E">
            <w:pPr>
              <w:jc w:val="center"/>
              <w:rPr>
                <w:rFonts w:eastAsia="Calibri"/>
                <w:sz w:val="24"/>
                <w:szCs w:val="24"/>
              </w:rPr>
            </w:pPr>
          </w:p>
          <w:p w:rsidR="009D42B9" w:rsidRPr="0021604F" w:rsidRDefault="009D42B9" w:rsidP="001E3A3E">
            <w:pPr>
              <w:jc w:val="center"/>
              <w:rPr>
                <w:rFonts w:eastAsia="Calibri"/>
                <w:sz w:val="24"/>
                <w:szCs w:val="24"/>
              </w:rPr>
            </w:pPr>
            <w:r w:rsidRPr="0021604F">
              <w:rPr>
                <w:rFonts w:eastAsia="Calibri"/>
                <w:sz w:val="24"/>
                <w:szCs w:val="24"/>
              </w:rPr>
              <w:t>1-2 мин.</w:t>
            </w:r>
          </w:p>
        </w:tc>
        <w:tc>
          <w:tcPr>
            <w:tcW w:w="3380" w:type="dxa"/>
          </w:tcPr>
          <w:p w:rsidR="009D42B9" w:rsidRDefault="009D42B9" w:rsidP="001E3A3E">
            <w:pPr>
              <w:rPr>
                <w:rFonts w:eastAsia="Calibri"/>
                <w:sz w:val="24"/>
                <w:szCs w:val="24"/>
              </w:rPr>
            </w:pPr>
          </w:p>
          <w:p w:rsidR="009D42B9" w:rsidRPr="0021604F" w:rsidRDefault="009D42B9" w:rsidP="001E3A3E">
            <w:pPr>
              <w:rPr>
                <w:rFonts w:eastAsia="Calibri"/>
                <w:sz w:val="24"/>
                <w:szCs w:val="24"/>
              </w:rPr>
            </w:pPr>
            <w:r w:rsidRPr="0021604F">
              <w:rPr>
                <w:rFonts w:eastAsia="Calibri"/>
                <w:sz w:val="24"/>
                <w:szCs w:val="24"/>
              </w:rPr>
              <w:t>Держать дистанцию.</w:t>
            </w:r>
          </w:p>
        </w:tc>
      </w:tr>
      <w:tr w:rsidR="009D42B9" w:rsidTr="009574FA">
        <w:tc>
          <w:tcPr>
            <w:tcW w:w="4644" w:type="dxa"/>
          </w:tcPr>
          <w:p w:rsidR="009D42B9" w:rsidRDefault="009D42B9" w:rsidP="009574FA">
            <w:pPr>
              <w:rPr>
                <w:sz w:val="24"/>
                <w:szCs w:val="24"/>
              </w:rPr>
            </w:pPr>
            <w:r>
              <w:rPr>
                <w:sz w:val="24"/>
                <w:szCs w:val="24"/>
              </w:rPr>
              <w:t xml:space="preserve">2. Упражнение на дыхание </w:t>
            </w:r>
            <w:r w:rsidR="001C0641">
              <w:rPr>
                <w:sz w:val="24"/>
                <w:szCs w:val="24"/>
              </w:rPr>
              <w:t>«</w:t>
            </w:r>
            <w:r w:rsidR="005F624D">
              <w:rPr>
                <w:sz w:val="24"/>
                <w:szCs w:val="24"/>
              </w:rPr>
              <w:t>Гудок парохода»</w:t>
            </w:r>
          </w:p>
          <w:p w:rsidR="009D42B9" w:rsidRDefault="005F624D" w:rsidP="009574FA">
            <w:pPr>
              <w:rPr>
                <w:sz w:val="24"/>
                <w:szCs w:val="24"/>
              </w:rPr>
            </w:pPr>
            <w:r>
              <w:rPr>
                <w:sz w:val="24"/>
                <w:szCs w:val="24"/>
              </w:rPr>
              <w:t>Через нос с шумом набрать воздух, задержать дыхание на 1-2 с., с шумом выдохнуть через губы, сложенные в трубочку, со звуком «у-у-у» (выдох удлинен)</w:t>
            </w:r>
          </w:p>
        </w:tc>
        <w:tc>
          <w:tcPr>
            <w:tcW w:w="2115" w:type="dxa"/>
          </w:tcPr>
          <w:p w:rsidR="009D42B9" w:rsidRPr="00DE5607" w:rsidRDefault="00DE5607" w:rsidP="00FE19B0">
            <w:pPr>
              <w:jc w:val="center"/>
              <w:rPr>
                <w:sz w:val="24"/>
                <w:szCs w:val="24"/>
              </w:rPr>
            </w:pPr>
            <w:r>
              <w:rPr>
                <w:sz w:val="24"/>
                <w:szCs w:val="24"/>
              </w:rPr>
              <w:t>4-5 раз</w:t>
            </w:r>
          </w:p>
        </w:tc>
        <w:tc>
          <w:tcPr>
            <w:tcW w:w="3380" w:type="dxa"/>
          </w:tcPr>
          <w:p w:rsidR="009D42B9" w:rsidRPr="00FB5C40" w:rsidRDefault="005F624D" w:rsidP="005F624D">
            <w:pPr>
              <w:rPr>
                <w:sz w:val="24"/>
                <w:szCs w:val="24"/>
              </w:rPr>
            </w:pPr>
            <w:r w:rsidRPr="00FB5C40">
              <w:rPr>
                <w:sz w:val="24"/>
                <w:szCs w:val="24"/>
              </w:rPr>
              <w:t>Следить за дыханием</w:t>
            </w:r>
          </w:p>
        </w:tc>
      </w:tr>
    </w:tbl>
    <w:p w:rsidR="008B61D6" w:rsidRPr="00FE19B0" w:rsidRDefault="008B61D6" w:rsidP="00F3027D">
      <w:pPr>
        <w:rPr>
          <w:rFonts w:ascii="Times New Roman" w:hAnsi="Times New Roman" w:cs="Times New Roman"/>
          <w:b/>
          <w:sz w:val="28"/>
          <w:szCs w:val="28"/>
        </w:rPr>
      </w:pPr>
    </w:p>
    <w:p w:rsidR="0012442A" w:rsidRPr="009574FA" w:rsidRDefault="0012442A" w:rsidP="0012442A">
      <w:pPr>
        <w:jc w:val="center"/>
        <w:rPr>
          <w:rFonts w:ascii="Times New Roman" w:hAnsi="Times New Roman" w:cs="Times New Roman"/>
          <w:b/>
          <w:i/>
          <w:sz w:val="28"/>
          <w:szCs w:val="28"/>
        </w:rPr>
      </w:pPr>
      <w:r w:rsidRPr="00B87FB6">
        <w:rPr>
          <w:rFonts w:ascii="Times New Roman" w:hAnsi="Times New Roman" w:cs="Times New Roman"/>
          <w:b/>
          <w:i/>
          <w:sz w:val="28"/>
          <w:szCs w:val="28"/>
        </w:rPr>
        <w:t xml:space="preserve">Занятие  </w:t>
      </w:r>
      <w:r>
        <w:rPr>
          <w:rFonts w:ascii="Times New Roman" w:hAnsi="Times New Roman" w:cs="Times New Roman"/>
          <w:b/>
          <w:i/>
          <w:sz w:val="28"/>
          <w:szCs w:val="28"/>
        </w:rPr>
        <w:t xml:space="preserve">№2 (с палкой) </w:t>
      </w:r>
    </w:p>
    <w:tbl>
      <w:tblPr>
        <w:tblStyle w:val="af1"/>
        <w:tblW w:w="0" w:type="auto"/>
        <w:tblLook w:val="04A0" w:firstRow="1" w:lastRow="0" w:firstColumn="1" w:lastColumn="0" w:noHBand="0" w:noVBand="1"/>
      </w:tblPr>
      <w:tblGrid>
        <w:gridCol w:w="4644"/>
        <w:gridCol w:w="2115"/>
        <w:gridCol w:w="3380"/>
      </w:tblGrid>
      <w:tr w:rsidR="0012442A" w:rsidTr="000F0806">
        <w:tc>
          <w:tcPr>
            <w:tcW w:w="4644" w:type="dxa"/>
            <w:shd w:val="clear" w:color="auto" w:fill="DBE5F1" w:themeFill="accent1" w:themeFillTint="33"/>
          </w:tcPr>
          <w:p w:rsidR="0012442A" w:rsidRPr="00B87FB6" w:rsidRDefault="0012442A" w:rsidP="000F0806">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12442A" w:rsidRPr="00B87FB6" w:rsidRDefault="0012442A" w:rsidP="000F0806">
            <w:pPr>
              <w:jc w:val="center"/>
              <w:rPr>
                <w:sz w:val="28"/>
                <w:szCs w:val="28"/>
              </w:rPr>
            </w:pPr>
            <w:r w:rsidRPr="00B87FB6">
              <w:rPr>
                <w:sz w:val="28"/>
                <w:szCs w:val="28"/>
              </w:rPr>
              <w:t>КОЛИЧЕСТВО</w:t>
            </w:r>
          </w:p>
        </w:tc>
        <w:tc>
          <w:tcPr>
            <w:tcW w:w="3380" w:type="dxa"/>
            <w:shd w:val="clear" w:color="auto" w:fill="DBE5F1" w:themeFill="accent1" w:themeFillTint="33"/>
          </w:tcPr>
          <w:p w:rsidR="0012442A" w:rsidRPr="00B87FB6" w:rsidRDefault="00FB5C40" w:rsidP="000F0806">
            <w:pPr>
              <w:jc w:val="center"/>
              <w:rPr>
                <w:sz w:val="28"/>
                <w:szCs w:val="28"/>
              </w:rPr>
            </w:pPr>
            <w:r>
              <w:rPr>
                <w:sz w:val="28"/>
                <w:szCs w:val="28"/>
              </w:rPr>
              <w:t>МЕТОДИЧЕСКИЕ</w:t>
            </w:r>
          </w:p>
          <w:p w:rsidR="0012442A" w:rsidRPr="00B87FB6" w:rsidRDefault="0012442A" w:rsidP="000F0806">
            <w:pPr>
              <w:jc w:val="center"/>
              <w:rPr>
                <w:sz w:val="28"/>
                <w:szCs w:val="28"/>
              </w:rPr>
            </w:pPr>
            <w:r w:rsidRPr="00B87FB6">
              <w:rPr>
                <w:sz w:val="28"/>
                <w:szCs w:val="28"/>
              </w:rPr>
              <w:t>УКАЗАНИЯ</w:t>
            </w:r>
          </w:p>
        </w:tc>
      </w:tr>
      <w:tr w:rsidR="0012442A" w:rsidTr="000F0806">
        <w:tc>
          <w:tcPr>
            <w:tcW w:w="10139" w:type="dxa"/>
            <w:gridSpan w:val="3"/>
            <w:shd w:val="clear" w:color="auto" w:fill="F2DBDB" w:themeFill="accent2" w:themeFillTint="33"/>
          </w:tcPr>
          <w:p w:rsidR="0012442A" w:rsidRPr="00B87FB6" w:rsidRDefault="0012442A" w:rsidP="000F0806">
            <w:pPr>
              <w:jc w:val="center"/>
              <w:rPr>
                <w:sz w:val="28"/>
                <w:szCs w:val="28"/>
              </w:rPr>
            </w:pPr>
            <w:r w:rsidRPr="00B87FB6">
              <w:rPr>
                <w:sz w:val="24"/>
                <w:szCs w:val="24"/>
              </w:rPr>
              <w:t>ВВОДНАЯ ЧАСТЬ.</w:t>
            </w:r>
          </w:p>
        </w:tc>
      </w:tr>
      <w:tr w:rsidR="0012442A" w:rsidTr="000F0806">
        <w:tc>
          <w:tcPr>
            <w:tcW w:w="4644" w:type="dxa"/>
          </w:tcPr>
          <w:p w:rsidR="0012442A" w:rsidRPr="00B87FB6" w:rsidRDefault="0012442A" w:rsidP="000F0806">
            <w:pPr>
              <w:rPr>
                <w:sz w:val="24"/>
                <w:szCs w:val="24"/>
              </w:rPr>
            </w:pPr>
            <w:r w:rsidRPr="00B87FB6">
              <w:rPr>
                <w:sz w:val="24"/>
                <w:szCs w:val="24"/>
              </w:rPr>
              <w:t>1. Ходьба по дорожке здоровья</w:t>
            </w:r>
          </w:p>
          <w:p w:rsidR="0012442A" w:rsidRPr="00B87FB6" w:rsidRDefault="0012442A" w:rsidP="000F0806">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12442A" w:rsidRPr="009574FA" w:rsidRDefault="0012442A" w:rsidP="000F0806">
            <w:pPr>
              <w:rPr>
                <w:sz w:val="24"/>
                <w:szCs w:val="24"/>
              </w:rPr>
            </w:pPr>
            <w:r w:rsidRPr="00B87FB6">
              <w:rPr>
                <w:sz w:val="24"/>
                <w:szCs w:val="24"/>
              </w:rPr>
              <w:t xml:space="preserve">3. Дыхательное упражнение </w:t>
            </w:r>
          </w:p>
        </w:tc>
        <w:tc>
          <w:tcPr>
            <w:tcW w:w="2115" w:type="dxa"/>
          </w:tcPr>
          <w:p w:rsidR="0012442A" w:rsidRDefault="00DE5607" w:rsidP="000F0806">
            <w:pPr>
              <w:jc w:val="center"/>
              <w:rPr>
                <w:b/>
                <w:sz w:val="28"/>
                <w:szCs w:val="28"/>
              </w:rPr>
            </w:pPr>
            <w:r w:rsidRPr="00DE5607">
              <w:rPr>
                <w:sz w:val="24"/>
                <w:szCs w:val="24"/>
              </w:rPr>
              <w:t>2 мин.</w:t>
            </w:r>
          </w:p>
        </w:tc>
        <w:tc>
          <w:tcPr>
            <w:tcW w:w="3380" w:type="dxa"/>
          </w:tcPr>
          <w:p w:rsidR="0012442A" w:rsidRDefault="0012442A" w:rsidP="000F0806">
            <w:pPr>
              <w:rPr>
                <w:b/>
                <w:sz w:val="28"/>
                <w:szCs w:val="28"/>
              </w:rPr>
            </w:pPr>
            <w:r>
              <w:rPr>
                <w:sz w:val="24"/>
                <w:szCs w:val="24"/>
              </w:rPr>
              <w:t>Следить за осанкой и дыханием</w:t>
            </w:r>
          </w:p>
        </w:tc>
      </w:tr>
      <w:tr w:rsidR="0012442A" w:rsidTr="000F0806">
        <w:tc>
          <w:tcPr>
            <w:tcW w:w="10139" w:type="dxa"/>
            <w:gridSpan w:val="3"/>
            <w:shd w:val="clear" w:color="auto" w:fill="F2DBDB" w:themeFill="accent2" w:themeFillTint="33"/>
          </w:tcPr>
          <w:p w:rsidR="0012442A" w:rsidRDefault="0012442A" w:rsidP="000F0806">
            <w:pPr>
              <w:jc w:val="center"/>
              <w:rPr>
                <w:b/>
                <w:sz w:val="28"/>
                <w:szCs w:val="28"/>
              </w:rPr>
            </w:pPr>
            <w:r w:rsidRPr="008C7A54">
              <w:rPr>
                <w:sz w:val="28"/>
                <w:szCs w:val="28"/>
              </w:rPr>
              <w:t>ОСНОВНАЯ ЧАСТЬ</w:t>
            </w:r>
          </w:p>
        </w:tc>
      </w:tr>
      <w:tr w:rsidR="0012442A" w:rsidTr="000F0806">
        <w:tc>
          <w:tcPr>
            <w:tcW w:w="4644" w:type="dxa"/>
          </w:tcPr>
          <w:p w:rsidR="0012442A" w:rsidRDefault="0012442A" w:rsidP="000F0806">
            <w:pPr>
              <w:rPr>
                <w:sz w:val="28"/>
                <w:szCs w:val="28"/>
              </w:rPr>
            </w:pPr>
            <w:r>
              <w:rPr>
                <w:sz w:val="28"/>
                <w:szCs w:val="28"/>
              </w:rPr>
              <w:t>ОРУ</w:t>
            </w:r>
          </w:p>
          <w:p w:rsidR="0012442A" w:rsidRDefault="0012442A" w:rsidP="000F0806">
            <w:pPr>
              <w:rPr>
                <w:sz w:val="24"/>
                <w:szCs w:val="24"/>
              </w:rPr>
            </w:pPr>
            <w:r>
              <w:rPr>
                <w:sz w:val="28"/>
                <w:szCs w:val="28"/>
              </w:rPr>
              <w:t xml:space="preserve">1. </w:t>
            </w:r>
            <w:proofErr w:type="spellStart"/>
            <w:r w:rsidR="00FB4F8D">
              <w:rPr>
                <w:sz w:val="24"/>
                <w:szCs w:val="24"/>
              </w:rPr>
              <w:t>И.п</w:t>
            </w:r>
            <w:proofErr w:type="spellEnd"/>
            <w:r w:rsidR="00FB4F8D">
              <w:rPr>
                <w:sz w:val="24"/>
                <w:szCs w:val="24"/>
              </w:rPr>
              <w:t xml:space="preserve">. - основная стойка, </w:t>
            </w:r>
            <w:r>
              <w:rPr>
                <w:sz w:val="24"/>
                <w:szCs w:val="24"/>
              </w:rPr>
              <w:t xml:space="preserve"> палка внизу</w:t>
            </w:r>
          </w:p>
          <w:p w:rsidR="0012442A" w:rsidRDefault="0012442A" w:rsidP="0012442A">
            <w:pPr>
              <w:ind w:left="720"/>
              <w:contextualSpacing/>
              <w:rPr>
                <w:sz w:val="24"/>
                <w:szCs w:val="24"/>
              </w:rPr>
            </w:pPr>
            <w:r>
              <w:rPr>
                <w:sz w:val="24"/>
                <w:szCs w:val="24"/>
              </w:rPr>
              <w:t xml:space="preserve">1- </w:t>
            </w:r>
            <w:r w:rsidRPr="0012442A">
              <w:rPr>
                <w:sz w:val="24"/>
                <w:szCs w:val="24"/>
              </w:rPr>
              <w:t xml:space="preserve">левую (правую) ногу назад на носок, палку вверх - вдох. </w:t>
            </w:r>
          </w:p>
          <w:p w:rsidR="0012442A" w:rsidRPr="0012442A" w:rsidRDefault="0012442A" w:rsidP="0012442A">
            <w:pPr>
              <w:ind w:left="720"/>
              <w:contextualSpacing/>
              <w:rPr>
                <w:sz w:val="24"/>
                <w:szCs w:val="24"/>
              </w:rPr>
            </w:pPr>
            <w:r w:rsidRPr="0012442A">
              <w:rPr>
                <w:sz w:val="24"/>
                <w:szCs w:val="24"/>
              </w:rPr>
              <w:t xml:space="preserve"> </w:t>
            </w:r>
            <w:r>
              <w:rPr>
                <w:sz w:val="24"/>
                <w:szCs w:val="24"/>
              </w:rPr>
              <w:t>2</w:t>
            </w:r>
            <w:r w:rsidRPr="0012442A">
              <w:rPr>
                <w:rFonts w:eastAsiaTheme="minorHAnsi"/>
                <w:sz w:val="24"/>
                <w:szCs w:val="24"/>
                <w:lang w:eastAsia="en-US"/>
              </w:rPr>
              <w:t xml:space="preserve"> – </w:t>
            </w:r>
            <w:proofErr w:type="spellStart"/>
            <w:r w:rsidRPr="0012442A">
              <w:rPr>
                <w:rFonts w:eastAsiaTheme="minorHAnsi"/>
                <w:sz w:val="24"/>
                <w:szCs w:val="24"/>
                <w:lang w:eastAsia="en-US"/>
              </w:rPr>
              <w:t>и.п</w:t>
            </w:r>
            <w:proofErr w:type="spellEnd"/>
            <w:r w:rsidRPr="0012442A">
              <w:rPr>
                <w:rFonts w:eastAsiaTheme="minorHAnsi"/>
                <w:sz w:val="24"/>
                <w:szCs w:val="24"/>
                <w:lang w:eastAsia="en-US"/>
              </w:rPr>
              <w:t>. – выдох.</w:t>
            </w:r>
          </w:p>
        </w:tc>
        <w:tc>
          <w:tcPr>
            <w:tcW w:w="2115" w:type="dxa"/>
          </w:tcPr>
          <w:p w:rsidR="0012442A" w:rsidRDefault="0012442A" w:rsidP="000F0806">
            <w:pPr>
              <w:jc w:val="center"/>
              <w:rPr>
                <w:sz w:val="24"/>
                <w:szCs w:val="24"/>
              </w:rPr>
            </w:pPr>
          </w:p>
          <w:p w:rsidR="0012442A" w:rsidRPr="00F44C8F" w:rsidRDefault="0012442A" w:rsidP="000F0806">
            <w:pPr>
              <w:jc w:val="center"/>
              <w:rPr>
                <w:sz w:val="24"/>
                <w:szCs w:val="24"/>
              </w:rPr>
            </w:pPr>
            <w:r>
              <w:rPr>
                <w:sz w:val="24"/>
                <w:szCs w:val="24"/>
              </w:rPr>
              <w:t>по 6-8  раз каждой ногой</w:t>
            </w:r>
          </w:p>
        </w:tc>
        <w:tc>
          <w:tcPr>
            <w:tcW w:w="3380" w:type="dxa"/>
          </w:tcPr>
          <w:p w:rsidR="0012442A" w:rsidRDefault="0012442A" w:rsidP="000F0806">
            <w:pPr>
              <w:rPr>
                <w:sz w:val="24"/>
                <w:szCs w:val="24"/>
              </w:rPr>
            </w:pPr>
          </w:p>
          <w:p w:rsidR="0012442A" w:rsidRPr="00372F3E" w:rsidRDefault="0012442A" w:rsidP="000F0806">
            <w:pPr>
              <w:rPr>
                <w:sz w:val="24"/>
                <w:szCs w:val="24"/>
              </w:rPr>
            </w:pPr>
            <w:r>
              <w:rPr>
                <w:sz w:val="24"/>
                <w:szCs w:val="24"/>
              </w:rPr>
              <w:t>Спина прямая, руки в локтях не сгибать.</w:t>
            </w:r>
          </w:p>
        </w:tc>
      </w:tr>
      <w:tr w:rsidR="0012442A" w:rsidTr="000F0806">
        <w:tc>
          <w:tcPr>
            <w:tcW w:w="4644" w:type="dxa"/>
          </w:tcPr>
          <w:p w:rsidR="0012442A" w:rsidRDefault="0012442A" w:rsidP="0012442A">
            <w:pPr>
              <w:rPr>
                <w:sz w:val="24"/>
                <w:szCs w:val="24"/>
              </w:rPr>
            </w:pPr>
            <w:r>
              <w:rPr>
                <w:sz w:val="28"/>
                <w:szCs w:val="28"/>
              </w:rPr>
              <w:t>2.</w:t>
            </w:r>
            <w:r w:rsidRPr="00A662FC">
              <w:rPr>
                <w:color w:val="FF0000"/>
                <w:sz w:val="24"/>
                <w:szCs w:val="24"/>
              </w:rPr>
              <w:t xml:space="preserve"> </w:t>
            </w:r>
            <w:proofErr w:type="spellStart"/>
            <w:r w:rsidR="00FB4F8D">
              <w:rPr>
                <w:sz w:val="24"/>
                <w:szCs w:val="24"/>
              </w:rPr>
              <w:t>И.п</w:t>
            </w:r>
            <w:proofErr w:type="spellEnd"/>
            <w:r w:rsidR="00FB4F8D">
              <w:rPr>
                <w:sz w:val="24"/>
                <w:szCs w:val="24"/>
              </w:rPr>
              <w:t>. - стоя</w:t>
            </w:r>
            <w:r>
              <w:rPr>
                <w:sz w:val="24"/>
                <w:szCs w:val="24"/>
              </w:rPr>
              <w:t xml:space="preserve">, </w:t>
            </w:r>
            <w:r w:rsidR="00BA56C5">
              <w:rPr>
                <w:sz w:val="24"/>
                <w:szCs w:val="24"/>
              </w:rPr>
              <w:t xml:space="preserve">ноги на ширине плеч, </w:t>
            </w:r>
            <w:r>
              <w:rPr>
                <w:sz w:val="24"/>
                <w:szCs w:val="24"/>
              </w:rPr>
              <w:t>палка на плечах</w:t>
            </w:r>
          </w:p>
          <w:p w:rsidR="0012442A" w:rsidRPr="0012442A" w:rsidRDefault="0012442A" w:rsidP="0012442A">
            <w:pPr>
              <w:ind w:left="720"/>
              <w:contextualSpacing/>
              <w:rPr>
                <w:sz w:val="24"/>
                <w:szCs w:val="24"/>
              </w:rPr>
            </w:pPr>
            <w:r>
              <w:rPr>
                <w:sz w:val="24"/>
                <w:szCs w:val="24"/>
              </w:rPr>
              <w:t xml:space="preserve">1- </w:t>
            </w:r>
            <w:r w:rsidRPr="0012442A">
              <w:rPr>
                <w:sz w:val="24"/>
                <w:szCs w:val="24"/>
              </w:rPr>
              <w:t>выпад правой ногой в сторону – палка – вверх,</w:t>
            </w:r>
          </w:p>
          <w:p w:rsidR="0012442A" w:rsidRPr="0012442A" w:rsidRDefault="0012442A" w:rsidP="0012442A">
            <w:pPr>
              <w:ind w:left="720"/>
              <w:contextualSpacing/>
              <w:rPr>
                <w:sz w:val="24"/>
                <w:szCs w:val="24"/>
              </w:rPr>
            </w:pPr>
            <w:r>
              <w:rPr>
                <w:sz w:val="24"/>
                <w:szCs w:val="24"/>
              </w:rPr>
              <w:t xml:space="preserve">2- </w:t>
            </w:r>
            <w:proofErr w:type="spellStart"/>
            <w:r w:rsidRPr="0012442A">
              <w:rPr>
                <w:sz w:val="24"/>
                <w:szCs w:val="24"/>
              </w:rPr>
              <w:t>и.п</w:t>
            </w:r>
            <w:proofErr w:type="spellEnd"/>
            <w:r w:rsidRPr="0012442A">
              <w:rPr>
                <w:sz w:val="24"/>
                <w:szCs w:val="24"/>
              </w:rPr>
              <w:t>.</w:t>
            </w:r>
          </w:p>
          <w:p w:rsidR="0012442A" w:rsidRDefault="0012442A" w:rsidP="0012442A">
            <w:pPr>
              <w:ind w:left="720"/>
              <w:contextualSpacing/>
              <w:rPr>
                <w:sz w:val="24"/>
                <w:szCs w:val="24"/>
              </w:rPr>
            </w:pPr>
            <w:r>
              <w:rPr>
                <w:sz w:val="24"/>
                <w:szCs w:val="24"/>
              </w:rPr>
              <w:t xml:space="preserve">3- </w:t>
            </w:r>
            <w:r w:rsidRPr="0012442A">
              <w:rPr>
                <w:sz w:val="24"/>
                <w:szCs w:val="24"/>
              </w:rPr>
              <w:t>выпад левой ногой в сторону, палка вверх,</w:t>
            </w:r>
          </w:p>
          <w:p w:rsidR="0012442A" w:rsidRPr="0012442A" w:rsidRDefault="0012442A" w:rsidP="0012442A">
            <w:pPr>
              <w:ind w:left="720"/>
              <w:contextualSpacing/>
              <w:rPr>
                <w:sz w:val="24"/>
                <w:szCs w:val="24"/>
              </w:rPr>
            </w:pPr>
            <w:r>
              <w:rPr>
                <w:sz w:val="24"/>
                <w:szCs w:val="24"/>
              </w:rPr>
              <w:t xml:space="preserve">4- </w:t>
            </w:r>
            <w:proofErr w:type="spellStart"/>
            <w:r w:rsidRPr="0012442A">
              <w:rPr>
                <w:rFonts w:eastAsiaTheme="minorHAnsi"/>
                <w:sz w:val="24"/>
                <w:szCs w:val="24"/>
                <w:lang w:eastAsia="en-US"/>
              </w:rPr>
              <w:t>и.п</w:t>
            </w:r>
            <w:proofErr w:type="spellEnd"/>
            <w:r w:rsidRPr="0012442A">
              <w:rPr>
                <w:rFonts w:eastAsiaTheme="minorHAnsi"/>
                <w:sz w:val="24"/>
                <w:szCs w:val="24"/>
                <w:lang w:eastAsia="en-US"/>
              </w:rPr>
              <w:t>.</w:t>
            </w:r>
          </w:p>
        </w:tc>
        <w:tc>
          <w:tcPr>
            <w:tcW w:w="2115" w:type="dxa"/>
          </w:tcPr>
          <w:p w:rsidR="0012442A" w:rsidRDefault="00BA56C5" w:rsidP="00BA56C5">
            <w:pPr>
              <w:jc w:val="center"/>
              <w:rPr>
                <w:sz w:val="24"/>
                <w:szCs w:val="24"/>
              </w:rPr>
            </w:pPr>
            <w:r>
              <w:rPr>
                <w:sz w:val="24"/>
                <w:szCs w:val="24"/>
              </w:rPr>
              <w:t xml:space="preserve">5-6 </w:t>
            </w:r>
            <w:r w:rsidR="0012442A">
              <w:rPr>
                <w:sz w:val="24"/>
                <w:szCs w:val="24"/>
              </w:rPr>
              <w:t xml:space="preserve"> раз</w:t>
            </w:r>
          </w:p>
        </w:tc>
        <w:tc>
          <w:tcPr>
            <w:tcW w:w="3380" w:type="dxa"/>
          </w:tcPr>
          <w:p w:rsidR="0012442A" w:rsidRDefault="0012442A" w:rsidP="000F0806">
            <w:pPr>
              <w:rPr>
                <w:sz w:val="24"/>
                <w:szCs w:val="24"/>
              </w:rPr>
            </w:pPr>
            <w:r w:rsidRPr="00E17670">
              <w:rPr>
                <w:sz w:val="24"/>
                <w:szCs w:val="24"/>
              </w:rPr>
              <w:t>Дыхание произвольное</w:t>
            </w:r>
            <w:r>
              <w:rPr>
                <w:sz w:val="24"/>
                <w:szCs w:val="24"/>
              </w:rPr>
              <w:t>, спина ровная, руки в локтях не сгибать.</w:t>
            </w:r>
          </w:p>
        </w:tc>
      </w:tr>
      <w:tr w:rsidR="0012442A" w:rsidTr="000F0806">
        <w:tc>
          <w:tcPr>
            <w:tcW w:w="4644" w:type="dxa"/>
          </w:tcPr>
          <w:p w:rsidR="0012442A" w:rsidRDefault="0012442A" w:rsidP="0012442A">
            <w:pPr>
              <w:rPr>
                <w:sz w:val="24"/>
                <w:szCs w:val="24"/>
              </w:rPr>
            </w:pPr>
            <w:r>
              <w:rPr>
                <w:sz w:val="28"/>
                <w:szCs w:val="28"/>
              </w:rPr>
              <w:lastRenderedPageBreak/>
              <w:t xml:space="preserve">3. </w:t>
            </w:r>
            <w:proofErr w:type="spellStart"/>
            <w:r w:rsidR="00FB4F8D">
              <w:rPr>
                <w:sz w:val="24"/>
                <w:szCs w:val="24"/>
              </w:rPr>
              <w:t>И.п</w:t>
            </w:r>
            <w:proofErr w:type="spellEnd"/>
            <w:r w:rsidR="00FB4F8D">
              <w:rPr>
                <w:sz w:val="24"/>
                <w:szCs w:val="24"/>
              </w:rPr>
              <w:t xml:space="preserve">. – стоя, </w:t>
            </w:r>
            <w:r>
              <w:rPr>
                <w:sz w:val="24"/>
                <w:szCs w:val="24"/>
              </w:rPr>
              <w:t xml:space="preserve"> </w:t>
            </w:r>
            <w:r w:rsidR="00BA56C5">
              <w:rPr>
                <w:sz w:val="24"/>
                <w:szCs w:val="24"/>
              </w:rPr>
              <w:t xml:space="preserve">ноги на ширине плеч, </w:t>
            </w:r>
            <w:r>
              <w:rPr>
                <w:sz w:val="24"/>
                <w:szCs w:val="24"/>
              </w:rPr>
              <w:t>палка на плечах</w:t>
            </w:r>
          </w:p>
          <w:p w:rsidR="00BA56C5" w:rsidRPr="0012442A" w:rsidRDefault="00BA56C5" w:rsidP="00BA56C5">
            <w:pPr>
              <w:ind w:left="720"/>
              <w:contextualSpacing/>
              <w:rPr>
                <w:sz w:val="24"/>
                <w:szCs w:val="24"/>
              </w:rPr>
            </w:pPr>
            <w:r>
              <w:rPr>
                <w:sz w:val="24"/>
                <w:szCs w:val="24"/>
              </w:rPr>
              <w:t xml:space="preserve">1-наклон вперед </w:t>
            </w:r>
          </w:p>
          <w:p w:rsidR="00BA56C5" w:rsidRPr="00BA56C5" w:rsidRDefault="00BA56C5" w:rsidP="00BA56C5">
            <w:pPr>
              <w:ind w:left="720"/>
              <w:contextualSpacing/>
              <w:rPr>
                <w:sz w:val="24"/>
                <w:szCs w:val="24"/>
              </w:rPr>
            </w:pPr>
            <w:r>
              <w:rPr>
                <w:sz w:val="24"/>
                <w:szCs w:val="24"/>
              </w:rPr>
              <w:t xml:space="preserve">2- </w:t>
            </w:r>
            <w:proofErr w:type="spellStart"/>
            <w:r w:rsidRPr="0012442A">
              <w:rPr>
                <w:sz w:val="24"/>
                <w:szCs w:val="24"/>
              </w:rPr>
              <w:t>и.п</w:t>
            </w:r>
            <w:proofErr w:type="spellEnd"/>
            <w:r w:rsidRPr="0012442A">
              <w:rPr>
                <w:sz w:val="24"/>
                <w:szCs w:val="24"/>
              </w:rPr>
              <w:t>.</w:t>
            </w:r>
          </w:p>
        </w:tc>
        <w:tc>
          <w:tcPr>
            <w:tcW w:w="2115" w:type="dxa"/>
          </w:tcPr>
          <w:p w:rsidR="0012442A" w:rsidRDefault="00BA56C5" w:rsidP="000F0806">
            <w:pPr>
              <w:jc w:val="center"/>
              <w:rPr>
                <w:sz w:val="24"/>
                <w:szCs w:val="24"/>
              </w:rPr>
            </w:pPr>
            <w:r>
              <w:rPr>
                <w:sz w:val="24"/>
                <w:szCs w:val="24"/>
              </w:rPr>
              <w:t>5-6  раз</w:t>
            </w:r>
          </w:p>
        </w:tc>
        <w:tc>
          <w:tcPr>
            <w:tcW w:w="3380" w:type="dxa"/>
          </w:tcPr>
          <w:p w:rsidR="0012442A" w:rsidRPr="00E17670" w:rsidRDefault="00BA56C5" w:rsidP="000F0806">
            <w:pPr>
              <w:rPr>
                <w:sz w:val="24"/>
                <w:szCs w:val="24"/>
              </w:rPr>
            </w:pPr>
            <w:r>
              <w:rPr>
                <w:sz w:val="24"/>
                <w:szCs w:val="24"/>
              </w:rPr>
              <w:t xml:space="preserve">Ноги в коленях не сгибать, </w:t>
            </w:r>
          </w:p>
        </w:tc>
      </w:tr>
      <w:tr w:rsidR="00BA56C5" w:rsidTr="000F0806">
        <w:tc>
          <w:tcPr>
            <w:tcW w:w="4644" w:type="dxa"/>
          </w:tcPr>
          <w:p w:rsidR="00BA56C5" w:rsidRDefault="00BA56C5" w:rsidP="0012442A">
            <w:pPr>
              <w:contextualSpacing/>
              <w:rPr>
                <w:sz w:val="24"/>
                <w:szCs w:val="24"/>
              </w:rPr>
            </w:pPr>
            <w:r>
              <w:rPr>
                <w:sz w:val="24"/>
                <w:szCs w:val="24"/>
              </w:rPr>
              <w:t>4. Упражнение на дыхание. Сидя по-турецки, руки на коленях.</w:t>
            </w:r>
          </w:p>
          <w:p w:rsidR="00BA56C5" w:rsidRDefault="00BA56C5" w:rsidP="00BA56C5">
            <w:pPr>
              <w:ind w:left="720"/>
              <w:contextualSpacing/>
              <w:rPr>
                <w:sz w:val="24"/>
                <w:szCs w:val="24"/>
              </w:rPr>
            </w:pPr>
            <w:r>
              <w:rPr>
                <w:sz w:val="24"/>
                <w:szCs w:val="24"/>
              </w:rPr>
              <w:t xml:space="preserve">1- </w:t>
            </w:r>
            <w:r w:rsidRPr="00BA56C5">
              <w:rPr>
                <w:sz w:val="24"/>
                <w:szCs w:val="24"/>
              </w:rPr>
              <w:t>вдох, макушкой потянуться вверх,</w:t>
            </w:r>
          </w:p>
          <w:p w:rsidR="00BA56C5" w:rsidRPr="00BA56C5" w:rsidRDefault="00BA56C5" w:rsidP="00BA56C5">
            <w:pPr>
              <w:ind w:left="720"/>
              <w:contextualSpacing/>
              <w:rPr>
                <w:sz w:val="24"/>
                <w:szCs w:val="24"/>
              </w:rPr>
            </w:pPr>
            <w:r>
              <w:rPr>
                <w:sz w:val="24"/>
                <w:szCs w:val="24"/>
              </w:rPr>
              <w:t xml:space="preserve">2- </w:t>
            </w:r>
            <w:r w:rsidRPr="00BA56C5">
              <w:rPr>
                <w:rFonts w:eastAsiaTheme="minorHAnsi"/>
                <w:sz w:val="24"/>
                <w:szCs w:val="24"/>
                <w:lang w:eastAsia="en-US"/>
              </w:rPr>
              <w:t>выдох, расслабиться.</w:t>
            </w:r>
          </w:p>
        </w:tc>
        <w:tc>
          <w:tcPr>
            <w:tcW w:w="2115" w:type="dxa"/>
          </w:tcPr>
          <w:p w:rsidR="00BA56C5" w:rsidRDefault="00BA56C5" w:rsidP="000F0806">
            <w:pPr>
              <w:jc w:val="center"/>
              <w:rPr>
                <w:sz w:val="24"/>
                <w:szCs w:val="24"/>
              </w:rPr>
            </w:pPr>
            <w:r>
              <w:rPr>
                <w:sz w:val="24"/>
                <w:szCs w:val="24"/>
              </w:rPr>
              <w:t>4-5 раз</w:t>
            </w:r>
          </w:p>
        </w:tc>
        <w:tc>
          <w:tcPr>
            <w:tcW w:w="3380" w:type="dxa"/>
          </w:tcPr>
          <w:p w:rsidR="00BA56C5" w:rsidRDefault="00BA56C5" w:rsidP="000F0806">
            <w:pPr>
              <w:rPr>
                <w:sz w:val="24"/>
                <w:szCs w:val="24"/>
              </w:rPr>
            </w:pPr>
            <w:r>
              <w:rPr>
                <w:sz w:val="24"/>
                <w:szCs w:val="24"/>
              </w:rPr>
              <w:t>Следить за осанкой и дыханием.</w:t>
            </w:r>
          </w:p>
        </w:tc>
      </w:tr>
      <w:tr w:rsidR="00BA56C5" w:rsidTr="000F0806">
        <w:tc>
          <w:tcPr>
            <w:tcW w:w="4644" w:type="dxa"/>
          </w:tcPr>
          <w:p w:rsidR="00BA56C5" w:rsidRDefault="00FB4F8D" w:rsidP="00BA56C5">
            <w:pPr>
              <w:contextualSpacing/>
              <w:rPr>
                <w:sz w:val="24"/>
                <w:szCs w:val="24"/>
              </w:rPr>
            </w:pPr>
            <w:r>
              <w:rPr>
                <w:sz w:val="24"/>
                <w:szCs w:val="24"/>
              </w:rPr>
              <w:t xml:space="preserve">5. «Ласточка».  </w:t>
            </w:r>
            <w:proofErr w:type="spellStart"/>
            <w:r>
              <w:rPr>
                <w:sz w:val="24"/>
                <w:szCs w:val="24"/>
              </w:rPr>
              <w:t>И.п</w:t>
            </w:r>
            <w:proofErr w:type="spellEnd"/>
            <w:r>
              <w:rPr>
                <w:sz w:val="24"/>
                <w:szCs w:val="24"/>
              </w:rPr>
              <w:t>. - л</w:t>
            </w:r>
            <w:r w:rsidR="00BA56C5">
              <w:rPr>
                <w:sz w:val="24"/>
                <w:szCs w:val="24"/>
              </w:rPr>
              <w:t>ежа на животе.</w:t>
            </w:r>
          </w:p>
          <w:p w:rsidR="00BA56C5" w:rsidRDefault="00BA56C5" w:rsidP="00BA56C5">
            <w:pPr>
              <w:spacing w:after="200" w:line="276" w:lineRule="auto"/>
              <w:ind w:left="780"/>
              <w:contextualSpacing/>
              <w:rPr>
                <w:sz w:val="24"/>
                <w:szCs w:val="24"/>
              </w:rPr>
            </w:pPr>
            <w:r>
              <w:rPr>
                <w:sz w:val="24"/>
                <w:szCs w:val="24"/>
              </w:rPr>
              <w:t xml:space="preserve">1- </w:t>
            </w:r>
            <w:r w:rsidRPr="00BA56C5">
              <w:rPr>
                <w:sz w:val="24"/>
                <w:szCs w:val="24"/>
              </w:rPr>
              <w:t>прогнуться, руки вперед,</w:t>
            </w:r>
          </w:p>
          <w:p w:rsidR="00BA56C5" w:rsidRDefault="00BA56C5" w:rsidP="00BA56C5">
            <w:pPr>
              <w:ind w:left="780"/>
              <w:contextualSpacing/>
              <w:rPr>
                <w:sz w:val="24"/>
                <w:szCs w:val="24"/>
              </w:rPr>
            </w:pPr>
            <w:r>
              <w:rPr>
                <w:rFonts w:eastAsiaTheme="minorHAnsi"/>
                <w:sz w:val="24"/>
                <w:szCs w:val="24"/>
                <w:lang w:eastAsia="en-US"/>
              </w:rPr>
              <w:t xml:space="preserve">2- </w:t>
            </w:r>
            <w:proofErr w:type="spellStart"/>
            <w:r w:rsidRPr="00BA56C5">
              <w:rPr>
                <w:rFonts w:eastAsiaTheme="minorHAnsi"/>
                <w:sz w:val="24"/>
                <w:szCs w:val="24"/>
                <w:lang w:eastAsia="en-US"/>
              </w:rPr>
              <w:t>и.п</w:t>
            </w:r>
            <w:proofErr w:type="spellEnd"/>
            <w:r w:rsidRPr="00BA56C5">
              <w:rPr>
                <w:rFonts w:eastAsiaTheme="minorHAnsi"/>
                <w:sz w:val="24"/>
                <w:szCs w:val="24"/>
                <w:lang w:eastAsia="en-US"/>
              </w:rPr>
              <w:t>.</w:t>
            </w:r>
          </w:p>
        </w:tc>
        <w:tc>
          <w:tcPr>
            <w:tcW w:w="2115" w:type="dxa"/>
          </w:tcPr>
          <w:p w:rsidR="00BA56C5" w:rsidRPr="00F44C8F" w:rsidRDefault="00BA56C5" w:rsidP="000F0806">
            <w:pPr>
              <w:jc w:val="center"/>
              <w:rPr>
                <w:sz w:val="24"/>
                <w:szCs w:val="24"/>
              </w:rPr>
            </w:pPr>
            <w:r>
              <w:rPr>
                <w:sz w:val="24"/>
                <w:szCs w:val="24"/>
              </w:rPr>
              <w:t>4-6 раз</w:t>
            </w:r>
          </w:p>
        </w:tc>
        <w:tc>
          <w:tcPr>
            <w:tcW w:w="3380" w:type="dxa"/>
          </w:tcPr>
          <w:p w:rsidR="00BA56C5" w:rsidRPr="00F44C8F" w:rsidRDefault="00BA56C5" w:rsidP="000F0806">
            <w:pPr>
              <w:rPr>
                <w:sz w:val="24"/>
                <w:szCs w:val="24"/>
              </w:rPr>
            </w:pPr>
            <w:r>
              <w:rPr>
                <w:sz w:val="24"/>
                <w:szCs w:val="24"/>
              </w:rPr>
              <w:t>Голова смотрит вперед, дыхание произвольное, ноги от пола не отрывать.</w:t>
            </w:r>
          </w:p>
        </w:tc>
      </w:tr>
      <w:tr w:rsidR="000F0806" w:rsidTr="000F0806">
        <w:tc>
          <w:tcPr>
            <w:tcW w:w="4644" w:type="dxa"/>
          </w:tcPr>
          <w:p w:rsidR="000F0806" w:rsidRDefault="000F0806" w:rsidP="000F0806">
            <w:pPr>
              <w:contextualSpacing/>
              <w:rPr>
                <w:sz w:val="24"/>
                <w:szCs w:val="24"/>
              </w:rPr>
            </w:pPr>
            <w:r>
              <w:rPr>
                <w:sz w:val="24"/>
                <w:szCs w:val="24"/>
              </w:rPr>
              <w:t xml:space="preserve">6. </w:t>
            </w:r>
            <w:r w:rsidR="00FB4F8D">
              <w:rPr>
                <w:sz w:val="24"/>
                <w:szCs w:val="24"/>
              </w:rPr>
              <w:t xml:space="preserve">«Пловец». </w:t>
            </w:r>
            <w:proofErr w:type="spellStart"/>
            <w:r w:rsidR="00FB4F8D">
              <w:rPr>
                <w:sz w:val="24"/>
                <w:szCs w:val="24"/>
              </w:rPr>
              <w:t>И.п</w:t>
            </w:r>
            <w:proofErr w:type="spellEnd"/>
            <w:r w:rsidR="00FB4F8D">
              <w:rPr>
                <w:sz w:val="24"/>
                <w:szCs w:val="24"/>
              </w:rPr>
              <w:t>. - л</w:t>
            </w:r>
            <w:r w:rsidRPr="000F0806">
              <w:rPr>
                <w:sz w:val="24"/>
                <w:szCs w:val="24"/>
              </w:rPr>
              <w:t>ежа на животе.</w:t>
            </w:r>
          </w:p>
          <w:p w:rsidR="000F0806" w:rsidRDefault="000F0806" w:rsidP="000F0806">
            <w:pPr>
              <w:ind w:left="780"/>
              <w:contextualSpacing/>
              <w:rPr>
                <w:sz w:val="24"/>
                <w:szCs w:val="24"/>
              </w:rPr>
            </w:pPr>
            <w:r>
              <w:rPr>
                <w:sz w:val="24"/>
                <w:szCs w:val="24"/>
              </w:rPr>
              <w:t xml:space="preserve">1- </w:t>
            </w:r>
            <w:r w:rsidRPr="000F0806">
              <w:rPr>
                <w:sz w:val="24"/>
                <w:szCs w:val="24"/>
              </w:rPr>
              <w:t>прогнуться,</w:t>
            </w:r>
          </w:p>
          <w:p w:rsidR="000F0806" w:rsidRDefault="000F0806" w:rsidP="000F0806">
            <w:pPr>
              <w:ind w:left="780"/>
              <w:contextualSpacing/>
              <w:rPr>
                <w:sz w:val="24"/>
                <w:szCs w:val="24"/>
              </w:rPr>
            </w:pPr>
            <w:r>
              <w:rPr>
                <w:sz w:val="24"/>
                <w:szCs w:val="24"/>
              </w:rPr>
              <w:t xml:space="preserve">2-6 </w:t>
            </w:r>
            <w:r w:rsidRPr="000F0806">
              <w:rPr>
                <w:sz w:val="24"/>
                <w:szCs w:val="24"/>
              </w:rPr>
              <w:t>разноименная работа ногами (имитация пловца),</w:t>
            </w:r>
          </w:p>
          <w:p w:rsidR="000F0806" w:rsidRPr="009574FA" w:rsidRDefault="000F0806" w:rsidP="000F0806">
            <w:pPr>
              <w:ind w:left="780"/>
              <w:contextualSpacing/>
              <w:rPr>
                <w:sz w:val="24"/>
                <w:szCs w:val="24"/>
              </w:rPr>
            </w:pPr>
            <w:r w:rsidRPr="000F0806">
              <w:rPr>
                <w:rFonts w:eastAsiaTheme="minorHAnsi"/>
                <w:sz w:val="24"/>
                <w:szCs w:val="24"/>
                <w:lang w:eastAsia="en-US"/>
              </w:rPr>
              <w:t xml:space="preserve">7-  </w:t>
            </w:r>
            <w:proofErr w:type="spellStart"/>
            <w:r w:rsidRPr="000F0806">
              <w:rPr>
                <w:rFonts w:eastAsiaTheme="minorHAnsi"/>
                <w:sz w:val="24"/>
                <w:szCs w:val="24"/>
                <w:lang w:eastAsia="en-US"/>
              </w:rPr>
              <w:t>и.п</w:t>
            </w:r>
            <w:proofErr w:type="spellEnd"/>
            <w:r w:rsidRPr="000F0806">
              <w:rPr>
                <w:rFonts w:eastAsiaTheme="minorHAnsi"/>
                <w:sz w:val="24"/>
                <w:szCs w:val="24"/>
                <w:lang w:eastAsia="en-US"/>
              </w:rPr>
              <w:t>.</w:t>
            </w:r>
          </w:p>
        </w:tc>
        <w:tc>
          <w:tcPr>
            <w:tcW w:w="2115" w:type="dxa"/>
          </w:tcPr>
          <w:p w:rsidR="000F0806" w:rsidRPr="00F44C8F" w:rsidRDefault="000F0806" w:rsidP="000F0806">
            <w:pPr>
              <w:jc w:val="center"/>
              <w:rPr>
                <w:sz w:val="24"/>
                <w:szCs w:val="24"/>
              </w:rPr>
            </w:pPr>
            <w:r>
              <w:rPr>
                <w:sz w:val="24"/>
                <w:szCs w:val="24"/>
              </w:rPr>
              <w:t>2-3 раза</w:t>
            </w:r>
          </w:p>
        </w:tc>
        <w:tc>
          <w:tcPr>
            <w:tcW w:w="3380" w:type="dxa"/>
          </w:tcPr>
          <w:p w:rsidR="000F0806" w:rsidRPr="00F44C8F" w:rsidRDefault="000F0806" w:rsidP="000F0806">
            <w:pPr>
              <w:rPr>
                <w:sz w:val="24"/>
                <w:szCs w:val="24"/>
              </w:rPr>
            </w:pPr>
            <w:r>
              <w:rPr>
                <w:sz w:val="24"/>
                <w:szCs w:val="24"/>
              </w:rPr>
              <w:t>Выполнять с отдыхом, ноги в коленях не сгибать.</w:t>
            </w:r>
          </w:p>
        </w:tc>
      </w:tr>
      <w:tr w:rsidR="000F0806" w:rsidTr="000F0806">
        <w:tc>
          <w:tcPr>
            <w:tcW w:w="4644" w:type="dxa"/>
          </w:tcPr>
          <w:p w:rsidR="000F0806" w:rsidRDefault="00FB4F8D" w:rsidP="000F0806">
            <w:pPr>
              <w:contextualSpacing/>
              <w:rPr>
                <w:sz w:val="24"/>
                <w:szCs w:val="24"/>
              </w:rPr>
            </w:pPr>
            <w:r>
              <w:rPr>
                <w:sz w:val="24"/>
                <w:szCs w:val="24"/>
              </w:rPr>
              <w:t xml:space="preserve">7. </w:t>
            </w:r>
            <w:proofErr w:type="spellStart"/>
            <w:r>
              <w:rPr>
                <w:sz w:val="24"/>
                <w:szCs w:val="24"/>
              </w:rPr>
              <w:t>И.п</w:t>
            </w:r>
            <w:proofErr w:type="spellEnd"/>
            <w:r>
              <w:rPr>
                <w:sz w:val="24"/>
                <w:szCs w:val="24"/>
              </w:rPr>
              <w:t>. - л</w:t>
            </w:r>
            <w:r w:rsidR="000F0806">
              <w:rPr>
                <w:sz w:val="24"/>
                <w:szCs w:val="24"/>
              </w:rPr>
              <w:t>ежа на животе, подбородок прижат к полу, руки вдоль туловища.</w:t>
            </w:r>
          </w:p>
          <w:p w:rsidR="000F0806" w:rsidRDefault="000F0806" w:rsidP="000F0806">
            <w:pPr>
              <w:ind w:firstLine="709"/>
              <w:contextualSpacing/>
              <w:rPr>
                <w:sz w:val="24"/>
                <w:szCs w:val="24"/>
              </w:rPr>
            </w:pPr>
            <w:r>
              <w:rPr>
                <w:sz w:val="24"/>
                <w:szCs w:val="24"/>
              </w:rPr>
              <w:t>1- приподнять прямые ноги,</w:t>
            </w:r>
          </w:p>
          <w:p w:rsidR="000F0806" w:rsidRPr="009574FA" w:rsidRDefault="00AC043F" w:rsidP="00AC043F">
            <w:pPr>
              <w:ind w:firstLine="709"/>
              <w:contextualSpacing/>
              <w:rPr>
                <w:sz w:val="24"/>
                <w:szCs w:val="24"/>
              </w:rPr>
            </w:pPr>
            <w:r>
              <w:rPr>
                <w:sz w:val="24"/>
                <w:szCs w:val="24"/>
              </w:rPr>
              <w:t xml:space="preserve">2-6 держать такое положение </w:t>
            </w:r>
          </w:p>
        </w:tc>
        <w:tc>
          <w:tcPr>
            <w:tcW w:w="2115" w:type="dxa"/>
          </w:tcPr>
          <w:p w:rsidR="000F0806" w:rsidRDefault="000F0806" w:rsidP="000F0806">
            <w:pPr>
              <w:jc w:val="center"/>
              <w:rPr>
                <w:sz w:val="24"/>
                <w:szCs w:val="24"/>
              </w:rPr>
            </w:pPr>
            <w:r>
              <w:rPr>
                <w:sz w:val="24"/>
                <w:szCs w:val="24"/>
              </w:rPr>
              <w:t>2-3 раза</w:t>
            </w:r>
          </w:p>
        </w:tc>
        <w:tc>
          <w:tcPr>
            <w:tcW w:w="3380" w:type="dxa"/>
          </w:tcPr>
          <w:p w:rsidR="000F0806" w:rsidRDefault="000F0806" w:rsidP="000F0806">
            <w:pPr>
              <w:rPr>
                <w:sz w:val="24"/>
                <w:szCs w:val="24"/>
              </w:rPr>
            </w:pPr>
            <w:r>
              <w:rPr>
                <w:sz w:val="24"/>
                <w:szCs w:val="24"/>
              </w:rPr>
              <w:t>Ноги высоко не поднимать, колени не сгибать, носки оттянуть. Выполнять с отдыхом.</w:t>
            </w:r>
          </w:p>
        </w:tc>
      </w:tr>
      <w:tr w:rsidR="000F0806" w:rsidTr="000F0806">
        <w:trPr>
          <w:trHeight w:val="1137"/>
        </w:trPr>
        <w:tc>
          <w:tcPr>
            <w:tcW w:w="4644" w:type="dxa"/>
          </w:tcPr>
          <w:p w:rsidR="000F0806" w:rsidRDefault="000F0806" w:rsidP="000F0806">
            <w:pPr>
              <w:contextualSpacing/>
              <w:rPr>
                <w:sz w:val="24"/>
                <w:szCs w:val="24"/>
              </w:rPr>
            </w:pPr>
            <w:r>
              <w:rPr>
                <w:sz w:val="24"/>
                <w:szCs w:val="24"/>
              </w:rPr>
              <w:t>8. Упражнение на расслабление «Крокодильчик заснул».</w:t>
            </w:r>
          </w:p>
          <w:p w:rsidR="000F0806" w:rsidRDefault="000F0806" w:rsidP="000F0806">
            <w:pPr>
              <w:contextualSpacing/>
              <w:rPr>
                <w:sz w:val="24"/>
                <w:szCs w:val="24"/>
              </w:rPr>
            </w:pPr>
            <w:r>
              <w:rPr>
                <w:sz w:val="24"/>
                <w:szCs w:val="24"/>
              </w:rPr>
              <w:t>Дети лежат на животе, руки и ноги свободны, глаза закрыты.</w:t>
            </w:r>
          </w:p>
        </w:tc>
        <w:tc>
          <w:tcPr>
            <w:tcW w:w="2115" w:type="dxa"/>
          </w:tcPr>
          <w:p w:rsidR="000F0806" w:rsidRDefault="000F0806" w:rsidP="000F0806">
            <w:pPr>
              <w:jc w:val="center"/>
              <w:rPr>
                <w:sz w:val="24"/>
                <w:szCs w:val="24"/>
              </w:rPr>
            </w:pPr>
          </w:p>
        </w:tc>
        <w:tc>
          <w:tcPr>
            <w:tcW w:w="3380" w:type="dxa"/>
          </w:tcPr>
          <w:p w:rsidR="000F0806" w:rsidRDefault="000F0806" w:rsidP="000F0806">
            <w:pPr>
              <w:rPr>
                <w:sz w:val="24"/>
                <w:szCs w:val="24"/>
              </w:rPr>
            </w:pPr>
            <w:r>
              <w:rPr>
                <w:sz w:val="24"/>
                <w:szCs w:val="24"/>
              </w:rPr>
              <w:t>Руки и ноги расслабить</w:t>
            </w:r>
          </w:p>
        </w:tc>
      </w:tr>
      <w:tr w:rsidR="000F0806" w:rsidTr="000F0806">
        <w:tc>
          <w:tcPr>
            <w:tcW w:w="10139" w:type="dxa"/>
            <w:gridSpan w:val="3"/>
            <w:shd w:val="clear" w:color="auto" w:fill="F2DBDB" w:themeFill="accent2" w:themeFillTint="33"/>
          </w:tcPr>
          <w:p w:rsidR="000F0806" w:rsidRDefault="000F0806" w:rsidP="000F0806">
            <w:pPr>
              <w:jc w:val="center"/>
              <w:rPr>
                <w:b/>
                <w:sz w:val="28"/>
                <w:szCs w:val="28"/>
              </w:rPr>
            </w:pPr>
            <w:r>
              <w:rPr>
                <w:sz w:val="24"/>
                <w:szCs w:val="24"/>
              </w:rPr>
              <w:t>ЗАКЛЮЧИТЕЛЬНАЯ  ЧАСТЬ</w:t>
            </w:r>
          </w:p>
        </w:tc>
      </w:tr>
      <w:tr w:rsidR="000F0806" w:rsidTr="000F0806">
        <w:tc>
          <w:tcPr>
            <w:tcW w:w="4644" w:type="dxa"/>
          </w:tcPr>
          <w:p w:rsidR="000F0806" w:rsidRDefault="000F0806" w:rsidP="000F0806">
            <w:pPr>
              <w:rPr>
                <w:sz w:val="24"/>
                <w:szCs w:val="24"/>
              </w:rPr>
            </w:pPr>
            <w:r>
              <w:rPr>
                <w:sz w:val="24"/>
                <w:szCs w:val="24"/>
              </w:rPr>
              <w:t>1.</w:t>
            </w:r>
            <w:r w:rsidR="008B61D6">
              <w:rPr>
                <w:sz w:val="24"/>
                <w:szCs w:val="24"/>
              </w:rPr>
              <w:t xml:space="preserve"> Игра «Катание мяча»</w:t>
            </w:r>
          </w:p>
          <w:p w:rsidR="008B61D6" w:rsidRDefault="008B61D6" w:rsidP="000F0806">
            <w:pPr>
              <w:rPr>
                <w:sz w:val="24"/>
                <w:szCs w:val="24"/>
              </w:rPr>
            </w:pPr>
            <w:r>
              <w:rPr>
                <w:sz w:val="24"/>
                <w:szCs w:val="24"/>
              </w:rPr>
              <w:t>Дети садятся на пол в тесный круг. Мяч кладется на колени одному ребенку. Необходимо перекатить мяч по кругу с колена на колено, без использования рук.</w:t>
            </w:r>
          </w:p>
        </w:tc>
        <w:tc>
          <w:tcPr>
            <w:tcW w:w="2115" w:type="dxa"/>
          </w:tcPr>
          <w:p w:rsidR="000F0806" w:rsidRDefault="00EE5776" w:rsidP="000F0806">
            <w:pPr>
              <w:jc w:val="center"/>
              <w:rPr>
                <w:b/>
                <w:sz w:val="28"/>
                <w:szCs w:val="28"/>
              </w:rPr>
            </w:pPr>
            <w:r w:rsidRPr="001B18FC">
              <w:rPr>
                <w:rFonts w:eastAsia="Calibri"/>
                <w:sz w:val="24"/>
                <w:szCs w:val="24"/>
              </w:rPr>
              <w:t>Игра продолжается пока мяч не вернется первому ребенку</w:t>
            </w:r>
          </w:p>
        </w:tc>
        <w:tc>
          <w:tcPr>
            <w:tcW w:w="3380" w:type="dxa"/>
          </w:tcPr>
          <w:p w:rsidR="000F0806" w:rsidRPr="00EE5776" w:rsidRDefault="00EE5776" w:rsidP="00EE5776">
            <w:pPr>
              <w:rPr>
                <w:sz w:val="24"/>
                <w:szCs w:val="24"/>
              </w:rPr>
            </w:pPr>
            <w:r>
              <w:rPr>
                <w:sz w:val="24"/>
                <w:szCs w:val="24"/>
              </w:rPr>
              <w:t>Следить за тем, что бы дети не использовали в игре руки.</w:t>
            </w:r>
          </w:p>
        </w:tc>
      </w:tr>
      <w:tr w:rsidR="000F0806" w:rsidTr="000F0806">
        <w:tc>
          <w:tcPr>
            <w:tcW w:w="4644" w:type="dxa"/>
          </w:tcPr>
          <w:p w:rsidR="000F0806" w:rsidRDefault="000F0806" w:rsidP="000F0806">
            <w:pPr>
              <w:rPr>
                <w:sz w:val="24"/>
                <w:szCs w:val="24"/>
              </w:rPr>
            </w:pPr>
            <w:r>
              <w:rPr>
                <w:sz w:val="24"/>
                <w:szCs w:val="24"/>
              </w:rPr>
              <w:t>2.</w:t>
            </w:r>
            <w:r w:rsidR="008B61D6">
              <w:rPr>
                <w:sz w:val="24"/>
                <w:szCs w:val="24"/>
              </w:rPr>
              <w:t xml:space="preserve"> </w:t>
            </w:r>
            <w:r>
              <w:rPr>
                <w:sz w:val="24"/>
                <w:szCs w:val="24"/>
              </w:rPr>
              <w:t>Упражнение</w:t>
            </w:r>
            <w:r w:rsidR="005F624D">
              <w:rPr>
                <w:sz w:val="24"/>
                <w:szCs w:val="24"/>
              </w:rPr>
              <w:t xml:space="preserve"> </w:t>
            </w:r>
            <w:r>
              <w:rPr>
                <w:sz w:val="24"/>
                <w:szCs w:val="24"/>
              </w:rPr>
              <w:t>на</w:t>
            </w:r>
            <w:r w:rsidR="005F624D">
              <w:rPr>
                <w:sz w:val="24"/>
                <w:szCs w:val="24"/>
              </w:rPr>
              <w:t xml:space="preserve"> </w:t>
            </w:r>
            <w:r>
              <w:rPr>
                <w:sz w:val="24"/>
                <w:szCs w:val="24"/>
              </w:rPr>
              <w:t>дыхание</w:t>
            </w:r>
            <w:r w:rsidR="005F624D">
              <w:rPr>
                <w:sz w:val="24"/>
                <w:szCs w:val="24"/>
              </w:rPr>
              <w:t xml:space="preserve"> «Трактор»</w:t>
            </w:r>
          </w:p>
          <w:p w:rsidR="005F624D" w:rsidRDefault="008B61D6" w:rsidP="000F0806">
            <w:pPr>
              <w:rPr>
                <w:sz w:val="24"/>
                <w:szCs w:val="24"/>
              </w:rPr>
            </w:pPr>
            <w:r>
              <w:rPr>
                <w:sz w:val="24"/>
                <w:szCs w:val="24"/>
              </w:rPr>
              <w:t>Сделать через нос глубокий вдох, затем сделать выдох со звуком «т-т-т», меняя громкость и длительность.</w:t>
            </w:r>
          </w:p>
        </w:tc>
        <w:tc>
          <w:tcPr>
            <w:tcW w:w="2115" w:type="dxa"/>
          </w:tcPr>
          <w:p w:rsidR="000F0806" w:rsidRPr="00DE5607" w:rsidRDefault="00DE5607" w:rsidP="000F0806">
            <w:pPr>
              <w:jc w:val="center"/>
              <w:rPr>
                <w:sz w:val="24"/>
                <w:szCs w:val="24"/>
              </w:rPr>
            </w:pPr>
            <w:r w:rsidRPr="00DE5607">
              <w:rPr>
                <w:sz w:val="24"/>
                <w:szCs w:val="24"/>
              </w:rPr>
              <w:t>4-5 раз</w:t>
            </w:r>
          </w:p>
        </w:tc>
        <w:tc>
          <w:tcPr>
            <w:tcW w:w="3380" w:type="dxa"/>
          </w:tcPr>
          <w:p w:rsidR="000F0806" w:rsidRPr="00DE5607" w:rsidRDefault="00DE5607" w:rsidP="00DE5607">
            <w:pPr>
              <w:rPr>
                <w:sz w:val="24"/>
                <w:szCs w:val="24"/>
              </w:rPr>
            </w:pPr>
            <w:r w:rsidRPr="00DE5607">
              <w:rPr>
                <w:sz w:val="24"/>
                <w:szCs w:val="24"/>
              </w:rPr>
              <w:t>Следить за дыханием</w:t>
            </w:r>
          </w:p>
        </w:tc>
      </w:tr>
    </w:tbl>
    <w:p w:rsidR="008B61D6" w:rsidRDefault="008B61D6" w:rsidP="000F0806">
      <w:pPr>
        <w:rPr>
          <w:rFonts w:ascii="Times New Roman" w:hAnsi="Times New Roman" w:cs="Times New Roman"/>
          <w:b/>
          <w:i/>
          <w:sz w:val="28"/>
          <w:szCs w:val="28"/>
        </w:rPr>
      </w:pPr>
    </w:p>
    <w:p w:rsidR="0012442A" w:rsidRPr="009574FA" w:rsidRDefault="0012442A" w:rsidP="0012442A">
      <w:pPr>
        <w:jc w:val="center"/>
        <w:rPr>
          <w:rFonts w:ascii="Times New Roman" w:hAnsi="Times New Roman" w:cs="Times New Roman"/>
          <w:b/>
          <w:i/>
          <w:sz w:val="28"/>
          <w:szCs w:val="28"/>
        </w:rPr>
      </w:pPr>
      <w:r w:rsidRPr="00B87FB6">
        <w:rPr>
          <w:rFonts w:ascii="Times New Roman" w:hAnsi="Times New Roman" w:cs="Times New Roman"/>
          <w:b/>
          <w:i/>
          <w:sz w:val="28"/>
          <w:szCs w:val="28"/>
        </w:rPr>
        <w:t xml:space="preserve">Занятие  </w:t>
      </w:r>
      <w:r>
        <w:rPr>
          <w:rFonts w:ascii="Times New Roman" w:hAnsi="Times New Roman" w:cs="Times New Roman"/>
          <w:b/>
          <w:i/>
          <w:sz w:val="28"/>
          <w:szCs w:val="28"/>
        </w:rPr>
        <w:t>№3</w:t>
      </w:r>
    </w:p>
    <w:tbl>
      <w:tblPr>
        <w:tblStyle w:val="af1"/>
        <w:tblW w:w="0" w:type="auto"/>
        <w:tblLook w:val="04A0" w:firstRow="1" w:lastRow="0" w:firstColumn="1" w:lastColumn="0" w:noHBand="0" w:noVBand="1"/>
      </w:tblPr>
      <w:tblGrid>
        <w:gridCol w:w="4644"/>
        <w:gridCol w:w="2115"/>
        <w:gridCol w:w="3380"/>
      </w:tblGrid>
      <w:tr w:rsidR="001A00BF" w:rsidTr="000F0806">
        <w:tc>
          <w:tcPr>
            <w:tcW w:w="4644" w:type="dxa"/>
            <w:shd w:val="clear" w:color="auto" w:fill="DBE5F1" w:themeFill="accent1" w:themeFillTint="33"/>
          </w:tcPr>
          <w:p w:rsidR="001A00BF" w:rsidRPr="00B87FB6" w:rsidRDefault="001A00BF" w:rsidP="000F0806">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1A00BF" w:rsidRPr="00B87FB6" w:rsidRDefault="001A00BF" w:rsidP="000F0806">
            <w:pPr>
              <w:jc w:val="center"/>
              <w:rPr>
                <w:sz w:val="28"/>
                <w:szCs w:val="28"/>
              </w:rPr>
            </w:pPr>
            <w:r w:rsidRPr="00B87FB6">
              <w:rPr>
                <w:sz w:val="28"/>
                <w:szCs w:val="28"/>
              </w:rPr>
              <w:t>КОЛИЧЕСТВО</w:t>
            </w:r>
          </w:p>
        </w:tc>
        <w:tc>
          <w:tcPr>
            <w:tcW w:w="3380" w:type="dxa"/>
            <w:shd w:val="clear" w:color="auto" w:fill="DBE5F1" w:themeFill="accent1" w:themeFillTint="33"/>
          </w:tcPr>
          <w:p w:rsidR="001A00BF" w:rsidRPr="00B87FB6" w:rsidRDefault="00FB5C40" w:rsidP="000F0806">
            <w:pPr>
              <w:jc w:val="center"/>
              <w:rPr>
                <w:sz w:val="28"/>
                <w:szCs w:val="28"/>
              </w:rPr>
            </w:pPr>
            <w:r>
              <w:rPr>
                <w:sz w:val="28"/>
                <w:szCs w:val="28"/>
              </w:rPr>
              <w:t>МЕТОДИЧЕСКИЕ</w:t>
            </w:r>
          </w:p>
          <w:p w:rsidR="001A00BF" w:rsidRPr="00B87FB6" w:rsidRDefault="001A00BF" w:rsidP="000F0806">
            <w:pPr>
              <w:jc w:val="center"/>
              <w:rPr>
                <w:sz w:val="28"/>
                <w:szCs w:val="28"/>
              </w:rPr>
            </w:pPr>
            <w:r w:rsidRPr="00B87FB6">
              <w:rPr>
                <w:sz w:val="28"/>
                <w:szCs w:val="28"/>
              </w:rPr>
              <w:t>УКАЗАНИЯ</w:t>
            </w:r>
          </w:p>
        </w:tc>
      </w:tr>
      <w:tr w:rsidR="001A00BF" w:rsidTr="000F0806">
        <w:tc>
          <w:tcPr>
            <w:tcW w:w="10139" w:type="dxa"/>
            <w:gridSpan w:val="3"/>
            <w:shd w:val="clear" w:color="auto" w:fill="F2DBDB" w:themeFill="accent2" w:themeFillTint="33"/>
          </w:tcPr>
          <w:p w:rsidR="001A00BF" w:rsidRPr="00B87FB6" w:rsidRDefault="001A00BF" w:rsidP="000F0806">
            <w:pPr>
              <w:jc w:val="center"/>
              <w:rPr>
                <w:sz w:val="28"/>
                <w:szCs w:val="28"/>
              </w:rPr>
            </w:pPr>
            <w:r w:rsidRPr="00B87FB6">
              <w:rPr>
                <w:sz w:val="24"/>
                <w:szCs w:val="24"/>
              </w:rPr>
              <w:t>ВВОДНАЯ ЧАСТЬ.</w:t>
            </w:r>
          </w:p>
        </w:tc>
      </w:tr>
      <w:tr w:rsidR="001A00BF" w:rsidTr="000F0806">
        <w:tc>
          <w:tcPr>
            <w:tcW w:w="4644" w:type="dxa"/>
          </w:tcPr>
          <w:p w:rsidR="001A00BF" w:rsidRPr="00B87FB6" w:rsidRDefault="001A00BF" w:rsidP="000F0806">
            <w:pPr>
              <w:rPr>
                <w:sz w:val="24"/>
                <w:szCs w:val="24"/>
              </w:rPr>
            </w:pPr>
            <w:r w:rsidRPr="00B87FB6">
              <w:rPr>
                <w:sz w:val="24"/>
                <w:szCs w:val="24"/>
              </w:rPr>
              <w:t>1. Ходьба по дорожке здоровья</w:t>
            </w:r>
          </w:p>
          <w:p w:rsidR="001A00BF" w:rsidRPr="00B87FB6" w:rsidRDefault="001A00BF" w:rsidP="000F0806">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1A00BF" w:rsidRPr="009574FA" w:rsidRDefault="001A00BF" w:rsidP="000F0806">
            <w:pPr>
              <w:rPr>
                <w:sz w:val="24"/>
                <w:szCs w:val="24"/>
              </w:rPr>
            </w:pPr>
            <w:r w:rsidRPr="00B87FB6">
              <w:rPr>
                <w:sz w:val="24"/>
                <w:szCs w:val="24"/>
              </w:rPr>
              <w:t xml:space="preserve">3. Дыхательное упражнение </w:t>
            </w:r>
          </w:p>
        </w:tc>
        <w:tc>
          <w:tcPr>
            <w:tcW w:w="2115" w:type="dxa"/>
          </w:tcPr>
          <w:p w:rsidR="001A00BF" w:rsidRDefault="00DE5607" w:rsidP="000F0806">
            <w:pPr>
              <w:jc w:val="center"/>
              <w:rPr>
                <w:b/>
                <w:sz w:val="28"/>
                <w:szCs w:val="28"/>
              </w:rPr>
            </w:pPr>
            <w:r w:rsidRPr="00DE5607">
              <w:rPr>
                <w:sz w:val="24"/>
                <w:szCs w:val="24"/>
              </w:rPr>
              <w:t>2 мин.</w:t>
            </w:r>
          </w:p>
        </w:tc>
        <w:tc>
          <w:tcPr>
            <w:tcW w:w="3380" w:type="dxa"/>
          </w:tcPr>
          <w:p w:rsidR="001A00BF" w:rsidRDefault="001A00BF" w:rsidP="000F0806">
            <w:pPr>
              <w:rPr>
                <w:b/>
                <w:sz w:val="28"/>
                <w:szCs w:val="28"/>
              </w:rPr>
            </w:pPr>
            <w:r>
              <w:rPr>
                <w:sz w:val="24"/>
                <w:szCs w:val="24"/>
              </w:rPr>
              <w:t>Следить за осанкой и дыханием</w:t>
            </w:r>
          </w:p>
        </w:tc>
      </w:tr>
      <w:tr w:rsidR="001A00BF" w:rsidTr="000F0806">
        <w:tc>
          <w:tcPr>
            <w:tcW w:w="10139" w:type="dxa"/>
            <w:gridSpan w:val="3"/>
            <w:shd w:val="clear" w:color="auto" w:fill="F2DBDB" w:themeFill="accent2" w:themeFillTint="33"/>
          </w:tcPr>
          <w:p w:rsidR="001A00BF" w:rsidRDefault="001A00BF" w:rsidP="000F0806">
            <w:pPr>
              <w:jc w:val="center"/>
              <w:rPr>
                <w:b/>
                <w:sz w:val="28"/>
                <w:szCs w:val="28"/>
              </w:rPr>
            </w:pPr>
            <w:r w:rsidRPr="008C7A54">
              <w:rPr>
                <w:sz w:val="28"/>
                <w:szCs w:val="28"/>
              </w:rPr>
              <w:t>ОСНОВНАЯ ЧАСТЬ</w:t>
            </w:r>
          </w:p>
        </w:tc>
      </w:tr>
      <w:tr w:rsidR="001A00BF" w:rsidTr="000F0806">
        <w:tc>
          <w:tcPr>
            <w:tcW w:w="4644" w:type="dxa"/>
          </w:tcPr>
          <w:p w:rsidR="001A00BF" w:rsidRDefault="001A00BF" w:rsidP="000F0806">
            <w:pPr>
              <w:rPr>
                <w:sz w:val="28"/>
                <w:szCs w:val="28"/>
              </w:rPr>
            </w:pPr>
            <w:r>
              <w:rPr>
                <w:sz w:val="28"/>
                <w:szCs w:val="28"/>
              </w:rPr>
              <w:t>ОРУ</w:t>
            </w:r>
          </w:p>
          <w:p w:rsidR="001A00BF" w:rsidRDefault="001A00BF" w:rsidP="000F0806">
            <w:pPr>
              <w:rPr>
                <w:sz w:val="24"/>
                <w:szCs w:val="24"/>
              </w:rPr>
            </w:pPr>
            <w:r>
              <w:rPr>
                <w:sz w:val="28"/>
                <w:szCs w:val="28"/>
              </w:rPr>
              <w:t xml:space="preserve">1. </w:t>
            </w:r>
            <w:proofErr w:type="spellStart"/>
            <w:r w:rsidR="00FB4F8D">
              <w:rPr>
                <w:sz w:val="24"/>
                <w:szCs w:val="24"/>
              </w:rPr>
              <w:t>И.п</w:t>
            </w:r>
            <w:proofErr w:type="spellEnd"/>
            <w:r w:rsidR="00FB4F8D">
              <w:rPr>
                <w:sz w:val="24"/>
                <w:szCs w:val="24"/>
              </w:rPr>
              <w:t>. - с</w:t>
            </w:r>
            <w:r w:rsidRPr="001A00BF">
              <w:rPr>
                <w:sz w:val="24"/>
                <w:szCs w:val="24"/>
              </w:rPr>
              <w:t>тоя, с сомкнутыми носками, руки на поясе</w:t>
            </w:r>
          </w:p>
          <w:p w:rsidR="001A00BF" w:rsidRPr="001A00BF" w:rsidRDefault="001A00BF" w:rsidP="001A00BF">
            <w:pPr>
              <w:ind w:left="720"/>
              <w:contextualSpacing/>
              <w:rPr>
                <w:sz w:val="24"/>
                <w:szCs w:val="24"/>
              </w:rPr>
            </w:pPr>
            <w:r>
              <w:rPr>
                <w:color w:val="000000"/>
                <w:sz w:val="24"/>
                <w:szCs w:val="24"/>
              </w:rPr>
              <w:lastRenderedPageBreak/>
              <w:t xml:space="preserve">1- </w:t>
            </w:r>
            <w:r w:rsidRPr="001A00BF">
              <w:rPr>
                <w:color w:val="000000"/>
                <w:sz w:val="24"/>
                <w:szCs w:val="24"/>
              </w:rPr>
              <w:t>подняться на носки,</w:t>
            </w:r>
          </w:p>
          <w:p w:rsidR="001A00BF" w:rsidRPr="008C7A54" w:rsidRDefault="001A00BF" w:rsidP="001A00BF">
            <w:pPr>
              <w:ind w:left="720" w:hanging="11"/>
              <w:rPr>
                <w:sz w:val="28"/>
                <w:szCs w:val="28"/>
              </w:rPr>
            </w:pPr>
            <w:r>
              <w:rPr>
                <w:rFonts w:eastAsiaTheme="minorHAnsi"/>
                <w:color w:val="000000"/>
                <w:sz w:val="24"/>
                <w:szCs w:val="24"/>
                <w:lang w:eastAsia="en-US"/>
              </w:rPr>
              <w:t xml:space="preserve">2- </w:t>
            </w:r>
            <w:r w:rsidRPr="001A00BF">
              <w:rPr>
                <w:rFonts w:eastAsiaTheme="minorHAnsi"/>
                <w:color w:val="000000"/>
                <w:sz w:val="24"/>
                <w:szCs w:val="24"/>
                <w:lang w:eastAsia="en-US"/>
              </w:rPr>
              <w:t>вернуться в и. п.</w:t>
            </w:r>
          </w:p>
        </w:tc>
        <w:tc>
          <w:tcPr>
            <w:tcW w:w="2115" w:type="dxa"/>
          </w:tcPr>
          <w:p w:rsidR="001A00BF" w:rsidRDefault="001A00BF" w:rsidP="000F0806">
            <w:pPr>
              <w:jc w:val="center"/>
              <w:rPr>
                <w:sz w:val="24"/>
                <w:szCs w:val="24"/>
              </w:rPr>
            </w:pPr>
          </w:p>
          <w:p w:rsidR="001A00BF" w:rsidRPr="008C7A54" w:rsidRDefault="001A00BF" w:rsidP="000F0806">
            <w:pPr>
              <w:jc w:val="center"/>
              <w:rPr>
                <w:b/>
                <w:sz w:val="24"/>
                <w:szCs w:val="24"/>
              </w:rPr>
            </w:pPr>
            <w:r>
              <w:rPr>
                <w:sz w:val="24"/>
                <w:szCs w:val="24"/>
              </w:rPr>
              <w:t>10  раз</w:t>
            </w:r>
          </w:p>
        </w:tc>
        <w:tc>
          <w:tcPr>
            <w:tcW w:w="3380" w:type="dxa"/>
          </w:tcPr>
          <w:p w:rsidR="001A00BF" w:rsidRDefault="001A00BF" w:rsidP="000F0806">
            <w:pPr>
              <w:rPr>
                <w:b/>
                <w:sz w:val="28"/>
                <w:szCs w:val="28"/>
              </w:rPr>
            </w:pPr>
          </w:p>
          <w:p w:rsidR="001A00BF" w:rsidRPr="001A00BF" w:rsidRDefault="001A00BF" w:rsidP="000F0806">
            <w:pPr>
              <w:rPr>
                <w:sz w:val="24"/>
                <w:szCs w:val="24"/>
              </w:rPr>
            </w:pPr>
            <w:r w:rsidRPr="001A00BF">
              <w:rPr>
                <w:sz w:val="24"/>
                <w:szCs w:val="24"/>
              </w:rPr>
              <w:t>Спина прямая</w:t>
            </w:r>
          </w:p>
        </w:tc>
      </w:tr>
      <w:tr w:rsidR="00135B77" w:rsidTr="000F0806">
        <w:tc>
          <w:tcPr>
            <w:tcW w:w="4644" w:type="dxa"/>
          </w:tcPr>
          <w:p w:rsidR="00135B77" w:rsidRDefault="00135B77" w:rsidP="000F0806">
            <w:pPr>
              <w:rPr>
                <w:sz w:val="24"/>
                <w:szCs w:val="24"/>
              </w:rPr>
            </w:pPr>
            <w:r>
              <w:rPr>
                <w:sz w:val="28"/>
                <w:szCs w:val="28"/>
              </w:rPr>
              <w:lastRenderedPageBreak/>
              <w:t xml:space="preserve">2. </w:t>
            </w:r>
            <w:r w:rsidR="00FB4F8D">
              <w:rPr>
                <w:sz w:val="24"/>
                <w:szCs w:val="24"/>
              </w:rPr>
              <w:t xml:space="preserve">«Цапля». </w:t>
            </w:r>
            <w:proofErr w:type="spellStart"/>
            <w:r w:rsidR="00FB4F8D">
              <w:rPr>
                <w:sz w:val="24"/>
                <w:szCs w:val="24"/>
              </w:rPr>
              <w:t>И.п</w:t>
            </w:r>
            <w:proofErr w:type="spellEnd"/>
            <w:r w:rsidR="00FB4F8D">
              <w:rPr>
                <w:sz w:val="24"/>
                <w:szCs w:val="24"/>
              </w:rPr>
              <w:t>. - с</w:t>
            </w:r>
            <w:r>
              <w:rPr>
                <w:sz w:val="24"/>
                <w:szCs w:val="24"/>
              </w:rPr>
              <w:t>тоя, ноги вместе, руки на поясе.</w:t>
            </w:r>
          </w:p>
          <w:p w:rsidR="00135B77" w:rsidRDefault="00135B77" w:rsidP="00135B77">
            <w:pPr>
              <w:ind w:firstLine="709"/>
              <w:rPr>
                <w:sz w:val="24"/>
                <w:szCs w:val="24"/>
              </w:rPr>
            </w:pPr>
            <w:r>
              <w:rPr>
                <w:sz w:val="24"/>
                <w:szCs w:val="24"/>
              </w:rPr>
              <w:t>1-2-3- поднять ногу под углом 90</w:t>
            </w:r>
          </w:p>
          <w:p w:rsidR="00135B77" w:rsidRDefault="00135B77" w:rsidP="00135B77">
            <w:pPr>
              <w:ind w:firstLine="709"/>
              <w:rPr>
                <w:sz w:val="24"/>
                <w:szCs w:val="24"/>
              </w:rPr>
            </w:pPr>
            <w:r>
              <w:rPr>
                <w:sz w:val="24"/>
                <w:szCs w:val="24"/>
              </w:rPr>
              <w:t xml:space="preserve">   град. Проверить осанку.</w:t>
            </w:r>
          </w:p>
          <w:p w:rsidR="00135B77" w:rsidRDefault="00135B77" w:rsidP="00135B77">
            <w:pPr>
              <w:ind w:firstLine="709"/>
              <w:rPr>
                <w:sz w:val="28"/>
                <w:szCs w:val="28"/>
              </w:rPr>
            </w:pPr>
            <w:r>
              <w:rPr>
                <w:sz w:val="28"/>
                <w:szCs w:val="28"/>
              </w:rPr>
              <w:t xml:space="preserve">4- </w:t>
            </w:r>
            <w:proofErr w:type="spellStart"/>
            <w:r>
              <w:rPr>
                <w:sz w:val="28"/>
                <w:szCs w:val="28"/>
              </w:rPr>
              <w:t>и.п</w:t>
            </w:r>
            <w:proofErr w:type="spellEnd"/>
            <w:r>
              <w:rPr>
                <w:sz w:val="28"/>
                <w:szCs w:val="28"/>
              </w:rPr>
              <w:t>.</w:t>
            </w:r>
          </w:p>
        </w:tc>
        <w:tc>
          <w:tcPr>
            <w:tcW w:w="2115" w:type="dxa"/>
          </w:tcPr>
          <w:p w:rsidR="00135B77" w:rsidRDefault="00135B77" w:rsidP="000F0806">
            <w:pPr>
              <w:jc w:val="center"/>
              <w:rPr>
                <w:sz w:val="24"/>
                <w:szCs w:val="24"/>
              </w:rPr>
            </w:pPr>
            <w:r>
              <w:rPr>
                <w:sz w:val="24"/>
                <w:szCs w:val="24"/>
              </w:rPr>
              <w:t>индивидуально</w:t>
            </w:r>
          </w:p>
        </w:tc>
        <w:tc>
          <w:tcPr>
            <w:tcW w:w="3380" w:type="dxa"/>
          </w:tcPr>
          <w:p w:rsidR="00135B77" w:rsidRDefault="00135B77" w:rsidP="000F0806">
            <w:pPr>
              <w:rPr>
                <w:sz w:val="24"/>
                <w:szCs w:val="24"/>
              </w:rPr>
            </w:pPr>
            <w:r>
              <w:rPr>
                <w:sz w:val="24"/>
                <w:szCs w:val="24"/>
              </w:rPr>
              <w:t>Спина прямая, голову держать прямо, лопатки свести.</w:t>
            </w:r>
          </w:p>
        </w:tc>
      </w:tr>
      <w:tr w:rsidR="00135B77" w:rsidTr="000F0806">
        <w:tc>
          <w:tcPr>
            <w:tcW w:w="4644" w:type="dxa"/>
          </w:tcPr>
          <w:p w:rsidR="00135B77" w:rsidRDefault="001E6CA4" w:rsidP="001A00BF">
            <w:pPr>
              <w:contextualSpacing/>
              <w:rPr>
                <w:sz w:val="24"/>
                <w:szCs w:val="24"/>
              </w:rPr>
            </w:pPr>
            <w:r>
              <w:rPr>
                <w:sz w:val="24"/>
                <w:szCs w:val="24"/>
              </w:rPr>
              <w:t>3</w:t>
            </w:r>
            <w:r w:rsidR="00135B77">
              <w:rPr>
                <w:sz w:val="24"/>
                <w:szCs w:val="24"/>
              </w:rPr>
              <w:t xml:space="preserve">. </w:t>
            </w:r>
            <w:proofErr w:type="spellStart"/>
            <w:r w:rsidR="00FB4F8D">
              <w:rPr>
                <w:sz w:val="24"/>
                <w:szCs w:val="24"/>
              </w:rPr>
              <w:t>И.п</w:t>
            </w:r>
            <w:proofErr w:type="spellEnd"/>
            <w:r w:rsidR="00FB4F8D">
              <w:rPr>
                <w:sz w:val="24"/>
                <w:szCs w:val="24"/>
              </w:rPr>
              <w:t>. - с</w:t>
            </w:r>
            <w:r w:rsidR="00135B77" w:rsidRPr="001A00BF">
              <w:rPr>
                <w:sz w:val="24"/>
                <w:szCs w:val="24"/>
              </w:rPr>
              <w:t>идя н</w:t>
            </w:r>
            <w:r w:rsidR="00135B77">
              <w:rPr>
                <w:sz w:val="24"/>
                <w:szCs w:val="24"/>
              </w:rPr>
              <w:t xml:space="preserve">а полу, упор руками ссади, ноги </w:t>
            </w:r>
            <w:r w:rsidR="00135B77" w:rsidRPr="001A00BF">
              <w:rPr>
                <w:sz w:val="24"/>
                <w:szCs w:val="24"/>
              </w:rPr>
              <w:t>на ширине плеч.</w:t>
            </w:r>
          </w:p>
          <w:p w:rsidR="00135B77" w:rsidRDefault="00135B77" w:rsidP="001A00BF">
            <w:pPr>
              <w:ind w:left="720"/>
              <w:contextualSpacing/>
              <w:rPr>
                <w:sz w:val="24"/>
                <w:szCs w:val="24"/>
              </w:rPr>
            </w:pPr>
            <w:r>
              <w:rPr>
                <w:sz w:val="24"/>
                <w:szCs w:val="24"/>
              </w:rPr>
              <w:t xml:space="preserve">1- </w:t>
            </w:r>
            <w:r w:rsidRPr="001A00BF">
              <w:rPr>
                <w:sz w:val="24"/>
                <w:szCs w:val="24"/>
              </w:rPr>
              <w:t>носочки развернуты в стороны («поссорились»),</w:t>
            </w:r>
          </w:p>
          <w:p w:rsidR="00135B77" w:rsidRPr="009574FA" w:rsidRDefault="00135B77" w:rsidP="001A00BF">
            <w:pPr>
              <w:ind w:left="720"/>
              <w:contextualSpacing/>
              <w:rPr>
                <w:sz w:val="24"/>
                <w:szCs w:val="24"/>
              </w:rPr>
            </w:pPr>
            <w:r>
              <w:rPr>
                <w:sz w:val="24"/>
                <w:szCs w:val="24"/>
              </w:rPr>
              <w:t xml:space="preserve">2- </w:t>
            </w:r>
            <w:r w:rsidRPr="001A00BF">
              <w:rPr>
                <w:rFonts w:eastAsiaTheme="minorHAnsi"/>
                <w:sz w:val="24"/>
                <w:szCs w:val="24"/>
                <w:lang w:eastAsia="en-US"/>
              </w:rPr>
              <w:t>носочки повернуть друг к другу («помирились»)</w:t>
            </w:r>
          </w:p>
        </w:tc>
        <w:tc>
          <w:tcPr>
            <w:tcW w:w="2115" w:type="dxa"/>
          </w:tcPr>
          <w:p w:rsidR="00135B77" w:rsidRPr="00F44C8F" w:rsidRDefault="00135B77" w:rsidP="000F0806">
            <w:pPr>
              <w:jc w:val="center"/>
              <w:rPr>
                <w:sz w:val="24"/>
                <w:szCs w:val="24"/>
              </w:rPr>
            </w:pPr>
            <w:r>
              <w:rPr>
                <w:sz w:val="24"/>
                <w:szCs w:val="24"/>
              </w:rPr>
              <w:t>4-6 раз</w:t>
            </w:r>
          </w:p>
        </w:tc>
        <w:tc>
          <w:tcPr>
            <w:tcW w:w="3380" w:type="dxa"/>
          </w:tcPr>
          <w:p w:rsidR="00135B77" w:rsidRPr="00F44C8F" w:rsidRDefault="00135B77" w:rsidP="000F0806">
            <w:pPr>
              <w:rPr>
                <w:sz w:val="24"/>
                <w:szCs w:val="24"/>
              </w:rPr>
            </w:pPr>
            <w:r>
              <w:rPr>
                <w:sz w:val="24"/>
                <w:szCs w:val="24"/>
              </w:rPr>
              <w:t>Колени не сгибать, голову держать прямо.</w:t>
            </w:r>
          </w:p>
        </w:tc>
      </w:tr>
      <w:tr w:rsidR="00135B77" w:rsidTr="000F0806">
        <w:tc>
          <w:tcPr>
            <w:tcW w:w="4644" w:type="dxa"/>
          </w:tcPr>
          <w:p w:rsidR="00135B77" w:rsidRDefault="001E6CA4" w:rsidP="000F0806">
            <w:pPr>
              <w:rPr>
                <w:sz w:val="24"/>
                <w:szCs w:val="24"/>
              </w:rPr>
            </w:pPr>
            <w:r>
              <w:rPr>
                <w:sz w:val="24"/>
                <w:szCs w:val="24"/>
              </w:rPr>
              <w:t>4</w:t>
            </w:r>
            <w:r w:rsidR="00FB4F8D">
              <w:rPr>
                <w:sz w:val="24"/>
                <w:szCs w:val="24"/>
              </w:rPr>
              <w:t xml:space="preserve">. </w:t>
            </w:r>
            <w:proofErr w:type="spellStart"/>
            <w:r w:rsidR="00FB4F8D">
              <w:rPr>
                <w:sz w:val="24"/>
                <w:szCs w:val="24"/>
              </w:rPr>
              <w:t>И.п</w:t>
            </w:r>
            <w:proofErr w:type="spellEnd"/>
            <w:r w:rsidR="00FB4F8D">
              <w:rPr>
                <w:sz w:val="24"/>
                <w:szCs w:val="24"/>
              </w:rPr>
              <w:t>. -  с</w:t>
            </w:r>
            <w:r w:rsidR="00135B77">
              <w:rPr>
                <w:sz w:val="24"/>
                <w:szCs w:val="24"/>
              </w:rPr>
              <w:t>идя на полу, упор руками сзади.</w:t>
            </w:r>
          </w:p>
          <w:p w:rsidR="00135B77" w:rsidRDefault="00135B77" w:rsidP="000262E3">
            <w:pPr>
              <w:ind w:left="780"/>
              <w:contextualSpacing/>
              <w:rPr>
                <w:sz w:val="24"/>
                <w:szCs w:val="24"/>
              </w:rPr>
            </w:pPr>
            <w:r>
              <w:rPr>
                <w:sz w:val="24"/>
                <w:szCs w:val="24"/>
              </w:rPr>
              <w:t xml:space="preserve">1- </w:t>
            </w:r>
            <w:r w:rsidRPr="000262E3">
              <w:rPr>
                <w:sz w:val="24"/>
                <w:szCs w:val="24"/>
              </w:rPr>
              <w:t>поджать пальцы стопы,</w:t>
            </w:r>
          </w:p>
          <w:p w:rsidR="00135B77" w:rsidRDefault="00135B77" w:rsidP="000262E3">
            <w:pPr>
              <w:ind w:left="780"/>
              <w:contextualSpacing/>
              <w:rPr>
                <w:sz w:val="24"/>
                <w:szCs w:val="24"/>
              </w:rPr>
            </w:pPr>
            <w:r>
              <w:rPr>
                <w:sz w:val="24"/>
                <w:szCs w:val="24"/>
              </w:rPr>
              <w:t xml:space="preserve">2-5 </w:t>
            </w:r>
            <w:r w:rsidRPr="000262E3">
              <w:rPr>
                <w:sz w:val="24"/>
                <w:szCs w:val="24"/>
              </w:rPr>
              <w:t>удерживать сжатые пальцы,</w:t>
            </w:r>
          </w:p>
          <w:p w:rsidR="00135B77" w:rsidRDefault="00135B77" w:rsidP="000262E3">
            <w:pPr>
              <w:ind w:left="780"/>
              <w:contextualSpacing/>
              <w:rPr>
                <w:sz w:val="24"/>
                <w:szCs w:val="24"/>
              </w:rPr>
            </w:pPr>
            <w:r>
              <w:rPr>
                <w:sz w:val="24"/>
                <w:szCs w:val="24"/>
              </w:rPr>
              <w:t xml:space="preserve">6  </w:t>
            </w:r>
            <w:r w:rsidRPr="000262E3">
              <w:rPr>
                <w:rFonts w:eastAsiaTheme="minorHAnsi"/>
                <w:sz w:val="24"/>
                <w:szCs w:val="24"/>
                <w:lang w:eastAsia="en-US"/>
              </w:rPr>
              <w:t>расслабить.</w:t>
            </w:r>
          </w:p>
        </w:tc>
        <w:tc>
          <w:tcPr>
            <w:tcW w:w="2115" w:type="dxa"/>
          </w:tcPr>
          <w:p w:rsidR="00135B77" w:rsidRDefault="00135B77" w:rsidP="000F0806">
            <w:pPr>
              <w:jc w:val="center"/>
              <w:rPr>
                <w:sz w:val="24"/>
                <w:szCs w:val="24"/>
              </w:rPr>
            </w:pPr>
            <w:r>
              <w:rPr>
                <w:sz w:val="24"/>
                <w:szCs w:val="24"/>
              </w:rPr>
              <w:t>4-5 раз</w:t>
            </w:r>
          </w:p>
        </w:tc>
        <w:tc>
          <w:tcPr>
            <w:tcW w:w="3380" w:type="dxa"/>
          </w:tcPr>
          <w:p w:rsidR="00135B77" w:rsidRDefault="00135B77" w:rsidP="000F0806">
            <w:pPr>
              <w:rPr>
                <w:sz w:val="24"/>
                <w:szCs w:val="24"/>
              </w:rPr>
            </w:pPr>
            <w:r>
              <w:rPr>
                <w:sz w:val="24"/>
                <w:szCs w:val="24"/>
              </w:rPr>
              <w:t>Следить, чтобы все пальцы сжались, после напряжения-расслабление.</w:t>
            </w:r>
          </w:p>
        </w:tc>
      </w:tr>
      <w:tr w:rsidR="00135B77" w:rsidTr="000F0806">
        <w:tc>
          <w:tcPr>
            <w:tcW w:w="4644" w:type="dxa"/>
          </w:tcPr>
          <w:p w:rsidR="00135B77" w:rsidRDefault="001E6CA4" w:rsidP="001E6CA4">
            <w:pPr>
              <w:contextualSpacing/>
              <w:rPr>
                <w:sz w:val="24"/>
                <w:szCs w:val="24"/>
              </w:rPr>
            </w:pPr>
            <w:r>
              <w:rPr>
                <w:sz w:val="24"/>
                <w:szCs w:val="24"/>
              </w:rPr>
              <w:t>5</w:t>
            </w:r>
            <w:r w:rsidR="00135B77">
              <w:rPr>
                <w:sz w:val="24"/>
                <w:szCs w:val="24"/>
              </w:rPr>
              <w:t xml:space="preserve">. </w:t>
            </w:r>
            <w:proofErr w:type="spellStart"/>
            <w:r w:rsidR="00FB4F8D">
              <w:rPr>
                <w:sz w:val="24"/>
                <w:szCs w:val="24"/>
              </w:rPr>
              <w:t>И.п</w:t>
            </w:r>
            <w:proofErr w:type="spellEnd"/>
            <w:r w:rsidR="00FB4F8D">
              <w:rPr>
                <w:sz w:val="24"/>
                <w:szCs w:val="24"/>
              </w:rPr>
              <w:t>. - л</w:t>
            </w:r>
            <w:r w:rsidRPr="001E6CA4">
              <w:rPr>
                <w:sz w:val="24"/>
                <w:szCs w:val="24"/>
              </w:rPr>
              <w:t>ежа на спине, руки вдоль туловища.</w:t>
            </w:r>
          </w:p>
          <w:p w:rsidR="001E6CA4" w:rsidRDefault="001E6CA4" w:rsidP="001E6CA4">
            <w:pPr>
              <w:rPr>
                <w:sz w:val="24"/>
                <w:szCs w:val="24"/>
              </w:rPr>
            </w:pPr>
            <w:r>
              <w:rPr>
                <w:sz w:val="24"/>
                <w:szCs w:val="24"/>
              </w:rPr>
              <w:t xml:space="preserve">             </w:t>
            </w:r>
            <w:r w:rsidRPr="0082376B">
              <w:rPr>
                <w:sz w:val="24"/>
                <w:szCs w:val="24"/>
              </w:rPr>
              <w:t xml:space="preserve">1-4 </w:t>
            </w:r>
            <w:r>
              <w:rPr>
                <w:sz w:val="24"/>
                <w:szCs w:val="24"/>
              </w:rPr>
              <w:t>–</w:t>
            </w:r>
            <w:r w:rsidRPr="0082376B">
              <w:rPr>
                <w:sz w:val="24"/>
                <w:szCs w:val="24"/>
              </w:rPr>
              <w:t xml:space="preserve"> </w:t>
            </w:r>
            <w:r>
              <w:rPr>
                <w:sz w:val="24"/>
                <w:szCs w:val="24"/>
              </w:rPr>
              <w:t xml:space="preserve">крестные движения руками </w:t>
            </w:r>
          </w:p>
          <w:p w:rsidR="001E6CA4" w:rsidRPr="009574FA" w:rsidRDefault="001E6CA4" w:rsidP="001E6CA4">
            <w:pPr>
              <w:rPr>
                <w:sz w:val="24"/>
                <w:szCs w:val="24"/>
              </w:rPr>
            </w:pPr>
            <w:r>
              <w:rPr>
                <w:sz w:val="24"/>
                <w:szCs w:val="24"/>
              </w:rPr>
              <w:t xml:space="preserve">             перед грудью</w:t>
            </w:r>
          </w:p>
        </w:tc>
        <w:tc>
          <w:tcPr>
            <w:tcW w:w="2115" w:type="dxa"/>
          </w:tcPr>
          <w:p w:rsidR="00135B77" w:rsidRDefault="001E6CA4" w:rsidP="000F0806">
            <w:pPr>
              <w:jc w:val="center"/>
              <w:rPr>
                <w:sz w:val="24"/>
                <w:szCs w:val="24"/>
              </w:rPr>
            </w:pPr>
            <w:r>
              <w:rPr>
                <w:sz w:val="24"/>
                <w:szCs w:val="24"/>
              </w:rPr>
              <w:t>4-8</w:t>
            </w:r>
            <w:r w:rsidR="00135B77">
              <w:rPr>
                <w:sz w:val="24"/>
                <w:szCs w:val="24"/>
              </w:rPr>
              <w:t xml:space="preserve"> раз</w:t>
            </w:r>
          </w:p>
        </w:tc>
        <w:tc>
          <w:tcPr>
            <w:tcW w:w="3380" w:type="dxa"/>
          </w:tcPr>
          <w:p w:rsidR="00135B77" w:rsidRDefault="001E6CA4" w:rsidP="000F0806">
            <w:pPr>
              <w:rPr>
                <w:sz w:val="24"/>
                <w:szCs w:val="24"/>
              </w:rPr>
            </w:pPr>
            <w:r>
              <w:rPr>
                <w:sz w:val="24"/>
                <w:szCs w:val="24"/>
              </w:rPr>
              <w:t>Темп медленный.</w:t>
            </w:r>
          </w:p>
        </w:tc>
      </w:tr>
      <w:tr w:rsidR="001E6CA4" w:rsidTr="000F0806">
        <w:tc>
          <w:tcPr>
            <w:tcW w:w="4644" w:type="dxa"/>
          </w:tcPr>
          <w:p w:rsidR="001E6CA4" w:rsidRDefault="001E6CA4" w:rsidP="001E6CA4">
            <w:pPr>
              <w:contextualSpacing/>
              <w:rPr>
                <w:sz w:val="24"/>
                <w:szCs w:val="24"/>
              </w:rPr>
            </w:pPr>
            <w:r>
              <w:rPr>
                <w:sz w:val="24"/>
                <w:szCs w:val="24"/>
              </w:rPr>
              <w:t xml:space="preserve">6. </w:t>
            </w:r>
            <w:r w:rsidR="00FB4F8D">
              <w:rPr>
                <w:sz w:val="24"/>
                <w:szCs w:val="24"/>
              </w:rPr>
              <w:t xml:space="preserve">«Ножницы».  </w:t>
            </w:r>
            <w:proofErr w:type="spellStart"/>
            <w:r w:rsidR="00FB4F8D">
              <w:rPr>
                <w:sz w:val="24"/>
                <w:szCs w:val="24"/>
              </w:rPr>
              <w:t>И.п</w:t>
            </w:r>
            <w:proofErr w:type="spellEnd"/>
            <w:r w:rsidR="00FB4F8D">
              <w:rPr>
                <w:sz w:val="24"/>
                <w:szCs w:val="24"/>
              </w:rPr>
              <w:t>. -  л</w:t>
            </w:r>
            <w:r w:rsidRPr="001E6CA4">
              <w:rPr>
                <w:sz w:val="24"/>
                <w:szCs w:val="24"/>
              </w:rPr>
              <w:t>ежа на спине, руки вдоль туловища.</w:t>
            </w:r>
          </w:p>
          <w:p w:rsidR="001E6CA4" w:rsidRDefault="001E6CA4" w:rsidP="001E6CA4">
            <w:pPr>
              <w:ind w:left="851"/>
              <w:contextualSpacing/>
              <w:rPr>
                <w:sz w:val="24"/>
                <w:szCs w:val="24"/>
              </w:rPr>
            </w:pPr>
            <w:r>
              <w:rPr>
                <w:sz w:val="24"/>
                <w:szCs w:val="24"/>
              </w:rPr>
              <w:t>1-3</w:t>
            </w:r>
            <w:r w:rsidRPr="0082376B">
              <w:rPr>
                <w:sz w:val="24"/>
                <w:szCs w:val="24"/>
              </w:rPr>
              <w:t xml:space="preserve">- </w:t>
            </w:r>
            <w:r>
              <w:rPr>
                <w:sz w:val="24"/>
                <w:szCs w:val="24"/>
              </w:rPr>
              <w:t>крестные движения ногами.</w:t>
            </w:r>
          </w:p>
          <w:p w:rsidR="001E6CA4" w:rsidRPr="009574FA" w:rsidRDefault="001E6CA4" w:rsidP="001E6CA4">
            <w:pPr>
              <w:ind w:left="851"/>
              <w:contextualSpacing/>
              <w:rPr>
                <w:sz w:val="24"/>
                <w:szCs w:val="24"/>
              </w:rPr>
            </w:pPr>
            <w:r>
              <w:rPr>
                <w:sz w:val="24"/>
                <w:szCs w:val="24"/>
              </w:rPr>
              <w:t>4-и.п</w:t>
            </w:r>
          </w:p>
        </w:tc>
        <w:tc>
          <w:tcPr>
            <w:tcW w:w="2115" w:type="dxa"/>
          </w:tcPr>
          <w:p w:rsidR="001E6CA4" w:rsidRDefault="001E6CA4" w:rsidP="000F0806">
            <w:pPr>
              <w:jc w:val="center"/>
              <w:rPr>
                <w:sz w:val="24"/>
                <w:szCs w:val="24"/>
              </w:rPr>
            </w:pPr>
            <w:r>
              <w:rPr>
                <w:sz w:val="24"/>
                <w:szCs w:val="24"/>
              </w:rPr>
              <w:t>4-6 раз</w:t>
            </w:r>
          </w:p>
        </w:tc>
        <w:tc>
          <w:tcPr>
            <w:tcW w:w="3380" w:type="dxa"/>
          </w:tcPr>
          <w:p w:rsidR="001E6CA4" w:rsidRPr="00F44C8F" w:rsidRDefault="001E6CA4" w:rsidP="000F0806">
            <w:pPr>
              <w:rPr>
                <w:sz w:val="24"/>
                <w:szCs w:val="24"/>
              </w:rPr>
            </w:pPr>
            <w:r>
              <w:rPr>
                <w:sz w:val="24"/>
                <w:szCs w:val="24"/>
              </w:rPr>
              <w:t>Ноги в коленях не сгибать. Темп медленный.</w:t>
            </w:r>
          </w:p>
        </w:tc>
      </w:tr>
      <w:tr w:rsidR="001E6CA4" w:rsidTr="001E6CA4">
        <w:trPr>
          <w:trHeight w:val="1137"/>
        </w:trPr>
        <w:tc>
          <w:tcPr>
            <w:tcW w:w="4644" w:type="dxa"/>
          </w:tcPr>
          <w:p w:rsidR="001E6CA4" w:rsidRDefault="001E6CA4" w:rsidP="001E6CA4">
            <w:pPr>
              <w:contextualSpacing/>
              <w:rPr>
                <w:sz w:val="24"/>
                <w:szCs w:val="24"/>
              </w:rPr>
            </w:pPr>
            <w:r>
              <w:rPr>
                <w:sz w:val="24"/>
                <w:szCs w:val="24"/>
              </w:rPr>
              <w:t>7. Упражнение на расслабление «Тряпочка».</w:t>
            </w:r>
          </w:p>
          <w:p w:rsidR="001E6CA4" w:rsidRDefault="001E6CA4" w:rsidP="000F0806">
            <w:pPr>
              <w:contextualSpacing/>
              <w:rPr>
                <w:sz w:val="24"/>
                <w:szCs w:val="24"/>
              </w:rPr>
            </w:pPr>
            <w:r>
              <w:rPr>
                <w:sz w:val="24"/>
                <w:szCs w:val="24"/>
              </w:rPr>
              <w:t>Дети лежат на спине, руки и ноги свободны, глаза закрыты.</w:t>
            </w:r>
          </w:p>
        </w:tc>
        <w:tc>
          <w:tcPr>
            <w:tcW w:w="2115" w:type="dxa"/>
          </w:tcPr>
          <w:p w:rsidR="001E6CA4" w:rsidRDefault="001E6CA4" w:rsidP="000F0806">
            <w:pPr>
              <w:jc w:val="center"/>
              <w:rPr>
                <w:sz w:val="24"/>
                <w:szCs w:val="24"/>
              </w:rPr>
            </w:pPr>
          </w:p>
        </w:tc>
        <w:tc>
          <w:tcPr>
            <w:tcW w:w="3380" w:type="dxa"/>
          </w:tcPr>
          <w:p w:rsidR="001E6CA4" w:rsidRDefault="001E6CA4" w:rsidP="000F0806">
            <w:pPr>
              <w:rPr>
                <w:sz w:val="24"/>
                <w:szCs w:val="24"/>
              </w:rPr>
            </w:pPr>
            <w:r>
              <w:rPr>
                <w:sz w:val="24"/>
                <w:szCs w:val="24"/>
              </w:rPr>
              <w:t>Руки и ноги расслабить.</w:t>
            </w:r>
          </w:p>
        </w:tc>
      </w:tr>
      <w:tr w:rsidR="001E6CA4" w:rsidTr="000F0806">
        <w:tc>
          <w:tcPr>
            <w:tcW w:w="10139" w:type="dxa"/>
            <w:gridSpan w:val="3"/>
            <w:shd w:val="clear" w:color="auto" w:fill="F2DBDB" w:themeFill="accent2" w:themeFillTint="33"/>
          </w:tcPr>
          <w:p w:rsidR="001E6CA4" w:rsidRDefault="001E6CA4" w:rsidP="000F0806">
            <w:pPr>
              <w:jc w:val="center"/>
              <w:rPr>
                <w:b/>
                <w:sz w:val="28"/>
                <w:szCs w:val="28"/>
              </w:rPr>
            </w:pPr>
            <w:r>
              <w:rPr>
                <w:sz w:val="24"/>
                <w:szCs w:val="24"/>
              </w:rPr>
              <w:t>ЗАКЛЮЧИТЕЛЬНАЯ  ЧАСТЬ</w:t>
            </w:r>
          </w:p>
        </w:tc>
      </w:tr>
      <w:tr w:rsidR="001B18FC" w:rsidTr="000F0806">
        <w:tc>
          <w:tcPr>
            <w:tcW w:w="4644" w:type="dxa"/>
          </w:tcPr>
          <w:p w:rsidR="001B18FC" w:rsidRDefault="001B18FC" w:rsidP="001B18FC">
            <w:pPr>
              <w:rPr>
                <w:rFonts w:eastAsia="Calibri"/>
                <w:sz w:val="24"/>
                <w:szCs w:val="24"/>
              </w:rPr>
            </w:pPr>
            <w:r>
              <w:rPr>
                <w:sz w:val="24"/>
                <w:szCs w:val="24"/>
              </w:rPr>
              <w:t>1.</w:t>
            </w:r>
            <w:r w:rsidRPr="00B87FB6">
              <w:rPr>
                <w:rFonts w:eastAsia="Calibri"/>
                <w:sz w:val="24"/>
                <w:szCs w:val="24"/>
              </w:rPr>
              <w:t xml:space="preserve"> </w:t>
            </w:r>
            <w:r>
              <w:rPr>
                <w:rFonts w:eastAsia="Calibri"/>
                <w:sz w:val="24"/>
                <w:szCs w:val="24"/>
              </w:rPr>
              <w:t xml:space="preserve">Игра </w:t>
            </w:r>
            <w:r w:rsidRPr="00B87FB6">
              <w:rPr>
                <w:rFonts w:eastAsia="Calibri"/>
                <w:sz w:val="24"/>
                <w:szCs w:val="24"/>
              </w:rPr>
              <w:t>«Горячий мяч»</w:t>
            </w:r>
          </w:p>
          <w:p w:rsidR="001B18FC" w:rsidRPr="001B18FC" w:rsidRDefault="001B18FC" w:rsidP="001B18FC">
            <w:pPr>
              <w:rPr>
                <w:rFonts w:eastAsia="Calibri"/>
                <w:sz w:val="24"/>
                <w:szCs w:val="24"/>
              </w:rPr>
            </w:pPr>
            <w:r w:rsidRPr="00B87FB6">
              <w:rPr>
                <w:rFonts w:eastAsia="Calibri"/>
                <w:sz w:val="24"/>
                <w:szCs w:val="24"/>
              </w:rPr>
              <w:t>Дети садятся по кругу, с упором рук сзади. У одного ребенка в руках мяч. По команде он захватывает мяч стопами и перекладывает его следующему.</w:t>
            </w:r>
          </w:p>
        </w:tc>
        <w:tc>
          <w:tcPr>
            <w:tcW w:w="2115" w:type="dxa"/>
          </w:tcPr>
          <w:p w:rsidR="001B18FC" w:rsidRPr="001B18FC" w:rsidRDefault="001B18FC" w:rsidP="001E3A3E">
            <w:pPr>
              <w:jc w:val="center"/>
              <w:rPr>
                <w:sz w:val="24"/>
                <w:szCs w:val="24"/>
              </w:rPr>
            </w:pPr>
            <w:r w:rsidRPr="001B18FC">
              <w:rPr>
                <w:rFonts w:eastAsia="Calibri"/>
                <w:sz w:val="24"/>
                <w:szCs w:val="24"/>
              </w:rPr>
              <w:t>Игра продолжается пока мяч не вернется первому ребенку</w:t>
            </w:r>
          </w:p>
        </w:tc>
        <w:tc>
          <w:tcPr>
            <w:tcW w:w="3380" w:type="dxa"/>
          </w:tcPr>
          <w:p w:rsidR="001B18FC" w:rsidRPr="00B87FB6" w:rsidRDefault="001B18FC" w:rsidP="001E3A3E">
            <w:pPr>
              <w:rPr>
                <w:rFonts w:eastAsia="Calibri"/>
                <w:sz w:val="24"/>
                <w:szCs w:val="24"/>
              </w:rPr>
            </w:pPr>
            <w:r w:rsidRPr="00B87FB6">
              <w:rPr>
                <w:rFonts w:eastAsia="Calibri"/>
                <w:sz w:val="24"/>
                <w:szCs w:val="24"/>
              </w:rPr>
              <w:t>Не сгибать ноги.</w:t>
            </w:r>
          </w:p>
        </w:tc>
      </w:tr>
      <w:tr w:rsidR="001B18FC" w:rsidTr="000F0806">
        <w:tc>
          <w:tcPr>
            <w:tcW w:w="4644" w:type="dxa"/>
          </w:tcPr>
          <w:p w:rsidR="001B18FC" w:rsidRDefault="001B18FC" w:rsidP="000F0806">
            <w:pPr>
              <w:rPr>
                <w:sz w:val="24"/>
                <w:szCs w:val="24"/>
              </w:rPr>
            </w:pPr>
            <w:r>
              <w:rPr>
                <w:sz w:val="24"/>
                <w:szCs w:val="24"/>
              </w:rPr>
              <w:t>2.Упражнение</w:t>
            </w:r>
            <w:r w:rsidR="008B61D6">
              <w:rPr>
                <w:sz w:val="24"/>
                <w:szCs w:val="24"/>
              </w:rPr>
              <w:t xml:space="preserve"> </w:t>
            </w:r>
            <w:r>
              <w:rPr>
                <w:sz w:val="24"/>
                <w:szCs w:val="24"/>
              </w:rPr>
              <w:t>на</w:t>
            </w:r>
            <w:r w:rsidR="008B61D6">
              <w:rPr>
                <w:sz w:val="24"/>
                <w:szCs w:val="24"/>
              </w:rPr>
              <w:t xml:space="preserve"> </w:t>
            </w:r>
            <w:r>
              <w:rPr>
                <w:sz w:val="24"/>
                <w:szCs w:val="24"/>
              </w:rPr>
              <w:t>дыхание</w:t>
            </w:r>
            <w:r w:rsidR="008B61D6">
              <w:rPr>
                <w:sz w:val="24"/>
                <w:szCs w:val="24"/>
              </w:rPr>
              <w:t xml:space="preserve"> «Стрельба»</w:t>
            </w:r>
          </w:p>
          <w:p w:rsidR="008B61D6" w:rsidRDefault="008B61D6" w:rsidP="000F0806">
            <w:pPr>
              <w:rPr>
                <w:sz w:val="24"/>
                <w:szCs w:val="24"/>
              </w:rPr>
            </w:pPr>
            <w:r>
              <w:rPr>
                <w:sz w:val="24"/>
                <w:szCs w:val="24"/>
              </w:rPr>
              <w:t>Сделать через нос глубокий вдох, затем сделать выдох со звуком «к-к-к-», меняя громкость и длительность.</w:t>
            </w:r>
          </w:p>
          <w:p w:rsidR="001B18FC" w:rsidRDefault="001B18FC" w:rsidP="000F0806">
            <w:pPr>
              <w:rPr>
                <w:sz w:val="24"/>
                <w:szCs w:val="24"/>
              </w:rPr>
            </w:pPr>
          </w:p>
        </w:tc>
        <w:tc>
          <w:tcPr>
            <w:tcW w:w="2115" w:type="dxa"/>
          </w:tcPr>
          <w:p w:rsidR="001B18FC" w:rsidRPr="00DE5607" w:rsidRDefault="00DE5607" w:rsidP="000F0806">
            <w:pPr>
              <w:jc w:val="center"/>
              <w:rPr>
                <w:sz w:val="24"/>
                <w:szCs w:val="24"/>
              </w:rPr>
            </w:pPr>
            <w:r w:rsidRPr="00DE5607">
              <w:rPr>
                <w:sz w:val="24"/>
                <w:szCs w:val="24"/>
              </w:rPr>
              <w:t>4-5 раз</w:t>
            </w:r>
          </w:p>
        </w:tc>
        <w:tc>
          <w:tcPr>
            <w:tcW w:w="3380" w:type="dxa"/>
          </w:tcPr>
          <w:p w:rsidR="001B18FC" w:rsidRPr="008B61D6" w:rsidRDefault="008B61D6" w:rsidP="008B61D6">
            <w:pPr>
              <w:rPr>
                <w:sz w:val="24"/>
                <w:szCs w:val="24"/>
              </w:rPr>
            </w:pPr>
            <w:r w:rsidRPr="008B61D6">
              <w:rPr>
                <w:sz w:val="24"/>
                <w:szCs w:val="24"/>
              </w:rPr>
              <w:t>Следить за дыханием.</w:t>
            </w:r>
          </w:p>
        </w:tc>
      </w:tr>
    </w:tbl>
    <w:p w:rsidR="008B61D6" w:rsidRPr="00FE19B0" w:rsidRDefault="008B61D6" w:rsidP="000F0806">
      <w:pPr>
        <w:rPr>
          <w:rFonts w:ascii="Times New Roman" w:hAnsi="Times New Roman" w:cs="Times New Roman"/>
          <w:b/>
          <w:sz w:val="28"/>
          <w:szCs w:val="28"/>
        </w:rPr>
      </w:pPr>
    </w:p>
    <w:p w:rsidR="000F0806" w:rsidRPr="009574FA" w:rsidRDefault="00B87FB6" w:rsidP="000F0806">
      <w:pPr>
        <w:jc w:val="center"/>
        <w:rPr>
          <w:rFonts w:ascii="Times New Roman" w:hAnsi="Times New Roman" w:cs="Times New Roman"/>
          <w:b/>
          <w:i/>
          <w:sz w:val="28"/>
          <w:szCs w:val="28"/>
        </w:rPr>
      </w:pPr>
      <w:r w:rsidRPr="00B87FB6">
        <w:rPr>
          <w:rFonts w:ascii="Times New Roman" w:hAnsi="Times New Roman" w:cs="Times New Roman"/>
          <w:b/>
          <w:i/>
          <w:sz w:val="28"/>
          <w:szCs w:val="28"/>
        </w:rPr>
        <w:t xml:space="preserve">Занятие  </w:t>
      </w:r>
      <w:r w:rsidR="000F0806">
        <w:rPr>
          <w:rFonts w:ascii="Times New Roman" w:hAnsi="Times New Roman" w:cs="Times New Roman"/>
          <w:b/>
          <w:i/>
          <w:sz w:val="28"/>
          <w:szCs w:val="28"/>
        </w:rPr>
        <w:t>№4</w:t>
      </w:r>
      <w:r w:rsidRPr="00B87FB6">
        <w:rPr>
          <w:rFonts w:ascii="Times New Roman" w:hAnsi="Times New Roman" w:cs="Times New Roman"/>
          <w:b/>
          <w:i/>
          <w:sz w:val="28"/>
          <w:szCs w:val="28"/>
        </w:rPr>
        <w:t xml:space="preserve"> (с мячом)</w:t>
      </w:r>
    </w:p>
    <w:tbl>
      <w:tblPr>
        <w:tblStyle w:val="af1"/>
        <w:tblW w:w="0" w:type="auto"/>
        <w:tblLook w:val="04A0" w:firstRow="1" w:lastRow="0" w:firstColumn="1" w:lastColumn="0" w:noHBand="0" w:noVBand="1"/>
      </w:tblPr>
      <w:tblGrid>
        <w:gridCol w:w="4644"/>
        <w:gridCol w:w="2115"/>
        <w:gridCol w:w="3380"/>
      </w:tblGrid>
      <w:tr w:rsidR="000F0806" w:rsidTr="000F0806">
        <w:tc>
          <w:tcPr>
            <w:tcW w:w="4644" w:type="dxa"/>
            <w:shd w:val="clear" w:color="auto" w:fill="DBE5F1" w:themeFill="accent1" w:themeFillTint="33"/>
          </w:tcPr>
          <w:p w:rsidR="000F0806" w:rsidRPr="00B87FB6" w:rsidRDefault="000F0806" w:rsidP="000F0806">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0F0806" w:rsidRPr="00B87FB6" w:rsidRDefault="000F0806" w:rsidP="000F0806">
            <w:pPr>
              <w:jc w:val="center"/>
              <w:rPr>
                <w:sz w:val="28"/>
                <w:szCs w:val="28"/>
              </w:rPr>
            </w:pPr>
            <w:r w:rsidRPr="00B87FB6">
              <w:rPr>
                <w:sz w:val="28"/>
                <w:szCs w:val="28"/>
              </w:rPr>
              <w:t>КОЛИЧЕСТВО</w:t>
            </w:r>
          </w:p>
        </w:tc>
        <w:tc>
          <w:tcPr>
            <w:tcW w:w="3380" w:type="dxa"/>
            <w:shd w:val="clear" w:color="auto" w:fill="DBE5F1" w:themeFill="accent1" w:themeFillTint="33"/>
          </w:tcPr>
          <w:p w:rsidR="000F0806" w:rsidRPr="00B87FB6" w:rsidRDefault="00FB5C40" w:rsidP="000F0806">
            <w:pPr>
              <w:jc w:val="center"/>
              <w:rPr>
                <w:sz w:val="28"/>
                <w:szCs w:val="28"/>
              </w:rPr>
            </w:pPr>
            <w:r>
              <w:rPr>
                <w:sz w:val="28"/>
                <w:szCs w:val="28"/>
              </w:rPr>
              <w:t>МЕТОДИЧЕСКИЕ</w:t>
            </w:r>
          </w:p>
          <w:p w:rsidR="000F0806" w:rsidRPr="00B87FB6" w:rsidRDefault="000F0806" w:rsidP="000F0806">
            <w:pPr>
              <w:jc w:val="center"/>
              <w:rPr>
                <w:sz w:val="28"/>
                <w:szCs w:val="28"/>
              </w:rPr>
            </w:pPr>
            <w:r w:rsidRPr="00B87FB6">
              <w:rPr>
                <w:sz w:val="28"/>
                <w:szCs w:val="28"/>
              </w:rPr>
              <w:t>УКАЗАНИЯ</w:t>
            </w:r>
          </w:p>
        </w:tc>
      </w:tr>
      <w:tr w:rsidR="000F0806" w:rsidTr="000F0806">
        <w:tc>
          <w:tcPr>
            <w:tcW w:w="10139" w:type="dxa"/>
            <w:gridSpan w:val="3"/>
            <w:shd w:val="clear" w:color="auto" w:fill="F2DBDB" w:themeFill="accent2" w:themeFillTint="33"/>
          </w:tcPr>
          <w:p w:rsidR="000F0806" w:rsidRPr="00B87FB6" w:rsidRDefault="000F0806" w:rsidP="000F0806">
            <w:pPr>
              <w:jc w:val="center"/>
              <w:rPr>
                <w:sz w:val="28"/>
                <w:szCs w:val="28"/>
              </w:rPr>
            </w:pPr>
            <w:r w:rsidRPr="00B87FB6">
              <w:rPr>
                <w:sz w:val="24"/>
                <w:szCs w:val="24"/>
              </w:rPr>
              <w:t>ВВОДНАЯ ЧАСТЬ.</w:t>
            </w:r>
          </w:p>
        </w:tc>
      </w:tr>
      <w:tr w:rsidR="000F0806" w:rsidTr="000F0806">
        <w:tc>
          <w:tcPr>
            <w:tcW w:w="4644" w:type="dxa"/>
          </w:tcPr>
          <w:p w:rsidR="000F0806" w:rsidRPr="00B87FB6" w:rsidRDefault="000F0806" w:rsidP="000F0806">
            <w:pPr>
              <w:rPr>
                <w:sz w:val="24"/>
                <w:szCs w:val="24"/>
              </w:rPr>
            </w:pPr>
            <w:r w:rsidRPr="00B87FB6">
              <w:rPr>
                <w:sz w:val="24"/>
                <w:szCs w:val="24"/>
              </w:rPr>
              <w:t>1. Ходьба по дорожке здоровья</w:t>
            </w:r>
          </w:p>
          <w:p w:rsidR="000F0806" w:rsidRPr="00B87FB6" w:rsidRDefault="000F0806" w:rsidP="000F0806">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0F0806" w:rsidRPr="009574FA" w:rsidRDefault="000F0806" w:rsidP="000F0806">
            <w:pPr>
              <w:rPr>
                <w:sz w:val="24"/>
                <w:szCs w:val="24"/>
              </w:rPr>
            </w:pPr>
            <w:r w:rsidRPr="00B87FB6">
              <w:rPr>
                <w:sz w:val="24"/>
                <w:szCs w:val="24"/>
              </w:rPr>
              <w:t xml:space="preserve">3. Дыхательное упражнение </w:t>
            </w:r>
          </w:p>
        </w:tc>
        <w:tc>
          <w:tcPr>
            <w:tcW w:w="2115" w:type="dxa"/>
          </w:tcPr>
          <w:p w:rsidR="000F0806" w:rsidRDefault="00DE5607" w:rsidP="000F0806">
            <w:pPr>
              <w:jc w:val="center"/>
              <w:rPr>
                <w:b/>
                <w:sz w:val="28"/>
                <w:szCs w:val="28"/>
              </w:rPr>
            </w:pPr>
            <w:r w:rsidRPr="00DE5607">
              <w:rPr>
                <w:sz w:val="24"/>
                <w:szCs w:val="24"/>
              </w:rPr>
              <w:t>2 мин.</w:t>
            </w:r>
          </w:p>
        </w:tc>
        <w:tc>
          <w:tcPr>
            <w:tcW w:w="3380" w:type="dxa"/>
          </w:tcPr>
          <w:p w:rsidR="000F0806" w:rsidRDefault="000F0806" w:rsidP="000F0806">
            <w:pPr>
              <w:rPr>
                <w:b/>
                <w:sz w:val="28"/>
                <w:szCs w:val="28"/>
              </w:rPr>
            </w:pPr>
            <w:r>
              <w:rPr>
                <w:sz w:val="24"/>
                <w:szCs w:val="24"/>
              </w:rPr>
              <w:t>Следить за осанкой и дыханием</w:t>
            </w:r>
          </w:p>
        </w:tc>
      </w:tr>
      <w:tr w:rsidR="000F0806" w:rsidTr="000F0806">
        <w:tc>
          <w:tcPr>
            <w:tcW w:w="10139" w:type="dxa"/>
            <w:gridSpan w:val="3"/>
            <w:shd w:val="clear" w:color="auto" w:fill="F2DBDB" w:themeFill="accent2" w:themeFillTint="33"/>
          </w:tcPr>
          <w:p w:rsidR="000F0806" w:rsidRDefault="000F0806" w:rsidP="000F0806">
            <w:pPr>
              <w:jc w:val="center"/>
              <w:rPr>
                <w:b/>
                <w:sz w:val="28"/>
                <w:szCs w:val="28"/>
              </w:rPr>
            </w:pPr>
            <w:r w:rsidRPr="008C7A54">
              <w:rPr>
                <w:sz w:val="28"/>
                <w:szCs w:val="28"/>
              </w:rPr>
              <w:lastRenderedPageBreak/>
              <w:t>ОСНОВНАЯ ЧАСТЬ</w:t>
            </w:r>
          </w:p>
        </w:tc>
      </w:tr>
      <w:tr w:rsidR="000F0806" w:rsidTr="000F0806">
        <w:tc>
          <w:tcPr>
            <w:tcW w:w="4644" w:type="dxa"/>
          </w:tcPr>
          <w:p w:rsidR="000F0806" w:rsidRPr="00B87FB6" w:rsidRDefault="000F0806" w:rsidP="000F0806">
            <w:pPr>
              <w:rPr>
                <w:sz w:val="28"/>
                <w:szCs w:val="28"/>
              </w:rPr>
            </w:pPr>
            <w:r>
              <w:rPr>
                <w:sz w:val="28"/>
                <w:szCs w:val="28"/>
              </w:rPr>
              <w:t>ОРУ</w:t>
            </w:r>
          </w:p>
          <w:p w:rsidR="000F0806" w:rsidRPr="001B18FC" w:rsidRDefault="001B18FC" w:rsidP="000F0806">
            <w:pPr>
              <w:rPr>
                <w:sz w:val="24"/>
                <w:szCs w:val="24"/>
              </w:rPr>
            </w:pPr>
            <w:r>
              <w:rPr>
                <w:sz w:val="24"/>
                <w:szCs w:val="24"/>
              </w:rPr>
              <w:t xml:space="preserve">1. «Мячик верх».  </w:t>
            </w:r>
            <w:proofErr w:type="spellStart"/>
            <w:r w:rsidR="00FB4F8D">
              <w:rPr>
                <w:sz w:val="24"/>
                <w:szCs w:val="24"/>
              </w:rPr>
              <w:t>И.п</w:t>
            </w:r>
            <w:proofErr w:type="spellEnd"/>
            <w:r w:rsidR="00FB4F8D">
              <w:rPr>
                <w:sz w:val="24"/>
                <w:szCs w:val="24"/>
              </w:rPr>
              <w:t>. - с</w:t>
            </w:r>
            <w:r w:rsidR="000F0806" w:rsidRPr="00B87FB6">
              <w:rPr>
                <w:sz w:val="24"/>
                <w:szCs w:val="24"/>
              </w:rPr>
              <w:t>тоя, мяч в руках</w:t>
            </w:r>
          </w:p>
          <w:p w:rsidR="001B18FC" w:rsidRPr="00B87FB6" w:rsidRDefault="001B18FC" w:rsidP="001B18FC">
            <w:pPr>
              <w:ind w:left="851"/>
              <w:rPr>
                <w:rFonts w:eastAsia="Calibri"/>
                <w:sz w:val="24"/>
                <w:szCs w:val="24"/>
              </w:rPr>
            </w:pPr>
            <w:r>
              <w:rPr>
                <w:rFonts w:eastAsia="Calibri"/>
                <w:sz w:val="24"/>
                <w:szCs w:val="24"/>
              </w:rPr>
              <w:t xml:space="preserve">1-2 </w:t>
            </w:r>
            <w:r w:rsidRPr="00B87FB6">
              <w:rPr>
                <w:rFonts w:eastAsia="Calibri"/>
                <w:sz w:val="24"/>
                <w:szCs w:val="24"/>
              </w:rPr>
              <w:t>руки вверх, потянуться, подняться на носки-вдох;</w:t>
            </w:r>
          </w:p>
          <w:p w:rsidR="000F0806" w:rsidRPr="008C7A54" w:rsidRDefault="001B18FC" w:rsidP="001B18FC">
            <w:pPr>
              <w:ind w:left="851"/>
              <w:rPr>
                <w:sz w:val="28"/>
                <w:szCs w:val="28"/>
              </w:rPr>
            </w:pPr>
            <w:r w:rsidRPr="00B87FB6">
              <w:rPr>
                <w:rFonts w:eastAsia="Calibri"/>
                <w:sz w:val="24"/>
                <w:szCs w:val="24"/>
              </w:rPr>
              <w:t>3-4  вернуться в и.</w:t>
            </w:r>
            <w:r>
              <w:rPr>
                <w:rFonts w:eastAsia="Calibri"/>
                <w:sz w:val="24"/>
                <w:szCs w:val="24"/>
              </w:rPr>
              <w:t xml:space="preserve"> </w:t>
            </w:r>
            <w:r w:rsidRPr="00B87FB6">
              <w:rPr>
                <w:rFonts w:eastAsia="Calibri"/>
                <w:sz w:val="24"/>
                <w:szCs w:val="24"/>
              </w:rPr>
              <w:t>п.-выход</w:t>
            </w:r>
          </w:p>
        </w:tc>
        <w:tc>
          <w:tcPr>
            <w:tcW w:w="2115" w:type="dxa"/>
          </w:tcPr>
          <w:p w:rsidR="000F0806" w:rsidRDefault="000F0806" w:rsidP="000F0806">
            <w:pPr>
              <w:jc w:val="center"/>
              <w:rPr>
                <w:sz w:val="24"/>
                <w:szCs w:val="24"/>
              </w:rPr>
            </w:pPr>
          </w:p>
          <w:p w:rsidR="000F0806" w:rsidRPr="008C7A54" w:rsidRDefault="001B18FC" w:rsidP="000F0806">
            <w:pPr>
              <w:jc w:val="center"/>
              <w:rPr>
                <w:b/>
                <w:sz w:val="24"/>
                <w:szCs w:val="24"/>
              </w:rPr>
            </w:pPr>
            <w:r w:rsidRPr="00B87FB6">
              <w:rPr>
                <w:sz w:val="24"/>
                <w:szCs w:val="24"/>
              </w:rPr>
              <w:t>4-5 раз</w:t>
            </w:r>
          </w:p>
        </w:tc>
        <w:tc>
          <w:tcPr>
            <w:tcW w:w="3380" w:type="dxa"/>
          </w:tcPr>
          <w:p w:rsidR="000F0806" w:rsidRDefault="000F0806" w:rsidP="000F0806">
            <w:pPr>
              <w:rPr>
                <w:b/>
                <w:sz w:val="28"/>
                <w:szCs w:val="28"/>
              </w:rPr>
            </w:pPr>
          </w:p>
          <w:p w:rsidR="000F0806" w:rsidRPr="001A00BF" w:rsidRDefault="001B18FC" w:rsidP="000F0806">
            <w:pPr>
              <w:rPr>
                <w:sz w:val="24"/>
                <w:szCs w:val="24"/>
              </w:rPr>
            </w:pPr>
            <w:r w:rsidRPr="00B87FB6">
              <w:rPr>
                <w:rFonts w:eastAsia="Calibri"/>
                <w:sz w:val="24"/>
                <w:szCs w:val="24"/>
              </w:rPr>
              <w:t>Смотреть на мяч, следить за осанкой</w:t>
            </w:r>
          </w:p>
        </w:tc>
      </w:tr>
      <w:tr w:rsidR="001B18FC" w:rsidTr="000F0806">
        <w:tc>
          <w:tcPr>
            <w:tcW w:w="4644" w:type="dxa"/>
          </w:tcPr>
          <w:p w:rsidR="001B18FC" w:rsidRPr="001B18FC" w:rsidRDefault="001B18FC" w:rsidP="001B18FC">
            <w:pPr>
              <w:rPr>
                <w:rFonts w:eastAsia="Calibri"/>
                <w:sz w:val="24"/>
                <w:szCs w:val="24"/>
              </w:rPr>
            </w:pPr>
            <w:r w:rsidRPr="009D42B9">
              <w:rPr>
                <w:sz w:val="24"/>
                <w:szCs w:val="24"/>
              </w:rPr>
              <w:t>2</w:t>
            </w:r>
            <w:r>
              <w:rPr>
                <w:sz w:val="28"/>
                <w:szCs w:val="28"/>
              </w:rPr>
              <w:t xml:space="preserve">. </w:t>
            </w:r>
            <w:r w:rsidRPr="00B87FB6">
              <w:rPr>
                <w:sz w:val="24"/>
                <w:szCs w:val="24"/>
              </w:rPr>
              <w:t xml:space="preserve"> </w:t>
            </w:r>
            <w:r>
              <w:rPr>
                <w:rFonts w:eastAsia="Calibri"/>
                <w:sz w:val="24"/>
                <w:szCs w:val="24"/>
              </w:rPr>
              <w:t xml:space="preserve">«Наклоны».  </w:t>
            </w:r>
            <w:proofErr w:type="spellStart"/>
            <w:r w:rsidR="00FB4F8D">
              <w:rPr>
                <w:rFonts w:eastAsia="Calibri"/>
                <w:sz w:val="24"/>
                <w:szCs w:val="24"/>
              </w:rPr>
              <w:t>И.п</w:t>
            </w:r>
            <w:proofErr w:type="spellEnd"/>
            <w:r w:rsidR="00FB4F8D">
              <w:rPr>
                <w:rFonts w:eastAsia="Calibri"/>
                <w:sz w:val="24"/>
                <w:szCs w:val="24"/>
              </w:rPr>
              <w:t>. - с</w:t>
            </w:r>
            <w:r w:rsidRPr="00B87FB6">
              <w:rPr>
                <w:rFonts w:eastAsia="Calibri"/>
                <w:sz w:val="24"/>
                <w:szCs w:val="24"/>
              </w:rPr>
              <w:t>тоя, ноги врозь, мяч вверх.</w:t>
            </w:r>
          </w:p>
          <w:p w:rsidR="001B18FC" w:rsidRPr="00B87FB6" w:rsidRDefault="001B18FC" w:rsidP="001B18FC">
            <w:pPr>
              <w:ind w:left="351"/>
              <w:rPr>
                <w:rFonts w:eastAsia="Calibri"/>
                <w:sz w:val="24"/>
                <w:szCs w:val="24"/>
              </w:rPr>
            </w:pPr>
            <w:r w:rsidRPr="00B87FB6">
              <w:rPr>
                <w:rFonts w:eastAsia="Calibri"/>
                <w:sz w:val="24"/>
                <w:szCs w:val="24"/>
              </w:rPr>
              <w:t xml:space="preserve">      1-2- наклон вправо;</w:t>
            </w:r>
          </w:p>
          <w:p w:rsidR="001B18FC" w:rsidRDefault="001B18FC" w:rsidP="001B18FC">
            <w:pPr>
              <w:ind w:firstLine="709"/>
              <w:rPr>
                <w:sz w:val="28"/>
                <w:szCs w:val="28"/>
              </w:rPr>
            </w:pPr>
            <w:r w:rsidRPr="00B87FB6">
              <w:rPr>
                <w:rFonts w:eastAsia="Calibri"/>
                <w:sz w:val="24"/>
                <w:szCs w:val="24"/>
              </w:rPr>
              <w:t>3-4- наклон влево</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Мяч строго над головой, дыхание произвольное</w:t>
            </w:r>
          </w:p>
        </w:tc>
      </w:tr>
      <w:tr w:rsidR="001B18FC" w:rsidTr="000F0806">
        <w:tc>
          <w:tcPr>
            <w:tcW w:w="4644" w:type="dxa"/>
          </w:tcPr>
          <w:p w:rsidR="001B18FC" w:rsidRPr="00B87FB6" w:rsidRDefault="001B18FC" w:rsidP="001B18FC">
            <w:pPr>
              <w:rPr>
                <w:rFonts w:eastAsia="Calibri"/>
                <w:sz w:val="24"/>
                <w:szCs w:val="24"/>
              </w:rPr>
            </w:pPr>
            <w:r>
              <w:rPr>
                <w:sz w:val="24"/>
                <w:szCs w:val="24"/>
              </w:rPr>
              <w:t xml:space="preserve">3. </w:t>
            </w:r>
            <w:r>
              <w:rPr>
                <w:rFonts w:eastAsia="Calibri"/>
                <w:sz w:val="24"/>
                <w:szCs w:val="24"/>
              </w:rPr>
              <w:t xml:space="preserve">«Выбей мяч».  </w:t>
            </w:r>
            <w:proofErr w:type="spellStart"/>
            <w:r w:rsidR="00FB4F8D">
              <w:rPr>
                <w:rFonts w:eastAsia="Calibri"/>
                <w:sz w:val="24"/>
                <w:szCs w:val="24"/>
              </w:rPr>
              <w:t>И.п</w:t>
            </w:r>
            <w:proofErr w:type="spellEnd"/>
            <w:r w:rsidR="00FB4F8D">
              <w:rPr>
                <w:rFonts w:eastAsia="Calibri"/>
                <w:sz w:val="24"/>
                <w:szCs w:val="24"/>
              </w:rPr>
              <w:t>. - с</w:t>
            </w:r>
            <w:r w:rsidRPr="00B87FB6">
              <w:rPr>
                <w:rFonts w:eastAsia="Calibri"/>
                <w:sz w:val="24"/>
                <w:szCs w:val="24"/>
              </w:rPr>
              <w:t>тоя, мяч перед грудью в согнутых руках.</w:t>
            </w:r>
          </w:p>
          <w:p w:rsidR="001B18FC" w:rsidRPr="00B87FB6" w:rsidRDefault="001B18FC" w:rsidP="001B18FC">
            <w:pPr>
              <w:ind w:left="709"/>
              <w:rPr>
                <w:rFonts w:eastAsia="Calibri"/>
                <w:sz w:val="24"/>
                <w:szCs w:val="24"/>
              </w:rPr>
            </w:pPr>
            <w:r w:rsidRPr="00B87FB6">
              <w:rPr>
                <w:rFonts w:eastAsia="Calibri"/>
                <w:sz w:val="24"/>
                <w:szCs w:val="24"/>
              </w:rPr>
              <w:t>1</w:t>
            </w:r>
            <w:r>
              <w:rPr>
                <w:rFonts w:eastAsia="Calibri"/>
                <w:sz w:val="24"/>
                <w:szCs w:val="24"/>
              </w:rPr>
              <w:t>-</w:t>
            </w:r>
            <w:r w:rsidRPr="00B87FB6">
              <w:rPr>
                <w:rFonts w:eastAsia="Calibri"/>
                <w:sz w:val="24"/>
                <w:szCs w:val="24"/>
              </w:rPr>
              <w:t xml:space="preserve">  сгибая колено, выбить мяч из рук;</w:t>
            </w:r>
          </w:p>
          <w:p w:rsidR="001B18FC" w:rsidRPr="00B87FB6" w:rsidRDefault="001B18FC" w:rsidP="001B18FC">
            <w:pPr>
              <w:ind w:left="709"/>
              <w:rPr>
                <w:rFonts w:eastAsia="Calibri"/>
                <w:sz w:val="24"/>
                <w:szCs w:val="24"/>
              </w:rPr>
            </w:pPr>
            <w:r w:rsidRPr="00B87FB6">
              <w:rPr>
                <w:rFonts w:eastAsia="Calibri"/>
                <w:sz w:val="24"/>
                <w:szCs w:val="24"/>
              </w:rPr>
              <w:t>2</w:t>
            </w:r>
            <w:r>
              <w:rPr>
                <w:rFonts w:eastAsia="Calibri"/>
                <w:sz w:val="24"/>
                <w:szCs w:val="24"/>
              </w:rPr>
              <w:t>-</w:t>
            </w:r>
            <w:r w:rsidRPr="00B87FB6">
              <w:rPr>
                <w:rFonts w:eastAsia="Calibri"/>
                <w:sz w:val="24"/>
                <w:szCs w:val="24"/>
              </w:rPr>
              <w:t xml:space="preserve">  поймать мяч;</w:t>
            </w:r>
          </w:p>
          <w:p w:rsidR="001B18FC" w:rsidRPr="001B18FC" w:rsidRDefault="001B18FC" w:rsidP="001B18FC">
            <w:pPr>
              <w:ind w:left="709"/>
              <w:contextualSpacing/>
              <w:rPr>
                <w:rFonts w:eastAsiaTheme="minorHAnsi"/>
                <w:sz w:val="24"/>
                <w:szCs w:val="24"/>
                <w:lang w:eastAsia="en-US"/>
              </w:rPr>
            </w:pPr>
            <w:r w:rsidRPr="00B87FB6">
              <w:rPr>
                <w:rFonts w:eastAsia="Calibri"/>
                <w:sz w:val="24"/>
                <w:szCs w:val="24"/>
              </w:rPr>
              <w:t>3-4 то же другой ногой</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Не наклоняться вперед, стремиться поймать мяч</w:t>
            </w:r>
          </w:p>
        </w:tc>
      </w:tr>
      <w:tr w:rsidR="001B18FC" w:rsidTr="000F0806">
        <w:tc>
          <w:tcPr>
            <w:tcW w:w="4644" w:type="dxa"/>
          </w:tcPr>
          <w:p w:rsidR="001B18FC" w:rsidRPr="00B87FB6" w:rsidRDefault="001B18FC" w:rsidP="001B18FC">
            <w:pPr>
              <w:rPr>
                <w:rFonts w:eastAsia="Calibri"/>
                <w:sz w:val="24"/>
                <w:szCs w:val="24"/>
              </w:rPr>
            </w:pPr>
            <w:r>
              <w:rPr>
                <w:sz w:val="24"/>
                <w:szCs w:val="24"/>
              </w:rPr>
              <w:t xml:space="preserve">4. </w:t>
            </w:r>
            <w:r w:rsidRPr="00B87FB6">
              <w:rPr>
                <w:rFonts w:eastAsia="Calibri"/>
                <w:sz w:val="24"/>
                <w:szCs w:val="24"/>
              </w:rPr>
              <w:t>«Мяч в замке»</w:t>
            </w:r>
            <w:r>
              <w:rPr>
                <w:rFonts w:eastAsia="Calibri"/>
                <w:sz w:val="24"/>
                <w:szCs w:val="24"/>
              </w:rPr>
              <w:t xml:space="preserve">.  </w:t>
            </w:r>
            <w:proofErr w:type="spellStart"/>
            <w:r w:rsidR="00FB4F8D">
              <w:rPr>
                <w:rFonts w:eastAsia="Calibri"/>
                <w:sz w:val="24"/>
                <w:szCs w:val="24"/>
              </w:rPr>
              <w:t>И.п</w:t>
            </w:r>
            <w:proofErr w:type="spellEnd"/>
            <w:r w:rsidR="00FB4F8D">
              <w:rPr>
                <w:rFonts w:eastAsia="Calibri"/>
                <w:sz w:val="24"/>
                <w:szCs w:val="24"/>
              </w:rPr>
              <w:t>. - л</w:t>
            </w:r>
            <w:r w:rsidRPr="00B87FB6">
              <w:rPr>
                <w:rFonts w:eastAsia="Calibri"/>
                <w:sz w:val="24"/>
                <w:szCs w:val="24"/>
              </w:rPr>
              <w:t>ежа на спине, мяч обхватить стопами.</w:t>
            </w:r>
          </w:p>
          <w:p w:rsidR="001B18FC" w:rsidRPr="00B87FB6" w:rsidRDefault="001B18FC" w:rsidP="001B18FC">
            <w:pPr>
              <w:ind w:left="709"/>
              <w:rPr>
                <w:rFonts w:eastAsia="Calibri"/>
                <w:sz w:val="24"/>
                <w:szCs w:val="24"/>
              </w:rPr>
            </w:pPr>
            <w:r w:rsidRPr="00B87FB6">
              <w:rPr>
                <w:rFonts w:eastAsia="Calibri"/>
                <w:sz w:val="24"/>
                <w:szCs w:val="24"/>
              </w:rPr>
              <w:t>1-согнуть ноги в коленях;</w:t>
            </w:r>
          </w:p>
          <w:p w:rsidR="001B18FC" w:rsidRPr="00B87FB6" w:rsidRDefault="001B18FC" w:rsidP="001B18FC">
            <w:pPr>
              <w:ind w:left="709"/>
              <w:rPr>
                <w:rFonts w:eastAsia="Calibri"/>
                <w:sz w:val="24"/>
                <w:szCs w:val="24"/>
              </w:rPr>
            </w:pPr>
            <w:r w:rsidRPr="00B87FB6">
              <w:rPr>
                <w:rFonts w:eastAsia="Calibri"/>
                <w:sz w:val="24"/>
                <w:szCs w:val="24"/>
              </w:rPr>
              <w:t>2-выпрямить вперед;</w:t>
            </w:r>
          </w:p>
          <w:p w:rsidR="001B18FC" w:rsidRPr="00B87FB6" w:rsidRDefault="001B18FC" w:rsidP="001B18FC">
            <w:pPr>
              <w:ind w:left="709"/>
              <w:rPr>
                <w:rFonts w:eastAsia="Calibri"/>
                <w:sz w:val="24"/>
                <w:szCs w:val="24"/>
              </w:rPr>
            </w:pPr>
            <w:r w:rsidRPr="00B87FB6">
              <w:rPr>
                <w:rFonts w:eastAsia="Calibri"/>
                <w:sz w:val="24"/>
                <w:szCs w:val="24"/>
              </w:rPr>
              <w:t>3-согнуть;</w:t>
            </w:r>
          </w:p>
          <w:p w:rsidR="001B18FC" w:rsidRDefault="001B18FC" w:rsidP="001B18FC">
            <w:pPr>
              <w:ind w:left="709"/>
              <w:rPr>
                <w:sz w:val="24"/>
                <w:szCs w:val="24"/>
              </w:rPr>
            </w:pPr>
            <w:r w:rsidRPr="00B87FB6">
              <w:rPr>
                <w:rFonts w:eastAsia="Calibri"/>
                <w:sz w:val="24"/>
                <w:szCs w:val="24"/>
              </w:rPr>
              <w:t xml:space="preserve">4-вернуться в </w:t>
            </w:r>
            <w:proofErr w:type="spellStart"/>
            <w:r w:rsidRPr="00B87FB6">
              <w:rPr>
                <w:rFonts w:eastAsia="Calibri"/>
                <w:sz w:val="24"/>
                <w:szCs w:val="24"/>
              </w:rPr>
              <w:t>и.п</w:t>
            </w:r>
            <w:proofErr w:type="spellEnd"/>
            <w:r w:rsidRPr="00B87FB6">
              <w:rPr>
                <w:rFonts w:eastAsia="Calibri"/>
                <w:sz w:val="24"/>
                <w:szCs w:val="24"/>
              </w:rPr>
              <w:t>.</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Дыхание произвольное</w:t>
            </w:r>
          </w:p>
        </w:tc>
      </w:tr>
      <w:tr w:rsidR="001B18FC" w:rsidTr="000F0806">
        <w:tc>
          <w:tcPr>
            <w:tcW w:w="4644" w:type="dxa"/>
          </w:tcPr>
          <w:p w:rsidR="001B18FC" w:rsidRPr="00B87FB6" w:rsidRDefault="001B18FC" w:rsidP="001B18FC">
            <w:pPr>
              <w:rPr>
                <w:rFonts w:eastAsia="Calibri"/>
                <w:sz w:val="24"/>
                <w:szCs w:val="24"/>
              </w:rPr>
            </w:pPr>
            <w:r>
              <w:rPr>
                <w:sz w:val="24"/>
                <w:szCs w:val="24"/>
              </w:rPr>
              <w:t xml:space="preserve">5. </w:t>
            </w:r>
            <w:r w:rsidR="00EA2128">
              <w:rPr>
                <w:rFonts w:eastAsia="Calibri"/>
                <w:sz w:val="24"/>
                <w:szCs w:val="24"/>
              </w:rPr>
              <w:t xml:space="preserve">«Коснись мяча».  </w:t>
            </w:r>
            <w:proofErr w:type="spellStart"/>
            <w:r w:rsidRPr="00B87FB6">
              <w:rPr>
                <w:rFonts w:eastAsia="Calibri"/>
                <w:sz w:val="24"/>
                <w:szCs w:val="24"/>
              </w:rPr>
              <w:t>И.п</w:t>
            </w:r>
            <w:proofErr w:type="spellEnd"/>
            <w:r w:rsidRPr="00B87FB6">
              <w:rPr>
                <w:rFonts w:eastAsia="Calibri"/>
                <w:sz w:val="24"/>
                <w:szCs w:val="24"/>
              </w:rPr>
              <w:t>.: то же, руки с мячом вперед.</w:t>
            </w:r>
          </w:p>
          <w:p w:rsidR="001B18FC" w:rsidRPr="00B87FB6" w:rsidRDefault="001B18FC" w:rsidP="001B18FC">
            <w:pPr>
              <w:ind w:left="709"/>
              <w:rPr>
                <w:rFonts w:eastAsia="Calibri"/>
                <w:sz w:val="24"/>
                <w:szCs w:val="24"/>
              </w:rPr>
            </w:pPr>
            <w:r w:rsidRPr="00B87FB6">
              <w:rPr>
                <w:rFonts w:eastAsia="Calibri"/>
                <w:sz w:val="24"/>
                <w:szCs w:val="24"/>
              </w:rPr>
              <w:t>1- правую ногу вверх, носком коснуться мяча;</w:t>
            </w:r>
          </w:p>
          <w:p w:rsidR="001B18FC" w:rsidRPr="00B87FB6" w:rsidRDefault="001B18FC" w:rsidP="001B18FC">
            <w:pPr>
              <w:ind w:left="709"/>
              <w:rPr>
                <w:rFonts w:eastAsia="Calibri"/>
                <w:sz w:val="24"/>
                <w:szCs w:val="24"/>
              </w:rPr>
            </w:pPr>
            <w:r w:rsidRPr="00B87FB6">
              <w:rPr>
                <w:rFonts w:eastAsia="Calibri"/>
                <w:sz w:val="24"/>
                <w:szCs w:val="24"/>
              </w:rPr>
              <w:t xml:space="preserve">2-вернуться в </w:t>
            </w:r>
            <w:proofErr w:type="spellStart"/>
            <w:r w:rsidRPr="00B87FB6">
              <w:rPr>
                <w:rFonts w:eastAsia="Calibri"/>
                <w:sz w:val="24"/>
                <w:szCs w:val="24"/>
              </w:rPr>
              <w:t>и.п</w:t>
            </w:r>
            <w:proofErr w:type="spellEnd"/>
            <w:r w:rsidRPr="00B87FB6">
              <w:rPr>
                <w:rFonts w:eastAsia="Calibri"/>
                <w:sz w:val="24"/>
                <w:szCs w:val="24"/>
              </w:rPr>
              <w:t>.;</w:t>
            </w:r>
          </w:p>
          <w:p w:rsidR="001B18FC" w:rsidRPr="009574FA" w:rsidRDefault="001B18FC" w:rsidP="001B18FC">
            <w:pPr>
              <w:ind w:left="709"/>
              <w:contextualSpacing/>
              <w:rPr>
                <w:sz w:val="24"/>
                <w:szCs w:val="24"/>
              </w:rPr>
            </w:pPr>
            <w:r w:rsidRPr="00B87FB6">
              <w:rPr>
                <w:rFonts w:eastAsia="Calibri"/>
                <w:sz w:val="24"/>
                <w:szCs w:val="24"/>
              </w:rPr>
              <w:t>3-4-то же левой ногой</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Колени не сгибать</w:t>
            </w:r>
          </w:p>
        </w:tc>
      </w:tr>
      <w:tr w:rsidR="001B18FC" w:rsidTr="000F0806">
        <w:tc>
          <w:tcPr>
            <w:tcW w:w="4644" w:type="dxa"/>
          </w:tcPr>
          <w:p w:rsidR="001B18FC" w:rsidRPr="00EA2128" w:rsidRDefault="001B18FC" w:rsidP="001B18FC">
            <w:pPr>
              <w:rPr>
                <w:rFonts w:eastAsia="Calibri"/>
                <w:sz w:val="24"/>
                <w:szCs w:val="24"/>
              </w:rPr>
            </w:pPr>
            <w:r>
              <w:rPr>
                <w:sz w:val="24"/>
                <w:szCs w:val="24"/>
              </w:rPr>
              <w:t xml:space="preserve">6. </w:t>
            </w:r>
            <w:r w:rsidR="00EA2128">
              <w:rPr>
                <w:rFonts w:eastAsia="Calibri"/>
                <w:sz w:val="24"/>
                <w:szCs w:val="24"/>
              </w:rPr>
              <w:t xml:space="preserve">«Мяч в коленях».  </w:t>
            </w:r>
            <w:proofErr w:type="spellStart"/>
            <w:r w:rsidR="00FB4F8D">
              <w:rPr>
                <w:rFonts w:eastAsia="Calibri"/>
                <w:sz w:val="24"/>
                <w:szCs w:val="24"/>
              </w:rPr>
              <w:t>И.п</w:t>
            </w:r>
            <w:proofErr w:type="spellEnd"/>
            <w:r w:rsidR="00FB4F8D">
              <w:rPr>
                <w:rFonts w:eastAsia="Calibri"/>
                <w:sz w:val="24"/>
                <w:szCs w:val="24"/>
              </w:rPr>
              <w:t>. – лежа на спине</w:t>
            </w:r>
            <w:r w:rsidR="00FB4F8D" w:rsidRPr="00FB4F8D">
              <w:rPr>
                <w:rFonts w:eastAsia="Calibri"/>
                <w:sz w:val="24"/>
                <w:szCs w:val="24"/>
              </w:rPr>
              <w:t>, н</w:t>
            </w:r>
            <w:r w:rsidRPr="00FB4F8D">
              <w:rPr>
                <w:rFonts w:eastAsia="Calibri"/>
                <w:sz w:val="24"/>
                <w:szCs w:val="24"/>
              </w:rPr>
              <w:t xml:space="preserve">оги согнуты в коленном суставе, руки разведены </w:t>
            </w:r>
            <w:r w:rsidRPr="00B87FB6">
              <w:rPr>
                <w:rFonts w:eastAsia="Calibri"/>
                <w:sz w:val="24"/>
                <w:szCs w:val="24"/>
              </w:rPr>
              <w:t>в стороны и прижаты ладонями к полу, мяч между колен.</w:t>
            </w:r>
          </w:p>
          <w:p w:rsidR="001B18FC" w:rsidRPr="00B87FB6" w:rsidRDefault="001B18FC" w:rsidP="001B18FC">
            <w:pPr>
              <w:ind w:left="709"/>
              <w:rPr>
                <w:rFonts w:eastAsia="Calibri"/>
                <w:sz w:val="24"/>
                <w:szCs w:val="24"/>
              </w:rPr>
            </w:pPr>
            <w:r w:rsidRPr="00B87FB6">
              <w:rPr>
                <w:rFonts w:eastAsia="Calibri"/>
                <w:sz w:val="24"/>
                <w:szCs w:val="24"/>
              </w:rPr>
              <w:t>1-опустить колени вправо;</w:t>
            </w:r>
          </w:p>
          <w:p w:rsidR="001B18FC" w:rsidRPr="009574FA" w:rsidRDefault="001B18FC" w:rsidP="001B18FC">
            <w:pPr>
              <w:ind w:left="709"/>
              <w:contextualSpacing/>
              <w:rPr>
                <w:sz w:val="24"/>
                <w:szCs w:val="24"/>
              </w:rPr>
            </w:pPr>
            <w:r w:rsidRPr="00B87FB6">
              <w:rPr>
                <w:rFonts w:eastAsia="Calibri"/>
                <w:sz w:val="24"/>
                <w:szCs w:val="24"/>
              </w:rPr>
              <w:t>3-4-то же в левую сторону</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Положение рук ладонями вниз, ладони от пола не отрывать</w:t>
            </w:r>
          </w:p>
        </w:tc>
      </w:tr>
      <w:tr w:rsidR="001B18FC" w:rsidTr="000F0806">
        <w:trPr>
          <w:trHeight w:val="1137"/>
        </w:trPr>
        <w:tc>
          <w:tcPr>
            <w:tcW w:w="4644" w:type="dxa"/>
          </w:tcPr>
          <w:p w:rsidR="001B18FC" w:rsidRPr="00EA2128" w:rsidRDefault="001B18FC" w:rsidP="001B18FC">
            <w:pPr>
              <w:rPr>
                <w:rFonts w:eastAsia="Calibri"/>
                <w:sz w:val="24"/>
                <w:szCs w:val="24"/>
              </w:rPr>
            </w:pPr>
            <w:r>
              <w:rPr>
                <w:sz w:val="24"/>
                <w:szCs w:val="24"/>
              </w:rPr>
              <w:t xml:space="preserve">7. </w:t>
            </w:r>
            <w:r w:rsidR="00EA2128">
              <w:rPr>
                <w:rFonts w:eastAsia="Calibri"/>
                <w:sz w:val="24"/>
                <w:szCs w:val="24"/>
              </w:rPr>
              <w:t xml:space="preserve">«Ноги на мяч».  </w:t>
            </w:r>
            <w:proofErr w:type="spellStart"/>
            <w:r w:rsidR="00FB4F8D">
              <w:rPr>
                <w:rFonts w:eastAsia="Calibri"/>
                <w:sz w:val="24"/>
                <w:szCs w:val="24"/>
              </w:rPr>
              <w:t>И.п</w:t>
            </w:r>
            <w:proofErr w:type="spellEnd"/>
            <w:r w:rsidR="00FB4F8D">
              <w:rPr>
                <w:rFonts w:eastAsia="Calibri"/>
                <w:sz w:val="24"/>
                <w:szCs w:val="24"/>
              </w:rPr>
              <w:t>. - л</w:t>
            </w:r>
            <w:r w:rsidRPr="00B87FB6">
              <w:rPr>
                <w:rFonts w:eastAsia="Calibri"/>
                <w:sz w:val="24"/>
                <w:szCs w:val="24"/>
              </w:rPr>
              <w:t>ежа на животе, кисти под подбородком, ноги в стороны, мяч между стопами.</w:t>
            </w:r>
          </w:p>
          <w:p w:rsidR="001B18FC" w:rsidRPr="00B87FB6" w:rsidRDefault="001B18FC" w:rsidP="001B18FC">
            <w:pPr>
              <w:ind w:left="709"/>
              <w:rPr>
                <w:rFonts w:eastAsia="Calibri"/>
                <w:sz w:val="24"/>
                <w:szCs w:val="24"/>
              </w:rPr>
            </w:pPr>
            <w:r w:rsidRPr="00B87FB6">
              <w:rPr>
                <w:rFonts w:eastAsia="Calibri"/>
                <w:sz w:val="24"/>
                <w:szCs w:val="24"/>
              </w:rPr>
              <w:t>1-ноги через стороны положить на мяч;</w:t>
            </w:r>
          </w:p>
          <w:p w:rsidR="001B18FC" w:rsidRDefault="001B18FC" w:rsidP="001B18FC">
            <w:pPr>
              <w:ind w:left="709"/>
              <w:contextualSpacing/>
              <w:rPr>
                <w:sz w:val="24"/>
                <w:szCs w:val="24"/>
              </w:rPr>
            </w:pPr>
            <w:r w:rsidRPr="00B87FB6">
              <w:rPr>
                <w:rFonts w:eastAsia="Calibri"/>
                <w:sz w:val="24"/>
                <w:szCs w:val="24"/>
              </w:rPr>
              <w:t xml:space="preserve">2-вернуться в </w:t>
            </w:r>
            <w:proofErr w:type="spellStart"/>
            <w:r w:rsidRPr="00B87FB6">
              <w:rPr>
                <w:rFonts w:eastAsia="Calibri"/>
                <w:sz w:val="24"/>
                <w:szCs w:val="24"/>
              </w:rPr>
              <w:t>и.п</w:t>
            </w:r>
            <w:proofErr w:type="spellEnd"/>
            <w:r w:rsidRPr="00B87FB6">
              <w:rPr>
                <w:rFonts w:eastAsia="Calibri"/>
                <w:sz w:val="24"/>
                <w:szCs w:val="24"/>
              </w:rPr>
              <w:t>.;</w:t>
            </w:r>
          </w:p>
        </w:tc>
        <w:tc>
          <w:tcPr>
            <w:tcW w:w="2115" w:type="dxa"/>
          </w:tcPr>
          <w:p w:rsidR="001B18FC" w:rsidRDefault="001B18FC" w:rsidP="001E3A3E">
            <w:pPr>
              <w:jc w:val="center"/>
              <w:rPr>
                <w:sz w:val="24"/>
                <w:szCs w:val="24"/>
              </w:rPr>
            </w:pPr>
          </w:p>
          <w:p w:rsidR="001B18FC" w:rsidRPr="00B87FB6" w:rsidRDefault="001B18FC" w:rsidP="001E3A3E">
            <w:pPr>
              <w:jc w:val="center"/>
              <w:rPr>
                <w:sz w:val="24"/>
                <w:szCs w:val="24"/>
              </w:rPr>
            </w:pPr>
            <w:r w:rsidRPr="00B87FB6">
              <w:rPr>
                <w:sz w:val="24"/>
                <w:szCs w:val="24"/>
              </w:rPr>
              <w:t>4-5 раз</w:t>
            </w:r>
          </w:p>
        </w:tc>
        <w:tc>
          <w:tcPr>
            <w:tcW w:w="3380" w:type="dxa"/>
          </w:tcPr>
          <w:p w:rsidR="001B18FC" w:rsidRDefault="001B18FC" w:rsidP="001E3A3E">
            <w:pPr>
              <w:rPr>
                <w:rFonts w:eastAsia="Calibri"/>
                <w:sz w:val="24"/>
                <w:szCs w:val="24"/>
              </w:rPr>
            </w:pPr>
          </w:p>
          <w:p w:rsidR="001B18FC" w:rsidRPr="00B87FB6" w:rsidRDefault="001B18FC" w:rsidP="001E3A3E">
            <w:pPr>
              <w:rPr>
                <w:rFonts w:eastAsia="Calibri"/>
                <w:sz w:val="24"/>
                <w:szCs w:val="24"/>
              </w:rPr>
            </w:pPr>
            <w:r w:rsidRPr="00B87FB6">
              <w:rPr>
                <w:rFonts w:eastAsia="Calibri"/>
                <w:sz w:val="24"/>
                <w:szCs w:val="24"/>
              </w:rPr>
              <w:t>Удерживать ноги на мячи и не скатываться в сторону</w:t>
            </w:r>
          </w:p>
        </w:tc>
      </w:tr>
      <w:tr w:rsidR="001B18FC" w:rsidTr="000F0806">
        <w:tc>
          <w:tcPr>
            <w:tcW w:w="10139" w:type="dxa"/>
            <w:gridSpan w:val="3"/>
            <w:shd w:val="clear" w:color="auto" w:fill="F2DBDB" w:themeFill="accent2" w:themeFillTint="33"/>
          </w:tcPr>
          <w:p w:rsidR="001B18FC" w:rsidRDefault="001B18FC" w:rsidP="000F0806">
            <w:pPr>
              <w:jc w:val="center"/>
              <w:rPr>
                <w:b/>
                <w:sz w:val="28"/>
                <w:szCs w:val="28"/>
              </w:rPr>
            </w:pPr>
            <w:r>
              <w:rPr>
                <w:sz w:val="24"/>
                <w:szCs w:val="24"/>
              </w:rPr>
              <w:t>ЗАКЛЮЧИТЕЛЬНАЯ  ЧАСТЬ</w:t>
            </w:r>
          </w:p>
        </w:tc>
      </w:tr>
      <w:tr w:rsidR="001B18FC" w:rsidTr="000F0806">
        <w:tc>
          <w:tcPr>
            <w:tcW w:w="4644" w:type="dxa"/>
          </w:tcPr>
          <w:p w:rsidR="00AC043F" w:rsidRDefault="001B18FC" w:rsidP="009D42B9">
            <w:pPr>
              <w:rPr>
                <w:sz w:val="24"/>
                <w:szCs w:val="24"/>
              </w:rPr>
            </w:pPr>
            <w:r>
              <w:rPr>
                <w:sz w:val="24"/>
                <w:szCs w:val="24"/>
              </w:rPr>
              <w:t>1</w:t>
            </w:r>
            <w:r w:rsidR="009D42B9">
              <w:rPr>
                <w:sz w:val="24"/>
                <w:szCs w:val="24"/>
              </w:rPr>
              <w:t>.</w:t>
            </w:r>
            <w:r w:rsidR="00EE5776">
              <w:rPr>
                <w:sz w:val="24"/>
                <w:szCs w:val="24"/>
              </w:rPr>
              <w:t xml:space="preserve">  </w:t>
            </w:r>
            <w:r w:rsidR="00DE5607">
              <w:rPr>
                <w:sz w:val="24"/>
                <w:szCs w:val="24"/>
              </w:rPr>
              <w:t>Игра «Страус». Дети - страусы бесшумно гуляют по лесу. Ходят с глубоким перекатом стопы с носка на пятку. На сигнал «Гиена» дети  убегают на место сбора, Гиена их ловит.</w:t>
            </w:r>
          </w:p>
        </w:tc>
        <w:tc>
          <w:tcPr>
            <w:tcW w:w="2115" w:type="dxa"/>
          </w:tcPr>
          <w:p w:rsidR="001B18FC" w:rsidRPr="00EE5776" w:rsidRDefault="00EE5776" w:rsidP="000F0806">
            <w:pPr>
              <w:jc w:val="center"/>
              <w:rPr>
                <w:sz w:val="24"/>
                <w:szCs w:val="24"/>
              </w:rPr>
            </w:pPr>
            <w:r w:rsidRPr="00EE5776">
              <w:rPr>
                <w:sz w:val="24"/>
                <w:szCs w:val="24"/>
              </w:rPr>
              <w:t>2-3 раза</w:t>
            </w:r>
          </w:p>
        </w:tc>
        <w:tc>
          <w:tcPr>
            <w:tcW w:w="3380" w:type="dxa"/>
          </w:tcPr>
          <w:p w:rsidR="001B18FC" w:rsidRPr="00EE5776" w:rsidRDefault="00EE5776" w:rsidP="00EE5776">
            <w:pPr>
              <w:rPr>
                <w:sz w:val="24"/>
                <w:szCs w:val="24"/>
              </w:rPr>
            </w:pPr>
            <w:r w:rsidRPr="00EE5776">
              <w:rPr>
                <w:sz w:val="24"/>
                <w:szCs w:val="24"/>
              </w:rPr>
              <w:t>Следить за правильной осанкой</w:t>
            </w:r>
          </w:p>
        </w:tc>
      </w:tr>
      <w:tr w:rsidR="001B18FC" w:rsidTr="000F0806">
        <w:tc>
          <w:tcPr>
            <w:tcW w:w="4644" w:type="dxa"/>
          </w:tcPr>
          <w:p w:rsidR="001B18FC" w:rsidRDefault="001B18FC" w:rsidP="000F0806">
            <w:pPr>
              <w:rPr>
                <w:sz w:val="24"/>
                <w:szCs w:val="24"/>
              </w:rPr>
            </w:pPr>
            <w:r>
              <w:rPr>
                <w:sz w:val="24"/>
                <w:szCs w:val="24"/>
              </w:rPr>
              <w:t>2.</w:t>
            </w:r>
            <w:r w:rsidR="00DE5607">
              <w:rPr>
                <w:sz w:val="24"/>
                <w:szCs w:val="24"/>
              </w:rPr>
              <w:t xml:space="preserve"> </w:t>
            </w:r>
            <w:r>
              <w:rPr>
                <w:sz w:val="24"/>
                <w:szCs w:val="24"/>
              </w:rPr>
              <w:t>Упражнение на дыхание</w:t>
            </w:r>
            <w:r w:rsidR="00DE5607">
              <w:rPr>
                <w:sz w:val="24"/>
                <w:szCs w:val="24"/>
              </w:rPr>
              <w:t xml:space="preserve"> «Гуси».</w:t>
            </w:r>
          </w:p>
          <w:p w:rsidR="00DE5607" w:rsidRDefault="00DE5607" w:rsidP="000F0806">
            <w:pPr>
              <w:rPr>
                <w:sz w:val="24"/>
                <w:szCs w:val="24"/>
              </w:rPr>
            </w:pPr>
            <w:r>
              <w:rPr>
                <w:sz w:val="24"/>
                <w:szCs w:val="24"/>
              </w:rPr>
              <w:t>На вдохе руки-крылья поднять, на выдохе опускать, произнося  «г-у-у»</w:t>
            </w:r>
          </w:p>
        </w:tc>
        <w:tc>
          <w:tcPr>
            <w:tcW w:w="2115" w:type="dxa"/>
          </w:tcPr>
          <w:p w:rsidR="001B18FC" w:rsidRPr="00DE5607" w:rsidRDefault="00DE5607" w:rsidP="000F0806">
            <w:pPr>
              <w:jc w:val="center"/>
              <w:rPr>
                <w:sz w:val="24"/>
                <w:szCs w:val="24"/>
              </w:rPr>
            </w:pPr>
            <w:r>
              <w:rPr>
                <w:sz w:val="24"/>
                <w:szCs w:val="24"/>
              </w:rPr>
              <w:t>4-5</w:t>
            </w:r>
            <w:r w:rsidRPr="00DE5607">
              <w:rPr>
                <w:sz w:val="24"/>
                <w:szCs w:val="24"/>
              </w:rPr>
              <w:t xml:space="preserve"> раз</w:t>
            </w:r>
          </w:p>
        </w:tc>
        <w:tc>
          <w:tcPr>
            <w:tcW w:w="3380" w:type="dxa"/>
          </w:tcPr>
          <w:p w:rsidR="001B18FC" w:rsidRPr="00DE5607" w:rsidRDefault="00DE5607" w:rsidP="00EE5776">
            <w:pPr>
              <w:rPr>
                <w:sz w:val="24"/>
                <w:szCs w:val="24"/>
              </w:rPr>
            </w:pPr>
            <w:r w:rsidRPr="00DE5607">
              <w:rPr>
                <w:sz w:val="24"/>
                <w:szCs w:val="24"/>
              </w:rPr>
              <w:t>Следить за осанкой и дыханием</w:t>
            </w:r>
          </w:p>
        </w:tc>
      </w:tr>
    </w:tbl>
    <w:p w:rsidR="00FB5C40" w:rsidRDefault="00FB5C40" w:rsidP="009D42B9">
      <w:pPr>
        <w:rPr>
          <w:rFonts w:ascii="Times New Roman" w:hAnsi="Times New Roman" w:cs="Times New Roman"/>
          <w:b/>
          <w:i/>
          <w:sz w:val="28"/>
          <w:szCs w:val="28"/>
        </w:rPr>
      </w:pPr>
    </w:p>
    <w:p w:rsidR="000F0806" w:rsidRPr="009574FA" w:rsidRDefault="000F0806" w:rsidP="000F0806">
      <w:pPr>
        <w:jc w:val="center"/>
        <w:rPr>
          <w:rFonts w:ascii="Times New Roman" w:hAnsi="Times New Roman" w:cs="Times New Roman"/>
          <w:b/>
          <w:i/>
          <w:sz w:val="28"/>
          <w:szCs w:val="28"/>
        </w:rPr>
      </w:pPr>
      <w:r w:rsidRPr="00B87FB6">
        <w:rPr>
          <w:rFonts w:ascii="Times New Roman" w:hAnsi="Times New Roman" w:cs="Times New Roman"/>
          <w:b/>
          <w:i/>
          <w:sz w:val="28"/>
          <w:szCs w:val="28"/>
        </w:rPr>
        <w:lastRenderedPageBreak/>
        <w:t xml:space="preserve">Занятие  </w:t>
      </w:r>
      <w:r>
        <w:rPr>
          <w:rFonts w:ascii="Times New Roman" w:hAnsi="Times New Roman" w:cs="Times New Roman"/>
          <w:b/>
          <w:i/>
          <w:sz w:val="28"/>
          <w:szCs w:val="28"/>
        </w:rPr>
        <w:t>№5</w:t>
      </w:r>
    </w:p>
    <w:tbl>
      <w:tblPr>
        <w:tblStyle w:val="af1"/>
        <w:tblW w:w="0" w:type="auto"/>
        <w:tblLook w:val="04A0" w:firstRow="1" w:lastRow="0" w:firstColumn="1" w:lastColumn="0" w:noHBand="0" w:noVBand="1"/>
      </w:tblPr>
      <w:tblGrid>
        <w:gridCol w:w="4644"/>
        <w:gridCol w:w="2115"/>
        <w:gridCol w:w="3380"/>
      </w:tblGrid>
      <w:tr w:rsidR="000F0806" w:rsidTr="000F0806">
        <w:tc>
          <w:tcPr>
            <w:tcW w:w="4644" w:type="dxa"/>
            <w:shd w:val="clear" w:color="auto" w:fill="DBE5F1" w:themeFill="accent1" w:themeFillTint="33"/>
          </w:tcPr>
          <w:p w:rsidR="000F0806" w:rsidRPr="00B87FB6" w:rsidRDefault="000F0806" w:rsidP="000F0806">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0F0806" w:rsidRPr="00B87FB6" w:rsidRDefault="000F0806" w:rsidP="000F0806">
            <w:pPr>
              <w:jc w:val="center"/>
              <w:rPr>
                <w:sz w:val="28"/>
                <w:szCs w:val="28"/>
              </w:rPr>
            </w:pPr>
            <w:r w:rsidRPr="00B87FB6">
              <w:rPr>
                <w:sz w:val="28"/>
                <w:szCs w:val="28"/>
              </w:rPr>
              <w:t>КОЛИЧЕСТВО</w:t>
            </w:r>
          </w:p>
        </w:tc>
        <w:tc>
          <w:tcPr>
            <w:tcW w:w="3380" w:type="dxa"/>
            <w:shd w:val="clear" w:color="auto" w:fill="DBE5F1" w:themeFill="accent1" w:themeFillTint="33"/>
          </w:tcPr>
          <w:p w:rsidR="000F0806" w:rsidRPr="00B87FB6" w:rsidRDefault="00FB5C40" w:rsidP="000F0806">
            <w:pPr>
              <w:jc w:val="center"/>
              <w:rPr>
                <w:sz w:val="28"/>
                <w:szCs w:val="28"/>
              </w:rPr>
            </w:pPr>
            <w:r>
              <w:rPr>
                <w:sz w:val="28"/>
                <w:szCs w:val="28"/>
              </w:rPr>
              <w:t>МЕТОДИЧЕСКИЕ</w:t>
            </w:r>
          </w:p>
          <w:p w:rsidR="000F0806" w:rsidRPr="00B87FB6" w:rsidRDefault="000F0806" w:rsidP="000F0806">
            <w:pPr>
              <w:jc w:val="center"/>
              <w:rPr>
                <w:sz w:val="28"/>
                <w:szCs w:val="28"/>
              </w:rPr>
            </w:pPr>
            <w:r w:rsidRPr="00B87FB6">
              <w:rPr>
                <w:sz w:val="28"/>
                <w:szCs w:val="28"/>
              </w:rPr>
              <w:t>УКАЗАНИЯ</w:t>
            </w:r>
          </w:p>
        </w:tc>
      </w:tr>
      <w:tr w:rsidR="000F0806" w:rsidTr="000F0806">
        <w:tc>
          <w:tcPr>
            <w:tcW w:w="10139" w:type="dxa"/>
            <w:gridSpan w:val="3"/>
            <w:shd w:val="clear" w:color="auto" w:fill="F2DBDB" w:themeFill="accent2" w:themeFillTint="33"/>
          </w:tcPr>
          <w:p w:rsidR="000F0806" w:rsidRPr="00B87FB6" w:rsidRDefault="000F0806" w:rsidP="000F0806">
            <w:pPr>
              <w:jc w:val="center"/>
              <w:rPr>
                <w:sz w:val="28"/>
                <w:szCs w:val="28"/>
              </w:rPr>
            </w:pPr>
            <w:r w:rsidRPr="00B87FB6">
              <w:rPr>
                <w:sz w:val="24"/>
                <w:szCs w:val="24"/>
              </w:rPr>
              <w:t>ВВОДНАЯ ЧАСТЬ.</w:t>
            </w:r>
          </w:p>
        </w:tc>
      </w:tr>
      <w:tr w:rsidR="000F0806" w:rsidTr="000F0806">
        <w:tc>
          <w:tcPr>
            <w:tcW w:w="4644" w:type="dxa"/>
          </w:tcPr>
          <w:p w:rsidR="000F0806" w:rsidRPr="00B87FB6" w:rsidRDefault="000F0806" w:rsidP="000F0806">
            <w:pPr>
              <w:rPr>
                <w:sz w:val="24"/>
                <w:szCs w:val="24"/>
              </w:rPr>
            </w:pPr>
            <w:r w:rsidRPr="00B87FB6">
              <w:rPr>
                <w:sz w:val="24"/>
                <w:szCs w:val="24"/>
              </w:rPr>
              <w:t>1. Ходьба по дорожке здоровья</w:t>
            </w:r>
          </w:p>
          <w:p w:rsidR="000F0806" w:rsidRPr="00B87FB6" w:rsidRDefault="000F0806" w:rsidP="000F0806">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0F0806" w:rsidRPr="009574FA" w:rsidRDefault="000F0806" w:rsidP="000F0806">
            <w:pPr>
              <w:rPr>
                <w:sz w:val="24"/>
                <w:szCs w:val="24"/>
              </w:rPr>
            </w:pPr>
            <w:r w:rsidRPr="00B87FB6">
              <w:rPr>
                <w:sz w:val="24"/>
                <w:szCs w:val="24"/>
              </w:rPr>
              <w:t xml:space="preserve">3. Дыхательное упражнение </w:t>
            </w:r>
          </w:p>
        </w:tc>
        <w:tc>
          <w:tcPr>
            <w:tcW w:w="2115" w:type="dxa"/>
          </w:tcPr>
          <w:p w:rsidR="000F0806" w:rsidRDefault="00DE5607" w:rsidP="000F0806">
            <w:pPr>
              <w:jc w:val="center"/>
              <w:rPr>
                <w:b/>
                <w:sz w:val="28"/>
                <w:szCs w:val="28"/>
              </w:rPr>
            </w:pPr>
            <w:r w:rsidRPr="00DE5607">
              <w:rPr>
                <w:sz w:val="24"/>
                <w:szCs w:val="24"/>
              </w:rPr>
              <w:t>2 мин.</w:t>
            </w:r>
          </w:p>
        </w:tc>
        <w:tc>
          <w:tcPr>
            <w:tcW w:w="3380" w:type="dxa"/>
          </w:tcPr>
          <w:p w:rsidR="000F0806" w:rsidRDefault="000F0806" w:rsidP="000F0806">
            <w:pPr>
              <w:rPr>
                <w:b/>
                <w:sz w:val="28"/>
                <w:szCs w:val="28"/>
              </w:rPr>
            </w:pPr>
            <w:r>
              <w:rPr>
                <w:sz w:val="24"/>
                <w:szCs w:val="24"/>
              </w:rPr>
              <w:t>Следить за осанкой и дыханием</w:t>
            </w:r>
          </w:p>
        </w:tc>
      </w:tr>
      <w:tr w:rsidR="000F0806" w:rsidTr="000F0806">
        <w:tc>
          <w:tcPr>
            <w:tcW w:w="10139" w:type="dxa"/>
            <w:gridSpan w:val="3"/>
            <w:shd w:val="clear" w:color="auto" w:fill="F2DBDB" w:themeFill="accent2" w:themeFillTint="33"/>
          </w:tcPr>
          <w:p w:rsidR="000F0806" w:rsidRDefault="000F0806" w:rsidP="000F0806">
            <w:pPr>
              <w:jc w:val="center"/>
              <w:rPr>
                <w:b/>
                <w:sz w:val="28"/>
                <w:szCs w:val="28"/>
              </w:rPr>
            </w:pPr>
            <w:r w:rsidRPr="008C7A54">
              <w:rPr>
                <w:sz w:val="28"/>
                <w:szCs w:val="28"/>
              </w:rPr>
              <w:t>ОСНОВНАЯ ЧАСТЬ</w:t>
            </w:r>
          </w:p>
        </w:tc>
      </w:tr>
      <w:tr w:rsidR="000F0806" w:rsidTr="000F0806">
        <w:tc>
          <w:tcPr>
            <w:tcW w:w="4644" w:type="dxa"/>
          </w:tcPr>
          <w:p w:rsidR="000F0806" w:rsidRPr="009D42B9" w:rsidRDefault="000F0806" w:rsidP="000F0806">
            <w:pPr>
              <w:rPr>
                <w:sz w:val="24"/>
                <w:szCs w:val="24"/>
              </w:rPr>
            </w:pPr>
            <w:r w:rsidRPr="009D42B9">
              <w:rPr>
                <w:sz w:val="24"/>
                <w:szCs w:val="24"/>
              </w:rPr>
              <w:t>ОРУ</w:t>
            </w:r>
          </w:p>
          <w:p w:rsidR="000F0806" w:rsidRPr="009D42B9" w:rsidRDefault="000F0806" w:rsidP="000F0806">
            <w:pPr>
              <w:rPr>
                <w:sz w:val="24"/>
                <w:szCs w:val="24"/>
              </w:rPr>
            </w:pPr>
            <w:r w:rsidRPr="009D42B9">
              <w:rPr>
                <w:sz w:val="24"/>
                <w:szCs w:val="24"/>
              </w:rPr>
              <w:t xml:space="preserve">1. </w:t>
            </w:r>
            <w:proofErr w:type="spellStart"/>
            <w:r w:rsidR="00FB4F8D">
              <w:rPr>
                <w:sz w:val="24"/>
                <w:szCs w:val="24"/>
              </w:rPr>
              <w:t>И.п</w:t>
            </w:r>
            <w:proofErr w:type="spellEnd"/>
            <w:r w:rsidR="00FB4F8D">
              <w:rPr>
                <w:sz w:val="24"/>
                <w:szCs w:val="24"/>
              </w:rPr>
              <w:t>. -  с</w:t>
            </w:r>
            <w:r w:rsidR="009D42B9" w:rsidRPr="009D42B9">
              <w:rPr>
                <w:sz w:val="24"/>
                <w:szCs w:val="24"/>
              </w:rPr>
              <w:t>тоя, ноги на ширине плеч, руки вдоль туловища.</w:t>
            </w:r>
          </w:p>
          <w:p w:rsidR="009D42B9" w:rsidRPr="009D42B9" w:rsidRDefault="009D42B9" w:rsidP="009D42B9">
            <w:pPr>
              <w:tabs>
                <w:tab w:val="left" w:pos="153"/>
              </w:tabs>
              <w:ind w:left="709"/>
              <w:rPr>
                <w:sz w:val="24"/>
                <w:szCs w:val="24"/>
              </w:rPr>
            </w:pPr>
            <w:r w:rsidRPr="009D42B9">
              <w:rPr>
                <w:sz w:val="24"/>
                <w:szCs w:val="24"/>
              </w:rPr>
              <w:t>1-2</w:t>
            </w:r>
            <w:r>
              <w:rPr>
                <w:sz w:val="24"/>
                <w:szCs w:val="24"/>
              </w:rPr>
              <w:t xml:space="preserve"> руки через стороны вверх, вдох,</w:t>
            </w:r>
          </w:p>
          <w:p w:rsidR="000F0806" w:rsidRPr="00AC043F" w:rsidRDefault="009D42B9" w:rsidP="00AC043F">
            <w:pPr>
              <w:tabs>
                <w:tab w:val="left" w:pos="153"/>
              </w:tabs>
              <w:ind w:left="709"/>
              <w:rPr>
                <w:sz w:val="24"/>
                <w:szCs w:val="24"/>
              </w:rPr>
            </w:pPr>
            <w:r w:rsidRPr="009D42B9">
              <w:rPr>
                <w:sz w:val="24"/>
                <w:szCs w:val="24"/>
              </w:rPr>
              <w:t>3-4 –руки опустить, выдох.</w:t>
            </w:r>
          </w:p>
        </w:tc>
        <w:tc>
          <w:tcPr>
            <w:tcW w:w="2115" w:type="dxa"/>
          </w:tcPr>
          <w:p w:rsidR="000F0806" w:rsidRDefault="000F0806" w:rsidP="000F0806">
            <w:pPr>
              <w:jc w:val="center"/>
              <w:rPr>
                <w:sz w:val="24"/>
                <w:szCs w:val="24"/>
              </w:rPr>
            </w:pPr>
          </w:p>
          <w:p w:rsidR="000F0806" w:rsidRPr="009D42B9" w:rsidRDefault="009D42B9" w:rsidP="000F0806">
            <w:pPr>
              <w:jc w:val="center"/>
              <w:rPr>
                <w:sz w:val="24"/>
                <w:szCs w:val="24"/>
              </w:rPr>
            </w:pPr>
            <w:r w:rsidRPr="009D42B9">
              <w:rPr>
                <w:sz w:val="24"/>
                <w:szCs w:val="24"/>
              </w:rPr>
              <w:t>4-6 раз</w:t>
            </w:r>
          </w:p>
        </w:tc>
        <w:tc>
          <w:tcPr>
            <w:tcW w:w="3380" w:type="dxa"/>
          </w:tcPr>
          <w:p w:rsidR="000F0806" w:rsidRDefault="001E3A3E" w:rsidP="000F0806">
            <w:pPr>
              <w:rPr>
                <w:b/>
                <w:sz w:val="28"/>
                <w:szCs w:val="28"/>
              </w:rPr>
            </w:pPr>
            <w:r>
              <w:rPr>
                <w:sz w:val="24"/>
                <w:szCs w:val="24"/>
              </w:rPr>
              <w:t>Следить за осанкой и дыханием</w:t>
            </w:r>
          </w:p>
          <w:p w:rsidR="000F0806" w:rsidRPr="001A00BF" w:rsidRDefault="000F0806" w:rsidP="000F0806">
            <w:pPr>
              <w:rPr>
                <w:sz w:val="24"/>
                <w:szCs w:val="24"/>
              </w:rPr>
            </w:pPr>
          </w:p>
        </w:tc>
      </w:tr>
      <w:tr w:rsidR="000F0806" w:rsidTr="000F0806">
        <w:tc>
          <w:tcPr>
            <w:tcW w:w="4644" w:type="dxa"/>
          </w:tcPr>
          <w:p w:rsidR="000F0806" w:rsidRPr="009D42B9" w:rsidRDefault="000F0806" w:rsidP="000F0806">
            <w:pPr>
              <w:rPr>
                <w:sz w:val="24"/>
                <w:szCs w:val="24"/>
              </w:rPr>
            </w:pPr>
            <w:r w:rsidRPr="009D42B9">
              <w:rPr>
                <w:sz w:val="24"/>
                <w:szCs w:val="24"/>
              </w:rPr>
              <w:t xml:space="preserve">2. </w:t>
            </w:r>
            <w:proofErr w:type="spellStart"/>
            <w:r w:rsidR="009D42B9" w:rsidRPr="009D42B9">
              <w:rPr>
                <w:sz w:val="24"/>
                <w:szCs w:val="24"/>
              </w:rPr>
              <w:t>И.п</w:t>
            </w:r>
            <w:proofErr w:type="spellEnd"/>
            <w:r w:rsidR="009D42B9" w:rsidRPr="009D42B9">
              <w:rPr>
                <w:sz w:val="24"/>
                <w:szCs w:val="24"/>
              </w:rPr>
              <w:t xml:space="preserve">. то же </w:t>
            </w:r>
          </w:p>
          <w:p w:rsidR="009D42B9" w:rsidRPr="009D42B9" w:rsidRDefault="009D42B9" w:rsidP="009D42B9">
            <w:pPr>
              <w:ind w:left="709"/>
              <w:rPr>
                <w:sz w:val="24"/>
                <w:szCs w:val="24"/>
              </w:rPr>
            </w:pPr>
            <w:r w:rsidRPr="009D42B9">
              <w:rPr>
                <w:sz w:val="24"/>
                <w:szCs w:val="24"/>
              </w:rPr>
              <w:t>1- согнуть руки к плечам, кисти в кулак,</w:t>
            </w:r>
          </w:p>
          <w:p w:rsidR="000F0806" w:rsidRDefault="009D42B9" w:rsidP="009D42B9">
            <w:pPr>
              <w:ind w:left="709"/>
              <w:rPr>
                <w:sz w:val="28"/>
                <w:szCs w:val="28"/>
              </w:rPr>
            </w:pPr>
            <w:r w:rsidRPr="009D42B9">
              <w:rPr>
                <w:sz w:val="24"/>
                <w:szCs w:val="24"/>
              </w:rPr>
              <w:t>2- руки выпрямить  и опустить.</w:t>
            </w:r>
          </w:p>
        </w:tc>
        <w:tc>
          <w:tcPr>
            <w:tcW w:w="2115" w:type="dxa"/>
          </w:tcPr>
          <w:p w:rsidR="000F0806" w:rsidRDefault="009D42B9" w:rsidP="000F0806">
            <w:pPr>
              <w:jc w:val="center"/>
              <w:rPr>
                <w:sz w:val="24"/>
                <w:szCs w:val="24"/>
              </w:rPr>
            </w:pPr>
            <w:r>
              <w:rPr>
                <w:sz w:val="24"/>
                <w:szCs w:val="24"/>
              </w:rPr>
              <w:t>4-6 раз</w:t>
            </w:r>
          </w:p>
        </w:tc>
        <w:tc>
          <w:tcPr>
            <w:tcW w:w="3380" w:type="dxa"/>
          </w:tcPr>
          <w:p w:rsidR="00F3027D" w:rsidRDefault="00F3027D" w:rsidP="00F3027D">
            <w:pPr>
              <w:rPr>
                <w:b/>
                <w:sz w:val="28"/>
                <w:szCs w:val="28"/>
              </w:rPr>
            </w:pPr>
            <w:r>
              <w:rPr>
                <w:sz w:val="24"/>
                <w:szCs w:val="24"/>
              </w:rPr>
              <w:t>Следить за осанкой и дыханием</w:t>
            </w:r>
          </w:p>
          <w:p w:rsidR="000F0806" w:rsidRDefault="000F0806" w:rsidP="000F0806">
            <w:pPr>
              <w:rPr>
                <w:sz w:val="24"/>
                <w:szCs w:val="24"/>
              </w:rPr>
            </w:pPr>
          </w:p>
        </w:tc>
      </w:tr>
      <w:tr w:rsidR="000F0806" w:rsidTr="000F0806">
        <w:tc>
          <w:tcPr>
            <w:tcW w:w="4644" w:type="dxa"/>
          </w:tcPr>
          <w:p w:rsidR="000F0806" w:rsidRDefault="000F0806" w:rsidP="000F0806">
            <w:pPr>
              <w:contextualSpacing/>
              <w:rPr>
                <w:sz w:val="24"/>
                <w:szCs w:val="24"/>
              </w:rPr>
            </w:pPr>
            <w:r>
              <w:rPr>
                <w:sz w:val="24"/>
                <w:szCs w:val="24"/>
              </w:rPr>
              <w:t xml:space="preserve">3. </w:t>
            </w:r>
            <w:proofErr w:type="spellStart"/>
            <w:r w:rsidR="009D42B9">
              <w:rPr>
                <w:sz w:val="24"/>
                <w:szCs w:val="24"/>
              </w:rPr>
              <w:t>И.п</w:t>
            </w:r>
            <w:proofErr w:type="spellEnd"/>
            <w:r w:rsidR="009D42B9">
              <w:rPr>
                <w:sz w:val="24"/>
                <w:szCs w:val="24"/>
              </w:rPr>
              <w:t>. то же</w:t>
            </w:r>
          </w:p>
          <w:p w:rsidR="009D42B9" w:rsidRDefault="009D42B9" w:rsidP="009D42B9">
            <w:pPr>
              <w:ind w:left="709"/>
              <w:contextualSpacing/>
              <w:rPr>
                <w:sz w:val="24"/>
                <w:szCs w:val="24"/>
              </w:rPr>
            </w:pPr>
            <w:r>
              <w:rPr>
                <w:sz w:val="24"/>
                <w:szCs w:val="24"/>
              </w:rPr>
              <w:t>1- согнуть ногу в колене,</w:t>
            </w:r>
          </w:p>
          <w:p w:rsidR="000F0806" w:rsidRPr="00AC043F" w:rsidRDefault="009D42B9" w:rsidP="00AC043F">
            <w:pPr>
              <w:ind w:left="709"/>
              <w:contextualSpacing/>
              <w:rPr>
                <w:rFonts w:eastAsiaTheme="minorHAnsi"/>
                <w:sz w:val="24"/>
                <w:szCs w:val="24"/>
                <w:lang w:eastAsia="en-US"/>
              </w:rPr>
            </w:pPr>
            <w:r>
              <w:rPr>
                <w:sz w:val="24"/>
                <w:szCs w:val="24"/>
              </w:rPr>
              <w:t>2- выпрямит и опустить</w:t>
            </w:r>
          </w:p>
        </w:tc>
        <w:tc>
          <w:tcPr>
            <w:tcW w:w="2115" w:type="dxa"/>
          </w:tcPr>
          <w:p w:rsidR="000F0806" w:rsidRDefault="000F0806" w:rsidP="000F0806">
            <w:pPr>
              <w:jc w:val="center"/>
              <w:rPr>
                <w:sz w:val="24"/>
                <w:szCs w:val="24"/>
              </w:rPr>
            </w:pPr>
          </w:p>
          <w:p w:rsidR="009D42B9" w:rsidRPr="00F44C8F" w:rsidRDefault="009D42B9" w:rsidP="000F0806">
            <w:pPr>
              <w:jc w:val="center"/>
              <w:rPr>
                <w:sz w:val="24"/>
                <w:szCs w:val="24"/>
              </w:rPr>
            </w:pPr>
            <w:r>
              <w:rPr>
                <w:sz w:val="24"/>
                <w:szCs w:val="24"/>
              </w:rPr>
              <w:t>3-4 раза</w:t>
            </w:r>
            <w:r w:rsidR="00FB4F8D">
              <w:rPr>
                <w:sz w:val="24"/>
                <w:szCs w:val="24"/>
              </w:rPr>
              <w:t xml:space="preserve"> каждой ногой</w:t>
            </w:r>
          </w:p>
        </w:tc>
        <w:tc>
          <w:tcPr>
            <w:tcW w:w="3380" w:type="dxa"/>
          </w:tcPr>
          <w:p w:rsidR="00F3027D" w:rsidRDefault="00F3027D" w:rsidP="00F3027D">
            <w:pPr>
              <w:rPr>
                <w:b/>
                <w:sz w:val="28"/>
                <w:szCs w:val="28"/>
              </w:rPr>
            </w:pPr>
            <w:r>
              <w:rPr>
                <w:sz w:val="24"/>
                <w:szCs w:val="24"/>
              </w:rPr>
              <w:t>Следить за осанкой и дыханием</w:t>
            </w:r>
          </w:p>
          <w:p w:rsidR="000F0806" w:rsidRPr="00F44C8F" w:rsidRDefault="000F0806" w:rsidP="000F0806">
            <w:pPr>
              <w:rPr>
                <w:sz w:val="24"/>
                <w:szCs w:val="24"/>
              </w:rPr>
            </w:pPr>
          </w:p>
        </w:tc>
      </w:tr>
      <w:tr w:rsidR="000F0806" w:rsidTr="000F0806">
        <w:tc>
          <w:tcPr>
            <w:tcW w:w="4644" w:type="dxa"/>
          </w:tcPr>
          <w:p w:rsidR="000F0806" w:rsidRDefault="000F0806" w:rsidP="000F0806">
            <w:pPr>
              <w:rPr>
                <w:sz w:val="24"/>
                <w:szCs w:val="24"/>
              </w:rPr>
            </w:pPr>
            <w:r>
              <w:rPr>
                <w:sz w:val="24"/>
                <w:szCs w:val="24"/>
              </w:rPr>
              <w:t xml:space="preserve">4. </w:t>
            </w:r>
            <w:proofErr w:type="spellStart"/>
            <w:r w:rsidR="00FB4F8D">
              <w:rPr>
                <w:sz w:val="24"/>
                <w:szCs w:val="24"/>
              </w:rPr>
              <w:t>И.п</w:t>
            </w:r>
            <w:proofErr w:type="spellEnd"/>
            <w:r w:rsidR="00FB4F8D">
              <w:rPr>
                <w:sz w:val="24"/>
                <w:szCs w:val="24"/>
              </w:rPr>
              <w:t>. - лежа на спине, руки в упоре на локтях</w:t>
            </w:r>
          </w:p>
          <w:p w:rsidR="00FB4F8D" w:rsidRDefault="00FB4F8D" w:rsidP="00FB4F8D">
            <w:pPr>
              <w:ind w:left="709"/>
              <w:rPr>
                <w:sz w:val="24"/>
                <w:szCs w:val="24"/>
              </w:rPr>
            </w:pPr>
            <w:r>
              <w:rPr>
                <w:sz w:val="24"/>
                <w:szCs w:val="24"/>
              </w:rPr>
              <w:t>1-2 – прогнуться в грудной части позвоночника, вдох,</w:t>
            </w:r>
          </w:p>
          <w:p w:rsidR="000F0806" w:rsidRDefault="00FB4F8D" w:rsidP="00AC043F">
            <w:pPr>
              <w:ind w:left="709"/>
              <w:rPr>
                <w:sz w:val="24"/>
                <w:szCs w:val="24"/>
              </w:rPr>
            </w:pPr>
            <w:r>
              <w:rPr>
                <w:sz w:val="24"/>
                <w:szCs w:val="24"/>
              </w:rPr>
              <w:t>3- опустить, выдох.</w:t>
            </w:r>
          </w:p>
        </w:tc>
        <w:tc>
          <w:tcPr>
            <w:tcW w:w="2115" w:type="dxa"/>
          </w:tcPr>
          <w:p w:rsidR="000F0806" w:rsidRDefault="000F0806" w:rsidP="000F0806">
            <w:pPr>
              <w:jc w:val="center"/>
              <w:rPr>
                <w:sz w:val="24"/>
                <w:szCs w:val="24"/>
              </w:rPr>
            </w:pPr>
          </w:p>
          <w:p w:rsidR="00FB4F8D" w:rsidRDefault="00FB4F8D" w:rsidP="000F0806">
            <w:pPr>
              <w:jc w:val="center"/>
              <w:rPr>
                <w:sz w:val="24"/>
                <w:szCs w:val="24"/>
              </w:rPr>
            </w:pPr>
            <w:r>
              <w:rPr>
                <w:sz w:val="24"/>
                <w:szCs w:val="24"/>
              </w:rPr>
              <w:t>4-5 раз</w:t>
            </w:r>
          </w:p>
        </w:tc>
        <w:tc>
          <w:tcPr>
            <w:tcW w:w="3380" w:type="dxa"/>
          </w:tcPr>
          <w:p w:rsidR="000F0806" w:rsidRDefault="00F3027D" w:rsidP="000F0806">
            <w:pPr>
              <w:rPr>
                <w:sz w:val="24"/>
                <w:szCs w:val="24"/>
              </w:rPr>
            </w:pPr>
            <w:r>
              <w:rPr>
                <w:sz w:val="24"/>
                <w:szCs w:val="24"/>
              </w:rPr>
              <w:t>Следить за дыханием. Ноги не сгибать</w:t>
            </w:r>
          </w:p>
        </w:tc>
      </w:tr>
      <w:tr w:rsidR="000F0806" w:rsidTr="000F0806">
        <w:tc>
          <w:tcPr>
            <w:tcW w:w="4644" w:type="dxa"/>
          </w:tcPr>
          <w:p w:rsidR="000F0806" w:rsidRDefault="000F0806" w:rsidP="000F0806">
            <w:pPr>
              <w:contextualSpacing/>
              <w:rPr>
                <w:sz w:val="24"/>
                <w:szCs w:val="24"/>
              </w:rPr>
            </w:pPr>
            <w:r>
              <w:rPr>
                <w:sz w:val="24"/>
                <w:szCs w:val="24"/>
              </w:rPr>
              <w:t xml:space="preserve">5. </w:t>
            </w:r>
            <w:proofErr w:type="spellStart"/>
            <w:r w:rsidR="00FB4F8D">
              <w:rPr>
                <w:sz w:val="24"/>
                <w:szCs w:val="24"/>
              </w:rPr>
              <w:t>И.п</w:t>
            </w:r>
            <w:proofErr w:type="spellEnd"/>
            <w:r w:rsidR="00FB4F8D">
              <w:rPr>
                <w:sz w:val="24"/>
                <w:szCs w:val="24"/>
              </w:rPr>
              <w:t>. – лежа на спине, руки вдоль туловища или на поясе</w:t>
            </w:r>
          </w:p>
          <w:p w:rsidR="00FB4F8D" w:rsidRDefault="00AC043F" w:rsidP="00FB4F8D">
            <w:pPr>
              <w:ind w:left="709"/>
              <w:contextualSpacing/>
              <w:rPr>
                <w:sz w:val="24"/>
                <w:szCs w:val="24"/>
              </w:rPr>
            </w:pPr>
            <w:r>
              <w:rPr>
                <w:sz w:val="24"/>
                <w:szCs w:val="24"/>
              </w:rPr>
              <w:t>1 – поднять голову, посмотреть на носки ног, руками потянуться к носкам,</w:t>
            </w:r>
          </w:p>
          <w:p w:rsidR="00AC043F" w:rsidRPr="009574FA" w:rsidRDefault="00AC043F" w:rsidP="00FB4F8D">
            <w:pPr>
              <w:ind w:left="709"/>
              <w:contextualSpacing/>
              <w:rPr>
                <w:sz w:val="24"/>
                <w:szCs w:val="24"/>
              </w:rPr>
            </w:pPr>
            <w:r>
              <w:rPr>
                <w:sz w:val="24"/>
                <w:szCs w:val="24"/>
              </w:rPr>
              <w:t xml:space="preserve">2 – </w:t>
            </w:r>
            <w:proofErr w:type="spellStart"/>
            <w:r>
              <w:rPr>
                <w:sz w:val="24"/>
                <w:szCs w:val="24"/>
              </w:rPr>
              <w:t>и.п</w:t>
            </w:r>
            <w:proofErr w:type="spellEnd"/>
            <w:r>
              <w:rPr>
                <w:sz w:val="24"/>
                <w:szCs w:val="24"/>
              </w:rPr>
              <w:t>.</w:t>
            </w:r>
          </w:p>
        </w:tc>
        <w:tc>
          <w:tcPr>
            <w:tcW w:w="2115" w:type="dxa"/>
          </w:tcPr>
          <w:p w:rsidR="000F0806" w:rsidRDefault="000F0806" w:rsidP="000F0806">
            <w:pPr>
              <w:jc w:val="center"/>
              <w:rPr>
                <w:sz w:val="24"/>
                <w:szCs w:val="24"/>
              </w:rPr>
            </w:pPr>
          </w:p>
          <w:p w:rsidR="00AC043F" w:rsidRDefault="00AC043F" w:rsidP="000F0806">
            <w:pPr>
              <w:jc w:val="center"/>
              <w:rPr>
                <w:sz w:val="24"/>
                <w:szCs w:val="24"/>
              </w:rPr>
            </w:pPr>
            <w:r>
              <w:rPr>
                <w:sz w:val="24"/>
                <w:szCs w:val="24"/>
              </w:rPr>
              <w:t>4-6 раз</w:t>
            </w:r>
          </w:p>
        </w:tc>
        <w:tc>
          <w:tcPr>
            <w:tcW w:w="3380" w:type="dxa"/>
          </w:tcPr>
          <w:p w:rsidR="000F0806" w:rsidRDefault="00F3027D" w:rsidP="000F0806">
            <w:pPr>
              <w:rPr>
                <w:sz w:val="24"/>
                <w:szCs w:val="24"/>
              </w:rPr>
            </w:pPr>
            <w:r>
              <w:rPr>
                <w:sz w:val="24"/>
                <w:szCs w:val="24"/>
              </w:rPr>
              <w:t>Следить за дыханием. Ноги не сгибать</w:t>
            </w:r>
          </w:p>
        </w:tc>
      </w:tr>
      <w:tr w:rsidR="000F0806" w:rsidTr="000F0806">
        <w:tc>
          <w:tcPr>
            <w:tcW w:w="4644" w:type="dxa"/>
          </w:tcPr>
          <w:p w:rsidR="000F0806" w:rsidRDefault="000F0806" w:rsidP="000F0806">
            <w:pPr>
              <w:contextualSpacing/>
              <w:rPr>
                <w:sz w:val="24"/>
                <w:szCs w:val="24"/>
              </w:rPr>
            </w:pPr>
            <w:r>
              <w:rPr>
                <w:sz w:val="24"/>
                <w:szCs w:val="24"/>
              </w:rPr>
              <w:t xml:space="preserve">6. </w:t>
            </w:r>
            <w:proofErr w:type="spellStart"/>
            <w:r w:rsidR="00AC043F">
              <w:rPr>
                <w:sz w:val="24"/>
                <w:szCs w:val="24"/>
              </w:rPr>
              <w:t>И.п</w:t>
            </w:r>
            <w:proofErr w:type="spellEnd"/>
            <w:r w:rsidR="00AC043F">
              <w:rPr>
                <w:sz w:val="24"/>
                <w:szCs w:val="24"/>
              </w:rPr>
              <w:t>. – лежа на спине, руки вдоль тела</w:t>
            </w:r>
          </w:p>
          <w:p w:rsidR="00AC043F" w:rsidRDefault="00AC043F" w:rsidP="00AC043F">
            <w:pPr>
              <w:ind w:left="709"/>
              <w:contextualSpacing/>
              <w:rPr>
                <w:sz w:val="24"/>
                <w:szCs w:val="24"/>
              </w:rPr>
            </w:pPr>
            <w:r>
              <w:rPr>
                <w:sz w:val="24"/>
                <w:szCs w:val="24"/>
              </w:rPr>
              <w:t>1 – руку и ногу отвести в сторону, вдох,</w:t>
            </w:r>
          </w:p>
          <w:p w:rsidR="000F0806" w:rsidRPr="009574FA" w:rsidRDefault="00AC043F" w:rsidP="00AC043F">
            <w:pPr>
              <w:ind w:left="709"/>
              <w:contextualSpacing/>
              <w:rPr>
                <w:sz w:val="24"/>
                <w:szCs w:val="24"/>
              </w:rPr>
            </w:pPr>
            <w:r>
              <w:rPr>
                <w:sz w:val="24"/>
                <w:szCs w:val="24"/>
              </w:rPr>
              <w:t xml:space="preserve">2 – </w:t>
            </w:r>
            <w:proofErr w:type="spellStart"/>
            <w:r>
              <w:rPr>
                <w:sz w:val="24"/>
                <w:szCs w:val="24"/>
              </w:rPr>
              <w:t>и.п</w:t>
            </w:r>
            <w:proofErr w:type="spellEnd"/>
            <w:r>
              <w:rPr>
                <w:sz w:val="24"/>
                <w:szCs w:val="24"/>
              </w:rPr>
              <w:t>.</w:t>
            </w:r>
          </w:p>
        </w:tc>
        <w:tc>
          <w:tcPr>
            <w:tcW w:w="2115" w:type="dxa"/>
          </w:tcPr>
          <w:p w:rsidR="000F0806" w:rsidRDefault="00AC043F" w:rsidP="000F0806">
            <w:pPr>
              <w:jc w:val="center"/>
              <w:rPr>
                <w:sz w:val="24"/>
                <w:szCs w:val="24"/>
              </w:rPr>
            </w:pPr>
            <w:r>
              <w:rPr>
                <w:sz w:val="24"/>
                <w:szCs w:val="24"/>
              </w:rPr>
              <w:t>3-5 раз</w:t>
            </w:r>
          </w:p>
        </w:tc>
        <w:tc>
          <w:tcPr>
            <w:tcW w:w="3380" w:type="dxa"/>
          </w:tcPr>
          <w:p w:rsidR="000F0806" w:rsidRPr="00F44C8F" w:rsidRDefault="00F3027D" w:rsidP="000F0806">
            <w:pPr>
              <w:rPr>
                <w:sz w:val="24"/>
                <w:szCs w:val="24"/>
              </w:rPr>
            </w:pPr>
            <w:r>
              <w:rPr>
                <w:sz w:val="24"/>
                <w:szCs w:val="24"/>
              </w:rPr>
              <w:t>Следить за дыханием. Ноги не сгибать</w:t>
            </w:r>
          </w:p>
        </w:tc>
      </w:tr>
      <w:tr w:rsidR="00AC043F" w:rsidTr="000F0806">
        <w:trPr>
          <w:trHeight w:val="1137"/>
        </w:trPr>
        <w:tc>
          <w:tcPr>
            <w:tcW w:w="4644" w:type="dxa"/>
          </w:tcPr>
          <w:p w:rsidR="00AC043F" w:rsidRPr="00AC043F" w:rsidRDefault="00AC043F" w:rsidP="000F0806">
            <w:pPr>
              <w:contextualSpacing/>
              <w:rPr>
                <w:color w:val="000000" w:themeColor="text1"/>
                <w:sz w:val="24"/>
                <w:szCs w:val="24"/>
              </w:rPr>
            </w:pPr>
            <w:r>
              <w:rPr>
                <w:sz w:val="24"/>
                <w:szCs w:val="24"/>
              </w:rPr>
              <w:t xml:space="preserve">7. </w:t>
            </w:r>
            <w:r w:rsidRPr="00AC043F">
              <w:rPr>
                <w:color w:val="000000" w:themeColor="text1"/>
                <w:sz w:val="24"/>
                <w:szCs w:val="24"/>
              </w:rPr>
              <w:t>Упражнение на дыхание «Шарик». Лежа на спине, правая рука на груди, левая на животе</w:t>
            </w:r>
          </w:p>
          <w:p w:rsidR="00AC043F" w:rsidRPr="00AC043F" w:rsidRDefault="00AC043F" w:rsidP="00AC043F">
            <w:pPr>
              <w:ind w:left="709"/>
              <w:contextualSpacing/>
              <w:rPr>
                <w:sz w:val="24"/>
                <w:szCs w:val="24"/>
              </w:rPr>
            </w:pPr>
            <w:r>
              <w:rPr>
                <w:sz w:val="24"/>
                <w:szCs w:val="24"/>
              </w:rPr>
              <w:t xml:space="preserve">1- </w:t>
            </w:r>
            <w:r w:rsidRPr="00AC043F">
              <w:rPr>
                <w:sz w:val="24"/>
                <w:szCs w:val="24"/>
              </w:rPr>
              <w:t>вдох, надуть живот,</w:t>
            </w:r>
          </w:p>
          <w:p w:rsidR="00AC043F" w:rsidRDefault="00AC043F" w:rsidP="00AC043F">
            <w:pPr>
              <w:ind w:left="709"/>
              <w:contextualSpacing/>
              <w:rPr>
                <w:sz w:val="24"/>
                <w:szCs w:val="24"/>
              </w:rPr>
            </w:pPr>
            <w:r>
              <w:rPr>
                <w:sz w:val="24"/>
                <w:szCs w:val="24"/>
              </w:rPr>
              <w:t xml:space="preserve">2- </w:t>
            </w:r>
            <w:r w:rsidRPr="00AC043F">
              <w:rPr>
                <w:sz w:val="24"/>
                <w:szCs w:val="24"/>
              </w:rPr>
              <w:t xml:space="preserve">выдох, </w:t>
            </w:r>
            <w:proofErr w:type="spellStart"/>
            <w:r w:rsidRPr="00AC043F">
              <w:rPr>
                <w:sz w:val="24"/>
                <w:szCs w:val="24"/>
              </w:rPr>
              <w:t>и.п</w:t>
            </w:r>
            <w:proofErr w:type="spellEnd"/>
            <w:r w:rsidRPr="00AC043F">
              <w:rPr>
                <w:sz w:val="24"/>
                <w:szCs w:val="24"/>
              </w:rPr>
              <w:t>.</w:t>
            </w:r>
          </w:p>
        </w:tc>
        <w:tc>
          <w:tcPr>
            <w:tcW w:w="2115" w:type="dxa"/>
          </w:tcPr>
          <w:p w:rsidR="00AC043F" w:rsidRDefault="00AC043F" w:rsidP="001E3A3E">
            <w:pPr>
              <w:jc w:val="center"/>
              <w:rPr>
                <w:sz w:val="24"/>
                <w:szCs w:val="24"/>
              </w:rPr>
            </w:pPr>
          </w:p>
          <w:p w:rsidR="00AC043F" w:rsidRPr="00F44C8F" w:rsidRDefault="00AC043F" w:rsidP="001E3A3E">
            <w:pPr>
              <w:jc w:val="center"/>
              <w:rPr>
                <w:sz w:val="24"/>
                <w:szCs w:val="24"/>
              </w:rPr>
            </w:pPr>
            <w:r>
              <w:rPr>
                <w:sz w:val="24"/>
                <w:szCs w:val="24"/>
              </w:rPr>
              <w:t>2-3 раз</w:t>
            </w:r>
          </w:p>
        </w:tc>
        <w:tc>
          <w:tcPr>
            <w:tcW w:w="3380" w:type="dxa"/>
          </w:tcPr>
          <w:p w:rsidR="00AC043F" w:rsidRDefault="00AC043F" w:rsidP="001E3A3E">
            <w:pPr>
              <w:rPr>
                <w:sz w:val="24"/>
                <w:szCs w:val="24"/>
              </w:rPr>
            </w:pPr>
          </w:p>
          <w:p w:rsidR="00AC043F" w:rsidRPr="00F44C8F" w:rsidRDefault="00AC043F" w:rsidP="001E3A3E">
            <w:pPr>
              <w:rPr>
                <w:sz w:val="24"/>
                <w:szCs w:val="24"/>
              </w:rPr>
            </w:pPr>
            <w:r>
              <w:rPr>
                <w:sz w:val="24"/>
                <w:szCs w:val="24"/>
              </w:rPr>
              <w:t>Вдох делать носом, выдох – рот «трубочкой».</w:t>
            </w:r>
          </w:p>
        </w:tc>
      </w:tr>
      <w:tr w:rsidR="00AC043F" w:rsidTr="000F0806">
        <w:tc>
          <w:tcPr>
            <w:tcW w:w="10139" w:type="dxa"/>
            <w:gridSpan w:val="3"/>
            <w:shd w:val="clear" w:color="auto" w:fill="F2DBDB" w:themeFill="accent2" w:themeFillTint="33"/>
          </w:tcPr>
          <w:p w:rsidR="00AC043F" w:rsidRDefault="00AC043F" w:rsidP="000F0806">
            <w:pPr>
              <w:jc w:val="center"/>
              <w:rPr>
                <w:b/>
                <w:sz w:val="28"/>
                <w:szCs w:val="28"/>
              </w:rPr>
            </w:pPr>
            <w:r>
              <w:rPr>
                <w:sz w:val="24"/>
                <w:szCs w:val="24"/>
              </w:rPr>
              <w:t>ЗАКЛЮЧИТЕЛЬНАЯ  ЧАСТЬ</w:t>
            </w:r>
          </w:p>
        </w:tc>
      </w:tr>
      <w:tr w:rsidR="00AC043F" w:rsidTr="000F0806">
        <w:tc>
          <w:tcPr>
            <w:tcW w:w="4644" w:type="dxa"/>
          </w:tcPr>
          <w:p w:rsidR="00AC043F" w:rsidRDefault="00AC043F" w:rsidP="00AC043F">
            <w:pPr>
              <w:rPr>
                <w:sz w:val="24"/>
                <w:szCs w:val="24"/>
              </w:rPr>
            </w:pPr>
            <w:r>
              <w:rPr>
                <w:sz w:val="24"/>
                <w:szCs w:val="24"/>
              </w:rPr>
              <w:t xml:space="preserve">1. </w:t>
            </w:r>
            <w:r w:rsidR="00EE5776">
              <w:rPr>
                <w:sz w:val="24"/>
                <w:szCs w:val="24"/>
              </w:rPr>
              <w:t>Игра «Страус» (2 вариант). Дети - страусы гуляют по лесу. Ходят и носками стопы  захватывают  рассыпанные на полу платочки . На сигнал «Гиена» дети  убегают на место сбора. Гиена их ловит.</w:t>
            </w:r>
          </w:p>
          <w:p w:rsidR="00AC043F" w:rsidRDefault="00AC043F" w:rsidP="00AC043F">
            <w:pPr>
              <w:rPr>
                <w:sz w:val="24"/>
                <w:szCs w:val="24"/>
              </w:rPr>
            </w:pPr>
          </w:p>
        </w:tc>
        <w:tc>
          <w:tcPr>
            <w:tcW w:w="2115" w:type="dxa"/>
          </w:tcPr>
          <w:p w:rsidR="00AC043F" w:rsidRDefault="00EE5776" w:rsidP="001E3A3E">
            <w:pPr>
              <w:jc w:val="center"/>
              <w:rPr>
                <w:b/>
                <w:sz w:val="28"/>
                <w:szCs w:val="28"/>
              </w:rPr>
            </w:pPr>
            <w:r>
              <w:rPr>
                <w:sz w:val="24"/>
                <w:szCs w:val="24"/>
              </w:rPr>
              <w:t>2-3 раза</w:t>
            </w:r>
          </w:p>
        </w:tc>
        <w:tc>
          <w:tcPr>
            <w:tcW w:w="3380" w:type="dxa"/>
          </w:tcPr>
          <w:p w:rsidR="00AC043F" w:rsidRPr="00EE5776" w:rsidRDefault="00EE5776" w:rsidP="00EE5776">
            <w:pPr>
              <w:rPr>
                <w:sz w:val="24"/>
                <w:szCs w:val="24"/>
              </w:rPr>
            </w:pPr>
            <w:r w:rsidRPr="00EE5776">
              <w:rPr>
                <w:sz w:val="24"/>
                <w:szCs w:val="24"/>
              </w:rPr>
              <w:t>Следить за правильной осанкой</w:t>
            </w:r>
          </w:p>
        </w:tc>
      </w:tr>
      <w:tr w:rsidR="00AC043F" w:rsidTr="000F0806">
        <w:tc>
          <w:tcPr>
            <w:tcW w:w="4644" w:type="dxa"/>
          </w:tcPr>
          <w:p w:rsidR="00AC043F" w:rsidRDefault="00AC043F" w:rsidP="000F0806">
            <w:pPr>
              <w:rPr>
                <w:sz w:val="24"/>
                <w:szCs w:val="24"/>
              </w:rPr>
            </w:pPr>
            <w:r>
              <w:rPr>
                <w:sz w:val="24"/>
                <w:szCs w:val="24"/>
              </w:rPr>
              <w:t>2.Упражнение на дыхание</w:t>
            </w:r>
            <w:r w:rsidR="00EE5776">
              <w:rPr>
                <w:sz w:val="24"/>
                <w:szCs w:val="24"/>
              </w:rPr>
              <w:t xml:space="preserve"> «Погреемся»</w:t>
            </w:r>
          </w:p>
          <w:p w:rsidR="00EE5776" w:rsidRDefault="00EE5776" w:rsidP="000F0806">
            <w:pPr>
              <w:rPr>
                <w:sz w:val="24"/>
                <w:szCs w:val="24"/>
              </w:rPr>
            </w:pPr>
            <w:r>
              <w:rPr>
                <w:sz w:val="24"/>
                <w:szCs w:val="24"/>
              </w:rPr>
              <w:t xml:space="preserve">Ребенок быстро скрещивает  руки перед </w:t>
            </w:r>
            <w:r>
              <w:rPr>
                <w:sz w:val="24"/>
                <w:szCs w:val="24"/>
              </w:rPr>
              <w:lastRenderedPageBreak/>
              <w:t>грудью, хлопает ладонями по плечам, произнося «у-х-х! у-х-х!». Возвращается в исходное положение.</w:t>
            </w:r>
          </w:p>
        </w:tc>
        <w:tc>
          <w:tcPr>
            <w:tcW w:w="2115" w:type="dxa"/>
          </w:tcPr>
          <w:p w:rsidR="00AC043F" w:rsidRPr="00EE5776" w:rsidRDefault="003A261E" w:rsidP="000F0806">
            <w:pPr>
              <w:jc w:val="center"/>
              <w:rPr>
                <w:sz w:val="28"/>
                <w:szCs w:val="28"/>
              </w:rPr>
            </w:pPr>
            <w:r>
              <w:rPr>
                <w:sz w:val="24"/>
                <w:szCs w:val="24"/>
              </w:rPr>
              <w:lastRenderedPageBreak/>
              <w:t xml:space="preserve">2-4 </w:t>
            </w:r>
            <w:r w:rsidR="00EE5776" w:rsidRPr="00E5199E">
              <w:rPr>
                <w:sz w:val="24"/>
                <w:szCs w:val="24"/>
              </w:rPr>
              <w:t xml:space="preserve"> раз</w:t>
            </w:r>
            <w:r w:rsidR="00EE5776" w:rsidRPr="00EE5776">
              <w:rPr>
                <w:sz w:val="28"/>
                <w:szCs w:val="28"/>
              </w:rPr>
              <w:t>.</w:t>
            </w:r>
          </w:p>
        </w:tc>
        <w:tc>
          <w:tcPr>
            <w:tcW w:w="3380" w:type="dxa"/>
          </w:tcPr>
          <w:p w:rsidR="00AC043F" w:rsidRPr="00E5199E" w:rsidRDefault="00E5199E" w:rsidP="00E5199E">
            <w:pPr>
              <w:rPr>
                <w:sz w:val="24"/>
                <w:szCs w:val="24"/>
              </w:rPr>
            </w:pPr>
            <w:r w:rsidRPr="00E5199E">
              <w:rPr>
                <w:sz w:val="24"/>
                <w:szCs w:val="24"/>
              </w:rPr>
              <w:t>Следить за дыханием</w:t>
            </w:r>
          </w:p>
        </w:tc>
      </w:tr>
    </w:tbl>
    <w:p w:rsidR="00B87FB6" w:rsidRPr="00B87FB6" w:rsidRDefault="00B87FB6" w:rsidP="00B87FB6"/>
    <w:p w:rsidR="00AC043F" w:rsidRPr="009574FA" w:rsidRDefault="00AC043F" w:rsidP="00AC043F">
      <w:pPr>
        <w:jc w:val="center"/>
        <w:rPr>
          <w:rFonts w:ascii="Times New Roman" w:hAnsi="Times New Roman" w:cs="Times New Roman"/>
          <w:b/>
          <w:i/>
          <w:sz w:val="28"/>
          <w:szCs w:val="28"/>
        </w:rPr>
      </w:pPr>
      <w:r>
        <w:rPr>
          <w:rFonts w:ascii="Times New Roman" w:hAnsi="Times New Roman" w:cs="Times New Roman"/>
          <w:b/>
          <w:i/>
          <w:sz w:val="28"/>
          <w:szCs w:val="28"/>
        </w:rPr>
        <w:t>Занятие  №6</w:t>
      </w:r>
    </w:p>
    <w:tbl>
      <w:tblPr>
        <w:tblStyle w:val="af1"/>
        <w:tblW w:w="0" w:type="auto"/>
        <w:tblLook w:val="04A0" w:firstRow="1" w:lastRow="0" w:firstColumn="1" w:lastColumn="0" w:noHBand="0" w:noVBand="1"/>
      </w:tblPr>
      <w:tblGrid>
        <w:gridCol w:w="4644"/>
        <w:gridCol w:w="2115"/>
        <w:gridCol w:w="3380"/>
      </w:tblGrid>
      <w:tr w:rsidR="00AC043F" w:rsidTr="001E3A3E">
        <w:tc>
          <w:tcPr>
            <w:tcW w:w="4644" w:type="dxa"/>
            <w:shd w:val="clear" w:color="auto" w:fill="DBE5F1" w:themeFill="accent1" w:themeFillTint="33"/>
          </w:tcPr>
          <w:p w:rsidR="00AC043F" w:rsidRPr="00B87FB6" w:rsidRDefault="00AC043F" w:rsidP="001E3A3E">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AC043F" w:rsidRPr="00B87FB6" w:rsidRDefault="00AC043F" w:rsidP="001E3A3E">
            <w:pPr>
              <w:jc w:val="center"/>
              <w:rPr>
                <w:sz w:val="28"/>
                <w:szCs w:val="28"/>
              </w:rPr>
            </w:pPr>
            <w:r w:rsidRPr="00B87FB6">
              <w:rPr>
                <w:sz w:val="28"/>
                <w:szCs w:val="28"/>
              </w:rPr>
              <w:t>КОЛИЧЕСТВО</w:t>
            </w:r>
          </w:p>
        </w:tc>
        <w:tc>
          <w:tcPr>
            <w:tcW w:w="3380" w:type="dxa"/>
            <w:shd w:val="clear" w:color="auto" w:fill="DBE5F1" w:themeFill="accent1" w:themeFillTint="33"/>
          </w:tcPr>
          <w:p w:rsidR="00AC043F" w:rsidRPr="00B87FB6" w:rsidRDefault="00FB5C40" w:rsidP="001E3A3E">
            <w:pPr>
              <w:jc w:val="center"/>
              <w:rPr>
                <w:sz w:val="28"/>
                <w:szCs w:val="28"/>
              </w:rPr>
            </w:pPr>
            <w:r>
              <w:rPr>
                <w:sz w:val="28"/>
                <w:szCs w:val="28"/>
              </w:rPr>
              <w:t>МЕТОДИЧЕСКИЕ</w:t>
            </w:r>
          </w:p>
          <w:p w:rsidR="00AC043F" w:rsidRPr="00B87FB6" w:rsidRDefault="00AC043F" w:rsidP="001E3A3E">
            <w:pPr>
              <w:jc w:val="center"/>
              <w:rPr>
                <w:sz w:val="28"/>
                <w:szCs w:val="28"/>
              </w:rPr>
            </w:pPr>
            <w:r w:rsidRPr="00B87FB6">
              <w:rPr>
                <w:sz w:val="28"/>
                <w:szCs w:val="28"/>
              </w:rPr>
              <w:t>УКАЗАНИЯ</w:t>
            </w:r>
          </w:p>
        </w:tc>
      </w:tr>
      <w:tr w:rsidR="00AC043F" w:rsidTr="001E3A3E">
        <w:tc>
          <w:tcPr>
            <w:tcW w:w="10139" w:type="dxa"/>
            <w:gridSpan w:val="3"/>
            <w:shd w:val="clear" w:color="auto" w:fill="F2DBDB" w:themeFill="accent2" w:themeFillTint="33"/>
          </w:tcPr>
          <w:p w:rsidR="00AC043F" w:rsidRPr="00B87FB6" w:rsidRDefault="00AC043F" w:rsidP="001E3A3E">
            <w:pPr>
              <w:jc w:val="center"/>
              <w:rPr>
                <w:sz w:val="28"/>
                <w:szCs w:val="28"/>
              </w:rPr>
            </w:pPr>
            <w:r w:rsidRPr="00B87FB6">
              <w:rPr>
                <w:sz w:val="24"/>
                <w:szCs w:val="24"/>
              </w:rPr>
              <w:t>ВВОДНАЯ ЧАСТЬ.</w:t>
            </w:r>
          </w:p>
        </w:tc>
      </w:tr>
      <w:tr w:rsidR="00AC043F" w:rsidTr="001E3A3E">
        <w:tc>
          <w:tcPr>
            <w:tcW w:w="4644" w:type="dxa"/>
          </w:tcPr>
          <w:p w:rsidR="00AC043F" w:rsidRPr="00B87FB6" w:rsidRDefault="00AC043F" w:rsidP="001E3A3E">
            <w:pPr>
              <w:rPr>
                <w:sz w:val="24"/>
                <w:szCs w:val="24"/>
              </w:rPr>
            </w:pPr>
            <w:r w:rsidRPr="00B87FB6">
              <w:rPr>
                <w:sz w:val="24"/>
                <w:szCs w:val="24"/>
              </w:rPr>
              <w:t>1. Ходьба по дорожке здоровья</w:t>
            </w:r>
          </w:p>
          <w:p w:rsidR="00AC043F" w:rsidRPr="00B87FB6" w:rsidRDefault="00AC043F" w:rsidP="001E3A3E">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AC043F" w:rsidRPr="009574FA" w:rsidRDefault="00AC043F" w:rsidP="001E3A3E">
            <w:pPr>
              <w:rPr>
                <w:sz w:val="24"/>
                <w:szCs w:val="24"/>
              </w:rPr>
            </w:pPr>
            <w:r w:rsidRPr="00B87FB6">
              <w:rPr>
                <w:sz w:val="24"/>
                <w:szCs w:val="24"/>
              </w:rPr>
              <w:t xml:space="preserve">3. Дыхательное упражнение </w:t>
            </w:r>
          </w:p>
        </w:tc>
        <w:tc>
          <w:tcPr>
            <w:tcW w:w="2115" w:type="dxa"/>
          </w:tcPr>
          <w:p w:rsidR="00AC043F" w:rsidRDefault="00DE5607" w:rsidP="001E3A3E">
            <w:pPr>
              <w:jc w:val="center"/>
              <w:rPr>
                <w:b/>
                <w:sz w:val="28"/>
                <w:szCs w:val="28"/>
              </w:rPr>
            </w:pPr>
            <w:r w:rsidRPr="00DE5607">
              <w:rPr>
                <w:sz w:val="24"/>
                <w:szCs w:val="24"/>
              </w:rPr>
              <w:t>2 мин.</w:t>
            </w:r>
          </w:p>
        </w:tc>
        <w:tc>
          <w:tcPr>
            <w:tcW w:w="3380" w:type="dxa"/>
          </w:tcPr>
          <w:p w:rsidR="00AC043F" w:rsidRDefault="00AC043F" w:rsidP="001E3A3E">
            <w:pPr>
              <w:rPr>
                <w:b/>
                <w:sz w:val="28"/>
                <w:szCs w:val="28"/>
              </w:rPr>
            </w:pPr>
            <w:r>
              <w:rPr>
                <w:sz w:val="24"/>
                <w:szCs w:val="24"/>
              </w:rPr>
              <w:t>Следить за осанкой и дыханием</w:t>
            </w:r>
          </w:p>
        </w:tc>
      </w:tr>
      <w:tr w:rsidR="00AC043F" w:rsidTr="001E3A3E">
        <w:tc>
          <w:tcPr>
            <w:tcW w:w="10139" w:type="dxa"/>
            <w:gridSpan w:val="3"/>
            <w:shd w:val="clear" w:color="auto" w:fill="F2DBDB" w:themeFill="accent2" w:themeFillTint="33"/>
          </w:tcPr>
          <w:p w:rsidR="00AC043F" w:rsidRDefault="00AC043F" w:rsidP="001E3A3E">
            <w:pPr>
              <w:jc w:val="center"/>
              <w:rPr>
                <w:b/>
                <w:sz w:val="28"/>
                <w:szCs w:val="28"/>
              </w:rPr>
            </w:pPr>
            <w:r w:rsidRPr="008C7A54">
              <w:rPr>
                <w:sz w:val="28"/>
                <w:szCs w:val="28"/>
              </w:rPr>
              <w:t>ОСНОВНАЯ ЧАСТЬ</w:t>
            </w:r>
          </w:p>
        </w:tc>
      </w:tr>
      <w:tr w:rsidR="00AC043F" w:rsidTr="001E3A3E">
        <w:tc>
          <w:tcPr>
            <w:tcW w:w="4644" w:type="dxa"/>
          </w:tcPr>
          <w:p w:rsidR="00AC043F" w:rsidRPr="009D42B9" w:rsidRDefault="00AC043F" w:rsidP="001E3A3E">
            <w:pPr>
              <w:rPr>
                <w:sz w:val="24"/>
                <w:szCs w:val="24"/>
              </w:rPr>
            </w:pPr>
            <w:r w:rsidRPr="009D42B9">
              <w:rPr>
                <w:sz w:val="24"/>
                <w:szCs w:val="24"/>
              </w:rPr>
              <w:t>ОРУ</w:t>
            </w:r>
          </w:p>
          <w:p w:rsidR="00AC043F" w:rsidRPr="00B87FB6" w:rsidRDefault="00AC043F" w:rsidP="00AC043F">
            <w:pPr>
              <w:rPr>
                <w:sz w:val="24"/>
                <w:szCs w:val="24"/>
              </w:rPr>
            </w:pPr>
            <w:r w:rsidRPr="009D42B9">
              <w:rPr>
                <w:sz w:val="24"/>
                <w:szCs w:val="24"/>
              </w:rPr>
              <w:t>1</w:t>
            </w:r>
            <w:r>
              <w:rPr>
                <w:sz w:val="24"/>
                <w:szCs w:val="24"/>
              </w:rPr>
              <w:t xml:space="preserve">. </w:t>
            </w:r>
            <w:r w:rsidRPr="00B87FB6">
              <w:rPr>
                <w:sz w:val="24"/>
                <w:szCs w:val="24"/>
              </w:rPr>
              <w:t>«Поочередное поднимание ног»</w:t>
            </w:r>
          </w:p>
          <w:p w:rsidR="00AC043F" w:rsidRPr="009D42B9" w:rsidRDefault="00AC043F" w:rsidP="00AC043F">
            <w:pPr>
              <w:rPr>
                <w:sz w:val="24"/>
                <w:szCs w:val="24"/>
              </w:rPr>
            </w:pPr>
            <w:r>
              <w:rPr>
                <w:sz w:val="24"/>
                <w:szCs w:val="24"/>
              </w:rPr>
              <w:t xml:space="preserve">. </w:t>
            </w:r>
            <w:proofErr w:type="spellStart"/>
            <w:r>
              <w:rPr>
                <w:sz w:val="24"/>
                <w:szCs w:val="24"/>
              </w:rPr>
              <w:t>И.п</w:t>
            </w:r>
            <w:proofErr w:type="spellEnd"/>
            <w:r>
              <w:rPr>
                <w:sz w:val="24"/>
                <w:szCs w:val="24"/>
              </w:rPr>
              <w:t>. - л</w:t>
            </w:r>
            <w:r w:rsidRPr="00B87FB6">
              <w:rPr>
                <w:sz w:val="24"/>
                <w:szCs w:val="24"/>
              </w:rPr>
              <w:t>ежа на спине, руки за головой</w:t>
            </w:r>
          </w:p>
          <w:p w:rsidR="00AC043F" w:rsidRPr="00B87FB6" w:rsidRDefault="00AC043F" w:rsidP="00AC043F">
            <w:pPr>
              <w:ind w:left="709"/>
              <w:contextualSpacing/>
              <w:rPr>
                <w:sz w:val="24"/>
                <w:szCs w:val="24"/>
              </w:rPr>
            </w:pPr>
            <w:r w:rsidRPr="00B87FB6">
              <w:rPr>
                <w:sz w:val="24"/>
                <w:szCs w:val="24"/>
              </w:rPr>
              <w:t>1-2 поднять одну ногу вверх,</w:t>
            </w:r>
          </w:p>
          <w:p w:rsidR="00AC043F" w:rsidRPr="00AC043F" w:rsidRDefault="00AC043F" w:rsidP="00AC043F">
            <w:pPr>
              <w:ind w:left="709"/>
              <w:contextualSpacing/>
              <w:rPr>
                <w:sz w:val="24"/>
                <w:szCs w:val="24"/>
              </w:rPr>
            </w:pPr>
            <w:r w:rsidRPr="00B87FB6">
              <w:rPr>
                <w:sz w:val="24"/>
                <w:szCs w:val="24"/>
              </w:rPr>
              <w:t>3-4 и</w:t>
            </w:r>
            <w:r>
              <w:rPr>
                <w:sz w:val="24"/>
                <w:szCs w:val="24"/>
              </w:rPr>
              <w:t>. п.</w:t>
            </w:r>
          </w:p>
        </w:tc>
        <w:tc>
          <w:tcPr>
            <w:tcW w:w="2115" w:type="dxa"/>
          </w:tcPr>
          <w:p w:rsidR="00AC043F" w:rsidRDefault="00AC043F" w:rsidP="001E3A3E">
            <w:pPr>
              <w:jc w:val="center"/>
              <w:rPr>
                <w:sz w:val="24"/>
                <w:szCs w:val="24"/>
              </w:rPr>
            </w:pPr>
          </w:p>
          <w:p w:rsidR="00AC043F" w:rsidRPr="009D42B9" w:rsidRDefault="00AC043F" w:rsidP="00AC043F">
            <w:pPr>
              <w:jc w:val="center"/>
              <w:rPr>
                <w:sz w:val="24"/>
                <w:szCs w:val="24"/>
              </w:rPr>
            </w:pPr>
            <w:r w:rsidRPr="00AC043F">
              <w:rPr>
                <w:sz w:val="24"/>
                <w:szCs w:val="24"/>
              </w:rPr>
              <w:t>по 4-5 раз каждой ногой</w:t>
            </w:r>
            <w:r w:rsidRPr="00AC043F">
              <w:rPr>
                <w:sz w:val="24"/>
                <w:szCs w:val="24"/>
              </w:rPr>
              <w:tab/>
            </w:r>
          </w:p>
        </w:tc>
        <w:tc>
          <w:tcPr>
            <w:tcW w:w="3380" w:type="dxa"/>
          </w:tcPr>
          <w:p w:rsidR="00AC043F" w:rsidRDefault="00AC043F" w:rsidP="001E3A3E">
            <w:pPr>
              <w:rPr>
                <w:b/>
                <w:sz w:val="28"/>
                <w:szCs w:val="28"/>
              </w:rPr>
            </w:pPr>
          </w:p>
          <w:p w:rsidR="00AC043F" w:rsidRPr="001A00BF" w:rsidRDefault="00AC043F" w:rsidP="001E3A3E">
            <w:pPr>
              <w:rPr>
                <w:sz w:val="24"/>
                <w:szCs w:val="24"/>
              </w:rPr>
            </w:pPr>
            <w:r w:rsidRPr="00AC043F">
              <w:rPr>
                <w:sz w:val="24"/>
                <w:szCs w:val="24"/>
              </w:rPr>
              <w:t>Ногу поднимать на угол 45 град., в колене не сгибать</w:t>
            </w:r>
          </w:p>
        </w:tc>
      </w:tr>
      <w:tr w:rsidR="00F80297" w:rsidTr="001E3A3E">
        <w:tc>
          <w:tcPr>
            <w:tcW w:w="4644" w:type="dxa"/>
          </w:tcPr>
          <w:p w:rsidR="00F80297" w:rsidRPr="00AC043F" w:rsidRDefault="00F80297" w:rsidP="00AC043F">
            <w:pPr>
              <w:rPr>
                <w:sz w:val="24"/>
                <w:szCs w:val="24"/>
              </w:rPr>
            </w:pPr>
            <w:r w:rsidRPr="009D42B9">
              <w:rPr>
                <w:sz w:val="24"/>
                <w:szCs w:val="24"/>
              </w:rPr>
              <w:t>2</w:t>
            </w:r>
            <w:r>
              <w:t>.</w:t>
            </w:r>
            <w:r w:rsidRPr="00AC043F">
              <w:rPr>
                <w:sz w:val="24"/>
                <w:szCs w:val="24"/>
              </w:rPr>
              <w:t xml:space="preserve"> «Стульчик». </w:t>
            </w:r>
          </w:p>
          <w:p w:rsidR="00F80297" w:rsidRDefault="00F80297" w:rsidP="00F80297">
            <w:pPr>
              <w:ind w:left="709" w:hanging="709"/>
              <w:rPr>
                <w:sz w:val="24"/>
                <w:szCs w:val="24"/>
              </w:rPr>
            </w:pPr>
            <w:proofErr w:type="spellStart"/>
            <w:r>
              <w:rPr>
                <w:sz w:val="24"/>
                <w:szCs w:val="24"/>
              </w:rPr>
              <w:t>И.п</w:t>
            </w:r>
            <w:proofErr w:type="spellEnd"/>
            <w:r>
              <w:rPr>
                <w:sz w:val="24"/>
                <w:szCs w:val="24"/>
              </w:rPr>
              <w:t>. - л</w:t>
            </w:r>
            <w:r w:rsidRPr="00AC043F">
              <w:rPr>
                <w:sz w:val="24"/>
                <w:szCs w:val="24"/>
              </w:rPr>
              <w:t>еж</w:t>
            </w:r>
            <w:r>
              <w:rPr>
                <w:sz w:val="24"/>
                <w:szCs w:val="24"/>
              </w:rPr>
              <w:t>а на спине, руки за головой.</w:t>
            </w:r>
            <w:r>
              <w:rPr>
                <w:sz w:val="24"/>
                <w:szCs w:val="24"/>
              </w:rPr>
              <w:tab/>
            </w:r>
          </w:p>
          <w:p w:rsidR="00F80297" w:rsidRPr="00AC043F" w:rsidRDefault="00F80297" w:rsidP="00AC043F">
            <w:pPr>
              <w:ind w:left="709"/>
              <w:rPr>
                <w:sz w:val="24"/>
                <w:szCs w:val="24"/>
              </w:rPr>
            </w:pPr>
            <w:r>
              <w:rPr>
                <w:sz w:val="24"/>
                <w:szCs w:val="24"/>
              </w:rPr>
              <w:t>1-</w:t>
            </w:r>
            <w:r w:rsidRPr="00AC043F">
              <w:rPr>
                <w:sz w:val="24"/>
                <w:szCs w:val="24"/>
              </w:rPr>
              <w:t>согнуть правую ногу в колене под углом 90 град.</w:t>
            </w:r>
          </w:p>
          <w:p w:rsidR="00F80297" w:rsidRPr="00AC043F" w:rsidRDefault="00F80297" w:rsidP="00AC043F">
            <w:pPr>
              <w:ind w:left="709"/>
              <w:rPr>
                <w:sz w:val="24"/>
                <w:szCs w:val="24"/>
              </w:rPr>
            </w:pPr>
            <w:r>
              <w:rPr>
                <w:sz w:val="24"/>
                <w:szCs w:val="24"/>
              </w:rPr>
              <w:t xml:space="preserve">2- </w:t>
            </w:r>
            <w:r w:rsidRPr="00AC043F">
              <w:rPr>
                <w:sz w:val="24"/>
                <w:szCs w:val="24"/>
              </w:rPr>
              <w:t>присоединить  левую ногу,</w:t>
            </w:r>
          </w:p>
          <w:p w:rsidR="00F80297" w:rsidRPr="00AC043F" w:rsidRDefault="00F80297" w:rsidP="00AC043F">
            <w:pPr>
              <w:ind w:left="709"/>
              <w:rPr>
                <w:sz w:val="24"/>
                <w:szCs w:val="24"/>
              </w:rPr>
            </w:pPr>
            <w:r>
              <w:rPr>
                <w:sz w:val="24"/>
                <w:szCs w:val="24"/>
              </w:rPr>
              <w:t xml:space="preserve">3- </w:t>
            </w:r>
            <w:r w:rsidRPr="00AC043F">
              <w:rPr>
                <w:sz w:val="24"/>
                <w:szCs w:val="24"/>
              </w:rPr>
              <w:t>держим «стульчик»,</w:t>
            </w:r>
          </w:p>
          <w:p w:rsidR="00F80297" w:rsidRPr="00F80297" w:rsidRDefault="00F80297" w:rsidP="00F80297">
            <w:pPr>
              <w:ind w:left="709"/>
              <w:rPr>
                <w:sz w:val="24"/>
                <w:szCs w:val="24"/>
              </w:rPr>
            </w:pPr>
            <w:r>
              <w:rPr>
                <w:sz w:val="24"/>
                <w:szCs w:val="24"/>
              </w:rPr>
              <w:t xml:space="preserve">4- </w:t>
            </w:r>
            <w:proofErr w:type="spellStart"/>
            <w:r w:rsidRPr="00AC043F">
              <w:rPr>
                <w:sz w:val="24"/>
                <w:szCs w:val="24"/>
              </w:rPr>
              <w:t>и.п</w:t>
            </w:r>
            <w:proofErr w:type="spellEnd"/>
            <w:r w:rsidRPr="00AC043F">
              <w:rPr>
                <w:sz w:val="24"/>
                <w:szCs w:val="24"/>
              </w:rPr>
              <w:t>. Расслабление.</w:t>
            </w:r>
          </w:p>
        </w:tc>
        <w:tc>
          <w:tcPr>
            <w:tcW w:w="2115" w:type="dxa"/>
          </w:tcPr>
          <w:p w:rsidR="00F80297" w:rsidRDefault="00F80297" w:rsidP="00F80297">
            <w:pPr>
              <w:jc w:val="center"/>
              <w:rPr>
                <w:sz w:val="24"/>
                <w:szCs w:val="24"/>
              </w:rPr>
            </w:pPr>
          </w:p>
          <w:p w:rsidR="00F80297" w:rsidRPr="00B87FB6" w:rsidRDefault="00F80297" w:rsidP="00F80297">
            <w:pPr>
              <w:jc w:val="center"/>
              <w:rPr>
                <w:sz w:val="24"/>
                <w:szCs w:val="24"/>
              </w:rPr>
            </w:pPr>
            <w:r w:rsidRPr="00B87FB6">
              <w:rPr>
                <w:sz w:val="24"/>
                <w:szCs w:val="24"/>
              </w:rPr>
              <w:t>4-5 раз</w:t>
            </w:r>
          </w:p>
        </w:tc>
        <w:tc>
          <w:tcPr>
            <w:tcW w:w="3380" w:type="dxa"/>
          </w:tcPr>
          <w:p w:rsidR="00F80297" w:rsidRDefault="00F80297" w:rsidP="001E3A3E">
            <w:pPr>
              <w:rPr>
                <w:sz w:val="24"/>
                <w:szCs w:val="24"/>
              </w:rPr>
            </w:pPr>
          </w:p>
          <w:p w:rsidR="00F80297" w:rsidRPr="00B87FB6" w:rsidRDefault="00F80297" w:rsidP="001E3A3E">
            <w:pPr>
              <w:rPr>
                <w:sz w:val="24"/>
                <w:szCs w:val="24"/>
              </w:rPr>
            </w:pPr>
            <w:r w:rsidRPr="00B87FB6">
              <w:rPr>
                <w:sz w:val="24"/>
                <w:szCs w:val="24"/>
              </w:rPr>
              <w:t>Носок тянуть на себя. Колени не разводить. Выполнять с напряжением мышц, четко.</w:t>
            </w:r>
          </w:p>
        </w:tc>
      </w:tr>
      <w:tr w:rsidR="00F80297" w:rsidTr="001E3A3E">
        <w:tc>
          <w:tcPr>
            <w:tcW w:w="4644" w:type="dxa"/>
          </w:tcPr>
          <w:p w:rsidR="00F80297" w:rsidRDefault="00F80297" w:rsidP="00F80297">
            <w:pPr>
              <w:contextualSpacing/>
              <w:rPr>
                <w:sz w:val="24"/>
                <w:szCs w:val="24"/>
              </w:rPr>
            </w:pPr>
            <w:r>
              <w:rPr>
                <w:rFonts w:eastAsiaTheme="minorHAnsi"/>
                <w:sz w:val="24"/>
                <w:szCs w:val="24"/>
                <w:lang w:eastAsia="en-US"/>
              </w:rPr>
              <w:t xml:space="preserve">3. </w:t>
            </w:r>
            <w:r w:rsidRPr="00B87FB6">
              <w:rPr>
                <w:sz w:val="24"/>
                <w:szCs w:val="24"/>
              </w:rPr>
              <w:t xml:space="preserve">Упражнение </w:t>
            </w:r>
            <w:r>
              <w:rPr>
                <w:sz w:val="24"/>
                <w:szCs w:val="24"/>
              </w:rPr>
              <w:t xml:space="preserve">на </w:t>
            </w:r>
            <w:proofErr w:type="spellStart"/>
            <w:r>
              <w:rPr>
                <w:sz w:val="24"/>
                <w:szCs w:val="24"/>
              </w:rPr>
              <w:t>самовытяжение</w:t>
            </w:r>
            <w:proofErr w:type="spellEnd"/>
            <w:r>
              <w:rPr>
                <w:sz w:val="24"/>
                <w:szCs w:val="24"/>
              </w:rPr>
              <w:t xml:space="preserve"> «Солдатик».  </w:t>
            </w:r>
            <w:proofErr w:type="spellStart"/>
            <w:r>
              <w:rPr>
                <w:sz w:val="24"/>
                <w:szCs w:val="24"/>
              </w:rPr>
              <w:t>И.п</w:t>
            </w:r>
            <w:proofErr w:type="spellEnd"/>
            <w:r>
              <w:rPr>
                <w:sz w:val="24"/>
                <w:szCs w:val="24"/>
              </w:rPr>
              <w:t>. - л</w:t>
            </w:r>
            <w:r w:rsidRPr="00B87FB6">
              <w:rPr>
                <w:sz w:val="24"/>
                <w:szCs w:val="24"/>
              </w:rPr>
              <w:t>ежа на спине, руки вдоль туловища</w:t>
            </w:r>
          </w:p>
          <w:p w:rsidR="00F80297" w:rsidRPr="00B87FB6" w:rsidRDefault="00F80297" w:rsidP="00F80297">
            <w:pPr>
              <w:ind w:left="738"/>
              <w:contextualSpacing/>
              <w:rPr>
                <w:sz w:val="24"/>
                <w:szCs w:val="24"/>
              </w:rPr>
            </w:pPr>
            <w:r>
              <w:rPr>
                <w:sz w:val="24"/>
                <w:szCs w:val="24"/>
              </w:rPr>
              <w:t xml:space="preserve">1- </w:t>
            </w:r>
            <w:r w:rsidRPr="00B87FB6">
              <w:rPr>
                <w:sz w:val="24"/>
                <w:szCs w:val="24"/>
              </w:rPr>
              <w:t>прямая нога вверх,</w:t>
            </w:r>
          </w:p>
          <w:p w:rsidR="00F80297" w:rsidRPr="00B87FB6" w:rsidRDefault="00F80297" w:rsidP="00F80297">
            <w:pPr>
              <w:ind w:left="738"/>
              <w:contextualSpacing/>
              <w:rPr>
                <w:sz w:val="24"/>
                <w:szCs w:val="24"/>
              </w:rPr>
            </w:pPr>
            <w:r>
              <w:rPr>
                <w:sz w:val="24"/>
                <w:szCs w:val="24"/>
              </w:rPr>
              <w:t xml:space="preserve">2- </w:t>
            </w:r>
            <w:r w:rsidRPr="00B87FB6">
              <w:rPr>
                <w:sz w:val="24"/>
                <w:szCs w:val="24"/>
              </w:rPr>
              <w:t>растянуться.</w:t>
            </w:r>
          </w:p>
          <w:p w:rsidR="00F80297" w:rsidRPr="00B87FB6" w:rsidRDefault="00F80297" w:rsidP="00F80297">
            <w:pPr>
              <w:ind w:left="738"/>
              <w:contextualSpacing/>
              <w:rPr>
                <w:sz w:val="24"/>
                <w:szCs w:val="24"/>
              </w:rPr>
            </w:pPr>
            <w:r>
              <w:rPr>
                <w:sz w:val="24"/>
                <w:szCs w:val="24"/>
              </w:rPr>
              <w:t xml:space="preserve">3- </w:t>
            </w:r>
            <w:r w:rsidRPr="00B87FB6">
              <w:rPr>
                <w:sz w:val="24"/>
                <w:szCs w:val="24"/>
              </w:rPr>
              <w:t>поменять ногу,</w:t>
            </w:r>
          </w:p>
          <w:p w:rsidR="00F80297" w:rsidRPr="00AC043F" w:rsidRDefault="00F80297" w:rsidP="00F80297">
            <w:pPr>
              <w:ind w:left="709" w:firstLine="29"/>
              <w:contextualSpacing/>
              <w:rPr>
                <w:rFonts w:eastAsiaTheme="minorHAnsi"/>
                <w:sz w:val="24"/>
                <w:szCs w:val="24"/>
                <w:lang w:eastAsia="en-US"/>
              </w:rPr>
            </w:pPr>
            <w:r>
              <w:rPr>
                <w:sz w:val="24"/>
                <w:szCs w:val="24"/>
              </w:rPr>
              <w:t xml:space="preserve">4- </w:t>
            </w:r>
            <w:r w:rsidRPr="00B87FB6">
              <w:rPr>
                <w:sz w:val="24"/>
                <w:szCs w:val="24"/>
              </w:rPr>
              <w:t>растянуться.</w:t>
            </w:r>
          </w:p>
        </w:tc>
        <w:tc>
          <w:tcPr>
            <w:tcW w:w="2115" w:type="dxa"/>
          </w:tcPr>
          <w:p w:rsidR="00F80297" w:rsidRPr="00B87FB6" w:rsidRDefault="00F80297" w:rsidP="001E3A3E">
            <w:pPr>
              <w:jc w:val="center"/>
              <w:rPr>
                <w:sz w:val="24"/>
                <w:szCs w:val="24"/>
              </w:rPr>
            </w:pPr>
            <w:r w:rsidRPr="00B87FB6">
              <w:rPr>
                <w:sz w:val="24"/>
                <w:szCs w:val="24"/>
              </w:rPr>
              <w:t>4-5 раз</w:t>
            </w:r>
          </w:p>
        </w:tc>
        <w:tc>
          <w:tcPr>
            <w:tcW w:w="3380" w:type="dxa"/>
          </w:tcPr>
          <w:p w:rsidR="00F80297" w:rsidRPr="00B87FB6" w:rsidRDefault="00F80297" w:rsidP="001E3A3E">
            <w:pPr>
              <w:rPr>
                <w:sz w:val="24"/>
                <w:szCs w:val="24"/>
              </w:rPr>
            </w:pPr>
            <w:r w:rsidRPr="00B87FB6">
              <w:rPr>
                <w:sz w:val="24"/>
                <w:szCs w:val="24"/>
              </w:rPr>
              <w:t>Поясница касается пола. Упражнение делать в медленном темпе.</w:t>
            </w:r>
          </w:p>
        </w:tc>
      </w:tr>
      <w:tr w:rsidR="00F80297" w:rsidTr="001E3A3E">
        <w:tc>
          <w:tcPr>
            <w:tcW w:w="4644" w:type="dxa"/>
          </w:tcPr>
          <w:p w:rsidR="00F80297" w:rsidRDefault="00F80297" w:rsidP="00F80297">
            <w:pPr>
              <w:rPr>
                <w:sz w:val="24"/>
                <w:szCs w:val="24"/>
              </w:rPr>
            </w:pPr>
            <w:r>
              <w:rPr>
                <w:sz w:val="24"/>
                <w:szCs w:val="24"/>
              </w:rPr>
              <w:t xml:space="preserve">4. </w:t>
            </w:r>
            <w:r w:rsidRPr="00B87FB6">
              <w:rPr>
                <w:sz w:val="24"/>
                <w:szCs w:val="24"/>
              </w:rPr>
              <w:t>Упражнение на д</w:t>
            </w:r>
            <w:r>
              <w:rPr>
                <w:sz w:val="24"/>
                <w:szCs w:val="24"/>
              </w:rPr>
              <w:t xml:space="preserve">ыхание «Крылья большой птицы».  </w:t>
            </w:r>
            <w:proofErr w:type="spellStart"/>
            <w:r>
              <w:rPr>
                <w:sz w:val="24"/>
                <w:szCs w:val="24"/>
              </w:rPr>
              <w:t>И.п</w:t>
            </w:r>
            <w:proofErr w:type="spellEnd"/>
            <w:r>
              <w:rPr>
                <w:sz w:val="24"/>
                <w:szCs w:val="24"/>
              </w:rPr>
              <w:t>. - л</w:t>
            </w:r>
            <w:r w:rsidRPr="00B87FB6">
              <w:rPr>
                <w:sz w:val="24"/>
                <w:szCs w:val="24"/>
              </w:rPr>
              <w:t>ежа на спине, руки вдоль туловища.</w:t>
            </w:r>
          </w:p>
          <w:p w:rsidR="00F80297" w:rsidRDefault="00F80297" w:rsidP="00F80297">
            <w:pPr>
              <w:ind w:left="709"/>
              <w:contextualSpacing/>
              <w:rPr>
                <w:sz w:val="24"/>
                <w:szCs w:val="24"/>
              </w:rPr>
            </w:pPr>
            <w:r>
              <w:rPr>
                <w:sz w:val="24"/>
                <w:szCs w:val="24"/>
              </w:rPr>
              <w:t xml:space="preserve">1- </w:t>
            </w:r>
            <w:r w:rsidRPr="00B87FB6">
              <w:rPr>
                <w:sz w:val="24"/>
                <w:szCs w:val="24"/>
              </w:rPr>
              <w:t>вдох, руки вверх,</w:t>
            </w:r>
          </w:p>
          <w:p w:rsidR="00F80297" w:rsidRDefault="00F80297" w:rsidP="00F80297">
            <w:pPr>
              <w:ind w:left="709"/>
              <w:contextualSpacing/>
              <w:rPr>
                <w:sz w:val="24"/>
                <w:szCs w:val="24"/>
              </w:rPr>
            </w:pPr>
            <w:r>
              <w:rPr>
                <w:sz w:val="24"/>
                <w:szCs w:val="24"/>
              </w:rPr>
              <w:t xml:space="preserve">2- </w:t>
            </w:r>
            <w:r w:rsidRPr="00B87FB6">
              <w:rPr>
                <w:sz w:val="24"/>
                <w:szCs w:val="24"/>
              </w:rPr>
              <w:t xml:space="preserve">выдох, </w:t>
            </w:r>
            <w:proofErr w:type="spellStart"/>
            <w:r w:rsidRPr="00B87FB6">
              <w:rPr>
                <w:sz w:val="24"/>
                <w:szCs w:val="24"/>
              </w:rPr>
              <w:t>и.п</w:t>
            </w:r>
            <w:proofErr w:type="spellEnd"/>
            <w:r w:rsidRPr="00B87FB6">
              <w:rPr>
                <w:sz w:val="24"/>
                <w:szCs w:val="24"/>
              </w:rPr>
              <w:t>.</w:t>
            </w:r>
          </w:p>
        </w:tc>
        <w:tc>
          <w:tcPr>
            <w:tcW w:w="2115" w:type="dxa"/>
          </w:tcPr>
          <w:p w:rsidR="00F80297" w:rsidRPr="00B87FB6" w:rsidRDefault="00F80297" w:rsidP="001E3A3E">
            <w:pPr>
              <w:jc w:val="center"/>
              <w:rPr>
                <w:sz w:val="24"/>
                <w:szCs w:val="24"/>
              </w:rPr>
            </w:pPr>
            <w:r w:rsidRPr="00B87FB6">
              <w:rPr>
                <w:sz w:val="24"/>
                <w:szCs w:val="24"/>
              </w:rPr>
              <w:t>3-4 раза</w:t>
            </w:r>
          </w:p>
        </w:tc>
        <w:tc>
          <w:tcPr>
            <w:tcW w:w="3380" w:type="dxa"/>
          </w:tcPr>
          <w:p w:rsidR="00F80297" w:rsidRPr="00B87FB6" w:rsidRDefault="00F80297" w:rsidP="001E3A3E">
            <w:pPr>
              <w:rPr>
                <w:sz w:val="24"/>
                <w:szCs w:val="24"/>
              </w:rPr>
            </w:pPr>
            <w:r w:rsidRPr="00B87FB6">
              <w:rPr>
                <w:sz w:val="24"/>
                <w:szCs w:val="24"/>
              </w:rPr>
              <w:t>Руки скользят по полу</w:t>
            </w:r>
          </w:p>
        </w:tc>
      </w:tr>
      <w:tr w:rsidR="00F80297" w:rsidTr="001E3A3E">
        <w:tc>
          <w:tcPr>
            <w:tcW w:w="4644" w:type="dxa"/>
          </w:tcPr>
          <w:p w:rsidR="00F80297" w:rsidRPr="009574FA" w:rsidRDefault="00F80297" w:rsidP="00F80297">
            <w:pPr>
              <w:contextualSpacing/>
              <w:rPr>
                <w:sz w:val="24"/>
                <w:szCs w:val="24"/>
              </w:rPr>
            </w:pPr>
            <w:r>
              <w:rPr>
                <w:sz w:val="24"/>
                <w:szCs w:val="24"/>
              </w:rPr>
              <w:t xml:space="preserve">5. </w:t>
            </w:r>
            <w:r w:rsidRPr="00B87FB6">
              <w:rPr>
                <w:sz w:val="24"/>
                <w:szCs w:val="24"/>
              </w:rPr>
              <w:t>Перекат «Бревнышко»  на живот</w:t>
            </w:r>
          </w:p>
        </w:tc>
        <w:tc>
          <w:tcPr>
            <w:tcW w:w="2115" w:type="dxa"/>
          </w:tcPr>
          <w:p w:rsidR="00F80297" w:rsidRDefault="00F80297" w:rsidP="001E3A3E">
            <w:pPr>
              <w:jc w:val="center"/>
              <w:rPr>
                <w:sz w:val="24"/>
                <w:szCs w:val="24"/>
              </w:rPr>
            </w:pPr>
          </w:p>
        </w:tc>
        <w:tc>
          <w:tcPr>
            <w:tcW w:w="3380" w:type="dxa"/>
          </w:tcPr>
          <w:p w:rsidR="00F80297" w:rsidRDefault="00F80297" w:rsidP="001E3A3E">
            <w:pPr>
              <w:rPr>
                <w:sz w:val="24"/>
                <w:szCs w:val="24"/>
              </w:rPr>
            </w:pPr>
          </w:p>
        </w:tc>
      </w:tr>
      <w:tr w:rsidR="00F80297" w:rsidTr="001E3A3E">
        <w:tc>
          <w:tcPr>
            <w:tcW w:w="4644" w:type="dxa"/>
          </w:tcPr>
          <w:p w:rsidR="00F80297" w:rsidRDefault="00F80297" w:rsidP="00F80297">
            <w:pPr>
              <w:rPr>
                <w:sz w:val="24"/>
                <w:szCs w:val="24"/>
              </w:rPr>
            </w:pPr>
            <w:r>
              <w:rPr>
                <w:sz w:val="24"/>
                <w:szCs w:val="24"/>
              </w:rPr>
              <w:t xml:space="preserve">6. </w:t>
            </w:r>
            <w:r w:rsidR="00EA2128">
              <w:rPr>
                <w:sz w:val="24"/>
                <w:szCs w:val="24"/>
              </w:rPr>
              <w:t xml:space="preserve">«Балерина».  </w:t>
            </w:r>
            <w:proofErr w:type="spellStart"/>
            <w:r>
              <w:rPr>
                <w:sz w:val="24"/>
                <w:szCs w:val="24"/>
              </w:rPr>
              <w:t>И.п</w:t>
            </w:r>
            <w:proofErr w:type="spellEnd"/>
            <w:r>
              <w:rPr>
                <w:sz w:val="24"/>
                <w:szCs w:val="24"/>
              </w:rPr>
              <w:t>. - л</w:t>
            </w:r>
            <w:r w:rsidRPr="00B87FB6">
              <w:rPr>
                <w:sz w:val="24"/>
                <w:szCs w:val="24"/>
              </w:rPr>
              <w:t>ежа на животе.</w:t>
            </w:r>
          </w:p>
          <w:p w:rsidR="00F80297" w:rsidRDefault="00F80297" w:rsidP="00F80297">
            <w:pPr>
              <w:ind w:left="709"/>
              <w:contextualSpacing/>
              <w:rPr>
                <w:sz w:val="24"/>
                <w:szCs w:val="24"/>
              </w:rPr>
            </w:pPr>
            <w:r>
              <w:rPr>
                <w:sz w:val="24"/>
                <w:szCs w:val="24"/>
              </w:rPr>
              <w:t xml:space="preserve">1- </w:t>
            </w:r>
            <w:r w:rsidRPr="00B87FB6">
              <w:rPr>
                <w:sz w:val="24"/>
                <w:szCs w:val="24"/>
              </w:rPr>
              <w:t>приподнять одну ногу невысоко (10-15 см.), потянуть носок,</w:t>
            </w:r>
          </w:p>
          <w:p w:rsidR="00F80297" w:rsidRDefault="00F80297" w:rsidP="00F80297">
            <w:pPr>
              <w:ind w:left="709"/>
              <w:contextualSpacing/>
              <w:rPr>
                <w:sz w:val="24"/>
                <w:szCs w:val="24"/>
              </w:rPr>
            </w:pPr>
            <w:r>
              <w:rPr>
                <w:sz w:val="24"/>
                <w:szCs w:val="24"/>
              </w:rPr>
              <w:t>2- опустить ногу,</w:t>
            </w:r>
          </w:p>
          <w:p w:rsidR="00F80297" w:rsidRPr="00B87FB6" w:rsidRDefault="00F80297" w:rsidP="00F80297">
            <w:pPr>
              <w:ind w:left="709"/>
              <w:contextualSpacing/>
              <w:rPr>
                <w:sz w:val="24"/>
                <w:szCs w:val="24"/>
              </w:rPr>
            </w:pPr>
            <w:r>
              <w:rPr>
                <w:sz w:val="24"/>
                <w:szCs w:val="24"/>
              </w:rPr>
              <w:t xml:space="preserve">3- </w:t>
            </w:r>
            <w:r w:rsidRPr="00B87FB6">
              <w:rPr>
                <w:sz w:val="24"/>
                <w:szCs w:val="24"/>
              </w:rPr>
              <w:t>поднять другую ногу,</w:t>
            </w:r>
          </w:p>
          <w:p w:rsidR="00F80297" w:rsidRPr="009574FA" w:rsidRDefault="00F80297" w:rsidP="00F80297">
            <w:pPr>
              <w:ind w:left="680" w:firstLine="29"/>
              <w:contextualSpacing/>
              <w:rPr>
                <w:sz w:val="24"/>
                <w:szCs w:val="24"/>
              </w:rPr>
            </w:pPr>
            <w:r>
              <w:rPr>
                <w:sz w:val="24"/>
                <w:szCs w:val="24"/>
              </w:rPr>
              <w:t xml:space="preserve">4- </w:t>
            </w:r>
            <w:proofErr w:type="spellStart"/>
            <w:r w:rsidRPr="00B87FB6">
              <w:rPr>
                <w:sz w:val="24"/>
                <w:szCs w:val="24"/>
              </w:rPr>
              <w:t>и.п</w:t>
            </w:r>
            <w:proofErr w:type="spellEnd"/>
            <w:r w:rsidRPr="00B87FB6">
              <w:rPr>
                <w:sz w:val="24"/>
                <w:szCs w:val="24"/>
              </w:rPr>
              <w:t>.</w:t>
            </w:r>
          </w:p>
        </w:tc>
        <w:tc>
          <w:tcPr>
            <w:tcW w:w="2115" w:type="dxa"/>
          </w:tcPr>
          <w:p w:rsidR="00F80297" w:rsidRPr="00B87FB6" w:rsidRDefault="00F80297" w:rsidP="001E3A3E">
            <w:pPr>
              <w:jc w:val="center"/>
              <w:rPr>
                <w:sz w:val="24"/>
                <w:szCs w:val="24"/>
              </w:rPr>
            </w:pPr>
            <w:r w:rsidRPr="00B87FB6">
              <w:rPr>
                <w:sz w:val="24"/>
                <w:szCs w:val="24"/>
              </w:rPr>
              <w:t>3-4 раза</w:t>
            </w:r>
          </w:p>
        </w:tc>
        <w:tc>
          <w:tcPr>
            <w:tcW w:w="3380" w:type="dxa"/>
          </w:tcPr>
          <w:p w:rsidR="00F80297" w:rsidRPr="00B87FB6" w:rsidRDefault="00F80297" w:rsidP="001E3A3E">
            <w:pPr>
              <w:rPr>
                <w:sz w:val="24"/>
                <w:szCs w:val="24"/>
              </w:rPr>
            </w:pPr>
            <w:r w:rsidRPr="00B87FB6">
              <w:rPr>
                <w:sz w:val="24"/>
                <w:szCs w:val="24"/>
              </w:rPr>
              <w:t>Носок тянуть, колено не сгибать, смотреть прямо.</w:t>
            </w:r>
          </w:p>
        </w:tc>
      </w:tr>
      <w:tr w:rsidR="00F80297" w:rsidTr="001E3A3E">
        <w:trPr>
          <w:trHeight w:val="1137"/>
        </w:trPr>
        <w:tc>
          <w:tcPr>
            <w:tcW w:w="4644" w:type="dxa"/>
          </w:tcPr>
          <w:p w:rsidR="00F80297" w:rsidRDefault="00F80297" w:rsidP="00F80297">
            <w:pPr>
              <w:contextualSpacing/>
              <w:rPr>
                <w:sz w:val="24"/>
                <w:szCs w:val="24"/>
              </w:rPr>
            </w:pPr>
            <w:r>
              <w:rPr>
                <w:sz w:val="24"/>
                <w:szCs w:val="24"/>
              </w:rPr>
              <w:t xml:space="preserve">7. </w:t>
            </w:r>
            <w:r w:rsidRPr="00B87FB6">
              <w:rPr>
                <w:sz w:val="24"/>
                <w:szCs w:val="24"/>
              </w:rPr>
              <w:t>Упражнение</w:t>
            </w:r>
            <w:r>
              <w:rPr>
                <w:sz w:val="24"/>
                <w:szCs w:val="24"/>
              </w:rPr>
              <w:t xml:space="preserve"> на </w:t>
            </w:r>
            <w:proofErr w:type="spellStart"/>
            <w:r>
              <w:rPr>
                <w:sz w:val="24"/>
                <w:szCs w:val="24"/>
              </w:rPr>
              <w:t>самовытяжение</w:t>
            </w:r>
            <w:proofErr w:type="spellEnd"/>
            <w:r>
              <w:rPr>
                <w:sz w:val="24"/>
                <w:szCs w:val="24"/>
              </w:rPr>
              <w:t xml:space="preserve"> «Стрелочка».</w:t>
            </w:r>
            <w:r w:rsidR="00EA2128">
              <w:rPr>
                <w:sz w:val="24"/>
                <w:szCs w:val="24"/>
              </w:rPr>
              <w:t xml:space="preserve"> </w:t>
            </w:r>
            <w:r>
              <w:rPr>
                <w:sz w:val="24"/>
                <w:szCs w:val="24"/>
              </w:rPr>
              <w:t xml:space="preserve"> </w:t>
            </w:r>
            <w:proofErr w:type="spellStart"/>
            <w:r>
              <w:rPr>
                <w:sz w:val="24"/>
                <w:szCs w:val="24"/>
              </w:rPr>
              <w:t>И.п</w:t>
            </w:r>
            <w:proofErr w:type="spellEnd"/>
            <w:r>
              <w:rPr>
                <w:sz w:val="24"/>
                <w:szCs w:val="24"/>
              </w:rPr>
              <w:t>. - л</w:t>
            </w:r>
            <w:r w:rsidRPr="00B87FB6">
              <w:rPr>
                <w:sz w:val="24"/>
                <w:szCs w:val="24"/>
              </w:rPr>
              <w:t>ежа на животе,  руки вперед.</w:t>
            </w:r>
          </w:p>
          <w:p w:rsidR="00F80297" w:rsidRDefault="00F80297" w:rsidP="00F80297">
            <w:pPr>
              <w:ind w:left="709"/>
              <w:contextualSpacing/>
              <w:rPr>
                <w:sz w:val="24"/>
                <w:szCs w:val="24"/>
              </w:rPr>
            </w:pPr>
            <w:r>
              <w:rPr>
                <w:sz w:val="24"/>
                <w:szCs w:val="24"/>
              </w:rPr>
              <w:t xml:space="preserve">1- </w:t>
            </w:r>
            <w:r w:rsidRPr="00B87FB6">
              <w:rPr>
                <w:sz w:val="24"/>
                <w:szCs w:val="24"/>
              </w:rPr>
              <w:t>вытянуться «стрелочкой»,</w:t>
            </w:r>
          </w:p>
          <w:p w:rsidR="00F80297" w:rsidRDefault="00F80297" w:rsidP="00F80297">
            <w:pPr>
              <w:ind w:left="709"/>
              <w:contextualSpacing/>
              <w:rPr>
                <w:sz w:val="24"/>
                <w:szCs w:val="24"/>
              </w:rPr>
            </w:pPr>
            <w:r>
              <w:rPr>
                <w:sz w:val="24"/>
                <w:szCs w:val="24"/>
              </w:rPr>
              <w:t xml:space="preserve">2- </w:t>
            </w:r>
            <w:proofErr w:type="spellStart"/>
            <w:r w:rsidRPr="00B87FB6">
              <w:rPr>
                <w:sz w:val="24"/>
                <w:szCs w:val="24"/>
              </w:rPr>
              <w:t>и.п</w:t>
            </w:r>
            <w:proofErr w:type="spellEnd"/>
            <w:r w:rsidRPr="00B87FB6">
              <w:rPr>
                <w:sz w:val="24"/>
                <w:szCs w:val="24"/>
              </w:rPr>
              <w:t>.</w:t>
            </w:r>
          </w:p>
        </w:tc>
        <w:tc>
          <w:tcPr>
            <w:tcW w:w="2115" w:type="dxa"/>
          </w:tcPr>
          <w:p w:rsidR="00F80297" w:rsidRPr="00B87FB6" w:rsidRDefault="00F80297" w:rsidP="001E3A3E">
            <w:pPr>
              <w:jc w:val="center"/>
              <w:rPr>
                <w:sz w:val="24"/>
                <w:szCs w:val="24"/>
              </w:rPr>
            </w:pPr>
            <w:r w:rsidRPr="00B87FB6">
              <w:rPr>
                <w:sz w:val="24"/>
                <w:szCs w:val="24"/>
              </w:rPr>
              <w:t>3-4 раза</w:t>
            </w:r>
          </w:p>
        </w:tc>
        <w:tc>
          <w:tcPr>
            <w:tcW w:w="3380" w:type="dxa"/>
          </w:tcPr>
          <w:p w:rsidR="00F80297" w:rsidRPr="00B87FB6" w:rsidRDefault="00F80297" w:rsidP="001E3A3E">
            <w:pPr>
              <w:rPr>
                <w:sz w:val="24"/>
                <w:szCs w:val="24"/>
              </w:rPr>
            </w:pPr>
            <w:r w:rsidRPr="00B87FB6">
              <w:rPr>
                <w:sz w:val="24"/>
                <w:szCs w:val="24"/>
              </w:rPr>
              <w:t xml:space="preserve">Голова смотрит вниз.  Упражнение выполняется с напряжением мышц. Руки вытянуты вперед, ладони вместе, носки оттянуты. </w:t>
            </w:r>
            <w:r w:rsidRPr="00B87FB6">
              <w:rPr>
                <w:sz w:val="24"/>
                <w:szCs w:val="24"/>
              </w:rPr>
              <w:lastRenderedPageBreak/>
              <w:t>После вытяжения расслабление.</w:t>
            </w:r>
          </w:p>
        </w:tc>
      </w:tr>
      <w:tr w:rsidR="00F80297" w:rsidTr="001E3A3E">
        <w:tc>
          <w:tcPr>
            <w:tcW w:w="10139" w:type="dxa"/>
            <w:gridSpan w:val="3"/>
            <w:shd w:val="clear" w:color="auto" w:fill="F2DBDB" w:themeFill="accent2" w:themeFillTint="33"/>
          </w:tcPr>
          <w:p w:rsidR="00F80297" w:rsidRDefault="00F80297" w:rsidP="001E3A3E">
            <w:pPr>
              <w:jc w:val="center"/>
              <w:rPr>
                <w:b/>
                <w:sz w:val="28"/>
                <w:szCs w:val="28"/>
              </w:rPr>
            </w:pPr>
            <w:r>
              <w:rPr>
                <w:sz w:val="24"/>
                <w:szCs w:val="24"/>
              </w:rPr>
              <w:lastRenderedPageBreak/>
              <w:t>ЗАКЛЮЧИТЕЛЬНАЯ  ЧАСТЬ</w:t>
            </w:r>
          </w:p>
        </w:tc>
      </w:tr>
      <w:tr w:rsidR="00544B84" w:rsidTr="001E3A3E">
        <w:tc>
          <w:tcPr>
            <w:tcW w:w="4644" w:type="dxa"/>
          </w:tcPr>
          <w:p w:rsidR="00544B84" w:rsidRPr="00B87FB6" w:rsidRDefault="00544B84" w:rsidP="00544B84">
            <w:pPr>
              <w:contextualSpacing/>
              <w:rPr>
                <w:rFonts w:eastAsia="Calibri"/>
                <w:sz w:val="24"/>
                <w:szCs w:val="24"/>
              </w:rPr>
            </w:pPr>
            <w:r>
              <w:rPr>
                <w:sz w:val="24"/>
                <w:szCs w:val="24"/>
              </w:rPr>
              <w:t xml:space="preserve">1. </w:t>
            </w:r>
            <w:r>
              <w:rPr>
                <w:rFonts w:eastAsia="Calibri"/>
                <w:sz w:val="24"/>
                <w:szCs w:val="24"/>
              </w:rPr>
              <w:t xml:space="preserve">Игра  </w:t>
            </w:r>
            <w:r w:rsidRPr="00B87FB6">
              <w:rPr>
                <w:rFonts w:eastAsia="Calibri"/>
                <w:sz w:val="24"/>
                <w:szCs w:val="24"/>
              </w:rPr>
              <w:t>«Гордая цапля» (мини эстафета)</w:t>
            </w:r>
          </w:p>
          <w:p w:rsidR="00544B84" w:rsidRDefault="00544B84" w:rsidP="001E3A3E">
            <w:pPr>
              <w:rPr>
                <w:sz w:val="24"/>
                <w:szCs w:val="24"/>
              </w:rPr>
            </w:pPr>
            <w:r w:rsidRPr="00B87FB6">
              <w:rPr>
                <w:sz w:val="24"/>
                <w:szCs w:val="24"/>
              </w:rPr>
              <w:t>Дети делятся на две команды и встают на стартовой линии. У капитанов  на головах кольца. Быстрым шагом или бегом добегают до отметки и возвращаются.</w:t>
            </w:r>
          </w:p>
        </w:tc>
        <w:tc>
          <w:tcPr>
            <w:tcW w:w="2115" w:type="dxa"/>
          </w:tcPr>
          <w:p w:rsidR="00544B84" w:rsidRPr="00B87FB6" w:rsidRDefault="00544B84" w:rsidP="001E3A3E">
            <w:pPr>
              <w:jc w:val="center"/>
              <w:rPr>
                <w:sz w:val="24"/>
                <w:szCs w:val="24"/>
              </w:rPr>
            </w:pPr>
            <w:r w:rsidRPr="00B87FB6">
              <w:rPr>
                <w:sz w:val="24"/>
                <w:szCs w:val="24"/>
              </w:rPr>
              <w:t>1-2 раз</w:t>
            </w:r>
          </w:p>
        </w:tc>
        <w:tc>
          <w:tcPr>
            <w:tcW w:w="3380" w:type="dxa"/>
          </w:tcPr>
          <w:p w:rsidR="00544B84" w:rsidRPr="00B87FB6" w:rsidRDefault="00544B84" w:rsidP="001E3A3E">
            <w:pPr>
              <w:rPr>
                <w:sz w:val="24"/>
                <w:szCs w:val="24"/>
              </w:rPr>
            </w:pPr>
            <w:r w:rsidRPr="00B87FB6">
              <w:rPr>
                <w:sz w:val="24"/>
                <w:szCs w:val="24"/>
              </w:rPr>
              <w:t>Следить за осанкой.</w:t>
            </w:r>
          </w:p>
        </w:tc>
      </w:tr>
      <w:tr w:rsidR="00544B84" w:rsidTr="001E3A3E">
        <w:tc>
          <w:tcPr>
            <w:tcW w:w="4644" w:type="dxa"/>
          </w:tcPr>
          <w:p w:rsidR="00544B84" w:rsidRDefault="00544B84" w:rsidP="001E3A3E">
            <w:pPr>
              <w:rPr>
                <w:sz w:val="24"/>
                <w:szCs w:val="24"/>
              </w:rPr>
            </w:pPr>
            <w:r>
              <w:rPr>
                <w:sz w:val="24"/>
                <w:szCs w:val="24"/>
              </w:rPr>
              <w:t>2. Упражнение на дыхание «Медуза»</w:t>
            </w:r>
          </w:p>
          <w:p w:rsidR="00544B84" w:rsidRDefault="00544B84" w:rsidP="001E3A3E">
            <w:pPr>
              <w:rPr>
                <w:sz w:val="24"/>
                <w:szCs w:val="24"/>
              </w:rPr>
            </w:pPr>
            <w:proofErr w:type="spellStart"/>
            <w:r>
              <w:rPr>
                <w:sz w:val="24"/>
                <w:szCs w:val="24"/>
              </w:rPr>
              <w:t>И.п</w:t>
            </w:r>
            <w:proofErr w:type="spellEnd"/>
            <w:r>
              <w:rPr>
                <w:sz w:val="24"/>
                <w:szCs w:val="24"/>
              </w:rPr>
              <w:t>. - с</w:t>
            </w:r>
            <w:r w:rsidRPr="00B87FB6">
              <w:rPr>
                <w:sz w:val="24"/>
                <w:szCs w:val="24"/>
              </w:rPr>
              <w:t>тоя, руки вдоль туловища, ноги на ширине плеч.</w:t>
            </w:r>
          </w:p>
          <w:p w:rsidR="00544B84" w:rsidRPr="00B87FB6" w:rsidRDefault="00544B84" w:rsidP="00F80297">
            <w:pPr>
              <w:ind w:left="709"/>
              <w:contextualSpacing/>
              <w:rPr>
                <w:sz w:val="24"/>
                <w:szCs w:val="24"/>
              </w:rPr>
            </w:pPr>
            <w:r w:rsidRPr="00B87FB6">
              <w:rPr>
                <w:sz w:val="24"/>
                <w:szCs w:val="24"/>
              </w:rPr>
              <w:t>1- вдох, руки поднять, сомкнуть над головой, потянуться вверх,</w:t>
            </w:r>
          </w:p>
          <w:p w:rsidR="00544B84" w:rsidRDefault="00544B84" w:rsidP="00F80297">
            <w:pPr>
              <w:ind w:left="709"/>
              <w:rPr>
                <w:sz w:val="24"/>
                <w:szCs w:val="24"/>
              </w:rPr>
            </w:pPr>
            <w:r w:rsidRPr="00B87FB6">
              <w:rPr>
                <w:sz w:val="24"/>
                <w:szCs w:val="24"/>
              </w:rPr>
              <w:t>2-выдох, плавное движение руками вниз,  расслабиться</w:t>
            </w:r>
          </w:p>
        </w:tc>
        <w:tc>
          <w:tcPr>
            <w:tcW w:w="2115" w:type="dxa"/>
          </w:tcPr>
          <w:p w:rsidR="00544B84" w:rsidRPr="00B87FB6" w:rsidRDefault="003A261E" w:rsidP="001E3A3E">
            <w:pPr>
              <w:jc w:val="center"/>
              <w:rPr>
                <w:sz w:val="24"/>
                <w:szCs w:val="24"/>
              </w:rPr>
            </w:pPr>
            <w:r>
              <w:rPr>
                <w:sz w:val="24"/>
                <w:szCs w:val="24"/>
              </w:rPr>
              <w:t>2</w:t>
            </w:r>
            <w:r w:rsidR="00544B84" w:rsidRPr="00B87FB6">
              <w:rPr>
                <w:sz w:val="24"/>
                <w:szCs w:val="24"/>
              </w:rPr>
              <w:t>-4 раза</w:t>
            </w:r>
          </w:p>
        </w:tc>
        <w:tc>
          <w:tcPr>
            <w:tcW w:w="3380" w:type="dxa"/>
          </w:tcPr>
          <w:p w:rsidR="00544B84" w:rsidRPr="00B87FB6" w:rsidRDefault="00544B84" w:rsidP="001E3A3E">
            <w:pPr>
              <w:rPr>
                <w:sz w:val="24"/>
                <w:szCs w:val="24"/>
              </w:rPr>
            </w:pPr>
            <w:r w:rsidRPr="00B87FB6">
              <w:rPr>
                <w:sz w:val="24"/>
                <w:szCs w:val="24"/>
              </w:rPr>
              <w:t>Следить за осанкой и дыханием..</w:t>
            </w:r>
          </w:p>
        </w:tc>
      </w:tr>
    </w:tbl>
    <w:p w:rsidR="00544B84" w:rsidRDefault="00544B84" w:rsidP="00E5199E">
      <w:pPr>
        <w:rPr>
          <w:rFonts w:ascii="Times New Roman" w:hAnsi="Times New Roman" w:cs="Times New Roman"/>
          <w:b/>
          <w:i/>
          <w:sz w:val="28"/>
          <w:szCs w:val="28"/>
        </w:rPr>
      </w:pPr>
    </w:p>
    <w:p w:rsidR="00544B84" w:rsidRPr="009574FA" w:rsidRDefault="00544B84" w:rsidP="00544B84">
      <w:pPr>
        <w:jc w:val="center"/>
        <w:rPr>
          <w:rFonts w:ascii="Times New Roman" w:hAnsi="Times New Roman" w:cs="Times New Roman"/>
          <w:b/>
          <w:i/>
          <w:sz w:val="28"/>
          <w:szCs w:val="28"/>
        </w:rPr>
      </w:pPr>
      <w:r>
        <w:rPr>
          <w:rFonts w:ascii="Times New Roman" w:hAnsi="Times New Roman" w:cs="Times New Roman"/>
          <w:b/>
          <w:i/>
          <w:sz w:val="28"/>
          <w:szCs w:val="28"/>
        </w:rPr>
        <w:t>Занятие  №7 (со стулом)</w:t>
      </w:r>
    </w:p>
    <w:tbl>
      <w:tblPr>
        <w:tblStyle w:val="af1"/>
        <w:tblW w:w="0" w:type="auto"/>
        <w:tblLook w:val="04A0" w:firstRow="1" w:lastRow="0" w:firstColumn="1" w:lastColumn="0" w:noHBand="0" w:noVBand="1"/>
      </w:tblPr>
      <w:tblGrid>
        <w:gridCol w:w="4644"/>
        <w:gridCol w:w="2115"/>
        <w:gridCol w:w="3380"/>
      </w:tblGrid>
      <w:tr w:rsidR="00544B84" w:rsidTr="001E3A3E">
        <w:tc>
          <w:tcPr>
            <w:tcW w:w="4644" w:type="dxa"/>
            <w:shd w:val="clear" w:color="auto" w:fill="DBE5F1" w:themeFill="accent1" w:themeFillTint="33"/>
          </w:tcPr>
          <w:p w:rsidR="00544B84" w:rsidRPr="00B87FB6" w:rsidRDefault="00544B84" w:rsidP="001E3A3E">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544B84" w:rsidRPr="00B87FB6" w:rsidRDefault="00544B84" w:rsidP="001E3A3E">
            <w:pPr>
              <w:jc w:val="center"/>
              <w:rPr>
                <w:sz w:val="28"/>
                <w:szCs w:val="28"/>
              </w:rPr>
            </w:pPr>
            <w:r w:rsidRPr="00B87FB6">
              <w:rPr>
                <w:sz w:val="28"/>
                <w:szCs w:val="28"/>
              </w:rPr>
              <w:t>КОЛИЧЕСТВО</w:t>
            </w:r>
          </w:p>
        </w:tc>
        <w:tc>
          <w:tcPr>
            <w:tcW w:w="3380" w:type="dxa"/>
            <w:shd w:val="clear" w:color="auto" w:fill="DBE5F1" w:themeFill="accent1" w:themeFillTint="33"/>
          </w:tcPr>
          <w:p w:rsidR="00544B84" w:rsidRPr="00B87FB6" w:rsidRDefault="00FB5C40" w:rsidP="001E3A3E">
            <w:pPr>
              <w:jc w:val="center"/>
              <w:rPr>
                <w:sz w:val="28"/>
                <w:szCs w:val="28"/>
              </w:rPr>
            </w:pPr>
            <w:r>
              <w:rPr>
                <w:sz w:val="28"/>
                <w:szCs w:val="28"/>
              </w:rPr>
              <w:t>МЕТОДИЧЕСКИЕ</w:t>
            </w:r>
          </w:p>
          <w:p w:rsidR="00544B84" w:rsidRPr="00B87FB6" w:rsidRDefault="00544B84" w:rsidP="001E3A3E">
            <w:pPr>
              <w:jc w:val="center"/>
              <w:rPr>
                <w:sz w:val="28"/>
                <w:szCs w:val="28"/>
              </w:rPr>
            </w:pPr>
            <w:r w:rsidRPr="00B87FB6">
              <w:rPr>
                <w:sz w:val="28"/>
                <w:szCs w:val="28"/>
              </w:rPr>
              <w:t>УКАЗАНИЯ</w:t>
            </w:r>
          </w:p>
        </w:tc>
      </w:tr>
      <w:tr w:rsidR="00544B84" w:rsidTr="001E3A3E">
        <w:tc>
          <w:tcPr>
            <w:tcW w:w="10139" w:type="dxa"/>
            <w:gridSpan w:val="3"/>
            <w:shd w:val="clear" w:color="auto" w:fill="F2DBDB" w:themeFill="accent2" w:themeFillTint="33"/>
          </w:tcPr>
          <w:p w:rsidR="00544B84" w:rsidRPr="00B87FB6" w:rsidRDefault="00544B84" w:rsidP="001E3A3E">
            <w:pPr>
              <w:jc w:val="center"/>
              <w:rPr>
                <w:sz w:val="28"/>
                <w:szCs w:val="28"/>
              </w:rPr>
            </w:pPr>
            <w:r w:rsidRPr="00B87FB6">
              <w:rPr>
                <w:sz w:val="24"/>
                <w:szCs w:val="24"/>
              </w:rPr>
              <w:t>ВВОДНАЯ ЧАСТЬ.</w:t>
            </w:r>
          </w:p>
        </w:tc>
      </w:tr>
      <w:tr w:rsidR="00544B84" w:rsidTr="001E3A3E">
        <w:tc>
          <w:tcPr>
            <w:tcW w:w="4644" w:type="dxa"/>
          </w:tcPr>
          <w:p w:rsidR="00544B84" w:rsidRPr="00B87FB6" w:rsidRDefault="00544B84" w:rsidP="001E3A3E">
            <w:pPr>
              <w:rPr>
                <w:sz w:val="24"/>
                <w:szCs w:val="24"/>
              </w:rPr>
            </w:pPr>
            <w:r w:rsidRPr="00B87FB6">
              <w:rPr>
                <w:sz w:val="24"/>
                <w:szCs w:val="24"/>
              </w:rPr>
              <w:t>1. Ходьба по дорожке здоровья</w:t>
            </w:r>
          </w:p>
          <w:p w:rsidR="00544B84" w:rsidRPr="00B87FB6" w:rsidRDefault="00544B84" w:rsidP="001E3A3E">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544B84" w:rsidRPr="009574FA" w:rsidRDefault="00544B84" w:rsidP="001E3A3E">
            <w:pPr>
              <w:rPr>
                <w:sz w:val="24"/>
                <w:szCs w:val="24"/>
              </w:rPr>
            </w:pPr>
            <w:r w:rsidRPr="00B87FB6">
              <w:rPr>
                <w:sz w:val="24"/>
                <w:szCs w:val="24"/>
              </w:rPr>
              <w:t xml:space="preserve">3. Дыхательное упражнение </w:t>
            </w:r>
          </w:p>
        </w:tc>
        <w:tc>
          <w:tcPr>
            <w:tcW w:w="2115" w:type="dxa"/>
          </w:tcPr>
          <w:p w:rsidR="00544B84" w:rsidRDefault="00DE5607" w:rsidP="001E3A3E">
            <w:pPr>
              <w:jc w:val="center"/>
              <w:rPr>
                <w:b/>
                <w:sz w:val="28"/>
                <w:szCs w:val="28"/>
              </w:rPr>
            </w:pPr>
            <w:r w:rsidRPr="00DE5607">
              <w:rPr>
                <w:sz w:val="24"/>
                <w:szCs w:val="24"/>
              </w:rPr>
              <w:t>2 мин.</w:t>
            </w:r>
          </w:p>
        </w:tc>
        <w:tc>
          <w:tcPr>
            <w:tcW w:w="3380" w:type="dxa"/>
          </w:tcPr>
          <w:p w:rsidR="00544B84" w:rsidRDefault="00544B84" w:rsidP="001E3A3E">
            <w:pPr>
              <w:rPr>
                <w:b/>
                <w:sz w:val="28"/>
                <w:szCs w:val="28"/>
              </w:rPr>
            </w:pPr>
            <w:r>
              <w:rPr>
                <w:sz w:val="24"/>
                <w:szCs w:val="24"/>
              </w:rPr>
              <w:t>Следить за осанкой и дыханием</w:t>
            </w:r>
          </w:p>
        </w:tc>
      </w:tr>
      <w:tr w:rsidR="00544B84" w:rsidTr="001E3A3E">
        <w:tc>
          <w:tcPr>
            <w:tcW w:w="10139" w:type="dxa"/>
            <w:gridSpan w:val="3"/>
            <w:shd w:val="clear" w:color="auto" w:fill="F2DBDB" w:themeFill="accent2" w:themeFillTint="33"/>
          </w:tcPr>
          <w:p w:rsidR="00544B84" w:rsidRDefault="00544B84" w:rsidP="001E3A3E">
            <w:pPr>
              <w:jc w:val="center"/>
              <w:rPr>
                <w:b/>
                <w:sz w:val="28"/>
                <w:szCs w:val="28"/>
              </w:rPr>
            </w:pPr>
            <w:r w:rsidRPr="008C7A54">
              <w:rPr>
                <w:sz w:val="28"/>
                <w:szCs w:val="28"/>
              </w:rPr>
              <w:t>ОСНОВНАЯ ЧАСТЬ</w:t>
            </w:r>
          </w:p>
        </w:tc>
      </w:tr>
      <w:tr w:rsidR="00544B84" w:rsidTr="001E3A3E">
        <w:tc>
          <w:tcPr>
            <w:tcW w:w="4644" w:type="dxa"/>
          </w:tcPr>
          <w:p w:rsidR="00544B84" w:rsidRDefault="00967A0A" w:rsidP="00967A0A">
            <w:pPr>
              <w:contextualSpacing/>
              <w:rPr>
                <w:sz w:val="24"/>
                <w:szCs w:val="24"/>
              </w:rPr>
            </w:pPr>
            <w:r>
              <w:rPr>
                <w:sz w:val="24"/>
                <w:szCs w:val="24"/>
              </w:rPr>
              <w:t xml:space="preserve">1. «Самолет летит». </w:t>
            </w:r>
            <w:proofErr w:type="spellStart"/>
            <w:r>
              <w:rPr>
                <w:sz w:val="24"/>
                <w:szCs w:val="24"/>
              </w:rPr>
              <w:t>И.п</w:t>
            </w:r>
            <w:proofErr w:type="spellEnd"/>
            <w:r>
              <w:rPr>
                <w:sz w:val="24"/>
                <w:szCs w:val="24"/>
              </w:rPr>
              <w:t>. – стоя, ноги на ширине плеч, руки на пояс.</w:t>
            </w:r>
          </w:p>
          <w:p w:rsidR="00967A0A" w:rsidRDefault="00967A0A" w:rsidP="00967A0A">
            <w:pPr>
              <w:ind w:left="851"/>
              <w:contextualSpacing/>
              <w:rPr>
                <w:sz w:val="24"/>
                <w:szCs w:val="24"/>
              </w:rPr>
            </w:pPr>
            <w:r>
              <w:rPr>
                <w:sz w:val="24"/>
                <w:szCs w:val="24"/>
              </w:rPr>
              <w:t>1- 2- наклон вправо, левую руку поднять вверх и отвести в сторону,</w:t>
            </w:r>
          </w:p>
          <w:p w:rsidR="00967A0A" w:rsidRPr="00AC043F" w:rsidRDefault="00967A0A" w:rsidP="00967A0A">
            <w:pPr>
              <w:ind w:left="851"/>
              <w:contextualSpacing/>
              <w:rPr>
                <w:sz w:val="24"/>
                <w:szCs w:val="24"/>
              </w:rPr>
            </w:pPr>
            <w:r>
              <w:rPr>
                <w:sz w:val="24"/>
                <w:szCs w:val="24"/>
              </w:rPr>
              <w:t>3-4 – в другую сторону.</w:t>
            </w:r>
          </w:p>
        </w:tc>
        <w:tc>
          <w:tcPr>
            <w:tcW w:w="2115" w:type="dxa"/>
          </w:tcPr>
          <w:p w:rsidR="00544B84" w:rsidRPr="009D42B9" w:rsidRDefault="00967A0A" w:rsidP="001E3A3E">
            <w:pPr>
              <w:jc w:val="center"/>
              <w:rPr>
                <w:sz w:val="24"/>
                <w:szCs w:val="24"/>
              </w:rPr>
            </w:pPr>
            <w:r>
              <w:rPr>
                <w:sz w:val="24"/>
                <w:szCs w:val="24"/>
              </w:rPr>
              <w:t>4-6 раз</w:t>
            </w:r>
          </w:p>
        </w:tc>
        <w:tc>
          <w:tcPr>
            <w:tcW w:w="3380" w:type="dxa"/>
          </w:tcPr>
          <w:p w:rsidR="00544B84" w:rsidRPr="001A00BF" w:rsidRDefault="00F3027D" w:rsidP="001E3A3E">
            <w:pPr>
              <w:rPr>
                <w:sz w:val="24"/>
                <w:szCs w:val="24"/>
              </w:rPr>
            </w:pPr>
            <w:r>
              <w:rPr>
                <w:sz w:val="24"/>
                <w:szCs w:val="24"/>
              </w:rPr>
              <w:t>Следить за осанкой и дыханием</w:t>
            </w:r>
          </w:p>
        </w:tc>
      </w:tr>
      <w:tr w:rsidR="00544B84" w:rsidTr="001E3A3E">
        <w:tc>
          <w:tcPr>
            <w:tcW w:w="4644" w:type="dxa"/>
          </w:tcPr>
          <w:p w:rsidR="00544B84" w:rsidRDefault="00967A0A" w:rsidP="00967A0A">
            <w:pPr>
              <w:rPr>
                <w:sz w:val="24"/>
                <w:szCs w:val="24"/>
              </w:rPr>
            </w:pPr>
            <w:r>
              <w:rPr>
                <w:sz w:val="24"/>
                <w:szCs w:val="24"/>
              </w:rPr>
              <w:t xml:space="preserve">2. </w:t>
            </w:r>
            <w:proofErr w:type="spellStart"/>
            <w:r>
              <w:rPr>
                <w:sz w:val="24"/>
                <w:szCs w:val="24"/>
              </w:rPr>
              <w:t>И.п</w:t>
            </w:r>
            <w:proofErr w:type="spellEnd"/>
            <w:r>
              <w:rPr>
                <w:sz w:val="24"/>
                <w:szCs w:val="24"/>
              </w:rPr>
              <w:t>. – сидя на стуле, ноги вытянуты вперед, руки согнуты в локтях.</w:t>
            </w:r>
          </w:p>
          <w:p w:rsidR="00967A0A" w:rsidRDefault="00967A0A" w:rsidP="00967A0A">
            <w:pPr>
              <w:ind w:left="851"/>
              <w:rPr>
                <w:sz w:val="24"/>
                <w:szCs w:val="24"/>
              </w:rPr>
            </w:pPr>
            <w:r>
              <w:rPr>
                <w:sz w:val="24"/>
                <w:szCs w:val="24"/>
              </w:rPr>
              <w:t>1-2 – отклониться назад(неглубоко) –вдох,</w:t>
            </w:r>
          </w:p>
          <w:p w:rsidR="00967A0A" w:rsidRPr="00F80297" w:rsidRDefault="00967A0A" w:rsidP="00967A0A">
            <w:pPr>
              <w:ind w:left="851"/>
              <w:rPr>
                <w:sz w:val="24"/>
                <w:szCs w:val="24"/>
              </w:rPr>
            </w:pPr>
            <w:r>
              <w:rPr>
                <w:sz w:val="24"/>
                <w:szCs w:val="24"/>
              </w:rPr>
              <w:t>3-4 – медленно наклонитьс</w:t>
            </w:r>
            <w:r w:rsidR="00F33F99">
              <w:rPr>
                <w:sz w:val="24"/>
                <w:szCs w:val="24"/>
              </w:rPr>
              <w:t>я вперед – выдох (руками достать носки ног)</w:t>
            </w:r>
          </w:p>
        </w:tc>
        <w:tc>
          <w:tcPr>
            <w:tcW w:w="2115" w:type="dxa"/>
          </w:tcPr>
          <w:p w:rsidR="00544B84" w:rsidRPr="00B87FB6" w:rsidRDefault="00F33F99" w:rsidP="001E3A3E">
            <w:pPr>
              <w:jc w:val="center"/>
              <w:rPr>
                <w:sz w:val="24"/>
                <w:szCs w:val="24"/>
              </w:rPr>
            </w:pPr>
            <w:r>
              <w:rPr>
                <w:sz w:val="24"/>
                <w:szCs w:val="24"/>
              </w:rPr>
              <w:t>4-6 раз</w:t>
            </w:r>
          </w:p>
        </w:tc>
        <w:tc>
          <w:tcPr>
            <w:tcW w:w="3380" w:type="dxa"/>
          </w:tcPr>
          <w:p w:rsidR="00544B84" w:rsidRPr="00B87FB6" w:rsidRDefault="00F3027D" w:rsidP="001E3A3E">
            <w:pPr>
              <w:rPr>
                <w:sz w:val="24"/>
                <w:szCs w:val="24"/>
              </w:rPr>
            </w:pPr>
            <w:r>
              <w:rPr>
                <w:sz w:val="24"/>
                <w:szCs w:val="24"/>
              </w:rPr>
              <w:t>Следить за осанкой и дыханием</w:t>
            </w:r>
          </w:p>
        </w:tc>
      </w:tr>
      <w:tr w:rsidR="00544B84" w:rsidTr="001E3A3E">
        <w:tc>
          <w:tcPr>
            <w:tcW w:w="4644" w:type="dxa"/>
          </w:tcPr>
          <w:p w:rsidR="00967A0A" w:rsidRDefault="00544B84" w:rsidP="00967A0A">
            <w:pPr>
              <w:contextualSpacing/>
              <w:rPr>
                <w:sz w:val="24"/>
                <w:szCs w:val="24"/>
              </w:rPr>
            </w:pPr>
            <w:r>
              <w:rPr>
                <w:sz w:val="24"/>
                <w:szCs w:val="24"/>
              </w:rPr>
              <w:t>3</w:t>
            </w:r>
            <w:r w:rsidR="00F33F99">
              <w:rPr>
                <w:sz w:val="24"/>
                <w:szCs w:val="24"/>
              </w:rPr>
              <w:t xml:space="preserve">. </w:t>
            </w:r>
            <w:proofErr w:type="spellStart"/>
            <w:r w:rsidR="00F33F99">
              <w:rPr>
                <w:sz w:val="24"/>
                <w:szCs w:val="24"/>
              </w:rPr>
              <w:t>И.п</w:t>
            </w:r>
            <w:proofErr w:type="spellEnd"/>
            <w:r w:rsidR="00F33F99">
              <w:rPr>
                <w:sz w:val="24"/>
                <w:szCs w:val="24"/>
              </w:rPr>
              <w:t>. – сидя на стуле, руки опущены вниз</w:t>
            </w:r>
          </w:p>
          <w:p w:rsidR="00F33F99" w:rsidRDefault="00F33F99" w:rsidP="00F33F99">
            <w:pPr>
              <w:ind w:left="851"/>
              <w:contextualSpacing/>
              <w:rPr>
                <w:sz w:val="24"/>
                <w:szCs w:val="24"/>
              </w:rPr>
            </w:pPr>
            <w:r>
              <w:rPr>
                <w:sz w:val="24"/>
                <w:szCs w:val="24"/>
              </w:rPr>
              <w:t>1-2 – подтянуть согнутые колени к груди, обхватить их руками, голову наклонить – вдох,</w:t>
            </w:r>
          </w:p>
          <w:p w:rsidR="00F33F99" w:rsidRPr="00AC043F" w:rsidRDefault="00F33F99" w:rsidP="00F33F99">
            <w:pPr>
              <w:ind w:left="851"/>
              <w:contextualSpacing/>
              <w:rPr>
                <w:rFonts w:eastAsiaTheme="minorHAnsi"/>
                <w:sz w:val="24"/>
                <w:szCs w:val="24"/>
                <w:lang w:eastAsia="en-US"/>
              </w:rPr>
            </w:pPr>
            <w:r>
              <w:rPr>
                <w:rFonts w:eastAsiaTheme="minorHAnsi"/>
                <w:sz w:val="24"/>
                <w:szCs w:val="24"/>
                <w:lang w:eastAsia="en-US"/>
              </w:rPr>
              <w:t xml:space="preserve">3-4 – </w:t>
            </w:r>
            <w:proofErr w:type="spellStart"/>
            <w:r>
              <w:rPr>
                <w:rFonts w:eastAsiaTheme="minorHAnsi"/>
                <w:sz w:val="24"/>
                <w:szCs w:val="24"/>
                <w:lang w:eastAsia="en-US"/>
              </w:rPr>
              <w:t>и.п</w:t>
            </w:r>
            <w:proofErr w:type="spellEnd"/>
            <w:r>
              <w:rPr>
                <w:rFonts w:eastAsiaTheme="minorHAnsi"/>
                <w:sz w:val="24"/>
                <w:szCs w:val="24"/>
                <w:lang w:eastAsia="en-US"/>
              </w:rPr>
              <w:t>. - выдох</w:t>
            </w:r>
          </w:p>
          <w:p w:rsidR="00544B84" w:rsidRPr="00AC043F" w:rsidRDefault="00544B84" w:rsidP="00544B84">
            <w:pPr>
              <w:ind w:left="709"/>
              <w:contextualSpacing/>
              <w:rPr>
                <w:rFonts w:eastAsiaTheme="minorHAnsi"/>
                <w:sz w:val="24"/>
                <w:szCs w:val="24"/>
                <w:lang w:eastAsia="en-US"/>
              </w:rPr>
            </w:pPr>
          </w:p>
        </w:tc>
        <w:tc>
          <w:tcPr>
            <w:tcW w:w="2115" w:type="dxa"/>
          </w:tcPr>
          <w:p w:rsidR="00544B84" w:rsidRPr="00B87FB6" w:rsidRDefault="00F33F99" w:rsidP="001E3A3E">
            <w:pPr>
              <w:jc w:val="center"/>
              <w:rPr>
                <w:sz w:val="24"/>
                <w:szCs w:val="24"/>
              </w:rPr>
            </w:pPr>
            <w:r>
              <w:rPr>
                <w:sz w:val="24"/>
                <w:szCs w:val="24"/>
              </w:rPr>
              <w:t>4-6 раз</w:t>
            </w:r>
          </w:p>
        </w:tc>
        <w:tc>
          <w:tcPr>
            <w:tcW w:w="3380" w:type="dxa"/>
          </w:tcPr>
          <w:p w:rsidR="00544B84" w:rsidRPr="00B87FB6" w:rsidRDefault="00F3027D" w:rsidP="001E3A3E">
            <w:pPr>
              <w:rPr>
                <w:sz w:val="24"/>
                <w:szCs w:val="24"/>
              </w:rPr>
            </w:pPr>
            <w:r>
              <w:rPr>
                <w:sz w:val="24"/>
                <w:szCs w:val="24"/>
              </w:rPr>
              <w:t>Следить за  дыханием</w:t>
            </w:r>
          </w:p>
        </w:tc>
      </w:tr>
      <w:tr w:rsidR="00967A0A" w:rsidTr="001E3A3E">
        <w:tc>
          <w:tcPr>
            <w:tcW w:w="4644" w:type="dxa"/>
          </w:tcPr>
          <w:p w:rsidR="00967A0A" w:rsidRDefault="00967A0A" w:rsidP="00544B84">
            <w:pPr>
              <w:contextualSpacing/>
              <w:rPr>
                <w:sz w:val="24"/>
                <w:szCs w:val="24"/>
              </w:rPr>
            </w:pPr>
            <w:r>
              <w:rPr>
                <w:sz w:val="24"/>
                <w:szCs w:val="24"/>
              </w:rPr>
              <w:t xml:space="preserve">4. </w:t>
            </w:r>
            <w:proofErr w:type="spellStart"/>
            <w:r>
              <w:rPr>
                <w:sz w:val="24"/>
                <w:szCs w:val="24"/>
              </w:rPr>
              <w:t>И.п</w:t>
            </w:r>
            <w:proofErr w:type="spellEnd"/>
            <w:r>
              <w:rPr>
                <w:sz w:val="24"/>
                <w:szCs w:val="24"/>
              </w:rPr>
              <w:t>. - сидя на стуле, правая нога прямая</w:t>
            </w:r>
          </w:p>
          <w:p w:rsidR="00967A0A" w:rsidRDefault="00967A0A" w:rsidP="00967A0A">
            <w:pPr>
              <w:ind w:left="993"/>
              <w:rPr>
                <w:sz w:val="24"/>
                <w:szCs w:val="24"/>
              </w:rPr>
            </w:pPr>
            <w:r>
              <w:rPr>
                <w:sz w:val="24"/>
                <w:szCs w:val="24"/>
              </w:rPr>
              <w:t>1-4 -  круговые вращения стопы влево,</w:t>
            </w:r>
          </w:p>
          <w:p w:rsidR="00967A0A" w:rsidRDefault="00967A0A" w:rsidP="00967A0A">
            <w:pPr>
              <w:ind w:left="993" w:hanging="993"/>
              <w:rPr>
                <w:sz w:val="24"/>
                <w:szCs w:val="24"/>
              </w:rPr>
            </w:pPr>
            <w:r>
              <w:rPr>
                <w:sz w:val="24"/>
                <w:szCs w:val="24"/>
              </w:rPr>
              <w:lastRenderedPageBreak/>
              <w:t xml:space="preserve">                 5-8 -  круговые вращения стопы вправо.</w:t>
            </w:r>
          </w:p>
          <w:p w:rsidR="00967A0A" w:rsidRDefault="00967A0A" w:rsidP="00967A0A">
            <w:pPr>
              <w:ind w:left="993"/>
              <w:contextualSpacing/>
              <w:rPr>
                <w:sz w:val="24"/>
                <w:szCs w:val="24"/>
              </w:rPr>
            </w:pPr>
            <w:r>
              <w:rPr>
                <w:sz w:val="24"/>
                <w:szCs w:val="24"/>
              </w:rPr>
              <w:t>То же левой ногой.</w:t>
            </w:r>
          </w:p>
        </w:tc>
        <w:tc>
          <w:tcPr>
            <w:tcW w:w="2115" w:type="dxa"/>
          </w:tcPr>
          <w:p w:rsidR="00967A0A" w:rsidRDefault="00967A0A" w:rsidP="001E3A3E">
            <w:pPr>
              <w:jc w:val="center"/>
              <w:rPr>
                <w:sz w:val="24"/>
                <w:szCs w:val="24"/>
              </w:rPr>
            </w:pPr>
            <w:r>
              <w:rPr>
                <w:sz w:val="24"/>
                <w:szCs w:val="24"/>
              </w:rPr>
              <w:lastRenderedPageBreak/>
              <w:t>2-3 раза</w:t>
            </w:r>
          </w:p>
          <w:p w:rsidR="00967A0A" w:rsidRDefault="00967A0A" w:rsidP="001E3A3E">
            <w:pPr>
              <w:jc w:val="center"/>
              <w:rPr>
                <w:sz w:val="24"/>
                <w:szCs w:val="24"/>
              </w:rPr>
            </w:pPr>
          </w:p>
          <w:p w:rsidR="00967A0A" w:rsidRDefault="00967A0A" w:rsidP="001E3A3E">
            <w:pPr>
              <w:jc w:val="center"/>
              <w:rPr>
                <w:sz w:val="24"/>
                <w:szCs w:val="24"/>
              </w:rPr>
            </w:pPr>
          </w:p>
        </w:tc>
        <w:tc>
          <w:tcPr>
            <w:tcW w:w="3380" w:type="dxa"/>
          </w:tcPr>
          <w:p w:rsidR="00967A0A" w:rsidRDefault="00967A0A" w:rsidP="001E3A3E">
            <w:pPr>
              <w:rPr>
                <w:sz w:val="24"/>
                <w:szCs w:val="24"/>
              </w:rPr>
            </w:pPr>
            <w:r>
              <w:rPr>
                <w:sz w:val="24"/>
                <w:szCs w:val="24"/>
              </w:rPr>
              <w:t>Нога прямая, вращать только стопой.</w:t>
            </w:r>
          </w:p>
        </w:tc>
      </w:tr>
      <w:tr w:rsidR="00967A0A" w:rsidTr="001E3A3E">
        <w:tc>
          <w:tcPr>
            <w:tcW w:w="4644" w:type="dxa"/>
          </w:tcPr>
          <w:p w:rsidR="00967A0A" w:rsidRDefault="00F33F99" w:rsidP="001E3A3E">
            <w:pPr>
              <w:contextualSpacing/>
              <w:rPr>
                <w:sz w:val="24"/>
                <w:szCs w:val="24"/>
              </w:rPr>
            </w:pPr>
            <w:r>
              <w:rPr>
                <w:sz w:val="24"/>
                <w:szCs w:val="24"/>
              </w:rPr>
              <w:lastRenderedPageBreak/>
              <w:t xml:space="preserve">5. </w:t>
            </w:r>
            <w:proofErr w:type="spellStart"/>
            <w:r>
              <w:rPr>
                <w:sz w:val="24"/>
                <w:szCs w:val="24"/>
              </w:rPr>
              <w:t>И.п</w:t>
            </w:r>
            <w:proofErr w:type="spellEnd"/>
            <w:r>
              <w:rPr>
                <w:sz w:val="24"/>
                <w:szCs w:val="24"/>
              </w:rPr>
              <w:t>. - с</w:t>
            </w:r>
            <w:r w:rsidR="00967A0A">
              <w:rPr>
                <w:sz w:val="24"/>
                <w:szCs w:val="24"/>
              </w:rPr>
              <w:t>идя на стульчиках, хват руками сзади за сиденье.</w:t>
            </w:r>
          </w:p>
          <w:p w:rsidR="00967A0A" w:rsidRPr="009574FA" w:rsidRDefault="00967A0A" w:rsidP="001E3A3E">
            <w:pPr>
              <w:contextualSpacing/>
              <w:rPr>
                <w:sz w:val="24"/>
                <w:szCs w:val="24"/>
              </w:rPr>
            </w:pPr>
            <w:r>
              <w:rPr>
                <w:sz w:val="24"/>
                <w:szCs w:val="24"/>
              </w:rPr>
              <w:t>Одна нога давит на другую, скользит по ноге, начиная от колена (другая нога тянет носок на себя)</w:t>
            </w:r>
          </w:p>
        </w:tc>
        <w:tc>
          <w:tcPr>
            <w:tcW w:w="2115" w:type="dxa"/>
          </w:tcPr>
          <w:p w:rsidR="00967A0A" w:rsidRDefault="00EA2128" w:rsidP="001E3A3E">
            <w:pPr>
              <w:jc w:val="center"/>
              <w:rPr>
                <w:sz w:val="24"/>
                <w:szCs w:val="24"/>
              </w:rPr>
            </w:pPr>
            <w:r>
              <w:rPr>
                <w:sz w:val="24"/>
                <w:szCs w:val="24"/>
              </w:rPr>
              <w:t>2-3 раза</w:t>
            </w:r>
          </w:p>
        </w:tc>
        <w:tc>
          <w:tcPr>
            <w:tcW w:w="3380" w:type="dxa"/>
          </w:tcPr>
          <w:p w:rsidR="00967A0A" w:rsidRDefault="00EA2128" w:rsidP="001E3A3E">
            <w:pPr>
              <w:rPr>
                <w:sz w:val="24"/>
                <w:szCs w:val="24"/>
              </w:rPr>
            </w:pPr>
            <w:r>
              <w:rPr>
                <w:sz w:val="24"/>
                <w:szCs w:val="24"/>
              </w:rPr>
              <w:t>Спину держать прямо</w:t>
            </w:r>
          </w:p>
        </w:tc>
      </w:tr>
      <w:tr w:rsidR="00967A0A" w:rsidTr="001E3A3E">
        <w:tc>
          <w:tcPr>
            <w:tcW w:w="4644" w:type="dxa"/>
          </w:tcPr>
          <w:p w:rsidR="00967A0A" w:rsidRDefault="00F33F99" w:rsidP="00967A0A">
            <w:pPr>
              <w:contextualSpacing/>
              <w:rPr>
                <w:sz w:val="24"/>
                <w:szCs w:val="24"/>
              </w:rPr>
            </w:pPr>
            <w:r>
              <w:rPr>
                <w:sz w:val="24"/>
                <w:szCs w:val="24"/>
              </w:rPr>
              <w:t xml:space="preserve">6. </w:t>
            </w:r>
            <w:r w:rsidR="00967A0A">
              <w:rPr>
                <w:sz w:val="24"/>
                <w:szCs w:val="24"/>
              </w:rPr>
              <w:t>«</w:t>
            </w:r>
            <w:proofErr w:type="spellStart"/>
            <w:r w:rsidR="00967A0A">
              <w:rPr>
                <w:sz w:val="24"/>
                <w:szCs w:val="24"/>
              </w:rPr>
              <w:t>Гусеничка</w:t>
            </w:r>
            <w:proofErr w:type="spellEnd"/>
            <w:r w:rsidR="00967A0A">
              <w:rPr>
                <w:sz w:val="24"/>
                <w:szCs w:val="24"/>
              </w:rPr>
              <w:t xml:space="preserve">». </w:t>
            </w:r>
            <w:proofErr w:type="spellStart"/>
            <w:r w:rsidR="00967A0A">
              <w:rPr>
                <w:sz w:val="24"/>
                <w:szCs w:val="24"/>
              </w:rPr>
              <w:t>И.п</w:t>
            </w:r>
            <w:proofErr w:type="spellEnd"/>
            <w:r w:rsidR="00967A0A">
              <w:rPr>
                <w:sz w:val="24"/>
                <w:szCs w:val="24"/>
              </w:rPr>
              <w:t>. - сидя на стуле, ноги вместе</w:t>
            </w:r>
          </w:p>
          <w:p w:rsidR="00967A0A" w:rsidRDefault="00967A0A" w:rsidP="00F33F99">
            <w:pPr>
              <w:ind w:left="993"/>
              <w:rPr>
                <w:sz w:val="24"/>
                <w:szCs w:val="24"/>
              </w:rPr>
            </w:pPr>
            <w:r w:rsidRPr="00544B84">
              <w:rPr>
                <w:sz w:val="24"/>
                <w:szCs w:val="24"/>
              </w:rPr>
              <w:t>1-4</w:t>
            </w:r>
            <w:r>
              <w:rPr>
                <w:sz w:val="24"/>
                <w:szCs w:val="24"/>
              </w:rPr>
              <w:t xml:space="preserve"> –  поджимая пальцы, </w:t>
            </w:r>
          </w:p>
          <w:p w:rsidR="00967A0A" w:rsidRPr="00544B84" w:rsidRDefault="00967A0A" w:rsidP="00F33F99">
            <w:pPr>
              <w:ind w:left="993"/>
              <w:rPr>
                <w:sz w:val="24"/>
                <w:szCs w:val="24"/>
              </w:rPr>
            </w:pPr>
            <w:r>
              <w:rPr>
                <w:sz w:val="24"/>
                <w:szCs w:val="24"/>
              </w:rPr>
              <w:t xml:space="preserve">передвигать </w:t>
            </w:r>
            <w:r w:rsidRPr="00544B84">
              <w:rPr>
                <w:sz w:val="24"/>
                <w:szCs w:val="24"/>
              </w:rPr>
              <w:t>стопы вперед</w:t>
            </w:r>
          </w:p>
          <w:p w:rsidR="00967A0A" w:rsidRDefault="00967A0A" w:rsidP="00F33F99">
            <w:pPr>
              <w:ind w:left="993"/>
              <w:contextualSpacing/>
              <w:rPr>
                <w:sz w:val="24"/>
                <w:szCs w:val="24"/>
              </w:rPr>
            </w:pPr>
            <w:r w:rsidRPr="00544B84">
              <w:rPr>
                <w:rFonts w:eastAsiaTheme="minorHAnsi"/>
                <w:sz w:val="24"/>
                <w:szCs w:val="24"/>
                <w:lang w:eastAsia="en-US"/>
              </w:rPr>
              <w:t>5-8  -  стопы продвигать назад</w:t>
            </w:r>
          </w:p>
        </w:tc>
        <w:tc>
          <w:tcPr>
            <w:tcW w:w="2115" w:type="dxa"/>
          </w:tcPr>
          <w:p w:rsidR="00967A0A" w:rsidRDefault="00967A0A" w:rsidP="001E3A3E">
            <w:pPr>
              <w:jc w:val="center"/>
              <w:rPr>
                <w:sz w:val="24"/>
                <w:szCs w:val="24"/>
              </w:rPr>
            </w:pPr>
          </w:p>
        </w:tc>
        <w:tc>
          <w:tcPr>
            <w:tcW w:w="3380" w:type="dxa"/>
          </w:tcPr>
          <w:p w:rsidR="00967A0A" w:rsidRDefault="00EA2128" w:rsidP="001E3A3E">
            <w:pPr>
              <w:rPr>
                <w:sz w:val="24"/>
                <w:szCs w:val="24"/>
              </w:rPr>
            </w:pPr>
            <w:r>
              <w:rPr>
                <w:sz w:val="24"/>
                <w:szCs w:val="24"/>
              </w:rPr>
              <w:t>Спину держать прямо</w:t>
            </w:r>
          </w:p>
        </w:tc>
      </w:tr>
      <w:tr w:rsidR="00F33F99" w:rsidTr="00F33F99">
        <w:trPr>
          <w:trHeight w:val="787"/>
        </w:trPr>
        <w:tc>
          <w:tcPr>
            <w:tcW w:w="4644" w:type="dxa"/>
          </w:tcPr>
          <w:p w:rsidR="00F33F99" w:rsidRDefault="00F33F99" w:rsidP="00967A0A">
            <w:pPr>
              <w:contextualSpacing/>
              <w:rPr>
                <w:sz w:val="24"/>
                <w:szCs w:val="24"/>
              </w:rPr>
            </w:pPr>
            <w:r>
              <w:rPr>
                <w:sz w:val="24"/>
                <w:szCs w:val="24"/>
              </w:rPr>
              <w:t xml:space="preserve">7. </w:t>
            </w:r>
            <w:proofErr w:type="spellStart"/>
            <w:r>
              <w:rPr>
                <w:sz w:val="24"/>
                <w:szCs w:val="24"/>
              </w:rPr>
              <w:t>И.п</w:t>
            </w:r>
            <w:proofErr w:type="spellEnd"/>
            <w:r>
              <w:rPr>
                <w:sz w:val="24"/>
                <w:szCs w:val="24"/>
              </w:rPr>
              <w:t>. - сидя на стуле, упор руками сзади.</w:t>
            </w:r>
          </w:p>
          <w:p w:rsidR="00F33F99" w:rsidRDefault="00F33F99" w:rsidP="00544B84">
            <w:pPr>
              <w:contextualSpacing/>
              <w:rPr>
                <w:sz w:val="24"/>
                <w:szCs w:val="24"/>
              </w:rPr>
            </w:pPr>
            <w:r>
              <w:rPr>
                <w:sz w:val="24"/>
                <w:szCs w:val="24"/>
              </w:rPr>
              <w:t>Захватить платок пальцами ног, поднять и держать. Затем другой ногой.</w:t>
            </w:r>
          </w:p>
        </w:tc>
        <w:tc>
          <w:tcPr>
            <w:tcW w:w="2115" w:type="dxa"/>
          </w:tcPr>
          <w:p w:rsidR="00F33F99" w:rsidRDefault="00F33F99" w:rsidP="001E3A3E">
            <w:pPr>
              <w:jc w:val="center"/>
              <w:rPr>
                <w:sz w:val="24"/>
                <w:szCs w:val="24"/>
              </w:rPr>
            </w:pPr>
            <w:r>
              <w:rPr>
                <w:sz w:val="24"/>
                <w:szCs w:val="24"/>
              </w:rPr>
              <w:t>6-8 раз</w:t>
            </w:r>
          </w:p>
        </w:tc>
        <w:tc>
          <w:tcPr>
            <w:tcW w:w="3380" w:type="dxa"/>
          </w:tcPr>
          <w:p w:rsidR="00F33F99" w:rsidRDefault="00F33F99" w:rsidP="001E3A3E">
            <w:pPr>
              <w:rPr>
                <w:sz w:val="24"/>
                <w:szCs w:val="24"/>
              </w:rPr>
            </w:pPr>
            <w:r>
              <w:rPr>
                <w:sz w:val="24"/>
                <w:szCs w:val="24"/>
              </w:rPr>
              <w:t>Спину держать прямо.</w:t>
            </w:r>
          </w:p>
        </w:tc>
      </w:tr>
      <w:tr w:rsidR="00967A0A" w:rsidTr="001E3A3E">
        <w:tc>
          <w:tcPr>
            <w:tcW w:w="10139" w:type="dxa"/>
            <w:gridSpan w:val="3"/>
            <w:shd w:val="clear" w:color="auto" w:fill="F2DBDB" w:themeFill="accent2" w:themeFillTint="33"/>
          </w:tcPr>
          <w:p w:rsidR="00967A0A" w:rsidRDefault="00967A0A" w:rsidP="001E3A3E">
            <w:pPr>
              <w:jc w:val="center"/>
              <w:rPr>
                <w:b/>
                <w:sz w:val="28"/>
                <w:szCs w:val="28"/>
              </w:rPr>
            </w:pPr>
            <w:r>
              <w:rPr>
                <w:sz w:val="24"/>
                <w:szCs w:val="24"/>
              </w:rPr>
              <w:t>ЗАКЛЮЧИТЕЛЬНАЯ  ЧАСТЬ</w:t>
            </w:r>
          </w:p>
        </w:tc>
      </w:tr>
      <w:tr w:rsidR="00967A0A" w:rsidTr="001E3A3E">
        <w:tc>
          <w:tcPr>
            <w:tcW w:w="4644" w:type="dxa"/>
          </w:tcPr>
          <w:p w:rsidR="00967A0A" w:rsidRDefault="00F33F99" w:rsidP="001E3A3E">
            <w:pPr>
              <w:rPr>
                <w:sz w:val="24"/>
                <w:szCs w:val="24"/>
              </w:rPr>
            </w:pPr>
            <w:r>
              <w:rPr>
                <w:sz w:val="24"/>
                <w:szCs w:val="24"/>
              </w:rPr>
              <w:t xml:space="preserve">1. </w:t>
            </w:r>
            <w:r w:rsidR="00E5199E">
              <w:rPr>
                <w:sz w:val="24"/>
                <w:szCs w:val="24"/>
              </w:rPr>
              <w:t xml:space="preserve">Игра </w:t>
            </w:r>
            <w:r w:rsidR="00EA2128">
              <w:rPr>
                <w:sz w:val="24"/>
                <w:szCs w:val="24"/>
              </w:rPr>
              <w:t xml:space="preserve"> </w:t>
            </w:r>
            <w:r w:rsidR="00E5199E">
              <w:rPr>
                <w:sz w:val="24"/>
                <w:szCs w:val="24"/>
              </w:rPr>
              <w:t>«Замороженные»</w:t>
            </w:r>
          </w:p>
          <w:p w:rsidR="00E5199E" w:rsidRDefault="00E5199E" w:rsidP="001E3A3E">
            <w:pPr>
              <w:rPr>
                <w:sz w:val="24"/>
                <w:szCs w:val="24"/>
              </w:rPr>
            </w:pPr>
            <w:r>
              <w:rPr>
                <w:sz w:val="24"/>
                <w:szCs w:val="24"/>
              </w:rPr>
              <w:t>Дети кладут на голову кольца и двигаются разными способами: ходят, пританцовывают, ползают на четвереньках. Условие не потерять кольцо. Если кольцо падает, ребенок «замерзает». Другой игрок может поднять и положить кольцо «замороженному» на голову, при этом он не должен потерять свое кольцо.</w:t>
            </w:r>
          </w:p>
        </w:tc>
        <w:tc>
          <w:tcPr>
            <w:tcW w:w="2115" w:type="dxa"/>
          </w:tcPr>
          <w:p w:rsidR="00967A0A" w:rsidRPr="00B87FB6" w:rsidRDefault="00E5199E" w:rsidP="001E3A3E">
            <w:pPr>
              <w:jc w:val="center"/>
              <w:rPr>
                <w:sz w:val="24"/>
                <w:szCs w:val="24"/>
              </w:rPr>
            </w:pPr>
            <w:r>
              <w:rPr>
                <w:sz w:val="24"/>
                <w:szCs w:val="24"/>
              </w:rPr>
              <w:t>2-3раза.</w:t>
            </w:r>
          </w:p>
        </w:tc>
        <w:tc>
          <w:tcPr>
            <w:tcW w:w="3380" w:type="dxa"/>
          </w:tcPr>
          <w:p w:rsidR="00967A0A" w:rsidRDefault="00E5199E" w:rsidP="001E3A3E">
            <w:pPr>
              <w:rPr>
                <w:sz w:val="24"/>
                <w:szCs w:val="24"/>
              </w:rPr>
            </w:pPr>
            <w:r>
              <w:rPr>
                <w:sz w:val="24"/>
                <w:szCs w:val="24"/>
              </w:rPr>
              <w:t>Игра проводится под музыку.</w:t>
            </w:r>
          </w:p>
          <w:p w:rsidR="00E5199E" w:rsidRPr="00B87FB6" w:rsidRDefault="00E5199E" w:rsidP="001E3A3E">
            <w:pPr>
              <w:rPr>
                <w:sz w:val="24"/>
                <w:szCs w:val="24"/>
              </w:rPr>
            </w:pPr>
            <w:r>
              <w:rPr>
                <w:sz w:val="24"/>
                <w:szCs w:val="24"/>
              </w:rPr>
              <w:t>Отмечаются дети, оказавшие наибольшую помощь другим.</w:t>
            </w:r>
          </w:p>
        </w:tc>
      </w:tr>
      <w:tr w:rsidR="00967A0A" w:rsidTr="001E3A3E">
        <w:tc>
          <w:tcPr>
            <w:tcW w:w="4644" w:type="dxa"/>
          </w:tcPr>
          <w:p w:rsidR="00967A0A" w:rsidRDefault="00F33F99" w:rsidP="00F33F99">
            <w:pPr>
              <w:rPr>
                <w:sz w:val="24"/>
                <w:szCs w:val="24"/>
              </w:rPr>
            </w:pPr>
            <w:r>
              <w:rPr>
                <w:sz w:val="24"/>
                <w:szCs w:val="24"/>
              </w:rPr>
              <w:t>2. Упражнение на дыхание</w:t>
            </w:r>
            <w:r w:rsidR="003A261E">
              <w:rPr>
                <w:sz w:val="24"/>
                <w:szCs w:val="24"/>
              </w:rPr>
              <w:t xml:space="preserve"> </w:t>
            </w:r>
          </w:p>
          <w:p w:rsidR="00E44940" w:rsidRDefault="003A261E" w:rsidP="003A261E">
            <w:pPr>
              <w:ind w:left="851"/>
              <w:rPr>
                <w:sz w:val="24"/>
                <w:szCs w:val="24"/>
              </w:rPr>
            </w:pPr>
            <w:r>
              <w:rPr>
                <w:sz w:val="24"/>
                <w:szCs w:val="24"/>
              </w:rPr>
              <w:t>1-2 –медленный глубокий вдох</w:t>
            </w:r>
          </w:p>
          <w:p w:rsidR="003A261E" w:rsidRDefault="003A261E" w:rsidP="003A261E">
            <w:pPr>
              <w:ind w:left="851"/>
              <w:rPr>
                <w:sz w:val="24"/>
                <w:szCs w:val="24"/>
              </w:rPr>
            </w:pPr>
            <w:r>
              <w:rPr>
                <w:sz w:val="24"/>
                <w:szCs w:val="24"/>
              </w:rPr>
              <w:t>3-4 медленный полный выдох</w:t>
            </w:r>
          </w:p>
        </w:tc>
        <w:tc>
          <w:tcPr>
            <w:tcW w:w="2115" w:type="dxa"/>
          </w:tcPr>
          <w:p w:rsidR="00967A0A" w:rsidRPr="00B87FB6" w:rsidRDefault="003A261E" w:rsidP="001E3A3E">
            <w:pPr>
              <w:jc w:val="center"/>
              <w:rPr>
                <w:sz w:val="24"/>
                <w:szCs w:val="24"/>
              </w:rPr>
            </w:pPr>
            <w:r>
              <w:rPr>
                <w:sz w:val="24"/>
                <w:szCs w:val="24"/>
              </w:rPr>
              <w:t>2-4 раза</w:t>
            </w:r>
          </w:p>
        </w:tc>
        <w:tc>
          <w:tcPr>
            <w:tcW w:w="3380" w:type="dxa"/>
          </w:tcPr>
          <w:p w:rsidR="00967A0A" w:rsidRPr="00B87FB6" w:rsidRDefault="003A261E" w:rsidP="001E3A3E">
            <w:pPr>
              <w:rPr>
                <w:sz w:val="24"/>
                <w:szCs w:val="24"/>
              </w:rPr>
            </w:pPr>
            <w:r>
              <w:rPr>
                <w:sz w:val="24"/>
                <w:szCs w:val="24"/>
              </w:rPr>
              <w:t>Следить за дыханием</w:t>
            </w:r>
          </w:p>
        </w:tc>
      </w:tr>
    </w:tbl>
    <w:p w:rsidR="003A261E" w:rsidRDefault="003A261E" w:rsidP="00F3027D">
      <w:pPr>
        <w:rPr>
          <w:rFonts w:ascii="Times New Roman" w:hAnsi="Times New Roman" w:cs="Times New Roman"/>
          <w:b/>
          <w:i/>
          <w:sz w:val="28"/>
          <w:szCs w:val="28"/>
        </w:rPr>
      </w:pPr>
    </w:p>
    <w:p w:rsidR="00544B84" w:rsidRPr="009574FA" w:rsidRDefault="00544B84" w:rsidP="00544B84">
      <w:pPr>
        <w:jc w:val="center"/>
        <w:rPr>
          <w:rFonts w:ascii="Times New Roman" w:hAnsi="Times New Roman" w:cs="Times New Roman"/>
          <w:b/>
          <w:i/>
          <w:sz w:val="28"/>
          <w:szCs w:val="28"/>
        </w:rPr>
      </w:pPr>
      <w:r>
        <w:rPr>
          <w:rFonts w:ascii="Times New Roman" w:hAnsi="Times New Roman" w:cs="Times New Roman"/>
          <w:b/>
          <w:i/>
          <w:sz w:val="28"/>
          <w:szCs w:val="28"/>
        </w:rPr>
        <w:t xml:space="preserve">Занятие  №8 </w:t>
      </w:r>
    </w:p>
    <w:tbl>
      <w:tblPr>
        <w:tblStyle w:val="af1"/>
        <w:tblW w:w="0" w:type="auto"/>
        <w:tblLook w:val="04A0" w:firstRow="1" w:lastRow="0" w:firstColumn="1" w:lastColumn="0" w:noHBand="0" w:noVBand="1"/>
      </w:tblPr>
      <w:tblGrid>
        <w:gridCol w:w="4644"/>
        <w:gridCol w:w="2115"/>
        <w:gridCol w:w="3380"/>
      </w:tblGrid>
      <w:tr w:rsidR="00544B84" w:rsidTr="001E3A3E">
        <w:tc>
          <w:tcPr>
            <w:tcW w:w="4644" w:type="dxa"/>
            <w:shd w:val="clear" w:color="auto" w:fill="DBE5F1" w:themeFill="accent1" w:themeFillTint="33"/>
          </w:tcPr>
          <w:p w:rsidR="00544B84" w:rsidRPr="00B87FB6" w:rsidRDefault="00544B84" w:rsidP="001E3A3E">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544B84" w:rsidRPr="00B87FB6" w:rsidRDefault="00544B84" w:rsidP="001E3A3E">
            <w:pPr>
              <w:jc w:val="center"/>
              <w:rPr>
                <w:sz w:val="28"/>
                <w:szCs w:val="28"/>
              </w:rPr>
            </w:pPr>
            <w:r w:rsidRPr="00B87FB6">
              <w:rPr>
                <w:sz w:val="28"/>
                <w:szCs w:val="28"/>
              </w:rPr>
              <w:t>КОЛИЧЕСТВО</w:t>
            </w:r>
          </w:p>
        </w:tc>
        <w:tc>
          <w:tcPr>
            <w:tcW w:w="3380" w:type="dxa"/>
            <w:shd w:val="clear" w:color="auto" w:fill="DBE5F1" w:themeFill="accent1" w:themeFillTint="33"/>
          </w:tcPr>
          <w:p w:rsidR="00544B84" w:rsidRPr="00B87FB6" w:rsidRDefault="00FB5C40" w:rsidP="001E3A3E">
            <w:pPr>
              <w:jc w:val="center"/>
              <w:rPr>
                <w:sz w:val="28"/>
                <w:szCs w:val="28"/>
              </w:rPr>
            </w:pPr>
            <w:r>
              <w:rPr>
                <w:sz w:val="28"/>
                <w:szCs w:val="28"/>
              </w:rPr>
              <w:t>МЕТОДИЧЕСКИЕ</w:t>
            </w:r>
          </w:p>
          <w:p w:rsidR="00544B84" w:rsidRPr="00B87FB6" w:rsidRDefault="00544B84" w:rsidP="001E3A3E">
            <w:pPr>
              <w:jc w:val="center"/>
              <w:rPr>
                <w:sz w:val="28"/>
                <w:szCs w:val="28"/>
              </w:rPr>
            </w:pPr>
            <w:r w:rsidRPr="00B87FB6">
              <w:rPr>
                <w:sz w:val="28"/>
                <w:szCs w:val="28"/>
              </w:rPr>
              <w:t>УКАЗАНИЯ</w:t>
            </w:r>
          </w:p>
        </w:tc>
      </w:tr>
      <w:tr w:rsidR="00544B84" w:rsidTr="001E3A3E">
        <w:tc>
          <w:tcPr>
            <w:tcW w:w="10139" w:type="dxa"/>
            <w:gridSpan w:val="3"/>
            <w:shd w:val="clear" w:color="auto" w:fill="F2DBDB" w:themeFill="accent2" w:themeFillTint="33"/>
          </w:tcPr>
          <w:p w:rsidR="00544B84" w:rsidRPr="00B87FB6" w:rsidRDefault="00544B84" w:rsidP="001E3A3E">
            <w:pPr>
              <w:jc w:val="center"/>
              <w:rPr>
                <w:sz w:val="28"/>
                <w:szCs w:val="28"/>
              </w:rPr>
            </w:pPr>
            <w:r w:rsidRPr="00B87FB6">
              <w:rPr>
                <w:sz w:val="24"/>
                <w:szCs w:val="24"/>
              </w:rPr>
              <w:t>ВВОДНАЯ ЧАСТЬ.</w:t>
            </w:r>
          </w:p>
        </w:tc>
      </w:tr>
      <w:tr w:rsidR="00544B84" w:rsidTr="001E3A3E">
        <w:tc>
          <w:tcPr>
            <w:tcW w:w="4644" w:type="dxa"/>
          </w:tcPr>
          <w:p w:rsidR="00544B84" w:rsidRPr="00B87FB6" w:rsidRDefault="00544B84" w:rsidP="001E3A3E">
            <w:pPr>
              <w:rPr>
                <w:sz w:val="24"/>
                <w:szCs w:val="24"/>
              </w:rPr>
            </w:pPr>
            <w:r w:rsidRPr="00B87FB6">
              <w:rPr>
                <w:sz w:val="24"/>
                <w:szCs w:val="24"/>
              </w:rPr>
              <w:t>1. Ходьба по дорожке здоровья</w:t>
            </w:r>
          </w:p>
          <w:p w:rsidR="00544B84" w:rsidRPr="00B87FB6" w:rsidRDefault="00544B84" w:rsidP="001E3A3E">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544B84" w:rsidRPr="009574FA" w:rsidRDefault="00544B84" w:rsidP="001E3A3E">
            <w:pPr>
              <w:rPr>
                <w:sz w:val="24"/>
                <w:szCs w:val="24"/>
              </w:rPr>
            </w:pPr>
            <w:r w:rsidRPr="00B87FB6">
              <w:rPr>
                <w:sz w:val="24"/>
                <w:szCs w:val="24"/>
              </w:rPr>
              <w:t xml:space="preserve">3. Дыхательное упражнение </w:t>
            </w:r>
          </w:p>
        </w:tc>
        <w:tc>
          <w:tcPr>
            <w:tcW w:w="2115" w:type="dxa"/>
          </w:tcPr>
          <w:p w:rsidR="00544B84" w:rsidRDefault="00DE5607" w:rsidP="001E3A3E">
            <w:pPr>
              <w:jc w:val="center"/>
              <w:rPr>
                <w:b/>
                <w:sz w:val="28"/>
                <w:szCs w:val="28"/>
              </w:rPr>
            </w:pPr>
            <w:r w:rsidRPr="00DE5607">
              <w:rPr>
                <w:sz w:val="24"/>
                <w:szCs w:val="24"/>
              </w:rPr>
              <w:t>2 мин.</w:t>
            </w:r>
          </w:p>
        </w:tc>
        <w:tc>
          <w:tcPr>
            <w:tcW w:w="3380" w:type="dxa"/>
          </w:tcPr>
          <w:p w:rsidR="00544B84" w:rsidRDefault="00544B84" w:rsidP="001E3A3E">
            <w:pPr>
              <w:rPr>
                <w:b/>
                <w:sz w:val="28"/>
                <w:szCs w:val="28"/>
              </w:rPr>
            </w:pPr>
            <w:r>
              <w:rPr>
                <w:sz w:val="24"/>
                <w:szCs w:val="24"/>
              </w:rPr>
              <w:t>Следить за осанкой и дыханием</w:t>
            </w:r>
          </w:p>
        </w:tc>
      </w:tr>
      <w:tr w:rsidR="00544B84" w:rsidTr="001E3A3E">
        <w:tc>
          <w:tcPr>
            <w:tcW w:w="10139" w:type="dxa"/>
            <w:gridSpan w:val="3"/>
            <w:shd w:val="clear" w:color="auto" w:fill="F2DBDB" w:themeFill="accent2" w:themeFillTint="33"/>
          </w:tcPr>
          <w:p w:rsidR="00544B84" w:rsidRDefault="00544B84" w:rsidP="001E3A3E">
            <w:pPr>
              <w:jc w:val="center"/>
              <w:rPr>
                <w:b/>
                <w:sz w:val="28"/>
                <w:szCs w:val="28"/>
              </w:rPr>
            </w:pPr>
            <w:r w:rsidRPr="008C7A54">
              <w:rPr>
                <w:sz w:val="28"/>
                <w:szCs w:val="28"/>
              </w:rPr>
              <w:t>ОСНОВНАЯ ЧАСТЬ</w:t>
            </w:r>
          </w:p>
        </w:tc>
      </w:tr>
      <w:tr w:rsidR="006E45E3" w:rsidTr="001E3A3E">
        <w:tc>
          <w:tcPr>
            <w:tcW w:w="4644" w:type="dxa"/>
          </w:tcPr>
          <w:p w:rsidR="006E45E3" w:rsidRDefault="006E45E3" w:rsidP="006E45E3">
            <w:pPr>
              <w:rPr>
                <w:color w:val="000000"/>
                <w:sz w:val="24"/>
                <w:szCs w:val="24"/>
              </w:rPr>
            </w:pPr>
            <w:r>
              <w:rPr>
                <w:color w:val="000000"/>
                <w:sz w:val="24"/>
                <w:szCs w:val="24"/>
              </w:rPr>
              <w:t>ОРУ</w:t>
            </w:r>
          </w:p>
          <w:p w:rsidR="006E45E3" w:rsidRPr="00F80297" w:rsidRDefault="006E45E3" w:rsidP="006E45E3">
            <w:pPr>
              <w:rPr>
                <w:sz w:val="24"/>
                <w:szCs w:val="24"/>
              </w:rPr>
            </w:pPr>
            <w:r>
              <w:rPr>
                <w:color w:val="000000"/>
                <w:sz w:val="24"/>
                <w:szCs w:val="24"/>
              </w:rPr>
              <w:t xml:space="preserve">1. </w:t>
            </w:r>
            <w:proofErr w:type="spellStart"/>
            <w:r>
              <w:rPr>
                <w:color w:val="000000"/>
                <w:sz w:val="24"/>
                <w:szCs w:val="24"/>
              </w:rPr>
              <w:t>И.п</w:t>
            </w:r>
            <w:proofErr w:type="spellEnd"/>
            <w:r>
              <w:rPr>
                <w:color w:val="000000"/>
                <w:sz w:val="24"/>
                <w:szCs w:val="24"/>
              </w:rPr>
              <w:t>. - с</w:t>
            </w:r>
            <w:r w:rsidRPr="008D774A">
              <w:rPr>
                <w:color w:val="000000"/>
                <w:sz w:val="24"/>
                <w:szCs w:val="24"/>
              </w:rPr>
              <w:t>тоя на носках, руки на поясе (стопы параллельны).</w:t>
            </w:r>
            <w:r w:rsidRPr="004C32F3">
              <w:rPr>
                <w:color w:val="000000"/>
                <w:sz w:val="24"/>
                <w:szCs w:val="24"/>
              </w:rPr>
              <w:t xml:space="preserve"> Покачиваться в голеностопных суставах, поднимаясь на носки и опускаясь на пятки</w:t>
            </w:r>
          </w:p>
        </w:tc>
        <w:tc>
          <w:tcPr>
            <w:tcW w:w="2115" w:type="dxa"/>
          </w:tcPr>
          <w:p w:rsidR="006E45E3" w:rsidRPr="004C32F3" w:rsidRDefault="006E45E3" w:rsidP="006E45E3">
            <w:pPr>
              <w:autoSpaceDE w:val="0"/>
              <w:autoSpaceDN w:val="0"/>
              <w:adjustRightInd w:val="0"/>
              <w:jc w:val="center"/>
              <w:rPr>
                <w:color w:val="000000"/>
                <w:sz w:val="24"/>
                <w:szCs w:val="24"/>
              </w:rPr>
            </w:pPr>
            <w:r>
              <w:rPr>
                <w:color w:val="000000"/>
                <w:sz w:val="24"/>
                <w:szCs w:val="24"/>
              </w:rPr>
              <w:t>8-10 раз</w:t>
            </w:r>
          </w:p>
          <w:p w:rsidR="006E45E3" w:rsidRDefault="006E45E3" w:rsidP="006E45E3">
            <w:pPr>
              <w:pStyle w:val="ad"/>
              <w:autoSpaceDE w:val="0"/>
              <w:autoSpaceDN w:val="0"/>
              <w:adjustRightInd w:val="0"/>
              <w:spacing w:after="197"/>
              <w:ind w:left="34"/>
              <w:jc w:val="center"/>
              <w:rPr>
                <w:color w:val="000000"/>
              </w:rPr>
            </w:pPr>
          </w:p>
        </w:tc>
        <w:tc>
          <w:tcPr>
            <w:tcW w:w="3380" w:type="dxa"/>
          </w:tcPr>
          <w:p w:rsidR="006E45E3" w:rsidRDefault="006E45E3" w:rsidP="001E3A3E">
            <w:pPr>
              <w:rPr>
                <w:sz w:val="24"/>
                <w:szCs w:val="24"/>
              </w:rPr>
            </w:pPr>
            <w:r>
              <w:rPr>
                <w:sz w:val="24"/>
                <w:szCs w:val="24"/>
              </w:rPr>
              <w:t>Ноги в коленях не сгибать</w:t>
            </w:r>
          </w:p>
        </w:tc>
      </w:tr>
      <w:tr w:rsidR="006E45E3" w:rsidTr="001E3A3E">
        <w:tc>
          <w:tcPr>
            <w:tcW w:w="4644" w:type="dxa"/>
          </w:tcPr>
          <w:p w:rsidR="006E45E3" w:rsidRPr="00F80297" w:rsidRDefault="006E45E3" w:rsidP="001E3A3E">
            <w:pPr>
              <w:ind w:left="709"/>
              <w:rPr>
                <w:sz w:val="24"/>
                <w:szCs w:val="24"/>
              </w:rPr>
            </w:pPr>
          </w:p>
        </w:tc>
        <w:tc>
          <w:tcPr>
            <w:tcW w:w="2115" w:type="dxa"/>
          </w:tcPr>
          <w:p w:rsidR="006E45E3" w:rsidRDefault="006E45E3" w:rsidP="006E45E3">
            <w:pPr>
              <w:pStyle w:val="ad"/>
              <w:autoSpaceDE w:val="0"/>
              <w:autoSpaceDN w:val="0"/>
              <w:adjustRightInd w:val="0"/>
              <w:spacing w:after="197"/>
              <w:ind w:left="34"/>
              <w:jc w:val="center"/>
              <w:rPr>
                <w:color w:val="000000"/>
              </w:rPr>
            </w:pPr>
          </w:p>
        </w:tc>
        <w:tc>
          <w:tcPr>
            <w:tcW w:w="3380" w:type="dxa"/>
          </w:tcPr>
          <w:p w:rsidR="006E45E3" w:rsidRDefault="006E45E3" w:rsidP="001E3A3E">
            <w:pPr>
              <w:rPr>
                <w:sz w:val="24"/>
                <w:szCs w:val="24"/>
              </w:rPr>
            </w:pPr>
          </w:p>
        </w:tc>
      </w:tr>
      <w:tr w:rsidR="006E45E3" w:rsidTr="001E3A3E">
        <w:tc>
          <w:tcPr>
            <w:tcW w:w="4644" w:type="dxa"/>
          </w:tcPr>
          <w:p w:rsidR="006E45E3" w:rsidRPr="00991B65" w:rsidRDefault="006E45E3" w:rsidP="001E3A3E">
            <w:pPr>
              <w:rPr>
                <w:rFonts w:eastAsia="Calibri"/>
                <w:sz w:val="24"/>
                <w:szCs w:val="24"/>
              </w:rPr>
            </w:pPr>
            <w:r>
              <w:rPr>
                <w:rFonts w:eastAsia="Calibri"/>
                <w:sz w:val="24"/>
                <w:szCs w:val="24"/>
              </w:rPr>
              <w:t xml:space="preserve">2. </w:t>
            </w:r>
            <w:r w:rsidRPr="00991B65">
              <w:rPr>
                <w:rFonts w:eastAsia="Calibri"/>
                <w:sz w:val="24"/>
                <w:szCs w:val="24"/>
              </w:rPr>
              <w:t>«Собачка пьет во</w:t>
            </w:r>
            <w:r w:rsidR="00EA2128">
              <w:rPr>
                <w:rFonts w:eastAsia="Calibri"/>
                <w:sz w:val="24"/>
                <w:szCs w:val="24"/>
              </w:rPr>
              <w:t xml:space="preserve">дичку».  </w:t>
            </w:r>
            <w:proofErr w:type="spellStart"/>
            <w:r w:rsidRPr="00991B65">
              <w:rPr>
                <w:rFonts w:eastAsia="Calibri"/>
                <w:sz w:val="24"/>
                <w:szCs w:val="24"/>
              </w:rPr>
              <w:t>И.п</w:t>
            </w:r>
            <w:proofErr w:type="spellEnd"/>
            <w:r w:rsidRPr="00991B65">
              <w:rPr>
                <w:rFonts w:eastAsia="Calibri"/>
                <w:sz w:val="24"/>
                <w:szCs w:val="24"/>
              </w:rPr>
              <w:t xml:space="preserve">.: стоя на четвереньках, кисти на уровне плеч, </w:t>
            </w:r>
            <w:r w:rsidRPr="00991B65">
              <w:rPr>
                <w:rFonts w:eastAsia="Calibri"/>
                <w:sz w:val="24"/>
                <w:szCs w:val="24"/>
              </w:rPr>
              <w:lastRenderedPageBreak/>
              <w:t>пальцы вовнутрь.</w:t>
            </w:r>
          </w:p>
          <w:p w:rsidR="006E45E3" w:rsidRPr="00991B65" w:rsidRDefault="006E45E3" w:rsidP="006E45E3">
            <w:pPr>
              <w:ind w:left="851"/>
              <w:rPr>
                <w:rFonts w:eastAsia="Calibri"/>
                <w:sz w:val="24"/>
                <w:szCs w:val="24"/>
              </w:rPr>
            </w:pPr>
            <w:r w:rsidRPr="00991B65">
              <w:rPr>
                <w:rFonts w:eastAsia="Calibri"/>
                <w:sz w:val="24"/>
                <w:szCs w:val="24"/>
              </w:rPr>
              <w:t>1-2-согнуть руки, подбородком коснуться пола</w:t>
            </w:r>
          </w:p>
          <w:p w:rsidR="006E45E3" w:rsidRPr="00991B65" w:rsidRDefault="006E45E3" w:rsidP="006E45E3">
            <w:pPr>
              <w:ind w:left="851"/>
              <w:rPr>
                <w:rFonts w:eastAsia="Calibri"/>
                <w:sz w:val="24"/>
                <w:szCs w:val="24"/>
              </w:rPr>
            </w:pPr>
            <w:r w:rsidRPr="00991B65">
              <w:rPr>
                <w:rFonts w:eastAsia="Calibri"/>
                <w:sz w:val="24"/>
                <w:szCs w:val="24"/>
              </w:rPr>
              <w:t xml:space="preserve">3-4-принять </w:t>
            </w:r>
            <w:proofErr w:type="spellStart"/>
            <w:r w:rsidRPr="00991B65">
              <w:rPr>
                <w:rFonts w:eastAsia="Calibri"/>
                <w:sz w:val="24"/>
                <w:szCs w:val="24"/>
              </w:rPr>
              <w:t>и.п</w:t>
            </w:r>
            <w:proofErr w:type="spellEnd"/>
          </w:p>
        </w:tc>
        <w:tc>
          <w:tcPr>
            <w:tcW w:w="2115" w:type="dxa"/>
          </w:tcPr>
          <w:p w:rsidR="006E45E3" w:rsidRPr="00991B65" w:rsidRDefault="006E45E3" w:rsidP="006E45E3">
            <w:pPr>
              <w:jc w:val="center"/>
              <w:rPr>
                <w:rFonts w:eastAsia="Calibri"/>
                <w:sz w:val="24"/>
                <w:szCs w:val="24"/>
              </w:rPr>
            </w:pPr>
            <w:r>
              <w:rPr>
                <w:rFonts w:eastAsia="Calibri"/>
                <w:sz w:val="24"/>
                <w:szCs w:val="24"/>
              </w:rPr>
              <w:lastRenderedPageBreak/>
              <w:t>4-6 раз</w:t>
            </w:r>
          </w:p>
        </w:tc>
        <w:tc>
          <w:tcPr>
            <w:tcW w:w="3380" w:type="dxa"/>
          </w:tcPr>
          <w:p w:rsidR="006E45E3" w:rsidRPr="00B87FB6" w:rsidRDefault="006E45E3" w:rsidP="001E3A3E">
            <w:pPr>
              <w:rPr>
                <w:sz w:val="24"/>
                <w:szCs w:val="24"/>
              </w:rPr>
            </w:pPr>
            <w:r w:rsidRPr="00991B65">
              <w:rPr>
                <w:rFonts w:eastAsia="Calibri"/>
                <w:sz w:val="24"/>
                <w:szCs w:val="24"/>
              </w:rPr>
              <w:t>Локти в стороны, максимально свести лопатки</w:t>
            </w:r>
          </w:p>
        </w:tc>
      </w:tr>
      <w:tr w:rsidR="006E45E3" w:rsidTr="001E3A3E">
        <w:tc>
          <w:tcPr>
            <w:tcW w:w="4644" w:type="dxa"/>
          </w:tcPr>
          <w:p w:rsidR="006E45E3" w:rsidRPr="00991B65" w:rsidRDefault="006E45E3" w:rsidP="001E3A3E">
            <w:pPr>
              <w:rPr>
                <w:rFonts w:eastAsia="Calibri"/>
                <w:sz w:val="24"/>
                <w:szCs w:val="24"/>
              </w:rPr>
            </w:pPr>
            <w:r>
              <w:rPr>
                <w:rFonts w:eastAsia="Calibri"/>
                <w:sz w:val="24"/>
                <w:szCs w:val="24"/>
              </w:rPr>
              <w:lastRenderedPageBreak/>
              <w:t xml:space="preserve">3. </w:t>
            </w:r>
            <w:r w:rsidR="00EA2128">
              <w:rPr>
                <w:rFonts w:eastAsia="Calibri"/>
                <w:sz w:val="24"/>
                <w:szCs w:val="24"/>
              </w:rPr>
              <w:t xml:space="preserve">«Руку вперед».  </w:t>
            </w:r>
            <w:proofErr w:type="spellStart"/>
            <w:r w:rsidRPr="00991B65">
              <w:rPr>
                <w:rFonts w:eastAsia="Calibri"/>
                <w:sz w:val="24"/>
                <w:szCs w:val="24"/>
              </w:rPr>
              <w:t>И.п</w:t>
            </w:r>
            <w:proofErr w:type="spellEnd"/>
            <w:r w:rsidRPr="00991B65">
              <w:rPr>
                <w:rFonts w:eastAsia="Calibri"/>
                <w:sz w:val="24"/>
                <w:szCs w:val="24"/>
              </w:rPr>
              <w:t>.: то же</w:t>
            </w:r>
          </w:p>
          <w:p w:rsidR="006E45E3" w:rsidRPr="00991B65" w:rsidRDefault="006E45E3" w:rsidP="006E45E3">
            <w:pPr>
              <w:ind w:left="851"/>
              <w:rPr>
                <w:rFonts w:eastAsia="Calibri"/>
                <w:sz w:val="24"/>
                <w:szCs w:val="24"/>
              </w:rPr>
            </w:pPr>
            <w:r w:rsidRPr="00991B65">
              <w:rPr>
                <w:rFonts w:eastAsia="Calibri"/>
                <w:sz w:val="24"/>
                <w:szCs w:val="24"/>
              </w:rPr>
              <w:t>1-2-правую руку вперед;</w:t>
            </w:r>
          </w:p>
          <w:p w:rsidR="006E45E3" w:rsidRPr="00991B65" w:rsidRDefault="006E45E3" w:rsidP="006E45E3">
            <w:pPr>
              <w:ind w:left="851"/>
              <w:rPr>
                <w:rFonts w:eastAsia="Calibri"/>
                <w:sz w:val="24"/>
                <w:szCs w:val="24"/>
              </w:rPr>
            </w:pPr>
            <w:r w:rsidRPr="00991B65">
              <w:rPr>
                <w:rFonts w:eastAsia="Calibri"/>
                <w:sz w:val="24"/>
                <w:szCs w:val="24"/>
              </w:rPr>
              <w:t xml:space="preserve">3-4-принять </w:t>
            </w:r>
            <w:proofErr w:type="spellStart"/>
            <w:r w:rsidRPr="00991B65">
              <w:rPr>
                <w:rFonts w:eastAsia="Calibri"/>
                <w:sz w:val="24"/>
                <w:szCs w:val="24"/>
              </w:rPr>
              <w:t>и.п</w:t>
            </w:r>
            <w:proofErr w:type="spellEnd"/>
            <w:r w:rsidRPr="00991B65">
              <w:rPr>
                <w:rFonts w:eastAsia="Calibri"/>
                <w:sz w:val="24"/>
                <w:szCs w:val="24"/>
              </w:rPr>
              <w:t>.</w:t>
            </w:r>
          </w:p>
          <w:p w:rsidR="006E45E3" w:rsidRPr="00991B65" w:rsidRDefault="006E45E3" w:rsidP="006E45E3">
            <w:pPr>
              <w:ind w:left="851"/>
              <w:rPr>
                <w:rFonts w:eastAsia="Calibri"/>
                <w:sz w:val="24"/>
                <w:szCs w:val="24"/>
              </w:rPr>
            </w:pPr>
            <w:r w:rsidRPr="00991B65">
              <w:rPr>
                <w:rFonts w:eastAsia="Calibri"/>
                <w:sz w:val="24"/>
                <w:szCs w:val="24"/>
              </w:rPr>
              <w:t>То же левой рукой</w:t>
            </w:r>
          </w:p>
        </w:tc>
        <w:tc>
          <w:tcPr>
            <w:tcW w:w="2115" w:type="dxa"/>
          </w:tcPr>
          <w:p w:rsidR="006E45E3" w:rsidRPr="00991B65" w:rsidRDefault="006E45E3" w:rsidP="006E45E3">
            <w:pPr>
              <w:jc w:val="center"/>
              <w:rPr>
                <w:rFonts w:eastAsia="Calibri"/>
                <w:sz w:val="24"/>
                <w:szCs w:val="24"/>
              </w:rPr>
            </w:pPr>
            <w:r>
              <w:rPr>
                <w:rFonts w:eastAsia="Calibri"/>
                <w:sz w:val="24"/>
                <w:szCs w:val="24"/>
              </w:rPr>
              <w:t>4-6 раз</w:t>
            </w:r>
          </w:p>
        </w:tc>
        <w:tc>
          <w:tcPr>
            <w:tcW w:w="3380" w:type="dxa"/>
          </w:tcPr>
          <w:p w:rsidR="006E45E3" w:rsidRPr="00B87FB6" w:rsidRDefault="006E45E3" w:rsidP="001E3A3E">
            <w:pPr>
              <w:rPr>
                <w:sz w:val="24"/>
                <w:szCs w:val="24"/>
              </w:rPr>
            </w:pPr>
            <w:r w:rsidRPr="00991B65">
              <w:rPr>
                <w:rFonts w:eastAsia="Calibri"/>
                <w:sz w:val="24"/>
                <w:szCs w:val="24"/>
              </w:rPr>
              <w:t>Спину держать ровно</w:t>
            </w:r>
          </w:p>
        </w:tc>
      </w:tr>
      <w:tr w:rsidR="006E45E3" w:rsidTr="001E3A3E">
        <w:tc>
          <w:tcPr>
            <w:tcW w:w="4644" w:type="dxa"/>
          </w:tcPr>
          <w:p w:rsidR="006E45E3" w:rsidRPr="00991B65" w:rsidRDefault="006E45E3" w:rsidP="001E3A3E">
            <w:pPr>
              <w:rPr>
                <w:rFonts w:eastAsia="Calibri"/>
                <w:sz w:val="24"/>
                <w:szCs w:val="24"/>
              </w:rPr>
            </w:pPr>
            <w:r>
              <w:rPr>
                <w:rFonts w:eastAsia="Calibri"/>
                <w:sz w:val="24"/>
                <w:szCs w:val="24"/>
              </w:rPr>
              <w:t xml:space="preserve">4. </w:t>
            </w:r>
            <w:r w:rsidR="00EA2128">
              <w:rPr>
                <w:rFonts w:eastAsia="Calibri"/>
                <w:sz w:val="24"/>
                <w:szCs w:val="24"/>
              </w:rPr>
              <w:t xml:space="preserve">«Ногу назад».  </w:t>
            </w:r>
            <w:proofErr w:type="spellStart"/>
            <w:r w:rsidRPr="00991B65">
              <w:rPr>
                <w:rFonts w:eastAsia="Calibri"/>
                <w:sz w:val="24"/>
                <w:szCs w:val="24"/>
              </w:rPr>
              <w:t>И.п</w:t>
            </w:r>
            <w:proofErr w:type="spellEnd"/>
            <w:r w:rsidRPr="00991B65">
              <w:rPr>
                <w:rFonts w:eastAsia="Calibri"/>
                <w:sz w:val="24"/>
                <w:szCs w:val="24"/>
              </w:rPr>
              <w:t>.: то же</w:t>
            </w:r>
          </w:p>
          <w:p w:rsidR="006E45E3" w:rsidRPr="00991B65" w:rsidRDefault="006E45E3" w:rsidP="006E45E3">
            <w:pPr>
              <w:ind w:left="851"/>
              <w:rPr>
                <w:rFonts w:eastAsia="Calibri"/>
                <w:sz w:val="24"/>
                <w:szCs w:val="24"/>
              </w:rPr>
            </w:pPr>
            <w:r w:rsidRPr="00991B65">
              <w:rPr>
                <w:rFonts w:eastAsia="Calibri"/>
                <w:sz w:val="24"/>
                <w:szCs w:val="24"/>
              </w:rPr>
              <w:t>1-2- выпрямить правую ногу, носок на себя;</w:t>
            </w:r>
          </w:p>
          <w:p w:rsidR="006E45E3" w:rsidRPr="00991B65" w:rsidRDefault="006E45E3" w:rsidP="006E45E3">
            <w:pPr>
              <w:ind w:left="851"/>
              <w:rPr>
                <w:rFonts w:eastAsia="Calibri"/>
                <w:sz w:val="24"/>
                <w:szCs w:val="24"/>
              </w:rPr>
            </w:pPr>
            <w:r w:rsidRPr="00991B65">
              <w:rPr>
                <w:rFonts w:eastAsia="Calibri"/>
                <w:sz w:val="24"/>
                <w:szCs w:val="24"/>
              </w:rPr>
              <w:t xml:space="preserve">3-4- принять </w:t>
            </w:r>
            <w:proofErr w:type="spellStart"/>
            <w:r w:rsidRPr="00991B65">
              <w:rPr>
                <w:rFonts w:eastAsia="Calibri"/>
                <w:sz w:val="24"/>
                <w:szCs w:val="24"/>
              </w:rPr>
              <w:t>и.п</w:t>
            </w:r>
            <w:proofErr w:type="spellEnd"/>
            <w:r w:rsidRPr="00991B65">
              <w:rPr>
                <w:rFonts w:eastAsia="Calibri"/>
                <w:sz w:val="24"/>
                <w:szCs w:val="24"/>
              </w:rPr>
              <w:t>.</w:t>
            </w:r>
          </w:p>
          <w:p w:rsidR="006E45E3" w:rsidRPr="00991B65" w:rsidRDefault="006E45E3" w:rsidP="006E45E3">
            <w:pPr>
              <w:ind w:left="851"/>
              <w:rPr>
                <w:rFonts w:eastAsia="Calibri"/>
                <w:sz w:val="24"/>
                <w:szCs w:val="24"/>
              </w:rPr>
            </w:pPr>
            <w:r w:rsidRPr="00991B65">
              <w:rPr>
                <w:rFonts w:eastAsia="Calibri"/>
                <w:sz w:val="24"/>
                <w:szCs w:val="24"/>
              </w:rPr>
              <w:t>То же левой ногой</w:t>
            </w:r>
          </w:p>
        </w:tc>
        <w:tc>
          <w:tcPr>
            <w:tcW w:w="2115" w:type="dxa"/>
          </w:tcPr>
          <w:p w:rsidR="006E45E3" w:rsidRPr="00991B65" w:rsidRDefault="006E45E3" w:rsidP="006E45E3">
            <w:pPr>
              <w:jc w:val="center"/>
              <w:rPr>
                <w:rFonts w:eastAsia="Calibri"/>
                <w:sz w:val="24"/>
                <w:szCs w:val="24"/>
              </w:rPr>
            </w:pPr>
            <w:r>
              <w:rPr>
                <w:rFonts w:eastAsia="Calibri"/>
                <w:sz w:val="24"/>
                <w:szCs w:val="24"/>
              </w:rPr>
              <w:t>4-6 раз</w:t>
            </w:r>
          </w:p>
        </w:tc>
        <w:tc>
          <w:tcPr>
            <w:tcW w:w="3380" w:type="dxa"/>
          </w:tcPr>
          <w:p w:rsidR="006E45E3" w:rsidRDefault="006E45E3" w:rsidP="001E3A3E">
            <w:pPr>
              <w:rPr>
                <w:sz w:val="24"/>
                <w:szCs w:val="24"/>
              </w:rPr>
            </w:pPr>
            <w:r w:rsidRPr="00991B65">
              <w:rPr>
                <w:rFonts w:eastAsia="Calibri"/>
                <w:sz w:val="24"/>
                <w:szCs w:val="24"/>
              </w:rPr>
              <w:t>Голову не опускать. Дыхание произвольное</w:t>
            </w:r>
          </w:p>
        </w:tc>
      </w:tr>
      <w:tr w:rsidR="006E45E3" w:rsidTr="001E3A3E">
        <w:tc>
          <w:tcPr>
            <w:tcW w:w="4644" w:type="dxa"/>
          </w:tcPr>
          <w:p w:rsidR="006E45E3" w:rsidRPr="00991B65" w:rsidRDefault="006E45E3" w:rsidP="001E3A3E">
            <w:pPr>
              <w:rPr>
                <w:rFonts w:eastAsia="Calibri"/>
                <w:sz w:val="24"/>
                <w:szCs w:val="24"/>
              </w:rPr>
            </w:pPr>
            <w:r>
              <w:rPr>
                <w:rFonts w:eastAsia="Calibri"/>
                <w:sz w:val="24"/>
                <w:szCs w:val="24"/>
              </w:rPr>
              <w:t xml:space="preserve">5. </w:t>
            </w:r>
            <w:r w:rsidR="00EA2128">
              <w:rPr>
                <w:rFonts w:eastAsia="Calibri"/>
                <w:sz w:val="24"/>
                <w:szCs w:val="24"/>
              </w:rPr>
              <w:t xml:space="preserve">«Кошечка».   </w:t>
            </w:r>
            <w:proofErr w:type="spellStart"/>
            <w:r w:rsidRPr="00991B65">
              <w:rPr>
                <w:rFonts w:eastAsia="Calibri"/>
                <w:sz w:val="24"/>
                <w:szCs w:val="24"/>
              </w:rPr>
              <w:t>И.п</w:t>
            </w:r>
            <w:proofErr w:type="spellEnd"/>
            <w:r w:rsidRPr="00991B65">
              <w:rPr>
                <w:rFonts w:eastAsia="Calibri"/>
                <w:sz w:val="24"/>
                <w:szCs w:val="24"/>
              </w:rPr>
              <w:t>.: то же</w:t>
            </w:r>
          </w:p>
          <w:p w:rsidR="006E45E3" w:rsidRPr="00991B65" w:rsidRDefault="006E45E3" w:rsidP="006E45E3">
            <w:pPr>
              <w:ind w:left="851"/>
              <w:rPr>
                <w:rFonts w:eastAsia="Calibri"/>
                <w:sz w:val="24"/>
                <w:szCs w:val="24"/>
              </w:rPr>
            </w:pPr>
            <w:r w:rsidRPr="00991B65">
              <w:rPr>
                <w:rFonts w:eastAsia="Calibri"/>
                <w:sz w:val="24"/>
                <w:szCs w:val="24"/>
              </w:rPr>
              <w:t>1-2-«ласковая кошечка»- прогнуть спину, голову вверх.</w:t>
            </w:r>
          </w:p>
          <w:p w:rsidR="006E45E3" w:rsidRPr="00991B65" w:rsidRDefault="006E45E3" w:rsidP="006E45E3">
            <w:pPr>
              <w:ind w:left="851"/>
              <w:rPr>
                <w:rFonts w:eastAsia="Calibri"/>
                <w:sz w:val="24"/>
                <w:szCs w:val="24"/>
              </w:rPr>
            </w:pPr>
            <w:r w:rsidRPr="00991B65">
              <w:rPr>
                <w:rFonts w:eastAsia="Calibri"/>
                <w:sz w:val="24"/>
                <w:szCs w:val="24"/>
              </w:rPr>
              <w:t>3-4- «кошечка злится»-спину округлить, голову вниз</w:t>
            </w:r>
          </w:p>
        </w:tc>
        <w:tc>
          <w:tcPr>
            <w:tcW w:w="2115" w:type="dxa"/>
          </w:tcPr>
          <w:p w:rsidR="006E45E3" w:rsidRPr="00991B65" w:rsidRDefault="006E45E3" w:rsidP="006E45E3">
            <w:pPr>
              <w:jc w:val="center"/>
              <w:rPr>
                <w:rFonts w:eastAsia="Calibri"/>
                <w:sz w:val="24"/>
                <w:szCs w:val="24"/>
              </w:rPr>
            </w:pPr>
            <w:r>
              <w:rPr>
                <w:rFonts w:eastAsia="Calibri"/>
                <w:sz w:val="24"/>
                <w:szCs w:val="24"/>
              </w:rPr>
              <w:t>4-6 раз</w:t>
            </w:r>
          </w:p>
        </w:tc>
        <w:tc>
          <w:tcPr>
            <w:tcW w:w="3380" w:type="dxa"/>
          </w:tcPr>
          <w:p w:rsidR="006E45E3" w:rsidRDefault="006E45E3" w:rsidP="001E3A3E">
            <w:pPr>
              <w:rPr>
                <w:sz w:val="24"/>
                <w:szCs w:val="24"/>
              </w:rPr>
            </w:pPr>
            <w:r w:rsidRPr="00991B65">
              <w:rPr>
                <w:rFonts w:eastAsia="Calibri"/>
                <w:sz w:val="24"/>
                <w:szCs w:val="24"/>
              </w:rPr>
              <w:t>Руки не сгибать, дыхание произвольное</w:t>
            </w:r>
          </w:p>
        </w:tc>
      </w:tr>
      <w:tr w:rsidR="006E45E3" w:rsidTr="001E3A3E">
        <w:tc>
          <w:tcPr>
            <w:tcW w:w="4644" w:type="dxa"/>
          </w:tcPr>
          <w:p w:rsidR="006E45E3" w:rsidRPr="00991B65" w:rsidRDefault="006E45E3" w:rsidP="001E3A3E">
            <w:pPr>
              <w:rPr>
                <w:rFonts w:eastAsia="Calibri"/>
                <w:sz w:val="24"/>
                <w:szCs w:val="24"/>
              </w:rPr>
            </w:pPr>
            <w:r>
              <w:rPr>
                <w:rFonts w:eastAsia="Calibri"/>
                <w:sz w:val="24"/>
                <w:szCs w:val="24"/>
              </w:rPr>
              <w:t xml:space="preserve">6. </w:t>
            </w:r>
            <w:r w:rsidRPr="00991B65">
              <w:rPr>
                <w:rFonts w:eastAsia="Calibri"/>
                <w:sz w:val="24"/>
                <w:szCs w:val="24"/>
              </w:rPr>
              <w:t>«Потянемся»</w:t>
            </w:r>
            <w:r>
              <w:rPr>
                <w:rFonts w:eastAsia="Calibri"/>
                <w:sz w:val="24"/>
                <w:szCs w:val="24"/>
              </w:rPr>
              <w:t>.</w:t>
            </w:r>
            <w:r w:rsidRPr="00B87FB6">
              <w:rPr>
                <w:sz w:val="24"/>
                <w:szCs w:val="24"/>
              </w:rPr>
              <w:t xml:space="preserve"> Упражнение</w:t>
            </w:r>
            <w:r>
              <w:rPr>
                <w:sz w:val="24"/>
                <w:szCs w:val="24"/>
              </w:rPr>
              <w:t xml:space="preserve"> на </w:t>
            </w:r>
            <w:proofErr w:type="spellStart"/>
            <w:r>
              <w:rPr>
                <w:sz w:val="24"/>
                <w:szCs w:val="24"/>
              </w:rPr>
              <w:t>самовытяжение</w:t>
            </w:r>
            <w:proofErr w:type="spellEnd"/>
            <w:r>
              <w:rPr>
                <w:rFonts w:eastAsia="Calibri"/>
                <w:sz w:val="24"/>
                <w:szCs w:val="24"/>
              </w:rPr>
              <w:t xml:space="preserve">. </w:t>
            </w:r>
            <w:r w:rsidR="00EA2128">
              <w:rPr>
                <w:rFonts w:eastAsia="Calibri"/>
                <w:sz w:val="24"/>
                <w:szCs w:val="24"/>
              </w:rPr>
              <w:t xml:space="preserve"> </w:t>
            </w:r>
            <w:proofErr w:type="spellStart"/>
            <w:r>
              <w:rPr>
                <w:rFonts w:eastAsia="Calibri"/>
                <w:sz w:val="24"/>
                <w:szCs w:val="24"/>
              </w:rPr>
              <w:t>И.п</w:t>
            </w:r>
            <w:proofErr w:type="spellEnd"/>
            <w:r>
              <w:rPr>
                <w:rFonts w:eastAsia="Calibri"/>
                <w:sz w:val="24"/>
                <w:szCs w:val="24"/>
              </w:rPr>
              <w:t>.- сидя на пятках</w:t>
            </w:r>
          </w:p>
          <w:p w:rsidR="006E45E3" w:rsidRPr="00991B65" w:rsidRDefault="006E45E3" w:rsidP="006E45E3">
            <w:pPr>
              <w:ind w:left="851"/>
              <w:rPr>
                <w:rFonts w:eastAsia="Calibri"/>
                <w:sz w:val="24"/>
                <w:szCs w:val="24"/>
              </w:rPr>
            </w:pPr>
            <w:r w:rsidRPr="00991B65">
              <w:rPr>
                <w:rFonts w:eastAsia="Calibri"/>
                <w:sz w:val="24"/>
                <w:szCs w:val="24"/>
              </w:rPr>
              <w:t>1-4</w:t>
            </w:r>
            <w:r>
              <w:rPr>
                <w:rFonts w:eastAsia="Calibri"/>
                <w:sz w:val="24"/>
                <w:szCs w:val="24"/>
              </w:rPr>
              <w:t xml:space="preserve">-руки вверх, </w:t>
            </w:r>
            <w:r w:rsidRPr="00991B65">
              <w:rPr>
                <w:rFonts w:eastAsia="Calibri"/>
                <w:sz w:val="24"/>
                <w:szCs w:val="24"/>
              </w:rPr>
              <w:t>потянуть спину;</w:t>
            </w:r>
          </w:p>
          <w:p w:rsidR="006E45E3" w:rsidRPr="00991B65" w:rsidRDefault="006E45E3" w:rsidP="006E45E3">
            <w:pPr>
              <w:ind w:left="851"/>
              <w:rPr>
                <w:rFonts w:eastAsia="Calibri"/>
                <w:sz w:val="24"/>
                <w:szCs w:val="24"/>
              </w:rPr>
            </w:pPr>
            <w:r w:rsidRPr="00991B65">
              <w:rPr>
                <w:rFonts w:eastAsia="Calibri"/>
                <w:sz w:val="24"/>
                <w:szCs w:val="24"/>
              </w:rPr>
              <w:t xml:space="preserve">5-6-вернуться в </w:t>
            </w:r>
            <w:proofErr w:type="spellStart"/>
            <w:r w:rsidRPr="00991B65">
              <w:rPr>
                <w:rFonts w:eastAsia="Calibri"/>
                <w:sz w:val="24"/>
                <w:szCs w:val="24"/>
              </w:rPr>
              <w:t>и.п</w:t>
            </w:r>
            <w:proofErr w:type="spellEnd"/>
            <w:r w:rsidRPr="00991B65">
              <w:rPr>
                <w:rFonts w:eastAsia="Calibri"/>
                <w:sz w:val="24"/>
                <w:szCs w:val="24"/>
              </w:rPr>
              <w:t>.</w:t>
            </w:r>
          </w:p>
        </w:tc>
        <w:tc>
          <w:tcPr>
            <w:tcW w:w="2115" w:type="dxa"/>
          </w:tcPr>
          <w:p w:rsidR="006E45E3" w:rsidRPr="00991B65" w:rsidRDefault="006B20B1" w:rsidP="006B20B1">
            <w:pPr>
              <w:jc w:val="center"/>
              <w:rPr>
                <w:rFonts w:eastAsia="Calibri"/>
                <w:sz w:val="24"/>
                <w:szCs w:val="24"/>
              </w:rPr>
            </w:pPr>
            <w:r>
              <w:rPr>
                <w:rFonts w:eastAsia="Calibri"/>
                <w:sz w:val="24"/>
                <w:szCs w:val="24"/>
              </w:rPr>
              <w:t>4-6 раз</w:t>
            </w:r>
          </w:p>
        </w:tc>
        <w:tc>
          <w:tcPr>
            <w:tcW w:w="3380" w:type="dxa"/>
          </w:tcPr>
          <w:p w:rsidR="006E45E3" w:rsidRDefault="006B20B1" w:rsidP="001E3A3E">
            <w:pPr>
              <w:rPr>
                <w:sz w:val="24"/>
                <w:szCs w:val="24"/>
              </w:rPr>
            </w:pPr>
            <w:r w:rsidRPr="00991B65">
              <w:rPr>
                <w:rFonts w:eastAsia="Calibri"/>
                <w:sz w:val="24"/>
                <w:szCs w:val="24"/>
              </w:rPr>
              <w:t>Дыхание произвольное</w:t>
            </w:r>
          </w:p>
        </w:tc>
      </w:tr>
      <w:tr w:rsidR="006B20B1" w:rsidTr="006B20B1">
        <w:trPr>
          <w:trHeight w:val="550"/>
        </w:trPr>
        <w:tc>
          <w:tcPr>
            <w:tcW w:w="4644" w:type="dxa"/>
          </w:tcPr>
          <w:p w:rsidR="006B20B1" w:rsidRPr="00991B65" w:rsidRDefault="006B20B1" w:rsidP="006E45E3">
            <w:pPr>
              <w:rPr>
                <w:rFonts w:eastAsia="Calibri"/>
                <w:sz w:val="24"/>
                <w:szCs w:val="24"/>
              </w:rPr>
            </w:pPr>
            <w:r>
              <w:rPr>
                <w:sz w:val="24"/>
                <w:szCs w:val="24"/>
              </w:rPr>
              <w:t xml:space="preserve">7. </w:t>
            </w:r>
            <w:proofErr w:type="spellStart"/>
            <w:r>
              <w:rPr>
                <w:rFonts w:eastAsia="Calibri"/>
                <w:sz w:val="24"/>
                <w:szCs w:val="24"/>
              </w:rPr>
              <w:t>И.п</w:t>
            </w:r>
            <w:proofErr w:type="spellEnd"/>
            <w:r>
              <w:rPr>
                <w:rFonts w:eastAsia="Calibri"/>
                <w:sz w:val="24"/>
                <w:szCs w:val="24"/>
              </w:rPr>
              <w:t>.: сидя, ноги вместе, руки на пояс</w:t>
            </w:r>
          </w:p>
          <w:p w:rsidR="006B20B1" w:rsidRDefault="006B20B1" w:rsidP="006E45E3">
            <w:pPr>
              <w:contextualSpacing/>
              <w:rPr>
                <w:sz w:val="24"/>
                <w:szCs w:val="24"/>
              </w:rPr>
            </w:pPr>
            <w:r>
              <w:rPr>
                <w:rFonts w:eastAsia="Calibri"/>
                <w:sz w:val="24"/>
                <w:szCs w:val="24"/>
              </w:rPr>
              <w:t>Ходьба  на ягодицах вперед, назад</w:t>
            </w:r>
          </w:p>
        </w:tc>
        <w:tc>
          <w:tcPr>
            <w:tcW w:w="2115" w:type="dxa"/>
            <w:tcBorders>
              <w:bottom w:val="single" w:sz="4" w:space="0" w:color="auto"/>
            </w:tcBorders>
          </w:tcPr>
          <w:p w:rsidR="006B20B1" w:rsidRDefault="006B20B1" w:rsidP="006E45E3">
            <w:pPr>
              <w:jc w:val="center"/>
              <w:rPr>
                <w:sz w:val="24"/>
                <w:szCs w:val="24"/>
              </w:rPr>
            </w:pPr>
          </w:p>
        </w:tc>
        <w:tc>
          <w:tcPr>
            <w:tcW w:w="3380" w:type="dxa"/>
            <w:tcBorders>
              <w:bottom w:val="single" w:sz="4" w:space="0" w:color="auto"/>
            </w:tcBorders>
          </w:tcPr>
          <w:p w:rsidR="006B20B1" w:rsidRDefault="006B20B1" w:rsidP="001E3A3E">
            <w:pPr>
              <w:rPr>
                <w:sz w:val="24"/>
                <w:szCs w:val="24"/>
              </w:rPr>
            </w:pPr>
            <w:r w:rsidRPr="00991B65">
              <w:rPr>
                <w:rFonts w:eastAsia="Calibri"/>
                <w:sz w:val="24"/>
                <w:szCs w:val="24"/>
              </w:rPr>
              <w:t>Спину держать ровно</w:t>
            </w:r>
          </w:p>
        </w:tc>
      </w:tr>
      <w:tr w:rsidR="006E45E3" w:rsidTr="001E3A3E">
        <w:tc>
          <w:tcPr>
            <w:tcW w:w="10139" w:type="dxa"/>
            <w:gridSpan w:val="3"/>
            <w:shd w:val="clear" w:color="auto" w:fill="F2DBDB" w:themeFill="accent2" w:themeFillTint="33"/>
          </w:tcPr>
          <w:p w:rsidR="006E45E3" w:rsidRDefault="006E45E3" w:rsidP="001E3A3E">
            <w:pPr>
              <w:jc w:val="center"/>
              <w:rPr>
                <w:b/>
                <w:sz w:val="28"/>
                <w:szCs w:val="28"/>
              </w:rPr>
            </w:pPr>
            <w:r>
              <w:rPr>
                <w:sz w:val="24"/>
                <w:szCs w:val="24"/>
              </w:rPr>
              <w:t>ЗАКЛЮЧИТЕЛЬНАЯ  ЧАСТЬ</w:t>
            </w:r>
          </w:p>
        </w:tc>
      </w:tr>
      <w:tr w:rsidR="006E45E3" w:rsidTr="001E3A3E">
        <w:tc>
          <w:tcPr>
            <w:tcW w:w="4644" w:type="dxa"/>
          </w:tcPr>
          <w:p w:rsidR="006E45E3" w:rsidRDefault="003A261E" w:rsidP="001E3A3E">
            <w:pPr>
              <w:rPr>
                <w:sz w:val="24"/>
                <w:szCs w:val="24"/>
              </w:rPr>
            </w:pPr>
            <w:r>
              <w:rPr>
                <w:sz w:val="24"/>
                <w:szCs w:val="24"/>
              </w:rPr>
              <w:t>1. Игра-эстафета «Африканские слоны».</w:t>
            </w:r>
          </w:p>
          <w:p w:rsidR="003A261E" w:rsidRDefault="003A261E" w:rsidP="001E3A3E">
            <w:pPr>
              <w:rPr>
                <w:sz w:val="24"/>
                <w:szCs w:val="24"/>
              </w:rPr>
            </w:pPr>
            <w:r>
              <w:rPr>
                <w:sz w:val="24"/>
                <w:szCs w:val="24"/>
              </w:rPr>
              <w:t xml:space="preserve">Участники обеих команд встают на четвереньки, на спине первых игроков «груз». Необходимо быстро доползти до отметки , вернуться и передать «груз» следующему игроку. </w:t>
            </w:r>
          </w:p>
        </w:tc>
        <w:tc>
          <w:tcPr>
            <w:tcW w:w="2115" w:type="dxa"/>
          </w:tcPr>
          <w:p w:rsidR="006E45E3" w:rsidRPr="00B87FB6" w:rsidRDefault="006E45E3" w:rsidP="001E3A3E">
            <w:pPr>
              <w:jc w:val="center"/>
              <w:rPr>
                <w:sz w:val="24"/>
                <w:szCs w:val="24"/>
              </w:rPr>
            </w:pPr>
          </w:p>
        </w:tc>
        <w:tc>
          <w:tcPr>
            <w:tcW w:w="3380" w:type="dxa"/>
          </w:tcPr>
          <w:p w:rsidR="006E45E3" w:rsidRPr="00B87FB6" w:rsidRDefault="006E45E3" w:rsidP="001E3A3E">
            <w:pPr>
              <w:rPr>
                <w:sz w:val="24"/>
                <w:szCs w:val="24"/>
              </w:rPr>
            </w:pPr>
          </w:p>
        </w:tc>
      </w:tr>
      <w:tr w:rsidR="006E45E3" w:rsidTr="001E3A3E">
        <w:tc>
          <w:tcPr>
            <w:tcW w:w="4644" w:type="dxa"/>
          </w:tcPr>
          <w:p w:rsidR="006E45E3" w:rsidRDefault="003A261E" w:rsidP="003A261E">
            <w:pPr>
              <w:rPr>
                <w:sz w:val="24"/>
                <w:szCs w:val="24"/>
              </w:rPr>
            </w:pPr>
            <w:r>
              <w:rPr>
                <w:sz w:val="24"/>
                <w:szCs w:val="24"/>
              </w:rPr>
              <w:t>2.</w:t>
            </w:r>
            <w:r w:rsidR="00E73797">
              <w:rPr>
                <w:sz w:val="24"/>
                <w:szCs w:val="24"/>
              </w:rPr>
              <w:t xml:space="preserve"> </w:t>
            </w:r>
            <w:r>
              <w:rPr>
                <w:sz w:val="24"/>
                <w:szCs w:val="24"/>
              </w:rPr>
              <w:t xml:space="preserve"> Упражнение на дыхание «Сердитый еж»</w:t>
            </w:r>
          </w:p>
          <w:p w:rsidR="003A261E" w:rsidRDefault="003A261E" w:rsidP="00E73797">
            <w:pPr>
              <w:rPr>
                <w:sz w:val="24"/>
                <w:szCs w:val="24"/>
              </w:rPr>
            </w:pPr>
            <w:proofErr w:type="spellStart"/>
            <w:r>
              <w:rPr>
                <w:sz w:val="24"/>
                <w:szCs w:val="24"/>
              </w:rPr>
              <w:t>И.п</w:t>
            </w:r>
            <w:proofErr w:type="spellEnd"/>
            <w:r>
              <w:rPr>
                <w:sz w:val="24"/>
                <w:szCs w:val="24"/>
              </w:rPr>
              <w:t>. – стоя , ноги на ширине плеч. Наклониться, как можно ниже, стоя на всей ступне</w:t>
            </w:r>
            <w:r w:rsidR="00E73797">
              <w:rPr>
                <w:sz w:val="24"/>
                <w:szCs w:val="24"/>
              </w:rPr>
              <w:t>, обхватить руками грудь, голову опустить</w:t>
            </w:r>
            <w:r>
              <w:rPr>
                <w:sz w:val="24"/>
                <w:szCs w:val="24"/>
              </w:rPr>
              <w:t xml:space="preserve"> </w:t>
            </w:r>
            <w:r w:rsidR="00E73797">
              <w:rPr>
                <w:sz w:val="24"/>
                <w:szCs w:val="24"/>
              </w:rPr>
              <w:t>, произнеся звук «ф-ф-ф»</w:t>
            </w:r>
          </w:p>
        </w:tc>
        <w:tc>
          <w:tcPr>
            <w:tcW w:w="2115" w:type="dxa"/>
          </w:tcPr>
          <w:p w:rsidR="006E45E3" w:rsidRPr="00B87FB6" w:rsidRDefault="00E73797" w:rsidP="001E3A3E">
            <w:pPr>
              <w:jc w:val="center"/>
              <w:rPr>
                <w:sz w:val="24"/>
                <w:szCs w:val="24"/>
              </w:rPr>
            </w:pPr>
            <w:r>
              <w:rPr>
                <w:sz w:val="24"/>
                <w:szCs w:val="24"/>
              </w:rPr>
              <w:t>3-5</w:t>
            </w:r>
            <w:r w:rsidR="003A261E">
              <w:rPr>
                <w:sz w:val="24"/>
                <w:szCs w:val="24"/>
              </w:rPr>
              <w:t xml:space="preserve"> раза</w:t>
            </w:r>
          </w:p>
        </w:tc>
        <w:tc>
          <w:tcPr>
            <w:tcW w:w="3380" w:type="dxa"/>
          </w:tcPr>
          <w:p w:rsidR="006E45E3" w:rsidRPr="00B87FB6" w:rsidRDefault="00E73797" w:rsidP="001E3A3E">
            <w:pPr>
              <w:rPr>
                <w:sz w:val="24"/>
                <w:szCs w:val="24"/>
              </w:rPr>
            </w:pPr>
            <w:r>
              <w:rPr>
                <w:sz w:val="24"/>
                <w:szCs w:val="24"/>
              </w:rPr>
              <w:t>Следить за дыханием</w:t>
            </w:r>
          </w:p>
        </w:tc>
      </w:tr>
    </w:tbl>
    <w:p w:rsidR="001E3A3E" w:rsidRDefault="001E3A3E" w:rsidP="006B20B1">
      <w:pPr>
        <w:jc w:val="center"/>
        <w:rPr>
          <w:rFonts w:ascii="Times New Roman" w:hAnsi="Times New Roman" w:cs="Times New Roman"/>
          <w:b/>
          <w:i/>
          <w:sz w:val="28"/>
          <w:szCs w:val="28"/>
        </w:rPr>
      </w:pPr>
    </w:p>
    <w:p w:rsidR="006B20B1" w:rsidRPr="009574FA" w:rsidRDefault="006B20B1" w:rsidP="006B20B1">
      <w:pPr>
        <w:jc w:val="center"/>
        <w:rPr>
          <w:rFonts w:ascii="Times New Roman" w:hAnsi="Times New Roman" w:cs="Times New Roman"/>
          <w:b/>
          <w:i/>
          <w:sz w:val="28"/>
          <w:szCs w:val="28"/>
        </w:rPr>
      </w:pPr>
      <w:r>
        <w:rPr>
          <w:rFonts w:ascii="Times New Roman" w:hAnsi="Times New Roman" w:cs="Times New Roman"/>
          <w:b/>
          <w:i/>
          <w:sz w:val="28"/>
          <w:szCs w:val="28"/>
        </w:rPr>
        <w:t xml:space="preserve">Занятие  №9 </w:t>
      </w:r>
    </w:p>
    <w:tbl>
      <w:tblPr>
        <w:tblStyle w:val="af1"/>
        <w:tblW w:w="0" w:type="auto"/>
        <w:tblLook w:val="04A0" w:firstRow="1" w:lastRow="0" w:firstColumn="1" w:lastColumn="0" w:noHBand="0" w:noVBand="1"/>
      </w:tblPr>
      <w:tblGrid>
        <w:gridCol w:w="4644"/>
        <w:gridCol w:w="2115"/>
        <w:gridCol w:w="3380"/>
      </w:tblGrid>
      <w:tr w:rsidR="006B20B1" w:rsidTr="001E3A3E">
        <w:tc>
          <w:tcPr>
            <w:tcW w:w="4644" w:type="dxa"/>
            <w:shd w:val="clear" w:color="auto" w:fill="DBE5F1" w:themeFill="accent1" w:themeFillTint="33"/>
          </w:tcPr>
          <w:p w:rsidR="006B20B1" w:rsidRPr="00B87FB6" w:rsidRDefault="006B20B1" w:rsidP="001E3A3E">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6B20B1" w:rsidRPr="00B87FB6" w:rsidRDefault="006B20B1" w:rsidP="001E3A3E">
            <w:pPr>
              <w:jc w:val="center"/>
              <w:rPr>
                <w:sz w:val="28"/>
                <w:szCs w:val="28"/>
              </w:rPr>
            </w:pPr>
            <w:r w:rsidRPr="00B87FB6">
              <w:rPr>
                <w:sz w:val="28"/>
                <w:szCs w:val="28"/>
              </w:rPr>
              <w:t>КОЛИЧЕСТВО</w:t>
            </w:r>
          </w:p>
        </w:tc>
        <w:tc>
          <w:tcPr>
            <w:tcW w:w="3380" w:type="dxa"/>
            <w:shd w:val="clear" w:color="auto" w:fill="DBE5F1" w:themeFill="accent1" w:themeFillTint="33"/>
          </w:tcPr>
          <w:p w:rsidR="006B20B1" w:rsidRPr="00B87FB6" w:rsidRDefault="00FB5C40" w:rsidP="001E3A3E">
            <w:pPr>
              <w:jc w:val="center"/>
              <w:rPr>
                <w:sz w:val="28"/>
                <w:szCs w:val="28"/>
              </w:rPr>
            </w:pPr>
            <w:r>
              <w:rPr>
                <w:sz w:val="28"/>
                <w:szCs w:val="28"/>
              </w:rPr>
              <w:t>МЕТОДИЧЕСКИЕ</w:t>
            </w:r>
          </w:p>
          <w:p w:rsidR="006B20B1" w:rsidRPr="00B87FB6" w:rsidRDefault="006B20B1" w:rsidP="001E3A3E">
            <w:pPr>
              <w:jc w:val="center"/>
              <w:rPr>
                <w:sz w:val="28"/>
                <w:szCs w:val="28"/>
              </w:rPr>
            </w:pPr>
            <w:r w:rsidRPr="00B87FB6">
              <w:rPr>
                <w:sz w:val="28"/>
                <w:szCs w:val="28"/>
              </w:rPr>
              <w:t>УКАЗАНИЯ</w:t>
            </w:r>
          </w:p>
        </w:tc>
      </w:tr>
      <w:tr w:rsidR="006B20B1" w:rsidTr="001E3A3E">
        <w:tc>
          <w:tcPr>
            <w:tcW w:w="10139" w:type="dxa"/>
            <w:gridSpan w:val="3"/>
            <w:shd w:val="clear" w:color="auto" w:fill="F2DBDB" w:themeFill="accent2" w:themeFillTint="33"/>
          </w:tcPr>
          <w:p w:rsidR="006B20B1" w:rsidRPr="00B87FB6" w:rsidRDefault="006B20B1" w:rsidP="001E3A3E">
            <w:pPr>
              <w:jc w:val="center"/>
              <w:rPr>
                <w:sz w:val="28"/>
                <w:szCs w:val="28"/>
              </w:rPr>
            </w:pPr>
            <w:r w:rsidRPr="00B87FB6">
              <w:rPr>
                <w:sz w:val="24"/>
                <w:szCs w:val="24"/>
              </w:rPr>
              <w:t>ВВОДНАЯ ЧАСТЬ.</w:t>
            </w:r>
          </w:p>
        </w:tc>
      </w:tr>
      <w:tr w:rsidR="006B20B1" w:rsidTr="001E3A3E">
        <w:tc>
          <w:tcPr>
            <w:tcW w:w="4644" w:type="dxa"/>
          </w:tcPr>
          <w:p w:rsidR="006B20B1" w:rsidRPr="00B87FB6" w:rsidRDefault="006B20B1" w:rsidP="001E3A3E">
            <w:pPr>
              <w:rPr>
                <w:sz w:val="24"/>
                <w:szCs w:val="24"/>
              </w:rPr>
            </w:pPr>
            <w:r w:rsidRPr="00B87FB6">
              <w:rPr>
                <w:sz w:val="24"/>
                <w:szCs w:val="24"/>
              </w:rPr>
              <w:t>1. Ходьба по дорожке здоровья</w:t>
            </w:r>
          </w:p>
          <w:p w:rsidR="006B20B1" w:rsidRPr="00B87FB6" w:rsidRDefault="006B20B1" w:rsidP="001E3A3E">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6B20B1" w:rsidRPr="009574FA" w:rsidRDefault="006B20B1" w:rsidP="001E3A3E">
            <w:pPr>
              <w:rPr>
                <w:sz w:val="24"/>
                <w:szCs w:val="24"/>
              </w:rPr>
            </w:pPr>
            <w:r w:rsidRPr="00B87FB6">
              <w:rPr>
                <w:sz w:val="24"/>
                <w:szCs w:val="24"/>
              </w:rPr>
              <w:t xml:space="preserve">3. Дыхательное упражнение </w:t>
            </w:r>
          </w:p>
        </w:tc>
        <w:tc>
          <w:tcPr>
            <w:tcW w:w="2115" w:type="dxa"/>
          </w:tcPr>
          <w:p w:rsidR="006B20B1" w:rsidRDefault="00DE5607" w:rsidP="001E3A3E">
            <w:pPr>
              <w:jc w:val="center"/>
              <w:rPr>
                <w:b/>
                <w:sz w:val="28"/>
                <w:szCs w:val="28"/>
              </w:rPr>
            </w:pPr>
            <w:r w:rsidRPr="00DE5607">
              <w:rPr>
                <w:sz w:val="24"/>
                <w:szCs w:val="24"/>
              </w:rPr>
              <w:t>2 мин.</w:t>
            </w:r>
          </w:p>
        </w:tc>
        <w:tc>
          <w:tcPr>
            <w:tcW w:w="3380" w:type="dxa"/>
          </w:tcPr>
          <w:p w:rsidR="006B20B1" w:rsidRDefault="006B20B1" w:rsidP="001E3A3E">
            <w:pPr>
              <w:rPr>
                <w:b/>
                <w:sz w:val="28"/>
                <w:szCs w:val="28"/>
              </w:rPr>
            </w:pPr>
            <w:r>
              <w:rPr>
                <w:sz w:val="24"/>
                <w:szCs w:val="24"/>
              </w:rPr>
              <w:t>Следить за осанкой и дыханием</w:t>
            </w:r>
          </w:p>
        </w:tc>
      </w:tr>
      <w:tr w:rsidR="006B20B1" w:rsidTr="001E3A3E">
        <w:tc>
          <w:tcPr>
            <w:tcW w:w="10139" w:type="dxa"/>
            <w:gridSpan w:val="3"/>
            <w:shd w:val="clear" w:color="auto" w:fill="F2DBDB" w:themeFill="accent2" w:themeFillTint="33"/>
          </w:tcPr>
          <w:p w:rsidR="006B20B1" w:rsidRDefault="006B20B1" w:rsidP="001E3A3E">
            <w:pPr>
              <w:jc w:val="center"/>
              <w:rPr>
                <w:b/>
                <w:sz w:val="28"/>
                <w:szCs w:val="28"/>
              </w:rPr>
            </w:pPr>
            <w:r w:rsidRPr="008C7A54">
              <w:rPr>
                <w:sz w:val="28"/>
                <w:szCs w:val="28"/>
              </w:rPr>
              <w:t>ОСНОВНАЯ ЧАСТЬ</w:t>
            </w:r>
          </w:p>
        </w:tc>
      </w:tr>
      <w:tr w:rsidR="006B20B1" w:rsidTr="001E3A3E">
        <w:tc>
          <w:tcPr>
            <w:tcW w:w="4644" w:type="dxa"/>
          </w:tcPr>
          <w:p w:rsidR="006B20B1" w:rsidRDefault="001E3A3E" w:rsidP="001E3A3E">
            <w:pPr>
              <w:rPr>
                <w:sz w:val="24"/>
                <w:szCs w:val="24"/>
              </w:rPr>
            </w:pPr>
            <w:r>
              <w:rPr>
                <w:sz w:val="24"/>
                <w:szCs w:val="24"/>
              </w:rPr>
              <w:t>ОРУ</w:t>
            </w:r>
          </w:p>
          <w:p w:rsidR="001E3A3E" w:rsidRPr="00991B65" w:rsidRDefault="001E3A3E" w:rsidP="001E3A3E">
            <w:pPr>
              <w:rPr>
                <w:rFonts w:eastAsia="Calibri"/>
                <w:sz w:val="24"/>
                <w:szCs w:val="24"/>
              </w:rPr>
            </w:pPr>
            <w:r>
              <w:rPr>
                <w:sz w:val="24"/>
                <w:szCs w:val="24"/>
              </w:rPr>
              <w:t>1.</w:t>
            </w:r>
            <w:r w:rsidRPr="00991B65">
              <w:rPr>
                <w:rFonts w:eastAsia="Calibri"/>
                <w:sz w:val="24"/>
                <w:szCs w:val="24"/>
              </w:rPr>
              <w:t xml:space="preserve"> «Повороты»</w:t>
            </w:r>
            <w:r w:rsidR="00EA2128">
              <w:rPr>
                <w:rFonts w:eastAsia="Calibri"/>
                <w:sz w:val="24"/>
                <w:szCs w:val="24"/>
              </w:rPr>
              <w:t xml:space="preserve">.  </w:t>
            </w:r>
            <w:proofErr w:type="spellStart"/>
            <w:r>
              <w:rPr>
                <w:rFonts w:eastAsia="Calibri"/>
                <w:sz w:val="24"/>
                <w:szCs w:val="24"/>
              </w:rPr>
              <w:t>И.п</w:t>
            </w:r>
            <w:proofErr w:type="spellEnd"/>
            <w:r>
              <w:rPr>
                <w:rFonts w:eastAsia="Calibri"/>
                <w:sz w:val="24"/>
                <w:szCs w:val="24"/>
              </w:rPr>
              <w:t>. стоя,</w:t>
            </w:r>
            <w:r w:rsidRPr="00991B65">
              <w:rPr>
                <w:rFonts w:eastAsia="Calibri"/>
                <w:sz w:val="24"/>
                <w:szCs w:val="24"/>
              </w:rPr>
              <w:t xml:space="preserve"> ноги врозь, </w:t>
            </w:r>
            <w:r w:rsidRPr="00991B65">
              <w:rPr>
                <w:rFonts w:eastAsia="Calibri"/>
                <w:sz w:val="24"/>
                <w:szCs w:val="24"/>
              </w:rPr>
              <w:lastRenderedPageBreak/>
              <w:t>руки перед грудью.</w:t>
            </w:r>
          </w:p>
          <w:p w:rsidR="001E3A3E" w:rsidRPr="00991B65" w:rsidRDefault="001E3A3E" w:rsidP="001E3A3E">
            <w:pPr>
              <w:ind w:left="851"/>
              <w:rPr>
                <w:rFonts w:eastAsia="Calibri"/>
                <w:sz w:val="24"/>
                <w:szCs w:val="24"/>
              </w:rPr>
            </w:pPr>
            <w:r w:rsidRPr="00991B65">
              <w:rPr>
                <w:rFonts w:eastAsia="Calibri"/>
                <w:sz w:val="24"/>
                <w:szCs w:val="24"/>
              </w:rPr>
              <w:t>1-поворот вправо, руки в стороны ладонями вверх;</w:t>
            </w:r>
          </w:p>
          <w:p w:rsidR="001E3A3E" w:rsidRPr="00991B65" w:rsidRDefault="001E3A3E" w:rsidP="001E3A3E">
            <w:pPr>
              <w:ind w:left="851"/>
              <w:rPr>
                <w:rFonts w:eastAsia="Calibri"/>
                <w:sz w:val="24"/>
                <w:szCs w:val="24"/>
              </w:rPr>
            </w:pPr>
            <w:r w:rsidRPr="00991B65">
              <w:rPr>
                <w:rFonts w:eastAsia="Calibri"/>
                <w:sz w:val="24"/>
                <w:szCs w:val="24"/>
              </w:rPr>
              <w:t xml:space="preserve">2- вернуться в </w:t>
            </w:r>
            <w:proofErr w:type="spellStart"/>
            <w:r w:rsidRPr="00991B65">
              <w:rPr>
                <w:rFonts w:eastAsia="Calibri"/>
                <w:sz w:val="24"/>
                <w:szCs w:val="24"/>
              </w:rPr>
              <w:t>и.п</w:t>
            </w:r>
            <w:proofErr w:type="spellEnd"/>
            <w:r w:rsidRPr="00991B65">
              <w:rPr>
                <w:rFonts w:eastAsia="Calibri"/>
                <w:sz w:val="24"/>
                <w:szCs w:val="24"/>
              </w:rPr>
              <w:t>.;</w:t>
            </w:r>
          </w:p>
          <w:p w:rsidR="001E3A3E" w:rsidRPr="00F80297" w:rsidRDefault="001E3A3E" w:rsidP="001E3A3E">
            <w:pPr>
              <w:ind w:left="851"/>
              <w:rPr>
                <w:sz w:val="24"/>
                <w:szCs w:val="24"/>
              </w:rPr>
            </w:pPr>
            <w:r w:rsidRPr="00991B65">
              <w:rPr>
                <w:rFonts w:eastAsia="Calibri"/>
                <w:sz w:val="24"/>
                <w:szCs w:val="24"/>
              </w:rPr>
              <w:t>3-4-то же в другую сторону</w:t>
            </w:r>
          </w:p>
        </w:tc>
        <w:tc>
          <w:tcPr>
            <w:tcW w:w="2115" w:type="dxa"/>
          </w:tcPr>
          <w:p w:rsidR="006B20B1" w:rsidRDefault="001E3A3E" w:rsidP="001E3A3E">
            <w:pPr>
              <w:pStyle w:val="ad"/>
              <w:autoSpaceDE w:val="0"/>
              <w:autoSpaceDN w:val="0"/>
              <w:adjustRightInd w:val="0"/>
              <w:spacing w:after="197"/>
              <w:ind w:left="34"/>
              <w:jc w:val="center"/>
              <w:rPr>
                <w:color w:val="000000"/>
              </w:rPr>
            </w:pPr>
            <w:r>
              <w:rPr>
                <w:color w:val="000000"/>
              </w:rPr>
              <w:lastRenderedPageBreak/>
              <w:t>4-5 раз</w:t>
            </w:r>
          </w:p>
        </w:tc>
        <w:tc>
          <w:tcPr>
            <w:tcW w:w="3380" w:type="dxa"/>
          </w:tcPr>
          <w:p w:rsidR="001E3A3E" w:rsidRDefault="001E3A3E" w:rsidP="001E3A3E">
            <w:pPr>
              <w:rPr>
                <w:rFonts w:eastAsia="Calibri"/>
                <w:sz w:val="24"/>
                <w:szCs w:val="24"/>
              </w:rPr>
            </w:pPr>
            <w:r w:rsidRPr="00991B65">
              <w:rPr>
                <w:rFonts w:eastAsia="Calibri"/>
                <w:sz w:val="24"/>
                <w:szCs w:val="24"/>
              </w:rPr>
              <w:t>Руки прямые, подбородок приподнят, амплитуда полная</w:t>
            </w:r>
          </w:p>
          <w:p w:rsidR="006B20B1" w:rsidRDefault="006B20B1" w:rsidP="001E3A3E">
            <w:pPr>
              <w:rPr>
                <w:sz w:val="24"/>
                <w:szCs w:val="24"/>
              </w:rPr>
            </w:pPr>
          </w:p>
        </w:tc>
      </w:tr>
      <w:tr w:rsidR="001E3A3E" w:rsidTr="001E3A3E">
        <w:tc>
          <w:tcPr>
            <w:tcW w:w="4644" w:type="dxa"/>
          </w:tcPr>
          <w:p w:rsidR="001E3A3E" w:rsidRPr="00991B65" w:rsidRDefault="001E3A3E" w:rsidP="001E3A3E">
            <w:pPr>
              <w:rPr>
                <w:rFonts w:eastAsia="Calibri"/>
                <w:sz w:val="24"/>
                <w:szCs w:val="24"/>
              </w:rPr>
            </w:pPr>
            <w:r>
              <w:rPr>
                <w:rFonts w:eastAsia="Calibri"/>
                <w:sz w:val="24"/>
                <w:szCs w:val="24"/>
              </w:rPr>
              <w:lastRenderedPageBreak/>
              <w:t xml:space="preserve">2. </w:t>
            </w:r>
            <w:r w:rsidR="00EA2128">
              <w:rPr>
                <w:rFonts w:eastAsia="Calibri"/>
                <w:sz w:val="24"/>
                <w:szCs w:val="24"/>
              </w:rPr>
              <w:t xml:space="preserve">«Присесть».  </w:t>
            </w: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стоя, на коленях, руки на поясе</w:t>
            </w:r>
          </w:p>
          <w:p w:rsidR="001E3A3E" w:rsidRPr="00991B65" w:rsidRDefault="001E3A3E" w:rsidP="001E3A3E">
            <w:pPr>
              <w:ind w:left="851"/>
              <w:rPr>
                <w:rFonts w:eastAsia="Calibri"/>
                <w:sz w:val="24"/>
                <w:szCs w:val="24"/>
              </w:rPr>
            </w:pPr>
            <w:r w:rsidRPr="00991B65">
              <w:rPr>
                <w:rFonts w:eastAsia="Calibri"/>
                <w:sz w:val="24"/>
                <w:szCs w:val="24"/>
              </w:rPr>
              <w:t>1-сесть на пятки, руки вытянуть вперед</w:t>
            </w:r>
          </w:p>
          <w:p w:rsidR="001E3A3E" w:rsidRPr="00991B65" w:rsidRDefault="001E3A3E" w:rsidP="001E3A3E">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и.п</w:t>
            </w:r>
            <w:proofErr w:type="spellEnd"/>
            <w:r w:rsidRPr="00991B65">
              <w:rPr>
                <w:rFonts w:eastAsia="Calibri"/>
                <w:sz w:val="24"/>
                <w:szCs w:val="24"/>
              </w:rPr>
              <w:t>.;</w:t>
            </w:r>
          </w:p>
          <w:p w:rsidR="001E3A3E" w:rsidRPr="00991B65" w:rsidRDefault="001E3A3E" w:rsidP="001E3A3E">
            <w:pPr>
              <w:ind w:left="851"/>
              <w:rPr>
                <w:rFonts w:eastAsia="Calibri"/>
                <w:sz w:val="24"/>
                <w:szCs w:val="24"/>
              </w:rPr>
            </w:pPr>
            <w:r w:rsidRPr="00991B65">
              <w:rPr>
                <w:rFonts w:eastAsia="Calibri"/>
                <w:sz w:val="24"/>
                <w:szCs w:val="24"/>
              </w:rPr>
              <w:t>3-сесть на пятки, руки вытянуть вверх;</w:t>
            </w:r>
          </w:p>
          <w:p w:rsidR="001E3A3E" w:rsidRPr="00991B65" w:rsidRDefault="001E3A3E" w:rsidP="001E3A3E">
            <w:pPr>
              <w:ind w:left="851"/>
              <w:rPr>
                <w:rFonts w:eastAsia="Calibri"/>
                <w:sz w:val="24"/>
                <w:szCs w:val="24"/>
              </w:rPr>
            </w:pPr>
            <w:r w:rsidRPr="00991B65">
              <w:rPr>
                <w:rFonts w:eastAsia="Calibri"/>
                <w:sz w:val="24"/>
                <w:szCs w:val="24"/>
              </w:rPr>
              <w:t xml:space="preserve">4-вернуться в </w:t>
            </w:r>
            <w:proofErr w:type="spellStart"/>
            <w:r w:rsidRPr="00991B65">
              <w:rPr>
                <w:rFonts w:eastAsia="Calibri"/>
                <w:sz w:val="24"/>
                <w:szCs w:val="24"/>
              </w:rPr>
              <w:t>и.п</w:t>
            </w:r>
            <w:proofErr w:type="spellEnd"/>
            <w:r w:rsidRPr="00991B65">
              <w:rPr>
                <w:rFonts w:eastAsia="Calibri"/>
                <w:sz w:val="24"/>
                <w:szCs w:val="24"/>
              </w:rPr>
              <w:t>.</w:t>
            </w:r>
          </w:p>
        </w:tc>
        <w:tc>
          <w:tcPr>
            <w:tcW w:w="2115" w:type="dxa"/>
          </w:tcPr>
          <w:p w:rsidR="001E3A3E" w:rsidRDefault="001E3A3E" w:rsidP="001E3A3E">
            <w:pPr>
              <w:pStyle w:val="ad"/>
              <w:autoSpaceDE w:val="0"/>
              <w:autoSpaceDN w:val="0"/>
              <w:adjustRightInd w:val="0"/>
              <w:spacing w:after="197"/>
              <w:ind w:left="34"/>
              <w:jc w:val="center"/>
              <w:rPr>
                <w:color w:val="000000"/>
              </w:rPr>
            </w:pPr>
            <w:r>
              <w:rPr>
                <w:color w:val="000000"/>
              </w:rPr>
              <w:t>4-5 раз</w:t>
            </w:r>
          </w:p>
        </w:tc>
        <w:tc>
          <w:tcPr>
            <w:tcW w:w="3380" w:type="dxa"/>
          </w:tcPr>
          <w:p w:rsidR="001E3A3E" w:rsidRDefault="001E3A3E" w:rsidP="001E3A3E">
            <w:pPr>
              <w:rPr>
                <w:sz w:val="24"/>
                <w:szCs w:val="24"/>
              </w:rPr>
            </w:pPr>
            <w:r w:rsidRPr="00991B65">
              <w:rPr>
                <w:rFonts w:eastAsia="Calibri"/>
                <w:sz w:val="24"/>
                <w:szCs w:val="24"/>
              </w:rPr>
              <w:t>Спина прямая</w:t>
            </w:r>
          </w:p>
        </w:tc>
      </w:tr>
      <w:tr w:rsidR="001E3A3E" w:rsidTr="001E3A3E">
        <w:tc>
          <w:tcPr>
            <w:tcW w:w="4644" w:type="dxa"/>
          </w:tcPr>
          <w:p w:rsidR="001E3A3E" w:rsidRPr="00991B65" w:rsidRDefault="001E3A3E" w:rsidP="001E3A3E">
            <w:pPr>
              <w:rPr>
                <w:rFonts w:eastAsia="Calibri"/>
                <w:sz w:val="24"/>
                <w:szCs w:val="24"/>
              </w:rPr>
            </w:pPr>
            <w:r>
              <w:rPr>
                <w:rFonts w:eastAsia="Calibri"/>
                <w:sz w:val="24"/>
                <w:szCs w:val="24"/>
              </w:rPr>
              <w:t xml:space="preserve">3. </w:t>
            </w:r>
            <w:r w:rsidR="00EA2128">
              <w:rPr>
                <w:rFonts w:eastAsia="Calibri"/>
                <w:sz w:val="24"/>
                <w:szCs w:val="24"/>
              </w:rPr>
              <w:t xml:space="preserve">«Сесть в сторону».  </w:t>
            </w:r>
            <w:proofErr w:type="spellStart"/>
            <w:r>
              <w:rPr>
                <w:rFonts w:eastAsia="Calibri"/>
                <w:sz w:val="24"/>
                <w:szCs w:val="24"/>
              </w:rPr>
              <w:t>И.п</w:t>
            </w:r>
            <w:proofErr w:type="spellEnd"/>
            <w:r>
              <w:rPr>
                <w:rFonts w:eastAsia="Calibri"/>
                <w:sz w:val="24"/>
                <w:szCs w:val="24"/>
              </w:rPr>
              <w:t>.- то же</w:t>
            </w:r>
          </w:p>
          <w:p w:rsidR="001E3A3E" w:rsidRPr="00991B65" w:rsidRDefault="001E3A3E" w:rsidP="001E3A3E">
            <w:pPr>
              <w:ind w:left="851"/>
              <w:rPr>
                <w:rFonts w:eastAsia="Calibri"/>
                <w:sz w:val="24"/>
                <w:szCs w:val="24"/>
              </w:rPr>
            </w:pPr>
            <w:r w:rsidRPr="00991B65">
              <w:rPr>
                <w:rFonts w:eastAsia="Calibri"/>
                <w:sz w:val="24"/>
                <w:szCs w:val="24"/>
              </w:rPr>
              <w:t>1-сесть справа от пяток, руки влево;</w:t>
            </w:r>
          </w:p>
          <w:p w:rsidR="001E3A3E" w:rsidRPr="00991B65" w:rsidRDefault="001E3A3E" w:rsidP="001E3A3E">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и.п</w:t>
            </w:r>
            <w:proofErr w:type="spellEnd"/>
          </w:p>
          <w:p w:rsidR="001E3A3E" w:rsidRPr="00991B65" w:rsidRDefault="001E3A3E" w:rsidP="001E3A3E">
            <w:pPr>
              <w:ind w:left="851"/>
              <w:rPr>
                <w:rFonts w:eastAsia="Calibri"/>
                <w:sz w:val="24"/>
                <w:szCs w:val="24"/>
              </w:rPr>
            </w:pPr>
            <w:r w:rsidRPr="00991B65">
              <w:rPr>
                <w:rFonts w:eastAsia="Calibri"/>
                <w:sz w:val="24"/>
                <w:szCs w:val="24"/>
              </w:rPr>
              <w:t>То же в другую сторону</w:t>
            </w:r>
          </w:p>
        </w:tc>
        <w:tc>
          <w:tcPr>
            <w:tcW w:w="2115" w:type="dxa"/>
          </w:tcPr>
          <w:p w:rsidR="001E3A3E" w:rsidRPr="001E3A3E" w:rsidRDefault="001E3A3E" w:rsidP="001E3A3E">
            <w:pPr>
              <w:jc w:val="center"/>
              <w:rPr>
                <w:rFonts w:eastAsia="Calibri"/>
                <w:sz w:val="24"/>
                <w:szCs w:val="24"/>
              </w:rPr>
            </w:pPr>
            <w:r>
              <w:rPr>
                <w:color w:val="000000"/>
                <w:sz w:val="24"/>
                <w:szCs w:val="24"/>
              </w:rPr>
              <w:t>4-6</w:t>
            </w:r>
            <w:r w:rsidRPr="001E3A3E">
              <w:rPr>
                <w:color w:val="000000"/>
                <w:sz w:val="24"/>
                <w:szCs w:val="24"/>
              </w:rPr>
              <w:t xml:space="preserve"> раз</w:t>
            </w:r>
          </w:p>
        </w:tc>
        <w:tc>
          <w:tcPr>
            <w:tcW w:w="3380" w:type="dxa"/>
          </w:tcPr>
          <w:p w:rsidR="001E3A3E" w:rsidRPr="00B87FB6" w:rsidRDefault="001E3A3E" w:rsidP="001E3A3E">
            <w:pPr>
              <w:rPr>
                <w:sz w:val="24"/>
                <w:szCs w:val="24"/>
              </w:rPr>
            </w:pPr>
            <w:r w:rsidRPr="00991B65">
              <w:rPr>
                <w:rFonts w:eastAsia="Calibri"/>
                <w:sz w:val="24"/>
                <w:szCs w:val="24"/>
              </w:rPr>
              <w:t xml:space="preserve">Возвращаясь в </w:t>
            </w:r>
            <w:proofErr w:type="spellStart"/>
            <w:r w:rsidRPr="00991B65">
              <w:rPr>
                <w:rFonts w:eastAsia="Calibri"/>
                <w:sz w:val="24"/>
                <w:szCs w:val="24"/>
              </w:rPr>
              <w:t>и.п</w:t>
            </w:r>
            <w:proofErr w:type="spellEnd"/>
            <w:r w:rsidRPr="00991B65">
              <w:rPr>
                <w:rFonts w:eastAsia="Calibri"/>
                <w:sz w:val="24"/>
                <w:szCs w:val="24"/>
              </w:rPr>
              <w:t>., разгибать ТБС</w:t>
            </w:r>
          </w:p>
        </w:tc>
      </w:tr>
      <w:tr w:rsidR="001E3A3E" w:rsidTr="001E3A3E">
        <w:tc>
          <w:tcPr>
            <w:tcW w:w="4644" w:type="dxa"/>
          </w:tcPr>
          <w:p w:rsidR="001E3A3E" w:rsidRPr="00991B65" w:rsidRDefault="001E3A3E" w:rsidP="001E3A3E">
            <w:pPr>
              <w:rPr>
                <w:rFonts w:eastAsia="Calibri"/>
                <w:sz w:val="24"/>
                <w:szCs w:val="24"/>
              </w:rPr>
            </w:pPr>
            <w:r>
              <w:rPr>
                <w:rFonts w:eastAsia="Calibri"/>
                <w:sz w:val="24"/>
                <w:szCs w:val="24"/>
              </w:rPr>
              <w:t xml:space="preserve">4. </w:t>
            </w:r>
            <w:r w:rsidR="00EA2128">
              <w:rPr>
                <w:rFonts w:eastAsia="Calibri"/>
                <w:sz w:val="24"/>
                <w:szCs w:val="24"/>
              </w:rPr>
              <w:t xml:space="preserve">«Повороты».  </w:t>
            </w: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стоя на коленях, руки в сторону.</w:t>
            </w:r>
          </w:p>
          <w:p w:rsidR="001E3A3E" w:rsidRDefault="001E3A3E" w:rsidP="001E3A3E">
            <w:pPr>
              <w:ind w:left="851"/>
              <w:rPr>
                <w:rFonts w:eastAsia="Calibri"/>
                <w:sz w:val="24"/>
                <w:szCs w:val="24"/>
              </w:rPr>
            </w:pPr>
            <w:r w:rsidRPr="00991B65">
              <w:rPr>
                <w:rFonts w:eastAsia="Calibri"/>
                <w:sz w:val="24"/>
                <w:szCs w:val="24"/>
              </w:rPr>
              <w:t>1-поворот влево, потянуться левой рукой к правой пятке;</w:t>
            </w:r>
          </w:p>
          <w:p w:rsidR="001E3A3E" w:rsidRDefault="001E3A3E" w:rsidP="001E3A3E">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и.п</w:t>
            </w:r>
            <w:proofErr w:type="spellEnd"/>
            <w:r w:rsidRPr="00991B65">
              <w:rPr>
                <w:rFonts w:eastAsia="Calibri"/>
                <w:sz w:val="24"/>
                <w:szCs w:val="24"/>
              </w:rPr>
              <w:t>.</w:t>
            </w:r>
          </w:p>
          <w:p w:rsidR="001E3A3E" w:rsidRPr="00991B65" w:rsidRDefault="001E3A3E" w:rsidP="001E3A3E">
            <w:pPr>
              <w:ind w:left="851"/>
              <w:rPr>
                <w:rFonts w:eastAsia="Calibri"/>
                <w:sz w:val="24"/>
                <w:szCs w:val="24"/>
              </w:rPr>
            </w:pPr>
            <w:r w:rsidRPr="00991B65">
              <w:rPr>
                <w:rFonts w:eastAsia="Calibri"/>
                <w:sz w:val="24"/>
                <w:szCs w:val="24"/>
              </w:rPr>
              <w:t>То же в другую сторону</w:t>
            </w:r>
          </w:p>
        </w:tc>
        <w:tc>
          <w:tcPr>
            <w:tcW w:w="2115" w:type="dxa"/>
          </w:tcPr>
          <w:p w:rsidR="001E3A3E" w:rsidRPr="00991B65" w:rsidRDefault="001E3A3E" w:rsidP="001E3A3E">
            <w:pPr>
              <w:jc w:val="center"/>
              <w:rPr>
                <w:rFonts w:eastAsia="Calibri"/>
                <w:sz w:val="24"/>
                <w:szCs w:val="24"/>
              </w:rPr>
            </w:pPr>
            <w:r>
              <w:rPr>
                <w:color w:val="000000"/>
                <w:sz w:val="24"/>
                <w:szCs w:val="24"/>
              </w:rPr>
              <w:t>4-6</w:t>
            </w:r>
            <w:r w:rsidRPr="001E3A3E">
              <w:rPr>
                <w:color w:val="000000"/>
                <w:sz w:val="24"/>
                <w:szCs w:val="24"/>
              </w:rPr>
              <w:t xml:space="preserve"> раз</w:t>
            </w:r>
          </w:p>
        </w:tc>
        <w:tc>
          <w:tcPr>
            <w:tcW w:w="3380" w:type="dxa"/>
          </w:tcPr>
          <w:p w:rsidR="001E3A3E" w:rsidRPr="00991B65" w:rsidRDefault="001E3A3E" w:rsidP="001E3A3E">
            <w:pPr>
              <w:rPr>
                <w:rFonts w:eastAsia="Calibri"/>
                <w:sz w:val="24"/>
                <w:szCs w:val="24"/>
              </w:rPr>
            </w:pPr>
            <w:r w:rsidRPr="00991B65">
              <w:rPr>
                <w:rFonts w:eastAsia="Calibri"/>
                <w:sz w:val="24"/>
                <w:szCs w:val="24"/>
              </w:rPr>
              <w:t xml:space="preserve">Возвращаясь в </w:t>
            </w:r>
            <w:proofErr w:type="spellStart"/>
            <w:r w:rsidRPr="00991B65">
              <w:rPr>
                <w:rFonts w:eastAsia="Calibri"/>
                <w:sz w:val="24"/>
                <w:szCs w:val="24"/>
              </w:rPr>
              <w:t>и.п</w:t>
            </w:r>
            <w:proofErr w:type="spellEnd"/>
            <w:r w:rsidRPr="00991B65">
              <w:rPr>
                <w:rFonts w:eastAsia="Calibri"/>
                <w:sz w:val="24"/>
                <w:szCs w:val="24"/>
              </w:rPr>
              <w:t xml:space="preserve">., разгибать ТБС </w:t>
            </w:r>
          </w:p>
        </w:tc>
      </w:tr>
      <w:tr w:rsidR="001E3A3E" w:rsidTr="001E3A3E">
        <w:tc>
          <w:tcPr>
            <w:tcW w:w="4644" w:type="dxa"/>
          </w:tcPr>
          <w:p w:rsidR="003719C4" w:rsidRPr="00991B65" w:rsidRDefault="001E3A3E" w:rsidP="003719C4">
            <w:pPr>
              <w:rPr>
                <w:rFonts w:eastAsia="Calibri"/>
                <w:sz w:val="24"/>
                <w:szCs w:val="24"/>
              </w:rPr>
            </w:pPr>
            <w:r>
              <w:rPr>
                <w:rFonts w:eastAsia="Calibri"/>
                <w:sz w:val="24"/>
                <w:szCs w:val="24"/>
              </w:rPr>
              <w:t xml:space="preserve">5. </w:t>
            </w:r>
            <w:r w:rsidR="00EA2128">
              <w:rPr>
                <w:rFonts w:eastAsia="Calibri"/>
                <w:sz w:val="24"/>
                <w:szCs w:val="24"/>
              </w:rPr>
              <w:t xml:space="preserve">«Прогнись».  </w:t>
            </w:r>
            <w:proofErr w:type="spellStart"/>
            <w:r w:rsidR="003719C4">
              <w:rPr>
                <w:rFonts w:eastAsia="Calibri"/>
                <w:sz w:val="24"/>
                <w:szCs w:val="24"/>
              </w:rPr>
              <w:t>И.п</w:t>
            </w:r>
            <w:proofErr w:type="spellEnd"/>
            <w:r w:rsidR="003719C4">
              <w:rPr>
                <w:rFonts w:eastAsia="Calibri"/>
                <w:sz w:val="24"/>
                <w:szCs w:val="24"/>
              </w:rPr>
              <w:t xml:space="preserve">.- </w:t>
            </w:r>
            <w:r w:rsidR="003719C4" w:rsidRPr="00991B65">
              <w:rPr>
                <w:rFonts w:eastAsia="Calibri"/>
                <w:sz w:val="24"/>
                <w:szCs w:val="24"/>
              </w:rPr>
              <w:t xml:space="preserve"> сидя, ноги перед собой, руки в упоре сзади</w:t>
            </w:r>
          </w:p>
          <w:p w:rsidR="003719C4" w:rsidRPr="00991B65" w:rsidRDefault="003719C4" w:rsidP="003719C4">
            <w:pPr>
              <w:ind w:left="851"/>
              <w:rPr>
                <w:rFonts w:eastAsia="Calibri"/>
                <w:sz w:val="24"/>
                <w:szCs w:val="24"/>
              </w:rPr>
            </w:pPr>
            <w:r w:rsidRPr="00991B65">
              <w:rPr>
                <w:rFonts w:eastAsia="Calibri"/>
                <w:sz w:val="24"/>
                <w:szCs w:val="24"/>
              </w:rPr>
              <w:t>1-прогнуться, поднять таз;</w:t>
            </w:r>
          </w:p>
          <w:p w:rsidR="001E3A3E" w:rsidRPr="00991B65" w:rsidRDefault="003719C4" w:rsidP="003719C4">
            <w:pPr>
              <w:ind w:left="851"/>
              <w:rPr>
                <w:rFonts w:eastAsia="Calibri"/>
                <w:sz w:val="24"/>
                <w:szCs w:val="24"/>
              </w:rPr>
            </w:pPr>
            <w:r w:rsidRPr="00991B65">
              <w:rPr>
                <w:rFonts w:eastAsia="Calibri"/>
                <w:sz w:val="24"/>
                <w:szCs w:val="24"/>
              </w:rPr>
              <w:t xml:space="preserve">2-принять </w:t>
            </w:r>
            <w:proofErr w:type="spellStart"/>
            <w:r w:rsidRPr="00991B65">
              <w:rPr>
                <w:rFonts w:eastAsia="Calibri"/>
                <w:sz w:val="24"/>
                <w:szCs w:val="24"/>
              </w:rPr>
              <w:t>и.п</w:t>
            </w:r>
            <w:proofErr w:type="spellEnd"/>
            <w:r w:rsidRPr="00991B65">
              <w:rPr>
                <w:rFonts w:eastAsia="Calibri"/>
                <w:sz w:val="24"/>
                <w:szCs w:val="24"/>
              </w:rPr>
              <w:t>.</w:t>
            </w:r>
          </w:p>
        </w:tc>
        <w:tc>
          <w:tcPr>
            <w:tcW w:w="2115" w:type="dxa"/>
          </w:tcPr>
          <w:p w:rsidR="001E3A3E" w:rsidRPr="00991B65" w:rsidRDefault="003719C4" w:rsidP="001E3A3E">
            <w:pPr>
              <w:jc w:val="center"/>
              <w:rPr>
                <w:rFonts w:eastAsia="Calibri"/>
                <w:sz w:val="24"/>
                <w:szCs w:val="24"/>
              </w:rPr>
            </w:pPr>
            <w:r>
              <w:rPr>
                <w:color w:val="000000"/>
                <w:sz w:val="24"/>
                <w:szCs w:val="24"/>
              </w:rPr>
              <w:t>4-6</w:t>
            </w:r>
            <w:r w:rsidRPr="001E3A3E">
              <w:rPr>
                <w:color w:val="000000"/>
                <w:sz w:val="24"/>
                <w:szCs w:val="24"/>
              </w:rPr>
              <w:t xml:space="preserve"> раз</w:t>
            </w:r>
          </w:p>
        </w:tc>
        <w:tc>
          <w:tcPr>
            <w:tcW w:w="3380" w:type="dxa"/>
          </w:tcPr>
          <w:p w:rsidR="001E3A3E" w:rsidRDefault="003719C4" w:rsidP="001E3A3E">
            <w:pPr>
              <w:rPr>
                <w:sz w:val="24"/>
                <w:szCs w:val="24"/>
              </w:rPr>
            </w:pPr>
            <w:proofErr w:type="spellStart"/>
            <w:r w:rsidRPr="00991B65">
              <w:rPr>
                <w:rFonts w:eastAsia="Calibri"/>
                <w:sz w:val="24"/>
                <w:szCs w:val="24"/>
              </w:rPr>
              <w:t>Надплечья</w:t>
            </w:r>
            <w:proofErr w:type="spellEnd"/>
            <w:r w:rsidRPr="00991B65">
              <w:rPr>
                <w:rFonts w:eastAsia="Calibri"/>
                <w:sz w:val="24"/>
                <w:szCs w:val="24"/>
              </w:rPr>
              <w:t xml:space="preserve"> опущены</w:t>
            </w:r>
          </w:p>
        </w:tc>
      </w:tr>
      <w:tr w:rsidR="001E3A3E" w:rsidTr="001E3A3E">
        <w:tc>
          <w:tcPr>
            <w:tcW w:w="4644" w:type="dxa"/>
          </w:tcPr>
          <w:p w:rsidR="003719C4" w:rsidRPr="00991B65" w:rsidRDefault="003719C4" w:rsidP="003719C4">
            <w:pPr>
              <w:rPr>
                <w:rFonts w:eastAsia="Calibri"/>
                <w:sz w:val="24"/>
                <w:szCs w:val="24"/>
              </w:rPr>
            </w:pPr>
            <w:r>
              <w:rPr>
                <w:rFonts w:eastAsia="Calibri"/>
                <w:sz w:val="24"/>
                <w:szCs w:val="24"/>
              </w:rPr>
              <w:t xml:space="preserve">6. </w:t>
            </w:r>
            <w:r w:rsidR="00EA2128">
              <w:rPr>
                <w:rFonts w:eastAsia="Calibri"/>
                <w:sz w:val="24"/>
                <w:szCs w:val="24"/>
              </w:rPr>
              <w:t xml:space="preserve">«Поднять ножки».  </w:t>
            </w:r>
            <w:proofErr w:type="spellStart"/>
            <w:r>
              <w:rPr>
                <w:rFonts w:eastAsia="Calibri"/>
                <w:sz w:val="24"/>
                <w:szCs w:val="24"/>
              </w:rPr>
              <w:t>И.п</w:t>
            </w:r>
            <w:proofErr w:type="spellEnd"/>
            <w:r>
              <w:rPr>
                <w:rFonts w:eastAsia="Calibri"/>
                <w:sz w:val="24"/>
                <w:szCs w:val="24"/>
              </w:rPr>
              <w:t xml:space="preserve">. - </w:t>
            </w:r>
            <w:r w:rsidRPr="00991B65">
              <w:rPr>
                <w:rFonts w:eastAsia="Calibri"/>
                <w:sz w:val="24"/>
                <w:szCs w:val="24"/>
              </w:rPr>
              <w:t xml:space="preserve"> то же;</w:t>
            </w:r>
          </w:p>
          <w:p w:rsidR="003719C4" w:rsidRPr="00991B65" w:rsidRDefault="003719C4" w:rsidP="003719C4">
            <w:pPr>
              <w:ind w:left="851"/>
              <w:rPr>
                <w:rFonts w:eastAsia="Calibri"/>
                <w:sz w:val="24"/>
                <w:szCs w:val="24"/>
              </w:rPr>
            </w:pPr>
            <w:r w:rsidRPr="00991B65">
              <w:rPr>
                <w:rFonts w:eastAsia="Calibri"/>
                <w:sz w:val="24"/>
                <w:szCs w:val="24"/>
              </w:rPr>
              <w:t>1-поднять ноги согнутые в коленном суставе;</w:t>
            </w:r>
          </w:p>
          <w:p w:rsidR="003719C4" w:rsidRPr="00991B65" w:rsidRDefault="003719C4" w:rsidP="003719C4">
            <w:pPr>
              <w:ind w:left="851"/>
              <w:rPr>
                <w:rFonts w:eastAsia="Calibri"/>
                <w:sz w:val="24"/>
                <w:szCs w:val="24"/>
              </w:rPr>
            </w:pPr>
            <w:r w:rsidRPr="00991B65">
              <w:rPr>
                <w:rFonts w:eastAsia="Calibri"/>
                <w:sz w:val="24"/>
                <w:szCs w:val="24"/>
              </w:rPr>
              <w:t>2-опустить ноги вправо;</w:t>
            </w:r>
          </w:p>
          <w:p w:rsidR="003719C4" w:rsidRPr="00991B65" w:rsidRDefault="003719C4" w:rsidP="003719C4">
            <w:pPr>
              <w:ind w:left="851"/>
              <w:rPr>
                <w:rFonts w:eastAsia="Calibri"/>
                <w:sz w:val="24"/>
                <w:szCs w:val="24"/>
              </w:rPr>
            </w:pPr>
            <w:r w:rsidRPr="00991B65">
              <w:rPr>
                <w:rFonts w:eastAsia="Calibri"/>
                <w:sz w:val="24"/>
                <w:szCs w:val="24"/>
              </w:rPr>
              <w:t>3-поднять ноги согнутые в коленном суставе;</w:t>
            </w:r>
          </w:p>
          <w:p w:rsidR="003719C4" w:rsidRPr="00991B65" w:rsidRDefault="003719C4" w:rsidP="003719C4">
            <w:pPr>
              <w:ind w:left="851"/>
              <w:rPr>
                <w:rFonts w:eastAsia="Calibri"/>
                <w:sz w:val="24"/>
                <w:szCs w:val="24"/>
              </w:rPr>
            </w:pPr>
            <w:r w:rsidRPr="00991B65">
              <w:rPr>
                <w:rFonts w:eastAsia="Calibri"/>
                <w:sz w:val="24"/>
                <w:szCs w:val="24"/>
              </w:rPr>
              <w:t xml:space="preserve">4-вернуться в </w:t>
            </w:r>
            <w:proofErr w:type="spellStart"/>
            <w:r w:rsidRPr="00991B65">
              <w:rPr>
                <w:rFonts w:eastAsia="Calibri"/>
                <w:sz w:val="24"/>
                <w:szCs w:val="24"/>
              </w:rPr>
              <w:t>и.п</w:t>
            </w:r>
            <w:proofErr w:type="spellEnd"/>
            <w:r w:rsidRPr="00991B65">
              <w:rPr>
                <w:rFonts w:eastAsia="Calibri"/>
                <w:sz w:val="24"/>
                <w:szCs w:val="24"/>
              </w:rPr>
              <w:t>.</w:t>
            </w:r>
          </w:p>
          <w:p w:rsidR="001E3A3E" w:rsidRPr="00991B65" w:rsidRDefault="003719C4" w:rsidP="003719C4">
            <w:pPr>
              <w:ind w:left="851"/>
              <w:rPr>
                <w:rFonts w:eastAsia="Calibri"/>
                <w:sz w:val="24"/>
                <w:szCs w:val="24"/>
              </w:rPr>
            </w:pPr>
            <w:r w:rsidRPr="00991B65">
              <w:rPr>
                <w:rFonts w:eastAsia="Calibri"/>
                <w:sz w:val="24"/>
                <w:szCs w:val="24"/>
              </w:rPr>
              <w:t>То же самое влево.</w:t>
            </w:r>
          </w:p>
        </w:tc>
        <w:tc>
          <w:tcPr>
            <w:tcW w:w="2115" w:type="dxa"/>
          </w:tcPr>
          <w:p w:rsidR="001E3A3E" w:rsidRPr="00991B65" w:rsidRDefault="003719C4" w:rsidP="001E3A3E">
            <w:pPr>
              <w:jc w:val="center"/>
              <w:rPr>
                <w:rFonts w:eastAsia="Calibri"/>
                <w:sz w:val="24"/>
                <w:szCs w:val="24"/>
              </w:rPr>
            </w:pPr>
            <w:r>
              <w:rPr>
                <w:color w:val="000000"/>
                <w:sz w:val="24"/>
                <w:szCs w:val="24"/>
              </w:rPr>
              <w:t>4-6</w:t>
            </w:r>
            <w:r w:rsidRPr="001E3A3E">
              <w:rPr>
                <w:color w:val="000000"/>
                <w:sz w:val="24"/>
                <w:szCs w:val="24"/>
              </w:rPr>
              <w:t xml:space="preserve"> раз</w:t>
            </w:r>
          </w:p>
        </w:tc>
        <w:tc>
          <w:tcPr>
            <w:tcW w:w="3380" w:type="dxa"/>
          </w:tcPr>
          <w:p w:rsidR="001E3A3E" w:rsidRDefault="003719C4" w:rsidP="001E3A3E">
            <w:pPr>
              <w:rPr>
                <w:sz w:val="24"/>
                <w:szCs w:val="24"/>
              </w:rPr>
            </w:pPr>
            <w:proofErr w:type="spellStart"/>
            <w:r w:rsidRPr="00991B65">
              <w:rPr>
                <w:rFonts w:eastAsia="Calibri"/>
                <w:sz w:val="24"/>
                <w:szCs w:val="24"/>
              </w:rPr>
              <w:t>Надплечья</w:t>
            </w:r>
            <w:proofErr w:type="spellEnd"/>
            <w:r w:rsidRPr="00991B65">
              <w:rPr>
                <w:rFonts w:eastAsia="Calibri"/>
                <w:sz w:val="24"/>
                <w:szCs w:val="24"/>
              </w:rPr>
              <w:t xml:space="preserve"> опущены</w:t>
            </w:r>
          </w:p>
        </w:tc>
      </w:tr>
      <w:tr w:rsidR="003719C4" w:rsidTr="003A261E">
        <w:trPr>
          <w:trHeight w:val="2484"/>
        </w:trPr>
        <w:tc>
          <w:tcPr>
            <w:tcW w:w="4644" w:type="dxa"/>
          </w:tcPr>
          <w:p w:rsidR="003719C4" w:rsidRPr="00991B65" w:rsidRDefault="003719C4" w:rsidP="003719C4">
            <w:pPr>
              <w:rPr>
                <w:rFonts w:eastAsia="Calibri"/>
                <w:sz w:val="24"/>
                <w:szCs w:val="24"/>
              </w:rPr>
            </w:pPr>
            <w:r>
              <w:rPr>
                <w:rFonts w:eastAsia="Calibri"/>
                <w:sz w:val="24"/>
                <w:szCs w:val="24"/>
              </w:rPr>
              <w:t xml:space="preserve">7. </w:t>
            </w:r>
            <w:r w:rsidR="00EA2128">
              <w:rPr>
                <w:rFonts w:eastAsia="Calibri"/>
                <w:sz w:val="24"/>
                <w:szCs w:val="24"/>
              </w:rPr>
              <w:t xml:space="preserve">«Потянись вверх».  </w:t>
            </w: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сидя, ноги </w:t>
            </w:r>
            <w:proofErr w:type="spellStart"/>
            <w:r w:rsidRPr="00991B65">
              <w:rPr>
                <w:rFonts w:eastAsia="Calibri"/>
                <w:sz w:val="24"/>
                <w:szCs w:val="24"/>
              </w:rPr>
              <w:t>скрестно</w:t>
            </w:r>
            <w:proofErr w:type="spellEnd"/>
            <w:r w:rsidRPr="00991B65">
              <w:rPr>
                <w:rFonts w:eastAsia="Calibri"/>
                <w:sz w:val="24"/>
                <w:szCs w:val="24"/>
              </w:rPr>
              <w:t xml:space="preserve"> перед собой, левая сверху. Кисти на груди, пальцы переплетены в замок</w:t>
            </w:r>
          </w:p>
          <w:p w:rsidR="003719C4" w:rsidRPr="00991B65" w:rsidRDefault="003719C4" w:rsidP="003719C4">
            <w:pPr>
              <w:ind w:left="851"/>
              <w:rPr>
                <w:rFonts w:eastAsia="Calibri"/>
                <w:sz w:val="24"/>
                <w:szCs w:val="24"/>
              </w:rPr>
            </w:pPr>
            <w:r w:rsidRPr="00991B65">
              <w:rPr>
                <w:rFonts w:eastAsia="Calibri"/>
                <w:sz w:val="24"/>
                <w:szCs w:val="24"/>
              </w:rPr>
              <w:t>1-руками потянуться вверх, ладони развернуть наружу;</w:t>
            </w:r>
          </w:p>
          <w:p w:rsidR="003719C4" w:rsidRPr="00991B65" w:rsidRDefault="003719C4" w:rsidP="003719C4">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и.и</w:t>
            </w:r>
            <w:proofErr w:type="spellEnd"/>
            <w:r w:rsidRPr="00991B65">
              <w:rPr>
                <w:rFonts w:eastAsia="Calibri"/>
                <w:sz w:val="24"/>
                <w:szCs w:val="24"/>
              </w:rPr>
              <w:t>.</w:t>
            </w:r>
          </w:p>
          <w:p w:rsidR="003719C4" w:rsidRPr="00991B65" w:rsidRDefault="003719C4" w:rsidP="003719C4">
            <w:pPr>
              <w:ind w:left="851"/>
              <w:rPr>
                <w:rFonts w:eastAsia="Calibri"/>
                <w:sz w:val="24"/>
                <w:szCs w:val="24"/>
              </w:rPr>
            </w:pPr>
            <w:r w:rsidRPr="00991B65">
              <w:rPr>
                <w:rFonts w:eastAsia="Calibri"/>
                <w:sz w:val="24"/>
                <w:szCs w:val="24"/>
              </w:rPr>
              <w:t>Повторить, поменяв положение ног.</w:t>
            </w:r>
          </w:p>
        </w:tc>
        <w:tc>
          <w:tcPr>
            <w:tcW w:w="2115" w:type="dxa"/>
          </w:tcPr>
          <w:p w:rsidR="003719C4" w:rsidRPr="00991B65" w:rsidRDefault="003719C4" w:rsidP="001E3A3E">
            <w:pPr>
              <w:jc w:val="center"/>
              <w:rPr>
                <w:rFonts w:eastAsia="Calibri"/>
                <w:sz w:val="24"/>
                <w:szCs w:val="24"/>
              </w:rPr>
            </w:pPr>
            <w:r>
              <w:rPr>
                <w:color w:val="000000"/>
                <w:sz w:val="24"/>
                <w:szCs w:val="24"/>
              </w:rPr>
              <w:t>4-6</w:t>
            </w:r>
            <w:r w:rsidRPr="001E3A3E">
              <w:rPr>
                <w:color w:val="000000"/>
                <w:sz w:val="24"/>
                <w:szCs w:val="24"/>
              </w:rPr>
              <w:t xml:space="preserve"> раз</w:t>
            </w:r>
          </w:p>
        </w:tc>
        <w:tc>
          <w:tcPr>
            <w:tcW w:w="3380" w:type="dxa"/>
          </w:tcPr>
          <w:p w:rsidR="003719C4" w:rsidRDefault="003719C4" w:rsidP="001E3A3E">
            <w:pPr>
              <w:rPr>
                <w:sz w:val="24"/>
                <w:szCs w:val="24"/>
              </w:rPr>
            </w:pPr>
            <w:r>
              <w:rPr>
                <w:rFonts w:eastAsia="Calibri"/>
                <w:sz w:val="24"/>
                <w:szCs w:val="24"/>
              </w:rPr>
              <w:t xml:space="preserve">Лицо </w:t>
            </w:r>
            <w:r w:rsidRPr="00991B65">
              <w:rPr>
                <w:rFonts w:eastAsia="Calibri"/>
                <w:sz w:val="24"/>
                <w:szCs w:val="24"/>
              </w:rPr>
              <w:t xml:space="preserve"> вверх не поднимать, потянуться теменем</w:t>
            </w:r>
          </w:p>
        </w:tc>
      </w:tr>
      <w:tr w:rsidR="001E3A3E" w:rsidTr="001E3A3E">
        <w:tc>
          <w:tcPr>
            <w:tcW w:w="10139" w:type="dxa"/>
            <w:gridSpan w:val="3"/>
            <w:shd w:val="clear" w:color="auto" w:fill="F2DBDB" w:themeFill="accent2" w:themeFillTint="33"/>
          </w:tcPr>
          <w:p w:rsidR="001E3A3E" w:rsidRDefault="001E3A3E" w:rsidP="001E3A3E">
            <w:pPr>
              <w:jc w:val="center"/>
              <w:rPr>
                <w:b/>
                <w:sz w:val="28"/>
                <w:szCs w:val="28"/>
              </w:rPr>
            </w:pPr>
            <w:r>
              <w:rPr>
                <w:sz w:val="24"/>
                <w:szCs w:val="24"/>
              </w:rPr>
              <w:t>ЗАКЛЮЧИТЕЛЬНАЯ  ЧАСТЬ</w:t>
            </w:r>
          </w:p>
        </w:tc>
      </w:tr>
      <w:tr w:rsidR="001E3A3E" w:rsidTr="001E3A3E">
        <w:tc>
          <w:tcPr>
            <w:tcW w:w="4644" w:type="dxa"/>
          </w:tcPr>
          <w:p w:rsidR="001E3A3E" w:rsidRDefault="003719C4" w:rsidP="001E3A3E">
            <w:pPr>
              <w:rPr>
                <w:sz w:val="24"/>
                <w:szCs w:val="24"/>
              </w:rPr>
            </w:pPr>
            <w:r>
              <w:rPr>
                <w:sz w:val="24"/>
                <w:szCs w:val="24"/>
              </w:rPr>
              <w:t xml:space="preserve">1. </w:t>
            </w:r>
            <w:r w:rsidR="00E73797">
              <w:rPr>
                <w:sz w:val="24"/>
                <w:szCs w:val="24"/>
              </w:rPr>
              <w:t>Игра «Голодная акула»</w:t>
            </w:r>
          </w:p>
          <w:p w:rsidR="00E73797" w:rsidRDefault="00E73797" w:rsidP="001E3A3E">
            <w:pPr>
              <w:rPr>
                <w:sz w:val="24"/>
                <w:szCs w:val="24"/>
              </w:rPr>
            </w:pPr>
            <w:r>
              <w:rPr>
                <w:sz w:val="24"/>
                <w:szCs w:val="24"/>
              </w:rPr>
              <w:t xml:space="preserve">Дети – рыбки лежат на спине, руки вдоль туловища. По сигналу рыбки быстро работают хвостами (движение стопами </w:t>
            </w:r>
            <w:proofErr w:type="spellStart"/>
            <w:r>
              <w:rPr>
                <w:sz w:val="24"/>
                <w:szCs w:val="24"/>
              </w:rPr>
              <w:t>впрао</w:t>
            </w:r>
            <w:proofErr w:type="spellEnd"/>
            <w:r>
              <w:rPr>
                <w:sz w:val="24"/>
                <w:szCs w:val="24"/>
              </w:rPr>
              <w:t xml:space="preserve">-влево), чтобы не попасться акуле. </w:t>
            </w:r>
            <w:r>
              <w:rPr>
                <w:sz w:val="24"/>
                <w:szCs w:val="24"/>
              </w:rPr>
              <w:lastRenderedPageBreak/>
              <w:t>Как только хвост перестает работать, «акула» осаливает рыбку и меняется с ней местами.</w:t>
            </w:r>
          </w:p>
        </w:tc>
        <w:tc>
          <w:tcPr>
            <w:tcW w:w="2115" w:type="dxa"/>
          </w:tcPr>
          <w:p w:rsidR="001E3A3E" w:rsidRPr="00B87FB6" w:rsidRDefault="00E73797" w:rsidP="001E3A3E">
            <w:pPr>
              <w:jc w:val="center"/>
              <w:rPr>
                <w:sz w:val="24"/>
                <w:szCs w:val="24"/>
              </w:rPr>
            </w:pPr>
            <w:r>
              <w:rPr>
                <w:sz w:val="24"/>
                <w:szCs w:val="24"/>
              </w:rPr>
              <w:lastRenderedPageBreak/>
              <w:t>1-2 мин.</w:t>
            </w:r>
          </w:p>
        </w:tc>
        <w:tc>
          <w:tcPr>
            <w:tcW w:w="3380" w:type="dxa"/>
          </w:tcPr>
          <w:p w:rsidR="001E3A3E" w:rsidRPr="00B87FB6" w:rsidRDefault="00E73797" w:rsidP="001E3A3E">
            <w:pPr>
              <w:rPr>
                <w:sz w:val="24"/>
                <w:szCs w:val="24"/>
              </w:rPr>
            </w:pPr>
            <w:r>
              <w:rPr>
                <w:sz w:val="24"/>
                <w:szCs w:val="24"/>
              </w:rPr>
              <w:t>Отмечаются самые быстрые рыбки.</w:t>
            </w:r>
          </w:p>
        </w:tc>
      </w:tr>
      <w:tr w:rsidR="001E3A3E" w:rsidTr="001E3A3E">
        <w:tc>
          <w:tcPr>
            <w:tcW w:w="4644" w:type="dxa"/>
          </w:tcPr>
          <w:p w:rsidR="001E3A3E" w:rsidRDefault="003719C4" w:rsidP="003719C4">
            <w:pPr>
              <w:rPr>
                <w:sz w:val="24"/>
                <w:szCs w:val="24"/>
              </w:rPr>
            </w:pPr>
            <w:r>
              <w:rPr>
                <w:sz w:val="24"/>
                <w:szCs w:val="24"/>
              </w:rPr>
              <w:lastRenderedPageBreak/>
              <w:t>2. Упражнение на дыхание</w:t>
            </w:r>
            <w:r w:rsidR="00E73797">
              <w:rPr>
                <w:sz w:val="24"/>
                <w:szCs w:val="24"/>
              </w:rPr>
              <w:t xml:space="preserve"> «Лягушонок»</w:t>
            </w:r>
          </w:p>
          <w:p w:rsidR="00E73797" w:rsidRDefault="00E73797" w:rsidP="003719C4">
            <w:pPr>
              <w:rPr>
                <w:sz w:val="24"/>
                <w:szCs w:val="24"/>
              </w:rPr>
            </w:pPr>
            <w:proofErr w:type="spellStart"/>
            <w:r>
              <w:rPr>
                <w:sz w:val="24"/>
                <w:szCs w:val="24"/>
              </w:rPr>
              <w:t>И.п</w:t>
            </w:r>
            <w:proofErr w:type="spellEnd"/>
            <w:r>
              <w:rPr>
                <w:sz w:val="24"/>
                <w:szCs w:val="24"/>
              </w:rPr>
              <w:t>. – ноги вместе. Слегка присесть, вдохнув, оттолкнуться и сделать прыжок двумя ногами с продвижением вперед. На выдохе протяжно произнести «к-в-а-а-а-к».</w:t>
            </w:r>
          </w:p>
        </w:tc>
        <w:tc>
          <w:tcPr>
            <w:tcW w:w="2115" w:type="dxa"/>
          </w:tcPr>
          <w:p w:rsidR="001E3A3E" w:rsidRPr="00B87FB6" w:rsidRDefault="00E73797" w:rsidP="001E3A3E">
            <w:pPr>
              <w:jc w:val="center"/>
              <w:rPr>
                <w:sz w:val="24"/>
                <w:szCs w:val="24"/>
              </w:rPr>
            </w:pPr>
            <w:r>
              <w:rPr>
                <w:sz w:val="24"/>
                <w:szCs w:val="24"/>
              </w:rPr>
              <w:t>3-5 раз</w:t>
            </w:r>
          </w:p>
        </w:tc>
        <w:tc>
          <w:tcPr>
            <w:tcW w:w="3380" w:type="dxa"/>
          </w:tcPr>
          <w:p w:rsidR="001E3A3E" w:rsidRPr="00B87FB6" w:rsidRDefault="00E73797" w:rsidP="001E3A3E">
            <w:pPr>
              <w:rPr>
                <w:sz w:val="24"/>
                <w:szCs w:val="24"/>
              </w:rPr>
            </w:pPr>
            <w:r>
              <w:rPr>
                <w:sz w:val="24"/>
                <w:szCs w:val="24"/>
              </w:rPr>
              <w:t>Следить за дыханием.</w:t>
            </w:r>
          </w:p>
        </w:tc>
      </w:tr>
    </w:tbl>
    <w:p w:rsidR="00544B84" w:rsidRDefault="00544B84" w:rsidP="00544B84">
      <w:pPr>
        <w:jc w:val="center"/>
        <w:rPr>
          <w:rFonts w:ascii="Times New Roman" w:hAnsi="Times New Roman" w:cs="Times New Roman"/>
          <w:b/>
          <w:i/>
          <w:sz w:val="28"/>
          <w:szCs w:val="28"/>
        </w:rPr>
      </w:pPr>
    </w:p>
    <w:p w:rsidR="006B20B1" w:rsidRPr="009574FA" w:rsidRDefault="006B20B1" w:rsidP="006B20B1">
      <w:pPr>
        <w:jc w:val="center"/>
        <w:rPr>
          <w:rFonts w:ascii="Times New Roman" w:hAnsi="Times New Roman" w:cs="Times New Roman"/>
          <w:b/>
          <w:i/>
          <w:sz w:val="28"/>
          <w:szCs w:val="28"/>
        </w:rPr>
      </w:pPr>
      <w:r>
        <w:rPr>
          <w:rFonts w:ascii="Times New Roman" w:hAnsi="Times New Roman" w:cs="Times New Roman"/>
          <w:b/>
          <w:i/>
          <w:sz w:val="28"/>
          <w:szCs w:val="28"/>
        </w:rPr>
        <w:t xml:space="preserve">Занятие  №10 </w:t>
      </w:r>
    </w:p>
    <w:tbl>
      <w:tblPr>
        <w:tblStyle w:val="af1"/>
        <w:tblW w:w="0" w:type="auto"/>
        <w:tblLook w:val="04A0" w:firstRow="1" w:lastRow="0" w:firstColumn="1" w:lastColumn="0" w:noHBand="0" w:noVBand="1"/>
      </w:tblPr>
      <w:tblGrid>
        <w:gridCol w:w="4644"/>
        <w:gridCol w:w="2115"/>
        <w:gridCol w:w="3380"/>
      </w:tblGrid>
      <w:tr w:rsidR="006B20B1" w:rsidTr="001E3A3E">
        <w:tc>
          <w:tcPr>
            <w:tcW w:w="4644" w:type="dxa"/>
            <w:shd w:val="clear" w:color="auto" w:fill="DBE5F1" w:themeFill="accent1" w:themeFillTint="33"/>
          </w:tcPr>
          <w:p w:rsidR="006B20B1" w:rsidRPr="00B87FB6" w:rsidRDefault="006B20B1" w:rsidP="001E3A3E">
            <w:pPr>
              <w:jc w:val="center"/>
              <w:rPr>
                <w:sz w:val="28"/>
                <w:szCs w:val="28"/>
              </w:rPr>
            </w:pPr>
            <w:r w:rsidRPr="00B87FB6">
              <w:rPr>
                <w:sz w:val="28"/>
                <w:szCs w:val="28"/>
              </w:rPr>
              <w:t>СОДЕРЖАНИЕ УПРАЖНЕ</w:t>
            </w:r>
            <w:r w:rsidR="00FB5C40">
              <w:rPr>
                <w:sz w:val="28"/>
                <w:szCs w:val="28"/>
              </w:rPr>
              <w:t>Н</w:t>
            </w:r>
            <w:r w:rsidRPr="00B87FB6">
              <w:rPr>
                <w:sz w:val="28"/>
                <w:szCs w:val="28"/>
              </w:rPr>
              <w:t>ИЯ</w:t>
            </w:r>
          </w:p>
        </w:tc>
        <w:tc>
          <w:tcPr>
            <w:tcW w:w="2115" w:type="dxa"/>
            <w:shd w:val="clear" w:color="auto" w:fill="DBE5F1" w:themeFill="accent1" w:themeFillTint="33"/>
          </w:tcPr>
          <w:p w:rsidR="006B20B1" w:rsidRPr="00B87FB6" w:rsidRDefault="006B20B1" w:rsidP="001E3A3E">
            <w:pPr>
              <w:jc w:val="center"/>
              <w:rPr>
                <w:sz w:val="28"/>
                <w:szCs w:val="28"/>
              </w:rPr>
            </w:pPr>
            <w:r w:rsidRPr="00B87FB6">
              <w:rPr>
                <w:sz w:val="28"/>
                <w:szCs w:val="28"/>
              </w:rPr>
              <w:t>КОЛИЧЕСТВО</w:t>
            </w:r>
          </w:p>
        </w:tc>
        <w:tc>
          <w:tcPr>
            <w:tcW w:w="3380" w:type="dxa"/>
            <w:shd w:val="clear" w:color="auto" w:fill="DBE5F1" w:themeFill="accent1" w:themeFillTint="33"/>
          </w:tcPr>
          <w:p w:rsidR="006B20B1" w:rsidRPr="00B87FB6" w:rsidRDefault="00FB5C40" w:rsidP="001E3A3E">
            <w:pPr>
              <w:jc w:val="center"/>
              <w:rPr>
                <w:sz w:val="28"/>
                <w:szCs w:val="28"/>
              </w:rPr>
            </w:pPr>
            <w:r>
              <w:rPr>
                <w:sz w:val="28"/>
                <w:szCs w:val="28"/>
              </w:rPr>
              <w:t>МЕТОДИЧЕСКИЕ</w:t>
            </w:r>
          </w:p>
          <w:p w:rsidR="006B20B1" w:rsidRPr="00B87FB6" w:rsidRDefault="006B20B1" w:rsidP="001E3A3E">
            <w:pPr>
              <w:jc w:val="center"/>
              <w:rPr>
                <w:sz w:val="28"/>
                <w:szCs w:val="28"/>
              </w:rPr>
            </w:pPr>
            <w:r w:rsidRPr="00B87FB6">
              <w:rPr>
                <w:sz w:val="28"/>
                <w:szCs w:val="28"/>
              </w:rPr>
              <w:t>УКАЗАНИЯ</w:t>
            </w:r>
          </w:p>
        </w:tc>
      </w:tr>
      <w:tr w:rsidR="006B20B1" w:rsidTr="001E3A3E">
        <w:tc>
          <w:tcPr>
            <w:tcW w:w="10139" w:type="dxa"/>
            <w:gridSpan w:val="3"/>
            <w:shd w:val="clear" w:color="auto" w:fill="F2DBDB" w:themeFill="accent2" w:themeFillTint="33"/>
          </w:tcPr>
          <w:p w:rsidR="006B20B1" w:rsidRPr="00B87FB6" w:rsidRDefault="006B20B1" w:rsidP="001E3A3E">
            <w:pPr>
              <w:jc w:val="center"/>
              <w:rPr>
                <w:sz w:val="28"/>
                <w:szCs w:val="28"/>
              </w:rPr>
            </w:pPr>
            <w:r w:rsidRPr="00B87FB6">
              <w:rPr>
                <w:sz w:val="24"/>
                <w:szCs w:val="24"/>
              </w:rPr>
              <w:t>ВВОДНАЯ ЧАСТЬ.</w:t>
            </w:r>
          </w:p>
        </w:tc>
      </w:tr>
      <w:tr w:rsidR="006B20B1" w:rsidTr="001E3A3E">
        <w:tc>
          <w:tcPr>
            <w:tcW w:w="4644" w:type="dxa"/>
          </w:tcPr>
          <w:p w:rsidR="006B20B1" w:rsidRPr="00B87FB6" w:rsidRDefault="006B20B1" w:rsidP="001E3A3E">
            <w:pPr>
              <w:rPr>
                <w:sz w:val="24"/>
                <w:szCs w:val="24"/>
              </w:rPr>
            </w:pPr>
            <w:r w:rsidRPr="00B87FB6">
              <w:rPr>
                <w:sz w:val="24"/>
                <w:szCs w:val="24"/>
              </w:rPr>
              <w:t>1. Ходьба по дорожке здоровья</w:t>
            </w:r>
          </w:p>
          <w:p w:rsidR="006B20B1" w:rsidRPr="00B87FB6" w:rsidRDefault="006B20B1" w:rsidP="001E3A3E">
            <w:pPr>
              <w:rPr>
                <w:sz w:val="24"/>
                <w:szCs w:val="24"/>
              </w:rPr>
            </w:pPr>
            <w:r w:rsidRPr="00B87FB6">
              <w:rPr>
                <w:sz w:val="24"/>
                <w:szCs w:val="24"/>
              </w:rPr>
              <w:t>2</w:t>
            </w:r>
            <w:r w:rsidRPr="00B87FB6">
              <w:rPr>
                <w:color w:val="FF0000"/>
                <w:sz w:val="24"/>
                <w:szCs w:val="24"/>
              </w:rPr>
              <w:t xml:space="preserve">. </w:t>
            </w:r>
            <w:r w:rsidRPr="00B87FB6">
              <w:rPr>
                <w:sz w:val="24"/>
                <w:szCs w:val="24"/>
              </w:rPr>
              <w:t>Легкий бег</w:t>
            </w:r>
          </w:p>
          <w:p w:rsidR="006B20B1" w:rsidRPr="009574FA" w:rsidRDefault="006B20B1" w:rsidP="001E3A3E">
            <w:pPr>
              <w:rPr>
                <w:sz w:val="24"/>
                <w:szCs w:val="24"/>
              </w:rPr>
            </w:pPr>
            <w:r w:rsidRPr="00B87FB6">
              <w:rPr>
                <w:sz w:val="24"/>
                <w:szCs w:val="24"/>
              </w:rPr>
              <w:t xml:space="preserve">3. Дыхательное упражнение </w:t>
            </w:r>
          </w:p>
        </w:tc>
        <w:tc>
          <w:tcPr>
            <w:tcW w:w="2115" w:type="dxa"/>
          </w:tcPr>
          <w:p w:rsidR="006B20B1" w:rsidRDefault="00DE5607" w:rsidP="001E3A3E">
            <w:pPr>
              <w:jc w:val="center"/>
              <w:rPr>
                <w:b/>
                <w:sz w:val="28"/>
                <w:szCs w:val="28"/>
              </w:rPr>
            </w:pPr>
            <w:r w:rsidRPr="00DE5607">
              <w:rPr>
                <w:sz w:val="24"/>
                <w:szCs w:val="24"/>
              </w:rPr>
              <w:t>2 мин.</w:t>
            </w:r>
          </w:p>
        </w:tc>
        <w:tc>
          <w:tcPr>
            <w:tcW w:w="3380" w:type="dxa"/>
          </w:tcPr>
          <w:p w:rsidR="006B20B1" w:rsidRDefault="006B20B1" w:rsidP="001E3A3E">
            <w:pPr>
              <w:rPr>
                <w:b/>
                <w:sz w:val="28"/>
                <w:szCs w:val="28"/>
              </w:rPr>
            </w:pPr>
            <w:r>
              <w:rPr>
                <w:sz w:val="24"/>
                <w:szCs w:val="24"/>
              </w:rPr>
              <w:t>Следить за осанкой и дыханием</w:t>
            </w:r>
          </w:p>
        </w:tc>
      </w:tr>
      <w:tr w:rsidR="006B20B1" w:rsidTr="001E3A3E">
        <w:tc>
          <w:tcPr>
            <w:tcW w:w="10139" w:type="dxa"/>
            <w:gridSpan w:val="3"/>
            <w:shd w:val="clear" w:color="auto" w:fill="F2DBDB" w:themeFill="accent2" w:themeFillTint="33"/>
          </w:tcPr>
          <w:p w:rsidR="006B20B1" w:rsidRDefault="006B20B1" w:rsidP="001E3A3E">
            <w:pPr>
              <w:jc w:val="center"/>
              <w:rPr>
                <w:b/>
                <w:sz w:val="28"/>
                <w:szCs w:val="28"/>
              </w:rPr>
            </w:pPr>
            <w:r w:rsidRPr="008C7A54">
              <w:rPr>
                <w:sz w:val="28"/>
                <w:szCs w:val="28"/>
              </w:rPr>
              <w:t>ОСНОВНАЯ ЧАСТЬ</w:t>
            </w:r>
          </w:p>
        </w:tc>
      </w:tr>
      <w:tr w:rsidR="006B20B1" w:rsidTr="001E3A3E">
        <w:tc>
          <w:tcPr>
            <w:tcW w:w="4644" w:type="dxa"/>
          </w:tcPr>
          <w:p w:rsidR="006B20B1" w:rsidRDefault="003719C4" w:rsidP="001E3A3E">
            <w:pPr>
              <w:rPr>
                <w:sz w:val="24"/>
                <w:szCs w:val="24"/>
              </w:rPr>
            </w:pPr>
            <w:r>
              <w:rPr>
                <w:sz w:val="24"/>
                <w:szCs w:val="24"/>
              </w:rPr>
              <w:t xml:space="preserve">ОРУ </w:t>
            </w:r>
          </w:p>
          <w:p w:rsidR="003719C4" w:rsidRPr="00F80297" w:rsidRDefault="003719C4" w:rsidP="001E3A3E">
            <w:pPr>
              <w:rPr>
                <w:sz w:val="24"/>
                <w:szCs w:val="24"/>
              </w:rPr>
            </w:pPr>
            <w:r>
              <w:rPr>
                <w:sz w:val="24"/>
                <w:szCs w:val="24"/>
              </w:rPr>
              <w:t>1.</w:t>
            </w:r>
          </w:p>
        </w:tc>
        <w:tc>
          <w:tcPr>
            <w:tcW w:w="2115" w:type="dxa"/>
          </w:tcPr>
          <w:p w:rsidR="006B20B1" w:rsidRDefault="006B20B1" w:rsidP="001E3A3E">
            <w:pPr>
              <w:pStyle w:val="ad"/>
              <w:autoSpaceDE w:val="0"/>
              <w:autoSpaceDN w:val="0"/>
              <w:adjustRightInd w:val="0"/>
              <w:spacing w:after="197"/>
              <w:ind w:left="34"/>
              <w:jc w:val="center"/>
              <w:rPr>
                <w:color w:val="000000"/>
              </w:rPr>
            </w:pPr>
          </w:p>
        </w:tc>
        <w:tc>
          <w:tcPr>
            <w:tcW w:w="3380" w:type="dxa"/>
          </w:tcPr>
          <w:p w:rsidR="006B20B1" w:rsidRDefault="006B20B1" w:rsidP="001E3A3E">
            <w:pPr>
              <w:rPr>
                <w:sz w:val="24"/>
                <w:szCs w:val="24"/>
              </w:rPr>
            </w:pPr>
          </w:p>
        </w:tc>
      </w:tr>
      <w:tr w:rsidR="006B20B1" w:rsidTr="001E3A3E">
        <w:tc>
          <w:tcPr>
            <w:tcW w:w="4644" w:type="dxa"/>
          </w:tcPr>
          <w:p w:rsidR="00EA2128" w:rsidRDefault="003719C4" w:rsidP="003719C4">
            <w:pPr>
              <w:rPr>
                <w:rFonts w:eastAsia="Calibri"/>
                <w:sz w:val="24"/>
                <w:szCs w:val="24"/>
              </w:rPr>
            </w:pPr>
            <w:r>
              <w:rPr>
                <w:sz w:val="24"/>
                <w:szCs w:val="24"/>
              </w:rPr>
              <w:t xml:space="preserve">2. </w:t>
            </w:r>
            <w:r w:rsidR="00EA2128">
              <w:rPr>
                <w:rFonts w:eastAsia="Calibri"/>
                <w:sz w:val="24"/>
                <w:szCs w:val="24"/>
              </w:rPr>
              <w:t xml:space="preserve">«Наклоны».  </w:t>
            </w:r>
          </w:p>
          <w:p w:rsidR="003719C4" w:rsidRPr="00991B65" w:rsidRDefault="003719C4" w:rsidP="003719C4">
            <w:pPr>
              <w:rPr>
                <w:rFonts w:eastAsia="Calibri"/>
                <w:sz w:val="24"/>
                <w:szCs w:val="24"/>
              </w:rPr>
            </w:pPr>
            <w:proofErr w:type="spellStart"/>
            <w:r>
              <w:rPr>
                <w:rFonts w:eastAsia="Calibri"/>
                <w:sz w:val="24"/>
                <w:szCs w:val="24"/>
              </w:rPr>
              <w:t>И.п</w:t>
            </w:r>
            <w:proofErr w:type="spellEnd"/>
            <w:r>
              <w:rPr>
                <w:rFonts w:eastAsia="Calibri"/>
                <w:sz w:val="24"/>
                <w:szCs w:val="24"/>
              </w:rPr>
              <w:t xml:space="preserve">. - </w:t>
            </w:r>
            <w:r w:rsidRPr="00991B65">
              <w:rPr>
                <w:rFonts w:eastAsia="Calibri"/>
                <w:sz w:val="24"/>
                <w:szCs w:val="24"/>
              </w:rPr>
              <w:t xml:space="preserve"> сидя, ноги в стороны, руки на поясе, спина ровная.</w:t>
            </w:r>
          </w:p>
          <w:p w:rsidR="003719C4" w:rsidRPr="00991B65" w:rsidRDefault="003719C4" w:rsidP="003719C4">
            <w:pPr>
              <w:ind w:left="851"/>
              <w:rPr>
                <w:rFonts w:eastAsia="Calibri"/>
                <w:sz w:val="24"/>
                <w:szCs w:val="24"/>
              </w:rPr>
            </w:pPr>
            <w:r w:rsidRPr="00991B65">
              <w:rPr>
                <w:rFonts w:eastAsia="Calibri"/>
                <w:sz w:val="24"/>
                <w:szCs w:val="24"/>
              </w:rPr>
              <w:t>1-наклон влево, потянуться левым локтем к полу;</w:t>
            </w:r>
          </w:p>
          <w:p w:rsidR="003719C4" w:rsidRPr="00991B65" w:rsidRDefault="003719C4" w:rsidP="003719C4">
            <w:pPr>
              <w:ind w:left="851"/>
              <w:rPr>
                <w:rFonts w:eastAsia="Calibri"/>
                <w:sz w:val="24"/>
                <w:szCs w:val="24"/>
              </w:rPr>
            </w:pPr>
            <w:r w:rsidRPr="00991B65">
              <w:rPr>
                <w:rFonts w:eastAsia="Calibri"/>
                <w:sz w:val="24"/>
                <w:szCs w:val="24"/>
              </w:rPr>
              <w:t xml:space="preserve">2-принять </w:t>
            </w:r>
            <w:proofErr w:type="spellStart"/>
            <w:r w:rsidRPr="00991B65">
              <w:rPr>
                <w:rFonts w:eastAsia="Calibri"/>
                <w:sz w:val="24"/>
                <w:szCs w:val="24"/>
              </w:rPr>
              <w:t>и.п</w:t>
            </w:r>
            <w:proofErr w:type="spellEnd"/>
            <w:r w:rsidRPr="00991B65">
              <w:rPr>
                <w:rFonts w:eastAsia="Calibri"/>
                <w:sz w:val="24"/>
                <w:szCs w:val="24"/>
              </w:rPr>
              <w:t>., теменем потянуться вверх.</w:t>
            </w:r>
          </w:p>
          <w:p w:rsidR="006B20B1" w:rsidRPr="00F80297" w:rsidRDefault="003719C4" w:rsidP="003719C4">
            <w:pPr>
              <w:ind w:left="851"/>
              <w:rPr>
                <w:sz w:val="24"/>
                <w:szCs w:val="24"/>
              </w:rPr>
            </w:pPr>
            <w:r w:rsidRPr="00991B65">
              <w:rPr>
                <w:rFonts w:eastAsia="Calibri"/>
                <w:sz w:val="24"/>
                <w:szCs w:val="24"/>
              </w:rPr>
              <w:t>То же вправо.</w:t>
            </w:r>
          </w:p>
        </w:tc>
        <w:tc>
          <w:tcPr>
            <w:tcW w:w="2115" w:type="dxa"/>
          </w:tcPr>
          <w:p w:rsidR="006B20B1" w:rsidRDefault="003719C4" w:rsidP="001E3A3E">
            <w:pPr>
              <w:pStyle w:val="ad"/>
              <w:autoSpaceDE w:val="0"/>
              <w:autoSpaceDN w:val="0"/>
              <w:adjustRightInd w:val="0"/>
              <w:spacing w:after="197"/>
              <w:ind w:left="34"/>
              <w:jc w:val="center"/>
              <w:rPr>
                <w:color w:val="000000"/>
              </w:rPr>
            </w:pPr>
            <w:r>
              <w:rPr>
                <w:color w:val="000000"/>
              </w:rPr>
              <w:t>4-6 раз</w:t>
            </w:r>
          </w:p>
        </w:tc>
        <w:tc>
          <w:tcPr>
            <w:tcW w:w="3380" w:type="dxa"/>
          </w:tcPr>
          <w:p w:rsidR="006B20B1" w:rsidRDefault="003719C4" w:rsidP="001E3A3E">
            <w:pPr>
              <w:rPr>
                <w:sz w:val="24"/>
                <w:szCs w:val="24"/>
              </w:rPr>
            </w:pPr>
            <w:r w:rsidRPr="00991B65">
              <w:rPr>
                <w:rFonts w:eastAsia="Calibri"/>
                <w:sz w:val="24"/>
                <w:szCs w:val="24"/>
              </w:rPr>
              <w:t>Локти строго в стороны</w:t>
            </w:r>
          </w:p>
        </w:tc>
      </w:tr>
      <w:tr w:rsidR="006B20B1" w:rsidTr="001E3A3E">
        <w:tc>
          <w:tcPr>
            <w:tcW w:w="4644" w:type="dxa"/>
          </w:tcPr>
          <w:p w:rsidR="00EA2128" w:rsidRDefault="003719C4" w:rsidP="003719C4">
            <w:pPr>
              <w:rPr>
                <w:rFonts w:eastAsia="Calibri"/>
                <w:sz w:val="24"/>
                <w:szCs w:val="24"/>
              </w:rPr>
            </w:pPr>
            <w:r>
              <w:rPr>
                <w:rFonts w:eastAsia="Calibri"/>
                <w:sz w:val="24"/>
                <w:szCs w:val="24"/>
              </w:rPr>
              <w:t xml:space="preserve">3. </w:t>
            </w:r>
            <w:r w:rsidR="00EA2128">
              <w:rPr>
                <w:rFonts w:eastAsia="Calibri"/>
                <w:sz w:val="24"/>
                <w:szCs w:val="24"/>
              </w:rPr>
              <w:t>«</w:t>
            </w:r>
            <w:proofErr w:type="spellStart"/>
            <w:r w:rsidR="00EA2128">
              <w:rPr>
                <w:rFonts w:eastAsia="Calibri"/>
                <w:sz w:val="24"/>
                <w:szCs w:val="24"/>
              </w:rPr>
              <w:t>Повроты</w:t>
            </w:r>
            <w:proofErr w:type="spellEnd"/>
            <w:r w:rsidR="00EA2128">
              <w:rPr>
                <w:rFonts w:eastAsia="Calibri"/>
                <w:sz w:val="24"/>
                <w:szCs w:val="24"/>
              </w:rPr>
              <w:t xml:space="preserve">».  </w:t>
            </w:r>
          </w:p>
          <w:p w:rsidR="003719C4" w:rsidRPr="00991B65" w:rsidRDefault="003719C4" w:rsidP="003719C4">
            <w:pPr>
              <w:rPr>
                <w:rFonts w:eastAsia="Calibri"/>
                <w:sz w:val="24"/>
                <w:szCs w:val="24"/>
              </w:rPr>
            </w:pPr>
            <w:proofErr w:type="spellStart"/>
            <w:r>
              <w:rPr>
                <w:rFonts w:eastAsia="Calibri"/>
                <w:sz w:val="24"/>
                <w:szCs w:val="24"/>
              </w:rPr>
              <w:t>И.п</w:t>
            </w:r>
            <w:proofErr w:type="spellEnd"/>
            <w:r>
              <w:rPr>
                <w:rFonts w:eastAsia="Calibri"/>
                <w:sz w:val="24"/>
                <w:szCs w:val="24"/>
              </w:rPr>
              <w:t xml:space="preserve">. - </w:t>
            </w:r>
            <w:r w:rsidRPr="00991B65">
              <w:rPr>
                <w:rFonts w:eastAsia="Calibri"/>
                <w:sz w:val="24"/>
                <w:szCs w:val="24"/>
              </w:rPr>
              <w:t xml:space="preserve"> то же.</w:t>
            </w:r>
          </w:p>
          <w:p w:rsidR="003719C4" w:rsidRPr="00991B65" w:rsidRDefault="003719C4" w:rsidP="003719C4">
            <w:pPr>
              <w:ind w:left="851"/>
              <w:rPr>
                <w:rFonts w:eastAsia="Calibri"/>
                <w:sz w:val="24"/>
                <w:szCs w:val="24"/>
              </w:rPr>
            </w:pPr>
            <w:r w:rsidRPr="00991B65">
              <w:rPr>
                <w:rFonts w:eastAsia="Calibri"/>
                <w:sz w:val="24"/>
                <w:szCs w:val="24"/>
              </w:rPr>
              <w:t>1-поворот влево;</w:t>
            </w:r>
          </w:p>
          <w:p w:rsidR="003719C4" w:rsidRPr="00991B65" w:rsidRDefault="003719C4" w:rsidP="003719C4">
            <w:pPr>
              <w:ind w:left="851"/>
              <w:rPr>
                <w:rFonts w:eastAsia="Calibri"/>
                <w:sz w:val="24"/>
                <w:szCs w:val="24"/>
              </w:rPr>
            </w:pPr>
            <w:r w:rsidRPr="00991B65">
              <w:rPr>
                <w:rFonts w:eastAsia="Calibri"/>
                <w:sz w:val="24"/>
                <w:szCs w:val="24"/>
              </w:rPr>
              <w:t xml:space="preserve">2-принять </w:t>
            </w:r>
            <w:proofErr w:type="spellStart"/>
            <w:r w:rsidRPr="00991B65">
              <w:rPr>
                <w:rFonts w:eastAsia="Calibri"/>
                <w:sz w:val="24"/>
                <w:szCs w:val="24"/>
              </w:rPr>
              <w:t>и.п</w:t>
            </w:r>
            <w:proofErr w:type="spellEnd"/>
            <w:r w:rsidRPr="00991B65">
              <w:rPr>
                <w:rFonts w:eastAsia="Calibri"/>
                <w:sz w:val="24"/>
                <w:szCs w:val="24"/>
              </w:rPr>
              <w:t>.</w:t>
            </w:r>
          </w:p>
          <w:p w:rsidR="006B20B1" w:rsidRPr="00991B65" w:rsidRDefault="003719C4" w:rsidP="003719C4">
            <w:pPr>
              <w:ind w:left="851"/>
              <w:rPr>
                <w:rFonts w:eastAsia="Calibri"/>
                <w:sz w:val="24"/>
                <w:szCs w:val="24"/>
              </w:rPr>
            </w:pPr>
            <w:r w:rsidRPr="00991B65">
              <w:rPr>
                <w:rFonts w:eastAsia="Calibri"/>
                <w:sz w:val="24"/>
                <w:szCs w:val="24"/>
              </w:rPr>
              <w:t>То же самое вправо</w:t>
            </w:r>
          </w:p>
        </w:tc>
        <w:tc>
          <w:tcPr>
            <w:tcW w:w="2115" w:type="dxa"/>
          </w:tcPr>
          <w:p w:rsidR="006B20B1" w:rsidRPr="003719C4" w:rsidRDefault="003719C4" w:rsidP="001E3A3E">
            <w:pPr>
              <w:jc w:val="center"/>
              <w:rPr>
                <w:rFonts w:eastAsia="Calibri"/>
                <w:sz w:val="24"/>
                <w:szCs w:val="24"/>
              </w:rPr>
            </w:pPr>
            <w:r w:rsidRPr="003719C4">
              <w:rPr>
                <w:color w:val="000000"/>
                <w:sz w:val="24"/>
                <w:szCs w:val="24"/>
              </w:rPr>
              <w:t>4-6 раз</w:t>
            </w:r>
          </w:p>
        </w:tc>
        <w:tc>
          <w:tcPr>
            <w:tcW w:w="3380" w:type="dxa"/>
          </w:tcPr>
          <w:p w:rsidR="006B20B1" w:rsidRPr="00B87FB6" w:rsidRDefault="003719C4" w:rsidP="001E3A3E">
            <w:pPr>
              <w:rPr>
                <w:sz w:val="24"/>
                <w:szCs w:val="24"/>
              </w:rPr>
            </w:pPr>
            <w:r w:rsidRPr="00991B65">
              <w:rPr>
                <w:rFonts w:eastAsia="Calibri"/>
                <w:sz w:val="24"/>
                <w:szCs w:val="24"/>
              </w:rPr>
              <w:t>Теменем тянуться вверх</w:t>
            </w:r>
          </w:p>
        </w:tc>
      </w:tr>
      <w:tr w:rsidR="006B20B1" w:rsidTr="001E3A3E">
        <w:tc>
          <w:tcPr>
            <w:tcW w:w="4644" w:type="dxa"/>
          </w:tcPr>
          <w:p w:rsidR="003719C4" w:rsidRPr="00991B65" w:rsidRDefault="003719C4" w:rsidP="003719C4">
            <w:pPr>
              <w:rPr>
                <w:rFonts w:eastAsia="Calibri"/>
                <w:sz w:val="24"/>
                <w:szCs w:val="24"/>
              </w:rPr>
            </w:pPr>
            <w:r>
              <w:rPr>
                <w:rFonts w:eastAsia="Calibri"/>
                <w:sz w:val="24"/>
                <w:szCs w:val="24"/>
              </w:rPr>
              <w:t xml:space="preserve">4. </w:t>
            </w:r>
            <w:r w:rsidRPr="00991B65">
              <w:rPr>
                <w:rFonts w:eastAsia="Calibri"/>
                <w:sz w:val="24"/>
                <w:szCs w:val="24"/>
              </w:rPr>
              <w:t>«Ходьба»</w:t>
            </w:r>
          </w:p>
          <w:p w:rsidR="003719C4" w:rsidRPr="00991B65" w:rsidRDefault="003719C4" w:rsidP="003719C4">
            <w:pPr>
              <w:rPr>
                <w:rFonts w:eastAsia="Calibri"/>
                <w:sz w:val="24"/>
                <w:szCs w:val="24"/>
              </w:rPr>
            </w:pP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сидя, ноги прямые перед собой</w:t>
            </w:r>
          </w:p>
          <w:p w:rsidR="006B20B1" w:rsidRPr="00991B65" w:rsidRDefault="003719C4" w:rsidP="003719C4">
            <w:pPr>
              <w:rPr>
                <w:rFonts w:eastAsia="Calibri"/>
                <w:sz w:val="24"/>
                <w:szCs w:val="24"/>
              </w:rPr>
            </w:pPr>
            <w:r w:rsidRPr="00991B65">
              <w:rPr>
                <w:rFonts w:eastAsia="Calibri"/>
                <w:sz w:val="24"/>
                <w:szCs w:val="24"/>
              </w:rPr>
              <w:t>Ходьба на ягодицах вперед и назад с перекрестным движениями рук, согнутых в локтевых суставах</w:t>
            </w:r>
          </w:p>
        </w:tc>
        <w:tc>
          <w:tcPr>
            <w:tcW w:w="2115" w:type="dxa"/>
          </w:tcPr>
          <w:p w:rsidR="006B20B1" w:rsidRPr="00991B65" w:rsidRDefault="001C0641" w:rsidP="001E3A3E">
            <w:pPr>
              <w:jc w:val="center"/>
              <w:rPr>
                <w:rFonts w:eastAsia="Calibri"/>
                <w:sz w:val="24"/>
                <w:szCs w:val="24"/>
              </w:rPr>
            </w:pPr>
            <w:r>
              <w:rPr>
                <w:rFonts w:eastAsia="Calibri"/>
                <w:sz w:val="24"/>
                <w:szCs w:val="24"/>
              </w:rPr>
              <w:t>индивидуально</w:t>
            </w:r>
          </w:p>
        </w:tc>
        <w:tc>
          <w:tcPr>
            <w:tcW w:w="3380" w:type="dxa"/>
          </w:tcPr>
          <w:p w:rsidR="006B20B1" w:rsidRPr="00B87FB6" w:rsidRDefault="003719C4" w:rsidP="001E3A3E">
            <w:pPr>
              <w:rPr>
                <w:sz w:val="24"/>
                <w:szCs w:val="24"/>
              </w:rPr>
            </w:pPr>
            <w:r w:rsidRPr="00991B65">
              <w:rPr>
                <w:rFonts w:eastAsia="Calibri"/>
                <w:sz w:val="24"/>
                <w:szCs w:val="24"/>
              </w:rPr>
              <w:t>Спину держать прямо</w:t>
            </w:r>
            <w:r w:rsidR="00EA2128">
              <w:rPr>
                <w:rFonts w:eastAsia="Calibri"/>
                <w:sz w:val="24"/>
                <w:szCs w:val="24"/>
              </w:rPr>
              <w:t xml:space="preserve"> следить за дыханием, </w:t>
            </w:r>
          </w:p>
        </w:tc>
      </w:tr>
      <w:tr w:rsidR="006B20B1" w:rsidTr="001E3A3E">
        <w:tc>
          <w:tcPr>
            <w:tcW w:w="4644" w:type="dxa"/>
          </w:tcPr>
          <w:p w:rsidR="003719C4" w:rsidRPr="00991B65" w:rsidRDefault="003719C4" w:rsidP="003719C4">
            <w:pPr>
              <w:rPr>
                <w:rFonts w:eastAsia="Calibri"/>
                <w:sz w:val="24"/>
                <w:szCs w:val="24"/>
              </w:rPr>
            </w:pPr>
            <w:r>
              <w:rPr>
                <w:rFonts w:eastAsia="Calibri"/>
                <w:sz w:val="24"/>
                <w:szCs w:val="24"/>
              </w:rPr>
              <w:t xml:space="preserve">5. </w:t>
            </w: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лежа на животе, кисти под подбородком.</w:t>
            </w:r>
          </w:p>
          <w:p w:rsidR="003719C4" w:rsidRPr="00991B65" w:rsidRDefault="003719C4" w:rsidP="003719C4">
            <w:pPr>
              <w:ind w:left="851"/>
              <w:rPr>
                <w:rFonts w:eastAsia="Calibri"/>
                <w:sz w:val="24"/>
                <w:szCs w:val="24"/>
              </w:rPr>
            </w:pPr>
            <w:r w:rsidRPr="00991B65">
              <w:rPr>
                <w:rFonts w:eastAsia="Calibri"/>
                <w:sz w:val="24"/>
                <w:szCs w:val="24"/>
              </w:rPr>
              <w:t>1-правую ногу отвести назад;</w:t>
            </w:r>
          </w:p>
          <w:p w:rsidR="003719C4" w:rsidRPr="00991B65" w:rsidRDefault="003719C4" w:rsidP="003719C4">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и.п</w:t>
            </w:r>
            <w:proofErr w:type="spellEnd"/>
            <w:r w:rsidRPr="00991B65">
              <w:rPr>
                <w:rFonts w:eastAsia="Calibri"/>
                <w:sz w:val="24"/>
                <w:szCs w:val="24"/>
              </w:rPr>
              <w:t>.;</w:t>
            </w:r>
          </w:p>
          <w:p w:rsidR="006B20B1" w:rsidRPr="00991B65" w:rsidRDefault="003719C4" w:rsidP="003719C4">
            <w:pPr>
              <w:ind w:left="851"/>
              <w:rPr>
                <w:rFonts w:eastAsia="Calibri"/>
                <w:sz w:val="24"/>
                <w:szCs w:val="24"/>
              </w:rPr>
            </w:pPr>
            <w:r w:rsidRPr="00991B65">
              <w:rPr>
                <w:rFonts w:eastAsia="Calibri"/>
                <w:sz w:val="24"/>
                <w:szCs w:val="24"/>
              </w:rPr>
              <w:t>3-4-то же левой ногой</w:t>
            </w:r>
          </w:p>
        </w:tc>
        <w:tc>
          <w:tcPr>
            <w:tcW w:w="2115" w:type="dxa"/>
          </w:tcPr>
          <w:p w:rsidR="006B20B1" w:rsidRPr="00991B65" w:rsidRDefault="003719C4" w:rsidP="001E3A3E">
            <w:pPr>
              <w:jc w:val="center"/>
              <w:rPr>
                <w:rFonts w:eastAsia="Calibri"/>
                <w:sz w:val="24"/>
                <w:szCs w:val="24"/>
              </w:rPr>
            </w:pPr>
            <w:r w:rsidRPr="003719C4">
              <w:rPr>
                <w:color w:val="000000"/>
                <w:sz w:val="24"/>
                <w:szCs w:val="24"/>
              </w:rPr>
              <w:t>4-6 раз</w:t>
            </w:r>
          </w:p>
        </w:tc>
        <w:tc>
          <w:tcPr>
            <w:tcW w:w="3380" w:type="dxa"/>
          </w:tcPr>
          <w:p w:rsidR="006B20B1" w:rsidRDefault="00EA2128" w:rsidP="001E3A3E">
            <w:pPr>
              <w:rPr>
                <w:sz w:val="24"/>
                <w:szCs w:val="24"/>
              </w:rPr>
            </w:pPr>
            <w:r w:rsidRPr="00991B65">
              <w:rPr>
                <w:rFonts w:eastAsia="Calibri"/>
                <w:sz w:val="24"/>
                <w:szCs w:val="24"/>
              </w:rPr>
              <w:t>Смотрет</w:t>
            </w:r>
            <w:r>
              <w:rPr>
                <w:rFonts w:eastAsia="Calibri"/>
                <w:sz w:val="24"/>
                <w:szCs w:val="24"/>
              </w:rPr>
              <w:t>ь вперед, ноги не сгибать, следить за дыханием</w:t>
            </w:r>
          </w:p>
        </w:tc>
      </w:tr>
      <w:tr w:rsidR="006B20B1" w:rsidTr="001E3A3E">
        <w:tc>
          <w:tcPr>
            <w:tcW w:w="4644" w:type="dxa"/>
          </w:tcPr>
          <w:p w:rsidR="001C0641" w:rsidRPr="00991B65" w:rsidRDefault="003719C4" w:rsidP="001C0641">
            <w:pPr>
              <w:rPr>
                <w:rFonts w:eastAsia="Calibri"/>
                <w:sz w:val="24"/>
                <w:szCs w:val="24"/>
              </w:rPr>
            </w:pPr>
            <w:r>
              <w:rPr>
                <w:rFonts w:eastAsia="Calibri"/>
                <w:sz w:val="24"/>
                <w:szCs w:val="24"/>
              </w:rPr>
              <w:t xml:space="preserve">6. </w:t>
            </w:r>
            <w:r w:rsidR="001C0641" w:rsidRPr="00991B65">
              <w:rPr>
                <w:rFonts w:eastAsia="Calibri"/>
                <w:sz w:val="24"/>
                <w:szCs w:val="24"/>
              </w:rPr>
              <w:t>«Самолет»</w:t>
            </w:r>
          </w:p>
          <w:p w:rsidR="001C0641" w:rsidRPr="00991B65" w:rsidRDefault="001C0641" w:rsidP="001C0641">
            <w:pPr>
              <w:rPr>
                <w:rFonts w:eastAsia="Calibri"/>
                <w:sz w:val="24"/>
                <w:szCs w:val="24"/>
              </w:rPr>
            </w:pP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то же, руки в стороны ладонями вниз.</w:t>
            </w:r>
          </w:p>
          <w:p w:rsidR="001C0641" w:rsidRPr="00991B65" w:rsidRDefault="001C0641" w:rsidP="001C0641">
            <w:pPr>
              <w:ind w:left="851"/>
              <w:rPr>
                <w:rFonts w:eastAsia="Calibri"/>
                <w:sz w:val="24"/>
                <w:szCs w:val="24"/>
              </w:rPr>
            </w:pPr>
            <w:r w:rsidRPr="00991B65">
              <w:rPr>
                <w:rFonts w:eastAsia="Calibri"/>
                <w:sz w:val="24"/>
                <w:szCs w:val="24"/>
              </w:rPr>
              <w:t>1-3-«самолет», поднять руки, голову и плечи;</w:t>
            </w:r>
          </w:p>
          <w:p w:rsidR="006B20B1" w:rsidRPr="00991B65" w:rsidRDefault="001C0641" w:rsidP="001C0641">
            <w:pPr>
              <w:ind w:left="851"/>
              <w:rPr>
                <w:rFonts w:eastAsia="Calibri"/>
                <w:sz w:val="24"/>
                <w:szCs w:val="24"/>
              </w:rPr>
            </w:pPr>
            <w:r w:rsidRPr="00991B65">
              <w:rPr>
                <w:rFonts w:eastAsia="Calibri"/>
                <w:sz w:val="24"/>
                <w:szCs w:val="24"/>
              </w:rPr>
              <w:lastRenderedPageBreak/>
              <w:t xml:space="preserve">4-вернуться в </w:t>
            </w:r>
            <w:proofErr w:type="spellStart"/>
            <w:r w:rsidRPr="00991B65">
              <w:rPr>
                <w:rFonts w:eastAsia="Calibri"/>
                <w:sz w:val="24"/>
                <w:szCs w:val="24"/>
              </w:rPr>
              <w:t>и.п</w:t>
            </w:r>
            <w:proofErr w:type="spellEnd"/>
            <w:r w:rsidRPr="00991B65">
              <w:rPr>
                <w:rFonts w:eastAsia="Calibri"/>
                <w:sz w:val="24"/>
                <w:szCs w:val="24"/>
              </w:rPr>
              <w:t>.</w:t>
            </w:r>
          </w:p>
        </w:tc>
        <w:tc>
          <w:tcPr>
            <w:tcW w:w="2115" w:type="dxa"/>
          </w:tcPr>
          <w:p w:rsidR="006B20B1" w:rsidRPr="00991B65" w:rsidRDefault="001C0641" w:rsidP="001E3A3E">
            <w:pPr>
              <w:jc w:val="center"/>
              <w:rPr>
                <w:rFonts w:eastAsia="Calibri"/>
                <w:sz w:val="24"/>
                <w:szCs w:val="24"/>
              </w:rPr>
            </w:pPr>
            <w:r w:rsidRPr="003719C4">
              <w:rPr>
                <w:color w:val="000000"/>
                <w:sz w:val="24"/>
                <w:szCs w:val="24"/>
              </w:rPr>
              <w:lastRenderedPageBreak/>
              <w:t>4-6 раз</w:t>
            </w:r>
          </w:p>
        </w:tc>
        <w:tc>
          <w:tcPr>
            <w:tcW w:w="3380" w:type="dxa"/>
          </w:tcPr>
          <w:p w:rsidR="006B20B1" w:rsidRDefault="001C0641" w:rsidP="001E3A3E">
            <w:pPr>
              <w:rPr>
                <w:sz w:val="24"/>
                <w:szCs w:val="24"/>
              </w:rPr>
            </w:pPr>
            <w:r w:rsidRPr="00991B65">
              <w:rPr>
                <w:rFonts w:eastAsia="Calibri"/>
                <w:sz w:val="24"/>
                <w:szCs w:val="24"/>
              </w:rPr>
              <w:t>Смотреть вперед, прогибаться в пояснице</w:t>
            </w:r>
          </w:p>
        </w:tc>
      </w:tr>
      <w:tr w:rsidR="006B20B1" w:rsidTr="001E3A3E">
        <w:tc>
          <w:tcPr>
            <w:tcW w:w="4644" w:type="dxa"/>
          </w:tcPr>
          <w:p w:rsidR="001C0641" w:rsidRPr="00991B65" w:rsidRDefault="003719C4" w:rsidP="001C0641">
            <w:pPr>
              <w:rPr>
                <w:rFonts w:eastAsia="Calibri"/>
                <w:sz w:val="24"/>
                <w:szCs w:val="24"/>
              </w:rPr>
            </w:pPr>
            <w:r>
              <w:rPr>
                <w:rFonts w:eastAsia="Calibri"/>
                <w:sz w:val="24"/>
                <w:szCs w:val="24"/>
              </w:rPr>
              <w:lastRenderedPageBreak/>
              <w:t xml:space="preserve">7. </w:t>
            </w:r>
            <w:r w:rsidR="001C0641" w:rsidRPr="00991B65">
              <w:rPr>
                <w:rFonts w:eastAsia="Calibri"/>
                <w:sz w:val="24"/>
                <w:szCs w:val="24"/>
              </w:rPr>
              <w:t>«Ногу, руку вверх»</w:t>
            </w:r>
          </w:p>
          <w:p w:rsidR="001C0641" w:rsidRPr="00991B65" w:rsidRDefault="001C0641" w:rsidP="001C0641">
            <w:pPr>
              <w:rPr>
                <w:rFonts w:eastAsia="Calibri"/>
                <w:sz w:val="24"/>
                <w:szCs w:val="24"/>
              </w:rPr>
            </w:pPr>
            <w:proofErr w:type="spellStart"/>
            <w:r>
              <w:rPr>
                <w:rFonts w:eastAsia="Calibri"/>
                <w:sz w:val="24"/>
                <w:szCs w:val="24"/>
              </w:rPr>
              <w:t>И.п</w:t>
            </w:r>
            <w:proofErr w:type="spellEnd"/>
            <w:r>
              <w:rPr>
                <w:rFonts w:eastAsia="Calibri"/>
                <w:sz w:val="24"/>
                <w:szCs w:val="24"/>
              </w:rPr>
              <w:t xml:space="preserve">.- </w:t>
            </w:r>
            <w:r w:rsidRPr="00991B65">
              <w:rPr>
                <w:rFonts w:eastAsia="Calibri"/>
                <w:sz w:val="24"/>
                <w:szCs w:val="24"/>
              </w:rPr>
              <w:t xml:space="preserve"> то же, руки вперед.</w:t>
            </w:r>
          </w:p>
          <w:p w:rsidR="001C0641" w:rsidRPr="00991B65" w:rsidRDefault="001C0641" w:rsidP="001C0641">
            <w:pPr>
              <w:ind w:left="851"/>
              <w:rPr>
                <w:rFonts w:eastAsia="Calibri"/>
                <w:sz w:val="24"/>
                <w:szCs w:val="24"/>
              </w:rPr>
            </w:pPr>
            <w:r w:rsidRPr="00991B65">
              <w:rPr>
                <w:rFonts w:eastAsia="Calibri"/>
                <w:sz w:val="24"/>
                <w:szCs w:val="24"/>
              </w:rPr>
              <w:t>1-правую руку и правую ногу вверх;</w:t>
            </w:r>
          </w:p>
          <w:p w:rsidR="001C0641" w:rsidRPr="00991B65" w:rsidRDefault="001C0641" w:rsidP="001C0641">
            <w:pPr>
              <w:ind w:left="851"/>
              <w:rPr>
                <w:rFonts w:eastAsia="Calibri"/>
                <w:sz w:val="24"/>
                <w:szCs w:val="24"/>
              </w:rPr>
            </w:pPr>
            <w:r w:rsidRPr="00991B65">
              <w:rPr>
                <w:rFonts w:eastAsia="Calibri"/>
                <w:sz w:val="24"/>
                <w:szCs w:val="24"/>
              </w:rPr>
              <w:t xml:space="preserve">2-вернуться в </w:t>
            </w:r>
            <w:proofErr w:type="spellStart"/>
            <w:r w:rsidRPr="00991B65">
              <w:rPr>
                <w:rFonts w:eastAsia="Calibri"/>
                <w:sz w:val="24"/>
                <w:szCs w:val="24"/>
              </w:rPr>
              <w:t>и.п</w:t>
            </w:r>
            <w:proofErr w:type="spellEnd"/>
          </w:p>
          <w:p w:rsidR="006B20B1" w:rsidRDefault="001C0641" w:rsidP="001C0641">
            <w:pPr>
              <w:ind w:left="851"/>
              <w:rPr>
                <w:rFonts w:eastAsia="Calibri"/>
                <w:sz w:val="24"/>
                <w:szCs w:val="24"/>
              </w:rPr>
            </w:pPr>
            <w:r w:rsidRPr="00991B65">
              <w:rPr>
                <w:rFonts w:eastAsia="Calibri"/>
                <w:sz w:val="24"/>
                <w:szCs w:val="24"/>
              </w:rPr>
              <w:t>3-4-то же левыми рукой и ногой</w:t>
            </w:r>
          </w:p>
          <w:p w:rsidR="001C0641" w:rsidRPr="00991B65" w:rsidRDefault="001C0641" w:rsidP="001C0641">
            <w:pPr>
              <w:rPr>
                <w:rFonts w:eastAsia="Calibri"/>
                <w:sz w:val="24"/>
                <w:szCs w:val="24"/>
              </w:rPr>
            </w:pPr>
          </w:p>
        </w:tc>
        <w:tc>
          <w:tcPr>
            <w:tcW w:w="2115" w:type="dxa"/>
          </w:tcPr>
          <w:p w:rsidR="006B20B1" w:rsidRPr="00991B65" w:rsidRDefault="001C0641" w:rsidP="001E3A3E">
            <w:pPr>
              <w:jc w:val="center"/>
              <w:rPr>
                <w:rFonts w:eastAsia="Calibri"/>
                <w:sz w:val="24"/>
                <w:szCs w:val="24"/>
              </w:rPr>
            </w:pPr>
            <w:r w:rsidRPr="003719C4">
              <w:rPr>
                <w:color w:val="000000"/>
                <w:sz w:val="24"/>
                <w:szCs w:val="24"/>
              </w:rPr>
              <w:t>4-6 раз</w:t>
            </w:r>
          </w:p>
        </w:tc>
        <w:tc>
          <w:tcPr>
            <w:tcW w:w="3380" w:type="dxa"/>
          </w:tcPr>
          <w:p w:rsidR="006B20B1" w:rsidRDefault="001C0641" w:rsidP="001E3A3E">
            <w:pPr>
              <w:rPr>
                <w:sz w:val="24"/>
                <w:szCs w:val="24"/>
              </w:rPr>
            </w:pPr>
            <w:r w:rsidRPr="00991B65">
              <w:rPr>
                <w:rFonts w:eastAsia="Calibri"/>
                <w:sz w:val="24"/>
                <w:szCs w:val="24"/>
              </w:rPr>
              <w:t>Носки на себя, колени не сгибая</w:t>
            </w:r>
          </w:p>
        </w:tc>
      </w:tr>
      <w:tr w:rsidR="006B20B1" w:rsidTr="001E3A3E">
        <w:trPr>
          <w:trHeight w:val="550"/>
        </w:trPr>
        <w:tc>
          <w:tcPr>
            <w:tcW w:w="4644" w:type="dxa"/>
          </w:tcPr>
          <w:p w:rsidR="001C0641" w:rsidRPr="00991B65" w:rsidRDefault="003719C4" w:rsidP="001C0641">
            <w:pPr>
              <w:rPr>
                <w:rFonts w:eastAsia="Calibri"/>
                <w:sz w:val="24"/>
                <w:szCs w:val="24"/>
              </w:rPr>
            </w:pPr>
            <w:r>
              <w:rPr>
                <w:sz w:val="24"/>
                <w:szCs w:val="24"/>
              </w:rPr>
              <w:t xml:space="preserve">8. </w:t>
            </w:r>
            <w:r w:rsidR="001C0641" w:rsidRPr="00991B65">
              <w:rPr>
                <w:rFonts w:eastAsia="Calibri"/>
                <w:sz w:val="24"/>
                <w:szCs w:val="24"/>
              </w:rPr>
              <w:t>«</w:t>
            </w:r>
            <w:proofErr w:type="spellStart"/>
            <w:r w:rsidR="001C0641" w:rsidRPr="00991B65">
              <w:rPr>
                <w:rFonts w:eastAsia="Calibri"/>
                <w:sz w:val="24"/>
                <w:szCs w:val="24"/>
              </w:rPr>
              <w:t>Самовытяжение</w:t>
            </w:r>
            <w:proofErr w:type="spellEnd"/>
            <w:r w:rsidR="001C0641" w:rsidRPr="00991B65">
              <w:rPr>
                <w:rFonts w:eastAsia="Calibri"/>
                <w:sz w:val="24"/>
                <w:szCs w:val="24"/>
              </w:rPr>
              <w:t>»</w:t>
            </w:r>
          </w:p>
          <w:p w:rsidR="001C0641" w:rsidRPr="00991B65" w:rsidRDefault="001C0641" w:rsidP="001C0641">
            <w:pPr>
              <w:rPr>
                <w:rFonts w:eastAsia="Calibri"/>
                <w:sz w:val="24"/>
                <w:szCs w:val="24"/>
              </w:rPr>
            </w:pPr>
            <w:proofErr w:type="spellStart"/>
            <w:r>
              <w:rPr>
                <w:rFonts w:eastAsia="Calibri"/>
                <w:sz w:val="24"/>
                <w:szCs w:val="24"/>
              </w:rPr>
              <w:t>И.п</w:t>
            </w:r>
            <w:proofErr w:type="spellEnd"/>
            <w:r>
              <w:rPr>
                <w:rFonts w:eastAsia="Calibri"/>
                <w:sz w:val="24"/>
                <w:szCs w:val="24"/>
              </w:rPr>
              <w:t>.: лежа на спине,</w:t>
            </w:r>
            <w:r w:rsidRPr="00991B65">
              <w:rPr>
                <w:rFonts w:eastAsia="Calibri"/>
                <w:sz w:val="24"/>
                <w:szCs w:val="24"/>
              </w:rPr>
              <w:t xml:space="preserve"> руки вверх.</w:t>
            </w:r>
          </w:p>
          <w:p w:rsidR="001C0641" w:rsidRPr="00991B65" w:rsidRDefault="001C0641" w:rsidP="001C0641">
            <w:pPr>
              <w:ind w:left="851"/>
              <w:rPr>
                <w:rFonts w:eastAsia="Calibri"/>
                <w:sz w:val="24"/>
                <w:szCs w:val="24"/>
              </w:rPr>
            </w:pPr>
            <w:r w:rsidRPr="00991B65">
              <w:rPr>
                <w:rFonts w:eastAsia="Calibri"/>
                <w:sz w:val="24"/>
                <w:szCs w:val="24"/>
              </w:rPr>
              <w:t xml:space="preserve">1-4- руками тянуться вверх, пятками вниз- </w:t>
            </w:r>
            <w:proofErr w:type="spellStart"/>
            <w:r w:rsidRPr="00991B65">
              <w:rPr>
                <w:rFonts w:eastAsia="Calibri"/>
                <w:sz w:val="24"/>
                <w:szCs w:val="24"/>
              </w:rPr>
              <w:t>самовытяжение</w:t>
            </w:r>
            <w:proofErr w:type="spellEnd"/>
            <w:r w:rsidRPr="00991B65">
              <w:rPr>
                <w:rFonts w:eastAsia="Calibri"/>
                <w:sz w:val="24"/>
                <w:szCs w:val="24"/>
              </w:rPr>
              <w:t>;</w:t>
            </w:r>
          </w:p>
          <w:p w:rsidR="006B20B1" w:rsidRDefault="001C0641" w:rsidP="001C0641">
            <w:pPr>
              <w:ind w:left="851"/>
              <w:contextualSpacing/>
              <w:rPr>
                <w:sz w:val="24"/>
                <w:szCs w:val="24"/>
              </w:rPr>
            </w:pPr>
            <w:r w:rsidRPr="00991B65">
              <w:rPr>
                <w:rFonts w:eastAsia="Calibri"/>
                <w:sz w:val="24"/>
                <w:szCs w:val="24"/>
              </w:rPr>
              <w:t>5-8- расслабление</w:t>
            </w:r>
          </w:p>
        </w:tc>
        <w:tc>
          <w:tcPr>
            <w:tcW w:w="2115" w:type="dxa"/>
            <w:tcBorders>
              <w:bottom w:val="single" w:sz="4" w:space="0" w:color="auto"/>
            </w:tcBorders>
          </w:tcPr>
          <w:p w:rsidR="006B20B1" w:rsidRDefault="001C0641" w:rsidP="001E3A3E">
            <w:pPr>
              <w:jc w:val="center"/>
              <w:rPr>
                <w:sz w:val="24"/>
                <w:szCs w:val="24"/>
              </w:rPr>
            </w:pPr>
            <w:r w:rsidRPr="003719C4">
              <w:rPr>
                <w:color w:val="000000"/>
                <w:sz w:val="24"/>
                <w:szCs w:val="24"/>
              </w:rPr>
              <w:t>4-6 раз</w:t>
            </w:r>
          </w:p>
        </w:tc>
        <w:tc>
          <w:tcPr>
            <w:tcW w:w="3380" w:type="dxa"/>
            <w:tcBorders>
              <w:bottom w:val="single" w:sz="4" w:space="0" w:color="auto"/>
            </w:tcBorders>
          </w:tcPr>
          <w:p w:rsidR="006B20B1" w:rsidRDefault="001C0641" w:rsidP="001E3A3E">
            <w:pPr>
              <w:rPr>
                <w:sz w:val="24"/>
                <w:szCs w:val="24"/>
              </w:rPr>
            </w:pPr>
            <w:r w:rsidRPr="00991B65">
              <w:rPr>
                <w:rFonts w:eastAsia="Calibri"/>
                <w:sz w:val="24"/>
                <w:szCs w:val="24"/>
              </w:rPr>
              <w:t>Поясницу прижать к полу</w:t>
            </w:r>
          </w:p>
        </w:tc>
      </w:tr>
      <w:tr w:rsidR="006B20B1" w:rsidTr="001E3A3E">
        <w:tc>
          <w:tcPr>
            <w:tcW w:w="10139" w:type="dxa"/>
            <w:gridSpan w:val="3"/>
            <w:shd w:val="clear" w:color="auto" w:fill="F2DBDB" w:themeFill="accent2" w:themeFillTint="33"/>
          </w:tcPr>
          <w:p w:rsidR="006B20B1" w:rsidRDefault="006B20B1" w:rsidP="001E3A3E">
            <w:pPr>
              <w:jc w:val="center"/>
              <w:rPr>
                <w:b/>
                <w:sz w:val="28"/>
                <w:szCs w:val="28"/>
              </w:rPr>
            </w:pPr>
            <w:r>
              <w:rPr>
                <w:sz w:val="24"/>
                <w:szCs w:val="24"/>
              </w:rPr>
              <w:t>ЗАКЛЮЧИТЕЛЬНАЯ  ЧАСТЬ</w:t>
            </w:r>
          </w:p>
        </w:tc>
      </w:tr>
      <w:tr w:rsidR="006B20B1" w:rsidTr="001E3A3E">
        <w:tc>
          <w:tcPr>
            <w:tcW w:w="4644" w:type="dxa"/>
          </w:tcPr>
          <w:p w:rsidR="006B20B1" w:rsidRDefault="003719C4" w:rsidP="001E3A3E">
            <w:pPr>
              <w:rPr>
                <w:rFonts w:eastAsia="Calibri"/>
                <w:sz w:val="24"/>
                <w:szCs w:val="24"/>
              </w:rPr>
            </w:pPr>
            <w:r>
              <w:rPr>
                <w:sz w:val="24"/>
                <w:szCs w:val="24"/>
              </w:rPr>
              <w:t xml:space="preserve">1. </w:t>
            </w:r>
            <w:r w:rsidR="003A261E">
              <w:rPr>
                <w:sz w:val="24"/>
                <w:szCs w:val="24"/>
              </w:rPr>
              <w:t xml:space="preserve">Игра </w:t>
            </w:r>
            <w:r w:rsidR="003A261E" w:rsidRPr="00B87FB6">
              <w:rPr>
                <w:sz w:val="24"/>
                <w:szCs w:val="24"/>
              </w:rPr>
              <w:t>«Зернышко»</w:t>
            </w:r>
            <w:r w:rsidR="003A261E" w:rsidRPr="00B87FB6">
              <w:rPr>
                <w:rFonts w:eastAsia="Calibri"/>
                <w:sz w:val="24"/>
                <w:szCs w:val="24"/>
              </w:rPr>
              <w:t xml:space="preserve">  (расслабление и </w:t>
            </w:r>
            <w:proofErr w:type="spellStart"/>
            <w:r w:rsidR="003A261E" w:rsidRPr="00B87FB6">
              <w:rPr>
                <w:rFonts w:eastAsia="Calibri"/>
                <w:sz w:val="24"/>
                <w:szCs w:val="24"/>
              </w:rPr>
              <w:t>самовытяжение</w:t>
            </w:r>
            <w:proofErr w:type="spellEnd"/>
            <w:r w:rsidR="003A261E" w:rsidRPr="00B87FB6">
              <w:rPr>
                <w:rFonts w:eastAsia="Calibri"/>
                <w:sz w:val="24"/>
                <w:szCs w:val="24"/>
              </w:rPr>
              <w:t xml:space="preserve">  позвоночника)</w:t>
            </w:r>
          </w:p>
          <w:p w:rsidR="003A261E" w:rsidRPr="00B87FB6" w:rsidRDefault="003A261E" w:rsidP="003A261E">
            <w:pPr>
              <w:ind w:left="396"/>
              <w:rPr>
                <w:rFonts w:eastAsia="Calibri"/>
                <w:sz w:val="24"/>
                <w:szCs w:val="24"/>
              </w:rPr>
            </w:pPr>
            <w:r w:rsidRPr="00B87FB6">
              <w:rPr>
                <w:rFonts w:eastAsia="Calibri"/>
                <w:sz w:val="24"/>
                <w:szCs w:val="24"/>
              </w:rPr>
              <w:t>Ребенок сворачивается «калачиком», сжимается. Но вот пригрело солнышко, полил дождь. «Зернышко» зевает широко, с удовольствием начинает двигаться. Затем медленно потягивает ножки- корешки и ручки расточки и начинает двигаться. Затем медленно поворачивается, поднимаясь расточками к солнцу.</w:t>
            </w:r>
          </w:p>
          <w:p w:rsidR="003A261E" w:rsidRDefault="003A261E" w:rsidP="001E3A3E">
            <w:pPr>
              <w:rPr>
                <w:sz w:val="24"/>
                <w:szCs w:val="24"/>
              </w:rPr>
            </w:pPr>
          </w:p>
        </w:tc>
        <w:tc>
          <w:tcPr>
            <w:tcW w:w="2115" w:type="dxa"/>
          </w:tcPr>
          <w:p w:rsidR="006B20B1" w:rsidRPr="00B87FB6" w:rsidRDefault="00083861" w:rsidP="001E3A3E">
            <w:pPr>
              <w:jc w:val="center"/>
              <w:rPr>
                <w:sz w:val="24"/>
                <w:szCs w:val="24"/>
              </w:rPr>
            </w:pPr>
            <w:r>
              <w:rPr>
                <w:sz w:val="24"/>
                <w:szCs w:val="24"/>
              </w:rPr>
              <w:t>1-2 мин.</w:t>
            </w:r>
          </w:p>
        </w:tc>
        <w:tc>
          <w:tcPr>
            <w:tcW w:w="3380" w:type="dxa"/>
          </w:tcPr>
          <w:p w:rsidR="006B20B1" w:rsidRPr="00B87FB6" w:rsidRDefault="003A261E" w:rsidP="001E3A3E">
            <w:pPr>
              <w:rPr>
                <w:sz w:val="24"/>
                <w:szCs w:val="24"/>
              </w:rPr>
            </w:pPr>
            <w:r>
              <w:rPr>
                <w:sz w:val="24"/>
                <w:szCs w:val="24"/>
              </w:rPr>
              <w:t>Игра проводиться в медленном теме под музыку.</w:t>
            </w:r>
          </w:p>
        </w:tc>
      </w:tr>
      <w:tr w:rsidR="006B20B1" w:rsidTr="001E3A3E">
        <w:tc>
          <w:tcPr>
            <w:tcW w:w="4644" w:type="dxa"/>
          </w:tcPr>
          <w:p w:rsidR="006B20B1" w:rsidRDefault="003719C4" w:rsidP="003719C4">
            <w:pPr>
              <w:rPr>
                <w:sz w:val="24"/>
                <w:szCs w:val="24"/>
              </w:rPr>
            </w:pPr>
            <w:r>
              <w:rPr>
                <w:sz w:val="24"/>
                <w:szCs w:val="24"/>
              </w:rPr>
              <w:t xml:space="preserve">2. </w:t>
            </w:r>
            <w:r w:rsidR="00E73797">
              <w:rPr>
                <w:sz w:val="24"/>
                <w:szCs w:val="24"/>
              </w:rPr>
              <w:t>Упражнение на дыхание «Полет в космос»</w:t>
            </w:r>
          </w:p>
          <w:p w:rsidR="00E73797" w:rsidRDefault="00083861" w:rsidP="00083861">
            <w:pPr>
              <w:rPr>
                <w:sz w:val="24"/>
                <w:szCs w:val="24"/>
              </w:rPr>
            </w:pPr>
            <w:r>
              <w:rPr>
                <w:sz w:val="24"/>
                <w:szCs w:val="24"/>
              </w:rPr>
              <w:t>И.П. – дети сидят на полу по-турецки. Сделать глубокий вдох, затем на выдохе  тянут  звук «а-а-а», медленно поднимая вверх левую руку, «достигают Луны», и так же медленно возвращаются.</w:t>
            </w:r>
          </w:p>
          <w:p w:rsidR="00083861" w:rsidRDefault="00083861" w:rsidP="00083861">
            <w:pPr>
              <w:rPr>
                <w:sz w:val="24"/>
                <w:szCs w:val="24"/>
              </w:rPr>
            </w:pPr>
          </w:p>
        </w:tc>
        <w:tc>
          <w:tcPr>
            <w:tcW w:w="2115" w:type="dxa"/>
          </w:tcPr>
          <w:p w:rsidR="006B20B1" w:rsidRPr="00B87FB6" w:rsidRDefault="00083861" w:rsidP="001E3A3E">
            <w:pPr>
              <w:jc w:val="center"/>
              <w:rPr>
                <w:sz w:val="24"/>
                <w:szCs w:val="24"/>
              </w:rPr>
            </w:pPr>
            <w:r>
              <w:rPr>
                <w:sz w:val="24"/>
                <w:szCs w:val="24"/>
              </w:rPr>
              <w:t>2-3 раза</w:t>
            </w:r>
          </w:p>
        </w:tc>
        <w:tc>
          <w:tcPr>
            <w:tcW w:w="3380" w:type="dxa"/>
          </w:tcPr>
          <w:p w:rsidR="006B20B1" w:rsidRPr="00B87FB6" w:rsidRDefault="00083861" w:rsidP="001E3A3E">
            <w:pPr>
              <w:rPr>
                <w:sz w:val="24"/>
                <w:szCs w:val="24"/>
              </w:rPr>
            </w:pPr>
            <w:r>
              <w:rPr>
                <w:sz w:val="24"/>
                <w:szCs w:val="24"/>
              </w:rPr>
              <w:t>Следить за осанкой и дыханием</w:t>
            </w:r>
          </w:p>
        </w:tc>
      </w:tr>
    </w:tbl>
    <w:p w:rsidR="006B20B1" w:rsidRDefault="006B20B1" w:rsidP="006B20B1">
      <w:pPr>
        <w:jc w:val="center"/>
        <w:rPr>
          <w:rFonts w:ascii="Times New Roman" w:hAnsi="Times New Roman" w:cs="Times New Roman"/>
          <w:b/>
          <w:i/>
          <w:sz w:val="28"/>
          <w:szCs w:val="28"/>
        </w:rPr>
      </w:pPr>
    </w:p>
    <w:p w:rsidR="00B87FB6" w:rsidRPr="00B87FB6" w:rsidRDefault="00B87FB6" w:rsidP="00B87FB6"/>
    <w:p w:rsidR="00B87FB6" w:rsidRDefault="00B87FB6" w:rsidP="00B87FB6">
      <w:pPr>
        <w:rPr>
          <w:rFonts w:ascii="Times New Roman" w:hAnsi="Times New Roman" w:cs="Times New Roman"/>
          <w:b/>
          <w:i/>
          <w:sz w:val="28"/>
          <w:szCs w:val="28"/>
        </w:rPr>
      </w:pPr>
    </w:p>
    <w:p w:rsidR="00544B84" w:rsidRPr="00B87FB6" w:rsidRDefault="00544B84" w:rsidP="00B87FB6"/>
    <w:p w:rsidR="00FE19B0" w:rsidRPr="00FE19B0" w:rsidRDefault="00FE19B0" w:rsidP="00FE19B0">
      <w:pPr>
        <w:jc w:val="center"/>
        <w:rPr>
          <w:rFonts w:ascii="Times New Roman" w:hAnsi="Times New Roman" w:cs="Times New Roman"/>
          <w:b/>
          <w:sz w:val="28"/>
          <w:szCs w:val="28"/>
        </w:rPr>
      </w:pPr>
    </w:p>
    <w:p w:rsidR="00FE19B0" w:rsidRPr="00FE19B0" w:rsidRDefault="00FE19B0" w:rsidP="00FE19B0">
      <w:pPr>
        <w:jc w:val="center"/>
        <w:rPr>
          <w:rFonts w:ascii="Times New Roman" w:hAnsi="Times New Roman" w:cs="Times New Roman"/>
          <w:b/>
          <w:sz w:val="28"/>
          <w:szCs w:val="28"/>
        </w:rPr>
      </w:pPr>
    </w:p>
    <w:p w:rsidR="00B72E18" w:rsidRPr="0065675E" w:rsidRDefault="00B72E18" w:rsidP="00B72E18">
      <w:pPr>
        <w:pStyle w:val="Default"/>
      </w:pPr>
    </w:p>
    <w:p w:rsidR="00B72E18" w:rsidRDefault="00B72E18" w:rsidP="00B72E18">
      <w:pPr>
        <w:pStyle w:val="Default"/>
      </w:pPr>
    </w:p>
    <w:p w:rsidR="00B72E18" w:rsidRDefault="00B72E18" w:rsidP="00B72E18">
      <w:pPr>
        <w:pStyle w:val="Default"/>
      </w:pPr>
    </w:p>
    <w:bookmarkEnd w:id="1"/>
    <w:p w:rsidR="009531D5" w:rsidRDefault="009531D5" w:rsidP="00EA2128">
      <w:pPr>
        <w:spacing w:after="380" w:line="200" w:lineRule="exact"/>
        <w:rPr>
          <w:rFonts w:ascii="Times New Roman" w:eastAsia="Franklin Gothic Medium" w:hAnsi="Times New Roman" w:cs="Times New Roman"/>
          <w:bCs/>
          <w:color w:val="000000"/>
          <w:sz w:val="24"/>
          <w:szCs w:val="24"/>
          <w:lang w:eastAsia="ru-RU"/>
        </w:rPr>
      </w:pPr>
    </w:p>
    <w:p w:rsidR="00054171" w:rsidRPr="00EA2128" w:rsidRDefault="009531D5" w:rsidP="00EA2128">
      <w:pPr>
        <w:spacing w:after="380" w:line="200" w:lineRule="exact"/>
        <w:ind w:left="640"/>
        <w:jc w:val="right"/>
        <w:rPr>
          <w:rFonts w:ascii="Times New Roman" w:eastAsia="Franklin Gothic Medium" w:hAnsi="Times New Roman" w:cs="Times New Roman"/>
          <w:bCs/>
          <w:color w:val="000000"/>
          <w:sz w:val="24"/>
          <w:szCs w:val="24"/>
          <w:lang w:eastAsia="ru-RU"/>
        </w:rPr>
      </w:pPr>
      <w:r>
        <w:rPr>
          <w:rFonts w:ascii="Times New Roman" w:eastAsia="Franklin Gothic Medium" w:hAnsi="Times New Roman" w:cs="Times New Roman"/>
          <w:bCs/>
          <w:color w:val="000000"/>
          <w:sz w:val="24"/>
          <w:szCs w:val="24"/>
          <w:lang w:eastAsia="ru-RU"/>
        </w:rPr>
        <w:lastRenderedPageBreak/>
        <w:t>ПРИЛОЖЕНИЕ 5</w:t>
      </w:r>
    </w:p>
    <w:p w:rsidR="008A3B65" w:rsidRDefault="008A3B65" w:rsidP="008A3B65">
      <w:pPr>
        <w:spacing w:after="0" w:line="240" w:lineRule="auto"/>
        <w:jc w:val="center"/>
        <w:rPr>
          <w:rFonts w:ascii="Century Gothic" w:eastAsia="Times New Roman" w:hAnsi="Century Gothic" w:cs="Times New Roman"/>
          <w:b/>
          <w:sz w:val="24"/>
          <w:szCs w:val="24"/>
        </w:rPr>
      </w:pPr>
      <w:r w:rsidRPr="009531D5">
        <w:rPr>
          <w:rFonts w:ascii="Century Gothic" w:eastAsia="Times New Roman" w:hAnsi="Century Gothic" w:cs="Times New Roman"/>
          <w:b/>
          <w:sz w:val="24"/>
          <w:szCs w:val="24"/>
        </w:rPr>
        <w:t>Методические рекомендации</w:t>
      </w:r>
      <w:r w:rsidR="007D7184">
        <w:rPr>
          <w:rFonts w:ascii="Century Gothic" w:eastAsia="Times New Roman" w:hAnsi="Century Gothic" w:cs="Times New Roman"/>
          <w:b/>
          <w:sz w:val="24"/>
          <w:szCs w:val="24"/>
        </w:rPr>
        <w:t xml:space="preserve"> к проведению тематических дней</w:t>
      </w:r>
    </w:p>
    <w:p w:rsidR="007D7184" w:rsidRPr="009531D5" w:rsidRDefault="007D7184" w:rsidP="008A3B65">
      <w:pPr>
        <w:spacing w:after="0" w:line="240" w:lineRule="auto"/>
        <w:jc w:val="center"/>
        <w:rPr>
          <w:rFonts w:ascii="Century Gothic" w:eastAsia="Times New Roman" w:hAnsi="Century Gothic" w:cs="Times New Roman"/>
          <w:b/>
          <w:sz w:val="24"/>
          <w:szCs w:val="24"/>
        </w:rPr>
      </w:pPr>
      <w:r>
        <w:rPr>
          <w:rFonts w:ascii="Century Gothic" w:eastAsia="Times New Roman" w:hAnsi="Century Gothic" w:cs="Times New Roman"/>
          <w:b/>
          <w:sz w:val="24"/>
          <w:szCs w:val="24"/>
        </w:rPr>
        <w:t>в летний период</w:t>
      </w:r>
    </w:p>
    <w:p w:rsidR="008A3B65" w:rsidRPr="0020055F" w:rsidRDefault="008A3B65" w:rsidP="008A3B65">
      <w:pPr>
        <w:spacing w:after="0" w:line="240" w:lineRule="auto"/>
        <w:jc w:val="center"/>
        <w:rPr>
          <w:rFonts w:ascii="Bookman Old Style" w:eastAsia="Times New Roman" w:hAnsi="Bookman Old Style" w:cs="Times New Roman"/>
          <w:b/>
          <w:sz w:val="24"/>
          <w:szCs w:val="24"/>
        </w:rPr>
      </w:pPr>
    </w:p>
    <w:p w:rsidR="008A3B65" w:rsidRPr="007D7184" w:rsidRDefault="008A3B65" w:rsidP="007D7184">
      <w:pPr>
        <w:spacing w:after="0" w:line="240" w:lineRule="auto"/>
        <w:jc w:val="center"/>
        <w:rPr>
          <w:rFonts w:ascii="Bookman Old Style" w:eastAsia="Times New Roman" w:hAnsi="Bookman Old Style" w:cs="Times New Roman"/>
          <w:sz w:val="24"/>
          <w:szCs w:val="24"/>
        </w:rPr>
      </w:pPr>
      <w:r w:rsidRPr="0020055F">
        <w:rPr>
          <w:rFonts w:ascii="Bookman Old Style" w:eastAsia="Times New Roman" w:hAnsi="Bookman Old Style" w:cs="Times New Roman"/>
          <w:sz w:val="24"/>
          <w:szCs w:val="24"/>
        </w:rPr>
        <w:t>Младший возраст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3152"/>
        <w:gridCol w:w="5103"/>
      </w:tblGrid>
      <w:tr w:rsidR="008A3B65" w:rsidRPr="008A3B65" w:rsidTr="009531D5">
        <w:tc>
          <w:tcPr>
            <w:tcW w:w="1810" w:type="dxa"/>
            <w:shd w:val="clear" w:color="auto" w:fill="DBE5F1" w:themeFill="accent1" w:themeFillTint="33"/>
          </w:tcPr>
          <w:p w:rsid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Тема дня</w:t>
            </w:r>
          </w:p>
          <w:p w:rsidR="009531D5" w:rsidRPr="008A3B65" w:rsidRDefault="009531D5" w:rsidP="008A3B65">
            <w:pPr>
              <w:spacing w:after="0" w:line="240" w:lineRule="auto"/>
              <w:jc w:val="center"/>
              <w:rPr>
                <w:rFonts w:ascii="Times New Roman" w:eastAsia="Times New Roman" w:hAnsi="Times New Roman" w:cs="Times New Roman"/>
                <w:b/>
                <w:sz w:val="24"/>
                <w:szCs w:val="24"/>
              </w:rPr>
            </w:pPr>
          </w:p>
        </w:tc>
        <w:tc>
          <w:tcPr>
            <w:tcW w:w="3152" w:type="dxa"/>
            <w:shd w:val="clear" w:color="auto" w:fill="DBE5F1" w:themeFill="accent1" w:themeFillTint="33"/>
          </w:tcPr>
          <w:p w:rsidR="008A3B65" w:rsidRP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Задачи</w:t>
            </w:r>
          </w:p>
        </w:tc>
        <w:tc>
          <w:tcPr>
            <w:tcW w:w="5103" w:type="dxa"/>
            <w:shd w:val="clear" w:color="auto" w:fill="DBE5F1" w:themeFill="accent1" w:themeFillTint="33"/>
          </w:tcPr>
          <w:p w:rsidR="008A3B65" w:rsidRP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Примерные мероприятия</w:t>
            </w: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игр и развлечений</w:t>
            </w:r>
          </w:p>
          <w:p w:rsidR="008A3B65" w:rsidRPr="008A3B65" w:rsidRDefault="008A3B65" w:rsidP="008A3B65">
            <w:pPr>
              <w:spacing w:after="0" w:line="240" w:lineRule="auto"/>
              <w:jc w:val="center"/>
              <w:rPr>
                <w:rFonts w:ascii="Times New Roman" w:eastAsia="Times New Roman" w:hAnsi="Times New Roman" w:cs="Times New Roman"/>
                <w:sz w:val="24"/>
                <w:szCs w:val="24"/>
              </w:rPr>
            </w:pPr>
          </w:p>
        </w:tc>
        <w:tc>
          <w:tcPr>
            <w:tcW w:w="3152" w:type="dxa"/>
            <w:shd w:val="clear" w:color="auto" w:fill="auto"/>
          </w:tcPr>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Активизировать игровую деятельность детей.</w:t>
            </w:r>
          </w:p>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Способствовать передаче игрового опыта.</w:t>
            </w:r>
          </w:p>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Вызвать эмоциональный отклик у детей на игровые мероприятия</w:t>
            </w:r>
          </w:p>
        </w:tc>
        <w:tc>
          <w:tcPr>
            <w:tcW w:w="5103" w:type="dxa"/>
            <w:shd w:val="clear" w:color="auto" w:fill="auto"/>
          </w:tcPr>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Праздник  «День защиты детей»</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Спортивное развлечение  «Мой веселый, звонкий мяч» </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Игровая программа «У бабушки </w:t>
            </w:r>
            <w:proofErr w:type="spellStart"/>
            <w:r w:rsidRPr="008A3B65">
              <w:rPr>
                <w:rFonts w:ascii="Times New Roman" w:eastAsia="Times New Roman" w:hAnsi="Times New Roman" w:cs="Times New Roman"/>
                <w:sz w:val="24"/>
                <w:szCs w:val="24"/>
              </w:rPr>
              <w:t>Забавушки</w:t>
            </w:r>
            <w:proofErr w:type="spellEnd"/>
            <w:r w:rsidRPr="008A3B65">
              <w:rPr>
                <w:rFonts w:ascii="Times New Roman" w:eastAsia="Times New Roman" w:hAnsi="Times New Roman" w:cs="Times New Roman"/>
                <w:sz w:val="24"/>
                <w:szCs w:val="24"/>
              </w:rPr>
              <w:t xml:space="preserve">» </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Игры с песком и водой «Секреты </w:t>
            </w:r>
            <w:proofErr w:type="spellStart"/>
            <w:r w:rsidRPr="008A3B65">
              <w:rPr>
                <w:rFonts w:ascii="Times New Roman" w:eastAsia="Times New Roman" w:hAnsi="Times New Roman" w:cs="Times New Roman"/>
                <w:sz w:val="24"/>
                <w:szCs w:val="24"/>
              </w:rPr>
              <w:t>Капитошки</w:t>
            </w:r>
            <w:proofErr w:type="spellEnd"/>
            <w:r w:rsidRPr="008A3B65">
              <w:rPr>
                <w:rFonts w:ascii="Times New Roman" w:eastAsia="Times New Roman" w:hAnsi="Times New Roman" w:cs="Times New Roman"/>
                <w:sz w:val="24"/>
                <w:szCs w:val="24"/>
              </w:rPr>
              <w:t xml:space="preserve">» </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Игровая программа «В гостях у </w:t>
            </w:r>
            <w:proofErr w:type="spellStart"/>
            <w:r w:rsidRPr="008A3B65">
              <w:rPr>
                <w:rFonts w:ascii="Times New Roman" w:eastAsia="Times New Roman" w:hAnsi="Times New Roman" w:cs="Times New Roman"/>
                <w:sz w:val="24"/>
                <w:szCs w:val="24"/>
              </w:rPr>
              <w:t>Игралочки</w:t>
            </w:r>
            <w:proofErr w:type="spellEnd"/>
            <w:r w:rsidRPr="008A3B65">
              <w:rPr>
                <w:rFonts w:ascii="Times New Roman" w:eastAsia="Times New Roman" w:hAnsi="Times New Roman" w:cs="Times New Roman"/>
                <w:sz w:val="24"/>
                <w:szCs w:val="24"/>
              </w:rPr>
              <w:t xml:space="preserve">» </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Художественно-продуктивная деятельность </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Игровые упражнения «Игры с машинками», «Две куклы», «пальчик-мальчик» и др.</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 с мыльными  пузырями, воздушными шарами.</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Организация сюжетно-игровой деятельности.</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Двигательная активность с мячами, флажками, султанчиками.</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Игры-забавы «Солнечный зайчик», «Бумажный голубок"</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Дидактические упражнения: «Соберем цветик-</w:t>
            </w:r>
            <w:proofErr w:type="spellStart"/>
            <w:r w:rsidRPr="008A3B65">
              <w:rPr>
                <w:rFonts w:ascii="Times New Roman" w:eastAsia="Times New Roman" w:hAnsi="Times New Roman" w:cs="Times New Roman"/>
                <w:sz w:val="24"/>
                <w:szCs w:val="24"/>
              </w:rPr>
              <w:t>семицветик</w:t>
            </w:r>
            <w:proofErr w:type="spellEnd"/>
            <w:r w:rsidRPr="008A3B65">
              <w:rPr>
                <w:rFonts w:ascii="Times New Roman" w:eastAsia="Times New Roman" w:hAnsi="Times New Roman" w:cs="Times New Roman"/>
                <w:sz w:val="24"/>
                <w:szCs w:val="24"/>
              </w:rPr>
              <w:t>», «Соберем радугу», «Воздушные шары», «Наш оркестр» и т.п.</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Обыгрывание веселых стихотворений</w:t>
            </w:r>
          </w:p>
          <w:p w:rsidR="008A3B65" w:rsidRPr="008A3B65" w:rsidRDefault="008A3B65" w:rsidP="00627E28">
            <w:pPr>
              <w:widowControl w:val="0"/>
              <w:numPr>
                <w:ilvl w:val="0"/>
                <w:numId w:val="61"/>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«Музыкальная минутка» - слушание, пение, свободные танцы.</w:t>
            </w: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творчества и музыки</w:t>
            </w:r>
          </w:p>
        </w:tc>
        <w:tc>
          <w:tcPr>
            <w:tcW w:w="3152" w:type="dxa"/>
            <w:shd w:val="clear" w:color="auto" w:fill="auto"/>
          </w:tcPr>
          <w:p w:rsidR="008A3B65" w:rsidRPr="008A3B65" w:rsidRDefault="008A3B65" w:rsidP="00627E28">
            <w:pPr>
              <w:widowControl w:val="0"/>
              <w:numPr>
                <w:ilvl w:val="0"/>
                <w:numId w:val="80"/>
              </w:numPr>
              <w:autoSpaceDE w:val="0"/>
              <w:autoSpaceDN w:val="0"/>
              <w:adjustRightInd w:val="0"/>
              <w:spacing w:after="0" w:line="240" w:lineRule="auto"/>
              <w:ind w:left="351"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Воспитывать эстетические чувства при созерцании природы и произведений искусства</w:t>
            </w:r>
          </w:p>
          <w:p w:rsidR="008A3B65" w:rsidRPr="008A3B65" w:rsidRDefault="008A3B65" w:rsidP="00627E28">
            <w:pPr>
              <w:widowControl w:val="0"/>
              <w:numPr>
                <w:ilvl w:val="0"/>
                <w:numId w:val="80"/>
              </w:numPr>
              <w:autoSpaceDE w:val="0"/>
              <w:autoSpaceDN w:val="0"/>
              <w:adjustRightInd w:val="0"/>
              <w:spacing w:after="0" w:line="240" w:lineRule="auto"/>
              <w:ind w:left="351"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Вызвать эмоциональный отклик на музыкальные произведения</w:t>
            </w:r>
          </w:p>
          <w:p w:rsidR="008A3B65" w:rsidRPr="008A3B65" w:rsidRDefault="008A3B65" w:rsidP="00627E28">
            <w:pPr>
              <w:widowControl w:val="0"/>
              <w:numPr>
                <w:ilvl w:val="0"/>
                <w:numId w:val="80"/>
              </w:numPr>
              <w:autoSpaceDE w:val="0"/>
              <w:autoSpaceDN w:val="0"/>
              <w:adjustRightInd w:val="0"/>
              <w:spacing w:after="0" w:line="240" w:lineRule="auto"/>
              <w:ind w:left="351"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Развивать творческую фантазию, воображение в преобразовательной деятельности.</w:t>
            </w:r>
          </w:p>
          <w:p w:rsidR="008A3B65" w:rsidRPr="008A3B65" w:rsidRDefault="008A3B65" w:rsidP="008A3B65">
            <w:pPr>
              <w:spacing w:after="0" w:line="240" w:lineRule="auto"/>
              <w:ind w:left="351"/>
              <w:rPr>
                <w:rFonts w:ascii="Times New Roman" w:eastAsia="Times New Roman" w:hAnsi="Times New Roman" w:cs="Times New Roman"/>
                <w:sz w:val="24"/>
                <w:szCs w:val="24"/>
                <w:lang w:eastAsia="ru-RU"/>
              </w:rPr>
            </w:pPr>
          </w:p>
        </w:tc>
        <w:tc>
          <w:tcPr>
            <w:tcW w:w="5103" w:type="dxa"/>
            <w:shd w:val="clear" w:color="auto" w:fill="auto"/>
          </w:tcPr>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Конкурс рисунков на асфальте «Приглашение Буратино»</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Театрализованная деятельность.</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«Разноцветные ладошки» - нетрадиционное рисование</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«Праздник игрушек» - выставка поделок.</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«Минутка живописи» (рассматривание репродукций, картин, рисование)</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«Музыкальная пауза» (музыкальные игры, хороводы, прослушивание музыкальных композиций, инсценировка песен,  музыкальные этюды)</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Просмотр мультфильмов, видеозаписей</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proofErr w:type="spellStart"/>
            <w:r w:rsidRPr="008A3B65">
              <w:rPr>
                <w:rFonts w:ascii="Times New Roman" w:eastAsia="Times New Roman" w:hAnsi="Times New Roman" w:cs="Times New Roman"/>
                <w:sz w:val="24"/>
                <w:szCs w:val="24"/>
              </w:rPr>
              <w:t>Инсценирование</w:t>
            </w:r>
            <w:proofErr w:type="spellEnd"/>
            <w:r w:rsidRPr="008A3B65">
              <w:rPr>
                <w:rFonts w:ascii="Times New Roman" w:eastAsia="Times New Roman" w:hAnsi="Times New Roman" w:cs="Times New Roman"/>
                <w:sz w:val="24"/>
                <w:szCs w:val="24"/>
              </w:rPr>
              <w:t xml:space="preserve"> сказок, мини-концерты</w:t>
            </w:r>
          </w:p>
          <w:p w:rsidR="008A3B65" w:rsidRPr="008A3B65" w:rsidRDefault="008A3B65" w:rsidP="00627E28">
            <w:pPr>
              <w:widowControl w:val="0"/>
              <w:numPr>
                <w:ilvl w:val="0"/>
                <w:numId w:val="63"/>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Художественно-продуктивная деятельность по сюжетам знакомых литературных произведений.</w:t>
            </w: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здоровья и безопасности</w:t>
            </w:r>
          </w:p>
        </w:tc>
        <w:tc>
          <w:tcPr>
            <w:tcW w:w="3152" w:type="dxa"/>
            <w:shd w:val="clear" w:color="auto" w:fill="auto"/>
          </w:tcPr>
          <w:p w:rsidR="008A3B65" w:rsidRPr="008A3B65" w:rsidRDefault="008A3B65" w:rsidP="008A3B65">
            <w:pPr>
              <w:spacing w:after="0" w:line="240" w:lineRule="auto"/>
              <w:rPr>
                <w:rFonts w:ascii="Times New Roman" w:eastAsia="Times New Roman" w:hAnsi="Times New Roman" w:cs="Times New Roman"/>
                <w:sz w:val="24"/>
                <w:szCs w:val="24"/>
              </w:rPr>
            </w:pPr>
          </w:p>
        </w:tc>
        <w:tc>
          <w:tcPr>
            <w:tcW w:w="5103" w:type="dxa"/>
            <w:shd w:val="clear" w:color="auto" w:fill="auto"/>
          </w:tcPr>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Дыхательные упражнения.</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Гимнастика для глаз «Бабочка-красавица», «Кукушка»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Пальчиковые игры.</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Упражнения для стоп.</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Беседы «Почему заболел Степашка», « «Хорошо-плохо»</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Дидактические игры «Найди ошибку», «Полезно-вредно», </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Решение проблемных ситуаций  «Как  одеть Мишу и Машу на прогулку», «Что делать, если ты остался один дома?», «Что купить в магазине?» и т.п.</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о правилах  личной безопасности  "Это опасно!"</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«Осторожно, Солнце!»</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«Почему царапается Пушок?» (домашние питомцы)</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«Что я ем?»</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Минутки безопасности и здоровья</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  «Что могут наши руки (ноги, глаза)» и др.</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 по теме дня.</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 на спортивной площадке «</w:t>
            </w:r>
            <w:proofErr w:type="spellStart"/>
            <w:r w:rsidRPr="008A3B65">
              <w:rPr>
                <w:rFonts w:ascii="Times New Roman" w:eastAsia="Times New Roman" w:hAnsi="Times New Roman" w:cs="Times New Roman"/>
                <w:sz w:val="24"/>
                <w:szCs w:val="24"/>
              </w:rPr>
              <w:t>Здоровейка</w:t>
            </w:r>
            <w:proofErr w:type="spellEnd"/>
            <w:r w:rsidRPr="008A3B65">
              <w:rPr>
                <w:rFonts w:ascii="Times New Roman" w:eastAsia="Times New Roman" w:hAnsi="Times New Roman" w:cs="Times New Roman"/>
                <w:sz w:val="24"/>
                <w:szCs w:val="24"/>
              </w:rPr>
              <w:t>»</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«Вот мы сильные какие» - игровые упражнения</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«В гостях у </w:t>
            </w:r>
            <w:proofErr w:type="spellStart"/>
            <w:r w:rsidRPr="008A3B65">
              <w:rPr>
                <w:rFonts w:ascii="Times New Roman" w:eastAsia="Times New Roman" w:hAnsi="Times New Roman" w:cs="Times New Roman"/>
                <w:sz w:val="24"/>
                <w:szCs w:val="24"/>
              </w:rPr>
              <w:t>Автоши</w:t>
            </w:r>
            <w:proofErr w:type="spellEnd"/>
            <w:r w:rsidRPr="008A3B65">
              <w:rPr>
                <w:rFonts w:ascii="Times New Roman" w:eastAsia="Times New Roman" w:hAnsi="Times New Roman" w:cs="Times New Roman"/>
                <w:sz w:val="24"/>
                <w:szCs w:val="24"/>
              </w:rPr>
              <w:t>» -досуговая развлекательная игра.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 лесным тропинкам» - сюжетная программа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«Осторожно улица!» - обучающая игра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 гости к гномам» - двигательная активность</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«Советы </w:t>
            </w:r>
            <w:proofErr w:type="spellStart"/>
            <w:r w:rsidRPr="008A3B65">
              <w:rPr>
                <w:rFonts w:ascii="Times New Roman" w:eastAsia="Times New Roman" w:hAnsi="Times New Roman" w:cs="Times New Roman"/>
                <w:sz w:val="24"/>
                <w:szCs w:val="24"/>
              </w:rPr>
              <w:t>Витаминки</w:t>
            </w:r>
            <w:proofErr w:type="spellEnd"/>
            <w:r w:rsidRPr="008A3B65">
              <w:rPr>
                <w:rFonts w:ascii="Times New Roman" w:eastAsia="Times New Roman" w:hAnsi="Times New Roman" w:cs="Times New Roman"/>
                <w:sz w:val="24"/>
                <w:szCs w:val="24"/>
              </w:rPr>
              <w:t>» - познавательная программа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«Как стать здоровым» - игровая программа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«Как </w:t>
            </w:r>
            <w:proofErr w:type="spellStart"/>
            <w:r w:rsidRPr="008A3B65">
              <w:rPr>
                <w:rFonts w:ascii="Times New Roman" w:eastAsia="Times New Roman" w:hAnsi="Times New Roman" w:cs="Times New Roman"/>
                <w:sz w:val="24"/>
                <w:szCs w:val="24"/>
              </w:rPr>
              <w:t>Лунтик</w:t>
            </w:r>
            <w:proofErr w:type="spellEnd"/>
            <w:r w:rsidRPr="008A3B65">
              <w:rPr>
                <w:rFonts w:ascii="Times New Roman" w:eastAsia="Times New Roman" w:hAnsi="Times New Roman" w:cs="Times New Roman"/>
                <w:sz w:val="24"/>
                <w:szCs w:val="24"/>
              </w:rPr>
              <w:t xml:space="preserve"> в беду попал»» - развлекательная игра</w:t>
            </w:r>
          </w:p>
          <w:p w:rsidR="008A3B65" w:rsidRPr="008A3B65" w:rsidRDefault="008A3B65" w:rsidP="00627E28">
            <w:pPr>
              <w:widowControl w:val="0"/>
              <w:numPr>
                <w:ilvl w:val="0"/>
                <w:numId w:val="81"/>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«Кеша в гостях у ребят» - подвижные игры</w:t>
            </w:r>
          </w:p>
          <w:p w:rsidR="008A3B65" w:rsidRPr="008A3B65" w:rsidRDefault="008A3B65" w:rsidP="008A3B65">
            <w:pPr>
              <w:spacing w:after="0" w:line="240" w:lineRule="auto"/>
              <w:rPr>
                <w:rFonts w:ascii="Times New Roman" w:eastAsia="Times New Roman" w:hAnsi="Times New Roman" w:cs="Times New Roman"/>
                <w:sz w:val="24"/>
                <w:szCs w:val="24"/>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природы</w:t>
            </w:r>
          </w:p>
        </w:tc>
        <w:tc>
          <w:tcPr>
            <w:tcW w:w="3152" w:type="dxa"/>
            <w:shd w:val="clear" w:color="auto" w:fill="auto"/>
          </w:tcPr>
          <w:p w:rsidR="008A3B65" w:rsidRPr="008A3B65" w:rsidRDefault="008A3B65" w:rsidP="00627E28">
            <w:pPr>
              <w:widowControl w:val="0"/>
              <w:numPr>
                <w:ilvl w:val="0"/>
                <w:numId w:val="82"/>
              </w:numPr>
              <w:autoSpaceDE w:val="0"/>
              <w:autoSpaceDN w:val="0"/>
              <w:adjustRightInd w:val="0"/>
              <w:spacing w:after="0" w:line="240" w:lineRule="auto"/>
              <w:ind w:left="209"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Учится замечать в природе прекрасное.</w:t>
            </w:r>
          </w:p>
          <w:p w:rsidR="008A3B65" w:rsidRPr="008A3B65" w:rsidRDefault="008A3B65" w:rsidP="00627E28">
            <w:pPr>
              <w:widowControl w:val="0"/>
              <w:numPr>
                <w:ilvl w:val="0"/>
                <w:numId w:val="82"/>
              </w:numPr>
              <w:autoSpaceDE w:val="0"/>
              <w:autoSpaceDN w:val="0"/>
              <w:adjustRightInd w:val="0"/>
              <w:spacing w:after="0" w:line="240" w:lineRule="auto"/>
              <w:ind w:left="209"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потребность в самостоятельном изучении природы.</w:t>
            </w:r>
          </w:p>
          <w:p w:rsidR="008A3B65" w:rsidRPr="008A3B65" w:rsidRDefault="008A3B65" w:rsidP="00627E28">
            <w:pPr>
              <w:widowControl w:val="0"/>
              <w:numPr>
                <w:ilvl w:val="0"/>
                <w:numId w:val="82"/>
              </w:numPr>
              <w:autoSpaceDE w:val="0"/>
              <w:autoSpaceDN w:val="0"/>
              <w:adjustRightInd w:val="0"/>
              <w:spacing w:after="0" w:line="240" w:lineRule="auto"/>
              <w:ind w:left="209"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Учить бережному отношению к природе.</w:t>
            </w:r>
          </w:p>
          <w:p w:rsidR="008A3B65" w:rsidRPr="008A3B65" w:rsidRDefault="008A3B65" w:rsidP="00627E28">
            <w:pPr>
              <w:widowControl w:val="0"/>
              <w:numPr>
                <w:ilvl w:val="0"/>
                <w:numId w:val="82"/>
              </w:numPr>
              <w:autoSpaceDE w:val="0"/>
              <w:autoSpaceDN w:val="0"/>
              <w:adjustRightInd w:val="0"/>
              <w:spacing w:after="0" w:line="240" w:lineRule="auto"/>
              <w:ind w:left="209"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Формировать представления об </w:t>
            </w:r>
            <w:r w:rsidRPr="008A3B65">
              <w:rPr>
                <w:rFonts w:ascii="Times New Roman" w:eastAsia="Times New Roman" w:hAnsi="Times New Roman" w:cs="Times New Roman"/>
                <w:sz w:val="24"/>
                <w:szCs w:val="24"/>
                <w:lang w:eastAsia="ru-RU"/>
              </w:rPr>
              <w:lastRenderedPageBreak/>
              <w:t>индивидуальном своеобразии животного и растительного мира.</w:t>
            </w:r>
          </w:p>
        </w:tc>
        <w:tc>
          <w:tcPr>
            <w:tcW w:w="5103" w:type="dxa"/>
            <w:shd w:val="clear" w:color="auto" w:fill="auto"/>
          </w:tcPr>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«Наши зеленые друзья» (ухаживание за растениями).</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«Окно в природу» (наблюдения в природе)</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«У березки День рождения» - праздничный досуг</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«Разговор с насекомыми» - познавательная программа</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«Будем знакомы» - знакомство с цветами.</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«Природа  на картинках» (рассматривание </w:t>
            </w:r>
            <w:r w:rsidRPr="008A3B65">
              <w:rPr>
                <w:rFonts w:ascii="Times New Roman" w:eastAsia="Times New Roman" w:hAnsi="Times New Roman" w:cs="Times New Roman"/>
                <w:sz w:val="24"/>
                <w:szCs w:val="24"/>
              </w:rPr>
              <w:lastRenderedPageBreak/>
              <w:t>репродукций о природе )</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«В гостях у </w:t>
            </w:r>
            <w:proofErr w:type="spellStart"/>
            <w:r w:rsidRPr="008A3B65">
              <w:rPr>
                <w:rFonts w:ascii="Times New Roman" w:eastAsia="Times New Roman" w:hAnsi="Times New Roman" w:cs="Times New Roman"/>
                <w:sz w:val="24"/>
                <w:szCs w:val="24"/>
              </w:rPr>
              <w:t>рябинушки</w:t>
            </w:r>
            <w:proofErr w:type="spellEnd"/>
            <w:r w:rsidRPr="008A3B65">
              <w:rPr>
                <w:rFonts w:ascii="Times New Roman" w:eastAsia="Times New Roman" w:hAnsi="Times New Roman" w:cs="Times New Roman"/>
                <w:sz w:val="24"/>
                <w:szCs w:val="24"/>
              </w:rPr>
              <w:t>» (работа на экологической тропе)</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Экскурсия на одуванчиковую поляну.</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Наблюдения за лягушкой, за дождевым червем.</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«Травка кустик деревце» (прогулка по территории сада)</w:t>
            </w:r>
          </w:p>
          <w:p w:rsidR="008A3B65" w:rsidRPr="008A3B65" w:rsidRDefault="008A3B65" w:rsidP="00627E28">
            <w:pPr>
              <w:widowControl w:val="0"/>
              <w:numPr>
                <w:ilvl w:val="0"/>
                <w:numId w:val="8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Наблюдения «Куда дует ветер», « Куда плывут облака»</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Беседы  «Кто в лесу живет?», «Как нужно заботится о животных (растениях)», Кто в земле живет?», «» и т.п.</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Чтение произведений о природе.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Просмотр видеофильмов о животных.</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Разучивание  стихов о природе.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Совместная деятельность  «Летний букет»</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Рассматривание  альбома «Наши любимые питомцы».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Поисковая деятельность «Что есть в почве?».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Обследование пенька, коры дерева</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Обыгрывание стихотворений по теме.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Составление сказок и рассказов на экологические темы. </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Продуктивная деятельность на тему дня.</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Дидактические игры: «Хорошо-плохо», «Кто, где живет?», «Кому, что по вкусу?», «Кто больше назовет», «Кто лишний?», Найди ошибку», «Угадай по силуэту» и др.</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Опыты, эксперименты.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Наблюдение «Распогодилось погода» (заполнение календаря погоды)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поилки для птиц, поддерживание питьевого режима в поилке.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Операция «Сломанная веточка» (подвязывание и замазывание сломанных веток).</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Уборка мусора с участка (трудовая акция)</w:t>
            </w:r>
          </w:p>
          <w:p w:rsidR="008A3B65" w:rsidRPr="008A3B65" w:rsidRDefault="008A3B65" w:rsidP="008A3B65">
            <w:pPr>
              <w:widowControl w:val="0"/>
              <w:autoSpaceDE w:val="0"/>
              <w:autoSpaceDN w:val="0"/>
              <w:adjustRightInd w:val="0"/>
              <w:spacing w:after="0" w:line="240" w:lineRule="auto"/>
              <w:rPr>
                <w:rFonts w:ascii="Arial" w:eastAsia="Times New Roman" w:hAnsi="Arial" w:cs="Arial"/>
                <w:sz w:val="20"/>
                <w:szCs w:val="20"/>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добра</w:t>
            </w:r>
          </w:p>
        </w:tc>
        <w:tc>
          <w:tcPr>
            <w:tcW w:w="3152" w:type="dxa"/>
            <w:shd w:val="clear" w:color="auto" w:fill="auto"/>
          </w:tcPr>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Создать мотивы доброжелательного отношения к сверстникам, снизить агрессивность и негативное состояние детей.</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Воспитывать желание дарить окружающим улыбку, ласку, заботу.</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Формировать навыки поведения в </w:t>
            </w:r>
            <w:r w:rsidRPr="008A3B65">
              <w:rPr>
                <w:rFonts w:ascii="Times New Roman" w:eastAsia="Times New Roman" w:hAnsi="Times New Roman" w:cs="Times New Roman"/>
                <w:sz w:val="24"/>
                <w:szCs w:val="24"/>
                <w:lang w:eastAsia="ru-RU"/>
              </w:rPr>
              <w:lastRenderedPageBreak/>
              <w:t>общественных местах.</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Учить анализировать поступки других и собственные поступки.</w:t>
            </w:r>
          </w:p>
          <w:p w:rsidR="008A3B65" w:rsidRPr="008A3B65" w:rsidRDefault="008A3B65" w:rsidP="008A3B65">
            <w:pPr>
              <w:spacing w:after="0" w:line="240" w:lineRule="auto"/>
              <w:rPr>
                <w:rFonts w:ascii="Times New Roman" w:eastAsia="Times New Roman" w:hAnsi="Times New Roman" w:cs="Times New Roman"/>
                <w:sz w:val="24"/>
                <w:szCs w:val="24"/>
              </w:rPr>
            </w:pPr>
          </w:p>
        </w:tc>
        <w:tc>
          <w:tcPr>
            <w:tcW w:w="5103" w:type="dxa"/>
            <w:shd w:val="clear" w:color="auto" w:fill="auto"/>
          </w:tcPr>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Беседы «Кого можно назвать добрым?», « Мои поступки»  и т.п.</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с последующим обсуждением художественных произведений на нравственную тематику.</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Обсуждение конкретных ситуаций поведения детей, взятых из жизни.</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Разыгрывание сценок со сменой положительных и отрицательных ролей.</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Игровые задания «Как можно…» (поздороваться, поблагодарить, попросить, </w:t>
            </w:r>
            <w:r w:rsidRPr="008A3B65">
              <w:rPr>
                <w:rFonts w:ascii="Times New Roman" w:eastAsia="Times New Roman" w:hAnsi="Times New Roman" w:cs="Times New Roman"/>
                <w:sz w:val="24"/>
                <w:szCs w:val="24"/>
              </w:rPr>
              <w:lastRenderedPageBreak/>
              <w:t>отказать, обратиться).</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и обсуждение сюжетных картинок на тему «Хорошо-плохо».</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Дидактическая игра «Что радует и что огорчает  людей?», №Как поступить?» и т.п.</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«Дерево улыбок» - изготовление мордашек из различного материала.</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Дидактическое упражнение «Как принять гостя?»</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«Начни день с улыбки» - игровая программа</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«Добрые дела» - познавательная беседа-игра</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«Мы потрудимся на славу!» - труд на участке</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 «День рождения куклы Аленки»</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Этюд «Назови ласково»</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Продуктивная деятельность на тему дня.</w:t>
            </w:r>
          </w:p>
          <w:p w:rsidR="008A3B65" w:rsidRPr="008A3B65" w:rsidRDefault="008A3B65" w:rsidP="008A3B65">
            <w:pPr>
              <w:spacing w:after="0" w:line="240" w:lineRule="auto"/>
              <w:rPr>
                <w:rFonts w:ascii="Times New Roman" w:eastAsia="Times New Roman" w:hAnsi="Times New Roman" w:cs="Times New Roman"/>
                <w:sz w:val="24"/>
                <w:szCs w:val="24"/>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Почемучек</w:t>
            </w:r>
          </w:p>
          <w:p w:rsidR="008A3B65" w:rsidRPr="008A3B65" w:rsidRDefault="008A3B65" w:rsidP="008A3B65">
            <w:pPr>
              <w:spacing w:after="0" w:line="240" w:lineRule="auto"/>
              <w:jc w:val="center"/>
              <w:rPr>
                <w:rFonts w:ascii="Times New Roman" w:eastAsia="Times New Roman" w:hAnsi="Times New Roman" w:cs="Times New Roman"/>
                <w:sz w:val="24"/>
                <w:szCs w:val="24"/>
              </w:rPr>
            </w:pPr>
          </w:p>
        </w:tc>
        <w:tc>
          <w:tcPr>
            <w:tcW w:w="3152" w:type="dxa"/>
            <w:shd w:val="clear" w:color="auto" w:fill="auto"/>
          </w:tcPr>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Формировать у детей способность видеть многообразие мира в системе взаимосвязей и взаимозависимостей. </w:t>
            </w:r>
          </w:p>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Развивать собственный познавательный опыт с помощью наглядных средств.</w:t>
            </w:r>
          </w:p>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Расширять перспективы развития поисково-познавательной деятельности детей, путем включения их в мыслительные моделирующие и преобразующие действия.</w:t>
            </w:r>
          </w:p>
          <w:p w:rsidR="008A3B65" w:rsidRPr="008A3B65" w:rsidRDefault="008A3B65" w:rsidP="008A3B65">
            <w:pPr>
              <w:spacing w:after="0" w:line="240" w:lineRule="auto"/>
              <w:rPr>
                <w:rFonts w:ascii="Times New Roman" w:eastAsia="Times New Roman" w:hAnsi="Times New Roman" w:cs="Times New Roman"/>
                <w:sz w:val="24"/>
                <w:szCs w:val="24"/>
              </w:rPr>
            </w:pPr>
          </w:p>
        </w:tc>
        <w:tc>
          <w:tcPr>
            <w:tcW w:w="5103" w:type="dxa"/>
            <w:shd w:val="clear" w:color="auto" w:fill="auto"/>
          </w:tcPr>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«Зачем нужна вода?» - познавательная программа.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Опытническая лаборатория «Пчёлка» (опыты и эксперименты)</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«Кто в небе живет?» - игровая программа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«Загадки </w:t>
            </w:r>
            <w:proofErr w:type="spellStart"/>
            <w:r w:rsidRPr="008A3B65">
              <w:rPr>
                <w:rFonts w:ascii="Times New Roman" w:eastAsia="Times New Roman" w:hAnsi="Times New Roman" w:cs="Times New Roman"/>
                <w:sz w:val="24"/>
                <w:szCs w:val="24"/>
              </w:rPr>
              <w:t>Феклуши</w:t>
            </w:r>
            <w:proofErr w:type="spellEnd"/>
            <w:r w:rsidRPr="008A3B65">
              <w:rPr>
                <w:rFonts w:ascii="Times New Roman" w:eastAsia="Times New Roman" w:hAnsi="Times New Roman" w:cs="Times New Roman"/>
                <w:sz w:val="24"/>
                <w:szCs w:val="24"/>
              </w:rPr>
              <w:t>» - развлекательная  программа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«Горшочек с секретом» - игровая программа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литературных произведений познавательного характера.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Наблюдения в природе.</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Обследование предметов рукотворного мира.</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Цикл бесед «История возникновения предметов»</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Продуктивная деятельность (использование нетрадиционных технологий).</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Решение проблемных ситуаций различного характера: «Зачем растениям дождь?», «Почему обувь не делают из бумаги?», «Как укрыться от солнца?» и т.п.</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«Ответы на интересные вопросы»  (рассказы воспитателя об интересных событиях)</w:t>
            </w:r>
          </w:p>
          <w:p w:rsidR="008A3B65" w:rsidRPr="008A3B65" w:rsidRDefault="008A3B65" w:rsidP="008A3B65">
            <w:pPr>
              <w:spacing w:after="0" w:line="240" w:lineRule="auto"/>
              <w:ind w:left="318"/>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w:t>
            </w: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юного пешехода</w:t>
            </w:r>
          </w:p>
        </w:tc>
        <w:tc>
          <w:tcPr>
            <w:tcW w:w="3152" w:type="dxa"/>
            <w:shd w:val="clear" w:color="auto" w:fill="auto"/>
          </w:tcPr>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Закреплять знания о правилах дорожного движения.</w:t>
            </w:r>
          </w:p>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На конкретных примерах обучать детей мерам </w:t>
            </w:r>
            <w:r w:rsidRPr="008A3B65">
              <w:rPr>
                <w:rFonts w:ascii="Times New Roman" w:eastAsia="Times New Roman" w:hAnsi="Times New Roman" w:cs="Times New Roman"/>
                <w:sz w:val="24"/>
                <w:szCs w:val="24"/>
              </w:rPr>
              <w:lastRenderedPageBreak/>
              <w:t>предосторожности.</w:t>
            </w:r>
          </w:p>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Совершенствовать культуру поведения ребенка в экстремальных ситуациях.</w:t>
            </w:r>
          </w:p>
        </w:tc>
        <w:tc>
          <w:tcPr>
            <w:tcW w:w="5103" w:type="dxa"/>
            <w:shd w:val="clear" w:color="auto" w:fill="auto"/>
          </w:tcPr>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Пешая прогулка «Наш микрорайон».</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плакатов по дорожной безопасности.</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Знакомство с профессиями, связанными с транспортными средствами.</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Чтение произведений по теме.</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«Как нужно вести себя  на улице?» (рассматривание сюжетных картинок)</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Сюжетные игры: «Шоферы». «Механики», «Водители и пешеходы»</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Моделирование ситуаций дорожного происшествия </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Игровые ситуации: «Объясни  Буратино правила поведения на улице и дороге», «Гости знакомятся с нашей улицей»</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Проблемные ситуации: «Переведи зайчонка через дорогу»,  «Зачем нужен светофор?» </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Конструирование «Дорога», «Перекресток», «Город»</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Продуктивная деятельность по теме.</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Досуговая развлекательная игра «На дороге»</w:t>
            </w:r>
          </w:p>
          <w:p w:rsidR="008A3B65" w:rsidRPr="008A3B65" w:rsidRDefault="008A3B65" w:rsidP="00627E28">
            <w:pPr>
              <w:widowControl w:val="0"/>
              <w:numPr>
                <w:ilvl w:val="0"/>
                <w:numId w:val="73"/>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«Мы едем, едем, едем!» - сюжетно-дидактическая игра.</w:t>
            </w:r>
          </w:p>
          <w:p w:rsidR="008A3B65" w:rsidRPr="008A3B65" w:rsidRDefault="008A3B65" w:rsidP="008A3B65">
            <w:pPr>
              <w:spacing w:after="0" w:line="240" w:lineRule="auto"/>
              <w:rPr>
                <w:rFonts w:ascii="Times New Roman" w:eastAsia="Times New Roman" w:hAnsi="Times New Roman" w:cs="Times New Roman"/>
                <w:sz w:val="24"/>
                <w:szCs w:val="24"/>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книги</w:t>
            </w:r>
          </w:p>
        </w:tc>
        <w:tc>
          <w:tcPr>
            <w:tcW w:w="3152" w:type="dxa"/>
            <w:shd w:val="clear" w:color="auto" w:fill="auto"/>
          </w:tcPr>
          <w:p w:rsidR="008A3B65" w:rsidRPr="008A3B65" w:rsidRDefault="008A3B65" w:rsidP="00627E28">
            <w:pPr>
              <w:widowControl w:val="0"/>
              <w:numPr>
                <w:ilvl w:val="0"/>
                <w:numId w:val="78"/>
              </w:numPr>
              <w:autoSpaceDE w:val="0"/>
              <w:autoSpaceDN w:val="0"/>
              <w:adjustRightInd w:val="0"/>
              <w:spacing w:after="0" w:line="240" w:lineRule="auto"/>
              <w:ind w:left="209" w:hanging="209"/>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Способствовать формированию интереса к книге.</w:t>
            </w:r>
          </w:p>
          <w:p w:rsidR="008A3B65" w:rsidRPr="008A3B65" w:rsidRDefault="008A3B65" w:rsidP="00627E28">
            <w:pPr>
              <w:widowControl w:val="0"/>
              <w:numPr>
                <w:ilvl w:val="0"/>
                <w:numId w:val="78"/>
              </w:numPr>
              <w:autoSpaceDE w:val="0"/>
              <w:autoSpaceDN w:val="0"/>
              <w:adjustRightInd w:val="0"/>
              <w:spacing w:after="0" w:line="240" w:lineRule="auto"/>
              <w:ind w:left="209" w:hanging="209"/>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Воспитывать умение слушать и понимать литературные произведения разных жанров.</w:t>
            </w:r>
          </w:p>
          <w:p w:rsidR="008A3B65" w:rsidRPr="008A3B65" w:rsidRDefault="008A3B65" w:rsidP="00627E28">
            <w:pPr>
              <w:widowControl w:val="0"/>
              <w:numPr>
                <w:ilvl w:val="0"/>
                <w:numId w:val="78"/>
              </w:numPr>
              <w:autoSpaceDE w:val="0"/>
              <w:autoSpaceDN w:val="0"/>
              <w:adjustRightInd w:val="0"/>
              <w:spacing w:after="0" w:line="240" w:lineRule="auto"/>
              <w:ind w:left="209" w:hanging="209"/>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Способствовать развитию свободного общения в процессе чтения и  рассматривания книг.</w:t>
            </w:r>
          </w:p>
        </w:tc>
        <w:tc>
          <w:tcPr>
            <w:tcW w:w="5103" w:type="dxa"/>
            <w:shd w:val="clear" w:color="auto" w:fill="auto"/>
          </w:tcPr>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«Моя любимая книга», «Дружба начинается с улыбки»</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 «Интервью»</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Рассказывание русских народных сказок.</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иллюстраций к сказкам и художественным произведениям.</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 и упражнения: «Прогулка по сказкам», «Сказка в таблице», «Встреча с колобком», «Осенний дождик», «Куда, что положить», «Что нравится книге?», «Что делает герой?»</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Творческие задания: «Что изображено на картинке?», «Сочини сказку», «Перескажи сказку», «Разыграй сказку с помощью предметов-заместителей», «Отгадай загадку», «Найди в книге объекты природы и предметы рукотворного мира», «Обследуй книгу» (форма, цвет, размер)</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Совместная деятельность «Необычные книги»</w:t>
            </w:r>
          </w:p>
          <w:p w:rsidR="008A3B65" w:rsidRPr="008A3B65" w:rsidRDefault="008A3B65" w:rsidP="00627E28">
            <w:pPr>
              <w:widowControl w:val="0"/>
              <w:numPr>
                <w:ilvl w:val="0"/>
                <w:numId w:val="78"/>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Художественно-продуктивная деятельность по сюжетам знакомых литературных произведений.</w:t>
            </w:r>
          </w:p>
          <w:p w:rsidR="008A3B65" w:rsidRPr="008A3B65" w:rsidRDefault="008A3B65" w:rsidP="00627E28">
            <w:pPr>
              <w:widowControl w:val="0"/>
              <w:numPr>
                <w:ilvl w:val="0"/>
                <w:numId w:val="78"/>
              </w:numPr>
              <w:autoSpaceDE w:val="0"/>
              <w:autoSpaceDN w:val="0"/>
              <w:adjustRightInd w:val="0"/>
              <w:spacing w:after="0" w:line="240" w:lineRule="auto"/>
              <w:ind w:left="176" w:hanging="142"/>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«Сказочные клубочки» - праздничный досуг»</w:t>
            </w:r>
          </w:p>
          <w:p w:rsidR="008A3B65" w:rsidRPr="008A3B65" w:rsidRDefault="008A3B65" w:rsidP="00627E28">
            <w:pPr>
              <w:widowControl w:val="0"/>
              <w:numPr>
                <w:ilvl w:val="0"/>
                <w:numId w:val="78"/>
              </w:numPr>
              <w:autoSpaceDE w:val="0"/>
              <w:autoSpaceDN w:val="0"/>
              <w:adjustRightInd w:val="0"/>
              <w:spacing w:after="0" w:line="240" w:lineRule="auto"/>
              <w:ind w:left="176" w:hanging="142"/>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Праздник «</w:t>
            </w:r>
            <w:proofErr w:type="spellStart"/>
            <w:r w:rsidRPr="008A3B65">
              <w:rPr>
                <w:rFonts w:ascii="Times New Roman" w:eastAsia="Times New Roman" w:hAnsi="Times New Roman" w:cs="Times New Roman"/>
                <w:sz w:val="24"/>
                <w:szCs w:val="24"/>
              </w:rPr>
              <w:t>Книжкин</w:t>
            </w:r>
            <w:proofErr w:type="spellEnd"/>
            <w:r w:rsidRPr="008A3B65">
              <w:rPr>
                <w:rFonts w:ascii="Times New Roman" w:eastAsia="Times New Roman" w:hAnsi="Times New Roman" w:cs="Times New Roman"/>
                <w:sz w:val="24"/>
                <w:szCs w:val="24"/>
              </w:rPr>
              <w:t xml:space="preserve"> дом».</w:t>
            </w:r>
          </w:p>
          <w:p w:rsidR="008A3B65" w:rsidRPr="008A3B65" w:rsidRDefault="008A3B65" w:rsidP="008A3B65">
            <w:pPr>
              <w:spacing w:after="0" w:line="240" w:lineRule="auto"/>
              <w:ind w:left="176"/>
              <w:rPr>
                <w:rFonts w:ascii="Times New Roman" w:eastAsia="Times New Roman" w:hAnsi="Times New Roman" w:cs="Times New Roman"/>
                <w:sz w:val="24"/>
                <w:szCs w:val="24"/>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Юного калужанина</w:t>
            </w:r>
          </w:p>
          <w:p w:rsidR="008A3B65" w:rsidRPr="008A3B65" w:rsidRDefault="008A3B65" w:rsidP="008A3B65">
            <w:pPr>
              <w:spacing w:after="0" w:line="240" w:lineRule="auto"/>
              <w:jc w:val="center"/>
              <w:rPr>
                <w:rFonts w:ascii="Times New Roman" w:eastAsia="Times New Roman" w:hAnsi="Times New Roman" w:cs="Times New Roman"/>
                <w:sz w:val="24"/>
                <w:szCs w:val="24"/>
              </w:rPr>
            </w:pPr>
          </w:p>
        </w:tc>
        <w:tc>
          <w:tcPr>
            <w:tcW w:w="3152" w:type="dxa"/>
            <w:shd w:val="clear" w:color="auto" w:fill="auto"/>
          </w:tcPr>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у детей любовь к родному городу и интерес к его истории.</w:t>
            </w:r>
          </w:p>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lastRenderedPageBreak/>
              <w:t xml:space="preserve">Развивать умение ориентироваться в ближайшем микрорайоне.  </w:t>
            </w:r>
          </w:p>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Прививать детям навыки необходимости соблюдения правил дорожного движения.</w:t>
            </w:r>
          </w:p>
          <w:p w:rsidR="008A3B65" w:rsidRPr="008A3B65" w:rsidRDefault="008A3B65" w:rsidP="008A3B65">
            <w:pPr>
              <w:spacing w:after="0" w:line="240" w:lineRule="auto"/>
              <w:rPr>
                <w:rFonts w:ascii="Times New Roman" w:eastAsia="Times New Roman" w:hAnsi="Times New Roman" w:cs="Times New Roman"/>
                <w:sz w:val="24"/>
                <w:szCs w:val="24"/>
              </w:rPr>
            </w:pPr>
          </w:p>
        </w:tc>
        <w:tc>
          <w:tcPr>
            <w:tcW w:w="5103" w:type="dxa"/>
            <w:shd w:val="clear" w:color="auto" w:fill="auto"/>
          </w:tcPr>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lastRenderedPageBreak/>
              <w:t>«Моя улица?» (экскурсию по микрорайону),</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«Город опасный и безопасный» (правила поведения в городе),</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 xml:space="preserve">Беседа  «Какие здания есть в городе?», </w:t>
            </w:r>
            <w:r w:rsidRPr="008A3B65">
              <w:rPr>
                <w:rFonts w:ascii="Times New Roman" w:eastAsia="Times New Roman" w:hAnsi="Times New Roman" w:cs="Times New Roman"/>
                <w:sz w:val="24"/>
                <w:szCs w:val="24"/>
                <w:lang w:eastAsia="ru-RU"/>
              </w:rPr>
              <w:lastRenderedPageBreak/>
              <w:t>«Кем работают калужане»</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Целевая прогулка к проезжей части.</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«В стране дорожных знаков» (</w:t>
            </w:r>
            <w:proofErr w:type="spellStart"/>
            <w:r w:rsidRPr="008A3B65">
              <w:rPr>
                <w:rFonts w:ascii="Times New Roman" w:eastAsia="Times New Roman" w:hAnsi="Times New Roman" w:cs="Times New Roman"/>
                <w:sz w:val="24"/>
                <w:szCs w:val="24"/>
                <w:lang w:eastAsia="ru-RU"/>
              </w:rPr>
              <w:t>дид</w:t>
            </w:r>
            <w:proofErr w:type="spellEnd"/>
            <w:r w:rsidRPr="008A3B65">
              <w:rPr>
                <w:rFonts w:ascii="Times New Roman" w:eastAsia="Times New Roman" w:hAnsi="Times New Roman" w:cs="Times New Roman"/>
                <w:sz w:val="24"/>
                <w:szCs w:val="24"/>
                <w:lang w:eastAsia="ru-RU"/>
              </w:rPr>
              <w:t>. игры, изготовление макетов, рисование дорожных знаков).</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«Час шофера» (беседы о профессиях шофера, водителя, регулировщика, милиционера).</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Продуктивная деятельность на тему дня.</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Развлечение «Приключения в городе»</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 на тему дня.</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Заучивание стихотворений о городе.</w:t>
            </w:r>
          </w:p>
          <w:p w:rsidR="008A3B65" w:rsidRPr="008A3B65" w:rsidRDefault="008A3B65" w:rsidP="008A3B65">
            <w:pPr>
              <w:spacing w:after="0" w:line="240" w:lineRule="auto"/>
              <w:rPr>
                <w:rFonts w:ascii="Times New Roman" w:eastAsia="Times New Roman" w:hAnsi="Times New Roman" w:cs="Times New Roman"/>
                <w:sz w:val="24"/>
                <w:szCs w:val="24"/>
              </w:rPr>
            </w:pPr>
          </w:p>
        </w:tc>
      </w:tr>
      <w:tr w:rsidR="008A3B65" w:rsidRPr="008A3B65" w:rsidTr="009531D5">
        <w:tc>
          <w:tcPr>
            <w:tcW w:w="1810"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семьи</w:t>
            </w:r>
          </w:p>
        </w:tc>
        <w:tc>
          <w:tcPr>
            <w:tcW w:w="3152"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представления о мире семьи.</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Актуализировать эмоциональный опыт детей семейных взаимоотношений.</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Установить творчески взаимодействия с семьями воспитанников,.</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Вовлечь родителей в орбиту педагогической деятельности.</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Активизировать педагогический потенциал современной семьи.</w:t>
            </w:r>
          </w:p>
          <w:p w:rsidR="008A3B65" w:rsidRPr="008A3B65" w:rsidRDefault="008A3B65" w:rsidP="008A3B65">
            <w:pPr>
              <w:spacing w:after="0" w:line="240" w:lineRule="auto"/>
              <w:rPr>
                <w:rFonts w:ascii="Times New Roman" w:eastAsia="Times New Roman" w:hAnsi="Times New Roman" w:cs="Times New Roman"/>
                <w:sz w:val="24"/>
                <w:szCs w:val="24"/>
              </w:rPr>
            </w:pPr>
          </w:p>
        </w:tc>
        <w:tc>
          <w:tcPr>
            <w:tcW w:w="5103"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Ситуативная беседа «Моя семья»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Беседы: «Моя мама», «Дружная семья», «Мои питомцы»</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Совместная деятельность «Из-за леса, из-за гор»</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семейных альбомов.</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Упражнение «Семейный хоровод», «Где-то  в шумном городе»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Поисковая деятельность «Сколько женщин (мужчин)  в твоей семье?»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Ситуации для обсуждения: «Как ты будешь вести себя, если болеет твоя бабушка»,   «Как помочь дедушка?» и т.п.</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Дидактическая игра «Что радует и что огорчает твоих родных?»</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Проблемные ситуации «Как нужно поздороваться с гостями?», «Как поступить?».</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Игры с телефоном «Позвони маме (брату, тете)»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rPr>
              <w:t>Художественно-продуктивная деятельность по теме дня.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rPr>
              <w:t>Сюжетно-ролевые игры «Семья», «Мы едем на дачу», У бабушки в деревне» и т.п.</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«День открытых дверей»</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Совместный досуг «Дружная  семья»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«Конкурс семейного фото»</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Конкурс рисунков «Моя семья»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Чтение художественной литературы по теме дня.</w:t>
            </w:r>
          </w:p>
          <w:p w:rsidR="008A3B65" w:rsidRPr="008A3B65" w:rsidRDefault="008A3B65" w:rsidP="008A3B65">
            <w:pPr>
              <w:spacing w:after="0" w:line="240" w:lineRule="auto"/>
              <w:ind w:left="318"/>
              <w:rPr>
                <w:rFonts w:ascii="Arial" w:eastAsia="Times New Roman" w:hAnsi="Arial" w:cs="Arial"/>
                <w:sz w:val="24"/>
                <w:szCs w:val="20"/>
                <w:lang w:eastAsia="ru-RU"/>
              </w:rPr>
            </w:pPr>
          </w:p>
        </w:tc>
      </w:tr>
    </w:tbl>
    <w:p w:rsidR="008A3B65" w:rsidRPr="008A3B65" w:rsidRDefault="008A3B65" w:rsidP="008A3B65">
      <w:pPr>
        <w:spacing w:after="0" w:line="240" w:lineRule="auto"/>
        <w:rPr>
          <w:rFonts w:ascii="Times New Roman" w:eastAsia="Times New Roman" w:hAnsi="Times New Roman" w:cs="Times New Roman"/>
          <w:b/>
          <w:sz w:val="36"/>
          <w:szCs w:val="24"/>
        </w:rPr>
      </w:pPr>
    </w:p>
    <w:p w:rsidR="008A3B65" w:rsidRPr="008A3B65" w:rsidRDefault="008A3B65" w:rsidP="008A3B65">
      <w:pPr>
        <w:spacing w:after="0" w:line="240" w:lineRule="auto"/>
        <w:rPr>
          <w:rFonts w:ascii="Times New Roman" w:eastAsia="Times New Roman" w:hAnsi="Times New Roman" w:cs="Times New Roman"/>
          <w:b/>
          <w:sz w:val="36"/>
          <w:szCs w:val="24"/>
        </w:rPr>
      </w:pPr>
    </w:p>
    <w:p w:rsidR="0020055F" w:rsidRDefault="0020055F" w:rsidP="008A3B65">
      <w:pPr>
        <w:spacing w:after="0" w:line="240" w:lineRule="auto"/>
        <w:rPr>
          <w:rFonts w:ascii="Times New Roman" w:eastAsia="Times New Roman" w:hAnsi="Times New Roman" w:cs="Times New Roman"/>
          <w:b/>
          <w:sz w:val="36"/>
          <w:szCs w:val="24"/>
        </w:rPr>
      </w:pPr>
    </w:p>
    <w:p w:rsidR="00EA2128" w:rsidRPr="008A3B65" w:rsidRDefault="00EA2128" w:rsidP="008A3B65">
      <w:pPr>
        <w:spacing w:after="0" w:line="240" w:lineRule="auto"/>
        <w:rPr>
          <w:rFonts w:ascii="Times New Roman" w:eastAsia="Times New Roman" w:hAnsi="Times New Roman" w:cs="Times New Roman"/>
          <w:b/>
          <w:sz w:val="36"/>
          <w:szCs w:val="24"/>
        </w:rPr>
      </w:pPr>
    </w:p>
    <w:p w:rsidR="008A3B65" w:rsidRPr="0020055F" w:rsidRDefault="008A3B65" w:rsidP="008A3B65">
      <w:pPr>
        <w:spacing w:after="0" w:line="240" w:lineRule="auto"/>
        <w:jc w:val="center"/>
        <w:rPr>
          <w:rFonts w:ascii="Bookman Old Style" w:eastAsia="Times New Roman" w:hAnsi="Bookman Old Style" w:cs="Times New Roman"/>
          <w:sz w:val="24"/>
          <w:szCs w:val="24"/>
        </w:rPr>
      </w:pPr>
      <w:r w:rsidRPr="0020055F">
        <w:rPr>
          <w:rFonts w:ascii="Bookman Old Style" w:eastAsia="Times New Roman" w:hAnsi="Bookman Old Style" w:cs="Times New Roman"/>
          <w:sz w:val="24"/>
          <w:szCs w:val="24"/>
        </w:rPr>
        <w:lastRenderedPageBreak/>
        <w:t>Старший  возраст</w:t>
      </w:r>
    </w:p>
    <w:p w:rsidR="008A3B65" w:rsidRPr="008A3B65" w:rsidRDefault="008A3B65" w:rsidP="008A3B65">
      <w:pPr>
        <w:spacing w:after="0" w:line="240" w:lineRule="auto"/>
        <w:rPr>
          <w:rFonts w:ascii="Bookman Old Style" w:eastAsia="Times New Roman" w:hAnsi="Bookman Old Style"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157"/>
        <w:gridCol w:w="5358"/>
      </w:tblGrid>
      <w:tr w:rsidR="008A3B65" w:rsidRPr="008A3B65" w:rsidTr="00EA2128">
        <w:tc>
          <w:tcPr>
            <w:tcW w:w="1668" w:type="dxa"/>
            <w:shd w:val="clear" w:color="auto" w:fill="C6D9F1" w:themeFill="text2" w:themeFillTint="33"/>
          </w:tcPr>
          <w:p w:rsid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Тема дня</w:t>
            </w:r>
          </w:p>
          <w:p w:rsidR="009531D5" w:rsidRPr="008A3B65" w:rsidRDefault="009531D5" w:rsidP="008A3B65">
            <w:pPr>
              <w:spacing w:after="0" w:line="240" w:lineRule="auto"/>
              <w:jc w:val="center"/>
              <w:rPr>
                <w:rFonts w:ascii="Times New Roman" w:eastAsia="Times New Roman" w:hAnsi="Times New Roman" w:cs="Times New Roman"/>
                <w:b/>
                <w:sz w:val="24"/>
                <w:szCs w:val="24"/>
              </w:rPr>
            </w:pPr>
          </w:p>
        </w:tc>
        <w:tc>
          <w:tcPr>
            <w:tcW w:w="4110" w:type="dxa"/>
            <w:shd w:val="clear" w:color="auto" w:fill="C6D9F1" w:themeFill="text2" w:themeFillTint="33"/>
          </w:tcPr>
          <w:p w:rsidR="008A3B65" w:rsidRP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Задачи</w:t>
            </w:r>
          </w:p>
        </w:tc>
        <w:tc>
          <w:tcPr>
            <w:tcW w:w="9072" w:type="dxa"/>
            <w:shd w:val="clear" w:color="auto" w:fill="C6D9F1" w:themeFill="text2" w:themeFillTint="33"/>
          </w:tcPr>
          <w:p w:rsidR="008A3B65" w:rsidRPr="008A3B65" w:rsidRDefault="008A3B65" w:rsidP="008A3B65">
            <w:pPr>
              <w:spacing w:after="0" w:line="240" w:lineRule="auto"/>
              <w:jc w:val="center"/>
              <w:rPr>
                <w:rFonts w:ascii="Times New Roman" w:eastAsia="Times New Roman" w:hAnsi="Times New Roman" w:cs="Times New Roman"/>
                <w:b/>
                <w:sz w:val="24"/>
                <w:szCs w:val="24"/>
              </w:rPr>
            </w:pPr>
            <w:r w:rsidRPr="008A3B65">
              <w:rPr>
                <w:rFonts w:ascii="Times New Roman" w:eastAsia="Times New Roman" w:hAnsi="Times New Roman" w:cs="Times New Roman"/>
                <w:b/>
                <w:sz w:val="24"/>
                <w:szCs w:val="24"/>
              </w:rPr>
              <w:t>Примерные мероприятия</w:t>
            </w: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игр и развлечений</w:t>
            </w:r>
          </w:p>
          <w:p w:rsidR="008A3B65" w:rsidRPr="008A3B65" w:rsidRDefault="008A3B65" w:rsidP="008A3B65">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Активизировать игровую деятельность детей.</w:t>
            </w:r>
          </w:p>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Способствовать передаче игрового опыта.</w:t>
            </w:r>
          </w:p>
          <w:p w:rsidR="008A3B65" w:rsidRPr="008A3B65" w:rsidRDefault="008A3B65" w:rsidP="00627E28">
            <w:pPr>
              <w:widowControl w:val="0"/>
              <w:numPr>
                <w:ilvl w:val="0"/>
                <w:numId w:val="76"/>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Вызвать эмоциональный отклик у детей на игровые мероприятия.</w:t>
            </w:r>
          </w:p>
        </w:tc>
        <w:tc>
          <w:tcPr>
            <w:tcW w:w="9072" w:type="dxa"/>
            <w:shd w:val="clear" w:color="auto" w:fill="auto"/>
          </w:tcPr>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Праздник  «День защиты детей»</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Развлечение «Веселое путешествие»</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 «Поле чудес»</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«Поиск затонувших сокровищ» - досуговая игра-развлечение</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«Ясные зори» - народные игры и хороводы.</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«Забавные эстафеты» - спортивная программа.</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«Чудеса в решете» - фокусы, опыты.</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веселых произведений.</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«Веселая мастерская» - продуктивная деятельность.</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Словесная игра «Небывальщина».</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Просмотр мультфильмов.</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«Игрушки наших бабушек»</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Экскурсия в мини-музей «Народная игрушка»</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самодельных игрушек.</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Различные дидактические и настольно-печатные игры.</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Игры-конкурсы.</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Речевой досуг «Волшебное словечко»</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Театральная гостиная «В гостях у театра» </w:t>
            </w:r>
          </w:p>
          <w:p w:rsidR="008A3B65" w:rsidRPr="008A3B65" w:rsidRDefault="008A3B65" w:rsidP="00627E28">
            <w:pPr>
              <w:widowControl w:val="0"/>
              <w:numPr>
                <w:ilvl w:val="0"/>
                <w:numId w:val="62"/>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Организация разнообразных сюжетно-ролевых игр.</w:t>
            </w: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творчества и музыки</w:t>
            </w:r>
          </w:p>
        </w:tc>
        <w:tc>
          <w:tcPr>
            <w:tcW w:w="4110" w:type="dxa"/>
            <w:shd w:val="clear" w:color="auto" w:fill="auto"/>
          </w:tcPr>
          <w:p w:rsidR="008A3B65" w:rsidRPr="008A3B65" w:rsidRDefault="008A3B65" w:rsidP="00627E28">
            <w:pPr>
              <w:widowControl w:val="0"/>
              <w:numPr>
                <w:ilvl w:val="0"/>
                <w:numId w:val="70"/>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Воспитывать эстетические чувства при созерцании природы и произведений искусства.</w:t>
            </w:r>
          </w:p>
          <w:p w:rsidR="008A3B65" w:rsidRPr="008A3B65" w:rsidRDefault="008A3B65" w:rsidP="00627E28">
            <w:pPr>
              <w:widowControl w:val="0"/>
              <w:numPr>
                <w:ilvl w:val="0"/>
                <w:numId w:val="70"/>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Вызвать эмоциональный отклик на музыкальные произведения.</w:t>
            </w:r>
          </w:p>
          <w:p w:rsidR="008A3B65" w:rsidRPr="008A3B65" w:rsidRDefault="008A3B65" w:rsidP="00627E28">
            <w:pPr>
              <w:widowControl w:val="0"/>
              <w:numPr>
                <w:ilvl w:val="0"/>
                <w:numId w:val="70"/>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Развивать творческую фантазию, воображение в преобразовательной деятельности.</w:t>
            </w:r>
          </w:p>
          <w:p w:rsidR="008A3B65" w:rsidRPr="008A3B65" w:rsidRDefault="008A3B65" w:rsidP="00627E28">
            <w:pPr>
              <w:widowControl w:val="0"/>
              <w:numPr>
                <w:ilvl w:val="0"/>
                <w:numId w:val="70"/>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Побуждать к проявлению выдумки и старанию.</w:t>
            </w:r>
          </w:p>
        </w:tc>
        <w:tc>
          <w:tcPr>
            <w:tcW w:w="9072" w:type="dxa"/>
            <w:shd w:val="clear" w:color="auto" w:fill="auto"/>
          </w:tcPr>
          <w:p w:rsidR="008A3B65" w:rsidRPr="008A3B65" w:rsidRDefault="008A3B65" w:rsidP="00627E28">
            <w:pPr>
              <w:widowControl w:val="0"/>
              <w:numPr>
                <w:ilvl w:val="0"/>
                <w:numId w:val="68"/>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Рассматривание репродукций, картин</w:t>
            </w:r>
            <w:r w:rsidRPr="008A3B65">
              <w:rPr>
                <w:rFonts w:ascii="Arial" w:eastAsia="Times New Roman" w:hAnsi="Arial" w:cs="Arial"/>
                <w:sz w:val="20"/>
                <w:szCs w:val="20"/>
                <w:lang w:eastAsia="ru-RU"/>
              </w:rPr>
              <w:t xml:space="preserve"> </w:t>
            </w:r>
            <w:r w:rsidRPr="008A3B65">
              <w:rPr>
                <w:rFonts w:ascii="Times New Roman" w:eastAsia="Times New Roman" w:hAnsi="Times New Roman" w:cs="Times New Roman"/>
                <w:sz w:val="24"/>
                <w:szCs w:val="24"/>
                <w:lang w:eastAsia="ru-RU"/>
              </w:rPr>
              <w:t>портретов, знакомство с жанром портрет.</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«Час музыки» (музыкальные игры, хороводы, прослушивание музыкальных композиций, инсценировка песен, знакомство с творчеством </w:t>
            </w:r>
            <w:proofErr w:type="spellStart"/>
            <w:r w:rsidRPr="008A3B65">
              <w:rPr>
                <w:rFonts w:ascii="Times New Roman" w:eastAsia="Times New Roman" w:hAnsi="Times New Roman" w:cs="Times New Roman"/>
                <w:sz w:val="24"/>
                <w:szCs w:val="24"/>
                <w:lang w:eastAsia="ru-RU"/>
              </w:rPr>
              <w:t>Шаинского</w:t>
            </w:r>
            <w:proofErr w:type="spellEnd"/>
            <w:r w:rsidRPr="008A3B65">
              <w:rPr>
                <w:rFonts w:ascii="Times New Roman" w:eastAsia="Times New Roman" w:hAnsi="Times New Roman" w:cs="Times New Roman"/>
                <w:sz w:val="24"/>
                <w:szCs w:val="24"/>
                <w:lang w:eastAsia="ru-RU"/>
              </w:rPr>
              <w:t>, конкурс на лучшего певца).</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Просмотр мультфильмов, видеозаписей.</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Сюжетно-ролевые игры: «Веселый оркестр», «Играем в театр», «Учитель музыки», «Музыкальный магазин».</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музыкальных инструментов (</w:t>
            </w:r>
            <w:proofErr w:type="spellStart"/>
            <w:r w:rsidRPr="008A3B65">
              <w:rPr>
                <w:rFonts w:ascii="Times New Roman" w:eastAsia="Times New Roman" w:hAnsi="Times New Roman" w:cs="Times New Roman"/>
                <w:sz w:val="24"/>
                <w:szCs w:val="24"/>
                <w:lang w:eastAsia="ru-RU"/>
              </w:rPr>
              <w:t>шумелок</w:t>
            </w:r>
            <w:proofErr w:type="spellEnd"/>
            <w:r w:rsidRPr="008A3B65">
              <w:rPr>
                <w:rFonts w:ascii="Times New Roman" w:eastAsia="Times New Roman" w:hAnsi="Times New Roman" w:cs="Times New Roman"/>
                <w:sz w:val="24"/>
                <w:szCs w:val="24"/>
                <w:lang w:eastAsia="ru-RU"/>
              </w:rPr>
              <w:t>).</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Дидактические игры: «Сладкое дерево» (закрепление знаний о длительности звука), «Три цветка» (на усвоение характера мелодии), «Музыкальный секрет» (определение жанра музыкального произведения), «Музыкальный птенчик» (знания о высоте звука), «Три медведя (развитие чувства ритма).</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Музыкального альбома (отражение в рисунках восприятия музыкального произведения).</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lastRenderedPageBreak/>
              <w:t>Упражнение «Музыкальная палитра» (соотнесение музыки с цветовой гаммой)</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Творческая импровизация «Я рисую музыку»</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proofErr w:type="spellStart"/>
            <w:r w:rsidRPr="008A3B65">
              <w:rPr>
                <w:rFonts w:ascii="Times New Roman" w:eastAsia="Times New Roman" w:hAnsi="Times New Roman" w:cs="Times New Roman"/>
                <w:sz w:val="24"/>
                <w:szCs w:val="24"/>
                <w:lang w:eastAsia="ru-RU"/>
              </w:rPr>
              <w:t>Инсценирование</w:t>
            </w:r>
            <w:proofErr w:type="spellEnd"/>
            <w:r w:rsidRPr="008A3B65">
              <w:rPr>
                <w:rFonts w:ascii="Times New Roman" w:eastAsia="Times New Roman" w:hAnsi="Times New Roman" w:cs="Times New Roman"/>
                <w:sz w:val="24"/>
                <w:szCs w:val="24"/>
                <w:lang w:eastAsia="ru-RU"/>
              </w:rPr>
              <w:t xml:space="preserve"> сказок, мини-концерты</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 творческой мастерской» (ручной труд, организация выставки детского творчества).</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Конкурс рисунков «Мое лето»</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«Конкурс чтецов» </w:t>
            </w:r>
          </w:p>
          <w:p w:rsidR="008A3B65" w:rsidRPr="008A3B65" w:rsidRDefault="008A3B65" w:rsidP="00627E28">
            <w:pPr>
              <w:widowControl w:val="0"/>
              <w:numPr>
                <w:ilvl w:val="0"/>
                <w:numId w:val="68"/>
              </w:numPr>
              <w:autoSpaceDE w:val="0"/>
              <w:autoSpaceDN w:val="0"/>
              <w:adjustRightInd w:val="0"/>
              <w:spacing w:after="0" w:line="240" w:lineRule="auto"/>
              <w:ind w:left="318" w:hanging="318"/>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Кукольный театр</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Нетрадиционное  техники  (</w:t>
            </w:r>
            <w:proofErr w:type="spellStart"/>
            <w:r w:rsidRPr="008A3B65">
              <w:rPr>
                <w:rFonts w:ascii="Times New Roman" w:eastAsia="Times New Roman" w:hAnsi="Times New Roman" w:cs="Times New Roman"/>
                <w:sz w:val="24"/>
                <w:szCs w:val="24"/>
              </w:rPr>
              <w:t>гратаж</w:t>
            </w:r>
            <w:proofErr w:type="spellEnd"/>
            <w:r w:rsidRPr="008A3B65">
              <w:rPr>
                <w:rFonts w:ascii="Times New Roman" w:eastAsia="Times New Roman" w:hAnsi="Times New Roman" w:cs="Times New Roman"/>
                <w:sz w:val="24"/>
                <w:szCs w:val="24"/>
              </w:rPr>
              <w:t xml:space="preserve">,  </w:t>
            </w:r>
            <w:proofErr w:type="spellStart"/>
            <w:r w:rsidRPr="008A3B65">
              <w:rPr>
                <w:rFonts w:ascii="Times New Roman" w:eastAsia="Times New Roman" w:hAnsi="Times New Roman" w:cs="Times New Roman"/>
                <w:sz w:val="24"/>
                <w:szCs w:val="24"/>
              </w:rPr>
              <w:t>набрызг</w:t>
            </w:r>
            <w:proofErr w:type="spellEnd"/>
            <w:r w:rsidRPr="008A3B65">
              <w:rPr>
                <w:rFonts w:ascii="Times New Roman" w:eastAsia="Times New Roman" w:hAnsi="Times New Roman" w:cs="Times New Roman"/>
                <w:sz w:val="24"/>
                <w:szCs w:val="24"/>
              </w:rPr>
              <w:t xml:space="preserve">, фотокопия, пенный </w:t>
            </w:r>
            <w:proofErr w:type="spellStart"/>
            <w:r w:rsidRPr="008A3B65">
              <w:rPr>
                <w:rFonts w:ascii="Times New Roman" w:eastAsia="Times New Roman" w:hAnsi="Times New Roman" w:cs="Times New Roman"/>
                <w:sz w:val="24"/>
                <w:szCs w:val="24"/>
              </w:rPr>
              <w:t>орон</w:t>
            </w:r>
            <w:proofErr w:type="spellEnd"/>
            <w:r w:rsidRPr="008A3B65">
              <w:rPr>
                <w:rFonts w:ascii="Times New Roman" w:eastAsia="Times New Roman" w:hAnsi="Times New Roman" w:cs="Times New Roman"/>
                <w:sz w:val="24"/>
                <w:szCs w:val="24"/>
              </w:rPr>
              <w:t xml:space="preserve">, пластилиновая живопись, </w:t>
            </w:r>
            <w:proofErr w:type="spellStart"/>
            <w:r w:rsidRPr="008A3B65">
              <w:rPr>
                <w:rFonts w:ascii="Times New Roman" w:eastAsia="Times New Roman" w:hAnsi="Times New Roman" w:cs="Times New Roman"/>
                <w:sz w:val="24"/>
                <w:szCs w:val="24"/>
              </w:rPr>
              <w:t>кляксография</w:t>
            </w:r>
            <w:proofErr w:type="spellEnd"/>
            <w:r w:rsidRPr="008A3B65">
              <w:rPr>
                <w:rFonts w:ascii="Times New Roman" w:eastAsia="Times New Roman" w:hAnsi="Times New Roman" w:cs="Times New Roman"/>
                <w:sz w:val="24"/>
                <w:szCs w:val="24"/>
              </w:rPr>
              <w:t xml:space="preserve"> и др.)</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Театрализованный праздник «Юные художники» (Л.А. </w:t>
            </w:r>
            <w:proofErr w:type="spellStart"/>
            <w:r w:rsidRPr="008A3B65">
              <w:rPr>
                <w:rFonts w:ascii="Times New Roman" w:eastAsia="Times New Roman" w:hAnsi="Times New Roman" w:cs="Times New Roman"/>
                <w:sz w:val="24"/>
                <w:szCs w:val="24"/>
              </w:rPr>
              <w:t>Пенькова</w:t>
            </w:r>
            <w:proofErr w:type="spellEnd"/>
            <w:r w:rsidRPr="008A3B65">
              <w:rPr>
                <w:rFonts w:ascii="Times New Roman" w:eastAsia="Times New Roman" w:hAnsi="Times New Roman" w:cs="Times New Roman"/>
                <w:sz w:val="24"/>
                <w:szCs w:val="24"/>
              </w:rPr>
              <w:t xml:space="preserve"> «Под парусом лето…», стр.104)</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Проблемная ситуация «Войди в картину и расскажи что чувствуешь».</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композиции «Кружева природы.</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Беседа о зарождении народной игрушки </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Игровое упражнение «Чего в портрете  не хватает»</w:t>
            </w:r>
          </w:p>
          <w:p w:rsidR="008A3B65" w:rsidRPr="008A3B65" w:rsidRDefault="008A3B65" w:rsidP="00627E28">
            <w:pPr>
              <w:widowControl w:val="0"/>
              <w:numPr>
                <w:ilvl w:val="0"/>
                <w:numId w:val="6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Дизайнерское искусство</w:t>
            </w: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EA2128">
              <w:rPr>
                <w:rFonts w:ascii="Times New Roman" w:eastAsia="Times New Roman" w:hAnsi="Times New Roman" w:cs="Times New Roman"/>
                <w:sz w:val="24"/>
                <w:szCs w:val="24"/>
                <w:shd w:val="clear" w:color="auto" w:fill="F2DBDB" w:themeFill="accent2" w:themeFillTint="33"/>
              </w:rPr>
              <w:lastRenderedPageBreak/>
              <w:t>День здоровья и безопас</w:t>
            </w:r>
            <w:r w:rsidRPr="008A3B65">
              <w:rPr>
                <w:rFonts w:ascii="Times New Roman" w:eastAsia="Times New Roman" w:hAnsi="Times New Roman" w:cs="Times New Roman"/>
                <w:sz w:val="24"/>
                <w:szCs w:val="24"/>
              </w:rPr>
              <w:t>ности</w:t>
            </w:r>
          </w:p>
        </w:tc>
        <w:tc>
          <w:tcPr>
            <w:tcW w:w="4110" w:type="dxa"/>
            <w:shd w:val="clear" w:color="auto" w:fill="auto"/>
          </w:tcPr>
          <w:p w:rsidR="008A3B65" w:rsidRPr="008A3B65" w:rsidRDefault="008A3B65" w:rsidP="00627E28">
            <w:pPr>
              <w:widowControl w:val="0"/>
              <w:numPr>
                <w:ilvl w:val="0"/>
                <w:numId w:val="75"/>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Развивать представление о том, что здоровье – главная ценность человеческой жизни; о том, что полезно, а что вредно.</w:t>
            </w:r>
          </w:p>
          <w:p w:rsidR="008A3B65" w:rsidRPr="008A3B65" w:rsidRDefault="008A3B65" w:rsidP="00627E28">
            <w:pPr>
              <w:widowControl w:val="0"/>
              <w:numPr>
                <w:ilvl w:val="0"/>
                <w:numId w:val="75"/>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умение распознавать возможный источник опасности в различных ситуациях.</w:t>
            </w:r>
          </w:p>
          <w:p w:rsidR="008A3B65" w:rsidRPr="008A3B65" w:rsidRDefault="008A3B65" w:rsidP="00627E28">
            <w:pPr>
              <w:widowControl w:val="0"/>
              <w:numPr>
                <w:ilvl w:val="0"/>
                <w:numId w:val="75"/>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Закрепить навыки правильного поведения при опасности.</w:t>
            </w:r>
          </w:p>
        </w:tc>
        <w:tc>
          <w:tcPr>
            <w:tcW w:w="9072" w:type="dxa"/>
            <w:shd w:val="clear" w:color="auto" w:fill="auto"/>
          </w:tcPr>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Дыхательные упражнения.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Гимнастика для глаз «Бабочка-красавица», «Кукушка»</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Самомассаж пальцев рук «Птички».</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Самомассаж спины «Дятел»</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Пальчиковые игры.</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Упражнения для стоп.</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"Школа здоровья" – познавательная программа</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«Почему приходит болезнь?»</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Дидактические игры «Найди ошибку», «Полезно-вредно», «</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Интервью «Чем опасны грибы?»</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«Азбука выживания» – решение проблемных ситуаций.</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о правилах  личной безопасности  "Осторожно растения"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«Осторожно, Солнце!»</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«Когда животные бывают опасными» (домашние питомцы)</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«Здоровая пища для всей семьи»</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книги «Правила Здоровья»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Минутки безопасности и здоровья.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Конкурс чтецов с исполнение  произведений на тему дня.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Оздоровительная минутка «Держи осанку», «Советы Доктора Воды» и др.</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Опыты:  «Что кожа может чувствовать?», «Как свет действует на зрачок?» (охрана глаз </w:t>
            </w:r>
            <w:r w:rsidRPr="008A3B65">
              <w:rPr>
                <w:rFonts w:ascii="Times New Roman" w:eastAsia="Times New Roman" w:hAnsi="Times New Roman" w:cs="Times New Roman"/>
                <w:sz w:val="24"/>
                <w:szCs w:val="24"/>
              </w:rPr>
              <w:lastRenderedPageBreak/>
              <w:t>от яркого света), «Как определить что пища жирная?»</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Игра-соревнование «Что могут наши руки (ноги)» и др.</w:t>
            </w:r>
          </w:p>
          <w:p w:rsidR="008A3B65" w:rsidRPr="008A3B65" w:rsidRDefault="008A3B65" w:rsidP="00627E28">
            <w:pPr>
              <w:widowControl w:val="0"/>
              <w:numPr>
                <w:ilvl w:val="0"/>
                <w:numId w:val="65"/>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 по теме дня.</w:t>
            </w: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EA2128">
              <w:rPr>
                <w:rFonts w:ascii="Times New Roman" w:eastAsia="Times New Roman" w:hAnsi="Times New Roman" w:cs="Times New Roman"/>
                <w:sz w:val="24"/>
                <w:szCs w:val="24"/>
                <w:shd w:val="clear" w:color="auto" w:fill="F2DBDB" w:themeFill="accent2" w:themeFillTint="33"/>
              </w:rPr>
              <w:lastRenderedPageBreak/>
              <w:t>День при</w:t>
            </w:r>
            <w:r w:rsidRPr="008A3B65">
              <w:rPr>
                <w:rFonts w:ascii="Times New Roman" w:eastAsia="Times New Roman" w:hAnsi="Times New Roman" w:cs="Times New Roman"/>
                <w:sz w:val="24"/>
                <w:szCs w:val="24"/>
              </w:rPr>
              <w:t>роды</w:t>
            </w:r>
          </w:p>
        </w:tc>
        <w:tc>
          <w:tcPr>
            <w:tcW w:w="4110" w:type="dxa"/>
            <w:shd w:val="clear" w:color="auto" w:fill="auto"/>
          </w:tcPr>
          <w:p w:rsidR="008A3B65" w:rsidRPr="008A3B65" w:rsidRDefault="008A3B65" w:rsidP="00627E28">
            <w:pPr>
              <w:widowControl w:val="0"/>
              <w:numPr>
                <w:ilvl w:val="0"/>
                <w:numId w:val="66"/>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Научить детей к бережному отношению к природе.</w:t>
            </w:r>
          </w:p>
          <w:p w:rsidR="008A3B65" w:rsidRPr="008A3B65" w:rsidRDefault="008A3B65" w:rsidP="00627E28">
            <w:pPr>
              <w:widowControl w:val="0"/>
              <w:numPr>
                <w:ilvl w:val="0"/>
                <w:numId w:val="66"/>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представления об индивидуальном своеобразии и неповторимости  растительного и животного мира.</w:t>
            </w:r>
          </w:p>
          <w:p w:rsidR="008A3B65" w:rsidRPr="008A3B65" w:rsidRDefault="008A3B65" w:rsidP="008A3B65">
            <w:pPr>
              <w:spacing w:after="0" w:line="240" w:lineRule="auto"/>
              <w:ind w:left="317"/>
              <w:rPr>
                <w:rFonts w:ascii="Times New Roman" w:eastAsia="Times New Roman" w:hAnsi="Times New Roman" w:cs="Times New Roman"/>
                <w:sz w:val="24"/>
                <w:szCs w:val="24"/>
                <w:lang w:eastAsia="ru-RU"/>
              </w:rPr>
            </w:pPr>
          </w:p>
        </w:tc>
        <w:tc>
          <w:tcPr>
            <w:tcW w:w="9072" w:type="dxa"/>
            <w:shd w:val="clear" w:color="auto" w:fill="auto"/>
          </w:tcPr>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«Природа глазами художников» (рассматривание репродукций о природе )</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«Не проходите мимо» (наблюдения в природе, изготовление альбомов, плакатов, зарисовок, ручной труд).</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«Мы друзья  цветов» (работа на клумбах)</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Беседы  «Кто такие насекомые», «Как нужно заботится о животных (растениях)», Как растения дружат с ветром?», «Как растения очищают воздух» и т.п.</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Чтение произведений о природе.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Просмотр видеофильмов о животных.</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Разучивание пословиц, поговорок, стихов о природе.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Красной книги.</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Конкурс «Лучший букет»</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Прослушивание  произведения А. Вивальди «Времена года».</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 «Путешествие по экологической тропе» (экскурсии в природу).</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«Жалобная книга природы» (наблюдения за состоянием объектов природы, беседы об охране природы).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«Очаровательный сорняк» (труд на огороде).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 Спектакль по мотивам сказки </w:t>
            </w:r>
            <w:proofErr w:type="spellStart"/>
            <w:r w:rsidRPr="008A3B65">
              <w:rPr>
                <w:rFonts w:ascii="Times New Roman" w:eastAsia="Times New Roman" w:hAnsi="Times New Roman" w:cs="Times New Roman"/>
                <w:sz w:val="24"/>
                <w:szCs w:val="24"/>
                <w:lang w:eastAsia="ru-RU"/>
              </w:rPr>
              <w:t>В.Бианки</w:t>
            </w:r>
            <w:proofErr w:type="spellEnd"/>
            <w:r w:rsidRPr="008A3B65">
              <w:rPr>
                <w:rFonts w:ascii="Times New Roman" w:eastAsia="Times New Roman" w:hAnsi="Times New Roman" w:cs="Times New Roman"/>
                <w:sz w:val="24"/>
                <w:szCs w:val="24"/>
                <w:lang w:eastAsia="ru-RU"/>
              </w:rPr>
              <w:t xml:space="preserve"> «Как </w:t>
            </w:r>
            <w:proofErr w:type="spellStart"/>
            <w:r w:rsidRPr="008A3B65">
              <w:rPr>
                <w:rFonts w:ascii="Times New Roman" w:eastAsia="Times New Roman" w:hAnsi="Times New Roman" w:cs="Times New Roman"/>
                <w:sz w:val="24"/>
                <w:szCs w:val="24"/>
                <w:lang w:eastAsia="ru-RU"/>
              </w:rPr>
              <w:t>Муравьишка</w:t>
            </w:r>
            <w:proofErr w:type="spellEnd"/>
            <w:r w:rsidRPr="008A3B65">
              <w:rPr>
                <w:rFonts w:ascii="Times New Roman" w:eastAsia="Times New Roman" w:hAnsi="Times New Roman" w:cs="Times New Roman"/>
                <w:sz w:val="24"/>
                <w:szCs w:val="24"/>
                <w:lang w:eastAsia="ru-RU"/>
              </w:rPr>
              <w:t xml:space="preserve"> домой спешил»</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Создание альбома «Наши любимые питомцы».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макета муравейника.</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Конкурс «Знатоки природы»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Пантомима «Образы деревьев (животных)»</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proofErr w:type="spellStart"/>
            <w:r w:rsidRPr="008A3B65">
              <w:rPr>
                <w:rFonts w:ascii="Times New Roman" w:eastAsia="Times New Roman" w:hAnsi="Times New Roman" w:cs="Times New Roman"/>
                <w:sz w:val="24"/>
                <w:szCs w:val="24"/>
                <w:lang w:eastAsia="ru-RU"/>
              </w:rPr>
              <w:t>Психомышечная</w:t>
            </w:r>
            <w:proofErr w:type="spellEnd"/>
            <w:r w:rsidRPr="008A3B65">
              <w:rPr>
                <w:rFonts w:ascii="Times New Roman" w:eastAsia="Times New Roman" w:hAnsi="Times New Roman" w:cs="Times New Roman"/>
                <w:sz w:val="24"/>
                <w:szCs w:val="24"/>
                <w:lang w:eastAsia="ru-RU"/>
              </w:rPr>
              <w:t xml:space="preserve"> тренировка «Полет птицы» (Л.А. </w:t>
            </w:r>
            <w:proofErr w:type="spellStart"/>
            <w:r w:rsidRPr="008A3B65">
              <w:rPr>
                <w:rFonts w:ascii="Times New Roman" w:eastAsia="Times New Roman" w:hAnsi="Times New Roman" w:cs="Times New Roman"/>
                <w:sz w:val="24"/>
                <w:szCs w:val="24"/>
                <w:lang w:eastAsia="ru-RU"/>
              </w:rPr>
              <w:t>Пенькова</w:t>
            </w:r>
            <w:proofErr w:type="spellEnd"/>
            <w:r w:rsidRPr="008A3B65">
              <w:rPr>
                <w:rFonts w:ascii="Times New Roman" w:eastAsia="Times New Roman" w:hAnsi="Times New Roman" w:cs="Times New Roman"/>
                <w:sz w:val="24"/>
                <w:szCs w:val="24"/>
                <w:lang w:eastAsia="ru-RU"/>
              </w:rPr>
              <w:t xml:space="preserve"> «Под парусом лето…», стр.144)</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Поисковая деятельность «Почему у бабочки яркие крылья?».</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экологических знаков.</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Обследование пенька, дерева, дождевого червя.</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proofErr w:type="spellStart"/>
            <w:r w:rsidRPr="008A3B65">
              <w:rPr>
                <w:rFonts w:ascii="Times New Roman" w:eastAsia="Times New Roman" w:hAnsi="Times New Roman" w:cs="Times New Roman"/>
                <w:sz w:val="24"/>
                <w:szCs w:val="24"/>
                <w:lang w:eastAsia="ru-RU"/>
              </w:rPr>
              <w:t>Экотренинг</w:t>
            </w:r>
            <w:proofErr w:type="spellEnd"/>
            <w:r w:rsidRPr="008A3B65">
              <w:rPr>
                <w:rFonts w:ascii="Times New Roman" w:eastAsia="Times New Roman" w:hAnsi="Times New Roman" w:cs="Times New Roman"/>
                <w:sz w:val="24"/>
                <w:szCs w:val="24"/>
                <w:lang w:eastAsia="ru-RU"/>
              </w:rPr>
              <w:t xml:space="preserve"> «Если бы я был насекомым..»</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Обыгрывание стихотворений по теме.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Составление сказок и рассказов на экологические темы. </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Продуктивная деятельность «Жизнь леса глазами детей», «Времена года»..</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lastRenderedPageBreak/>
              <w:t>Дидактические игры: «Хорошо-плохо», «Кто, где живет?», «Кому, что по вкусу?», «Кто больше назовет», «Кто лишний?». «Составь цветовой колорит времен года», Найди ошибку», «Угадай по силуэту дерево»</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Опыты, эксперименты.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Экскурсии «Здравствуйте, деревья!», «Тайна зеленого ковра под ногами», «Лекарственные травы»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Наблюдение «Распогодилось погода» (заполнение календаря погоды)</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Изготовление поилки для птиц, поддерживание питьевого режима в поилке.</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Операция «Сломанная веточка» (подвязывание и замазывание сломанных веток).</w:t>
            </w:r>
          </w:p>
          <w:p w:rsidR="008A3B65" w:rsidRPr="008A3B65" w:rsidRDefault="008A3B65" w:rsidP="00627E28">
            <w:pPr>
              <w:widowControl w:val="0"/>
              <w:numPr>
                <w:ilvl w:val="0"/>
                <w:numId w:val="66"/>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Уборка мусора с участка (трудовая акция)</w:t>
            </w:r>
          </w:p>
          <w:p w:rsidR="008A3B65" w:rsidRPr="008A3B65" w:rsidRDefault="008A3B65" w:rsidP="008A3B65">
            <w:pPr>
              <w:widowControl w:val="0"/>
              <w:autoSpaceDE w:val="0"/>
              <w:autoSpaceDN w:val="0"/>
              <w:adjustRightInd w:val="0"/>
              <w:spacing w:after="0" w:line="240" w:lineRule="auto"/>
              <w:ind w:left="318"/>
              <w:rPr>
                <w:rFonts w:ascii="Times New Roman" w:eastAsia="Times New Roman" w:hAnsi="Times New Roman" w:cs="Times New Roman"/>
                <w:sz w:val="24"/>
                <w:szCs w:val="24"/>
                <w:lang w:eastAsia="ru-RU"/>
              </w:rPr>
            </w:pP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добра</w:t>
            </w:r>
          </w:p>
        </w:tc>
        <w:tc>
          <w:tcPr>
            <w:tcW w:w="4110" w:type="dxa"/>
            <w:shd w:val="clear" w:color="auto" w:fill="auto"/>
          </w:tcPr>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 Создать мотивы доброжелательного отношения к сверстникам, снизить агрессивность и негативное состояние детей.</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Воспитывать желание дарить окружающим улыбку, ласку, заботу.</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навыки поведения в общественных местах.</w:t>
            </w:r>
          </w:p>
          <w:p w:rsidR="008A3B65" w:rsidRPr="008A3B65" w:rsidRDefault="008A3B65" w:rsidP="00627E28">
            <w:pPr>
              <w:widowControl w:val="0"/>
              <w:numPr>
                <w:ilvl w:val="0"/>
                <w:numId w:val="79"/>
              </w:numPr>
              <w:autoSpaceDE w:val="0"/>
              <w:autoSpaceDN w:val="0"/>
              <w:adjustRightInd w:val="0"/>
              <w:spacing w:after="0" w:line="240" w:lineRule="auto"/>
              <w:ind w:left="175" w:hanging="142"/>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Учить анализировать поступки других и собственные поступки.</w:t>
            </w:r>
          </w:p>
          <w:p w:rsidR="008A3B65" w:rsidRPr="008A3B65" w:rsidRDefault="008A3B65" w:rsidP="008A3B65">
            <w:pPr>
              <w:spacing w:after="0" w:line="240" w:lineRule="auto"/>
              <w:rPr>
                <w:rFonts w:ascii="Times New Roman" w:eastAsia="Times New Roman" w:hAnsi="Times New Roman" w:cs="Times New Roman"/>
                <w:sz w:val="24"/>
                <w:szCs w:val="24"/>
              </w:rPr>
            </w:pPr>
          </w:p>
        </w:tc>
        <w:tc>
          <w:tcPr>
            <w:tcW w:w="9072" w:type="dxa"/>
            <w:shd w:val="clear" w:color="auto" w:fill="auto"/>
          </w:tcPr>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Беседы «Кто и зачем придумал правила поведения», «Кого можно назвать добрым», Мои поступки»  и т.п.</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с последующим обсуждением отрывков из книги Л. Васильевой-</w:t>
            </w:r>
            <w:proofErr w:type="spellStart"/>
            <w:r w:rsidRPr="008A3B65">
              <w:rPr>
                <w:rFonts w:ascii="Times New Roman" w:eastAsia="Times New Roman" w:hAnsi="Times New Roman" w:cs="Times New Roman"/>
                <w:sz w:val="24"/>
                <w:szCs w:val="24"/>
              </w:rPr>
              <w:t>Гангнус</w:t>
            </w:r>
            <w:proofErr w:type="spellEnd"/>
            <w:r w:rsidRPr="008A3B65">
              <w:rPr>
                <w:rFonts w:ascii="Times New Roman" w:eastAsia="Times New Roman" w:hAnsi="Times New Roman" w:cs="Times New Roman"/>
                <w:sz w:val="24"/>
                <w:szCs w:val="24"/>
              </w:rPr>
              <w:t xml:space="preserve"> «Азбука вежливости».</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Обсуждение конкретных ситуаций поведения детей, взятых из жизни.</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Разыгрывание сценок со сменой положительных и отрицательных ролей.</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Игровые задания «Как можно…» (поздороваться, поблагодарить, попросить, отказать, обратиться).</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 на тему дня.</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и обсуждение сюжетных картинок на тему «Хорошо-плохо».</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Дидактическая игра «Что радует и что огорчает пожилых людей?»</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«Дерево улыбок» - изготовление мордашек из различного материала.</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Проблемная ситуация: Объясните венгерскую пословицу «Кто любит цветы, тот не может быть злым»</w:t>
            </w:r>
          </w:p>
          <w:p w:rsidR="008A3B65" w:rsidRPr="008A3B65" w:rsidRDefault="008A3B65" w:rsidP="00627E28">
            <w:pPr>
              <w:widowControl w:val="0"/>
              <w:numPr>
                <w:ilvl w:val="0"/>
                <w:numId w:val="7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Работа над пословицами о добре и зле.</w:t>
            </w:r>
          </w:p>
          <w:p w:rsidR="008A3B65" w:rsidRPr="008A3B65" w:rsidRDefault="008A3B65" w:rsidP="008A3B65">
            <w:pPr>
              <w:spacing w:after="0" w:line="240" w:lineRule="auto"/>
              <w:ind w:left="318"/>
              <w:rPr>
                <w:rFonts w:ascii="Times New Roman" w:eastAsia="Times New Roman" w:hAnsi="Times New Roman" w:cs="Times New Roman"/>
                <w:sz w:val="24"/>
                <w:szCs w:val="24"/>
              </w:rPr>
            </w:pP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открытий</w:t>
            </w:r>
          </w:p>
        </w:tc>
        <w:tc>
          <w:tcPr>
            <w:tcW w:w="4110" w:type="dxa"/>
            <w:shd w:val="clear" w:color="auto" w:fill="auto"/>
          </w:tcPr>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Формировать у детей способность видеть многообразие мира в системе взаимосвязей и взаимозависимостей. </w:t>
            </w:r>
          </w:p>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Развивать собственный познавательный опыт с </w:t>
            </w:r>
            <w:r w:rsidRPr="008A3B65">
              <w:rPr>
                <w:rFonts w:ascii="Times New Roman" w:eastAsia="Times New Roman" w:hAnsi="Times New Roman" w:cs="Times New Roman"/>
                <w:sz w:val="24"/>
                <w:szCs w:val="24"/>
              </w:rPr>
              <w:lastRenderedPageBreak/>
              <w:t>помощью наглядных средств.</w:t>
            </w:r>
          </w:p>
          <w:p w:rsidR="008A3B65" w:rsidRPr="008A3B65" w:rsidRDefault="008A3B65" w:rsidP="00627E28">
            <w:pPr>
              <w:widowControl w:val="0"/>
              <w:numPr>
                <w:ilvl w:val="0"/>
                <w:numId w:val="73"/>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Расширять перспективы развития поисково-познавательной деятельности детей, путем включения их в мыслительные моделирующие и преобразующие действия.</w:t>
            </w:r>
          </w:p>
          <w:p w:rsidR="008A3B65" w:rsidRPr="008A3B65" w:rsidRDefault="008A3B65" w:rsidP="008A3B65">
            <w:pPr>
              <w:spacing w:after="0" w:line="240" w:lineRule="auto"/>
              <w:ind w:left="317"/>
              <w:rPr>
                <w:rFonts w:ascii="Times New Roman" w:eastAsia="Times New Roman" w:hAnsi="Times New Roman" w:cs="Times New Roman"/>
                <w:sz w:val="24"/>
                <w:szCs w:val="24"/>
              </w:rPr>
            </w:pPr>
          </w:p>
        </w:tc>
        <w:tc>
          <w:tcPr>
            <w:tcW w:w="9072" w:type="dxa"/>
            <w:shd w:val="clear" w:color="auto" w:fill="auto"/>
          </w:tcPr>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Беседа познавательной направленности «Живая и неживая природа», «Что такое круговорот воды в природе?», «Что нам дарит солнце?», «То такое космос?»</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Опыты с песком: «Взвешивание сырого и мокрого песка», «Окрашивание песка в разные цвета»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 xml:space="preserve"> Опыты с водой:  «Какая бывает вода?», «Вода – растворитель», «Вода двигает камни» и др. </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Эксперименты: «Сила тяготения», «Что такое масса?», «Как происходит извержение вулкана?»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макета «Лунная поверхность», «Солнечная система»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Показ фокусов  «Хитрости инерции», «Забавные фокусы», Сухим из воды»</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вертушки для определения направления ветра.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Задание «чем можно измерить длину?»</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Игра-соревнование «Счастливый случай» (</w:t>
            </w:r>
            <w:proofErr w:type="spellStart"/>
            <w:r w:rsidRPr="008A3B65">
              <w:rPr>
                <w:rFonts w:ascii="Times New Roman" w:eastAsia="Times New Roman" w:hAnsi="Times New Roman" w:cs="Times New Roman"/>
                <w:sz w:val="24"/>
                <w:szCs w:val="24"/>
              </w:rPr>
              <w:t>Тугушева</w:t>
            </w:r>
            <w:proofErr w:type="spellEnd"/>
            <w:r w:rsidRPr="008A3B65">
              <w:rPr>
                <w:rFonts w:ascii="Times New Roman" w:eastAsia="Times New Roman" w:hAnsi="Times New Roman" w:cs="Times New Roman"/>
                <w:sz w:val="24"/>
                <w:szCs w:val="24"/>
              </w:rPr>
              <w:t xml:space="preserve"> Г.П. «Экспериментальная деятельность» стр.119)</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Экскурсия в мини-музей «Волшебный мир камня»</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Поисковая деятельность «Как можно что-либо узнать о предмете?»</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сувениров из природного материала.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«Неожиданные открытия» - прогулки по экологической тропе.</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и рассматривание энциклопедий.</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Минутки Почемучек: «Что такое Северное сияние», «Почему Миша спутал черепаху с камнем?», «Кто такой архитектор?»</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Интеллектуальная игра «Знатоки»</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«Сто почему» - познавательная программа.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«Что? Где? Когда?» - познавательно-развлекательная игра</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Творческая мастерская «Школа </w:t>
            </w:r>
            <w:proofErr w:type="spellStart"/>
            <w:r w:rsidRPr="008A3B65">
              <w:rPr>
                <w:rFonts w:ascii="Times New Roman" w:eastAsia="Times New Roman" w:hAnsi="Times New Roman" w:cs="Times New Roman"/>
                <w:sz w:val="24"/>
                <w:szCs w:val="24"/>
              </w:rPr>
              <w:t>Самоделкина</w:t>
            </w:r>
            <w:proofErr w:type="spellEnd"/>
            <w:r w:rsidRPr="008A3B65">
              <w:rPr>
                <w:rFonts w:ascii="Times New Roman" w:eastAsia="Times New Roman" w:hAnsi="Times New Roman" w:cs="Times New Roman"/>
                <w:sz w:val="24"/>
                <w:szCs w:val="24"/>
              </w:rPr>
              <w:t>»</w:t>
            </w:r>
          </w:p>
          <w:p w:rsidR="008A3B65" w:rsidRPr="008A3B65" w:rsidRDefault="008A3B65" w:rsidP="00627E28">
            <w:pPr>
              <w:widowControl w:val="0"/>
              <w:numPr>
                <w:ilvl w:val="0"/>
                <w:numId w:val="72"/>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Рассказ педагога об изобретателях и ученых (Кулибин И.П. И.В. , Циолковский К.Э., Мичурин и др.)</w:t>
            </w:r>
          </w:p>
          <w:p w:rsidR="008A3B65" w:rsidRPr="008A3B65" w:rsidRDefault="008A3B65" w:rsidP="008A3B65">
            <w:pPr>
              <w:spacing w:after="0" w:line="240" w:lineRule="auto"/>
              <w:ind w:left="318"/>
              <w:rPr>
                <w:rFonts w:ascii="Times New Roman" w:eastAsia="Times New Roman" w:hAnsi="Times New Roman" w:cs="Times New Roman"/>
                <w:sz w:val="24"/>
                <w:szCs w:val="24"/>
              </w:rPr>
            </w:pP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спорта</w:t>
            </w:r>
          </w:p>
        </w:tc>
        <w:tc>
          <w:tcPr>
            <w:tcW w:w="4110" w:type="dxa"/>
            <w:shd w:val="clear" w:color="auto" w:fill="auto"/>
          </w:tcPr>
          <w:p w:rsidR="008A3B65" w:rsidRPr="008A3B65" w:rsidRDefault="008A3B65" w:rsidP="00627E28">
            <w:pPr>
              <w:widowControl w:val="0"/>
              <w:numPr>
                <w:ilvl w:val="0"/>
                <w:numId w:val="64"/>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Удовлетворить природную потребность детей в движении.</w:t>
            </w:r>
          </w:p>
          <w:p w:rsidR="008A3B65" w:rsidRPr="008A3B65" w:rsidRDefault="008A3B65" w:rsidP="00627E28">
            <w:pPr>
              <w:widowControl w:val="0"/>
              <w:numPr>
                <w:ilvl w:val="0"/>
                <w:numId w:val="64"/>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Формировать разумное  отношение к своему здоровью.</w:t>
            </w:r>
          </w:p>
          <w:p w:rsidR="008A3B65" w:rsidRPr="008A3B65" w:rsidRDefault="008A3B65" w:rsidP="00627E28">
            <w:pPr>
              <w:widowControl w:val="0"/>
              <w:numPr>
                <w:ilvl w:val="0"/>
                <w:numId w:val="64"/>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Активизировать познавательные интересы.</w:t>
            </w:r>
          </w:p>
        </w:tc>
        <w:tc>
          <w:tcPr>
            <w:tcW w:w="9072" w:type="dxa"/>
            <w:shd w:val="clear" w:color="auto" w:fill="auto"/>
          </w:tcPr>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рассказов о спорте, спортсменах.</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иллюстраций с изображением летних видов спорта.</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Экскурсия к спортивной площадке школы №30.</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Знакомство со спортивной символикой.</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Беседа «История рождения мяча», «Олимпийские игры».</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Игровые упражнения, эстафеты с большими мячами.</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Творческая мастерская – изготовление мячей из разного материала (тряпичные, бумажные, проволочные).</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Разгадывание кроссвордов на тему «Спорт».</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Разучивание народных подвижных игр.</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Изготовление атрибутов к подвижным играм и упражнениям.</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Рисование «Мама, папа, я – спортивная семья».</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Разучивание </w:t>
            </w:r>
            <w:proofErr w:type="spellStart"/>
            <w:r w:rsidRPr="008A3B65">
              <w:rPr>
                <w:rFonts w:ascii="Times New Roman" w:eastAsia="Times New Roman" w:hAnsi="Times New Roman" w:cs="Times New Roman"/>
                <w:sz w:val="24"/>
                <w:szCs w:val="24"/>
              </w:rPr>
              <w:t>речёвок</w:t>
            </w:r>
            <w:proofErr w:type="spellEnd"/>
            <w:r w:rsidRPr="008A3B65">
              <w:rPr>
                <w:rFonts w:ascii="Times New Roman" w:eastAsia="Times New Roman" w:hAnsi="Times New Roman" w:cs="Times New Roman"/>
                <w:sz w:val="24"/>
                <w:szCs w:val="24"/>
              </w:rPr>
              <w:t>, стихотворений, песен, загадок на спортивную тематику.</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Дидактические игры: «Угадай вид спорта», «Спортивное домино», «Одень спортсменов перед соревнованием».</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Настольные игры: «Шашки», Футбол», «Теннис»</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фотоальбома «Наши любимые игры».</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Спортивное соревнование между группами по футболу.</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Выставка детских рисунков «Спорт любят взрослые и дети»</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Спортивно-познавательный досуг «Кругосветное путешествие»</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Коллективные игры и упражнения на спортплощадке.</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Викторины, КВН на спортивную тематику.</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Шахматно-шашечные турниры.</w:t>
            </w:r>
          </w:p>
          <w:p w:rsidR="008A3B65" w:rsidRPr="008A3B65" w:rsidRDefault="008A3B65" w:rsidP="00627E28">
            <w:pPr>
              <w:widowControl w:val="0"/>
              <w:numPr>
                <w:ilvl w:val="0"/>
                <w:numId w:val="64"/>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Состязания  на самокатах между командами.</w:t>
            </w:r>
          </w:p>
          <w:p w:rsidR="008A3B65" w:rsidRPr="008A3B65" w:rsidRDefault="008A3B65" w:rsidP="008A3B65">
            <w:pPr>
              <w:spacing w:after="0" w:line="240" w:lineRule="auto"/>
              <w:ind w:left="318"/>
              <w:rPr>
                <w:rFonts w:ascii="Times New Roman" w:eastAsia="Times New Roman" w:hAnsi="Times New Roman" w:cs="Times New Roman"/>
                <w:sz w:val="24"/>
                <w:szCs w:val="24"/>
              </w:rPr>
            </w:pPr>
          </w:p>
        </w:tc>
      </w:tr>
      <w:tr w:rsidR="008A3B65" w:rsidRPr="008A3B65" w:rsidTr="00EA2128">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юного пешехода</w:t>
            </w:r>
          </w:p>
          <w:p w:rsidR="008A3B65" w:rsidRPr="008A3B65" w:rsidRDefault="008A3B65" w:rsidP="008A3B65">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Закреплять знания о правилах дорожного движения.</w:t>
            </w:r>
          </w:p>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На конкретных примерах обучать детей мерам предосторожности.</w:t>
            </w:r>
          </w:p>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 Совершенствовать культуру поведения ребенка в экстремальных ситуациях</w:t>
            </w:r>
          </w:p>
        </w:tc>
        <w:tc>
          <w:tcPr>
            <w:tcW w:w="9072"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Пешая прогулка «Наш микрорайон».</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Рассматривание плакатов по дорожной безопасности.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Знакомство с профессиями, связанными с транспортными средствами.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произведений по теме.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плакатов «Осторожно, дорога!».</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«Что можно делать на улице?» (рисование разрешающих и запрещающих знаков)</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Составление плана - схемы улицы.</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Сюжетные игры: «Механики», «Водители и пешеходы», «Испытание </w:t>
            </w:r>
            <w:proofErr w:type="spellStart"/>
            <w:r w:rsidRPr="008A3B65">
              <w:rPr>
                <w:rFonts w:ascii="Times New Roman" w:eastAsia="Times New Roman" w:hAnsi="Times New Roman" w:cs="Times New Roman"/>
                <w:sz w:val="24"/>
                <w:szCs w:val="24"/>
              </w:rPr>
              <w:t>автотрека</w:t>
            </w:r>
            <w:proofErr w:type="spellEnd"/>
            <w:r w:rsidRPr="008A3B65">
              <w:rPr>
                <w:rFonts w:ascii="Times New Roman" w:eastAsia="Times New Roman" w:hAnsi="Times New Roman" w:cs="Times New Roman"/>
                <w:sz w:val="24"/>
                <w:szCs w:val="24"/>
              </w:rPr>
              <w:t xml:space="preserve">» </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Телепередача «Дорожный патруль»</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Моделирование ситуаций дорожного происшествия «Интервью с места происшествия»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Игровые ситуации: «Объясни </w:t>
            </w:r>
            <w:proofErr w:type="spellStart"/>
            <w:r w:rsidRPr="008A3B65">
              <w:rPr>
                <w:rFonts w:ascii="Times New Roman" w:eastAsia="Times New Roman" w:hAnsi="Times New Roman" w:cs="Times New Roman"/>
                <w:sz w:val="24"/>
                <w:szCs w:val="24"/>
              </w:rPr>
              <w:t>Матроскину</w:t>
            </w:r>
            <w:proofErr w:type="spellEnd"/>
            <w:r w:rsidRPr="008A3B65">
              <w:rPr>
                <w:rFonts w:ascii="Times New Roman" w:eastAsia="Times New Roman" w:hAnsi="Times New Roman" w:cs="Times New Roman"/>
                <w:sz w:val="24"/>
                <w:szCs w:val="24"/>
              </w:rPr>
              <w:t xml:space="preserve"> и Шарику правила поведения на улице и дороге», «Экзамен на права», «Лишение прав за нарушение на дороге», «Гости знакомятся с поселком Силикатный»</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Проблемные ситуации: «Как можно перейти дорогу, чтобы купить мороженное?», «Как дойти до дома?» (работа с макетом города)</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Конструирование «</w:t>
            </w:r>
            <w:proofErr w:type="spellStart"/>
            <w:r w:rsidRPr="008A3B65">
              <w:rPr>
                <w:rFonts w:ascii="Times New Roman" w:eastAsia="Times New Roman" w:hAnsi="Times New Roman" w:cs="Times New Roman"/>
                <w:sz w:val="24"/>
                <w:szCs w:val="24"/>
              </w:rPr>
              <w:t>Автогородок</w:t>
            </w:r>
            <w:proofErr w:type="spellEnd"/>
            <w:r w:rsidRPr="008A3B65">
              <w:rPr>
                <w:rFonts w:ascii="Times New Roman" w:eastAsia="Times New Roman" w:hAnsi="Times New Roman" w:cs="Times New Roman"/>
                <w:sz w:val="24"/>
                <w:szCs w:val="24"/>
              </w:rPr>
              <w:t>»</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Создание эскизов одежды для регулировщика.</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Продуктивная деятельность по теме.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Досуговая развлекательная игра «На дороге»</w:t>
            </w:r>
          </w:p>
          <w:p w:rsidR="008A3B65" w:rsidRPr="008A3B65" w:rsidRDefault="008A3B65" w:rsidP="008A3B65">
            <w:pPr>
              <w:spacing w:after="0" w:line="240" w:lineRule="auto"/>
              <w:rPr>
                <w:rFonts w:ascii="Times New Roman" w:eastAsia="Times New Roman" w:hAnsi="Times New Roman" w:cs="Times New Roman"/>
                <w:sz w:val="24"/>
                <w:szCs w:val="24"/>
              </w:rPr>
            </w:pPr>
          </w:p>
        </w:tc>
      </w:tr>
      <w:tr w:rsidR="008A3B65" w:rsidRPr="008A3B65" w:rsidTr="00D23CC1">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книги</w:t>
            </w:r>
          </w:p>
        </w:tc>
        <w:tc>
          <w:tcPr>
            <w:tcW w:w="4110" w:type="dxa"/>
            <w:shd w:val="clear" w:color="auto" w:fill="auto"/>
          </w:tcPr>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Поддерживать интерес к книге, литературным и фольклорным произведениям различной тематики.</w:t>
            </w:r>
          </w:p>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Закреплять представления о жанровых особенностях художественных произведений, развивать умение анализировать тексты.</w:t>
            </w:r>
          </w:p>
          <w:p w:rsidR="008A3B65" w:rsidRPr="008A3B65" w:rsidRDefault="008A3B65" w:rsidP="00627E28">
            <w:pPr>
              <w:widowControl w:val="0"/>
              <w:numPr>
                <w:ilvl w:val="0"/>
                <w:numId w:val="71"/>
              </w:numPr>
              <w:autoSpaceDE w:val="0"/>
              <w:autoSpaceDN w:val="0"/>
              <w:adjustRightInd w:val="0"/>
              <w:spacing w:after="0" w:line="240" w:lineRule="auto"/>
              <w:ind w:left="317"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Познакомить с историей создания книги.</w:t>
            </w:r>
          </w:p>
          <w:p w:rsidR="008A3B65" w:rsidRPr="008A3B65" w:rsidRDefault="008A3B65" w:rsidP="008A3B65">
            <w:pPr>
              <w:spacing w:after="0" w:line="240" w:lineRule="auto"/>
              <w:ind w:left="317"/>
              <w:rPr>
                <w:rFonts w:ascii="Times New Roman" w:eastAsia="Times New Roman" w:hAnsi="Times New Roman" w:cs="Times New Roman"/>
                <w:sz w:val="24"/>
                <w:szCs w:val="24"/>
              </w:rPr>
            </w:pPr>
          </w:p>
        </w:tc>
        <w:tc>
          <w:tcPr>
            <w:tcW w:w="9072"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Беседы: « Моя любимая книга», «О чем пишут в книгах?», «Что лучше книга или компьютера?», «</w:t>
            </w:r>
            <w:proofErr w:type="spellStart"/>
            <w:r w:rsidRPr="008A3B65">
              <w:rPr>
                <w:rFonts w:ascii="Times New Roman" w:eastAsia="Times New Roman" w:hAnsi="Times New Roman" w:cs="Times New Roman"/>
                <w:sz w:val="24"/>
                <w:szCs w:val="24"/>
              </w:rPr>
              <w:t>Книжкин</w:t>
            </w:r>
            <w:proofErr w:type="spellEnd"/>
            <w:r w:rsidRPr="008A3B65">
              <w:rPr>
                <w:rFonts w:ascii="Times New Roman" w:eastAsia="Times New Roman" w:hAnsi="Times New Roman" w:cs="Times New Roman"/>
                <w:sz w:val="24"/>
                <w:szCs w:val="24"/>
              </w:rPr>
              <w:t xml:space="preserve"> дом»</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Чтение (рассказывание) сказок, рассказов, </w:t>
            </w:r>
            <w:proofErr w:type="spellStart"/>
            <w:r w:rsidRPr="008A3B65">
              <w:rPr>
                <w:rFonts w:ascii="Times New Roman" w:eastAsia="Times New Roman" w:hAnsi="Times New Roman" w:cs="Times New Roman"/>
                <w:sz w:val="24"/>
                <w:szCs w:val="24"/>
              </w:rPr>
              <w:t>потешек</w:t>
            </w:r>
            <w:proofErr w:type="spellEnd"/>
            <w:r w:rsidRPr="008A3B65">
              <w:rPr>
                <w:rFonts w:ascii="Times New Roman" w:eastAsia="Times New Roman" w:hAnsi="Times New Roman" w:cs="Times New Roman"/>
                <w:sz w:val="24"/>
                <w:szCs w:val="24"/>
              </w:rPr>
              <w:t>, стихотворений на различную тематику.</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Посещение городской детской библиотеки.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Ознакомление с творчеством известных детских писателей и поэтов (В. Бианки, Л. Толстой,  А. Пушкин и др.)</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Игра «</w:t>
            </w:r>
            <w:proofErr w:type="spellStart"/>
            <w:r w:rsidRPr="008A3B65">
              <w:rPr>
                <w:rFonts w:ascii="Times New Roman" w:eastAsia="Times New Roman" w:hAnsi="Times New Roman" w:cs="Times New Roman"/>
                <w:sz w:val="24"/>
                <w:szCs w:val="24"/>
              </w:rPr>
              <w:t>Книжкина</w:t>
            </w:r>
            <w:proofErr w:type="spellEnd"/>
            <w:r w:rsidRPr="008A3B65">
              <w:rPr>
                <w:rFonts w:ascii="Times New Roman" w:eastAsia="Times New Roman" w:hAnsi="Times New Roman" w:cs="Times New Roman"/>
                <w:sz w:val="24"/>
                <w:szCs w:val="24"/>
              </w:rPr>
              <w:t xml:space="preserve"> больница.</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Совместная деятельность «История книги», Какие бывают книги»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Игры, задания, упражнения : «Отгадай сказку», «Отгадай произведение по предметам», «Волшебный сундучок», «Кто он, сказочный герой?», «Расскажи сказку», «Не зевай, быстро отвечай», «Разложи по порядку», «Скажи, что не так», «Теремок», «Вопросы-ловушки».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Творческие задания: «Придумай символы для героев», «Придумай рекламу книге (герою)», «Нарисуй план передвижения героев»,  драматизация «Диалог двух книг – старой и новой», «Сочини сказку на основе </w:t>
            </w:r>
            <w:proofErr w:type="spellStart"/>
            <w:r w:rsidRPr="008A3B65">
              <w:rPr>
                <w:rFonts w:ascii="Times New Roman" w:eastAsia="Times New Roman" w:hAnsi="Times New Roman" w:cs="Times New Roman"/>
                <w:sz w:val="24"/>
                <w:szCs w:val="24"/>
              </w:rPr>
              <w:t>чистоговорки</w:t>
            </w:r>
            <w:proofErr w:type="spellEnd"/>
            <w:r w:rsidRPr="008A3B65">
              <w:rPr>
                <w:rFonts w:ascii="Times New Roman" w:eastAsia="Times New Roman" w:hAnsi="Times New Roman" w:cs="Times New Roman"/>
                <w:sz w:val="24"/>
                <w:szCs w:val="24"/>
              </w:rPr>
              <w:t>»</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Эксперимент «Делаем бумагу», «Секретные записки»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Изготовление ландшафтного макета по мотивам сказки.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Совместная деятельность «Как сыграть сказку»</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Художественно-продуктивная деятельность по сюжетам знакомых литературных произведений.</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Проектная деятельность «Создаем свою книгу» (изготовление рукописных книг).</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Рассказ педагога о первопечатнике Иване Федорове.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 xml:space="preserve">Досуг «Путешествие в </w:t>
            </w:r>
            <w:proofErr w:type="spellStart"/>
            <w:r w:rsidRPr="008A3B65">
              <w:rPr>
                <w:rFonts w:ascii="Times New Roman" w:eastAsia="Times New Roman" w:hAnsi="Times New Roman" w:cs="Times New Roman"/>
                <w:sz w:val="24"/>
                <w:szCs w:val="24"/>
              </w:rPr>
              <w:t>Литературию</w:t>
            </w:r>
            <w:proofErr w:type="spellEnd"/>
            <w:r w:rsidRPr="008A3B65">
              <w:rPr>
                <w:rFonts w:ascii="Times New Roman" w:eastAsia="Times New Roman" w:hAnsi="Times New Roman" w:cs="Times New Roman"/>
                <w:sz w:val="24"/>
                <w:szCs w:val="24"/>
              </w:rPr>
              <w:t>»</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Литературная гостиная «В гостях у сказки»</w:t>
            </w:r>
          </w:p>
          <w:p w:rsidR="008A3B65" w:rsidRPr="008A3B65" w:rsidRDefault="008A3B65" w:rsidP="008A3B65">
            <w:pPr>
              <w:widowControl w:val="0"/>
              <w:autoSpaceDE w:val="0"/>
              <w:autoSpaceDN w:val="0"/>
              <w:adjustRightInd w:val="0"/>
              <w:spacing w:after="0" w:line="240" w:lineRule="auto"/>
              <w:ind w:left="318"/>
              <w:rPr>
                <w:rFonts w:ascii="Times New Roman" w:eastAsia="Times New Roman" w:hAnsi="Times New Roman" w:cs="Times New Roman"/>
                <w:sz w:val="24"/>
                <w:szCs w:val="24"/>
              </w:rPr>
            </w:pPr>
          </w:p>
        </w:tc>
      </w:tr>
      <w:tr w:rsidR="008A3B65" w:rsidRPr="008A3B65" w:rsidTr="00D23CC1">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День семьи</w:t>
            </w:r>
          </w:p>
        </w:tc>
        <w:tc>
          <w:tcPr>
            <w:tcW w:w="4110"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представления о мире семьи.</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Актуализировать эмоциональный опыт детей семейных </w:t>
            </w:r>
            <w:r w:rsidRPr="008A3B65">
              <w:rPr>
                <w:rFonts w:ascii="Times New Roman" w:eastAsia="Times New Roman" w:hAnsi="Times New Roman" w:cs="Times New Roman"/>
                <w:sz w:val="24"/>
                <w:szCs w:val="24"/>
                <w:lang w:eastAsia="ru-RU"/>
              </w:rPr>
              <w:lastRenderedPageBreak/>
              <w:t>взаимоотношений.</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Установить творчески взаимодействия с семьями воспитанников,.</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Вовлечь родителей в орбиту педагогической деятельности.</w:t>
            </w:r>
          </w:p>
          <w:p w:rsidR="008A3B65" w:rsidRPr="008A3B65" w:rsidRDefault="008A3B65" w:rsidP="00627E28">
            <w:pPr>
              <w:widowControl w:val="0"/>
              <w:numPr>
                <w:ilvl w:val="0"/>
                <w:numId w:val="69"/>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Активизировать педагогический потенциал современной семьи.</w:t>
            </w:r>
          </w:p>
          <w:p w:rsidR="008A3B65" w:rsidRPr="008A3B65" w:rsidRDefault="008A3B65" w:rsidP="008A3B65">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tc>
        <w:tc>
          <w:tcPr>
            <w:tcW w:w="9072" w:type="dxa"/>
            <w:shd w:val="clear" w:color="auto" w:fill="auto"/>
          </w:tcPr>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lastRenderedPageBreak/>
              <w:t>Беседы: «Моя семья», «Что такое генеалогическое дерево?», «Твое любимое блюдо», «Как и в какие игры можно играть с младшими членами семьи?», У меня живет котенок»</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Поисковая деятельность «Сколько мам в твоей </w:t>
            </w:r>
            <w:r w:rsidRPr="008A3B65">
              <w:rPr>
                <w:rFonts w:ascii="Times New Roman" w:eastAsia="Times New Roman" w:hAnsi="Times New Roman" w:cs="Times New Roman"/>
                <w:sz w:val="24"/>
                <w:szCs w:val="24"/>
                <w:lang w:eastAsia="ru-RU"/>
              </w:rPr>
              <w:lastRenderedPageBreak/>
              <w:t>семье?»</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Ситуации для обсуждения: «Как ты будешь вести себя, если болеет твоя бабушка»,   «Почему загрустил дедушка?» и т.п.</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Дидактическая игра «Что радует и что огорчает твоих родных?»</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Проблемные ситуации «Почему нужно уважать пожилых людей?», «Как поступить?».</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Игры с телефоном «Позвони маме (брату, тете)», «Пригласи в гости»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Рассматривание журнала мод. </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Ситуативные беседы «Мы получили письмо», «Мамины помощники»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rPr>
              <w:t>Художественно-продуктивная деятельность по теме дня.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rPr>
              <w:t>Сюжетно-ролевые игры «Семья», «Мы едем на дачу», У бабушки в деревне» и т.п.</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«День открытых дверей»</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Конкурс «Семейное блюдо»,.</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Совместный досуг «Дружная  семья», «Мамины помощники»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«Трудовой десант» (семейный труд на территории  детского сада)</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«Конкурс семейного фото»</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0"/>
                <w:lang w:eastAsia="ru-RU"/>
              </w:rPr>
              <w:t>Конкурс рисунков «Моя семья»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Совместная деятельность «Семья на Руси»</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Досуг «Родословная – старинная русская традиция»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Чтение художественных произведений на тему дня.</w:t>
            </w:r>
          </w:p>
          <w:p w:rsidR="008A3B65" w:rsidRPr="008A3B65" w:rsidRDefault="008A3B65" w:rsidP="00627E28">
            <w:pPr>
              <w:widowControl w:val="0"/>
              <w:numPr>
                <w:ilvl w:val="0"/>
                <w:numId w:val="69"/>
              </w:numPr>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Заучивание стихотворений, пословиц, поговорок о семье</w:t>
            </w:r>
          </w:p>
          <w:p w:rsidR="008A3B65" w:rsidRPr="008A3B65" w:rsidRDefault="008A3B65" w:rsidP="008A3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A3B65" w:rsidRPr="008A3B65" w:rsidTr="00D23CC1">
        <w:tc>
          <w:tcPr>
            <w:tcW w:w="1668" w:type="dxa"/>
            <w:shd w:val="clear" w:color="auto" w:fill="F2DBDB" w:themeFill="accent2" w:themeFillTint="33"/>
          </w:tcPr>
          <w:p w:rsidR="008A3B65" w:rsidRPr="008A3B65" w:rsidRDefault="008A3B65" w:rsidP="008A3B65">
            <w:pPr>
              <w:spacing w:after="0" w:line="240" w:lineRule="auto"/>
              <w:jc w:val="center"/>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lastRenderedPageBreak/>
              <w:t>День калужанина</w:t>
            </w:r>
          </w:p>
        </w:tc>
        <w:tc>
          <w:tcPr>
            <w:tcW w:w="4110" w:type="dxa"/>
            <w:shd w:val="clear" w:color="auto" w:fill="auto"/>
          </w:tcPr>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Формировать у детей любовь к родному городу и интерес к его истории.</w:t>
            </w:r>
          </w:p>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Воспитывать чувство гордости за своих земляков.</w:t>
            </w:r>
          </w:p>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 xml:space="preserve">Развивать умение ориентироваться в ближайшем микрорайоне.  </w:t>
            </w:r>
          </w:p>
          <w:p w:rsidR="008A3B65" w:rsidRPr="008A3B65" w:rsidRDefault="008A3B65" w:rsidP="00627E28">
            <w:pPr>
              <w:widowControl w:val="0"/>
              <w:numPr>
                <w:ilvl w:val="0"/>
                <w:numId w:val="77"/>
              </w:numPr>
              <w:autoSpaceDE w:val="0"/>
              <w:autoSpaceDN w:val="0"/>
              <w:adjustRightInd w:val="0"/>
              <w:spacing w:after="0" w:line="240" w:lineRule="auto"/>
              <w:ind w:left="317" w:hanging="284"/>
              <w:rPr>
                <w:rFonts w:ascii="Times New Roman" w:eastAsia="Times New Roman" w:hAnsi="Times New Roman" w:cs="Times New Roman"/>
                <w:sz w:val="24"/>
                <w:szCs w:val="24"/>
                <w:lang w:eastAsia="ru-RU"/>
              </w:rPr>
            </w:pPr>
            <w:r w:rsidRPr="008A3B65">
              <w:rPr>
                <w:rFonts w:ascii="Times New Roman" w:eastAsia="Times New Roman" w:hAnsi="Times New Roman" w:cs="Times New Roman"/>
                <w:sz w:val="24"/>
                <w:szCs w:val="24"/>
                <w:lang w:eastAsia="ru-RU"/>
              </w:rPr>
              <w:t>Прививать детям навыки необходимости соблюдения правил дорожного движения.</w:t>
            </w:r>
          </w:p>
          <w:p w:rsidR="008A3B65" w:rsidRPr="008A3B65" w:rsidRDefault="008A3B65" w:rsidP="008A3B65">
            <w:pPr>
              <w:spacing w:after="0" w:line="240" w:lineRule="auto"/>
              <w:ind w:left="317"/>
              <w:rPr>
                <w:rFonts w:ascii="Times New Roman" w:eastAsia="Times New Roman" w:hAnsi="Times New Roman" w:cs="Times New Roman"/>
                <w:sz w:val="24"/>
                <w:szCs w:val="24"/>
                <w:lang w:eastAsia="ru-RU"/>
              </w:rPr>
            </w:pPr>
          </w:p>
        </w:tc>
        <w:tc>
          <w:tcPr>
            <w:tcW w:w="9072" w:type="dxa"/>
            <w:shd w:val="clear" w:color="auto" w:fill="auto"/>
          </w:tcPr>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«Из чего состоит город?» (экскурсию по микрорайону),</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«Город опасный и безопасный» (правила поведения в городе),</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«История города» (посещение музеев, экскурсия по городу, беседы)</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Конкурс рисунков «Мой город»</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Беседа «Кто прославил наш город».</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Игра «Улица нашего города»</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Викторина «Мы – калужане»</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Целевая прогулка к проезжей части.</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«В стране дорожных знаков» (</w:t>
            </w:r>
            <w:proofErr w:type="spellStart"/>
            <w:r w:rsidRPr="008A3B65">
              <w:rPr>
                <w:rFonts w:ascii="Times New Roman" w:eastAsia="Times New Roman" w:hAnsi="Times New Roman" w:cs="Times New Roman"/>
                <w:sz w:val="24"/>
                <w:szCs w:val="24"/>
                <w:lang w:eastAsia="ru-RU"/>
              </w:rPr>
              <w:t>дид</w:t>
            </w:r>
            <w:proofErr w:type="spellEnd"/>
            <w:r w:rsidRPr="008A3B65">
              <w:rPr>
                <w:rFonts w:ascii="Times New Roman" w:eastAsia="Times New Roman" w:hAnsi="Times New Roman" w:cs="Times New Roman"/>
                <w:sz w:val="24"/>
                <w:szCs w:val="24"/>
                <w:lang w:eastAsia="ru-RU"/>
              </w:rPr>
              <w:t>. игры, изготовление макетов, рисование дорожных знаков).</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«Час шофера» (беседы о профессиях шофера, водителя, регулировщика, милиционера).</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Конкурс рисунков «Внимание – дорога».</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lang w:eastAsia="ru-RU"/>
              </w:rPr>
              <w:t xml:space="preserve">Развлечение «Приключения кота Леопольда </w:t>
            </w:r>
            <w:r w:rsidRPr="008A3B65">
              <w:rPr>
                <w:rFonts w:ascii="Times New Roman" w:eastAsia="Times New Roman" w:hAnsi="Times New Roman" w:cs="Times New Roman"/>
                <w:sz w:val="24"/>
                <w:szCs w:val="24"/>
                <w:lang w:eastAsia="ru-RU"/>
              </w:rPr>
              <w:lastRenderedPageBreak/>
              <w:t>на улицах города»</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Чтение художественных произведений на тему дня.</w:t>
            </w:r>
          </w:p>
          <w:p w:rsidR="008A3B65" w:rsidRPr="008A3B65" w:rsidRDefault="008A3B65" w:rsidP="00627E28">
            <w:pPr>
              <w:widowControl w:val="0"/>
              <w:numPr>
                <w:ilvl w:val="0"/>
                <w:numId w:val="77"/>
              </w:numPr>
              <w:autoSpaceDE w:val="0"/>
              <w:autoSpaceDN w:val="0"/>
              <w:adjustRightInd w:val="0"/>
              <w:spacing w:after="0" w:line="240" w:lineRule="auto"/>
              <w:ind w:left="318" w:hanging="284"/>
              <w:rPr>
                <w:rFonts w:ascii="Times New Roman" w:eastAsia="Times New Roman" w:hAnsi="Times New Roman" w:cs="Times New Roman"/>
                <w:sz w:val="24"/>
                <w:szCs w:val="24"/>
              </w:rPr>
            </w:pPr>
            <w:r w:rsidRPr="008A3B65">
              <w:rPr>
                <w:rFonts w:ascii="Times New Roman" w:eastAsia="Times New Roman" w:hAnsi="Times New Roman" w:cs="Times New Roman"/>
                <w:sz w:val="24"/>
                <w:szCs w:val="24"/>
              </w:rPr>
              <w:t>Заучивание стихотворений о городе.</w:t>
            </w:r>
          </w:p>
        </w:tc>
      </w:tr>
    </w:tbl>
    <w:p w:rsidR="008A3B65" w:rsidRPr="008A3B65" w:rsidRDefault="008A3B65" w:rsidP="008A3B65">
      <w:pPr>
        <w:spacing w:after="0" w:line="240" w:lineRule="auto"/>
        <w:rPr>
          <w:rFonts w:ascii="Times New Roman" w:eastAsia="Times New Roman" w:hAnsi="Times New Roman" w:cs="Times New Roman"/>
          <w:sz w:val="36"/>
          <w:szCs w:val="24"/>
        </w:rPr>
      </w:pPr>
    </w:p>
    <w:p w:rsidR="008A3B65" w:rsidRPr="008A3B65" w:rsidRDefault="008A3B65" w:rsidP="008A3B65">
      <w:pPr>
        <w:spacing w:after="0" w:line="240" w:lineRule="auto"/>
        <w:rPr>
          <w:rFonts w:ascii="Times New Roman" w:eastAsia="Times New Roman" w:hAnsi="Times New Roman" w:cs="Times New Roman"/>
          <w:b/>
          <w:sz w:val="36"/>
          <w:szCs w:val="24"/>
        </w:rPr>
      </w:pPr>
    </w:p>
    <w:p w:rsidR="008A3B65" w:rsidRPr="008A3B65" w:rsidRDefault="008A3B65" w:rsidP="008A3B65">
      <w:pPr>
        <w:spacing w:after="0" w:line="240" w:lineRule="auto"/>
        <w:rPr>
          <w:rFonts w:ascii="Times New Roman" w:eastAsia="Times New Roman" w:hAnsi="Times New Roman" w:cs="Times New Roman"/>
          <w:b/>
          <w:sz w:val="36"/>
          <w:szCs w:val="24"/>
        </w:rPr>
      </w:pPr>
    </w:p>
    <w:p w:rsidR="008A3B65" w:rsidRPr="008A3B65" w:rsidRDefault="008A3B65" w:rsidP="008A3B65">
      <w:pPr>
        <w:spacing w:after="0" w:line="240" w:lineRule="auto"/>
        <w:rPr>
          <w:rFonts w:ascii="Times New Roman" w:eastAsia="Times New Roman" w:hAnsi="Times New Roman" w:cs="Times New Roman"/>
          <w:b/>
          <w:sz w:val="36"/>
          <w:szCs w:val="24"/>
        </w:rPr>
      </w:pPr>
    </w:p>
    <w:p w:rsidR="00884376" w:rsidRDefault="00884376"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20055F" w:rsidRDefault="0020055F" w:rsidP="002F6BC0">
      <w:pPr>
        <w:rPr>
          <w:rFonts w:ascii="Times New Roman" w:hAnsi="Times New Roman" w:cs="Times New Roman"/>
          <w:sz w:val="24"/>
          <w:szCs w:val="24"/>
        </w:rPr>
      </w:pPr>
    </w:p>
    <w:p w:rsidR="00561A00" w:rsidRPr="00561A00" w:rsidRDefault="00561A00" w:rsidP="0020055F">
      <w:pPr>
        <w:spacing w:after="0" w:line="240" w:lineRule="auto"/>
        <w:jc w:val="both"/>
        <w:rPr>
          <w:rFonts w:ascii="Times New Roman" w:eastAsia="Times New Roman" w:hAnsi="Times New Roman" w:cs="Times New Roman"/>
          <w:sz w:val="24"/>
          <w:szCs w:val="24"/>
          <w:lang w:eastAsia="ru-RU"/>
        </w:rPr>
        <w:sectPr w:rsidR="00561A00" w:rsidRPr="00561A00" w:rsidSect="005060DD">
          <w:footerReference w:type="default" r:id="rId10"/>
          <w:pgSz w:w="11909" w:h="16834"/>
          <w:pgMar w:top="1135" w:right="852" w:bottom="720" w:left="1134" w:header="720" w:footer="601" w:gutter="0"/>
          <w:pgBorders w:offsetFrom="page">
            <w:top w:val="single" w:sz="6" w:space="24" w:color="auto"/>
            <w:left w:val="single" w:sz="6" w:space="24" w:color="auto"/>
            <w:bottom w:val="single" w:sz="6" w:space="24" w:color="auto"/>
            <w:right w:val="single" w:sz="6" w:space="24" w:color="auto"/>
          </w:pgBorders>
          <w:cols w:space="720"/>
        </w:sectPr>
      </w:pPr>
    </w:p>
    <w:p w:rsidR="00561A00" w:rsidRPr="00561A00" w:rsidRDefault="00561A00" w:rsidP="004445F6">
      <w:pPr>
        <w:spacing w:after="0" w:line="240" w:lineRule="auto"/>
        <w:ind w:right="556"/>
        <w:rPr>
          <w:rFonts w:ascii="Times New Roman" w:eastAsia="Times New Roman" w:hAnsi="Times New Roman" w:cs="Times New Roman"/>
          <w:b/>
          <w:sz w:val="32"/>
          <w:szCs w:val="32"/>
          <w:lang w:eastAsia="ru-RU"/>
        </w:rPr>
      </w:pPr>
    </w:p>
    <w:p w:rsidR="004445F6" w:rsidRPr="00EA2128" w:rsidRDefault="004445F6" w:rsidP="004445F6">
      <w:pPr>
        <w:spacing w:after="380" w:line="200" w:lineRule="exact"/>
        <w:ind w:left="640"/>
        <w:jc w:val="right"/>
        <w:rPr>
          <w:rFonts w:ascii="Times New Roman" w:eastAsia="Franklin Gothic Medium" w:hAnsi="Times New Roman" w:cs="Times New Roman"/>
          <w:bCs/>
          <w:color w:val="000000"/>
          <w:sz w:val="24"/>
          <w:szCs w:val="24"/>
          <w:lang w:eastAsia="ru-RU"/>
        </w:rPr>
      </w:pPr>
      <w:r>
        <w:rPr>
          <w:rFonts w:ascii="Times New Roman" w:eastAsia="Franklin Gothic Medium" w:hAnsi="Times New Roman" w:cs="Times New Roman"/>
          <w:bCs/>
          <w:color w:val="000000"/>
          <w:sz w:val="24"/>
          <w:szCs w:val="24"/>
          <w:lang w:eastAsia="ru-RU"/>
        </w:rPr>
        <w:t>ПРИЛОЖЕНИЕ 6</w:t>
      </w:r>
    </w:p>
    <w:p w:rsidR="00561A00" w:rsidRPr="004445F6" w:rsidRDefault="004445F6" w:rsidP="00561A00">
      <w:pPr>
        <w:spacing w:after="0" w:line="240" w:lineRule="auto"/>
        <w:ind w:left="360" w:right="556"/>
        <w:jc w:val="center"/>
        <w:rPr>
          <w:rFonts w:ascii="Century Gothic" w:eastAsia="Times New Roman" w:hAnsi="Century Gothic" w:cs="Times New Roman"/>
          <w:b/>
          <w:sz w:val="24"/>
          <w:szCs w:val="24"/>
          <w:lang w:eastAsia="ru-RU"/>
        </w:rPr>
      </w:pPr>
      <w:r>
        <w:rPr>
          <w:rFonts w:ascii="Century Gothic" w:eastAsia="Times New Roman" w:hAnsi="Century Gothic" w:cs="Times New Roman"/>
          <w:b/>
          <w:sz w:val="24"/>
          <w:szCs w:val="24"/>
          <w:lang w:eastAsia="ru-RU"/>
        </w:rPr>
        <w:t xml:space="preserve">Образовательный </w:t>
      </w:r>
      <w:r w:rsidR="00561A00" w:rsidRPr="004445F6">
        <w:rPr>
          <w:rFonts w:ascii="Century Gothic" w:eastAsia="Times New Roman" w:hAnsi="Century Gothic" w:cs="Times New Roman"/>
          <w:b/>
          <w:sz w:val="24"/>
          <w:szCs w:val="24"/>
          <w:lang w:eastAsia="ru-RU"/>
        </w:rPr>
        <w:t xml:space="preserve"> план и его обоснование (пояснительная записка)</w:t>
      </w:r>
    </w:p>
    <w:p w:rsidR="00561A00" w:rsidRPr="00561A00" w:rsidRDefault="00561A00" w:rsidP="004445F6">
      <w:pPr>
        <w:spacing w:after="0" w:line="240" w:lineRule="auto"/>
        <w:ind w:right="556"/>
        <w:rPr>
          <w:rFonts w:ascii="Times New Roman" w:eastAsia="Times New Roman" w:hAnsi="Times New Roman" w:cs="Times New Roman"/>
          <w:b/>
          <w:sz w:val="32"/>
          <w:szCs w:val="32"/>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Для реализации образовательной фу</w:t>
      </w:r>
      <w:r w:rsidR="004445F6">
        <w:rPr>
          <w:rFonts w:ascii="Times New Roman" w:eastAsia="Times New Roman" w:hAnsi="Times New Roman" w:cs="Times New Roman"/>
          <w:sz w:val="24"/>
          <w:szCs w:val="24"/>
          <w:lang w:eastAsia="ru-RU"/>
        </w:rPr>
        <w:t>нкции  СНП</w:t>
      </w:r>
      <w:r w:rsidRPr="00561A00">
        <w:rPr>
          <w:rFonts w:ascii="Times New Roman" w:eastAsia="Times New Roman" w:hAnsi="Times New Roman" w:cs="Times New Roman"/>
          <w:sz w:val="24"/>
          <w:szCs w:val="24"/>
          <w:lang w:eastAsia="ru-RU"/>
        </w:rPr>
        <w:t xml:space="preserve"> «Вишенка» разработан учебный план, в котором отражены все разделы  программ</w:t>
      </w:r>
      <w:r w:rsidR="0020055F">
        <w:rPr>
          <w:rFonts w:ascii="Times New Roman" w:eastAsia="Times New Roman" w:hAnsi="Times New Roman" w:cs="Times New Roman"/>
          <w:sz w:val="24"/>
          <w:szCs w:val="24"/>
          <w:lang w:eastAsia="ru-RU"/>
        </w:rPr>
        <w:t>ы, определено количество НОД</w:t>
      </w:r>
      <w:r w:rsidRPr="00561A00">
        <w:rPr>
          <w:rFonts w:ascii="Times New Roman" w:eastAsia="Times New Roman" w:hAnsi="Times New Roman" w:cs="Times New Roman"/>
          <w:sz w:val="24"/>
          <w:szCs w:val="24"/>
          <w:lang w:eastAsia="ru-RU"/>
        </w:rPr>
        <w:t xml:space="preserve"> в неделю в каждой возрастной </w:t>
      </w:r>
      <w:r w:rsidR="004445F6">
        <w:rPr>
          <w:rFonts w:ascii="Times New Roman" w:eastAsia="Times New Roman" w:hAnsi="Times New Roman" w:cs="Times New Roman"/>
          <w:sz w:val="24"/>
          <w:szCs w:val="24"/>
          <w:lang w:eastAsia="ru-RU"/>
        </w:rPr>
        <w:t>группе, общее количество НОД</w:t>
      </w:r>
      <w:r w:rsidRPr="00561A00">
        <w:rPr>
          <w:rFonts w:ascii="Times New Roman" w:eastAsia="Times New Roman" w:hAnsi="Times New Roman" w:cs="Times New Roman"/>
          <w:sz w:val="24"/>
          <w:szCs w:val="24"/>
          <w:lang w:eastAsia="ru-RU"/>
        </w:rPr>
        <w:t xml:space="preserve">  и их</w:t>
      </w:r>
      <w:r w:rsidR="004445F6">
        <w:rPr>
          <w:rFonts w:ascii="Times New Roman" w:eastAsia="Times New Roman" w:hAnsi="Times New Roman" w:cs="Times New Roman"/>
          <w:sz w:val="24"/>
          <w:szCs w:val="24"/>
          <w:lang w:eastAsia="ru-RU"/>
        </w:rPr>
        <w:t xml:space="preserve"> длительность. Это позволяет </w:t>
      </w:r>
      <w:r w:rsidRPr="00561A00">
        <w:rPr>
          <w:rFonts w:ascii="Times New Roman" w:eastAsia="Times New Roman" w:hAnsi="Times New Roman" w:cs="Times New Roman"/>
          <w:sz w:val="24"/>
          <w:szCs w:val="24"/>
          <w:lang w:eastAsia="ru-RU"/>
        </w:rPr>
        <w:t xml:space="preserve"> планировать нагрузку на д</w:t>
      </w:r>
      <w:r w:rsidR="004445F6">
        <w:rPr>
          <w:rFonts w:ascii="Times New Roman" w:eastAsia="Times New Roman" w:hAnsi="Times New Roman" w:cs="Times New Roman"/>
          <w:sz w:val="24"/>
          <w:szCs w:val="24"/>
          <w:lang w:eastAsia="ru-RU"/>
        </w:rPr>
        <w:t xml:space="preserve">етей в соответствие с Сан </w:t>
      </w:r>
      <w:proofErr w:type="spellStart"/>
      <w:r w:rsidR="004445F6">
        <w:rPr>
          <w:rFonts w:ascii="Times New Roman" w:eastAsia="Times New Roman" w:hAnsi="Times New Roman" w:cs="Times New Roman"/>
          <w:sz w:val="24"/>
          <w:szCs w:val="24"/>
          <w:lang w:eastAsia="ru-RU"/>
        </w:rPr>
        <w:t>ПиН</w:t>
      </w:r>
      <w:proofErr w:type="spellEnd"/>
      <w:r w:rsidRPr="00561A00">
        <w:rPr>
          <w:rFonts w:ascii="Times New Roman" w:eastAsia="Times New Roman" w:hAnsi="Times New Roman" w:cs="Times New Roman"/>
          <w:sz w:val="24"/>
          <w:szCs w:val="24"/>
          <w:lang w:eastAsia="ru-RU"/>
        </w:rPr>
        <w:t xml:space="preserve">, </w:t>
      </w:r>
      <w:r w:rsidR="004445F6">
        <w:rPr>
          <w:rFonts w:ascii="Times New Roman" w:eastAsia="Times New Roman" w:hAnsi="Times New Roman" w:cs="Times New Roman"/>
          <w:sz w:val="24"/>
          <w:szCs w:val="24"/>
          <w:lang w:eastAsia="ru-RU"/>
        </w:rPr>
        <w:t xml:space="preserve">проследить распределение  НОД </w:t>
      </w:r>
      <w:r w:rsidRPr="00561A00">
        <w:rPr>
          <w:rFonts w:ascii="Times New Roman" w:eastAsia="Times New Roman" w:hAnsi="Times New Roman" w:cs="Times New Roman"/>
          <w:sz w:val="24"/>
          <w:szCs w:val="24"/>
          <w:lang w:eastAsia="ru-RU"/>
        </w:rPr>
        <w:t xml:space="preserve"> разного цикла в течение учебной недели. </w:t>
      </w:r>
    </w:p>
    <w:p w:rsidR="00561A00" w:rsidRPr="00561A00" w:rsidRDefault="00561A00" w:rsidP="00561A00">
      <w:pPr>
        <w:spacing w:after="0" w:line="240" w:lineRule="auto"/>
        <w:ind w:left="360" w:right="556"/>
        <w:jc w:val="center"/>
        <w:rPr>
          <w:rFonts w:ascii="Times New Roman" w:eastAsia="Times New Roman" w:hAnsi="Times New Roman" w:cs="Times New Roman"/>
          <w:b/>
          <w:sz w:val="24"/>
          <w:szCs w:val="24"/>
          <w:lang w:eastAsia="ru-RU"/>
        </w:rPr>
      </w:pPr>
    </w:p>
    <w:p w:rsidR="00561A00" w:rsidRPr="00561A00" w:rsidRDefault="00561A00" w:rsidP="00561A00">
      <w:pPr>
        <w:spacing w:after="0" w:line="240" w:lineRule="auto"/>
        <w:ind w:left="360" w:right="556"/>
        <w:jc w:val="center"/>
        <w:rPr>
          <w:rFonts w:ascii="Times New Roman" w:eastAsia="Times New Roman" w:hAnsi="Times New Roman" w:cs="Times New Roman"/>
          <w:b/>
          <w:sz w:val="24"/>
          <w:szCs w:val="24"/>
          <w:lang w:eastAsia="ru-RU"/>
        </w:rPr>
      </w:pPr>
    </w:p>
    <w:p w:rsidR="00561A00" w:rsidRPr="00561A00" w:rsidRDefault="0020055F" w:rsidP="0020055F">
      <w:pPr>
        <w:spacing w:after="0" w:line="240" w:lineRule="auto"/>
        <w:ind w:left="360" w:right="556"/>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4445F6">
        <w:rPr>
          <w:rFonts w:ascii="Times New Roman" w:eastAsia="Times New Roman" w:hAnsi="Times New Roman" w:cs="Times New Roman"/>
          <w:b/>
          <w:i/>
          <w:sz w:val="24"/>
          <w:szCs w:val="24"/>
          <w:lang w:eastAsia="ru-RU"/>
        </w:rPr>
        <w:t xml:space="preserve">Образовательный </w:t>
      </w:r>
      <w:r>
        <w:rPr>
          <w:rFonts w:ascii="Times New Roman" w:eastAsia="Times New Roman" w:hAnsi="Times New Roman" w:cs="Times New Roman"/>
          <w:b/>
          <w:i/>
          <w:sz w:val="24"/>
          <w:szCs w:val="24"/>
          <w:lang w:eastAsia="ru-RU"/>
        </w:rPr>
        <w:t>план СНП «Вишенка», реализующего п</w:t>
      </w:r>
      <w:r w:rsidR="00561A00" w:rsidRPr="00561A00">
        <w:rPr>
          <w:rFonts w:ascii="Times New Roman" w:eastAsia="Times New Roman" w:hAnsi="Times New Roman" w:cs="Times New Roman"/>
          <w:b/>
          <w:i/>
          <w:sz w:val="24"/>
          <w:szCs w:val="24"/>
          <w:lang w:eastAsia="ru-RU"/>
        </w:rPr>
        <w:t>рогра</w:t>
      </w:r>
      <w:r>
        <w:rPr>
          <w:rFonts w:ascii="Times New Roman" w:eastAsia="Times New Roman" w:hAnsi="Times New Roman" w:cs="Times New Roman"/>
          <w:b/>
          <w:i/>
          <w:sz w:val="24"/>
          <w:szCs w:val="24"/>
          <w:lang w:eastAsia="ru-RU"/>
        </w:rPr>
        <w:t xml:space="preserve">мму  «От рождения до </w:t>
      </w:r>
      <w:proofErr w:type="spellStart"/>
      <w:r>
        <w:rPr>
          <w:rFonts w:ascii="Times New Roman" w:eastAsia="Times New Roman" w:hAnsi="Times New Roman" w:cs="Times New Roman"/>
          <w:b/>
          <w:i/>
          <w:sz w:val="24"/>
          <w:szCs w:val="24"/>
          <w:lang w:eastAsia="ru-RU"/>
        </w:rPr>
        <w:t>школы</w:t>
      </w:r>
      <w:r w:rsidR="00561A00" w:rsidRPr="00561A0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под</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ред</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Вераксы</w:t>
      </w:r>
      <w:proofErr w:type="spellEnd"/>
      <w:r>
        <w:rPr>
          <w:rFonts w:ascii="Times New Roman" w:eastAsia="Times New Roman" w:hAnsi="Times New Roman" w:cs="Times New Roman"/>
          <w:b/>
          <w:i/>
          <w:sz w:val="24"/>
          <w:szCs w:val="24"/>
          <w:lang w:eastAsia="ru-RU"/>
        </w:rPr>
        <w:t xml:space="preserve"> Н.</w:t>
      </w:r>
    </w:p>
    <w:p w:rsidR="00561A00" w:rsidRPr="00561A00" w:rsidRDefault="00561A00" w:rsidP="00561A00">
      <w:pPr>
        <w:spacing w:after="0" w:line="240" w:lineRule="auto"/>
        <w:ind w:left="360" w:right="556"/>
        <w:jc w:val="center"/>
        <w:rPr>
          <w:rFonts w:ascii="Times New Roman" w:eastAsia="Times New Roman" w:hAnsi="Times New Roman" w:cs="Times New Roman"/>
          <w:b/>
          <w:i/>
          <w:sz w:val="24"/>
          <w:szCs w:val="24"/>
          <w:lang w:eastAsia="ru-RU"/>
        </w:rPr>
      </w:pPr>
    </w:p>
    <w:tbl>
      <w:tblPr>
        <w:tblStyle w:val="af1"/>
        <w:tblW w:w="15300" w:type="dxa"/>
        <w:tblInd w:w="-72" w:type="dxa"/>
        <w:tblLayout w:type="fixed"/>
        <w:tblLook w:val="01E0" w:firstRow="1" w:lastRow="1" w:firstColumn="1" w:lastColumn="1" w:noHBand="0" w:noVBand="0"/>
      </w:tblPr>
      <w:tblGrid>
        <w:gridCol w:w="2590"/>
        <w:gridCol w:w="290"/>
        <w:gridCol w:w="2880"/>
        <w:gridCol w:w="900"/>
        <w:gridCol w:w="900"/>
        <w:gridCol w:w="900"/>
        <w:gridCol w:w="900"/>
        <w:gridCol w:w="1080"/>
        <w:gridCol w:w="1080"/>
        <w:gridCol w:w="900"/>
        <w:gridCol w:w="741"/>
        <w:gridCol w:w="1059"/>
        <w:gridCol w:w="1080"/>
      </w:tblGrid>
      <w:tr w:rsidR="00561A00" w:rsidRPr="00561A00" w:rsidTr="0020055F">
        <w:tc>
          <w:tcPr>
            <w:tcW w:w="2590" w:type="dxa"/>
            <w:vMerge w:val="restart"/>
            <w:tcBorders>
              <w:top w:val="single" w:sz="4" w:space="0" w:color="auto"/>
              <w:left w:val="single" w:sz="4" w:space="0" w:color="auto"/>
              <w:bottom w:val="single" w:sz="4" w:space="0" w:color="auto"/>
              <w:right w:val="single" w:sz="4" w:space="0" w:color="auto"/>
            </w:tcBorders>
            <w:hideMark/>
          </w:tcPr>
          <w:p w:rsidR="0020055F" w:rsidRDefault="0020055F" w:rsidP="00561A00">
            <w:pPr>
              <w:jc w:val="center"/>
              <w:rPr>
                <w:rFonts w:ascii="Arial Narrow" w:hAnsi="Arial Narrow"/>
                <w:b/>
              </w:rPr>
            </w:pPr>
            <w:r>
              <w:rPr>
                <w:rFonts w:ascii="Arial Narrow" w:hAnsi="Arial Narrow"/>
                <w:b/>
              </w:rPr>
              <w:t>О</w:t>
            </w:r>
            <w:r w:rsidR="00561A00" w:rsidRPr="00561A00">
              <w:rPr>
                <w:rFonts w:ascii="Arial Narrow" w:hAnsi="Arial Narrow"/>
                <w:b/>
              </w:rPr>
              <w:t>бразовательные</w:t>
            </w:r>
          </w:p>
          <w:p w:rsidR="00561A00" w:rsidRPr="00561A00" w:rsidRDefault="00561A00" w:rsidP="00561A00">
            <w:pPr>
              <w:jc w:val="center"/>
              <w:rPr>
                <w:rFonts w:ascii="Arial Narrow" w:hAnsi="Arial Narrow"/>
                <w:b/>
              </w:rPr>
            </w:pPr>
            <w:r w:rsidRPr="00561A00">
              <w:rPr>
                <w:rFonts w:ascii="Arial Narrow" w:hAnsi="Arial Narrow"/>
                <w:b/>
              </w:rPr>
              <w:t xml:space="preserve"> области</w:t>
            </w:r>
          </w:p>
        </w:tc>
        <w:tc>
          <w:tcPr>
            <w:tcW w:w="3170" w:type="dxa"/>
            <w:gridSpan w:val="2"/>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Виды образовательной деятельности</w:t>
            </w:r>
          </w:p>
        </w:tc>
        <w:tc>
          <w:tcPr>
            <w:tcW w:w="180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lang w:val="en-US"/>
              </w:rPr>
              <w:t>I</w:t>
            </w:r>
            <w:r w:rsidRPr="00561A00">
              <w:rPr>
                <w:rFonts w:ascii="Arial Narrow" w:hAnsi="Arial Narrow"/>
                <w:b/>
              </w:rPr>
              <w:t xml:space="preserve"> младшая группа</w:t>
            </w:r>
          </w:p>
        </w:tc>
        <w:tc>
          <w:tcPr>
            <w:tcW w:w="180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lang w:val="en-US"/>
              </w:rPr>
              <w:t>II</w:t>
            </w:r>
            <w:r w:rsidRPr="00561A00">
              <w:rPr>
                <w:rFonts w:ascii="Arial Narrow" w:hAnsi="Arial Narrow"/>
                <w:b/>
              </w:rPr>
              <w:t xml:space="preserve"> младшая группа</w:t>
            </w:r>
          </w:p>
        </w:tc>
        <w:tc>
          <w:tcPr>
            <w:tcW w:w="216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Средняя группа</w:t>
            </w:r>
          </w:p>
        </w:tc>
        <w:tc>
          <w:tcPr>
            <w:tcW w:w="1641"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Старшая группа</w:t>
            </w:r>
          </w:p>
        </w:tc>
        <w:tc>
          <w:tcPr>
            <w:tcW w:w="2139"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Подготовительная группа</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3170" w:type="dxa"/>
            <w:gridSpan w:val="2"/>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2-3 года</w:t>
            </w:r>
          </w:p>
        </w:tc>
        <w:tc>
          <w:tcPr>
            <w:tcW w:w="180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3-4 года</w:t>
            </w:r>
          </w:p>
        </w:tc>
        <w:tc>
          <w:tcPr>
            <w:tcW w:w="216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4-5 лет</w:t>
            </w:r>
          </w:p>
        </w:tc>
        <w:tc>
          <w:tcPr>
            <w:tcW w:w="1641"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5-6 лет</w:t>
            </w:r>
          </w:p>
        </w:tc>
        <w:tc>
          <w:tcPr>
            <w:tcW w:w="2139"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6-7 лет</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3170" w:type="dxa"/>
            <w:gridSpan w:val="2"/>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9540" w:type="dxa"/>
            <w:gridSpan w:val="10"/>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center"/>
              <w:rPr>
                <w:rFonts w:ascii="Arial Narrow" w:hAnsi="Arial Narrow"/>
                <w:b/>
              </w:rPr>
            </w:pPr>
          </w:p>
          <w:p w:rsidR="00561A00" w:rsidRPr="00561A00" w:rsidRDefault="00561A00" w:rsidP="00561A00">
            <w:pPr>
              <w:jc w:val="center"/>
              <w:rPr>
                <w:rFonts w:ascii="Arial Narrow" w:hAnsi="Arial Narrow"/>
                <w:b/>
              </w:rPr>
            </w:pPr>
            <w:r w:rsidRPr="00561A00">
              <w:rPr>
                <w:rFonts w:ascii="Arial Narrow" w:hAnsi="Arial Narrow"/>
                <w:b/>
              </w:rPr>
              <w:t>Количество занятий</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3170" w:type="dxa"/>
            <w:gridSpan w:val="2"/>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rPr>
            </w:pPr>
          </w:p>
        </w:tc>
        <w:tc>
          <w:tcPr>
            <w:tcW w:w="9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 xml:space="preserve">в </w:t>
            </w:r>
            <w:proofErr w:type="spellStart"/>
            <w:r w:rsidRPr="00561A00">
              <w:rPr>
                <w:rFonts w:ascii="Arial Narrow" w:hAnsi="Arial Narrow"/>
                <w:b/>
              </w:rPr>
              <w:t>нед</w:t>
            </w:r>
            <w:proofErr w:type="spellEnd"/>
            <w:r w:rsidRPr="00561A00">
              <w:rPr>
                <w:rFonts w:ascii="Arial Narrow" w:hAnsi="Arial Narrow"/>
                <w:b/>
              </w:rPr>
              <w:t>.</w:t>
            </w:r>
          </w:p>
        </w:tc>
        <w:tc>
          <w:tcPr>
            <w:tcW w:w="9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 год</w:t>
            </w:r>
          </w:p>
        </w:tc>
        <w:tc>
          <w:tcPr>
            <w:tcW w:w="9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 xml:space="preserve">в </w:t>
            </w:r>
            <w:proofErr w:type="spellStart"/>
            <w:r w:rsidRPr="00561A00">
              <w:rPr>
                <w:rFonts w:ascii="Arial Narrow" w:hAnsi="Arial Narrow"/>
                <w:b/>
              </w:rPr>
              <w:t>нед</w:t>
            </w:r>
            <w:proofErr w:type="spellEnd"/>
            <w:r w:rsidRPr="00561A00">
              <w:rPr>
                <w:rFonts w:ascii="Arial Narrow" w:hAnsi="Arial Narrow"/>
                <w:b/>
              </w:rPr>
              <w:t>.</w:t>
            </w:r>
          </w:p>
        </w:tc>
        <w:tc>
          <w:tcPr>
            <w:tcW w:w="9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 год</w:t>
            </w:r>
          </w:p>
        </w:tc>
        <w:tc>
          <w:tcPr>
            <w:tcW w:w="10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 xml:space="preserve">в </w:t>
            </w:r>
            <w:proofErr w:type="spellStart"/>
            <w:r w:rsidRPr="00561A00">
              <w:rPr>
                <w:rFonts w:ascii="Arial Narrow" w:hAnsi="Arial Narrow"/>
                <w:b/>
              </w:rPr>
              <w:t>нед</w:t>
            </w:r>
            <w:proofErr w:type="spellEnd"/>
            <w:r w:rsidRPr="00561A00">
              <w:rPr>
                <w:rFonts w:ascii="Arial Narrow" w:hAnsi="Arial Narrow"/>
                <w:b/>
              </w:rPr>
              <w:t>.</w:t>
            </w:r>
          </w:p>
        </w:tc>
        <w:tc>
          <w:tcPr>
            <w:tcW w:w="10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 год</w:t>
            </w:r>
          </w:p>
        </w:tc>
        <w:tc>
          <w:tcPr>
            <w:tcW w:w="9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 xml:space="preserve">в </w:t>
            </w:r>
            <w:proofErr w:type="spellStart"/>
            <w:r w:rsidRPr="00561A00">
              <w:rPr>
                <w:rFonts w:ascii="Arial Narrow" w:hAnsi="Arial Narrow"/>
                <w:b/>
              </w:rPr>
              <w:t>нед</w:t>
            </w:r>
            <w:proofErr w:type="spellEnd"/>
            <w:r w:rsidRPr="00561A00">
              <w:rPr>
                <w:rFonts w:ascii="Arial Narrow" w:hAnsi="Arial Narrow"/>
                <w:b/>
              </w:rPr>
              <w:t>.</w:t>
            </w:r>
          </w:p>
        </w:tc>
        <w:tc>
          <w:tcPr>
            <w:tcW w:w="741"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 год</w:t>
            </w:r>
          </w:p>
        </w:tc>
        <w:tc>
          <w:tcPr>
            <w:tcW w:w="1059"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 xml:space="preserve">в </w:t>
            </w:r>
            <w:proofErr w:type="spellStart"/>
            <w:r w:rsidRPr="00561A00">
              <w:rPr>
                <w:rFonts w:ascii="Arial Narrow" w:hAnsi="Arial Narrow"/>
                <w:b/>
              </w:rPr>
              <w:t>нед</w:t>
            </w:r>
            <w:proofErr w:type="spellEnd"/>
            <w:r w:rsidRPr="00561A00">
              <w:rPr>
                <w:rFonts w:ascii="Arial Narrow" w:hAnsi="Arial Narrow"/>
                <w:b/>
              </w:rPr>
              <w:t>.</w:t>
            </w:r>
          </w:p>
        </w:tc>
        <w:tc>
          <w:tcPr>
            <w:tcW w:w="10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rPr>
            </w:pPr>
            <w:r w:rsidRPr="00561A00">
              <w:rPr>
                <w:rFonts w:ascii="Arial Narrow" w:hAnsi="Arial Narrow"/>
                <w:b/>
              </w:rPr>
              <w:t>в год</w:t>
            </w:r>
          </w:p>
        </w:tc>
      </w:tr>
      <w:tr w:rsidR="00561A00" w:rsidRPr="00561A00" w:rsidTr="00561A00">
        <w:tc>
          <w:tcPr>
            <w:tcW w:w="15300" w:type="dxa"/>
            <w:gridSpan w:val="13"/>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center"/>
              <w:rPr>
                <w:b/>
                <w:i/>
              </w:rPr>
            </w:pPr>
          </w:p>
          <w:p w:rsidR="00561A00" w:rsidRPr="00561A00" w:rsidRDefault="00561A00" w:rsidP="00561A00">
            <w:pPr>
              <w:jc w:val="center"/>
              <w:rPr>
                <w:b/>
                <w:i/>
              </w:rPr>
            </w:pPr>
            <w:r w:rsidRPr="00561A00">
              <w:rPr>
                <w:b/>
                <w:i/>
              </w:rPr>
              <w:t>Инвариантная часть (обязательная )</w:t>
            </w:r>
          </w:p>
          <w:p w:rsidR="00561A00" w:rsidRPr="00561A00" w:rsidRDefault="00561A00" w:rsidP="00561A00">
            <w:pPr>
              <w:jc w:val="center"/>
              <w:rPr>
                <w:b/>
                <w:i/>
              </w:rPr>
            </w:pPr>
          </w:p>
        </w:tc>
      </w:tr>
      <w:tr w:rsidR="00DB5326" w:rsidRPr="00561A00" w:rsidTr="00054171">
        <w:tc>
          <w:tcPr>
            <w:tcW w:w="2590" w:type="dxa"/>
            <w:vMerge w:val="restart"/>
            <w:tcBorders>
              <w:top w:val="single" w:sz="4" w:space="0" w:color="auto"/>
              <w:left w:val="single" w:sz="4" w:space="0" w:color="auto"/>
              <w:right w:val="single" w:sz="4" w:space="0" w:color="auto"/>
            </w:tcBorders>
            <w:hideMark/>
          </w:tcPr>
          <w:p w:rsidR="00DB5326" w:rsidRDefault="00DB5326" w:rsidP="00561A00">
            <w:pPr>
              <w:jc w:val="center"/>
              <w:rPr>
                <w:b/>
              </w:rPr>
            </w:pPr>
            <w:r>
              <w:rPr>
                <w:b/>
              </w:rPr>
              <w:t xml:space="preserve">Познавательное </w:t>
            </w:r>
          </w:p>
          <w:p w:rsidR="00DB5326" w:rsidRPr="00561A00" w:rsidRDefault="00DB5326" w:rsidP="00561A00">
            <w:pPr>
              <w:jc w:val="center"/>
              <w:rPr>
                <w:b/>
              </w:rPr>
            </w:pPr>
            <w:r>
              <w:rPr>
                <w:b/>
              </w:rPr>
              <w:t>развитие</w:t>
            </w:r>
          </w:p>
        </w:tc>
        <w:tc>
          <w:tcPr>
            <w:tcW w:w="3170" w:type="dxa"/>
            <w:gridSpan w:val="2"/>
            <w:tcBorders>
              <w:top w:val="single" w:sz="4" w:space="0" w:color="auto"/>
              <w:left w:val="single" w:sz="4" w:space="0" w:color="auto"/>
              <w:bottom w:val="single" w:sz="4" w:space="0" w:color="auto"/>
              <w:right w:val="single" w:sz="4" w:space="0" w:color="auto"/>
            </w:tcBorders>
          </w:tcPr>
          <w:p w:rsidR="00DB5326" w:rsidRDefault="00DB5326" w:rsidP="00561A00">
            <w:pPr>
              <w:jc w:val="center"/>
            </w:pPr>
            <w:r w:rsidRPr="0020055F">
              <w:t>НОД</w:t>
            </w:r>
            <w:r>
              <w:t xml:space="preserve">.   </w:t>
            </w:r>
          </w:p>
          <w:p w:rsidR="00DB5326" w:rsidRPr="0020055F" w:rsidRDefault="00DB5326" w:rsidP="00DB5326">
            <w:pPr>
              <w:jc w:val="center"/>
            </w:pPr>
            <w:r>
              <w:t>Познавательная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90</w:t>
            </w:r>
          </w:p>
        </w:tc>
        <w:tc>
          <w:tcPr>
            <w:tcW w:w="90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90</w:t>
            </w:r>
          </w:p>
        </w:tc>
        <w:tc>
          <w:tcPr>
            <w:tcW w:w="90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3,5</w:t>
            </w:r>
          </w:p>
        </w:tc>
        <w:tc>
          <w:tcPr>
            <w:tcW w:w="741"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126</w:t>
            </w:r>
          </w:p>
        </w:tc>
        <w:tc>
          <w:tcPr>
            <w:tcW w:w="1059"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5326" w:rsidRPr="00561A00" w:rsidRDefault="00DB5326" w:rsidP="00561A00">
            <w:pPr>
              <w:jc w:val="center"/>
              <w:rPr>
                <w:b/>
              </w:rPr>
            </w:pPr>
            <w:r w:rsidRPr="00561A00">
              <w:rPr>
                <w:b/>
              </w:rPr>
              <w:t>162</w:t>
            </w:r>
          </w:p>
        </w:tc>
      </w:tr>
      <w:tr w:rsidR="00DB5326" w:rsidRPr="00561A00" w:rsidTr="00054171">
        <w:tc>
          <w:tcPr>
            <w:tcW w:w="2590" w:type="dxa"/>
            <w:vMerge/>
            <w:tcBorders>
              <w:left w:val="single" w:sz="4" w:space="0" w:color="auto"/>
              <w:right w:val="single" w:sz="4" w:space="0" w:color="auto"/>
            </w:tcBorders>
          </w:tcPr>
          <w:p w:rsidR="00DB5326" w:rsidRDefault="00DB5326" w:rsidP="00561A00">
            <w:pPr>
              <w:jc w:val="center"/>
              <w:rPr>
                <w:b/>
              </w:rPr>
            </w:pPr>
          </w:p>
        </w:tc>
        <w:tc>
          <w:tcPr>
            <w:tcW w:w="3170" w:type="dxa"/>
            <w:gridSpan w:val="2"/>
            <w:tcBorders>
              <w:top w:val="single" w:sz="4" w:space="0" w:color="auto"/>
              <w:left w:val="single" w:sz="4" w:space="0" w:color="auto"/>
              <w:bottom w:val="single" w:sz="4" w:space="0" w:color="auto"/>
              <w:right w:val="single" w:sz="4" w:space="0" w:color="auto"/>
            </w:tcBorders>
          </w:tcPr>
          <w:p w:rsidR="00DB5326" w:rsidRDefault="00DB5326" w:rsidP="00561A00">
            <w:pPr>
              <w:jc w:val="center"/>
            </w:pPr>
            <w:r>
              <w:t>НОД.</w:t>
            </w:r>
          </w:p>
          <w:p w:rsidR="00DB5326" w:rsidRPr="0020055F" w:rsidRDefault="00DB5326" w:rsidP="00561A00">
            <w:pPr>
              <w:jc w:val="center"/>
            </w:pPr>
            <w:r>
              <w:t>Экспериментальная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8B5945" w:rsidP="00561A00">
            <w:pPr>
              <w:jc w:val="center"/>
              <w:rPr>
                <w:b/>
              </w:rPr>
            </w:pPr>
            <w:r>
              <w:rPr>
                <w:b/>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741"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59"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r>
      <w:tr w:rsidR="00DB5326" w:rsidRPr="00561A00" w:rsidTr="00054171">
        <w:tc>
          <w:tcPr>
            <w:tcW w:w="2590" w:type="dxa"/>
            <w:vMerge/>
            <w:tcBorders>
              <w:left w:val="single" w:sz="4" w:space="0" w:color="auto"/>
              <w:bottom w:val="single" w:sz="4" w:space="0" w:color="auto"/>
              <w:right w:val="single" w:sz="4" w:space="0" w:color="auto"/>
            </w:tcBorders>
          </w:tcPr>
          <w:p w:rsidR="00DB5326" w:rsidRDefault="00DB5326" w:rsidP="00561A00">
            <w:pPr>
              <w:jc w:val="center"/>
              <w:rPr>
                <w:b/>
              </w:rPr>
            </w:pPr>
          </w:p>
        </w:tc>
        <w:tc>
          <w:tcPr>
            <w:tcW w:w="3170" w:type="dxa"/>
            <w:gridSpan w:val="2"/>
            <w:tcBorders>
              <w:top w:val="single" w:sz="4" w:space="0" w:color="auto"/>
              <w:left w:val="single" w:sz="4" w:space="0" w:color="auto"/>
              <w:bottom w:val="single" w:sz="4" w:space="0" w:color="auto"/>
              <w:right w:val="single" w:sz="4" w:space="0" w:color="auto"/>
            </w:tcBorders>
          </w:tcPr>
          <w:p w:rsidR="00DB5326" w:rsidRDefault="00DB5326" w:rsidP="00561A00">
            <w:pPr>
              <w:jc w:val="center"/>
            </w:pPr>
            <w:r>
              <w:t>НОД.</w:t>
            </w:r>
          </w:p>
          <w:p w:rsidR="00DB5326" w:rsidRDefault="00DB5326" w:rsidP="00561A00">
            <w:pPr>
              <w:jc w:val="center"/>
            </w:pPr>
            <w:r>
              <w:t>Формирование математических представлений</w:t>
            </w: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741"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59"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r>
      <w:tr w:rsidR="00DB5326" w:rsidRPr="00561A00" w:rsidTr="0020055F">
        <w:tc>
          <w:tcPr>
            <w:tcW w:w="2590" w:type="dxa"/>
            <w:tcBorders>
              <w:top w:val="single" w:sz="4" w:space="0" w:color="auto"/>
              <w:left w:val="single" w:sz="4" w:space="0" w:color="auto"/>
              <w:bottom w:val="single" w:sz="4" w:space="0" w:color="auto"/>
              <w:right w:val="single" w:sz="4" w:space="0" w:color="auto"/>
            </w:tcBorders>
          </w:tcPr>
          <w:p w:rsidR="00DB5326" w:rsidRDefault="00DB5326" w:rsidP="00561A00">
            <w:pPr>
              <w:jc w:val="center"/>
              <w:rPr>
                <w:b/>
              </w:rPr>
            </w:pPr>
          </w:p>
        </w:tc>
        <w:tc>
          <w:tcPr>
            <w:tcW w:w="3170" w:type="dxa"/>
            <w:gridSpan w:val="2"/>
            <w:tcBorders>
              <w:top w:val="single" w:sz="4" w:space="0" w:color="auto"/>
              <w:left w:val="single" w:sz="4" w:space="0" w:color="auto"/>
              <w:bottom w:val="single" w:sz="4" w:space="0" w:color="auto"/>
              <w:right w:val="single" w:sz="4" w:space="0" w:color="auto"/>
            </w:tcBorders>
          </w:tcPr>
          <w:p w:rsidR="00DB5326" w:rsidRDefault="00DB5326"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741"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59"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DB5326" w:rsidRPr="00561A00" w:rsidRDefault="00DB5326" w:rsidP="00561A00">
            <w:pPr>
              <w:jc w:val="center"/>
              <w:rPr>
                <w:b/>
              </w:rP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DB5326" w:rsidP="00561A00">
            <w:pPr>
              <w:jc w:val="center"/>
              <w:rPr>
                <w:b/>
              </w:rPr>
            </w:pPr>
            <w:r>
              <w:rPr>
                <w:b/>
              </w:rPr>
              <w:t>Социально-коммуникативное развитие</w:t>
            </w:r>
          </w:p>
        </w:tc>
        <w:tc>
          <w:tcPr>
            <w:tcW w:w="3170" w:type="dxa"/>
            <w:gridSpan w:val="2"/>
            <w:tcBorders>
              <w:top w:val="single" w:sz="4" w:space="0" w:color="auto"/>
              <w:left w:val="single" w:sz="4" w:space="0" w:color="auto"/>
              <w:bottom w:val="single" w:sz="4" w:space="0" w:color="auto"/>
              <w:right w:val="single" w:sz="4" w:space="0" w:color="auto"/>
            </w:tcBorders>
          </w:tcPr>
          <w:p w:rsidR="00561A00" w:rsidRDefault="00DB5326" w:rsidP="00561A00">
            <w:pPr>
              <w:jc w:val="center"/>
            </w:pPr>
            <w:r>
              <w:t>НОД</w:t>
            </w:r>
          </w:p>
          <w:p w:rsidR="008B5945" w:rsidRPr="00DB5326" w:rsidRDefault="008B5945" w:rsidP="00561A00">
            <w:pPr>
              <w:jc w:val="center"/>
            </w:pPr>
            <w:r>
              <w:t>Познавательная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i/>
              </w:rPr>
            </w:pPr>
          </w:p>
        </w:tc>
      </w:tr>
      <w:tr w:rsidR="00561A00" w:rsidRPr="00561A00" w:rsidTr="0020055F">
        <w:trPr>
          <w:trHeight w:val="452"/>
        </w:trPr>
        <w:tc>
          <w:tcPr>
            <w:tcW w:w="2590"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Познание</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обучение грамоте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 xml:space="preserve">   -</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формирование элементарных математических представлений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конструирование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rPr>
          <w:trHeight w:val="240"/>
        </w:trPr>
        <w:tc>
          <w:tcPr>
            <w:tcW w:w="2590"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 xml:space="preserve">Коммуникация, чтение </w:t>
            </w:r>
            <w:r w:rsidRPr="00561A00">
              <w:lastRenderedPageBreak/>
              <w:t>художественной литературы</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lastRenderedPageBreak/>
              <w:t xml:space="preserve">развитие речи. </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lastRenderedPageBreak/>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lastRenderedPageBreak/>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rPr>
          <w:trHeight w:val="255"/>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художественная литература</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Социально-личностное направление</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2</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72</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72</w:t>
            </w: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Образовательные области</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Социализация, труд, безопасность</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ребёнок и окружающий мир,</w:t>
            </w:r>
          </w:p>
          <w:p w:rsidR="00561A00" w:rsidRPr="00561A00" w:rsidRDefault="00561A00" w:rsidP="00561A00">
            <w:r w:rsidRPr="00561A00">
              <w:t>социальный мир</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Художественно-эстетическое направление</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126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126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5,5</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198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5,5</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198</w:t>
            </w:r>
          </w:p>
          <w:p w:rsidR="00561A00" w:rsidRPr="00561A00" w:rsidRDefault="00561A00" w:rsidP="00561A00">
            <w:pPr>
              <w:jc w:val="center"/>
              <w:rPr>
                <w:b/>
              </w:rP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Образовательные области</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Музыка</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музыкальное</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r>
      <w:tr w:rsidR="00561A00" w:rsidRPr="00561A00" w:rsidTr="0020055F">
        <w:tc>
          <w:tcPr>
            <w:tcW w:w="2590"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Художественное творчество</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рисование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0,75</w:t>
            </w:r>
          </w:p>
          <w:p w:rsidR="00561A00" w:rsidRPr="00561A00" w:rsidRDefault="00561A00" w:rsidP="00561A00">
            <w:pPr>
              <w:jc w:val="center"/>
            </w:pPr>
            <w:r w:rsidRPr="00561A00">
              <w:t xml:space="preserve">(3 </w:t>
            </w:r>
            <w:proofErr w:type="spellStart"/>
            <w:r w:rsidRPr="00561A00">
              <w:t>зан</w:t>
            </w:r>
            <w:proofErr w:type="spellEnd"/>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r w:rsidRPr="00561A00">
              <w:t>72</w:t>
            </w:r>
          </w:p>
          <w:p w:rsidR="00561A00" w:rsidRPr="00561A00" w:rsidRDefault="00561A00" w:rsidP="00561A00">
            <w:pPr>
              <w:jc w:val="center"/>
            </w:pP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лепка</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аппликация</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0,25</w:t>
            </w:r>
          </w:p>
          <w:p w:rsidR="00561A00" w:rsidRPr="00561A00" w:rsidRDefault="00561A00" w:rsidP="00561A00">
            <w:pPr>
              <w:jc w:val="center"/>
            </w:pPr>
            <w:r w:rsidRPr="00561A00">
              <w:t>(1зан.)</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c>
          <w:tcPr>
            <w:tcW w:w="2590"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ручной труд</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18</w:t>
            </w: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Физическое направление</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b/>
              </w:rPr>
            </w:pPr>
            <w:r w:rsidRPr="00561A00">
              <w:rPr>
                <w:b/>
              </w:rPr>
              <w:t xml:space="preserve">    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108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3</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108</w:t>
            </w:r>
          </w:p>
          <w:p w:rsidR="00561A00" w:rsidRPr="00561A00" w:rsidRDefault="00561A00" w:rsidP="00561A00">
            <w:pPr>
              <w:jc w:val="center"/>
              <w:rPr>
                <w:b/>
              </w:rP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rPr>
            </w:pPr>
            <w:r w:rsidRPr="00561A00">
              <w:rPr>
                <w:b/>
              </w:rPr>
              <w:t>Образовательные области</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pPr>
            <w:r w:rsidRPr="00561A00">
              <w:t>Физическая культура, здоровье</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физкультурное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108</w:t>
            </w: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108</w:t>
            </w:r>
          </w:p>
        </w:tc>
      </w:tr>
      <w:tr w:rsidR="00561A00" w:rsidRPr="00561A00" w:rsidTr="0020055F">
        <w:tc>
          <w:tcPr>
            <w:tcW w:w="259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center"/>
              <w:rPr>
                <w:b/>
                <w:i/>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rPr>
                <w:b/>
              </w:rPr>
            </w:pPr>
          </w:p>
          <w:p w:rsidR="00561A00" w:rsidRPr="00561A00" w:rsidRDefault="00561A00" w:rsidP="00561A00">
            <w:pPr>
              <w:rPr>
                <w:b/>
              </w:rPr>
            </w:pPr>
            <w:r w:rsidRPr="00561A00">
              <w:rPr>
                <w:b/>
              </w:rPr>
              <w:t>ИТОГО</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10</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360</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10</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360</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11</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360</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14</w:t>
            </w: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504</w:t>
            </w: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15</w:t>
            </w: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p>
          <w:p w:rsidR="00561A00" w:rsidRPr="00561A00" w:rsidRDefault="00561A00" w:rsidP="00561A00">
            <w:pPr>
              <w:jc w:val="center"/>
              <w:rPr>
                <w:b/>
              </w:rPr>
            </w:pPr>
            <w:r w:rsidRPr="00561A00">
              <w:rPr>
                <w:b/>
              </w:rPr>
              <w:t>540</w:t>
            </w:r>
          </w:p>
          <w:p w:rsidR="00561A00" w:rsidRPr="00561A00" w:rsidRDefault="00561A00" w:rsidP="00561A00">
            <w:pPr>
              <w:jc w:val="center"/>
              <w:rPr>
                <w:b/>
              </w:rPr>
            </w:pPr>
          </w:p>
        </w:tc>
      </w:tr>
      <w:tr w:rsidR="00561A00" w:rsidRPr="00561A00" w:rsidTr="00561A00">
        <w:tc>
          <w:tcPr>
            <w:tcW w:w="15300" w:type="dxa"/>
            <w:gridSpan w:val="13"/>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center"/>
              <w:rPr>
                <w:b/>
                <w:i/>
              </w:rPr>
            </w:pPr>
          </w:p>
          <w:p w:rsidR="00561A00" w:rsidRPr="00561A00" w:rsidRDefault="00561A00" w:rsidP="00561A00">
            <w:pPr>
              <w:jc w:val="center"/>
              <w:rPr>
                <w:b/>
                <w:i/>
              </w:rPr>
            </w:pPr>
            <w:r w:rsidRPr="00561A00">
              <w:rPr>
                <w:b/>
                <w:i/>
              </w:rPr>
              <w:t>Вариативная часть</w:t>
            </w:r>
          </w:p>
          <w:p w:rsidR="00561A00" w:rsidRPr="00561A00" w:rsidRDefault="00561A00" w:rsidP="00561A00">
            <w:pPr>
              <w:jc w:val="center"/>
              <w:rPr>
                <w:b/>
                <w:i/>
              </w:rPr>
            </w:pPr>
          </w:p>
        </w:tc>
      </w:tr>
      <w:tr w:rsidR="00561A00" w:rsidRPr="00561A00" w:rsidTr="00561A00">
        <w:tc>
          <w:tcPr>
            <w:tcW w:w="288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i/>
              </w:rPr>
            </w:pPr>
            <w:r w:rsidRPr="00561A00">
              <w:rPr>
                <w:b/>
                <w:i/>
              </w:rPr>
              <w:t xml:space="preserve">Приоритетное направление: </w:t>
            </w:r>
          </w:p>
          <w:p w:rsidR="00561A00" w:rsidRPr="00561A00" w:rsidRDefault="00561A00" w:rsidP="00561A00">
            <w:pPr>
              <w:jc w:val="center"/>
            </w:pPr>
            <w:r w:rsidRPr="00561A00">
              <w:t>Познавательно - речевое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t>кружок</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1</w:t>
            </w:r>
          </w:p>
        </w:tc>
        <w:tc>
          <w:tcPr>
            <w:tcW w:w="74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36</w:t>
            </w:r>
          </w:p>
        </w:tc>
        <w:tc>
          <w:tcPr>
            <w:tcW w:w="1059"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r>
      <w:tr w:rsidR="00561A00" w:rsidRPr="00561A00" w:rsidTr="00561A00">
        <w:tc>
          <w:tcPr>
            <w:tcW w:w="2880" w:type="dxa"/>
            <w:gridSpan w:val="2"/>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b/>
                <w:i/>
              </w:rPr>
            </w:pPr>
            <w:r w:rsidRPr="00561A00">
              <w:rPr>
                <w:b/>
                <w:i/>
              </w:rPr>
              <w:t>Приоритетное направление:</w:t>
            </w:r>
          </w:p>
          <w:p w:rsidR="00561A00" w:rsidRPr="00561A00" w:rsidRDefault="00561A00" w:rsidP="00561A00">
            <w:pPr>
              <w:jc w:val="center"/>
            </w:pPr>
            <w:r w:rsidRPr="00561A00">
              <w:lastRenderedPageBreak/>
              <w:t xml:space="preserve">Социально – личностное </w:t>
            </w:r>
          </w:p>
        </w:tc>
        <w:tc>
          <w:tcPr>
            <w:tcW w:w="28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lastRenderedPageBreak/>
              <w:t>кружок</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pPr>
            <w:r w:rsidRPr="00561A00">
              <w:t>72</w:t>
            </w:r>
          </w:p>
        </w:tc>
      </w:tr>
      <w:tr w:rsidR="00561A00" w:rsidRPr="00561A00" w:rsidTr="00561A00">
        <w:tc>
          <w:tcPr>
            <w:tcW w:w="2880" w:type="dxa"/>
            <w:gridSpan w:val="2"/>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center"/>
              <w:rPr>
                <w:b/>
                <w:i/>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b/>
              </w:rPr>
            </w:pPr>
            <w:r w:rsidRPr="00561A00">
              <w:rPr>
                <w:b/>
              </w:rPr>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pPr>
          </w:p>
        </w:tc>
        <w:tc>
          <w:tcPr>
            <w:tcW w:w="9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15</w:t>
            </w:r>
          </w:p>
        </w:tc>
        <w:tc>
          <w:tcPr>
            <w:tcW w:w="741"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jc w:val="center"/>
              <w:rPr>
                <w:b/>
              </w:rPr>
            </w:pPr>
          </w:p>
          <w:p w:rsidR="00561A00" w:rsidRPr="00561A00" w:rsidRDefault="00561A00" w:rsidP="00561A00">
            <w:pPr>
              <w:jc w:val="center"/>
              <w:rPr>
                <w:b/>
              </w:rPr>
            </w:pPr>
            <w:r w:rsidRPr="00561A00">
              <w:rPr>
                <w:b/>
              </w:rPr>
              <w:t>540</w:t>
            </w:r>
          </w:p>
          <w:p w:rsidR="00561A00" w:rsidRPr="00561A00" w:rsidRDefault="00561A00" w:rsidP="00561A00">
            <w:pPr>
              <w:jc w:val="center"/>
              <w:rPr>
                <w:b/>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rPr>
            </w:pPr>
            <w:r w:rsidRPr="00561A00">
              <w:rPr>
                <w:b/>
              </w:rPr>
              <w:t>612</w:t>
            </w:r>
          </w:p>
        </w:tc>
      </w:tr>
    </w:tbl>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jc w:val="center"/>
        <w:rPr>
          <w:rFonts w:ascii="Times New Roman" w:eastAsia="Times New Roman" w:hAnsi="Times New Roman" w:cs="Times New Roman"/>
          <w:i/>
          <w:sz w:val="28"/>
          <w:szCs w:val="28"/>
          <w:lang w:eastAsia="ru-RU"/>
        </w:rPr>
      </w:pPr>
      <w:r w:rsidRPr="00561A00">
        <w:rPr>
          <w:rFonts w:ascii="Times New Roman" w:eastAsia="Times New Roman" w:hAnsi="Times New Roman" w:cs="Times New Roman"/>
          <w:i/>
          <w:sz w:val="28"/>
          <w:szCs w:val="28"/>
          <w:lang w:eastAsia="ru-RU"/>
        </w:rPr>
        <w:t>Пояснительная записка к учебному плану</w:t>
      </w:r>
      <w:r w:rsidRPr="00561A00">
        <w:rPr>
          <w:rFonts w:ascii="Times New Roman" w:eastAsia="Times New Roman" w:hAnsi="Times New Roman" w:cs="Times New Roman"/>
          <w:sz w:val="24"/>
          <w:szCs w:val="24"/>
          <w:lang w:eastAsia="ru-RU"/>
        </w:rPr>
        <w:t xml:space="preserve"> </w:t>
      </w:r>
    </w:p>
    <w:p w:rsidR="00561A00" w:rsidRPr="00561A00" w:rsidRDefault="00561A00" w:rsidP="00561A00">
      <w:pPr>
        <w:spacing w:before="30" w:after="30"/>
        <w:ind w:firstLine="567"/>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Учебный план структурного подразделения «Вишенка» составлен в соответствии  с реализуемой «Программой воспитания и обучения в детском саду»  под ред. Васильевой М.А., (выпуск 2010 г.). Он ориентирован на интеграцию обучения и воспитания, на   развитие воспитанников и состоит из следующих образовательных областей:</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«Физическая культура»</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«Здоровье»</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«Безопасность»</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«Социализация»</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«Труд»</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«Познание»</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«Коммуникация»</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«Чтение художественной литературы»</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«Художественное творчество»</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eastAsia="ru-RU"/>
        </w:rPr>
        <w:t xml:space="preserve">         </w:t>
      </w: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«Музыка»</w:t>
      </w:r>
      <w:r w:rsidRPr="00561A00">
        <w:rPr>
          <w:rFonts w:ascii="Times New Roman" w:eastAsia="Times New Roman" w:hAnsi="Times New Roman" w:cs="Times New Roman"/>
          <w:sz w:val="24"/>
          <w:szCs w:val="24"/>
          <w:lang w:val="en-US" w:eastAsia="ru-RU"/>
        </w:rPr>
        <w:t>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Учебные занятия проводятся в соответствии с инструктивно-методическим письмом Министерства образования РФ № 65,23 – 16 от 14.03.2000 г. «О гигиенических требованиях и максимальной нагрузке на детей дошкольного возраста в организованных формах обеспечения». Максимальное допустимое количество занятий в первой половине дня в младшей и средней группах не превышает - двух, в старшей и подготовительной – трех.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Их продолжительность: в младшей - 15 мин, в средней – 20 мин, в старшей - 25 мин, в подготовительной - 25-30 минут, перерывы между занятиями 8-10. В течение занятия проводятся физкультминутки, между занятиями – физкультурные паузы, пальчиковые игры, дыхательная гимнастика и др. Во второй половине дня организуется работа кружков, индивидуальная работа. Для каждой возрастной группы создан режим дня, соответствующий психологическим особенностям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Учебный план состоит из 2х частей: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часть -  инвариантная  часть, обеспечивающая  выполнение обязательной части основной общеобразовательной программы дошкольного учреждения;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lastRenderedPageBreak/>
        <w:t>2 часть – вариативная часть, включающая дополнительное образование, которое реализует программы различной направленности, находящиеся за пределами определяющих их статус основных образовательных программ.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Инвариантная часть в структурном подразделении реализуется  через обязательные занятия (см. таблицу).</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I младшая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Учебный план включает 10 занятий. Музыкальные, физкультурные занятия проводятся во вторую половину дня, остальные занятия  - в первую.</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разделу «Ребёнок и окружающий мир» проводятся 1 раз в неделю. Занятия по данному разделу  распределены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и 3  недели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Третье физкультурное занятие игровое, состоящее из подвижных игр и упражнений.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 xml:space="preserve">II младшая группа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Учебный план включает 10 занятий.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Все занятия проводятся в первую половину дня.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и 3  недели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 месяц проводятся 3 занятия по рисованию и одно по аппликации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развитию речи и ознакомлению с художественной литературой проводится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Средняя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Учебный план включает 10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Все  занятия проводятся в первую половину дня.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lastRenderedPageBreak/>
        <w:t>3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рисованию и лепке, по аппликации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развитию речи и ознакомлению с художественной литературой проводится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Старшая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Учебный план включает инвариантную часть, в которую входит 13 обязательных занятий и вариативную часть – 2 занятия дополнительного образования (кружок). Всего – 15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Все обязательные занятия проводятся в первую половину дня.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окружением;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3 и 4 недели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(основы безопасности дошкольников, правила дорожного движения,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Занятия по лепке и аппликации, конструированию и ручному труду проводятся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Третье физкультурное занятие проводится на открытом воздухе.</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По познавательно – речевому направлению кружковая работа  проводится два раз в неделю во вторую половину дня. Данная работа проводится по запросам родителей.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С целью  реализации воспитательной системы «Мозаика» в учебный план включено дополнительное еженедельное занятие по введению дошкольников в социальный мир.</w:t>
      </w: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Подготовительная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Учебный план включает инвариантную часть, в которую входит 14 обязательных занятий и вариативную часть – 2 занятия  дополнительного образования (кружок). Всего – 16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Все обязательные занятия проводятся в первую половину дня.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окружением;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3 и 4 недели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(основы безопасности дошкольников, правила дорожного движения,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аппликации, конструированию и ручному труду, развитию речи и обучению грамоте проводятся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lastRenderedPageBreak/>
        <w:t>Третье физкультурное занятие проводится на открытом воздухе.</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дополнительному образованию (кружок) по социально – личностному направлению проводятся два раза в неделю во вторую половину дня. Данная работа организована по результатам психологической диагностики.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С целью  реализации воспитательной системы «Мозаика» в учебный план включено дополнительное еженедельное занятие по введению дошкольников в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i/>
          <w:sz w:val="24"/>
          <w:szCs w:val="24"/>
          <w:lang w:eastAsia="ru-RU"/>
        </w:rPr>
      </w:pPr>
    </w:p>
    <w:p w:rsidR="00561A00" w:rsidRPr="00561A00" w:rsidRDefault="00561A00" w:rsidP="00561A00">
      <w:pPr>
        <w:spacing w:after="0" w:line="240" w:lineRule="auto"/>
        <w:ind w:left="360"/>
        <w:jc w:val="center"/>
        <w:rPr>
          <w:rFonts w:ascii="Century Gothic" w:eastAsia="Times New Roman" w:hAnsi="Century Gothic" w:cs="Times New Roman"/>
          <w:b/>
          <w:sz w:val="32"/>
          <w:szCs w:val="32"/>
          <w:lang w:eastAsia="ru-RU"/>
        </w:rPr>
      </w:pPr>
      <w:r w:rsidRPr="00561A00">
        <w:rPr>
          <w:rFonts w:ascii="Century Gothic" w:eastAsia="Times New Roman" w:hAnsi="Century Gothic" w:cs="Times New Roman"/>
          <w:b/>
          <w:sz w:val="32"/>
          <w:szCs w:val="32"/>
          <w:lang w:eastAsia="ru-RU"/>
        </w:rPr>
        <w:t>Раздел 10. Программно-методическое обеспечение общеобразовательной программы</w:t>
      </w:r>
    </w:p>
    <w:p w:rsidR="00561A00" w:rsidRPr="00561A00" w:rsidRDefault="00561A00" w:rsidP="00561A00">
      <w:pPr>
        <w:autoSpaceDE w:val="0"/>
        <w:autoSpaceDN w:val="0"/>
        <w:adjustRightInd w:val="0"/>
        <w:spacing w:after="0" w:line="240" w:lineRule="auto"/>
        <w:rPr>
          <w:rFonts w:ascii="Tahoma" w:eastAsia="Times New Roman" w:hAnsi="Tahoma" w:cs="Tahoma"/>
          <w:lang w:eastAsia="ru-RU"/>
        </w:rPr>
      </w:pPr>
    </w:p>
    <w:tbl>
      <w:tblPr>
        <w:tblStyle w:val="af1"/>
        <w:tblW w:w="15048" w:type="dxa"/>
        <w:tblLook w:val="01E0" w:firstRow="1" w:lastRow="1" w:firstColumn="1" w:lastColumn="1" w:noHBand="0" w:noVBand="0"/>
      </w:tblPr>
      <w:tblGrid>
        <w:gridCol w:w="3014"/>
        <w:gridCol w:w="2134"/>
        <w:gridCol w:w="3714"/>
        <w:gridCol w:w="3486"/>
        <w:gridCol w:w="2700"/>
      </w:tblGrid>
      <w:tr w:rsidR="00561A00" w:rsidRPr="00561A00" w:rsidTr="00561A00">
        <w:tc>
          <w:tcPr>
            <w:tcW w:w="30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rPr>
                <w:rFonts w:ascii="Arial Narrow" w:hAnsi="Arial Narrow" w:cs="Tahoma"/>
                <w:b/>
              </w:rPr>
            </w:pPr>
            <w:r w:rsidRPr="00561A00">
              <w:rPr>
                <w:rFonts w:ascii="Arial Narrow" w:hAnsi="Arial Narrow" w:cs="Tahoma"/>
                <w:b/>
              </w:rPr>
              <w:t>Приоритетное направление</w:t>
            </w:r>
          </w:p>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rPr>
                <w:rFonts w:ascii="Arial Narrow" w:hAnsi="Arial Narrow" w:cs="Tahoma"/>
                <w:b/>
              </w:rPr>
            </w:pPr>
            <w:r w:rsidRPr="00561A00">
              <w:rPr>
                <w:rFonts w:ascii="Arial Narrow" w:hAnsi="Arial Narrow" w:cs="Tahoma"/>
                <w:b/>
              </w:rPr>
              <w:t xml:space="preserve">Образовательная </w:t>
            </w:r>
          </w:p>
          <w:p w:rsidR="00561A00" w:rsidRPr="00561A00" w:rsidRDefault="00561A00" w:rsidP="00561A00">
            <w:pPr>
              <w:autoSpaceDE w:val="0"/>
              <w:autoSpaceDN w:val="0"/>
              <w:adjustRightInd w:val="0"/>
              <w:jc w:val="center"/>
              <w:rPr>
                <w:rFonts w:ascii="Arial Narrow" w:hAnsi="Arial Narrow" w:cs="Tahoma"/>
                <w:b/>
              </w:rPr>
            </w:pPr>
            <w:r w:rsidRPr="00561A00">
              <w:rPr>
                <w:rFonts w:ascii="Arial Narrow" w:hAnsi="Arial Narrow" w:cs="Tahoma"/>
                <w:b/>
              </w:rPr>
              <w:t>область</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rPr>
                <w:rFonts w:ascii="Tahoma" w:hAnsi="Tahoma" w:cs="Tahoma"/>
              </w:rPr>
            </w:pPr>
            <w:r w:rsidRPr="00561A00">
              <w:rPr>
                <w:rFonts w:ascii="Arial Narrow" w:hAnsi="Arial Narrow" w:cs="Tahoma"/>
                <w:b/>
              </w:rPr>
              <w:t>Программа</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rPr>
                <w:rFonts w:ascii="Arial Narrow" w:hAnsi="Arial Narrow" w:cs="Tahoma"/>
                <w:b/>
              </w:rPr>
            </w:pPr>
            <w:r w:rsidRPr="00561A00">
              <w:rPr>
                <w:rFonts w:ascii="Arial Narrow" w:hAnsi="Arial Narrow" w:cs="Tahoma"/>
                <w:b/>
              </w:rPr>
              <w:t>Методическое</w:t>
            </w:r>
          </w:p>
          <w:p w:rsidR="00561A00" w:rsidRPr="00561A00" w:rsidRDefault="00561A00" w:rsidP="00561A00">
            <w:pPr>
              <w:autoSpaceDE w:val="0"/>
              <w:autoSpaceDN w:val="0"/>
              <w:adjustRightInd w:val="0"/>
              <w:jc w:val="center"/>
              <w:rPr>
                <w:rFonts w:ascii="Tahoma" w:hAnsi="Tahoma" w:cs="Tahoma"/>
              </w:rPr>
            </w:pPr>
            <w:r w:rsidRPr="00561A00">
              <w:rPr>
                <w:rFonts w:ascii="Arial Narrow" w:hAnsi="Arial Narrow" w:cs="Tahoma"/>
                <w:b/>
              </w:rPr>
              <w:t xml:space="preserve"> обеспечение</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rPr>
                <w:rFonts w:ascii="Tahoma" w:hAnsi="Tahoma" w:cs="Tahoma"/>
              </w:rPr>
            </w:pPr>
            <w:r w:rsidRPr="00561A00">
              <w:rPr>
                <w:rFonts w:ascii="Arial Narrow" w:hAnsi="Arial Narrow" w:cs="Tahoma"/>
                <w:b/>
              </w:rPr>
              <w:t>Возрастная группа</w:t>
            </w:r>
          </w:p>
        </w:tc>
      </w:tr>
      <w:tr w:rsidR="00561A00" w:rsidRPr="00561A00" w:rsidTr="00561A00">
        <w:tc>
          <w:tcPr>
            <w:tcW w:w="301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Физкультурно-оздоровительное направление</w:t>
            </w:r>
          </w:p>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"Физическая культура"</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Программа и методические рекомендации.  </w:t>
            </w:r>
          </w:p>
          <w:p w:rsidR="00561A00" w:rsidRPr="00561A00" w:rsidRDefault="00561A00" w:rsidP="00561A00">
            <w:pPr>
              <w:autoSpaceDE w:val="0"/>
              <w:autoSpaceDN w:val="0"/>
              <w:adjustRightInd w:val="0"/>
            </w:pPr>
            <w:r w:rsidRPr="00561A00">
              <w:t xml:space="preserve">Э.Я. </w:t>
            </w:r>
            <w:proofErr w:type="spellStart"/>
            <w:r w:rsidRPr="00561A00">
              <w:t>Степаненкова</w:t>
            </w:r>
            <w:proofErr w:type="spellEnd"/>
            <w:r w:rsidRPr="00561A00">
              <w:t xml:space="preserve">  "Физическое воспитание в детском саду" (изд. М: Мозаика-Синтез, 2009)</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Методическое пособие. Конспекты занятий. </w:t>
            </w:r>
          </w:p>
          <w:p w:rsidR="00561A00" w:rsidRPr="00561A00" w:rsidRDefault="00561A00" w:rsidP="00561A00">
            <w:pPr>
              <w:tabs>
                <w:tab w:val="num" w:pos="0"/>
              </w:tabs>
            </w:pPr>
            <w:r w:rsidRPr="00561A00">
              <w:t xml:space="preserve">Л.И. </w:t>
            </w:r>
            <w:proofErr w:type="spellStart"/>
            <w:r w:rsidRPr="00561A00">
              <w:t>Пензулаева</w:t>
            </w:r>
            <w:proofErr w:type="spellEnd"/>
            <w:r w:rsidRPr="00561A00">
              <w:t xml:space="preserve">  "Физкультурные  занятия в детском саду"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"Здоровье"</w:t>
            </w:r>
          </w:p>
        </w:tc>
        <w:tc>
          <w:tcPr>
            <w:tcW w:w="371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Методическое пособие.                                                     И.М. Новикова "Формирование представ-</w:t>
            </w:r>
            <w:proofErr w:type="spellStart"/>
            <w:r w:rsidRPr="00561A00">
              <w:t>лений</w:t>
            </w:r>
            <w:proofErr w:type="spellEnd"/>
            <w:r w:rsidRPr="00561A00">
              <w:t xml:space="preserve"> о здоровом образе жизни у дошкольника"  2-7 лет. (изд. </w:t>
            </w:r>
            <w:r w:rsidRPr="00561A00">
              <w:lastRenderedPageBreak/>
              <w:t>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lastRenderedPageBreak/>
              <w:t>младшая, средняя, старшая, подготовительная</w:t>
            </w:r>
          </w:p>
        </w:tc>
      </w:tr>
      <w:tr w:rsidR="00561A00" w:rsidRPr="00561A00" w:rsidTr="00561A00">
        <w:trPr>
          <w:trHeight w:val="1930"/>
        </w:trPr>
        <w:tc>
          <w:tcPr>
            <w:tcW w:w="301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lastRenderedPageBreak/>
              <w:t>Познавательно-речевое направление</w:t>
            </w:r>
          </w:p>
        </w:tc>
        <w:tc>
          <w:tcPr>
            <w:tcW w:w="213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"Познание"</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Программа и методические рекомендации.                             О.А. </w:t>
            </w:r>
            <w:proofErr w:type="spellStart"/>
            <w:r w:rsidRPr="00561A00">
              <w:t>Соломенникова</w:t>
            </w:r>
            <w:proofErr w:type="spellEnd"/>
            <w:r w:rsidRPr="00561A00">
              <w:t xml:space="preserve">  "Экологическое воспитание в детском саду" 2-7 лет. (изд. М: Мозаика-Синтез, 2009)</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Методическое пособие. Конспекты занятий.                   О.А. </w:t>
            </w:r>
            <w:proofErr w:type="spellStart"/>
            <w:r w:rsidRPr="00561A00">
              <w:t>Соломенникова</w:t>
            </w:r>
            <w:proofErr w:type="spellEnd"/>
            <w:r w:rsidRPr="00561A00">
              <w:t xml:space="preserve"> "Занятия по формированию элементарных экологических представлений"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71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r w:rsidRPr="00561A00">
              <w:t xml:space="preserve">Программа и методические рекомендации.                           Н.А. </w:t>
            </w:r>
            <w:proofErr w:type="spellStart"/>
            <w:r w:rsidRPr="00561A00">
              <w:t>Арапова</w:t>
            </w:r>
            <w:proofErr w:type="spellEnd"/>
            <w:r w:rsidRPr="00561A00">
              <w:t>-Пискарева "Формирование элементарных математических представлений в детском саду" 2-7 лет. (изд. М: Мозаика-Синтез, 2009)</w:t>
            </w:r>
          </w:p>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Методическое пособие. Конспекты занятий.                  И.А. </w:t>
            </w:r>
            <w:proofErr w:type="spellStart"/>
            <w:r w:rsidRPr="00561A00">
              <w:t>Помораева</w:t>
            </w:r>
            <w:proofErr w:type="spellEnd"/>
            <w:r w:rsidRPr="00561A00">
              <w:t xml:space="preserve">, В.А. </w:t>
            </w:r>
            <w:proofErr w:type="spellStart"/>
            <w:r w:rsidRPr="00561A00">
              <w:t>Позина</w:t>
            </w:r>
            <w:proofErr w:type="spellEnd"/>
            <w:r w:rsidRPr="00561A00">
              <w:t xml:space="preserve"> "Занятия по формированию элементарных математических представлений". (изд. </w:t>
            </w:r>
          </w:p>
          <w:p w:rsidR="00561A00" w:rsidRPr="00561A00" w:rsidRDefault="00561A00" w:rsidP="00561A00">
            <w:pPr>
              <w:autoSpaceDE w:val="0"/>
              <w:autoSpaceDN w:val="0"/>
              <w:adjustRightInd w:val="0"/>
            </w:pPr>
            <w:r w:rsidRPr="00561A00">
              <w:t>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jc w:val="center"/>
            </w:pP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Программа и методические рекомендации.                                 Л.В. </w:t>
            </w:r>
            <w:proofErr w:type="spellStart"/>
            <w:r w:rsidRPr="00561A00">
              <w:t>Куцакова</w:t>
            </w:r>
            <w:proofErr w:type="spellEnd"/>
            <w:r w:rsidRPr="00561A00">
              <w:t xml:space="preserve"> "Конструирование и ручной труд в детском саду" 2-7 лет. (изд. М: Мозаика-Синтез, 2009)</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Методическое пособие. Конспекты занятий.                       Л.В. </w:t>
            </w:r>
            <w:proofErr w:type="spellStart"/>
            <w:r w:rsidRPr="00561A00">
              <w:t>Куцакова</w:t>
            </w:r>
            <w:proofErr w:type="spellEnd"/>
            <w:r w:rsidRPr="00561A00">
              <w:t xml:space="preserve"> "Занятия по конструированию из строительного материала"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vMerge w:val="restart"/>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r w:rsidRPr="00561A00">
              <w:t>"Коммуникация"</w:t>
            </w:r>
          </w:p>
          <w:p w:rsidR="00561A00" w:rsidRPr="00561A00" w:rsidRDefault="00561A00" w:rsidP="00561A00">
            <w:pPr>
              <w:autoSpaceDE w:val="0"/>
              <w:autoSpaceDN w:val="0"/>
              <w:adjustRightInd w:val="0"/>
            </w:pPr>
          </w:p>
        </w:tc>
        <w:tc>
          <w:tcPr>
            <w:tcW w:w="371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Программа и методические рекомендации. В.В. </w:t>
            </w:r>
            <w:proofErr w:type="spellStart"/>
            <w:r w:rsidRPr="00561A00">
              <w:t>Гербова</w:t>
            </w:r>
            <w:proofErr w:type="spellEnd"/>
            <w:r w:rsidRPr="00561A00">
              <w:t xml:space="preserve"> "Развитие речи в детском саду" 2-7 лет.  (изд. М: Мозаика-Синтез, 2009)</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Методическое пособие. Конспекты занятий.                                    В.В. </w:t>
            </w:r>
            <w:proofErr w:type="spellStart"/>
            <w:r w:rsidRPr="00561A00">
              <w:t>Гербова</w:t>
            </w:r>
            <w:proofErr w:type="spellEnd"/>
            <w:r w:rsidRPr="00561A00">
              <w:t xml:space="preserve"> "Занятия по развитию речи"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Методическое пособие. Конспекты занятий.                                       Н.С. </w:t>
            </w:r>
            <w:proofErr w:type="spellStart"/>
            <w:r w:rsidRPr="00561A00">
              <w:t>Варенцова</w:t>
            </w:r>
            <w:proofErr w:type="spellEnd"/>
            <w:r w:rsidRPr="00561A00">
              <w:t xml:space="preserve"> "Обучение дошкольников грамоте" 3-7 лет.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Методическое пособие.                                                                          А.И. Максакова "Воспитание звуковой культуры речи" от 0 до 7 лет. "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"Чтение художественной литературы"</w:t>
            </w:r>
          </w:p>
        </w:tc>
        <w:tc>
          <w:tcPr>
            <w:tcW w:w="371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r w:rsidRPr="00561A00">
              <w:t xml:space="preserve">Программа и методические рекомендации.                              В.В. </w:t>
            </w:r>
            <w:proofErr w:type="spellStart"/>
            <w:r w:rsidRPr="00561A00">
              <w:t>Гербова</w:t>
            </w:r>
            <w:proofErr w:type="spellEnd"/>
            <w:r w:rsidRPr="00561A00">
              <w:t xml:space="preserve"> "Приобщение детей к художественной литературе" 2-7 лет. (изд. М: Мозаика-Синтез, 2009)</w:t>
            </w:r>
          </w:p>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"Безопасность"</w:t>
            </w:r>
          </w:p>
        </w:tc>
        <w:tc>
          <w:tcPr>
            <w:tcW w:w="371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r w:rsidRPr="00561A00">
              <w:t xml:space="preserve">Программа.                                                                                   Н.Н. Авдеева, О.Л. Князева.  Р.Б. </w:t>
            </w:r>
            <w:proofErr w:type="spellStart"/>
            <w:r w:rsidRPr="00561A00">
              <w:t>Стеркина</w:t>
            </w:r>
            <w:proofErr w:type="spellEnd"/>
            <w:r w:rsidRPr="00561A00">
              <w:t xml:space="preserve">  "Основы безопасности детей дошкольного возраста"  (М.: ООО "Издательство АСТ-ЛТД", 1998)</w:t>
            </w:r>
          </w:p>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Методическое пособие.                                                                    Т.Ф. </w:t>
            </w:r>
            <w:proofErr w:type="spellStart"/>
            <w:r w:rsidRPr="00561A00">
              <w:t>Саулина</w:t>
            </w:r>
            <w:proofErr w:type="spellEnd"/>
            <w:r w:rsidRPr="00561A00">
              <w:t xml:space="preserve"> "Три  сигнала светофора". Ознакомление дошкольников с правилами дорожного движения. 3-7 лет.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105"/>
        </w:trPr>
        <w:tc>
          <w:tcPr>
            <w:tcW w:w="3014" w:type="dxa"/>
            <w:vMerge w:val="restart"/>
            <w:tcBorders>
              <w:top w:val="nil"/>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Социально-личностное направление</w:t>
            </w:r>
          </w:p>
        </w:tc>
        <w:tc>
          <w:tcPr>
            <w:tcW w:w="213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"Социализация"</w:t>
            </w:r>
          </w:p>
        </w:tc>
        <w:tc>
          <w:tcPr>
            <w:tcW w:w="3714" w:type="dxa"/>
            <w:vMerge w:val="restart"/>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Методическое пособие.                                                                   Н.Ф. Губанова  "Развитие игровой деятельности"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w:t>
            </w:r>
          </w:p>
        </w:tc>
      </w:tr>
      <w:tr w:rsidR="00561A00" w:rsidRPr="00561A00" w:rsidTr="00561A00">
        <w:tc>
          <w:tcPr>
            <w:tcW w:w="0" w:type="auto"/>
            <w:vMerge/>
            <w:tcBorders>
              <w:top w:val="nil"/>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Методическое пособие.                                                               О.В. </w:t>
            </w:r>
            <w:proofErr w:type="spellStart"/>
            <w:r w:rsidRPr="00561A00">
              <w:t>Дыбина</w:t>
            </w:r>
            <w:proofErr w:type="spellEnd"/>
            <w:r w:rsidRPr="00561A00">
              <w:t xml:space="preserve"> "Ребенок и окружающий мир"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c>
          <w:tcPr>
            <w:tcW w:w="0" w:type="auto"/>
            <w:vMerge/>
            <w:tcBorders>
              <w:top w:val="nil"/>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Методическое пособие.                                                                 Е.К. Ривина "Знакомим дошкольников с семьей и родословной"  2-7 лет.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c>
          <w:tcPr>
            <w:tcW w:w="0" w:type="auto"/>
            <w:vMerge/>
            <w:tcBorders>
              <w:top w:val="nil"/>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"Труд"</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Программа и методические рекомендации.</w:t>
            </w:r>
          </w:p>
          <w:p w:rsidR="00561A00" w:rsidRPr="00561A00" w:rsidRDefault="00561A00" w:rsidP="00561A00">
            <w:pPr>
              <w:autoSpaceDE w:val="0"/>
              <w:autoSpaceDN w:val="0"/>
              <w:adjustRightInd w:val="0"/>
            </w:pPr>
            <w:r w:rsidRPr="00561A00">
              <w:t xml:space="preserve">Т.С. Комарова, Л.В. </w:t>
            </w:r>
            <w:proofErr w:type="spellStart"/>
            <w:r w:rsidRPr="00561A00">
              <w:t>Куцакова</w:t>
            </w:r>
            <w:proofErr w:type="spellEnd"/>
            <w:r w:rsidRPr="00561A00">
              <w:t>, Л.Ю. Павлова "Трудовое воспитании в детском саду" 2-7 лет (изд. М: Мозаика-Синтез, 2006)</w:t>
            </w:r>
          </w:p>
        </w:tc>
        <w:tc>
          <w:tcPr>
            <w:tcW w:w="3486"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rPr>
          <w:trHeight w:val="1308"/>
        </w:trPr>
        <w:tc>
          <w:tcPr>
            <w:tcW w:w="301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lastRenderedPageBreak/>
              <w:t>Художественно-эстетическое направление</w:t>
            </w:r>
          </w:p>
        </w:tc>
        <w:tc>
          <w:tcPr>
            <w:tcW w:w="2134" w:type="dxa"/>
            <w:vMerge w:val="restart"/>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"Художественное творчество"</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Программа и методические рекомендации. Т.С. Комарова "Изобразительная деятельность в детском саду" 2-7 лет. (изд. М: Мозаика-Синтез, 2006)</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Методическое пособие. Конспекты занятий.                Т.С. Комарова "Занятия по изобразительной деятельности" (изд. М: Мозаика-Синтез, 2009)</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r w:rsidR="00561A00" w:rsidRPr="00561A00" w:rsidTr="00561A00">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3714"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autoSpaceDE w:val="0"/>
              <w:autoSpaceDN w:val="0"/>
              <w:adjustRightInd w:val="0"/>
            </w:pP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Методическое пособие. О.А. </w:t>
            </w:r>
            <w:proofErr w:type="spellStart"/>
            <w:r w:rsidRPr="00561A00">
              <w:t>Соломенникова</w:t>
            </w:r>
            <w:proofErr w:type="spellEnd"/>
            <w:r w:rsidRPr="00561A00">
              <w:t xml:space="preserve"> "Радость творчества. Ознакомление детей с народным творчеством" 5-7 лет. (изд. М: Мозаика-Синтез, 2005)</w:t>
            </w:r>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старшая, подготовительная</w:t>
            </w:r>
          </w:p>
        </w:tc>
      </w:tr>
      <w:tr w:rsidR="00561A00" w:rsidRPr="00561A00" w:rsidTr="00561A00">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tc>
        <w:tc>
          <w:tcPr>
            <w:tcW w:w="213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jc w:val="center"/>
            </w:pPr>
            <w:r w:rsidRPr="00561A00">
              <w:t>"Музыка"</w:t>
            </w:r>
          </w:p>
        </w:tc>
        <w:tc>
          <w:tcPr>
            <w:tcW w:w="3714"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 Программа музыкального воспитания "Ладушки"</w:t>
            </w:r>
          </w:p>
          <w:p w:rsidR="00561A00" w:rsidRPr="00561A00" w:rsidRDefault="00561A00" w:rsidP="00561A00">
            <w:pPr>
              <w:autoSpaceDE w:val="0"/>
              <w:autoSpaceDN w:val="0"/>
              <w:adjustRightInd w:val="0"/>
            </w:pPr>
            <w:r w:rsidRPr="00561A00">
              <w:t xml:space="preserve">И. М. </w:t>
            </w:r>
            <w:proofErr w:type="spellStart"/>
            <w:r w:rsidRPr="00561A00">
              <w:t>Каплунова</w:t>
            </w:r>
            <w:proofErr w:type="spellEnd"/>
            <w:r w:rsidRPr="00561A00">
              <w:t xml:space="preserve">, И. А. </w:t>
            </w:r>
            <w:proofErr w:type="spellStart"/>
            <w:r w:rsidRPr="00561A00">
              <w:t>Новоскольцева</w:t>
            </w:r>
            <w:proofErr w:type="spellEnd"/>
            <w:r w:rsidRPr="00561A00">
              <w:t xml:space="preserve"> </w:t>
            </w:r>
          </w:p>
        </w:tc>
        <w:tc>
          <w:tcPr>
            <w:tcW w:w="3486"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 xml:space="preserve">Методическое пособие.  Конспекты музыкальных занятий "Праздник каждый день" И. М. </w:t>
            </w:r>
            <w:proofErr w:type="spellStart"/>
            <w:r w:rsidRPr="00561A00">
              <w:t>Каплунова</w:t>
            </w:r>
            <w:proofErr w:type="spellEnd"/>
            <w:r w:rsidRPr="00561A00">
              <w:t xml:space="preserve">, И. А. </w:t>
            </w:r>
            <w:proofErr w:type="spellStart"/>
            <w:r w:rsidRPr="00561A00">
              <w:t>Новоскольцева</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autoSpaceDE w:val="0"/>
              <w:autoSpaceDN w:val="0"/>
              <w:adjustRightInd w:val="0"/>
            </w:pPr>
            <w:r w:rsidRPr="00561A00">
              <w:t>младшая, средняя, старшая, подготовительная</w:t>
            </w:r>
          </w:p>
        </w:tc>
      </w:tr>
    </w:tbl>
    <w:p w:rsidR="00561A00" w:rsidRPr="00561A00" w:rsidRDefault="00561A00" w:rsidP="00561A00">
      <w:pPr>
        <w:spacing w:after="0" w:line="240" w:lineRule="auto"/>
        <w:rPr>
          <w:rFonts w:ascii="Times New Roman" w:eastAsia="Times New Roman" w:hAnsi="Times New Roman" w:cs="Times New Roman"/>
          <w:b/>
          <w:i/>
          <w:sz w:val="24"/>
          <w:szCs w:val="24"/>
          <w:lang w:eastAsia="ru-RU"/>
        </w:rPr>
        <w:sectPr w:rsidR="00561A00" w:rsidRPr="00561A00" w:rsidSect="005060DD">
          <w:pgSz w:w="16838" w:h="11906" w:orient="landscape"/>
          <w:pgMar w:top="719" w:right="851" w:bottom="193" w:left="851" w:header="709" w:footer="709" w:gutter="0"/>
          <w:pgBorders w:offsetFrom="page">
            <w:top w:val="single" w:sz="6" w:space="24" w:color="auto"/>
            <w:left w:val="single" w:sz="6" w:space="24" w:color="auto"/>
            <w:bottom w:val="single" w:sz="6" w:space="24" w:color="auto"/>
            <w:right w:val="single" w:sz="6" w:space="24" w:color="auto"/>
          </w:pgBorders>
          <w:cols w:space="720"/>
        </w:sectPr>
      </w:pPr>
    </w:p>
    <w:p w:rsidR="00561A00" w:rsidRPr="00561A00" w:rsidRDefault="00561A00" w:rsidP="00561A00">
      <w:pPr>
        <w:spacing w:after="0" w:line="240" w:lineRule="auto"/>
        <w:jc w:val="center"/>
        <w:rPr>
          <w:rFonts w:ascii="Times New Roman" w:eastAsia="Times New Roman" w:hAnsi="Times New Roman" w:cs="Times New Roman"/>
          <w:i/>
          <w:sz w:val="28"/>
          <w:szCs w:val="28"/>
          <w:lang w:eastAsia="ru-RU"/>
        </w:rPr>
      </w:pPr>
      <w:r w:rsidRPr="00561A00">
        <w:rPr>
          <w:rFonts w:ascii="Times New Roman" w:eastAsia="Times New Roman" w:hAnsi="Times New Roman" w:cs="Times New Roman"/>
          <w:i/>
          <w:sz w:val="28"/>
          <w:szCs w:val="28"/>
          <w:lang w:eastAsia="ru-RU"/>
        </w:rPr>
        <w:lastRenderedPageBreak/>
        <w:t>Пояснительная записка к учебному плану</w:t>
      </w:r>
      <w:r w:rsidRPr="00561A00">
        <w:rPr>
          <w:rFonts w:ascii="Times New Roman" w:eastAsia="Times New Roman" w:hAnsi="Times New Roman" w:cs="Times New Roman"/>
          <w:sz w:val="24"/>
          <w:szCs w:val="24"/>
          <w:lang w:eastAsia="ru-RU"/>
        </w:rPr>
        <w:t xml:space="preserve"> </w:t>
      </w:r>
    </w:p>
    <w:p w:rsidR="00561A00" w:rsidRPr="00561A00" w:rsidRDefault="00561A00" w:rsidP="00561A00">
      <w:pPr>
        <w:spacing w:before="30" w:after="30"/>
        <w:ind w:firstLine="567"/>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Учебный план структурного подразделения «Вишенка» составлен в соответствии  с реализуемой «Программой воспитания и обучения в детском саду»  под ред. Васильевой М.А., (выпуск 2010 г.). Он ориентирован на интеграцию обучения и воспитания, на   развитие воспитанников и состоит из следующих образовательных областей:</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«Физическая культура»</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«Здоровье»</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«Безопасность»</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«Социализация»</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«Труд»</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«Познание»</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«Коммуникация»</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«Чтение художественной литературы»</w:t>
      </w:r>
    </w:p>
    <w:p w:rsidR="00561A00" w:rsidRPr="00561A00" w:rsidRDefault="00561A00" w:rsidP="00561A00">
      <w:pPr>
        <w:tabs>
          <w:tab w:val="num" w:pos="927"/>
        </w:tabs>
        <w:spacing w:before="30" w:after="30"/>
        <w:ind w:left="927" w:hanging="360"/>
        <w:jc w:val="both"/>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«Художественное творчество»</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Symbol" w:hAnsi="Times New Roman" w:cs="Times New Roman"/>
          <w:sz w:val="24"/>
          <w:szCs w:val="24"/>
          <w:lang w:eastAsia="ru-RU"/>
        </w:rPr>
        <w:t xml:space="preserve">         </w:t>
      </w:r>
      <w:r w:rsidRPr="00561A00">
        <w:rPr>
          <w:rFonts w:ascii="Times New Roman" w:eastAsia="Symbol" w:hAnsi="Times New Roman" w:cs="Times New Roman"/>
          <w:sz w:val="24"/>
          <w:szCs w:val="24"/>
          <w:lang w:val="en-US" w:eastAsia="ru-RU"/>
        </w:rPr>
        <w:sym w:font="Times New Roman" w:char="F0B7"/>
      </w:r>
      <w:r w:rsidRPr="00561A00">
        <w:rPr>
          <w:rFonts w:ascii="Times New Roman" w:eastAsia="Symbol" w:hAnsi="Times New Roman" w:cs="Times New Roman"/>
          <w:sz w:val="24"/>
          <w:szCs w:val="24"/>
          <w:lang w:val="en-US" w:eastAsia="ru-RU"/>
        </w:rPr>
        <w:t>        </w:t>
      </w:r>
      <w:r w:rsidRPr="00561A00">
        <w:rPr>
          <w:rFonts w:ascii="Times New Roman" w:eastAsia="Symbol" w:hAnsi="Times New Roman" w:cs="Times New Roman"/>
          <w:sz w:val="24"/>
          <w:szCs w:val="24"/>
          <w:lang w:eastAsia="ru-RU"/>
        </w:rPr>
        <w:t xml:space="preserve"> </w:t>
      </w:r>
      <w:r w:rsidRPr="00561A00">
        <w:rPr>
          <w:rFonts w:ascii="Times New Roman" w:eastAsia="Times New Roman" w:hAnsi="Times New Roman" w:cs="Times New Roman"/>
          <w:sz w:val="24"/>
          <w:szCs w:val="24"/>
          <w:lang w:eastAsia="ru-RU"/>
        </w:rPr>
        <w:t>«Музыка»</w:t>
      </w:r>
      <w:r w:rsidRPr="00561A00">
        <w:rPr>
          <w:rFonts w:ascii="Times New Roman" w:eastAsia="Times New Roman" w:hAnsi="Times New Roman" w:cs="Times New Roman"/>
          <w:sz w:val="24"/>
          <w:szCs w:val="24"/>
          <w:lang w:val="en-US" w:eastAsia="ru-RU"/>
        </w:rPr>
        <w:t>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Учебные занятия проводятся в соответствии с инструктивно-методическим письмом Министерства образования РФ № 65,23 – 16 от 14.03.2000 г. «О гигиенических требованиях и максимальной нагрузке на детей дошкольного возраста в организованных формах обеспечения». Максимальное допустимое количество занятий в первой половине дня в младшей и средней группах не превышает - двух, в старшей и подготовительной – трех.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Их продолжительность: в младшей - 15 мин, в средней – 20 мин, в старшей - 25 мин, в подготовительной - 25-30 минут, перерывы между занятиями 8-10. В течение занятия проводятся физкультминутки, между занятиями – физкультурные паузы, пальчиковые игры, дыхательная гимнастика и др. Во второй половине дня организуется работа кружков, индивидуальная работа. Для каждой возрастной группы создан режим дня, соответствующий психологическим особенностям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Учебный план состоит из 2х частей: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часть -  инвариантная  часть, обеспечивающая  выполнение обязательной части основной общеобразовательной программы дошкольного учреждения;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часть – вариативная часть, включающая дополнительное образование, которое реализует программы различной направленности, находящиеся за пределами определяющих их статус основных образовательных программ.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Инвариантная часть в структурном подразделении реализуется  через обязательные занятия (см. таблицу).</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I младшая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Учебный план включает 10 занятий. Музыкальные, физкультурные занятия проводятся во вторую половину дня, остальные занятия  - в первую.</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разделу «Ребёнок и окружающий мир» проводятся 1 раз в неделю. Занятия по данному разделу  распределены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и 3  недели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Третье физкультурное занятие игровое, состоящее из подвижных игр и упражнений.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lastRenderedPageBreak/>
        <w:t xml:space="preserve">II младшая группа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Учебный план включает 10 занятий.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Все занятия проводятся в первую половину дня.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и 3  недели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 месяц проводятся 3 занятия по рисованию и одно по аппликации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развитию речи и ознакомлению с художественной литературой проводится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Средняя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Учебный план включает 10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Все  занятия проводятся в первую половину дня.</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миром;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3 неделя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4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рисованию и лепке, по аппликации и конструированию проводятся по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развитию речи и ознакомлению с художественной литературой проводится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Старшая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Учебный план включает инвариантную часть, в которую входит 13 обязательных занятий и вариативную часть – 2 занятия дополнительного образования (кружок). Всего – 15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Все обязательные занятия проводятся в первую половину дня.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окружением;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3 и 4 недели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(основы безопасности дошкольников, правила дорожного движения,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Занятия по лепке и аппликации, конструированию и ручному труду проводятся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Третье физкультурное занятие проводится на открытом воздухе.</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По познавательно – речевому направлению кружковая работа  проводится два раз в неделю во вторую половину дня. Данная работа проводится по запросам родителей.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С целью  реализации воспитательной системы «Мозаика» в учебный план включено дополнительное еженедельное занятие по введению дошкольников в социальный мир.</w:t>
      </w: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Подготовительная группа</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lastRenderedPageBreak/>
        <w:t xml:space="preserve">Учебный план включает инвариантную часть, в которую входит 14 обязательных занятий и вариативную часть – 2 занятия  дополнительного образования (кружок). Всего – 16  занятий.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Все обязательные занятия проводятся в первую половину дня.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разделу «Ребёнок и окружающий мир» проводятся 1 раз в неделю.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Данные  занятия распределены в течение месяца следующим образом: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1  неделя месяца- занятия направлены на ознакомление с предметным окружением;</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неделя месяца – занятия по формированию элементарных экологических представлений</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3 и 4 недели месяца – направленность занятий – явления общественной жизни;</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(основы безопасности дошкольников, правила дорожного движения,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Занятия по лепке и аппликации, конструированию и ручному труду, развитию речи и обучению грамоте проводятся 2 раза в месяц, чередуясь.</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Третье физкультурное занятие проводится на открытом воздухе.</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Занятия по дополнительному образованию (кружок) по социально – личностному направлению проводятся два раза в неделю во вторую половину дня. Данная работа организована по результатам психологической диагностики.  </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С целью  реализации воспитательной системы «Мозаика» в учебный план включено дополнительное еженедельное занятие по введению дошкольников в социальный мир.</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B83F80">
      <w:pPr>
        <w:numPr>
          <w:ilvl w:val="0"/>
          <w:numId w:val="3"/>
        </w:numPr>
        <w:spacing w:after="0" w:line="240" w:lineRule="auto"/>
        <w:ind w:right="376"/>
        <w:jc w:val="center"/>
        <w:rPr>
          <w:rFonts w:ascii="Times New Roman" w:eastAsia="Times New Roman" w:hAnsi="Times New Roman" w:cs="Times New Roman"/>
          <w:b/>
          <w:sz w:val="28"/>
          <w:szCs w:val="28"/>
          <w:lang w:eastAsia="ru-RU"/>
        </w:rPr>
      </w:pPr>
      <w:r w:rsidRPr="00561A00">
        <w:rPr>
          <w:rFonts w:ascii="Times New Roman" w:eastAsia="Times New Roman" w:hAnsi="Times New Roman" w:cs="Times New Roman"/>
          <w:b/>
          <w:sz w:val="28"/>
          <w:szCs w:val="28"/>
          <w:lang w:eastAsia="ru-RU"/>
        </w:rPr>
        <w:t>Дополнительное образование.</w:t>
      </w:r>
    </w:p>
    <w:p w:rsidR="00561A00" w:rsidRPr="00561A00" w:rsidRDefault="00561A00" w:rsidP="00561A00">
      <w:pPr>
        <w:spacing w:after="0" w:line="240" w:lineRule="auto"/>
        <w:ind w:left="360" w:right="376" w:hanging="180"/>
        <w:jc w:val="center"/>
        <w:rPr>
          <w:rFonts w:ascii="Times New Roman" w:eastAsia="Times New Roman" w:hAnsi="Times New Roman" w:cs="Times New Roman"/>
          <w:b/>
          <w:sz w:val="24"/>
          <w:szCs w:val="24"/>
          <w:lang w:eastAsia="ru-RU"/>
        </w:rPr>
      </w:pPr>
    </w:p>
    <w:p w:rsidR="00561A00" w:rsidRPr="00561A00" w:rsidRDefault="00561A00" w:rsidP="00561A00">
      <w:pPr>
        <w:spacing w:after="0" w:line="240" w:lineRule="auto"/>
        <w:ind w:hanging="180"/>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Дополнительное образование  детей в структурном подразделении  осуществляется в соответствии с учебным планом и сеткой занятий.</w:t>
      </w:r>
    </w:p>
    <w:p w:rsidR="00561A00" w:rsidRPr="00561A00" w:rsidRDefault="00561A00" w:rsidP="00561A00">
      <w:pPr>
        <w:spacing w:after="0" w:line="240" w:lineRule="auto"/>
        <w:ind w:hanging="180"/>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Оказывая образовательные услуги, дошкольное учреждение решает следующие задачи: </w:t>
      </w:r>
    </w:p>
    <w:p w:rsidR="00561A00" w:rsidRPr="00561A00" w:rsidRDefault="00561A00" w:rsidP="00B83F80">
      <w:pPr>
        <w:numPr>
          <w:ilvl w:val="1"/>
          <w:numId w:val="4"/>
        </w:num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создание спектра образовательных услуг, направленных на социально-личностное развитие воспитанников;</w:t>
      </w:r>
    </w:p>
    <w:p w:rsidR="00561A00" w:rsidRPr="00561A00" w:rsidRDefault="00561A00" w:rsidP="00B83F80">
      <w:pPr>
        <w:numPr>
          <w:ilvl w:val="1"/>
          <w:numId w:val="4"/>
        </w:num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повышение педагогического мастерства педагогов и специалистов; </w:t>
      </w:r>
    </w:p>
    <w:p w:rsidR="00561A00" w:rsidRPr="00561A00" w:rsidRDefault="00561A00" w:rsidP="00B83F80">
      <w:pPr>
        <w:numPr>
          <w:ilvl w:val="1"/>
          <w:numId w:val="4"/>
        </w:num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 более полное удовлетворение социального заказа семьи в дошкольном  образовании.</w:t>
      </w:r>
    </w:p>
    <w:p w:rsidR="00561A00" w:rsidRPr="00561A00" w:rsidRDefault="00561A00" w:rsidP="00561A00">
      <w:pPr>
        <w:spacing w:after="0" w:line="240" w:lineRule="auto"/>
        <w:ind w:hanging="180"/>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Охват услугами дополнительного образования составляет 15%. </w:t>
      </w:r>
    </w:p>
    <w:p w:rsidR="00561A00" w:rsidRPr="00561A00" w:rsidRDefault="00561A00" w:rsidP="00561A00">
      <w:pPr>
        <w:spacing w:after="120" w:line="360" w:lineRule="auto"/>
        <w:ind w:left="283"/>
        <w:rPr>
          <w:rFonts w:ascii="Times New Roman" w:eastAsia="Times New Roman" w:hAnsi="Times New Roman" w:cs="Times New Roman"/>
          <w:b/>
          <w:bCs/>
          <w:sz w:val="24"/>
          <w:szCs w:val="24"/>
          <w:lang w:eastAsia="ru-RU"/>
        </w:rPr>
      </w:pPr>
      <w:r w:rsidRPr="00561A00">
        <w:rPr>
          <w:rFonts w:ascii="Times New Roman" w:eastAsia="Times New Roman" w:hAnsi="Times New Roman" w:cs="Times New Roman"/>
          <w:b/>
          <w:bCs/>
          <w:sz w:val="24"/>
          <w:szCs w:val="24"/>
          <w:lang w:eastAsia="ru-RU"/>
        </w:rPr>
        <w:t xml:space="preserve"> </w:t>
      </w:r>
    </w:p>
    <w:tbl>
      <w:tblPr>
        <w:tblStyle w:val="af1"/>
        <w:tblW w:w="10008" w:type="dxa"/>
        <w:tblLook w:val="01E0" w:firstRow="1" w:lastRow="1" w:firstColumn="1" w:lastColumn="1" w:noHBand="0" w:noVBand="0"/>
      </w:tblPr>
      <w:tblGrid>
        <w:gridCol w:w="1795"/>
        <w:gridCol w:w="1629"/>
        <w:gridCol w:w="2670"/>
        <w:gridCol w:w="1891"/>
        <w:gridCol w:w="2023"/>
      </w:tblGrid>
      <w:tr w:rsidR="00561A00" w:rsidRPr="00561A00" w:rsidTr="00561A00">
        <w:tc>
          <w:tcPr>
            <w:tcW w:w="1908"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Направления развития</w:t>
            </w:r>
          </w:p>
        </w:tc>
        <w:tc>
          <w:tcPr>
            <w:tcW w:w="1657"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 xml:space="preserve">Название </w:t>
            </w:r>
          </w:p>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кружка</w:t>
            </w:r>
          </w:p>
        </w:tc>
        <w:tc>
          <w:tcPr>
            <w:tcW w:w="3023"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 xml:space="preserve">Методическое </w:t>
            </w:r>
          </w:p>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развитие</w:t>
            </w:r>
          </w:p>
        </w:tc>
        <w:tc>
          <w:tcPr>
            <w:tcW w:w="19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line="360" w:lineRule="auto"/>
              <w:jc w:val="center"/>
              <w:rPr>
                <w:rFonts w:ascii="Arial Narrow" w:hAnsi="Arial Narrow" w:cs="Courier New"/>
                <w:b/>
                <w:bCs/>
                <w:sz w:val="24"/>
                <w:szCs w:val="24"/>
              </w:rPr>
            </w:pPr>
            <w:r w:rsidRPr="00561A00">
              <w:rPr>
                <w:rFonts w:ascii="Arial Narrow" w:hAnsi="Arial Narrow" w:cs="Courier New"/>
                <w:b/>
                <w:bCs/>
                <w:sz w:val="24"/>
                <w:szCs w:val="24"/>
              </w:rPr>
              <w:t>Руководитель</w:t>
            </w:r>
          </w:p>
        </w:tc>
        <w:tc>
          <w:tcPr>
            <w:tcW w:w="144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jc w:val="center"/>
              <w:rPr>
                <w:rFonts w:ascii="Arial Narrow" w:hAnsi="Arial Narrow" w:cs="Courier New"/>
                <w:b/>
                <w:bCs/>
                <w:sz w:val="24"/>
                <w:szCs w:val="24"/>
              </w:rPr>
            </w:pPr>
            <w:r w:rsidRPr="00561A00">
              <w:rPr>
                <w:rFonts w:ascii="Arial Narrow" w:hAnsi="Arial Narrow" w:cs="Courier New"/>
                <w:b/>
                <w:bCs/>
                <w:sz w:val="24"/>
                <w:szCs w:val="24"/>
              </w:rPr>
              <w:t>Возраст детей</w:t>
            </w:r>
          </w:p>
        </w:tc>
      </w:tr>
      <w:tr w:rsidR="00561A00" w:rsidRPr="00561A00" w:rsidTr="00561A00">
        <w:tc>
          <w:tcPr>
            <w:tcW w:w="1908"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Речевое развитие</w:t>
            </w:r>
          </w:p>
        </w:tc>
        <w:tc>
          <w:tcPr>
            <w:tcW w:w="1657"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w:t>
            </w:r>
            <w:proofErr w:type="spellStart"/>
            <w:r w:rsidRPr="00561A00">
              <w:rPr>
                <w:bCs/>
                <w:sz w:val="24"/>
                <w:szCs w:val="24"/>
              </w:rPr>
              <w:t>Почитайка</w:t>
            </w:r>
            <w:proofErr w:type="spellEnd"/>
            <w:r w:rsidRPr="00561A00">
              <w:rPr>
                <w:bCs/>
                <w:sz w:val="24"/>
                <w:szCs w:val="24"/>
              </w:rPr>
              <w:t>»</w:t>
            </w:r>
          </w:p>
        </w:tc>
        <w:tc>
          <w:tcPr>
            <w:tcW w:w="3023"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120"/>
              <w:rPr>
                <w:bCs/>
                <w:sz w:val="24"/>
                <w:szCs w:val="24"/>
              </w:rPr>
            </w:pPr>
            <w:r w:rsidRPr="00561A00">
              <w:rPr>
                <w:bCs/>
                <w:sz w:val="24"/>
                <w:szCs w:val="24"/>
              </w:rPr>
              <w:t xml:space="preserve">Е.А. </w:t>
            </w:r>
            <w:proofErr w:type="spellStart"/>
            <w:r w:rsidRPr="00561A00">
              <w:rPr>
                <w:bCs/>
                <w:sz w:val="24"/>
                <w:szCs w:val="24"/>
              </w:rPr>
              <w:t>Пожиленко</w:t>
            </w:r>
            <w:proofErr w:type="spellEnd"/>
            <w:r w:rsidRPr="00561A00">
              <w:rPr>
                <w:bCs/>
                <w:sz w:val="24"/>
                <w:szCs w:val="24"/>
              </w:rPr>
              <w:t xml:space="preserve"> «Волшебный мир звуков и слов»</w:t>
            </w:r>
          </w:p>
          <w:p w:rsidR="00561A00" w:rsidRPr="00561A00" w:rsidRDefault="00561A00" w:rsidP="00561A00">
            <w:pPr>
              <w:spacing w:after="120"/>
              <w:rPr>
                <w:b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ind w:right="-108"/>
              <w:rPr>
                <w:bCs/>
                <w:sz w:val="24"/>
                <w:szCs w:val="24"/>
              </w:rPr>
            </w:pPr>
            <w:r w:rsidRPr="00561A00">
              <w:rPr>
                <w:bCs/>
                <w:sz w:val="24"/>
                <w:szCs w:val="24"/>
              </w:rPr>
              <w:t>логопед Никифорова П.В.</w:t>
            </w:r>
          </w:p>
        </w:tc>
        <w:tc>
          <w:tcPr>
            <w:tcW w:w="144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ind w:right="-108"/>
              <w:jc w:val="center"/>
              <w:rPr>
                <w:bCs/>
                <w:sz w:val="24"/>
                <w:szCs w:val="24"/>
              </w:rPr>
            </w:pPr>
            <w:r w:rsidRPr="00561A00">
              <w:rPr>
                <w:bCs/>
                <w:sz w:val="24"/>
                <w:szCs w:val="24"/>
              </w:rPr>
              <w:t>подготовительный</w:t>
            </w:r>
          </w:p>
        </w:tc>
      </w:tr>
      <w:tr w:rsidR="00561A00" w:rsidRPr="00561A00" w:rsidTr="00561A00">
        <w:tc>
          <w:tcPr>
            <w:tcW w:w="1908"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Социально – личностное развитие</w:t>
            </w:r>
          </w:p>
        </w:tc>
        <w:tc>
          <w:tcPr>
            <w:tcW w:w="1657"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«Азбука общения»</w:t>
            </w:r>
          </w:p>
        </w:tc>
        <w:tc>
          <w:tcPr>
            <w:tcW w:w="3023"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 xml:space="preserve">Т.Д. </w:t>
            </w:r>
            <w:proofErr w:type="spellStart"/>
            <w:r w:rsidRPr="00561A00">
              <w:rPr>
                <w:bCs/>
                <w:sz w:val="24"/>
                <w:szCs w:val="24"/>
              </w:rPr>
              <w:t>Зинкевич</w:t>
            </w:r>
            <w:proofErr w:type="spellEnd"/>
            <w:r w:rsidRPr="00561A00">
              <w:rPr>
                <w:bCs/>
                <w:sz w:val="24"/>
                <w:szCs w:val="24"/>
              </w:rPr>
              <w:t xml:space="preserve"> «Тренинг по </w:t>
            </w:r>
            <w:proofErr w:type="spellStart"/>
            <w:r w:rsidRPr="00561A00">
              <w:rPr>
                <w:bCs/>
                <w:sz w:val="24"/>
                <w:szCs w:val="24"/>
              </w:rPr>
              <w:t>сказкотерапии</w:t>
            </w:r>
            <w:proofErr w:type="spellEnd"/>
            <w:r w:rsidRPr="00561A00">
              <w:rPr>
                <w:bCs/>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rPr>
                <w:bCs/>
                <w:sz w:val="24"/>
                <w:szCs w:val="24"/>
              </w:rPr>
            </w:pPr>
            <w:r w:rsidRPr="00561A00">
              <w:rPr>
                <w:bCs/>
                <w:sz w:val="24"/>
                <w:szCs w:val="24"/>
              </w:rPr>
              <w:t xml:space="preserve">психолог </w:t>
            </w:r>
            <w:proofErr w:type="spellStart"/>
            <w:r w:rsidRPr="00561A00">
              <w:rPr>
                <w:bCs/>
                <w:sz w:val="24"/>
                <w:szCs w:val="24"/>
              </w:rPr>
              <w:t>Митюрникова</w:t>
            </w:r>
            <w:proofErr w:type="spellEnd"/>
            <w:r w:rsidRPr="00561A00">
              <w:rPr>
                <w:bCs/>
                <w:sz w:val="24"/>
                <w:szCs w:val="24"/>
              </w:rPr>
              <w:t xml:space="preserve"> Е.В.</w:t>
            </w:r>
          </w:p>
        </w:tc>
        <w:tc>
          <w:tcPr>
            <w:tcW w:w="144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120"/>
              <w:jc w:val="center"/>
              <w:rPr>
                <w:bCs/>
                <w:sz w:val="24"/>
                <w:szCs w:val="24"/>
              </w:rPr>
            </w:pPr>
            <w:r w:rsidRPr="00561A00">
              <w:rPr>
                <w:bCs/>
                <w:sz w:val="24"/>
                <w:szCs w:val="24"/>
              </w:rPr>
              <w:t>старший</w:t>
            </w:r>
          </w:p>
        </w:tc>
      </w:tr>
    </w:tbl>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b/>
          <w:sz w:val="28"/>
          <w:szCs w:val="28"/>
          <w:lang w:eastAsia="ru-RU"/>
        </w:rPr>
      </w:pPr>
      <w:r w:rsidRPr="00561A00">
        <w:rPr>
          <w:rFonts w:ascii="Times New Roman" w:eastAsia="Times New Roman" w:hAnsi="Times New Roman" w:cs="Times New Roman"/>
          <w:b/>
          <w:sz w:val="24"/>
          <w:szCs w:val="24"/>
          <w:lang w:eastAsia="ru-RU"/>
        </w:rPr>
        <w:t xml:space="preserve">            </w:t>
      </w:r>
      <w:r w:rsidRPr="00561A00">
        <w:rPr>
          <w:rFonts w:ascii="Times New Roman" w:eastAsia="Times New Roman" w:hAnsi="Times New Roman" w:cs="Times New Roman"/>
          <w:b/>
          <w:sz w:val="28"/>
          <w:szCs w:val="28"/>
          <w:lang w:eastAsia="ru-RU"/>
        </w:rPr>
        <w:t>8. Показатели реализации образовательной программы.</w:t>
      </w: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Образовательный процесс предусматривает проведение   мониторингового  исследования.  Для его проведения  на базе учреждения была создана   специальная служба мониторинга,  которая  имеет  свои  направления  работы для достижения общей цели. Она предполагает распределение прав и обязанностей между сотрудниками, координацию контроля и регулирование совместных действий для исключения хаотичности и стихийности в оценке качества и развития  образовательного процесса.   Полученные  данные мониторинга являются предметом для рефлексии и коррекции деятельности.  </w:t>
      </w:r>
    </w:p>
    <w:p w:rsidR="00561A00" w:rsidRPr="00561A00" w:rsidRDefault="00561A00" w:rsidP="00561A00">
      <w:pPr>
        <w:spacing w:after="0" w:line="240" w:lineRule="auto"/>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Объектом мониторинга являются физические, интеллектуальные и личностные качества ребенка.</w:t>
      </w:r>
    </w:p>
    <w:p w:rsidR="00561A00" w:rsidRPr="00561A00" w:rsidRDefault="00561A00" w:rsidP="00561A00">
      <w:pPr>
        <w:spacing w:after="0" w:line="240" w:lineRule="auto"/>
        <w:ind w:firstLine="708"/>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Уровень физической подготовленности детей определяется инструктором  по физической культуре. Формами мониторинга являются наблюдение за ребенком, проводимое в течение года, а также тестирование уровня физической подготовленности детей от 3-х до 7 лет  3 раза в год (начало, середина, конец года). </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Уровень интеллектуальной готовности детей определяется в массовых группах воспитателем в форме обследования уровня развития речи, математических представлений, изобразительной деятельности на основе критериев «Программы воспитания и обучения в детском саду», проводимое с детьми от 3-х до 7 лет 3 раза в год. </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  Педагогом – психологом  проводится обследование детей подготовительных  групп на готовность к школе по методике «Готовность ребенка к школе» Г.Ф. </w:t>
      </w:r>
      <w:proofErr w:type="spellStart"/>
      <w:r w:rsidRPr="00561A00">
        <w:rPr>
          <w:rFonts w:ascii="Times New Roman CYR" w:eastAsia="Times New Roman" w:hAnsi="Times New Roman CYR" w:cs="Times New Roman CYR"/>
          <w:sz w:val="24"/>
          <w:szCs w:val="24"/>
          <w:lang w:eastAsia="ru-RU"/>
        </w:rPr>
        <w:t>Кумариной</w:t>
      </w:r>
      <w:proofErr w:type="spellEnd"/>
      <w:r w:rsidRPr="00561A00">
        <w:rPr>
          <w:rFonts w:ascii="Times New Roman CYR" w:eastAsia="Times New Roman" w:hAnsi="Times New Roman CYR" w:cs="Times New Roman CYR"/>
          <w:sz w:val="24"/>
          <w:szCs w:val="24"/>
          <w:lang w:eastAsia="ru-RU"/>
        </w:rPr>
        <w:t xml:space="preserve">, проводимое 2 раза в год (начало, конец года). В массовых группах  2 раза в год  по методике непрямой экспресс – диагностики П.А. Мясоеда выявляется уровень психического развития дошкольников от 4- х до 6 лет. </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В группах компенсирующей направленности учителем – логопедом  проводятся обследования детей от 5-и до 7 лет по диагностической и речевой  картам </w:t>
      </w:r>
      <w:proofErr w:type="spellStart"/>
      <w:r w:rsidRPr="00561A00">
        <w:rPr>
          <w:rFonts w:ascii="Times New Roman CYR" w:eastAsia="Times New Roman" w:hAnsi="Times New Roman CYR" w:cs="Times New Roman CYR"/>
          <w:sz w:val="24"/>
          <w:szCs w:val="24"/>
          <w:lang w:eastAsia="ru-RU"/>
        </w:rPr>
        <w:t>Е.А.Стребелевой</w:t>
      </w:r>
      <w:proofErr w:type="spellEnd"/>
      <w:r w:rsidRPr="00561A00">
        <w:rPr>
          <w:rFonts w:ascii="Times New Roman CYR" w:eastAsia="Times New Roman" w:hAnsi="Times New Roman CYR" w:cs="Times New Roman CYR"/>
          <w:sz w:val="24"/>
          <w:szCs w:val="24"/>
          <w:lang w:eastAsia="ru-RU"/>
        </w:rPr>
        <w:t xml:space="preserve">. Обследование уровня развития детей от 5-ти до 7 лет  по звуковой культуре речи  на основе критериев программы </w:t>
      </w:r>
      <w:proofErr w:type="spellStart"/>
      <w:r w:rsidRPr="00561A00">
        <w:rPr>
          <w:rFonts w:ascii="Times New Roman CYR" w:eastAsia="Times New Roman" w:hAnsi="Times New Roman CYR" w:cs="Times New Roman CYR"/>
          <w:sz w:val="24"/>
          <w:szCs w:val="24"/>
          <w:lang w:eastAsia="ru-RU"/>
        </w:rPr>
        <w:t>Т.Б.Филичевой</w:t>
      </w:r>
      <w:proofErr w:type="spellEnd"/>
      <w:r w:rsidRPr="00561A00">
        <w:rPr>
          <w:rFonts w:ascii="Times New Roman CYR" w:eastAsia="Times New Roman" w:hAnsi="Times New Roman CYR" w:cs="Times New Roman CYR"/>
          <w:sz w:val="24"/>
          <w:szCs w:val="24"/>
          <w:lang w:eastAsia="ru-RU"/>
        </w:rPr>
        <w:t xml:space="preserve"> «Устранение общего недоразвития речи у детей дошкольного возраста».   Обследование детей с задержкой психического развития по основным видам деятельности проводится учителем-дефектологом, учителем- логопедом и воспитателями (ознакомление детей с окружающим миром и развитие речи и подготовка к обучению и обучение грамоте, ФЭМП, изобразительная деятельность)</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Формами мониторинга личностных качеств ребенка  6-7 лет является тестирование  педагогом- психологом  по следующим методикам:  </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Наблюдения</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Беседы</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lastRenderedPageBreak/>
        <w:t xml:space="preserve">- «Мотивационная готовность», диагностирующая внутреннюю позицию школьника (Т.Д. </w:t>
      </w:r>
      <w:proofErr w:type="spellStart"/>
      <w:r w:rsidRPr="00561A00">
        <w:rPr>
          <w:rFonts w:ascii="Times New Roman CYR" w:eastAsia="Times New Roman" w:hAnsi="Times New Roman CYR" w:cs="Times New Roman CYR"/>
          <w:sz w:val="24"/>
          <w:szCs w:val="24"/>
          <w:lang w:eastAsia="ru-RU"/>
        </w:rPr>
        <w:t>Марциновская</w:t>
      </w:r>
      <w:proofErr w:type="spellEnd"/>
      <w:r w:rsidRPr="00561A00">
        <w:rPr>
          <w:rFonts w:ascii="Times New Roman CYR" w:eastAsia="Times New Roman" w:hAnsi="Times New Roman CYR" w:cs="Times New Roman CYR"/>
          <w:sz w:val="24"/>
          <w:szCs w:val="24"/>
          <w:lang w:eastAsia="ru-RU"/>
        </w:rPr>
        <w:t>).</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«Определение самооценки», выявление особенностей самооценки  ребенка. (</w:t>
      </w:r>
      <w:proofErr w:type="spellStart"/>
      <w:r w:rsidRPr="00561A00">
        <w:rPr>
          <w:rFonts w:ascii="Times New Roman CYR" w:eastAsia="Times New Roman" w:hAnsi="Times New Roman CYR" w:cs="Times New Roman CYR"/>
          <w:sz w:val="24"/>
          <w:szCs w:val="24"/>
          <w:lang w:eastAsia="ru-RU"/>
        </w:rPr>
        <w:t>В.Г.Щур</w:t>
      </w:r>
      <w:proofErr w:type="spellEnd"/>
      <w:r w:rsidRPr="00561A00">
        <w:rPr>
          <w:rFonts w:ascii="Times New Roman CYR" w:eastAsia="Times New Roman" w:hAnsi="Times New Roman CYR" w:cs="Times New Roman CYR"/>
          <w:sz w:val="24"/>
          <w:szCs w:val="24"/>
          <w:lang w:eastAsia="ru-RU"/>
        </w:rPr>
        <w:t>)</w:t>
      </w:r>
    </w:p>
    <w:p w:rsidR="00561A00" w:rsidRPr="00561A00" w:rsidRDefault="00561A00" w:rsidP="00561A00">
      <w:pPr>
        <w:spacing w:after="0" w:line="240" w:lineRule="auto"/>
        <w:ind w:firstLine="709"/>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 xml:space="preserve">-  Проективный рисунок «Моя семья», выявляет внутрисемейные отношения. </w:t>
      </w:r>
    </w:p>
    <w:p w:rsidR="00561A00" w:rsidRPr="00561A00" w:rsidRDefault="00561A00" w:rsidP="00561A00">
      <w:pPr>
        <w:spacing w:after="0" w:line="240" w:lineRule="auto"/>
        <w:jc w:val="both"/>
        <w:rPr>
          <w:rFonts w:ascii="Times New Roman CYR" w:eastAsia="Times New Roman" w:hAnsi="Times New Roman CYR" w:cs="Times New Roman CYR"/>
          <w:sz w:val="24"/>
          <w:szCs w:val="24"/>
          <w:lang w:eastAsia="ru-RU"/>
        </w:rPr>
      </w:pPr>
      <w:r w:rsidRPr="00561A00">
        <w:rPr>
          <w:rFonts w:ascii="Times New Roman CYR" w:eastAsia="Times New Roman" w:hAnsi="Times New Roman CYR" w:cs="Times New Roman CYR"/>
          <w:sz w:val="24"/>
          <w:szCs w:val="24"/>
          <w:lang w:eastAsia="ru-RU"/>
        </w:rPr>
        <w:t>В адаптационный период воспитателем в группах раннего возраста ведется   «Лист адаптации»</w:t>
      </w:r>
    </w:p>
    <w:p w:rsidR="00561A00" w:rsidRPr="00561A00" w:rsidRDefault="00561A00" w:rsidP="00561A00">
      <w:pPr>
        <w:spacing w:after="0" w:line="240" w:lineRule="auto"/>
        <w:jc w:val="both"/>
        <w:rPr>
          <w:rFonts w:ascii="Times New Roman CYR" w:eastAsia="Times New Roman" w:hAnsi="Times New Roman CYR" w:cs="Times New Roman CYR"/>
          <w:sz w:val="24"/>
          <w:szCs w:val="24"/>
          <w:lang w:eastAsia="ru-RU"/>
        </w:rPr>
      </w:pPr>
    </w:p>
    <w:p w:rsidR="00561A00" w:rsidRPr="00561A00" w:rsidRDefault="00561A00" w:rsidP="00561A00">
      <w:pPr>
        <w:spacing w:after="0" w:line="240" w:lineRule="auto"/>
        <w:jc w:val="center"/>
        <w:rPr>
          <w:rFonts w:ascii="Times New Roman CYR" w:eastAsia="Times New Roman" w:hAnsi="Times New Roman CYR" w:cs="Times New Roman CYR"/>
          <w:b/>
          <w:sz w:val="28"/>
          <w:szCs w:val="28"/>
          <w:lang w:eastAsia="ru-RU"/>
        </w:rPr>
      </w:pPr>
      <w:r w:rsidRPr="00561A00">
        <w:rPr>
          <w:rFonts w:ascii="Times New Roman CYR" w:eastAsia="Times New Roman" w:hAnsi="Times New Roman CYR" w:cs="Times New Roman CYR"/>
          <w:b/>
          <w:sz w:val="28"/>
          <w:szCs w:val="28"/>
          <w:lang w:eastAsia="ru-RU"/>
        </w:rPr>
        <w:t>Комплекс диагностического инструментария</w:t>
      </w:r>
    </w:p>
    <w:tbl>
      <w:tblPr>
        <w:tblpPr w:leftFromText="180" w:rightFromText="180" w:vertAnchor="text" w:horzAnchor="margin" w:tblpY="303"/>
        <w:tblW w:w="10470" w:type="dxa"/>
        <w:tblLayout w:type="fixed"/>
        <w:tblCellMar>
          <w:left w:w="30" w:type="dxa"/>
          <w:right w:w="30" w:type="dxa"/>
        </w:tblCellMar>
        <w:tblLook w:val="04A0" w:firstRow="1" w:lastRow="0" w:firstColumn="1" w:lastColumn="0" w:noHBand="0" w:noVBand="1"/>
      </w:tblPr>
      <w:tblGrid>
        <w:gridCol w:w="2380"/>
        <w:gridCol w:w="4310"/>
        <w:gridCol w:w="2129"/>
        <w:gridCol w:w="1651"/>
      </w:tblGrid>
      <w:tr w:rsidR="00561A00" w:rsidRPr="00561A00" w:rsidTr="00561A00">
        <w:tc>
          <w:tcPr>
            <w:tcW w:w="238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bCs/>
                <w:color w:val="000000"/>
                <w:sz w:val="24"/>
                <w:szCs w:val="24"/>
                <w:lang w:eastAsia="ru-RU"/>
              </w:rPr>
              <w:t xml:space="preserve">Направления </w:t>
            </w:r>
            <w:r w:rsidRPr="00561A00">
              <w:rPr>
                <w:rFonts w:ascii="Times New Roman" w:eastAsia="Times New Roman" w:hAnsi="Times New Roman" w:cs="Times New Roman"/>
                <w:bCs/>
                <w:color w:val="000000"/>
                <w:sz w:val="24"/>
                <w:szCs w:val="24"/>
                <w:lang w:eastAsia="ru-RU"/>
              </w:rPr>
              <w:br/>
              <w:t>программы</w:t>
            </w:r>
          </w:p>
        </w:tc>
        <w:tc>
          <w:tcPr>
            <w:tcW w:w="431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bCs/>
                <w:color w:val="000000"/>
                <w:sz w:val="24"/>
                <w:szCs w:val="24"/>
                <w:lang w:eastAsia="ru-RU"/>
              </w:rPr>
              <w:t>Название тестов и диагностиче</w:t>
            </w:r>
            <w:r w:rsidRPr="00561A00">
              <w:rPr>
                <w:rFonts w:ascii="Times New Roman" w:eastAsia="Times New Roman" w:hAnsi="Times New Roman" w:cs="Times New Roman"/>
                <w:bCs/>
                <w:color w:val="000000"/>
                <w:sz w:val="24"/>
                <w:szCs w:val="24"/>
                <w:lang w:eastAsia="ru-RU"/>
              </w:rPr>
              <w:softHyphen/>
              <w:t>ских методик</w:t>
            </w:r>
          </w:p>
        </w:tc>
        <w:tc>
          <w:tcPr>
            <w:tcW w:w="2129"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bCs/>
                <w:color w:val="000000"/>
                <w:sz w:val="24"/>
                <w:szCs w:val="24"/>
                <w:lang w:eastAsia="ru-RU"/>
              </w:rPr>
              <w:t>Ответственный</w:t>
            </w:r>
          </w:p>
        </w:tc>
        <w:tc>
          <w:tcPr>
            <w:tcW w:w="1651"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bCs/>
                <w:color w:val="000000"/>
                <w:sz w:val="24"/>
                <w:szCs w:val="24"/>
                <w:lang w:eastAsia="ru-RU"/>
              </w:rPr>
              <w:t xml:space="preserve">Срок </w:t>
            </w:r>
            <w:r w:rsidRPr="00561A00">
              <w:rPr>
                <w:rFonts w:ascii="Times New Roman" w:eastAsia="Times New Roman" w:hAnsi="Times New Roman" w:cs="Times New Roman"/>
                <w:bCs/>
                <w:color w:val="000000"/>
                <w:sz w:val="24"/>
                <w:szCs w:val="24"/>
                <w:lang w:eastAsia="ru-RU"/>
              </w:rPr>
              <w:br/>
              <w:t>проведения</w:t>
            </w:r>
          </w:p>
        </w:tc>
      </w:tr>
      <w:tr w:rsidR="00561A00" w:rsidRPr="00561A00" w:rsidTr="00561A00">
        <w:trPr>
          <w:trHeight w:val="484"/>
        </w:trPr>
        <w:tc>
          <w:tcPr>
            <w:tcW w:w="23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Физическое развитие</w:t>
            </w: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 Тест.  Показатели физической подготовленности детей 4-7 лет. </w:t>
            </w:r>
          </w:p>
        </w:tc>
        <w:tc>
          <w:tcPr>
            <w:tcW w:w="2129"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Инструктор по физической культуре</w:t>
            </w:r>
          </w:p>
        </w:tc>
        <w:tc>
          <w:tcPr>
            <w:tcW w:w="1651"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3 раза в год</w:t>
            </w:r>
          </w:p>
        </w:tc>
      </w:tr>
      <w:tr w:rsidR="00561A00" w:rsidRPr="00561A00" w:rsidTr="00561A00">
        <w:trPr>
          <w:trHeight w:val="525"/>
        </w:trPr>
        <w:tc>
          <w:tcPr>
            <w:tcW w:w="23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Интеллектуальное развитие (развитие речи, обучение грамоте, ФЭМП, ознакомление с окружающим миром)</w:t>
            </w: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Обследование уровня развития детей  на основе задач «Программы воспитания  и обучения в детском саду».</w:t>
            </w:r>
          </w:p>
        </w:tc>
        <w:tc>
          <w:tcPr>
            <w:tcW w:w="2129"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Воспитатели</w:t>
            </w:r>
          </w:p>
        </w:tc>
        <w:tc>
          <w:tcPr>
            <w:tcW w:w="1651"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 3 раза в год</w:t>
            </w:r>
          </w:p>
        </w:tc>
      </w:tr>
      <w:tr w:rsidR="00561A00" w:rsidRPr="00561A00" w:rsidTr="00561A00">
        <w:trPr>
          <w:trHeight w:val="360"/>
        </w:trPr>
        <w:tc>
          <w:tcPr>
            <w:tcW w:w="23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Художественно – эстетическое развитие (рисование, лепка, аппликация)</w:t>
            </w: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Обследование уровня развития детей  на основе задач программы «Программы воспитания  и обучения в детском саду».</w:t>
            </w:r>
          </w:p>
        </w:tc>
        <w:tc>
          <w:tcPr>
            <w:tcW w:w="2129"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Воспитатели</w:t>
            </w:r>
          </w:p>
        </w:tc>
        <w:tc>
          <w:tcPr>
            <w:tcW w:w="1651"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 3 раза в год</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tc>
      </w:tr>
      <w:tr w:rsidR="00561A00" w:rsidRPr="00561A00" w:rsidTr="00561A00">
        <w:trPr>
          <w:trHeight w:val="360"/>
        </w:trPr>
        <w:tc>
          <w:tcPr>
            <w:tcW w:w="238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Коррекция развития</w:t>
            </w: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Е.А. </w:t>
            </w:r>
            <w:proofErr w:type="spellStart"/>
            <w:r w:rsidRPr="00561A00">
              <w:rPr>
                <w:rFonts w:ascii="Times New Roman" w:eastAsia="Times New Roman" w:hAnsi="Times New Roman" w:cs="Times New Roman"/>
                <w:color w:val="000000"/>
                <w:sz w:val="24"/>
                <w:szCs w:val="24"/>
                <w:lang w:eastAsia="ru-RU"/>
              </w:rPr>
              <w:t>Стребелева</w:t>
            </w:r>
            <w:proofErr w:type="spellEnd"/>
            <w:r w:rsidRPr="00561A00">
              <w:rPr>
                <w:rFonts w:ascii="Times New Roman" w:eastAsia="Times New Roman" w:hAnsi="Times New Roman" w:cs="Times New Roman"/>
                <w:color w:val="000000"/>
                <w:sz w:val="24"/>
                <w:szCs w:val="24"/>
                <w:lang w:eastAsia="ru-RU"/>
              </w:rPr>
              <w:t xml:space="preserve">. Диагностическая карта </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Речевая карта для обследования ребенка</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Обследование уровня развития детей  на основе задач программы Т.Б. Филичевой «Устранение общего недоразвития речи у детей дошкольного возраста» (ознакомление детей с окружающим миром и развитие речи. Подготовка к обучению грамоте, обучение грамоте).</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Обследование уровня развития детей  на основе задач программы С.Г. Шевченко «Подготовка к школе детей с задержкой психического развития»   (ознакомление детей с окружающим миром и развитие речи. Подготовка к обучению грамоте, обучение грамоте).</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Обследование уровня развития детей  на основе задач программы С.Г. Шевченко «Подготовка к школе детей с задержкой психического развития» (изобразительная деятельность)   </w:t>
            </w:r>
          </w:p>
        </w:tc>
        <w:tc>
          <w:tcPr>
            <w:tcW w:w="2129"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Учитель – логопед</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Учитель - логопед</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Учитель - логопед</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Воспитатель</w:t>
            </w:r>
          </w:p>
        </w:tc>
        <w:tc>
          <w:tcPr>
            <w:tcW w:w="1651"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1 раз при поступлении ребенка</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tc>
      </w:tr>
      <w:tr w:rsidR="00561A00" w:rsidRPr="00561A00" w:rsidTr="00561A00">
        <w:trPr>
          <w:trHeight w:val="70"/>
        </w:trPr>
        <w:tc>
          <w:tcPr>
            <w:tcW w:w="238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jc w:val="center"/>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Психическое развитие</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proofErr w:type="spellStart"/>
            <w:r w:rsidRPr="00561A00">
              <w:rPr>
                <w:rFonts w:ascii="Times New Roman" w:eastAsia="Times New Roman" w:hAnsi="Times New Roman" w:cs="Times New Roman"/>
                <w:color w:val="000000"/>
                <w:sz w:val="24"/>
                <w:szCs w:val="24"/>
                <w:lang w:eastAsia="ru-RU"/>
              </w:rPr>
              <w:lastRenderedPageBreak/>
              <w:t>П.А.Мясоед</w:t>
            </w:r>
            <w:proofErr w:type="spellEnd"/>
            <w:r w:rsidRPr="00561A00">
              <w:rPr>
                <w:rFonts w:ascii="Times New Roman" w:eastAsia="Times New Roman" w:hAnsi="Times New Roman" w:cs="Times New Roman"/>
                <w:color w:val="000000"/>
                <w:sz w:val="24"/>
                <w:szCs w:val="24"/>
                <w:lang w:eastAsia="ru-RU"/>
              </w:rPr>
              <w:t xml:space="preserve"> «Непрямая экспресс – </w:t>
            </w:r>
            <w:r w:rsidRPr="00561A00">
              <w:rPr>
                <w:rFonts w:ascii="Times New Roman" w:eastAsia="Times New Roman" w:hAnsi="Times New Roman" w:cs="Times New Roman"/>
                <w:color w:val="000000"/>
                <w:sz w:val="24"/>
                <w:szCs w:val="24"/>
                <w:lang w:eastAsia="ru-RU"/>
              </w:rPr>
              <w:lastRenderedPageBreak/>
              <w:t>диагностика уровня психического развития детей»</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Методика </w:t>
            </w:r>
            <w:proofErr w:type="spellStart"/>
            <w:r w:rsidRPr="00561A00">
              <w:rPr>
                <w:rFonts w:ascii="Times New Roman" w:eastAsia="Times New Roman" w:hAnsi="Times New Roman" w:cs="Times New Roman"/>
                <w:color w:val="000000"/>
                <w:sz w:val="24"/>
                <w:szCs w:val="24"/>
                <w:lang w:eastAsia="ru-RU"/>
              </w:rPr>
              <w:t>Г.Ф.Кумариной</w:t>
            </w:r>
            <w:proofErr w:type="spellEnd"/>
            <w:r w:rsidRPr="00561A00">
              <w:rPr>
                <w:rFonts w:ascii="Times New Roman" w:eastAsia="Times New Roman" w:hAnsi="Times New Roman" w:cs="Times New Roman"/>
                <w:color w:val="000000"/>
                <w:sz w:val="24"/>
                <w:szCs w:val="24"/>
                <w:lang w:eastAsia="ru-RU"/>
              </w:rPr>
              <w:t xml:space="preserve"> «Готовность ребенка к школе»</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Т.Д. </w:t>
            </w:r>
            <w:proofErr w:type="spellStart"/>
            <w:r w:rsidRPr="00561A00">
              <w:rPr>
                <w:rFonts w:ascii="Times New Roman" w:eastAsia="Times New Roman" w:hAnsi="Times New Roman" w:cs="Times New Roman"/>
                <w:color w:val="000000"/>
                <w:sz w:val="24"/>
                <w:szCs w:val="24"/>
                <w:lang w:eastAsia="ru-RU"/>
              </w:rPr>
              <w:t>Марциновская</w:t>
            </w:r>
            <w:proofErr w:type="spellEnd"/>
            <w:r w:rsidRPr="00561A00">
              <w:rPr>
                <w:rFonts w:ascii="Times New Roman" w:eastAsia="Times New Roman" w:hAnsi="Times New Roman" w:cs="Times New Roman"/>
                <w:color w:val="000000"/>
                <w:sz w:val="24"/>
                <w:szCs w:val="24"/>
                <w:lang w:eastAsia="ru-RU"/>
              </w:rPr>
              <w:t xml:space="preserve"> «мотивационная готовность к школе»</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В.Г. Щур «Определение самооценки»</w:t>
            </w:r>
          </w:p>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Тест. Проективный рисунок «Моя семья»</w:t>
            </w:r>
          </w:p>
        </w:tc>
        <w:tc>
          <w:tcPr>
            <w:tcW w:w="2129"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lastRenderedPageBreak/>
              <w:t>Педагог - психолог</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lastRenderedPageBreak/>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p w:rsidR="00561A00" w:rsidRPr="00561A00" w:rsidRDefault="00561A00" w:rsidP="00561A00">
            <w:pPr>
              <w:spacing w:after="0" w:line="240" w:lineRule="auto"/>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2 раза в год</w:t>
            </w:r>
          </w:p>
        </w:tc>
      </w:tr>
      <w:tr w:rsidR="00561A00" w:rsidRPr="00561A00" w:rsidTr="00561A00">
        <w:trPr>
          <w:trHeight w:val="530"/>
        </w:trPr>
        <w:tc>
          <w:tcPr>
            <w:tcW w:w="23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lastRenderedPageBreak/>
              <w:t>Раннее развитие</w:t>
            </w:r>
          </w:p>
        </w:tc>
        <w:tc>
          <w:tcPr>
            <w:tcW w:w="431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Лист адаптации</w:t>
            </w:r>
          </w:p>
        </w:tc>
        <w:tc>
          <w:tcPr>
            <w:tcW w:w="2129"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Педагог – психолог, воспитатель</w:t>
            </w:r>
          </w:p>
        </w:tc>
        <w:tc>
          <w:tcPr>
            <w:tcW w:w="1651"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spacing w:after="0" w:line="288" w:lineRule="atLeast"/>
              <w:rPr>
                <w:rFonts w:ascii="Times New Roman" w:eastAsia="Times New Roman" w:hAnsi="Times New Roman" w:cs="Times New Roman"/>
                <w:color w:val="000000"/>
                <w:sz w:val="24"/>
                <w:szCs w:val="24"/>
                <w:lang w:eastAsia="ru-RU"/>
              </w:rPr>
            </w:pPr>
            <w:r w:rsidRPr="00561A00">
              <w:rPr>
                <w:rFonts w:ascii="Times New Roman" w:eastAsia="Times New Roman" w:hAnsi="Times New Roman" w:cs="Times New Roman"/>
                <w:color w:val="000000"/>
                <w:sz w:val="24"/>
                <w:szCs w:val="24"/>
                <w:lang w:eastAsia="ru-RU"/>
              </w:rPr>
              <w:t xml:space="preserve"> 1 половина года (128 дней)</w:t>
            </w:r>
          </w:p>
        </w:tc>
      </w:tr>
    </w:tbl>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right="376"/>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p>
    <w:p w:rsidR="00561A00" w:rsidRPr="00561A00" w:rsidRDefault="00561A00" w:rsidP="00561A00">
      <w:pPr>
        <w:spacing w:after="0" w:line="240" w:lineRule="auto"/>
        <w:ind w:left="360" w:right="376"/>
        <w:jc w:val="center"/>
        <w:rPr>
          <w:rFonts w:ascii="Times New Roman" w:eastAsia="Times New Roman" w:hAnsi="Times New Roman" w:cs="Times New Roman"/>
          <w:b/>
          <w:sz w:val="28"/>
          <w:szCs w:val="28"/>
          <w:lang w:eastAsia="ru-RU"/>
        </w:rPr>
      </w:pPr>
      <w:r w:rsidRPr="00561A00">
        <w:rPr>
          <w:rFonts w:ascii="Times New Roman" w:eastAsia="Times New Roman" w:hAnsi="Times New Roman" w:cs="Times New Roman"/>
          <w:b/>
          <w:sz w:val="28"/>
          <w:szCs w:val="28"/>
          <w:lang w:eastAsia="ru-RU"/>
        </w:rPr>
        <w:t>9. Программно-методическое обеспечение образовательной программы.</w:t>
      </w:r>
    </w:p>
    <w:p w:rsidR="00561A00" w:rsidRPr="00561A00" w:rsidRDefault="00561A00" w:rsidP="00561A00">
      <w:pPr>
        <w:spacing w:after="0" w:line="240" w:lineRule="auto"/>
        <w:ind w:right="556"/>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xml:space="preserve">В дошкольном учреждении реализуется комплексная «Программа воспитания и обучения в детском саду» под ред. </w:t>
      </w:r>
      <w:proofErr w:type="spellStart"/>
      <w:r w:rsidRPr="00561A00">
        <w:rPr>
          <w:rFonts w:ascii="Times New Roman" w:eastAsia="Times New Roman" w:hAnsi="Times New Roman" w:cs="Times New Roman"/>
          <w:sz w:val="24"/>
          <w:szCs w:val="24"/>
          <w:lang w:eastAsia="ru-RU"/>
        </w:rPr>
        <w:t>М.А.Васильевой</w:t>
      </w:r>
      <w:proofErr w:type="spellEnd"/>
      <w:r w:rsidRPr="00561A00">
        <w:rPr>
          <w:rFonts w:ascii="Times New Roman" w:eastAsia="Times New Roman" w:hAnsi="Times New Roman" w:cs="Times New Roman"/>
          <w:sz w:val="24"/>
          <w:szCs w:val="24"/>
          <w:lang w:eastAsia="ru-RU"/>
        </w:rPr>
        <w:t xml:space="preserve">, В.В. Гербовой, Т.С. Комаровой. – 6-е изд., </w:t>
      </w:r>
      <w:proofErr w:type="spellStart"/>
      <w:r w:rsidRPr="00561A00">
        <w:rPr>
          <w:rFonts w:ascii="Times New Roman" w:eastAsia="Times New Roman" w:hAnsi="Times New Roman" w:cs="Times New Roman"/>
          <w:sz w:val="24"/>
          <w:szCs w:val="24"/>
          <w:lang w:eastAsia="ru-RU"/>
        </w:rPr>
        <w:t>испр</w:t>
      </w:r>
      <w:proofErr w:type="spellEnd"/>
      <w:r w:rsidRPr="00561A00">
        <w:rPr>
          <w:rFonts w:ascii="Times New Roman" w:eastAsia="Times New Roman" w:hAnsi="Times New Roman" w:cs="Times New Roman"/>
          <w:sz w:val="24"/>
          <w:szCs w:val="24"/>
          <w:lang w:eastAsia="ru-RU"/>
        </w:rPr>
        <w:t>. и доп. – М.: МОЗАИКА-СИНТЕЗ,2010 г.</w:t>
      </w:r>
    </w:p>
    <w:p w:rsidR="00561A00" w:rsidRPr="00561A00" w:rsidRDefault="00561A00" w:rsidP="00561A00">
      <w:pPr>
        <w:spacing w:after="0" w:line="240" w:lineRule="auto"/>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При выборе программ мы учитывали следующие факторы:</w:t>
      </w:r>
    </w:p>
    <w:p w:rsidR="00561A00" w:rsidRPr="00561A00" w:rsidRDefault="00561A00" w:rsidP="00561A00">
      <w:pPr>
        <w:spacing w:after="0" w:line="240" w:lineRule="auto"/>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соответствие целей и задач программ и цели, определяемой в структурном подразделении;</w:t>
      </w:r>
    </w:p>
    <w:p w:rsidR="00561A00" w:rsidRPr="00561A00" w:rsidRDefault="00561A00" w:rsidP="00561A00">
      <w:pPr>
        <w:spacing w:after="0" w:line="240" w:lineRule="auto"/>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соответствие программы и современных региональных требований к деятельности дошкольного образовательного учреждения;</w:t>
      </w:r>
    </w:p>
    <w:p w:rsidR="00561A00" w:rsidRPr="00561A00" w:rsidRDefault="00561A00" w:rsidP="00561A00">
      <w:pPr>
        <w:spacing w:after="0" w:line="240" w:lineRule="auto"/>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возможность обучения педагогов работе по данным программам;</w:t>
      </w:r>
    </w:p>
    <w:p w:rsidR="00561A00" w:rsidRPr="00561A00" w:rsidRDefault="00561A00" w:rsidP="00561A00">
      <w:pPr>
        <w:spacing w:after="0" w:line="240" w:lineRule="auto"/>
        <w:jc w:val="both"/>
        <w:rPr>
          <w:rFonts w:ascii="Times New Roman" w:eastAsia="Times New Roman" w:hAnsi="Times New Roman" w:cs="Times New Roman"/>
          <w:sz w:val="24"/>
          <w:szCs w:val="24"/>
          <w:lang w:eastAsia="ru-RU"/>
        </w:rPr>
      </w:pPr>
      <w:r w:rsidRPr="00561A00">
        <w:rPr>
          <w:rFonts w:ascii="Times New Roman" w:eastAsia="Times New Roman" w:hAnsi="Times New Roman" w:cs="Times New Roman"/>
          <w:sz w:val="24"/>
          <w:szCs w:val="24"/>
          <w:lang w:eastAsia="ru-RU"/>
        </w:rPr>
        <w:t>- соответствие материального обеспечения учреждения требованиям программы.</w:t>
      </w:r>
    </w:p>
    <w:p w:rsidR="00561A00" w:rsidRPr="00561A00" w:rsidRDefault="00561A00" w:rsidP="00561A00">
      <w:pPr>
        <w:spacing w:after="0" w:line="240" w:lineRule="auto"/>
        <w:ind w:left="360" w:right="556"/>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360" w:right="556"/>
        <w:rPr>
          <w:rFonts w:ascii="Times New Roman" w:eastAsia="Times New Roman" w:hAnsi="Times New Roman" w:cs="Times New Roman"/>
          <w:sz w:val="24"/>
          <w:szCs w:val="24"/>
          <w:lang w:eastAsia="ru-RU"/>
        </w:rPr>
      </w:pPr>
    </w:p>
    <w:tbl>
      <w:tblPr>
        <w:tblStyle w:val="af1"/>
        <w:tblW w:w="10155" w:type="dxa"/>
        <w:tblInd w:w="-72" w:type="dxa"/>
        <w:tblLayout w:type="fixed"/>
        <w:tblLook w:val="01E0" w:firstRow="1" w:lastRow="1" w:firstColumn="1" w:lastColumn="1" w:noHBand="0" w:noVBand="0"/>
      </w:tblPr>
      <w:tblGrid>
        <w:gridCol w:w="1332"/>
        <w:gridCol w:w="3421"/>
        <w:gridCol w:w="5402"/>
      </w:tblGrid>
      <w:tr w:rsidR="00561A00" w:rsidRPr="00561A00" w:rsidTr="00561A00">
        <w:tc>
          <w:tcPr>
            <w:tcW w:w="1332"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rFonts w:ascii="Arial Narrow" w:hAnsi="Arial Narrow"/>
                <w:b/>
              </w:rPr>
            </w:pPr>
            <w:r w:rsidRPr="00561A00">
              <w:rPr>
                <w:rFonts w:ascii="Arial Narrow" w:hAnsi="Arial Narrow"/>
                <w:b/>
              </w:rPr>
              <w:t>Образователь-</w:t>
            </w:r>
            <w:proofErr w:type="spellStart"/>
            <w:r w:rsidRPr="00561A00">
              <w:rPr>
                <w:rFonts w:ascii="Arial Narrow" w:hAnsi="Arial Narrow"/>
                <w:b/>
              </w:rPr>
              <w:t>ная</w:t>
            </w:r>
            <w:proofErr w:type="spellEnd"/>
            <w:r w:rsidRPr="00561A00">
              <w:rPr>
                <w:rFonts w:ascii="Arial Narrow" w:hAnsi="Arial Narrow"/>
                <w:b/>
              </w:rPr>
              <w:t xml:space="preserve"> область</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jc w:val="center"/>
              <w:rPr>
                <w:rFonts w:ascii="Arial Narrow" w:hAnsi="Arial Narrow"/>
                <w:b/>
              </w:rPr>
            </w:pPr>
            <w:r w:rsidRPr="00561A00">
              <w:rPr>
                <w:rFonts w:ascii="Arial Narrow" w:hAnsi="Arial Narrow"/>
                <w:b/>
              </w:rPr>
              <w:t>Реализуемые программы, методические пособия</w:t>
            </w:r>
          </w:p>
        </w:tc>
        <w:tc>
          <w:tcPr>
            <w:tcW w:w="54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jc w:val="center"/>
              <w:rPr>
                <w:rFonts w:ascii="Arial Narrow" w:hAnsi="Arial Narrow"/>
                <w:b/>
              </w:rPr>
            </w:pPr>
            <w:r w:rsidRPr="00561A00">
              <w:rPr>
                <w:rFonts w:ascii="Arial Narrow" w:hAnsi="Arial Narrow"/>
                <w:b/>
              </w:rPr>
              <w:t>Ключевые положения программы</w:t>
            </w:r>
          </w:p>
        </w:tc>
      </w:tr>
      <w:tr w:rsidR="00561A00" w:rsidRPr="00561A00" w:rsidTr="00561A00">
        <w:trPr>
          <w:cantSplit/>
          <w:trHeight w:val="113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Физическая  культура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pPr>
            <w:proofErr w:type="spellStart"/>
            <w:r w:rsidRPr="00561A00">
              <w:t>Степаненкова</w:t>
            </w:r>
            <w:proofErr w:type="spellEnd"/>
            <w:r w:rsidRPr="00561A00">
              <w:t xml:space="preserve"> Э.Я. Физическое воспитание в детском саду. Программа и методические </w:t>
            </w:r>
            <w:proofErr w:type="spellStart"/>
            <w:r w:rsidRPr="00561A00">
              <w:t>рекоменда-ции</w:t>
            </w:r>
            <w:proofErr w:type="spellEnd"/>
            <w:r w:rsidRPr="00561A00">
              <w:t>.- М.: МОЗАИКА-СИНТЕЗ, 2009 г.</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ind w:right="72"/>
              <w:jc w:val="both"/>
            </w:pPr>
            <w:r w:rsidRPr="00561A00">
              <w:t>Программа направлена на охрану жизни и укрепление здоровья ребёнка, поддержание у него бодрого, жизнерадостного настроения; полноценное физическое развитие, воспитание интереса к различным доступным видам двигательной  деятельности, формирование основ физической культуры, воспитание положительных нравственно – волевых качеств, предусматривает расширение индивидуального двигательного опыта ребёнка; воспитание психофизических качеств.</w:t>
            </w:r>
          </w:p>
          <w:p w:rsidR="00561A00" w:rsidRPr="00561A00" w:rsidRDefault="00561A00" w:rsidP="00561A00">
            <w:pPr>
              <w:ind w:right="72"/>
              <w:jc w:val="both"/>
            </w:pPr>
          </w:p>
        </w:tc>
      </w:tr>
      <w:tr w:rsidR="00561A00" w:rsidRPr="00561A00" w:rsidTr="00561A00">
        <w:trPr>
          <w:cantSplit/>
          <w:trHeight w:val="113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lastRenderedPageBreak/>
              <w:t>Здоровье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64"/>
            </w:pPr>
            <w:r w:rsidRPr="00561A00">
              <w:t>Методическое пособие  Новикова И.М. Формирование представлений о здоровом образе жизни у дошкольников. –М.: Мозаика- Синтез, 2009</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pPr>
            <w:r w:rsidRPr="00561A00">
              <w:t>Направлена на формирование у детей представлений о здоровом  образе жизни, поведения, адаптированного к социальным и природным условиям окружающей среды, достижение психологического комфорта, всестороннего  развития потенциальных возможностей личности на основе понимания взаимосвязи состояния здоровья и образа жизни</w:t>
            </w:r>
          </w:p>
          <w:p w:rsidR="00561A00" w:rsidRPr="00561A00" w:rsidRDefault="00561A00" w:rsidP="00561A00">
            <w:pPr>
              <w:jc w:val="both"/>
            </w:pPr>
          </w:p>
        </w:tc>
      </w:tr>
      <w:tr w:rsidR="00561A00" w:rsidRPr="00561A00" w:rsidTr="00561A00">
        <w:trPr>
          <w:cantSplit/>
          <w:trHeight w:val="2655"/>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Безопасность</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pPr>
            <w:r w:rsidRPr="00561A00">
              <w:t xml:space="preserve">Н.Н. Авдеева, О.Л. Князева, Р.Б. </w:t>
            </w:r>
            <w:proofErr w:type="spellStart"/>
            <w:r w:rsidRPr="00561A00">
              <w:t>Стеркина</w:t>
            </w:r>
            <w:proofErr w:type="spellEnd"/>
            <w:r w:rsidRPr="00561A00">
              <w:t xml:space="preserve"> . Программа для дошкольных </w:t>
            </w:r>
            <w:proofErr w:type="spellStart"/>
            <w:r w:rsidRPr="00561A00">
              <w:t>образова</w:t>
            </w:r>
            <w:proofErr w:type="spellEnd"/>
            <w:r w:rsidRPr="00561A00">
              <w:t xml:space="preserve">-тельных учреждений. Основы безопасности детей дошкольного возраста. – М.: ООО «Издательство АСТ-ЛТД», 1998 </w:t>
            </w:r>
          </w:p>
        </w:tc>
        <w:tc>
          <w:tcPr>
            <w:tcW w:w="54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ind w:right="72"/>
              <w:jc w:val="both"/>
            </w:pPr>
            <w:r w:rsidRPr="00561A00">
              <w:t>Направлена на формирование основ экологической культуры, на воспитание у ребёнка навыков адекватного поведения в различных неожиданных ситуациях, самостоятельности и ответственности за своё поведение.</w:t>
            </w:r>
          </w:p>
        </w:tc>
      </w:tr>
      <w:tr w:rsidR="00561A00" w:rsidRPr="00561A00" w:rsidTr="00561A00">
        <w:trPr>
          <w:cantSplit/>
          <w:trHeight w:val="2278"/>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Социализация</w:t>
            </w:r>
          </w:p>
        </w:tc>
        <w:tc>
          <w:tcPr>
            <w:tcW w:w="342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ind w:right="556"/>
            </w:pPr>
            <w:r w:rsidRPr="00561A00">
              <w:t xml:space="preserve">Губанова Н.Ф. Игровая деятельность  в детском саду. Программа и </w:t>
            </w:r>
            <w:proofErr w:type="spellStart"/>
            <w:r w:rsidRPr="00561A00">
              <w:t>методи-ческие</w:t>
            </w:r>
            <w:proofErr w:type="spellEnd"/>
            <w:r w:rsidRPr="00561A00">
              <w:t xml:space="preserve"> рекомендации. – М.: Мозаика – Синтез, 2008 </w:t>
            </w:r>
          </w:p>
          <w:p w:rsidR="00561A00" w:rsidRPr="00561A00" w:rsidRDefault="00561A00" w:rsidP="00561A00">
            <w:pPr>
              <w:ind w:right="556"/>
              <w:jc w:val="center"/>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pPr>
            <w:r w:rsidRPr="00561A00">
              <w:t>Направлена на овладение детьми необходимыми для полноценного умственного и личностного развития умениями и навыками в организации сюжетно – ролевых, дидактических и подвижных игр с правилами, игр – драматизаций, а также игровыми действиями с игрушками и предметами – заместителями</w:t>
            </w:r>
          </w:p>
          <w:p w:rsidR="00561A00" w:rsidRPr="00561A00" w:rsidRDefault="00561A00" w:rsidP="00561A00">
            <w:pPr>
              <w:jc w:val="both"/>
              <w:rPr>
                <w:sz w:val="24"/>
                <w:szCs w:val="24"/>
              </w:rPr>
            </w:pPr>
          </w:p>
        </w:tc>
      </w:tr>
      <w:tr w:rsidR="00561A00" w:rsidRPr="00561A00" w:rsidTr="00561A00">
        <w:trPr>
          <w:cantSplit/>
          <w:trHeight w:val="113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Труд</w:t>
            </w:r>
          </w:p>
        </w:tc>
        <w:tc>
          <w:tcPr>
            <w:tcW w:w="342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ind w:right="556"/>
            </w:pPr>
            <w:r w:rsidRPr="00561A00">
              <w:t xml:space="preserve">Комарова Т.С., </w:t>
            </w:r>
            <w:proofErr w:type="spellStart"/>
            <w:r w:rsidRPr="00561A00">
              <w:t>Куцакова</w:t>
            </w:r>
            <w:proofErr w:type="spellEnd"/>
            <w:r w:rsidRPr="00561A00">
              <w:t xml:space="preserve"> Л.В., Павлова Л.Ю. Трудовое воспитание в детском саду. Программа и методические рекомендации. – 3-е изд.; </w:t>
            </w:r>
            <w:proofErr w:type="spellStart"/>
            <w:r w:rsidRPr="00561A00">
              <w:t>испр</w:t>
            </w:r>
            <w:proofErr w:type="spellEnd"/>
            <w:r w:rsidRPr="00561A00">
              <w:t xml:space="preserve">. и доп.- М.: МОЗАИКА-СИНТЕЗ, 2009 </w:t>
            </w:r>
          </w:p>
          <w:p w:rsidR="00561A00" w:rsidRPr="00561A00" w:rsidRDefault="00561A00" w:rsidP="00561A00">
            <w:pPr>
              <w:ind w:right="556"/>
            </w:pPr>
          </w:p>
        </w:tc>
        <w:tc>
          <w:tcPr>
            <w:tcW w:w="54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both"/>
            </w:pPr>
            <w:r w:rsidRPr="00561A00">
              <w:t>Направлена на развитие у детей (с учётом возрастных возможностей) интереса к труду взрослых, воспитания желания трудиться, навыков элементарной трудовой деятельности, трудолюбия.</w:t>
            </w:r>
          </w:p>
        </w:tc>
      </w:tr>
      <w:tr w:rsidR="00561A00" w:rsidRPr="00561A00" w:rsidTr="00561A00">
        <w:trPr>
          <w:trHeight w:val="2813"/>
        </w:trPr>
        <w:tc>
          <w:tcPr>
            <w:tcW w:w="13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Познание</w:t>
            </w:r>
          </w:p>
        </w:tc>
        <w:tc>
          <w:tcPr>
            <w:tcW w:w="3420" w:type="dxa"/>
            <w:tcBorders>
              <w:top w:val="single" w:sz="4" w:space="0" w:color="auto"/>
              <w:left w:val="single" w:sz="4" w:space="0" w:color="auto"/>
              <w:bottom w:val="single" w:sz="4" w:space="0" w:color="auto"/>
              <w:right w:val="single" w:sz="4" w:space="0" w:color="auto"/>
            </w:tcBorders>
          </w:tcPr>
          <w:p w:rsidR="00561A00" w:rsidRPr="00561A00" w:rsidRDefault="00561A00" w:rsidP="00B83F80">
            <w:pPr>
              <w:numPr>
                <w:ilvl w:val="0"/>
                <w:numId w:val="5"/>
              </w:numPr>
              <w:tabs>
                <w:tab w:val="num" w:pos="277"/>
              </w:tabs>
              <w:ind w:right="94" w:firstLine="82"/>
              <w:jc w:val="both"/>
            </w:pPr>
            <w:r w:rsidRPr="00561A00">
              <w:t xml:space="preserve"> </w:t>
            </w:r>
            <w:proofErr w:type="spellStart"/>
            <w:r w:rsidRPr="00561A00">
              <w:t>Соломенникова</w:t>
            </w:r>
            <w:proofErr w:type="spellEnd"/>
            <w:r w:rsidRPr="00561A00">
              <w:t xml:space="preserve"> О.А. Экологическое воспитание в детском саду. Программа и методические рекомендации. – М.: МОЗАИКА-СИНТЕЗ, 2009 </w:t>
            </w:r>
          </w:p>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right="70"/>
              <w:jc w:val="both"/>
            </w:pP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pPr>
            <w:r w:rsidRPr="00561A00">
              <w:t xml:space="preserve">Программа предусматривает развитие у детей в процессе различных видов деятельности, внимания,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w:t>
            </w:r>
            <w:proofErr w:type="spellStart"/>
            <w:r w:rsidRPr="00561A00">
              <w:t>причинно</w:t>
            </w:r>
            <w:proofErr w:type="spellEnd"/>
            <w:r w:rsidRPr="00561A00">
              <w:t xml:space="preserve"> – следственные связи. Направлена на ознакомление детей  с миром природы, воспитание правильного  отношения к объектам живой и неживой природы, формирование у детей элементарных экологических представлений.</w:t>
            </w:r>
          </w:p>
          <w:p w:rsidR="00561A00" w:rsidRPr="00561A00" w:rsidRDefault="00561A00" w:rsidP="00561A00">
            <w:pPr>
              <w:jc w:val="both"/>
            </w:pPr>
          </w:p>
        </w:tc>
      </w:tr>
      <w:tr w:rsidR="00561A00" w:rsidRPr="00561A00" w:rsidTr="00561A00">
        <w:trPr>
          <w:trHeight w:val="3662"/>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right="556"/>
              <w:jc w:val="both"/>
            </w:pPr>
          </w:p>
          <w:p w:rsidR="00561A00" w:rsidRPr="00561A00" w:rsidRDefault="00561A00" w:rsidP="00561A00">
            <w:pPr>
              <w:ind w:left="277" w:right="556"/>
              <w:jc w:val="both"/>
            </w:pPr>
          </w:p>
          <w:p w:rsidR="00561A00" w:rsidRPr="00561A00" w:rsidRDefault="00561A00" w:rsidP="00561A00">
            <w:pPr>
              <w:ind w:left="277" w:right="556"/>
              <w:jc w:val="both"/>
            </w:pPr>
          </w:p>
          <w:p w:rsidR="00561A00" w:rsidRPr="00561A00" w:rsidRDefault="00561A00" w:rsidP="00561A00">
            <w:pPr>
              <w:ind w:left="277" w:right="556"/>
              <w:jc w:val="both"/>
            </w:pPr>
          </w:p>
          <w:p w:rsidR="00561A00" w:rsidRPr="00561A00" w:rsidRDefault="00561A00" w:rsidP="00B83F80">
            <w:pPr>
              <w:numPr>
                <w:ilvl w:val="0"/>
                <w:numId w:val="5"/>
              </w:numPr>
              <w:tabs>
                <w:tab w:val="num" w:pos="277"/>
              </w:tabs>
              <w:ind w:left="97" w:right="68"/>
              <w:jc w:val="both"/>
            </w:pPr>
            <w:r w:rsidRPr="00561A00">
              <w:t xml:space="preserve"> </w:t>
            </w:r>
            <w:proofErr w:type="spellStart"/>
            <w:r w:rsidRPr="00561A00">
              <w:t>Дыбина</w:t>
            </w:r>
            <w:proofErr w:type="spellEnd"/>
            <w:r w:rsidRPr="00561A00">
              <w:t xml:space="preserve"> О.В. Ребёнок и окружающий мир. Программа и методические рекомендации. – М.: МОЗАИКА-СИНТЕЗ, 2010.</w:t>
            </w:r>
          </w:p>
          <w:p w:rsidR="00561A00" w:rsidRPr="00561A00" w:rsidRDefault="00561A00" w:rsidP="00561A00">
            <w:pPr>
              <w:ind w:left="97" w:right="556"/>
              <w:jc w:val="both"/>
            </w:pPr>
          </w:p>
          <w:p w:rsidR="00561A00" w:rsidRPr="00561A00" w:rsidRDefault="00561A00" w:rsidP="00561A00">
            <w:pPr>
              <w:ind w:left="97" w:right="556"/>
              <w:jc w:val="both"/>
            </w:pPr>
          </w:p>
          <w:p w:rsidR="00561A00" w:rsidRPr="00561A00" w:rsidRDefault="00561A00" w:rsidP="00561A00">
            <w:pPr>
              <w:ind w:right="70"/>
              <w:jc w:val="both"/>
            </w:pP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pPr>
          </w:p>
          <w:p w:rsidR="00561A00" w:rsidRPr="00561A00" w:rsidRDefault="00561A00" w:rsidP="00561A00">
            <w:pPr>
              <w:jc w:val="both"/>
            </w:pPr>
            <w:r w:rsidRPr="00561A00">
              <w:t>Направлена на ознакомление детей с предметом как таковым (название, назначение, вычленении свойств и качеств, классификации); восприятие предмета как творение человеческой мысли и результата трудовой деятельности; формирование у детей целостной картины окружающего мира; ознакомление с предметами быта, необходимыми человеку, их функциями и назначением; формирование первоначальных представлений о себе, ближайшем социальном окружении, простейших родственных отношениях;  на формирование представлений о деятельности людей, явлениях общественной жизни</w:t>
            </w:r>
          </w:p>
          <w:p w:rsidR="00561A00" w:rsidRPr="00561A00" w:rsidRDefault="00561A00" w:rsidP="00561A00">
            <w:pPr>
              <w:jc w:val="both"/>
            </w:pPr>
          </w:p>
        </w:tc>
      </w:tr>
      <w:tr w:rsidR="00561A00" w:rsidRPr="00561A00" w:rsidTr="00561A00">
        <w:trPr>
          <w:trHeight w:val="1903"/>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B83F80">
            <w:pPr>
              <w:numPr>
                <w:ilvl w:val="0"/>
                <w:numId w:val="5"/>
              </w:numPr>
              <w:tabs>
                <w:tab w:val="num" w:pos="277"/>
              </w:tabs>
              <w:ind w:left="97" w:right="70"/>
              <w:jc w:val="both"/>
            </w:pPr>
            <w:r w:rsidRPr="00561A00">
              <w:t xml:space="preserve"> </w:t>
            </w:r>
            <w:proofErr w:type="spellStart"/>
            <w:r w:rsidRPr="00561A00">
              <w:t>Куцакова</w:t>
            </w:r>
            <w:proofErr w:type="spellEnd"/>
            <w:r w:rsidRPr="00561A00">
              <w:t xml:space="preserve"> Л.В. Конструирование и ручной труд в детском  саду. Программа и методические рекомендации. – М.: МОЗАИКА-СИНТЕЗ, 2010 </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pPr>
            <w:r w:rsidRPr="00561A00">
              <w:t>Направлена на постепенное формирование у детей с учётом их возрастных возможностей конструктивных навыков и умений; развития фантазии и воображения, творческого мышления, воспитания самостоятельности, активности, дружелюбия, любознательности, аккуратности, трудолюбия и других важных личностных качеств.</w:t>
            </w:r>
          </w:p>
          <w:p w:rsidR="00561A00" w:rsidRPr="00561A00" w:rsidRDefault="00561A00" w:rsidP="00561A00">
            <w:pPr>
              <w:jc w:val="both"/>
            </w:pPr>
          </w:p>
        </w:tc>
      </w:tr>
      <w:tr w:rsidR="00561A00" w:rsidRPr="00561A00" w:rsidTr="00561A00">
        <w:trPr>
          <w:trHeight w:val="3208"/>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ind w:right="70"/>
              <w:jc w:val="both"/>
              <w:rPr>
                <w:sz w:val="24"/>
                <w:szCs w:val="24"/>
              </w:rPr>
            </w:pPr>
          </w:p>
          <w:p w:rsidR="00561A00" w:rsidRPr="00561A00" w:rsidRDefault="00561A00" w:rsidP="00561A00">
            <w:pPr>
              <w:ind w:right="70"/>
              <w:rPr>
                <w:sz w:val="24"/>
                <w:szCs w:val="24"/>
              </w:rPr>
            </w:pPr>
            <w:r w:rsidRPr="00561A00">
              <w:rPr>
                <w:sz w:val="24"/>
                <w:szCs w:val="24"/>
              </w:rPr>
              <w:t>4</w:t>
            </w:r>
            <w:r w:rsidRPr="00561A00">
              <w:t xml:space="preserve">. Н.С. </w:t>
            </w:r>
            <w:proofErr w:type="spellStart"/>
            <w:r w:rsidRPr="00561A00">
              <w:t>Варенцова</w:t>
            </w:r>
            <w:proofErr w:type="spellEnd"/>
            <w:r w:rsidRPr="00561A00">
              <w:t xml:space="preserve"> «Обучение дошкольников грамоте» Методическое пособие. - М.: МОЗАИКА-СИНТЕЗ, 2009</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jc w:val="both"/>
              <w:rPr>
                <w:sz w:val="24"/>
                <w:szCs w:val="24"/>
              </w:rPr>
            </w:pPr>
          </w:p>
          <w:p w:rsidR="00561A00" w:rsidRPr="00561A00" w:rsidRDefault="00561A00" w:rsidP="00561A00">
            <w:pPr>
              <w:jc w:val="both"/>
            </w:pPr>
            <w:r w:rsidRPr="00561A00">
              <w:t>Направлена на развитие фонематического слуха и речевого внимания детей, звуковой анализ слов различной звуковой конструкции, дифференциацию гласных, твёрдых и мягких согласных звуков; получают знания о слоговом строении слов, о словесном  ударении; направлена на  ознакомление со всеми  буквами русского алфавита, приучаются грамотно выкладывать слова и предложения из букв и разрезной азбуки.</w:t>
            </w:r>
          </w:p>
        </w:tc>
      </w:tr>
      <w:tr w:rsidR="00561A00" w:rsidRPr="00561A00" w:rsidTr="00561A00">
        <w:trPr>
          <w:trHeight w:val="2146"/>
        </w:trPr>
        <w:tc>
          <w:tcPr>
            <w:tcW w:w="1332"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ind w:right="556"/>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ind w:right="70"/>
              <w:rPr>
                <w:sz w:val="24"/>
                <w:szCs w:val="24"/>
              </w:rPr>
            </w:pPr>
            <w:r w:rsidRPr="00561A00">
              <w:rPr>
                <w:sz w:val="24"/>
                <w:szCs w:val="24"/>
              </w:rPr>
              <w:t xml:space="preserve">5. Н.А. </w:t>
            </w:r>
            <w:proofErr w:type="spellStart"/>
            <w:r w:rsidRPr="00561A00">
              <w:rPr>
                <w:sz w:val="24"/>
                <w:szCs w:val="24"/>
              </w:rPr>
              <w:t>Арапова</w:t>
            </w:r>
            <w:proofErr w:type="spellEnd"/>
            <w:r w:rsidRPr="00561A00">
              <w:rPr>
                <w:sz w:val="24"/>
                <w:szCs w:val="24"/>
              </w:rPr>
              <w:t xml:space="preserve"> - Пискарева «Формировани5еэлементарных математических представлений в детском саду»</w:t>
            </w:r>
            <w:r w:rsidRPr="00561A00">
              <w:t xml:space="preserve"> Программа и методические рекомендации. – М.: МОЗАИКА-СИНТЕЗ, 2009</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rPr>
                <w:sz w:val="24"/>
                <w:szCs w:val="24"/>
              </w:rPr>
            </w:pPr>
            <w:r w:rsidRPr="00561A00">
              <w:rPr>
                <w:sz w:val="24"/>
                <w:szCs w:val="24"/>
              </w:rPr>
              <w:t>Направлена на развитие математических способностей на основе овладения возрастными особенностями детей, кругом необходимых представлений, доступных понятий, отношений, зависимостей (количество, число, порядок, равенство - «неравенство, целое – часть, величина – мера и др.), а также некоторых умений и навыков (счет, измерение, классификация и др.)</w:t>
            </w:r>
          </w:p>
          <w:p w:rsidR="00561A00" w:rsidRPr="00561A00" w:rsidRDefault="00561A00" w:rsidP="00561A00">
            <w:pPr>
              <w:rPr>
                <w:sz w:val="24"/>
                <w:szCs w:val="24"/>
              </w:rPr>
            </w:pPr>
          </w:p>
        </w:tc>
      </w:tr>
      <w:tr w:rsidR="00561A00" w:rsidRPr="00561A00" w:rsidTr="00561A00">
        <w:trPr>
          <w:cantSplit/>
          <w:trHeight w:val="1966"/>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 xml:space="preserve"> </w:t>
            </w:r>
            <w:proofErr w:type="spellStart"/>
            <w:r w:rsidRPr="00561A00">
              <w:rPr>
                <w:sz w:val="24"/>
                <w:szCs w:val="24"/>
              </w:rPr>
              <w:t>Коммуника-ция</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pPr>
            <w:proofErr w:type="spellStart"/>
            <w:r w:rsidRPr="00561A00">
              <w:t>Гербова</w:t>
            </w:r>
            <w:proofErr w:type="spellEnd"/>
            <w:r w:rsidRPr="00561A00">
              <w:t xml:space="preserve"> В.В. Развитие речи в детском саду. Программа и методические </w:t>
            </w:r>
            <w:proofErr w:type="spellStart"/>
            <w:r w:rsidRPr="00561A00">
              <w:t>рекоменда-ции</w:t>
            </w:r>
            <w:proofErr w:type="spellEnd"/>
            <w:r w:rsidRPr="00561A00">
              <w:t xml:space="preserve">.- 2-е изд., </w:t>
            </w:r>
            <w:proofErr w:type="spellStart"/>
            <w:r w:rsidRPr="00561A00">
              <w:t>испр</w:t>
            </w:r>
            <w:proofErr w:type="spellEnd"/>
            <w:r w:rsidRPr="00561A00">
              <w:t>. и доп. – М.: Мозаика  -Синтез, 2008</w:t>
            </w:r>
          </w:p>
        </w:tc>
        <w:tc>
          <w:tcPr>
            <w:tcW w:w="54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ind w:right="72"/>
              <w:jc w:val="both"/>
            </w:pPr>
            <w:r w:rsidRPr="00561A00">
              <w:t>Направлена на решение задач умственного воспитания и общего развития ребёнка, обучение устной речи; овладение детьми звуковой системой языка, его лексикой, грамматическим строем, диалогической и монологической речью, а также на подготовку детей к освоению грамоты.</w:t>
            </w:r>
          </w:p>
          <w:p w:rsidR="00561A00" w:rsidRPr="00561A00" w:rsidRDefault="00561A00" w:rsidP="00561A00">
            <w:pPr>
              <w:ind w:right="72"/>
              <w:jc w:val="both"/>
            </w:pPr>
          </w:p>
        </w:tc>
      </w:tr>
      <w:tr w:rsidR="00561A00" w:rsidRPr="00561A00" w:rsidTr="00561A00">
        <w:trPr>
          <w:cantSplit/>
          <w:trHeight w:val="226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lastRenderedPageBreak/>
              <w:t>Чтение художественной литературы</w:t>
            </w:r>
          </w:p>
        </w:tc>
        <w:tc>
          <w:tcPr>
            <w:tcW w:w="342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ind w:right="556"/>
            </w:pPr>
            <w:proofErr w:type="spellStart"/>
            <w:r w:rsidRPr="00561A00">
              <w:t>Гербова</w:t>
            </w:r>
            <w:proofErr w:type="spellEnd"/>
            <w:r w:rsidRPr="00561A00">
              <w:t xml:space="preserve"> В.В. Приобщение детей к художественной литературе. Программа и методические </w:t>
            </w:r>
            <w:proofErr w:type="spellStart"/>
            <w:r w:rsidRPr="00561A00">
              <w:t>рекоменда-ции</w:t>
            </w:r>
            <w:proofErr w:type="spellEnd"/>
            <w:r w:rsidRPr="00561A00">
              <w:t xml:space="preserve">. – 2-е изд., </w:t>
            </w:r>
            <w:proofErr w:type="spellStart"/>
            <w:r w:rsidRPr="00561A00">
              <w:t>испр</w:t>
            </w:r>
            <w:proofErr w:type="spellEnd"/>
            <w:r w:rsidRPr="00561A00">
              <w:t>. и доп. – М.: Мозаика – Синтез, 2008</w:t>
            </w:r>
          </w:p>
          <w:p w:rsidR="00561A00" w:rsidRPr="00561A00" w:rsidRDefault="00561A00" w:rsidP="00561A00">
            <w:pPr>
              <w:ind w:right="556"/>
              <w:jc w:val="center"/>
            </w:pPr>
          </w:p>
        </w:tc>
        <w:tc>
          <w:tcPr>
            <w:tcW w:w="54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tabs>
                <w:tab w:val="left" w:pos="75"/>
              </w:tabs>
              <w:jc w:val="both"/>
            </w:pPr>
            <w:r w:rsidRPr="00561A00">
              <w:t>Направлена на развитие интеллекта, речи, позитивного отношения к миру, любви и интереса к книге.</w:t>
            </w:r>
          </w:p>
        </w:tc>
      </w:tr>
      <w:tr w:rsidR="00561A00" w:rsidRPr="00561A00" w:rsidTr="00561A00">
        <w:trPr>
          <w:cantSplit/>
          <w:trHeight w:val="113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Художественное творчество</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pPr>
            <w:r w:rsidRPr="00561A00">
              <w:t>Комарова Т.С. Изобрази-тельная деятельность в детском саду. Программа и методические рекомендации. –М.: МОЗАИКА – СИНТЕЗ, 2010</w:t>
            </w:r>
          </w:p>
        </w:tc>
        <w:tc>
          <w:tcPr>
            <w:tcW w:w="5400" w:type="dxa"/>
            <w:tcBorders>
              <w:top w:val="single" w:sz="4" w:space="0" w:color="auto"/>
              <w:left w:val="single" w:sz="4" w:space="0" w:color="auto"/>
              <w:bottom w:val="single" w:sz="4" w:space="0" w:color="auto"/>
              <w:right w:val="single" w:sz="4" w:space="0" w:color="auto"/>
            </w:tcBorders>
            <w:vAlign w:val="center"/>
          </w:tcPr>
          <w:p w:rsidR="00561A00" w:rsidRPr="00561A00" w:rsidRDefault="00561A00" w:rsidP="00561A00">
            <w:pPr>
              <w:ind w:right="556"/>
              <w:jc w:val="both"/>
            </w:pPr>
            <w:r w:rsidRPr="00561A00">
              <w:t>Направлена на развитие у ребёнка любви к прекрасному, обогащению его духовного мира, развитие эстетического восприятии, воображения, эстетических чувств, эстетического отношения к окружающей действительности, приобщения к искусству, как неотъемлемой части духовной и материальной культуры, фактора художественно – эстетического формирования и развития личности ребёнка</w:t>
            </w:r>
          </w:p>
          <w:p w:rsidR="00561A00" w:rsidRPr="00561A00" w:rsidRDefault="00561A00" w:rsidP="00561A00">
            <w:pPr>
              <w:ind w:right="556"/>
              <w:jc w:val="both"/>
            </w:pPr>
          </w:p>
        </w:tc>
      </w:tr>
      <w:tr w:rsidR="00561A00" w:rsidRPr="00561A00" w:rsidTr="00561A00">
        <w:trPr>
          <w:cantSplit/>
          <w:trHeight w:val="1134"/>
        </w:trPr>
        <w:tc>
          <w:tcPr>
            <w:tcW w:w="1332" w:type="dxa"/>
            <w:tcBorders>
              <w:top w:val="single" w:sz="4" w:space="0" w:color="auto"/>
              <w:left w:val="single" w:sz="4" w:space="0" w:color="auto"/>
              <w:bottom w:val="single" w:sz="4" w:space="0" w:color="auto"/>
              <w:right w:val="single" w:sz="4" w:space="0" w:color="auto"/>
            </w:tcBorders>
            <w:textDirection w:val="btLr"/>
            <w:vAlign w:val="center"/>
            <w:hideMark/>
          </w:tcPr>
          <w:p w:rsidR="00561A00" w:rsidRPr="00561A00" w:rsidRDefault="00561A00" w:rsidP="00561A00">
            <w:pPr>
              <w:ind w:left="113" w:right="556"/>
              <w:jc w:val="center"/>
              <w:rPr>
                <w:sz w:val="24"/>
                <w:szCs w:val="24"/>
              </w:rPr>
            </w:pPr>
            <w:r w:rsidRPr="00561A00">
              <w:rPr>
                <w:sz w:val="24"/>
                <w:szCs w:val="24"/>
              </w:rPr>
              <w:t>Музыка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sz w:val="24"/>
                <w:szCs w:val="24"/>
              </w:rPr>
            </w:pPr>
            <w:r w:rsidRPr="00561A00">
              <w:rPr>
                <w:sz w:val="24"/>
                <w:szCs w:val="24"/>
              </w:rPr>
              <w:t xml:space="preserve">М.Б. </w:t>
            </w:r>
            <w:proofErr w:type="spellStart"/>
            <w:r w:rsidRPr="00561A00">
              <w:rPr>
                <w:sz w:val="24"/>
                <w:szCs w:val="24"/>
              </w:rPr>
              <w:t>Зацепина</w:t>
            </w:r>
            <w:proofErr w:type="spellEnd"/>
            <w:r w:rsidRPr="00561A00">
              <w:rPr>
                <w:sz w:val="24"/>
                <w:szCs w:val="24"/>
              </w:rPr>
              <w:t xml:space="preserve">  «Музыкальное воспитание в детском саду»</w:t>
            </w:r>
            <w:r w:rsidRPr="00561A00">
              <w:t xml:space="preserve"> Программа и методические рекомендации. –М.: МОЗАИКА – СИНТЕЗ, 2008</w:t>
            </w:r>
          </w:p>
        </w:tc>
        <w:tc>
          <w:tcPr>
            <w:tcW w:w="54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556"/>
              <w:jc w:val="both"/>
            </w:pPr>
            <w:r w:rsidRPr="00561A00">
              <w:t>Общее музыкальное развитие детей, формирование у них музыкальных способностей в процессе основных видов музыкальной деятельности: слушание музыки, музыкальное движение, пение, игра на детских музыкальных инструментах, музыкальные игры – драматизации.</w:t>
            </w:r>
            <w:r w:rsidRPr="00561A00">
              <w:br/>
            </w:r>
          </w:p>
        </w:tc>
      </w:tr>
    </w:tbl>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ind w:left="360"/>
        <w:jc w:val="right"/>
        <w:rPr>
          <w:rFonts w:ascii="Times New Roman" w:eastAsia="Times New Roman" w:hAnsi="Times New Roman" w:cs="Times New Roman"/>
          <w:b/>
          <w:sz w:val="24"/>
          <w:szCs w:val="24"/>
          <w:lang w:eastAsia="ru-RU"/>
        </w:rPr>
      </w:pPr>
      <w:r w:rsidRPr="00561A00">
        <w:rPr>
          <w:rFonts w:ascii="Times New Roman" w:eastAsia="Times New Roman" w:hAnsi="Times New Roman" w:cs="Times New Roman"/>
          <w:b/>
          <w:sz w:val="24"/>
          <w:szCs w:val="24"/>
          <w:lang w:eastAsia="ru-RU"/>
        </w:rPr>
        <w:t>Приложение</w:t>
      </w:r>
    </w:p>
    <w:p w:rsidR="00561A00" w:rsidRPr="00561A00" w:rsidRDefault="00561A00" w:rsidP="00561A00">
      <w:pPr>
        <w:spacing w:after="0" w:line="240" w:lineRule="auto"/>
        <w:ind w:left="360"/>
        <w:jc w:val="center"/>
        <w:rPr>
          <w:rFonts w:ascii="Times New Roman" w:eastAsia="Times New Roman" w:hAnsi="Times New Roman" w:cs="Times New Roman"/>
          <w:b/>
          <w:color w:val="000000"/>
          <w:sz w:val="24"/>
          <w:szCs w:val="24"/>
          <w:lang w:eastAsia="ru-RU"/>
        </w:rPr>
      </w:pPr>
      <w:r w:rsidRPr="00561A00">
        <w:rPr>
          <w:rFonts w:ascii="Times New Roman" w:eastAsia="Times New Roman" w:hAnsi="Times New Roman" w:cs="Times New Roman"/>
          <w:b/>
          <w:sz w:val="24"/>
          <w:szCs w:val="24"/>
          <w:lang w:eastAsia="ru-RU"/>
        </w:rPr>
        <w:t>Модель организации</w:t>
      </w:r>
      <w:r w:rsidRPr="00561A00">
        <w:rPr>
          <w:rFonts w:ascii="Times New Roman" w:eastAsia="Times New Roman" w:hAnsi="Times New Roman" w:cs="Times New Roman"/>
          <w:b/>
          <w:color w:val="000000"/>
          <w:sz w:val="24"/>
          <w:szCs w:val="24"/>
          <w:lang w:eastAsia="ru-RU"/>
        </w:rPr>
        <w:t xml:space="preserve"> образовательного процесса</w:t>
      </w:r>
    </w:p>
    <w:p w:rsidR="00561A00" w:rsidRPr="00561A00" w:rsidRDefault="00561A00" w:rsidP="00561A00">
      <w:pPr>
        <w:spacing w:after="0" w:line="240" w:lineRule="auto"/>
        <w:ind w:left="360"/>
        <w:jc w:val="center"/>
        <w:rPr>
          <w:rFonts w:ascii="Times New Roman" w:eastAsia="Times New Roman" w:hAnsi="Times New Roman" w:cs="Times New Roman"/>
          <w:b/>
          <w:color w:val="000000"/>
          <w:sz w:val="24"/>
          <w:szCs w:val="24"/>
          <w:lang w:eastAsia="ru-RU"/>
        </w:rPr>
      </w:pPr>
      <w:r w:rsidRPr="00561A00">
        <w:rPr>
          <w:rFonts w:ascii="Times New Roman" w:eastAsia="Times New Roman" w:hAnsi="Times New Roman" w:cs="Times New Roman"/>
          <w:b/>
          <w:color w:val="000000"/>
          <w:sz w:val="24"/>
          <w:szCs w:val="24"/>
          <w:lang w:eastAsia="ru-RU"/>
        </w:rPr>
        <w:t>в детском саду на учебный год</w:t>
      </w:r>
    </w:p>
    <w:p w:rsidR="00561A00" w:rsidRPr="00561A00" w:rsidRDefault="00561A00" w:rsidP="00561A00">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f1"/>
        <w:tblW w:w="10348" w:type="dxa"/>
        <w:tblInd w:w="-432" w:type="dxa"/>
        <w:tblLook w:val="01E0" w:firstRow="1" w:lastRow="1" w:firstColumn="1" w:lastColumn="1" w:noHBand="0" w:noVBand="0"/>
      </w:tblPr>
      <w:tblGrid>
        <w:gridCol w:w="1468"/>
        <w:gridCol w:w="2880"/>
        <w:gridCol w:w="3000"/>
        <w:gridCol w:w="3000"/>
      </w:tblGrid>
      <w:tr w:rsidR="00561A00" w:rsidRPr="00561A00" w:rsidTr="00561A00">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rFonts w:ascii="Arial Narrow" w:hAnsi="Arial Narrow"/>
                <w:b/>
                <w:color w:val="000000"/>
                <w:sz w:val="24"/>
                <w:szCs w:val="24"/>
              </w:rPr>
            </w:pPr>
            <w:r w:rsidRPr="00561A00">
              <w:rPr>
                <w:rFonts w:ascii="Arial Narrow" w:hAnsi="Arial Narrow"/>
                <w:b/>
                <w:color w:val="000000"/>
                <w:sz w:val="24"/>
                <w:szCs w:val="24"/>
              </w:rPr>
              <w:t>Время проведения</w:t>
            </w:r>
          </w:p>
        </w:tc>
        <w:tc>
          <w:tcPr>
            <w:tcW w:w="8880" w:type="dxa"/>
            <w:gridSpan w:val="3"/>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color w:val="000000"/>
                <w:sz w:val="24"/>
                <w:szCs w:val="24"/>
              </w:rPr>
            </w:pPr>
            <w:r w:rsidRPr="00561A00">
              <w:rPr>
                <w:rFonts w:ascii="Arial Narrow" w:hAnsi="Arial Narrow"/>
                <w:b/>
                <w:color w:val="000000"/>
                <w:sz w:val="24"/>
                <w:szCs w:val="24"/>
              </w:rPr>
              <w:t>Участники  образовательного процесса в детском саду на учебный год</w:t>
            </w:r>
          </w:p>
        </w:tc>
      </w:tr>
      <w:tr w:rsidR="00561A00" w:rsidRPr="00561A00" w:rsidTr="00561A00">
        <w:tc>
          <w:tcPr>
            <w:tcW w:w="0" w:type="auto"/>
            <w:vMerge/>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rFonts w:ascii="Arial Narrow" w:hAnsi="Arial Narrow"/>
                <w:b/>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color w:val="000000"/>
                <w:sz w:val="24"/>
                <w:szCs w:val="24"/>
              </w:rPr>
            </w:pPr>
            <w:r w:rsidRPr="00561A00">
              <w:rPr>
                <w:rFonts w:ascii="Arial Narrow" w:hAnsi="Arial Narrow"/>
                <w:b/>
                <w:color w:val="000000"/>
                <w:sz w:val="24"/>
                <w:szCs w:val="24"/>
              </w:rPr>
              <w:t>Дети</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color w:val="000000"/>
                <w:sz w:val="24"/>
                <w:szCs w:val="24"/>
              </w:rPr>
            </w:pPr>
            <w:r w:rsidRPr="00561A00">
              <w:rPr>
                <w:rFonts w:ascii="Arial Narrow" w:hAnsi="Arial Narrow"/>
                <w:b/>
                <w:color w:val="000000"/>
                <w:sz w:val="24"/>
                <w:szCs w:val="24"/>
              </w:rPr>
              <w:t>Педагоги</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jc w:val="center"/>
              <w:rPr>
                <w:rFonts w:ascii="Arial Narrow" w:hAnsi="Arial Narrow"/>
                <w:b/>
                <w:color w:val="000000"/>
                <w:sz w:val="24"/>
                <w:szCs w:val="24"/>
              </w:rPr>
            </w:pPr>
            <w:r w:rsidRPr="00561A00">
              <w:rPr>
                <w:rFonts w:ascii="Arial Narrow" w:hAnsi="Arial Narrow"/>
                <w:b/>
                <w:color w:val="000000"/>
                <w:sz w:val="24"/>
                <w:szCs w:val="24"/>
              </w:rPr>
              <w:t>Родители</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rPr>
                <w:b/>
              </w:rPr>
            </w:pPr>
            <w:r w:rsidRPr="00561A00">
              <w:rPr>
                <w:b/>
              </w:rPr>
              <w:t>Сентябрь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Праздник «День знаний»</w:t>
            </w:r>
          </w:p>
          <w:p w:rsidR="00561A00" w:rsidRPr="00561A00" w:rsidRDefault="00561A00" w:rsidP="00561A00">
            <w:r w:rsidRPr="00561A00">
              <w:t>- Адаптация  вновь поступивших детей.</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Праздник «День знаний»</w:t>
            </w:r>
          </w:p>
          <w:p w:rsidR="00561A00" w:rsidRPr="00561A00" w:rsidRDefault="00561A00" w:rsidP="00561A00">
            <w:r w:rsidRPr="00561A00">
              <w:t>- Педсовет № 1</w:t>
            </w:r>
          </w:p>
          <w:p w:rsidR="00561A00" w:rsidRPr="00561A00" w:rsidRDefault="00561A00" w:rsidP="00561A00">
            <w:r w:rsidRPr="00561A00">
              <w:t>- Диагностика детей на начало учебного года</w:t>
            </w:r>
          </w:p>
          <w:p w:rsidR="00561A00" w:rsidRPr="00561A00" w:rsidRDefault="00561A00" w:rsidP="00561A00">
            <w:r w:rsidRPr="00561A00">
              <w:t>- Праздник «День дошкольного работника»</w:t>
            </w:r>
          </w:p>
          <w:p w:rsidR="00561A00" w:rsidRPr="00561A00" w:rsidRDefault="00561A00" w:rsidP="00561A00">
            <w:r w:rsidRPr="00561A00">
              <w:t xml:space="preserve">- Обследование детей раннего возраста по картам нервно-психического развития (ежемесячно по </w:t>
            </w:r>
            <w:proofErr w:type="spellStart"/>
            <w:r w:rsidRPr="00561A00">
              <w:t>эпикризным</w:t>
            </w:r>
            <w:proofErr w:type="spellEnd"/>
            <w:r w:rsidRPr="00561A00">
              <w:t xml:space="preserve"> срокам)</w:t>
            </w:r>
          </w:p>
          <w:p w:rsidR="00561A00" w:rsidRPr="00561A00" w:rsidRDefault="00561A00" w:rsidP="00561A00">
            <w:r w:rsidRPr="00561A00">
              <w:lastRenderedPageBreak/>
              <w:t>- Медико-педагогическое совещание № 1</w:t>
            </w:r>
          </w:p>
        </w:tc>
        <w:tc>
          <w:tcPr>
            <w:tcW w:w="3000"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r w:rsidRPr="00561A00">
              <w:lastRenderedPageBreak/>
              <w:t>- Праздник «День знаний»</w:t>
            </w:r>
          </w:p>
          <w:p w:rsidR="00561A00" w:rsidRPr="00561A00" w:rsidRDefault="00561A00" w:rsidP="00561A00">
            <w:r w:rsidRPr="00561A00">
              <w:t xml:space="preserve">- Общее родительское собрание; </w:t>
            </w:r>
          </w:p>
          <w:p w:rsidR="00561A00" w:rsidRPr="00561A00" w:rsidRDefault="00561A00" w:rsidP="00561A00">
            <w:r w:rsidRPr="00561A00">
              <w:t xml:space="preserve">- Анкетирование родителей </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lastRenderedPageBreak/>
              <w:t>Октябрь</w:t>
            </w:r>
          </w:p>
        </w:tc>
        <w:tc>
          <w:tcPr>
            <w:tcW w:w="288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tabs>
                <w:tab w:val="num" w:pos="252"/>
              </w:tabs>
              <w:ind w:left="72"/>
              <w:rPr>
                <w:color w:val="000000"/>
              </w:rPr>
            </w:pPr>
            <w:r w:rsidRPr="00561A00">
              <w:rPr>
                <w:color w:val="000000"/>
              </w:rPr>
              <w:t>- Выставка детских работ «Золотая осень»;</w:t>
            </w:r>
          </w:p>
          <w:p w:rsidR="00561A00" w:rsidRPr="00561A00" w:rsidRDefault="00561A00" w:rsidP="00561A00">
            <w:pPr>
              <w:tabs>
                <w:tab w:val="num" w:pos="252"/>
              </w:tabs>
              <w:ind w:left="72"/>
              <w:rPr>
                <w:color w:val="000000"/>
              </w:rPr>
            </w:pPr>
            <w:r w:rsidRPr="00561A00">
              <w:rPr>
                <w:color w:val="000000"/>
              </w:rPr>
              <w:t>- Устный журнал «Всемирный день животных»</w:t>
            </w:r>
          </w:p>
          <w:p w:rsidR="00561A00" w:rsidRPr="00561A00" w:rsidRDefault="00561A00" w:rsidP="00561A00">
            <w:pPr>
              <w:tabs>
                <w:tab w:val="num" w:pos="252"/>
              </w:tabs>
              <w:ind w:left="72"/>
              <w:rPr>
                <w:color w:val="000000"/>
              </w:rPr>
            </w:pP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ind w:left="24"/>
              <w:rPr>
                <w:color w:val="000000"/>
              </w:rPr>
            </w:pPr>
            <w:r w:rsidRPr="00561A00">
              <w:rPr>
                <w:color w:val="000000"/>
              </w:rPr>
              <w:t xml:space="preserve">- Подготовка и проведение открытых занятий </w:t>
            </w:r>
          </w:p>
          <w:p w:rsidR="00561A00" w:rsidRPr="00561A00" w:rsidRDefault="00561A00" w:rsidP="00561A00">
            <w:pPr>
              <w:ind w:left="24"/>
              <w:rPr>
                <w:color w:val="000000"/>
              </w:rPr>
            </w:pPr>
            <w:r w:rsidRPr="00561A00">
              <w:rPr>
                <w:color w:val="000000"/>
              </w:rPr>
              <w:t>- Тематическая проверка к педагогическому совету № 2</w:t>
            </w:r>
          </w:p>
          <w:p w:rsidR="00561A00" w:rsidRPr="00561A00" w:rsidRDefault="00561A00" w:rsidP="00561A00">
            <w:pPr>
              <w:tabs>
                <w:tab w:val="num" w:pos="252"/>
              </w:tabs>
              <w:ind w:left="72"/>
              <w:rPr>
                <w:color w:val="000000"/>
              </w:rPr>
            </w:pPr>
            <w:r w:rsidRPr="00561A00">
              <w:rPr>
                <w:color w:val="000000"/>
              </w:rPr>
              <w:t>- Устный журнал «Всемирный день животных»</w:t>
            </w:r>
          </w:p>
          <w:p w:rsidR="00561A00" w:rsidRPr="00561A00" w:rsidRDefault="00561A00" w:rsidP="00561A00">
            <w:pPr>
              <w:ind w:left="24"/>
              <w:rPr>
                <w:color w:val="000000"/>
              </w:rPr>
            </w:pP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tabs>
                <w:tab w:val="num" w:pos="192"/>
              </w:tabs>
              <w:ind w:left="12"/>
              <w:rPr>
                <w:color w:val="000000"/>
              </w:rPr>
            </w:pPr>
            <w:r w:rsidRPr="00561A00">
              <w:rPr>
                <w:color w:val="000000"/>
              </w:rPr>
              <w:t xml:space="preserve">-Родительские собрания в группах </w:t>
            </w:r>
          </w:p>
          <w:p w:rsidR="00561A00" w:rsidRPr="00561A00" w:rsidRDefault="00561A00" w:rsidP="00561A00">
            <w:pPr>
              <w:tabs>
                <w:tab w:val="left" w:pos="192"/>
              </w:tabs>
              <w:rPr>
                <w:color w:val="000000"/>
              </w:rPr>
            </w:pPr>
            <w:r w:rsidRPr="00561A00">
              <w:rPr>
                <w:color w:val="000000"/>
              </w:rPr>
              <w:t>- Помощь родителей в подготовке к осенне-зимнему периоду;</w:t>
            </w:r>
          </w:p>
          <w:p w:rsidR="00561A00" w:rsidRPr="00561A00" w:rsidRDefault="00561A00" w:rsidP="00561A00">
            <w:pPr>
              <w:tabs>
                <w:tab w:val="num" w:pos="252"/>
              </w:tabs>
              <w:ind w:left="72"/>
              <w:rPr>
                <w:color w:val="000000"/>
              </w:rPr>
            </w:pPr>
            <w:r w:rsidRPr="00561A00">
              <w:rPr>
                <w:color w:val="000000"/>
              </w:rPr>
              <w:t>- Устный журнал «Всемирный день животных»</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Ноябрь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pPr>
              <w:tabs>
                <w:tab w:val="num" w:pos="252"/>
              </w:tabs>
              <w:ind w:left="72"/>
              <w:rPr>
                <w:color w:val="000000"/>
              </w:rPr>
            </w:pPr>
            <w:r w:rsidRPr="00561A00">
              <w:rPr>
                <w:color w:val="000000"/>
              </w:rPr>
              <w:t>- Праздник осени;</w:t>
            </w:r>
          </w:p>
          <w:p w:rsidR="00561A00" w:rsidRPr="00561A00" w:rsidRDefault="00561A00" w:rsidP="00561A00">
            <w:pPr>
              <w:tabs>
                <w:tab w:val="num" w:pos="252"/>
              </w:tabs>
              <w:ind w:left="72"/>
              <w:rPr>
                <w:color w:val="000000"/>
              </w:rPr>
            </w:pPr>
            <w:r w:rsidRPr="00561A00">
              <w:rPr>
                <w:color w:val="000000"/>
              </w:rPr>
              <w:t>- Спортивный праздник внутри МДОУ «Россиянка» «ЦРР – детский сад» г. Калуги.</w:t>
            </w: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pPr>
              <w:tabs>
                <w:tab w:val="num" w:pos="312"/>
              </w:tabs>
              <w:rPr>
                <w:color w:val="000000"/>
              </w:rPr>
            </w:pPr>
            <w:r w:rsidRPr="00561A00">
              <w:rPr>
                <w:color w:val="000000"/>
              </w:rPr>
              <w:t>- Педсовет №2;</w:t>
            </w:r>
          </w:p>
          <w:p w:rsidR="00561A00" w:rsidRPr="00561A00" w:rsidRDefault="00561A00" w:rsidP="00561A00">
            <w:pPr>
              <w:tabs>
                <w:tab w:val="num" w:pos="312"/>
              </w:tabs>
              <w:rPr>
                <w:color w:val="000000"/>
              </w:rPr>
            </w:pPr>
            <w:r w:rsidRPr="00561A00">
              <w:rPr>
                <w:color w:val="000000"/>
              </w:rPr>
              <w:t>- Праздник осени;</w:t>
            </w:r>
          </w:p>
          <w:p w:rsidR="00561A00" w:rsidRPr="00561A00" w:rsidRDefault="00561A00" w:rsidP="00561A00">
            <w:pPr>
              <w:tabs>
                <w:tab w:val="num" w:pos="252"/>
              </w:tabs>
              <w:rPr>
                <w:color w:val="000000"/>
              </w:rPr>
            </w:pPr>
            <w:r w:rsidRPr="00561A00">
              <w:rPr>
                <w:color w:val="000000"/>
              </w:rPr>
              <w:t xml:space="preserve">- Выпуск групповой  газеты для родителей </w:t>
            </w:r>
          </w:p>
          <w:p w:rsidR="00561A00" w:rsidRPr="00561A00" w:rsidRDefault="00561A00" w:rsidP="00561A00">
            <w:pPr>
              <w:tabs>
                <w:tab w:val="num" w:pos="252"/>
              </w:tabs>
              <w:rPr>
                <w:color w:val="000000"/>
              </w:rPr>
            </w:pP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Праздник осени;</w:t>
            </w:r>
          </w:p>
          <w:p w:rsidR="00561A00" w:rsidRPr="00561A00" w:rsidRDefault="00561A00" w:rsidP="00561A00">
            <w:r w:rsidRPr="00561A00">
              <w:t>- Помощь в оформлении декораций и костюмов к новогоднему утреннику</w:t>
            </w:r>
          </w:p>
        </w:tc>
      </w:tr>
      <w:tr w:rsidR="00561A00" w:rsidRPr="00561A00" w:rsidTr="00561A00">
        <w:trPr>
          <w:trHeight w:val="1911"/>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Декабрь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Конкурс на лучшее оформление группы к новогодним праздникам;</w:t>
            </w:r>
          </w:p>
          <w:p w:rsidR="00561A00" w:rsidRPr="00561A00" w:rsidRDefault="00561A00" w:rsidP="00561A00">
            <w:r w:rsidRPr="00561A00">
              <w:t>- Новогодние праздники;</w:t>
            </w:r>
          </w:p>
          <w:p w:rsidR="00561A00" w:rsidRPr="00561A00" w:rsidRDefault="00561A00" w:rsidP="00561A00">
            <w:r w:rsidRPr="00561A00">
              <w:t>- Выставка детских работ на зимнюю тематику</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Конкурс на лучшее оформление группы к новогодним праздникам;</w:t>
            </w:r>
          </w:p>
          <w:p w:rsidR="00561A00" w:rsidRPr="00561A00" w:rsidRDefault="00561A00" w:rsidP="00561A00">
            <w:r w:rsidRPr="00561A00">
              <w:t>- Праздник новогодней ёлки;</w:t>
            </w:r>
          </w:p>
          <w:p w:rsidR="00561A00" w:rsidRPr="00561A00" w:rsidRDefault="00561A00" w:rsidP="00561A00">
            <w:r w:rsidRPr="00561A00">
              <w:t xml:space="preserve">- Выпуск новогодней газеты для родителей </w:t>
            </w:r>
          </w:p>
          <w:p w:rsidR="00561A00" w:rsidRPr="00561A00" w:rsidRDefault="00561A00" w:rsidP="00561A00">
            <w:r w:rsidRPr="00561A00">
              <w:t>- Медико-педагогическое совещание № 2</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Конкурс на лучшее оформление группы к новогодним праздникам;</w:t>
            </w:r>
          </w:p>
          <w:p w:rsidR="00561A00" w:rsidRPr="00561A00" w:rsidRDefault="00561A00" w:rsidP="00561A00">
            <w:r w:rsidRPr="00561A00">
              <w:t xml:space="preserve"> - Праздник новогодней ёлки</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Январь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 Спортивный праздник; </w:t>
            </w:r>
          </w:p>
          <w:p w:rsidR="00561A00" w:rsidRPr="00561A00" w:rsidRDefault="00561A00" w:rsidP="00561A00">
            <w:r w:rsidRPr="00561A00">
              <w:t>- Зимние каникулы.</w:t>
            </w: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Конкурс на лучшее оформление зимнего участка;</w:t>
            </w:r>
          </w:p>
          <w:p w:rsidR="00561A00" w:rsidRPr="00561A00" w:rsidRDefault="00561A00" w:rsidP="00561A00">
            <w:r w:rsidRPr="00561A00">
              <w:t>- Консультации в соответствии с годовым планом;</w:t>
            </w:r>
          </w:p>
          <w:p w:rsidR="00561A00" w:rsidRPr="00561A00" w:rsidRDefault="00561A00" w:rsidP="00561A00"/>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Групповые родительские собрания с оформлением выставок и показом занятий;</w:t>
            </w:r>
          </w:p>
          <w:p w:rsidR="00561A00" w:rsidRPr="00561A00" w:rsidRDefault="00561A00" w:rsidP="00561A00">
            <w:pPr>
              <w:ind w:left="-48"/>
              <w:rPr>
                <w:color w:val="000000"/>
              </w:rPr>
            </w:pP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 xml:space="preserve">Февраль </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День защитника Отечества;</w:t>
            </w:r>
          </w:p>
          <w:p w:rsidR="00561A00" w:rsidRPr="00561A00" w:rsidRDefault="00561A00" w:rsidP="00561A00">
            <w:r w:rsidRPr="00561A00">
              <w:t>- Масленица;</w:t>
            </w:r>
          </w:p>
          <w:p w:rsidR="00561A00" w:rsidRPr="00561A00" w:rsidRDefault="00561A00" w:rsidP="00561A00">
            <w:r w:rsidRPr="00561A00">
              <w:t>- Изготовление подарков для пап и дедушек;</w:t>
            </w:r>
          </w:p>
          <w:p w:rsidR="00561A00" w:rsidRPr="00561A00" w:rsidRDefault="00561A00" w:rsidP="00561A00">
            <w:r w:rsidRPr="00561A00">
              <w:t xml:space="preserve">- Спортивный досуг совместно с папами и дедушками </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Подготовка и проведение «День защитника Отечества» и Масленицы;</w:t>
            </w:r>
          </w:p>
          <w:p w:rsidR="00561A00" w:rsidRPr="00561A00" w:rsidRDefault="00561A00" w:rsidP="00561A00">
            <w:r w:rsidRPr="00561A00">
              <w:t>- Изготовление подарков для пап и дедушек</w:t>
            </w:r>
          </w:p>
          <w:p w:rsidR="00561A00" w:rsidRPr="00561A00" w:rsidRDefault="00561A00" w:rsidP="00561A00">
            <w:r w:rsidRPr="00561A00">
              <w:t>- Обследование детей логопедом</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xml:space="preserve"> - Спортивный досуг совместно с папами и дедушками; </w:t>
            </w:r>
          </w:p>
          <w:p w:rsidR="00561A00" w:rsidRPr="00561A00" w:rsidRDefault="00561A00" w:rsidP="00561A00">
            <w:r w:rsidRPr="00561A00">
              <w:t>- Праздник «День защитника Отечества»;</w:t>
            </w:r>
          </w:p>
          <w:p w:rsidR="00561A00" w:rsidRPr="00561A00" w:rsidRDefault="00561A00" w:rsidP="00561A00">
            <w:r w:rsidRPr="00561A00">
              <w:t xml:space="preserve"> Масленица.</w:t>
            </w:r>
          </w:p>
          <w:p w:rsidR="00561A00" w:rsidRPr="00561A00" w:rsidRDefault="00561A00" w:rsidP="00561A00">
            <w:r w:rsidRPr="00561A00">
              <w:t>- Анкетирование родителей по теме педсовета.</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Март</w:t>
            </w:r>
          </w:p>
        </w:tc>
        <w:tc>
          <w:tcPr>
            <w:tcW w:w="288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Праздник мам и бабушек;</w:t>
            </w:r>
          </w:p>
          <w:p w:rsidR="00561A00" w:rsidRPr="00561A00" w:rsidRDefault="00561A00" w:rsidP="00561A00">
            <w:r w:rsidRPr="00561A00">
              <w:t>- Изготовление подарков для мам и бабушек;</w:t>
            </w:r>
          </w:p>
          <w:p w:rsidR="00561A00" w:rsidRPr="00561A00" w:rsidRDefault="00561A00" w:rsidP="00561A00">
            <w:r w:rsidRPr="00561A00">
              <w:t>- Выставка детских работ «Весна - красна»;</w:t>
            </w:r>
          </w:p>
          <w:p w:rsidR="00561A00" w:rsidRPr="00561A00" w:rsidRDefault="00561A00" w:rsidP="00561A00">
            <w:r w:rsidRPr="00561A00">
              <w:t>- Праздник «Всемирный день Воды»</w:t>
            </w:r>
          </w:p>
          <w:p w:rsidR="00561A00" w:rsidRPr="00561A00" w:rsidRDefault="00561A00" w:rsidP="00561A00"/>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Педсовет № 3</w:t>
            </w:r>
          </w:p>
          <w:p w:rsidR="00561A00" w:rsidRPr="00561A00" w:rsidRDefault="00561A00" w:rsidP="00561A00">
            <w:r w:rsidRPr="00561A00">
              <w:t>- Организация и проведение праздника мам и бабушек;</w:t>
            </w:r>
          </w:p>
          <w:p w:rsidR="00561A00" w:rsidRPr="00561A00" w:rsidRDefault="00561A00" w:rsidP="00561A00">
            <w:r w:rsidRPr="00561A00">
              <w:t>- Выпуск поздравительной газеты для мам и бабушек</w:t>
            </w:r>
          </w:p>
          <w:p w:rsidR="00561A00" w:rsidRPr="00561A00" w:rsidRDefault="00561A00" w:rsidP="00561A00">
            <w:r w:rsidRPr="00561A00">
              <w:t>- Медико-педагогическое совещание № 3</w:t>
            </w:r>
          </w:p>
          <w:p w:rsidR="00561A00" w:rsidRPr="00561A00" w:rsidRDefault="00561A00" w:rsidP="00561A00">
            <w:r w:rsidRPr="00561A00">
              <w:t>- Праздник «Всемирный день Воды»</w:t>
            </w: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Праздник мам и бабушек;</w:t>
            </w:r>
          </w:p>
          <w:p w:rsidR="00561A00" w:rsidRPr="00561A00" w:rsidRDefault="00561A00" w:rsidP="00561A00">
            <w:r w:rsidRPr="00561A00">
              <w:t>Праздник «Всемирный день Воды»</w:t>
            </w:r>
          </w:p>
          <w:p w:rsidR="00561A00" w:rsidRPr="00561A00" w:rsidRDefault="00561A00" w:rsidP="00561A00"/>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Апрель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«Международный день птиц»;</w:t>
            </w:r>
          </w:p>
          <w:p w:rsidR="00561A00" w:rsidRPr="00561A00" w:rsidRDefault="00561A00" w:rsidP="00561A00">
            <w:r w:rsidRPr="00561A00">
              <w:t>- Защита тематического проекта «День Земли»</w:t>
            </w:r>
          </w:p>
          <w:p w:rsidR="00561A00" w:rsidRPr="00561A00" w:rsidRDefault="00561A00" w:rsidP="00561A00">
            <w:r w:rsidRPr="00561A00">
              <w:t>- Тематическое занятие, посвящённое Дню космонавтики;</w:t>
            </w:r>
          </w:p>
          <w:p w:rsidR="00561A00" w:rsidRPr="00561A00" w:rsidRDefault="00561A00" w:rsidP="00561A00">
            <w:r w:rsidRPr="00561A00">
              <w:t xml:space="preserve">- Посещение музея Космонавтики </w:t>
            </w:r>
          </w:p>
          <w:p w:rsidR="00561A00" w:rsidRPr="00561A00" w:rsidRDefault="00561A00" w:rsidP="00561A00">
            <w:r w:rsidRPr="00561A00">
              <w:t xml:space="preserve">- Оформление выставки «Калуга космическая» </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Организация и проведение праздника птиц;</w:t>
            </w:r>
          </w:p>
          <w:p w:rsidR="00561A00" w:rsidRPr="00561A00" w:rsidRDefault="00561A00" w:rsidP="00561A00">
            <w:r w:rsidRPr="00561A00">
              <w:t>- Итоговая диагностика детей;</w:t>
            </w:r>
          </w:p>
          <w:p w:rsidR="00561A00" w:rsidRPr="00561A00" w:rsidRDefault="00561A00" w:rsidP="00561A00">
            <w:r w:rsidRPr="00561A00">
              <w:t>- Обследование детей подготовительной группы  - определение готовности детей к школе</w:t>
            </w:r>
          </w:p>
          <w:p w:rsidR="00561A00" w:rsidRPr="00561A00" w:rsidRDefault="00561A00" w:rsidP="00561A00">
            <w:r w:rsidRPr="00561A00">
              <w:t>- Посещение музея Космонавтики</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Праздник птиц (конкурс на лучшую кормушку для птиц)</w:t>
            </w:r>
          </w:p>
          <w:p w:rsidR="00561A00" w:rsidRPr="00561A00" w:rsidRDefault="00561A00" w:rsidP="00561A00">
            <w:r w:rsidRPr="00561A00">
              <w:t>- Помощь родителей в организации экскурсии в музей;</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lastRenderedPageBreak/>
              <w:t>Май</w:t>
            </w:r>
          </w:p>
        </w:tc>
        <w:tc>
          <w:tcPr>
            <w:tcW w:w="288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Тематическое занятие, посвященное Дню победы;</w:t>
            </w:r>
          </w:p>
          <w:p w:rsidR="00561A00" w:rsidRPr="00561A00" w:rsidRDefault="00561A00" w:rsidP="00561A00">
            <w:r w:rsidRPr="00561A00">
              <w:t>- Выпускной утренник;</w:t>
            </w:r>
          </w:p>
          <w:p w:rsidR="00561A00" w:rsidRPr="00561A00" w:rsidRDefault="00561A00" w:rsidP="00561A00">
            <w:r w:rsidRPr="00561A00">
              <w:t>- Организация работы с детьми на огороде.</w:t>
            </w:r>
          </w:p>
          <w:p w:rsidR="00561A00" w:rsidRPr="00561A00" w:rsidRDefault="00561A00" w:rsidP="00561A00"/>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Педсовет № 4</w:t>
            </w:r>
          </w:p>
          <w:p w:rsidR="00561A00" w:rsidRPr="00561A00" w:rsidRDefault="00561A00" w:rsidP="00561A00">
            <w:r w:rsidRPr="00561A00">
              <w:t>- Подготовка дошкольного учреждения к летнему периоду;</w:t>
            </w:r>
          </w:p>
          <w:p w:rsidR="00561A00" w:rsidRPr="00561A00" w:rsidRDefault="00561A00" w:rsidP="00561A00">
            <w:r w:rsidRPr="00561A00">
              <w:t>- Смотр – конкурс участков к летнему оздоровительному периоду;</w:t>
            </w:r>
          </w:p>
          <w:p w:rsidR="00561A00" w:rsidRPr="00561A00" w:rsidRDefault="00561A00" w:rsidP="00561A00">
            <w:r w:rsidRPr="00561A00">
              <w:t>- Организация работы в цветнике и на огороде;</w:t>
            </w:r>
          </w:p>
          <w:p w:rsidR="00561A00" w:rsidRPr="00561A00" w:rsidRDefault="00561A00" w:rsidP="00561A00">
            <w:r w:rsidRPr="00561A00">
              <w:t>- Написание заявлений на личную аттестацию</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Групповые родительские собрания с показом занятия;</w:t>
            </w:r>
          </w:p>
          <w:p w:rsidR="00561A00" w:rsidRPr="00561A00" w:rsidRDefault="00561A00" w:rsidP="00561A00">
            <w:r w:rsidRPr="00561A00">
              <w:t>- Помощь в подготовке к летнему оздоровительному периоду и проведению утренника;</w:t>
            </w:r>
          </w:p>
        </w:tc>
      </w:tr>
      <w:tr w:rsidR="00561A00" w:rsidRPr="00561A00" w:rsidTr="00561A00">
        <w:trPr>
          <w:trHeight w:val="1105"/>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Июнь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Летний спортивный праздник</w:t>
            </w:r>
          </w:p>
          <w:p w:rsidR="00561A00" w:rsidRPr="00561A00" w:rsidRDefault="00561A00" w:rsidP="00561A00">
            <w:r w:rsidRPr="00561A00">
              <w:t>- Экологическая акция «Всемирный день охраны окружающей среды»</w:t>
            </w:r>
          </w:p>
          <w:p w:rsidR="00561A00" w:rsidRPr="00561A00" w:rsidRDefault="00561A00" w:rsidP="00561A00">
            <w:r w:rsidRPr="00561A00">
              <w:t>- День защиты детей</w:t>
            </w:r>
          </w:p>
          <w:p w:rsidR="00561A00" w:rsidRPr="00561A00" w:rsidRDefault="00561A00" w:rsidP="00561A00">
            <w:r w:rsidRPr="00561A00">
              <w:t>- Конкурс рисунков на асфальте</w:t>
            </w:r>
          </w:p>
          <w:p w:rsidR="00561A00" w:rsidRPr="00561A00" w:rsidRDefault="00561A00" w:rsidP="00561A00">
            <w:r w:rsidRPr="00561A00">
              <w:t>- Оформление уголка любования</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Летний спортивный праздник</w:t>
            </w:r>
          </w:p>
          <w:p w:rsidR="00561A00" w:rsidRPr="00561A00" w:rsidRDefault="00561A00" w:rsidP="00561A00">
            <w:r w:rsidRPr="00561A00">
              <w:t>- Оформление просветительской информации  для родителей о пребывании детей в д/с в летний период;</w:t>
            </w:r>
          </w:p>
          <w:p w:rsidR="00561A00" w:rsidRPr="00561A00" w:rsidRDefault="00561A00" w:rsidP="00561A00">
            <w:r w:rsidRPr="00561A00">
              <w:t>- Работа по благоустройству территории;</w:t>
            </w:r>
          </w:p>
          <w:p w:rsidR="00561A00" w:rsidRPr="00561A00" w:rsidRDefault="00561A00" w:rsidP="00561A00">
            <w:r w:rsidRPr="00561A00">
              <w:t>- Проведение тематических недель в соответствии с планом летне-оздоровительной работы</w:t>
            </w:r>
          </w:p>
          <w:p w:rsidR="00561A00" w:rsidRPr="00561A00" w:rsidRDefault="00561A00" w:rsidP="00561A00">
            <w:r w:rsidRPr="00561A00">
              <w:t>-Медико-педагогическое совещание № 4.</w:t>
            </w:r>
          </w:p>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Участие в спортивном празднике и Дне защиты детей;</w:t>
            </w:r>
          </w:p>
          <w:p w:rsidR="00561A00" w:rsidRPr="00561A00" w:rsidRDefault="00561A00" w:rsidP="00561A00">
            <w:r w:rsidRPr="00561A00">
              <w:t>- Помощь в благо-устройстве территории детского сада.</w:t>
            </w:r>
          </w:p>
        </w:tc>
      </w:tr>
      <w:tr w:rsidR="00561A00" w:rsidRPr="00561A00" w:rsidTr="00561A00">
        <w:trPr>
          <w:trHeight w:val="882"/>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ind w:right="252"/>
              <w:jc w:val="center"/>
              <w:rPr>
                <w:b/>
                <w:color w:val="000000"/>
              </w:rPr>
            </w:pPr>
            <w:r w:rsidRPr="00561A00">
              <w:rPr>
                <w:b/>
                <w:color w:val="000000"/>
              </w:rPr>
              <w:t>Июль</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Конкурс рисунков «Лето, ах лето…»;</w:t>
            </w:r>
          </w:p>
          <w:p w:rsidR="00561A00" w:rsidRPr="00561A00" w:rsidRDefault="00561A00" w:rsidP="00561A00">
            <w:r w:rsidRPr="00561A00">
              <w:t>- День семьи</w:t>
            </w: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Подготовка и проведение праздника День семьи;</w:t>
            </w:r>
          </w:p>
          <w:p w:rsidR="00561A00" w:rsidRPr="00561A00" w:rsidRDefault="00561A00" w:rsidP="00561A00"/>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День открытых дверей;</w:t>
            </w:r>
          </w:p>
          <w:p w:rsidR="00561A00" w:rsidRPr="00561A00" w:rsidRDefault="00561A00" w:rsidP="00561A00">
            <w:r w:rsidRPr="00561A00">
              <w:t xml:space="preserve">- Выставка педагогической литературы для родителей; </w:t>
            </w:r>
          </w:p>
        </w:tc>
      </w:tr>
      <w:tr w:rsidR="00561A00" w:rsidRPr="00561A00" w:rsidTr="00561A00">
        <w:trPr>
          <w:trHeight w:val="1106"/>
        </w:trPr>
        <w:tc>
          <w:tcPr>
            <w:tcW w:w="1468" w:type="dxa"/>
            <w:tcBorders>
              <w:top w:val="single" w:sz="4" w:space="0" w:color="auto"/>
              <w:left w:val="single" w:sz="4" w:space="0" w:color="auto"/>
              <w:bottom w:val="single" w:sz="4" w:space="0" w:color="auto"/>
              <w:right w:val="single" w:sz="4" w:space="0" w:color="auto"/>
            </w:tcBorders>
            <w:vAlign w:val="center"/>
            <w:hideMark/>
          </w:tcPr>
          <w:p w:rsidR="00561A00" w:rsidRPr="00561A00" w:rsidRDefault="00561A00" w:rsidP="00561A00">
            <w:pPr>
              <w:jc w:val="center"/>
              <w:rPr>
                <w:b/>
                <w:color w:val="000000"/>
              </w:rPr>
            </w:pPr>
            <w:r w:rsidRPr="00561A00">
              <w:rPr>
                <w:b/>
                <w:color w:val="000000"/>
              </w:rPr>
              <w:t xml:space="preserve">Август </w:t>
            </w:r>
          </w:p>
        </w:tc>
        <w:tc>
          <w:tcPr>
            <w:tcW w:w="288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Выставка рисунков «Как я провёл лето»</w:t>
            </w:r>
          </w:p>
        </w:tc>
        <w:tc>
          <w:tcPr>
            <w:tcW w:w="3000" w:type="dxa"/>
            <w:tcBorders>
              <w:top w:val="single" w:sz="4" w:space="0" w:color="auto"/>
              <w:left w:val="single" w:sz="4" w:space="0" w:color="auto"/>
              <w:bottom w:val="single" w:sz="4" w:space="0" w:color="auto"/>
              <w:right w:val="single" w:sz="4" w:space="0" w:color="auto"/>
            </w:tcBorders>
          </w:tcPr>
          <w:p w:rsidR="00561A00" w:rsidRPr="00561A00" w:rsidRDefault="00561A00" w:rsidP="00561A00">
            <w:r w:rsidRPr="00561A00">
              <w:t>- Смотр – конкурс групп и  участков к учебному году</w:t>
            </w:r>
          </w:p>
          <w:p w:rsidR="00561A00" w:rsidRPr="00561A00" w:rsidRDefault="00561A00" w:rsidP="00561A00"/>
        </w:tc>
        <w:tc>
          <w:tcPr>
            <w:tcW w:w="3000" w:type="dxa"/>
            <w:tcBorders>
              <w:top w:val="single" w:sz="4" w:space="0" w:color="auto"/>
              <w:left w:val="single" w:sz="4" w:space="0" w:color="auto"/>
              <w:bottom w:val="single" w:sz="4" w:space="0" w:color="auto"/>
              <w:right w:val="single" w:sz="4" w:space="0" w:color="auto"/>
            </w:tcBorders>
            <w:hideMark/>
          </w:tcPr>
          <w:p w:rsidR="00561A00" w:rsidRPr="00561A00" w:rsidRDefault="00561A00" w:rsidP="00561A00">
            <w:r w:rsidRPr="00561A00">
              <w:t>- Помощь в подготовке детского сада к началу учебного года</w:t>
            </w:r>
          </w:p>
        </w:tc>
      </w:tr>
    </w:tbl>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561A00" w:rsidRPr="00561A00" w:rsidRDefault="00561A00" w:rsidP="00561A00">
      <w:pPr>
        <w:spacing w:after="0" w:line="240" w:lineRule="auto"/>
        <w:rPr>
          <w:rFonts w:ascii="Times New Roman" w:eastAsia="Times New Roman" w:hAnsi="Times New Roman" w:cs="Times New Roman"/>
          <w:sz w:val="24"/>
          <w:szCs w:val="24"/>
          <w:lang w:eastAsia="ru-RU"/>
        </w:rPr>
      </w:pPr>
    </w:p>
    <w:p w:rsidR="0071766A" w:rsidRDefault="0071766A"/>
    <w:sectPr w:rsidR="0071766A" w:rsidSect="005060DD">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AE" w:rsidRDefault="00A969AE" w:rsidP="00E418DA">
      <w:pPr>
        <w:spacing w:after="0" w:line="240" w:lineRule="auto"/>
      </w:pPr>
      <w:r>
        <w:separator/>
      </w:r>
    </w:p>
  </w:endnote>
  <w:endnote w:type="continuationSeparator" w:id="0">
    <w:p w:rsidR="00A969AE" w:rsidRDefault="00A969AE" w:rsidP="00E4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Oliver">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43073"/>
      <w:docPartObj>
        <w:docPartGallery w:val="Page Numbers (Bottom of Page)"/>
        <w:docPartUnique/>
      </w:docPartObj>
    </w:sdtPr>
    <w:sdtContent>
      <w:p w:rsidR="00321E56" w:rsidRDefault="00321E56">
        <w:pPr>
          <w:pStyle w:val="a9"/>
          <w:jc w:val="center"/>
        </w:pPr>
        <w:r>
          <w:fldChar w:fldCharType="begin"/>
        </w:r>
        <w:r>
          <w:instrText>PAGE   \* MERGEFORMAT</w:instrText>
        </w:r>
        <w:r>
          <w:fldChar w:fldCharType="separate"/>
        </w:r>
        <w:r w:rsidR="00FC617D">
          <w:rPr>
            <w:noProof/>
          </w:rPr>
          <w:t>2</w:t>
        </w:r>
        <w:r>
          <w:fldChar w:fldCharType="end"/>
        </w:r>
      </w:p>
    </w:sdtContent>
  </w:sdt>
  <w:p w:rsidR="00321E56" w:rsidRDefault="00321E5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63415"/>
      <w:docPartObj>
        <w:docPartGallery w:val="Page Numbers (Bottom of Page)"/>
        <w:docPartUnique/>
      </w:docPartObj>
    </w:sdtPr>
    <w:sdtContent>
      <w:p w:rsidR="00321E56" w:rsidRDefault="00321E56">
        <w:pPr>
          <w:pStyle w:val="a9"/>
          <w:jc w:val="center"/>
        </w:pPr>
        <w:r>
          <w:fldChar w:fldCharType="begin"/>
        </w:r>
        <w:r>
          <w:instrText>PAGE   \* MERGEFORMAT</w:instrText>
        </w:r>
        <w:r>
          <w:fldChar w:fldCharType="separate"/>
        </w:r>
        <w:r w:rsidR="00FC617D">
          <w:rPr>
            <w:noProof/>
          </w:rPr>
          <w:t>112</w:t>
        </w:r>
        <w:r>
          <w:fldChar w:fldCharType="end"/>
        </w:r>
      </w:p>
    </w:sdtContent>
  </w:sdt>
  <w:p w:rsidR="00321E56" w:rsidRDefault="00321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AE" w:rsidRDefault="00A969AE" w:rsidP="00E418DA">
      <w:pPr>
        <w:spacing w:after="0" w:line="240" w:lineRule="auto"/>
      </w:pPr>
      <w:r>
        <w:separator/>
      </w:r>
    </w:p>
  </w:footnote>
  <w:footnote w:type="continuationSeparator" w:id="0">
    <w:p w:rsidR="00A969AE" w:rsidRDefault="00A969AE" w:rsidP="00E41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BD14565_"/>
      </v:shape>
    </w:pict>
  </w:numPicBullet>
  <w:abstractNum w:abstractNumId="0">
    <w:nsid w:val="00270156"/>
    <w:multiLevelType w:val="hybridMultilevel"/>
    <w:tmpl w:val="6DEC820E"/>
    <w:lvl w:ilvl="0" w:tplc="B9AED694">
      <w:start w:val="65535"/>
      <w:numFmt w:val="bullet"/>
      <w:lvlText w:val="•"/>
      <w:lvlJc w:val="left"/>
      <w:pPr>
        <w:ind w:left="768" w:hanging="360"/>
      </w:pPr>
      <w:rPr>
        <w:rFonts w:ascii="Century Schoolbook" w:hAnsi="Century Schoolbook"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01CE6E81"/>
    <w:multiLevelType w:val="hybridMultilevel"/>
    <w:tmpl w:val="512A4156"/>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00C7C"/>
    <w:multiLevelType w:val="hybridMultilevel"/>
    <w:tmpl w:val="638A097E"/>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91756"/>
    <w:multiLevelType w:val="hybridMultilevel"/>
    <w:tmpl w:val="FC968EE4"/>
    <w:lvl w:ilvl="0" w:tplc="3F6EAC0A">
      <w:start w:val="1"/>
      <w:numFmt w:val="bullet"/>
      <w:lvlText w:val=""/>
      <w:lvlJc w:val="left"/>
      <w:pPr>
        <w:ind w:left="914" w:hanging="360"/>
      </w:pPr>
      <w:rPr>
        <w:rFonts w:ascii="Symbol" w:hAnsi="Symbol" w:hint="default"/>
        <w:sz w:val="28"/>
        <w:szCs w:val="28"/>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4">
    <w:nsid w:val="06911D26"/>
    <w:multiLevelType w:val="hybridMultilevel"/>
    <w:tmpl w:val="C31ED3A0"/>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08AD"/>
    <w:multiLevelType w:val="hybridMultilevel"/>
    <w:tmpl w:val="19529F10"/>
    <w:lvl w:ilvl="0" w:tplc="8076A1BC">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545F5D"/>
    <w:multiLevelType w:val="hybridMultilevel"/>
    <w:tmpl w:val="63366F12"/>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07C65D79"/>
    <w:multiLevelType w:val="hybridMultilevel"/>
    <w:tmpl w:val="6292DA5E"/>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F11CA"/>
    <w:multiLevelType w:val="hybridMultilevel"/>
    <w:tmpl w:val="400C819E"/>
    <w:lvl w:ilvl="0" w:tplc="16C6E78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FD05D8"/>
    <w:multiLevelType w:val="hybridMultilevel"/>
    <w:tmpl w:val="BA62EF30"/>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DE2005"/>
    <w:multiLevelType w:val="hybridMultilevel"/>
    <w:tmpl w:val="3D00A8AC"/>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72740"/>
    <w:multiLevelType w:val="hybridMultilevel"/>
    <w:tmpl w:val="DE8AD10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84407"/>
    <w:multiLevelType w:val="hybridMultilevel"/>
    <w:tmpl w:val="10F4B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3111F4"/>
    <w:multiLevelType w:val="hybridMultilevel"/>
    <w:tmpl w:val="D2F6E6A8"/>
    <w:lvl w:ilvl="0" w:tplc="8076A1BC">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E772DD8"/>
    <w:multiLevelType w:val="hybridMultilevel"/>
    <w:tmpl w:val="F968B0D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
    <w:nsid w:val="0E8A7758"/>
    <w:multiLevelType w:val="hybridMultilevel"/>
    <w:tmpl w:val="9962EFD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5437EB"/>
    <w:multiLevelType w:val="hybridMultilevel"/>
    <w:tmpl w:val="CE9CE16E"/>
    <w:lvl w:ilvl="0" w:tplc="0D6A1E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E85ACF"/>
    <w:multiLevelType w:val="hybridMultilevel"/>
    <w:tmpl w:val="116E2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01653B1"/>
    <w:multiLevelType w:val="hybridMultilevel"/>
    <w:tmpl w:val="4F6A0D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0BB7B74"/>
    <w:multiLevelType w:val="hybridMultilevel"/>
    <w:tmpl w:val="D5B2CA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11F022C"/>
    <w:multiLevelType w:val="hybridMultilevel"/>
    <w:tmpl w:val="0A1E9796"/>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104B85"/>
    <w:multiLevelType w:val="hybridMultilevel"/>
    <w:tmpl w:val="087A7A6A"/>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8C7BCC"/>
    <w:multiLevelType w:val="hybridMultilevel"/>
    <w:tmpl w:val="1C5443B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4B03DA"/>
    <w:multiLevelType w:val="hybridMultilevel"/>
    <w:tmpl w:val="DCE6F5AA"/>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7D172E"/>
    <w:multiLevelType w:val="hybridMultilevel"/>
    <w:tmpl w:val="43A204FC"/>
    <w:lvl w:ilvl="0" w:tplc="B9AED694">
      <w:start w:val="65535"/>
      <w:numFmt w:val="bullet"/>
      <w:lvlText w:val="•"/>
      <w:lvlJc w:val="left"/>
      <w:pPr>
        <w:ind w:left="895" w:hanging="360"/>
      </w:pPr>
      <w:rPr>
        <w:rFonts w:ascii="Century Schoolbook" w:hAnsi="Century Schoolbook"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5">
    <w:nsid w:val="17287E11"/>
    <w:multiLevelType w:val="hybridMultilevel"/>
    <w:tmpl w:val="3CFE29BC"/>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415DC0"/>
    <w:multiLevelType w:val="hybridMultilevel"/>
    <w:tmpl w:val="D7346AE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E41CD7"/>
    <w:multiLevelType w:val="hybridMultilevel"/>
    <w:tmpl w:val="14F426B8"/>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4A4097"/>
    <w:multiLevelType w:val="hybridMultilevel"/>
    <w:tmpl w:val="69A0C0B2"/>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BD247F"/>
    <w:multiLevelType w:val="hybridMultilevel"/>
    <w:tmpl w:val="9AD6747E"/>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B90658"/>
    <w:multiLevelType w:val="hybridMultilevel"/>
    <w:tmpl w:val="05889ACC"/>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F87016"/>
    <w:multiLevelType w:val="hybridMultilevel"/>
    <w:tmpl w:val="935809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EA265D3"/>
    <w:multiLevelType w:val="hybridMultilevel"/>
    <w:tmpl w:val="3D880EDC"/>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7B5760"/>
    <w:multiLevelType w:val="hybridMultilevel"/>
    <w:tmpl w:val="9776398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1334BB8"/>
    <w:multiLevelType w:val="hybridMultilevel"/>
    <w:tmpl w:val="53901AE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DD63E5"/>
    <w:multiLevelType w:val="hybridMultilevel"/>
    <w:tmpl w:val="32ECDBC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565879"/>
    <w:multiLevelType w:val="hybridMultilevel"/>
    <w:tmpl w:val="DED4E7C8"/>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A44E1D"/>
    <w:multiLevelType w:val="hybridMultilevel"/>
    <w:tmpl w:val="9912B4C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265D7C"/>
    <w:multiLevelType w:val="hybridMultilevel"/>
    <w:tmpl w:val="2E24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AC6033"/>
    <w:multiLevelType w:val="hybridMultilevel"/>
    <w:tmpl w:val="DCC04C20"/>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6DD2745"/>
    <w:multiLevelType w:val="hybridMultilevel"/>
    <w:tmpl w:val="7B1C4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872DD4"/>
    <w:multiLevelType w:val="hybridMultilevel"/>
    <w:tmpl w:val="9EE4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75430B"/>
    <w:multiLevelType w:val="hybridMultilevel"/>
    <w:tmpl w:val="9C423E76"/>
    <w:lvl w:ilvl="0" w:tplc="7A6AA35C">
      <w:start w:val="1"/>
      <w:numFmt w:val="decimal"/>
      <w:lvlText w:val="%1."/>
      <w:lvlJc w:val="left"/>
      <w:pPr>
        <w:tabs>
          <w:tab w:val="num" w:pos="1275"/>
        </w:tabs>
        <w:ind w:left="127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BBC08E2"/>
    <w:multiLevelType w:val="hybridMultilevel"/>
    <w:tmpl w:val="BA48DA10"/>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E45306"/>
    <w:multiLevelType w:val="hybridMultilevel"/>
    <w:tmpl w:val="A2D8A76C"/>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277E5F"/>
    <w:multiLevelType w:val="hybridMultilevel"/>
    <w:tmpl w:val="BA48148E"/>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4D7A45"/>
    <w:multiLevelType w:val="hybridMultilevel"/>
    <w:tmpl w:val="E7ECF60A"/>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843FBE"/>
    <w:multiLevelType w:val="hybridMultilevel"/>
    <w:tmpl w:val="214E0150"/>
    <w:lvl w:ilvl="0" w:tplc="8076A1BC">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ED02AAF"/>
    <w:multiLevelType w:val="hybridMultilevel"/>
    <w:tmpl w:val="0E1CCD82"/>
    <w:lvl w:ilvl="0" w:tplc="D28E4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FDD5B74"/>
    <w:multiLevelType w:val="hybridMultilevel"/>
    <w:tmpl w:val="64A69DD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1">
    <w:nsid w:val="33B034E1"/>
    <w:multiLevelType w:val="hybridMultilevel"/>
    <w:tmpl w:val="D504752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641E28"/>
    <w:multiLevelType w:val="hybridMultilevel"/>
    <w:tmpl w:val="28B89EF0"/>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BE1771"/>
    <w:multiLevelType w:val="hybridMultilevel"/>
    <w:tmpl w:val="C2E2E730"/>
    <w:lvl w:ilvl="0" w:tplc="3C88AD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4">
    <w:nsid w:val="36A8163B"/>
    <w:multiLevelType w:val="hybridMultilevel"/>
    <w:tmpl w:val="53DC7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6D7127E"/>
    <w:multiLevelType w:val="hybridMultilevel"/>
    <w:tmpl w:val="2A989138"/>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3E09D8"/>
    <w:multiLevelType w:val="hybridMultilevel"/>
    <w:tmpl w:val="2B1C5FE0"/>
    <w:lvl w:ilvl="0" w:tplc="8076A1BC">
      <w:numFmt w:val="bullet"/>
      <w:lvlText w:val="•"/>
      <w:legacy w:legacy="1" w:legacySpace="0" w:legacyIndent="149"/>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77A0C89"/>
    <w:multiLevelType w:val="hybridMultilevel"/>
    <w:tmpl w:val="9AFE7228"/>
    <w:lvl w:ilvl="0" w:tplc="B9AED694">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389D222E"/>
    <w:multiLevelType w:val="hybridMultilevel"/>
    <w:tmpl w:val="3126F9B4"/>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455ACC"/>
    <w:multiLevelType w:val="hybridMultilevel"/>
    <w:tmpl w:val="C62044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9693F70"/>
    <w:multiLevelType w:val="hybridMultilevel"/>
    <w:tmpl w:val="A1A02068"/>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A033204"/>
    <w:multiLevelType w:val="hybridMultilevel"/>
    <w:tmpl w:val="20084DA6"/>
    <w:lvl w:ilvl="0" w:tplc="0D6A1E3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2">
    <w:nsid w:val="3A7266BC"/>
    <w:multiLevelType w:val="hybridMultilevel"/>
    <w:tmpl w:val="13FAD74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D1A5FA3"/>
    <w:multiLevelType w:val="hybridMultilevel"/>
    <w:tmpl w:val="75DA9F8C"/>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0808BC"/>
    <w:multiLevelType w:val="hybridMultilevel"/>
    <w:tmpl w:val="A5C0370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B440AB"/>
    <w:multiLevelType w:val="hybridMultilevel"/>
    <w:tmpl w:val="2EAC0950"/>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EFD3DDC"/>
    <w:multiLevelType w:val="hybridMultilevel"/>
    <w:tmpl w:val="7B5E2E76"/>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2613CE0"/>
    <w:multiLevelType w:val="hybridMultilevel"/>
    <w:tmpl w:val="20E8ACAC"/>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8A664B"/>
    <w:multiLevelType w:val="hybridMultilevel"/>
    <w:tmpl w:val="1F8C914C"/>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D5047A"/>
    <w:multiLevelType w:val="hybridMultilevel"/>
    <w:tmpl w:val="B4BE6D8A"/>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3DB67C4"/>
    <w:multiLevelType w:val="hybridMultilevel"/>
    <w:tmpl w:val="0E683058"/>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110A9A"/>
    <w:multiLevelType w:val="hybridMultilevel"/>
    <w:tmpl w:val="C7A8191A"/>
    <w:lvl w:ilvl="0" w:tplc="6EE2575C">
      <w:start w:val="1"/>
      <w:numFmt w:val="decimal"/>
      <w:lvlText w:val="%1."/>
      <w:lvlJc w:val="left"/>
      <w:pPr>
        <w:ind w:left="1440" w:hanging="360"/>
      </w:pPr>
      <w:rPr>
        <w:rFonts w:ascii="Times New Roman" w:hAnsi="Times New Roman" w:hint="default"/>
        <w:b w:val="0"/>
        <w:i w:val="0"/>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44287D31"/>
    <w:multiLevelType w:val="hybridMultilevel"/>
    <w:tmpl w:val="24A675AC"/>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77A6420"/>
    <w:multiLevelType w:val="hybridMultilevel"/>
    <w:tmpl w:val="C0E23E6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7E56D1C"/>
    <w:multiLevelType w:val="hybridMultilevel"/>
    <w:tmpl w:val="43C4089A"/>
    <w:lvl w:ilvl="0" w:tplc="3F6EAC0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A8F04E8"/>
    <w:multiLevelType w:val="hybridMultilevel"/>
    <w:tmpl w:val="73924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E31C5F"/>
    <w:multiLevelType w:val="hybridMultilevel"/>
    <w:tmpl w:val="47760BDA"/>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B054662"/>
    <w:multiLevelType w:val="hybridMultilevel"/>
    <w:tmpl w:val="5BC40C2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B2D519B"/>
    <w:multiLevelType w:val="hybridMultilevel"/>
    <w:tmpl w:val="F7CAAF2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6A5111"/>
    <w:multiLevelType w:val="hybridMultilevel"/>
    <w:tmpl w:val="758880E0"/>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DEA4ED3"/>
    <w:multiLevelType w:val="hybridMultilevel"/>
    <w:tmpl w:val="9260D77E"/>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206A93"/>
    <w:multiLevelType w:val="hybridMultilevel"/>
    <w:tmpl w:val="13C4C1C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284AA7"/>
    <w:multiLevelType w:val="hybridMultilevel"/>
    <w:tmpl w:val="6656705A"/>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03973E5"/>
    <w:multiLevelType w:val="hybridMultilevel"/>
    <w:tmpl w:val="EA2EA280"/>
    <w:lvl w:ilvl="0" w:tplc="0D6A1E3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4">
    <w:nsid w:val="516E364E"/>
    <w:multiLevelType w:val="hybridMultilevel"/>
    <w:tmpl w:val="3F6686F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1FB44A7"/>
    <w:multiLevelType w:val="hybridMultilevel"/>
    <w:tmpl w:val="6E1C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47B2D06"/>
    <w:multiLevelType w:val="hybridMultilevel"/>
    <w:tmpl w:val="FE88582E"/>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ED5F86"/>
    <w:multiLevelType w:val="hybridMultilevel"/>
    <w:tmpl w:val="CCE280F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6332C41"/>
    <w:multiLevelType w:val="hybridMultilevel"/>
    <w:tmpl w:val="B3345738"/>
    <w:lvl w:ilvl="0" w:tplc="4A425874">
      <w:start w:val="1"/>
      <w:numFmt w:val="decimal"/>
      <w:lvlText w:val="%1-"/>
      <w:lvlJc w:val="left"/>
      <w:pPr>
        <w:ind w:left="677" w:hanging="360"/>
      </w:pPr>
      <w:rPr>
        <w:rFonts w:eastAsia="Times New Roman" w:hint="default"/>
        <w:color w:val="00000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9">
    <w:nsid w:val="589A41D6"/>
    <w:multiLevelType w:val="hybridMultilevel"/>
    <w:tmpl w:val="D34ECFD6"/>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C13C13"/>
    <w:multiLevelType w:val="hybridMultilevel"/>
    <w:tmpl w:val="A992DE6E"/>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A606D66"/>
    <w:multiLevelType w:val="hybridMultilevel"/>
    <w:tmpl w:val="4AEA70C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A802211"/>
    <w:multiLevelType w:val="hybridMultilevel"/>
    <w:tmpl w:val="5A48E404"/>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945555"/>
    <w:multiLevelType w:val="hybridMultilevel"/>
    <w:tmpl w:val="E8E6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CA90167"/>
    <w:multiLevelType w:val="hybridMultilevel"/>
    <w:tmpl w:val="F572DDE8"/>
    <w:lvl w:ilvl="0" w:tplc="0D6A1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D6C4DA4"/>
    <w:multiLevelType w:val="hybridMultilevel"/>
    <w:tmpl w:val="AE22CE0E"/>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F5475B0"/>
    <w:multiLevelType w:val="hybridMultilevel"/>
    <w:tmpl w:val="6F1C0738"/>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D90906"/>
    <w:multiLevelType w:val="hybridMultilevel"/>
    <w:tmpl w:val="94089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C5571E"/>
    <w:multiLevelType w:val="hybridMultilevel"/>
    <w:tmpl w:val="DB0A8AC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46248A4"/>
    <w:multiLevelType w:val="hybridMultilevel"/>
    <w:tmpl w:val="1332DC2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4D21DE9"/>
    <w:multiLevelType w:val="hybridMultilevel"/>
    <w:tmpl w:val="5E9AC3F0"/>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6156D9E"/>
    <w:multiLevelType w:val="hybridMultilevel"/>
    <w:tmpl w:val="18246B24"/>
    <w:lvl w:ilvl="0" w:tplc="0D6A1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668A025C"/>
    <w:multiLevelType w:val="hybridMultilevel"/>
    <w:tmpl w:val="83B4F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7920D56"/>
    <w:multiLevelType w:val="hybridMultilevel"/>
    <w:tmpl w:val="AB3A5512"/>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8EC0650"/>
    <w:multiLevelType w:val="hybridMultilevel"/>
    <w:tmpl w:val="9F8E9BC6"/>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731C79"/>
    <w:multiLevelType w:val="hybridMultilevel"/>
    <w:tmpl w:val="F1362588"/>
    <w:lvl w:ilvl="0" w:tplc="0D6A1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6CC16BA2"/>
    <w:multiLevelType w:val="hybridMultilevel"/>
    <w:tmpl w:val="07EA04B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3A1E31"/>
    <w:multiLevelType w:val="hybridMultilevel"/>
    <w:tmpl w:val="51AA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F9156E5"/>
    <w:multiLevelType w:val="hybridMultilevel"/>
    <w:tmpl w:val="905467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70634A0E"/>
    <w:multiLevelType w:val="hybridMultilevel"/>
    <w:tmpl w:val="2526864A"/>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7032E9"/>
    <w:multiLevelType w:val="hybridMultilevel"/>
    <w:tmpl w:val="D6F4D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34B45DF"/>
    <w:multiLevelType w:val="hybridMultilevel"/>
    <w:tmpl w:val="76980D7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F85280"/>
    <w:multiLevelType w:val="hybridMultilevel"/>
    <w:tmpl w:val="C59EE628"/>
    <w:lvl w:ilvl="0" w:tplc="B9AED694">
      <w:start w:val="65535"/>
      <w:numFmt w:val="bullet"/>
      <w:lvlText w:val="•"/>
      <w:lvlJc w:val="left"/>
      <w:pPr>
        <w:ind w:left="360" w:hanging="360"/>
      </w:pPr>
      <w:rPr>
        <w:rFonts w:ascii="Century Schoolbook" w:hAnsi="Century Schoolbook"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3">
    <w:nsid w:val="744C6BC1"/>
    <w:multiLevelType w:val="hybridMultilevel"/>
    <w:tmpl w:val="24F074B2"/>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5783FE4"/>
    <w:multiLevelType w:val="hybridMultilevel"/>
    <w:tmpl w:val="B080B87C"/>
    <w:lvl w:ilvl="0" w:tplc="8076A1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6B13FE1"/>
    <w:multiLevelType w:val="hybridMultilevel"/>
    <w:tmpl w:val="8DEE8536"/>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726358C"/>
    <w:multiLevelType w:val="hybridMultilevel"/>
    <w:tmpl w:val="1C80B6DA"/>
    <w:lvl w:ilvl="0" w:tplc="3F6EAC0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84F5002"/>
    <w:multiLevelType w:val="hybridMultilevel"/>
    <w:tmpl w:val="EA126EF4"/>
    <w:lvl w:ilvl="0" w:tplc="0D6A1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nsid w:val="786515E0"/>
    <w:multiLevelType w:val="hybridMultilevel"/>
    <w:tmpl w:val="A51810FC"/>
    <w:lvl w:ilvl="0" w:tplc="8076A1BC">
      <w:numFmt w:val="bullet"/>
      <w:lvlText w:val="•"/>
      <w:legacy w:legacy="1" w:legacySpace="0" w:legacyIndent="149"/>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99769B6"/>
    <w:multiLevelType w:val="hybridMultilevel"/>
    <w:tmpl w:val="4DD8E134"/>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36262D"/>
    <w:multiLevelType w:val="hybridMultilevel"/>
    <w:tmpl w:val="CDD4F2E8"/>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B9A2464"/>
    <w:multiLevelType w:val="hybridMultilevel"/>
    <w:tmpl w:val="ABE065EE"/>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D0E56C8"/>
    <w:multiLevelType w:val="hybridMultilevel"/>
    <w:tmpl w:val="1AE4E8F6"/>
    <w:lvl w:ilvl="0" w:tplc="0D6A1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DE80459"/>
    <w:multiLevelType w:val="hybridMultilevel"/>
    <w:tmpl w:val="5F00EC48"/>
    <w:lvl w:ilvl="0" w:tplc="B9AED694">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EC76356"/>
    <w:multiLevelType w:val="hybridMultilevel"/>
    <w:tmpl w:val="4F803576"/>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3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10"/>
  </w:num>
  <w:num w:numId="8">
    <w:abstractNumId w:val="83"/>
  </w:num>
  <w:num w:numId="9">
    <w:abstractNumId w:val="51"/>
  </w:num>
  <w:num w:numId="10">
    <w:abstractNumId w:val="108"/>
  </w:num>
  <w:num w:numId="11">
    <w:abstractNumId w:val="17"/>
  </w:num>
  <w:num w:numId="12">
    <w:abstractNumId w:val="26"/>
  </w:num>
  <w:num w:numId="13">
    <w:abstractNumId w:val="97"/>
  </w:num>
  <w:num w:numId="14">
    <w:abstractNumId w:val="122"/>
  </w:num>
  <w:num w:numId="15">
    <w:abstractNumId w:val="94"/>
  </w:num>
  <w:num w:numId="1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0"/>
  </w:num>
  <w:num w:numId="19">
    <w:abstractNumId w:val="8"/>
  </w:num>
  <w:num w:numId="20">
    <w:abstractNumId w:val="107"/>
  </w:num>
  <w:num w:numId="21">
    <w:abstractNumId w:val="102"/>
  </w:num>
  <w:num w:numId="22">
    <w:abstractNumId w:val="41"/>
  </w:num>
  <w:num w:numId="23">
    <w:abstractNumId w:val="121"/>
  </w:num>
  <w:num w:numId="24">
    <w:abstractNumId w:val="84"/>
  </w:num>
  <w:num w:numId="25">
    <w:abstractNumId w:val="24"/>
  </w:num>
  <w:num w:numId="26">
    <w:abstractNumId w:val="57"/>
  </w:num>
  <w:num w:numId="27">
    <w:abstractNumId w:val="95"/>
  </w:num>
  <w:num w:numId="28">
    <w:abstractNumId w:val="111"/>
  </w:num>
  <w:num w:numId="29">
    <w:abstractNumId w:val="104"/>
  </w:num>
  <w:num w:numId="30">
    <w:abstractNumId w:val="123"/>
  </w:num>
  <w:num w:numId="31">
    <w:abstractNumId w:val="11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87"/>
  </w:num>
  <w:num w:numId="35">
    <w:abstractNumId w:val="20"/>
  </w:num>
  <w:num w:numId="36">
    <w:abstractNumId w:val="98"/>
  </w:num>
  <w:num w:numId="37">
    <w:abstractNumId w:val="93"/>
  </w:num>
  <w:num w:numId="38">
    <w:abstractNumId w:val="54"/>
  </w:num>
  <w:num w:numId="39">
    <w:abstractNumId w:val="2"/>
  </w:num>
  <w:num w:numId="40">
    <w:abstractNumId w:val="23"/>
  </w:num>
  <w:num w:numId="41">
    <w:abstractNumId w:val="124"/>
  </w:num>
  <w:num w:numId="42">
    <w:abstractNumId w:val="0"/>
  </w:num>
  <w:num w:numId="43">
    <w:abstractNumId w:val="46"/>
  </w:num>
  <w:num w:numId="44">
    <w:abstractNumId w:val="106"/>
  </w:num>
  <w:num w:numId="45">
    <w:abstractNumId w:val="55"/>
  </w:num>
  <w:num w:numId="46">
    <w:abstractNumId w:val="86"/>
  </w:num>
  <w:num w:numId="47">
    <w:abstractNumId w:val="119"/>
  </w:num>
  <w:num w:numId="48">
    <w:abstractNumId w:val="43"/>
  </w:num>
  <w:num w:numId="49">
    <w:abstractNumId w:val="35"/>
  </w:num>
  <w:num w:numId="50">
    <w:abstractNumId w:val="40"/>
  </w:num>
  <w:num w:numId="51">
    <w:abstractNumId w:val="78"/>
  </w:num>
  <w:num w:numId="52">
    <w:abstractNumId w:val="14"/>
  </w:num>
  <w:num w:numId="53">
    <w:abstractNumId w:val="116"/>
  </w:num>
  <w:num w:numId="54">
    <w:abstractNumId w:val="74"/>
  </w:num>
  <w:num w:numId="55">
    <w:abstractNumId w:val="5"/>
  </w:num>
  <w:num w:numId="56">
    <w:abstractNumId w:val="3"/>
  </w:num>
  <w:num w:numId="57">
    <w:abstractNumId w:val="71"/>
  </w:num>
  <w:num w:numId="58">
    <w:abstractNumId w:val="37"/>
  </w:num>
  <w:num w:numId="59">
    <w:abstractNumId w:val="25"/>
  </w:num>
  <w:num w:numId="60">
    <w:abstractNumId w:val="6"/>
  </w:num>
  <w:num w:numId="61">
    <w:abstractNumId w:val="113"/>
  </w:num>
  <w:num w:numId="62">
    <w:abstractNumId w:val="114"/>
  </w:num>
  <w:num w:numId="63">
    <w:abstractNumId w:val="44"/>
  </w:num>
  <w:num w:numId="64">
    <w:abstractNumId w:val="47"/>
  </w:num>
  <w:num w:numId="65">
    <w:abstractNumId w:val="82"/>
  </w:num>
  <w:num w:numId="66">
    <w:abstractNumId w:val="66"/>
  </w:num>
  <w:num w:numId="67">
    <w:abstractNumId w:val="45"/>
  </w:num>
  <w:num w:numId="68">
    <w:abstractNumId w:val="89"/>
  </w:num>
  <w:num w:numId="69">
    <w:abstractNumId w:val="90"/>
  </w:num>
  <w:num w:numId="70">
    <w:abstractNumId w:val="69"/>
  </w:num>
  <w:num w:numId="71">
    <w:abstractNumId w:val="36"/>
  </w:num>
  <w:num w:numId="72">
    <w:abstractNumId w:val="13"/>
  </w:num>
  <w:num w:numId="73">
    <w:abstractNumId w:val="58"/>
  </w:num>
  <w:num w:numId="74">
    <w:abstractNumId w:val="27"/>
  </w:num>
  <w:num w:numId="75">
    <w:abstractNumId w:val="4"/>
  </w:num>
  <w:num w:numId="76">
    <w:abstractNumId w:val="21"/>
  </w:num>
  <w:num w:numId="77">
    <w:abstractNumId w:val="92"/>
  </w:num>
  <w:num w:numId="78">
    <w:abstractNumId w:val="68"/>
  </w:num>
  <w:num w:numId="79">
    <w:abstractNumId w:val="28"/>
  </w:num>
  <w:num w:numId="80">
    <w:abstractNumId w:val="10"/>
  </w:num>
  <w:num w:numId="81">
    <w:abstractNumId w:val="76"/>
  </w:num>
  <w:num w:numId="82">
    <w:abstractNumId w:val="60"/>
  </w:num>
  <w:num w:numId="83">
    <w:abstractNumId w:val="120"/>
  </w:num>
  <w:num w:numId="84">
    <w:abstractNumId w:val="32"/>
  </w:num>
  <w:num w:numId="85">
    <w:abstractNumId w:val="91"/>
  </w:num>
  <w:num w:numId="86">
    <w:abstractNumId w:val="79"/>
  </w:num>
  <w:num w:numId="87">
    <w:abstractNumId w:val="1"/>
  </w:num>
  <w:num w:numId="88">
    <w:abstractNumId w:val="101"/>
  </w:num>
  <w:num w:numId="89">
    <w:abstractNumId w:val="105"/>
  </w:num>
  <w:num w:numId="90">
    <w:abstractNumId w:val="117"/>
  </w:num>
  <w:num w:numId="91">
    <w:abstractNumId w:val="73"/>
  </w:num>
  <w:num w:numId="92">
    <w:abstractNumId w:val="39"/>
  </w:num>
  <w:num w:numId="93">
    <w:abstractNumId w:val="30"/>
  </w:num>
  <w:num w:numId="94">
    <w:abstractNumId w:val="70"/>
  </w:num>
  <w:num w:numId="95">
    <w:abstractNumId w:val="15"/>
  </w:num>
  <w:num w:numId="96">
    <w:abstractNumId w:val="115"/>
  </w:num>
  <w:num w:numId="97">
    <w:abstractNumId w:val="103"/>
  </w:num>
  <w:num w:numId="98">
    <w:abstractNumId w:val="96"/>
  </w:num>
  <w:num w:numId="99">
    <w:abstractNumId w:val="29"/>
  </w:num>
  <w:num w:numId="100">
    <w:abstractNumId w:val="64"/>
  </w:num>
  <w:num w:numId="101">
    <w:abstractNumId w:val="62"/>
  </w:num>
  <w:num w:numId="102">
    <w:abstractNumId w:val="77"/>
  </w:num>
  <w:num w:numId="103">
    <w:abstractNumId w:val="52"/>
  </w:num>
  <w:num w:numId="104">
    <w:abstractNumId w:val="49"/>
  </w:num>
  <w:num w:numId="105">
    <w:abstractNumId w:val="109"/>
  </w:num>
  <w:num w:numId="106">
    <w:abstractNumId w:val="7"/>
  </w:num>
  <w:num w:numId="107">
    <w:abstractNumId w:val="16"/>
  </w:num>
  <w:num w:numId="108">
    <w:abstractNumId w:val="34"/>
  </w:num>
  <w:num w:numId="109">
    <w:abstractNumId w:val="65"/>
  </w:num>
  <w:num w:numId="110">
    <w:abstractNumId w:val="99"/>
  </w:num>
  <w:num w:numId="111">
    <w:abstractNumId w:val="72"/>
  </w:num>
  <w:num w:numId="112">
    <w:abstractNumId w:val="9"/>
  </w:num>
  <w:num w:numId="113">
    <w:abstractNumId w:val="67"/>
  </w:num>
  <w:num w:numId="114">
    <w:abstractNumId w:val="22"/>
  </w:num>
  <w:num w:numId="115">
    <w:abstractNumId w:val="11"/>
  </w:num>
  <w:num w:numId="116">
    <w:abstractNumId w:val="61"/>
  </w:num>
  <w:num w:numId="117">
    <w:abstractNumId w:val="80"/>
  </w:num>
  <w:num w:numId="118">
    <w:abstractNumId w:val="81"/>
  </w:num>
  <w:num w:numId="119">
    <w:abstractNumId w:val="12"/>
  </w:num>
  <w:num w:numId="120">
    <w:abstractNumId w:val="48"/>
  </w:num>
  <w:num w:numId="121">
    <w:abstractNumId w:val="38"/>
  </w:num>
  <w:num w:numId="122">
    <w:abstractNumId w:val="85"/>
  </w:num>
  <w:num w:numId="123">
    <w:abstractNumId w:val="18"/>
  </w:num>
  <w:num w:numId="124">
    <w:abstractNumId w:val="88"/>
  </w:num>
  <w:num w:numId="125">
    <w:abstractNumId w:val="5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72"/>
    <w:rsid w:val="00002D57"/>
    <w:rsid w:val="000262E3"/>
    <w:rsid w:val="0002733C"/>
    <w:rsid w:val="000316DB"/>
    <w:rsid w:val="000418F9"/>
    <w:rsid w:val="00052B73"/>
    <w:rsid w:val="00054171"/>
    <w:rsid w:val="000618ED"/>
    <w:rsid w:val="000711A9"/>
    <w:rsid w:val="00073F5C"/>
    <w:rsid w:val="00083861"/>
    <w:rsid w:val="00083BBA"/>
    <w:rsid w:val="00085B97"/>
    <w:rsid w:val="0009228F"/>
    <w:rsid w:val="00097FD0"/>
    <w:rsid w:val="000A10EB"/>
    <w:rsid w:val="000A3C2D"/>
    <w:rsid w:val="000A620F"/>
    <w:rsid w:val="000B1B34"/>
    <w:rsid w:val="000B22A9"/>
    <w:rsid w:val="000B6471"/>
    <w:rsid w:val="000C78A8"/>
    <w:rsid w:val="000D5F66"/>
    <w:rsid w:val="000E36DD"/>
    <w:rsid w:val="000F0806"/>
    <w:rsid w:val="000F704A"/>
    <w:rsid w:val="00112177"/>
    <w:rsid w:val="00116231"/>
    <w:rsid w:val="00122229"/>
    <w:rsid w:val="0012442A"/>
    <w:rsid w:val="001317DF"/>
    <w:rsid w:val="00135B77"/>
    <w:rsid w:val="00143738"/>
    <w:rsid w:val="00164003"/>
    <w:rsid w:val="001656F1"/>
    <w:rsid w:val="00176DAD"/>
    <w:rsid w:val="00177D39"/>
    <w:rsid w:val="00181191"/>
    <w:rsid w:val="001860CE"/>
    <w:rsid w:val="00190B2F"/>
    <w:rsid w:val="00190CDB"/>
    <w:rsid w:val="001A00BF"/>
    <w:rsid w:val="001B058F"/>
    <w:rsid w:val="001B18FC"/>
    <w:rsid w:val="001B5E75"/>
    <w:rsid w:val="001C0641"/>
    <w:rsid w:val="001C1AE5"/>
    <w:rsid w:val="001D3DB6"/>
    <w:rsid w:val="001E3A3E"/>
    <w:rsid w:val="001E65B6"/>
    <w:rsid w:val="001E6CA4"/>
    <w:rsid w:val="001F13C2"/>
    <w:rsid w:val="001F42B4"/>
    <w:rsid w:val="0020055F"/>
    <w:rsid w:val="0021604F"/>
    <w:rsid w:val="00220112"/>
    <w:rsid w:val="002202F5"/>
    <w:rsid w:val="00227FE7"/>
    <w:rsid w:val="00232815"/>
    <w:rsid w:val="00234D5A"/>
    <w:rsid w:val="00234EC7"/>
    <w:rsid w:val="00235274"/>
    <w:rsid w:val="00246F58"/>
    <w:rsid w:val="002729E7"/>
    <w:rsid w:val="00281154"/>
    <w:rsid w:val="002956B4"/>
    <w:rsid w:val="00295BF6"/>
    <w:rsid w:val="002A5558"/>
    <w:rsid w:val="002A6397"/>
    <w:rsid w:val="002D3DB9"/>
    <w:rsid w:val="002D43DB"/>
    <w:rsid w:val="002E15B0"/>
    <w:rsid w:val="002E52DB"/>
    <w:rsid w:val="002F1215"/>
    <w:rsid w:val="002F2414"/>
    <w:rsid w:val="002F6BC0"/>
    <w:rsid w:val="002F70F7"/>
    <w:rsid w:val="00303A44"/>
    <w:rsid w:val="00305FED"/>
    <w:rsid w:val="00310473"/>
    <w:rsid w:val="00317339"/>
    <w:rsid w:val="00321E56"/>
    <w:rsid w:val="00326FBF"/>
    <w:rsid w:val="0033160B"/>
    <w:rsid w:val="00336F3A"/>
    <w:rsid w:val="00341BB1"/>
    <w:rsid w:val="00341DEF"/>
    <w:rsid w:val="003548D8"/>
    <w:rsid w:val="00362D90"/>
    <w:rsid w:val="00363114"/>
    <w:rsid w:val="003659AF"/>
    <w:rsid w:val="003719C4"/>
    <w:rsid w:val="00380475"/>
    <w:rsid w:val="003A261E"/>
    <w:rsid w:val="003A32E3"/>
    <w:rsid w:val="003A41E3"/>
    <w:rsid w:val="003B39FA"/>
    <w:rsid w:val="003C453C"/>
    <w:rsid w:val="003D0335"/>
    <w:rsid w:val="003E7179"/>
    <w:rsid w:val="00402323"/>
    <w:rsid w:val="004033BF"/>
    <w:rsid w:val="00417FFD"/>
    <w:rsid w:val="004209E4"/>
    <w:rsid w:val="00421C12"/>
    <w:rsid w:val="00422E77"/>
    <w:rsid w:val="00432DCD"/>
    <w:rsid w:val="00436D59"/>
    <w:rsid w:val="0044111D"/>
    <w:rsid w:val="004445F6"/>
    <w:rsid w:val="00451FBA"/>
    <w:rsid w:val="004537E7"/>
    <w:rsid w:val="00457AA0"/>
    <w:rsid w:val="0046367B"/>
    <w:rsid w:val="0047212D"/>
    <w:rsid w:val="004730B6"/>
    <w:rsid w:val="004778B4"/>
    <w:rsid w:val="00480395"/>
    <w:rsid w:val="00480D90"/>
    <w:rsid w:val="00483915"/>
    <w:rsid w:val="00496820"/>
    <w:rsid w:val="004C404C"/>
    <w:rsid w:val="004E0B92"/>
    <w:rsid w:val="004E1835"/>
    <w:rsid w:val="004F4EBD"/>
    <w:rsid w:val="0050292F"/>
    <w:rsid w:val="00504F1E"/>
    <w:rsid w:val="005060DD"/>
    <w:rsid w:val="005076AC"/>
    <w:rsid w:val="0051181A"/>
    <w:rsid w:val="00521ADE"/>
    <w:rsid w:val="00524C1B"/>
    <w:rsid w:val="00543820"/>
    <w:rsid w:val="00544B84"/>
    <w:rsid w:val="00545065"/>
    <w:rsid w:val="005455C4"/>
    <w:rsid w:val="00547F0D"/>
    <w:rsid w:val="00551F08"/>
    <w:rsid w:val="00552C0A"/>
    <w:rsid w:val="00561A00"/>
    <w:rsid w:val="00565E59"/>
    <w:rsid w:val="00572A95"/>
    <w:rsid w:val="00575FDA"/>
    <w:rsid w:val="005866A8"/>
    <w:rsid w:val="0059340E"/>
    <w:rsid w:val="00597D99"/>
    <w:rsid w:val="005B2241"/>
    <w:rsid w:val="005B4D86"/>
    <w:rsid w:val="005D0849"/>
    <w:rsid w:val="005D1C52"/>
    <w:rsid w:val="005E3AAC"/>
    <w:rsid w:val="005F624D"/>
    <w:rsid w:val="005F7A82"/>
    <w:rsid w:val="0060068C"/>
    <w:rsid w:val="00605F3F"/>
    <w:rsid w:val="00616BFC"/>
    <w:rsid w:val="00627E28"/>
    <w:rsid w:val="006315AC"/>
    <w:rsid w:val="006320DA"/>
    <w:rsid w:val="00640155"/>
    <w:rsid w:val="006439CA"/>
    <w:rsid w:val="0065675E"/>
    <w:rsid w:val="00657A8E"/>
    <w:rsid w:val="0066084D"/>
    <w:rsid w:val="006737EB"/>
    <w:rsid w:val="006738EB"/>
    <w:rsid w:val="006751CA"/>
    <w:rsid w:val="00675A5A"/>
    <w:rsid w:val="00680EAA"/>
    <w:rsid w:val="0068487D"/>
    <w:rsid w:val="00691E7F"/>
    <w:rsid w:val="00693943"/>
    <w:rsid w:val="006953C9"/>
    <w:rsid w:val="006B20B1"/>
    <w:rsid w:val="006B56DD"/>
    <w:rsid w:val="006C683C"/>
    <w:rsid w:val="006D58E7"/>
    <w:rsid w:val="006E45E3"/>
    <w:rsid w:val="006E5306"/>
    <w:rsid w:val="006F0662"/>
    <w:rsid w:val="006F08F3"/>
    <w:rsid w:val="00711BD3"/>
    <w:rsid w:val="007121DA"/>
    <w:rsid w:val="007165BD"/>
    <w:rsid w:val="00717343"/>
    <w:rsid w:val="0071766A"/>
    <w:rsid w:val="00724A12"/>
    <w:rsid w:val="00726335"/>
    <w:rsid w:val="00732E26"/>
    <w:rsid w:val="00741847"/>
    <w:rsid w:val="00770058"/>
    <w:rsid w:val="007841DB"/>
    <w:rsid w:val="00787819"/>
    <w:rsid w:val="007A548A"/>
    <w:rsid w:val="007B11EB"/>
    <w:rsid w:val="007C012D"/>
    <w:rsid w:val="007D6861"/>
    <w:rsid w:val="007D7184"/>
    <w:rsid w:val="007D7E5F"/>
    <w:rsid w:val="007E095E"/>
    <w:rsid w:val="0080398A"/>
    <w:rsid w:val="00804ADD"/>
    <w:rsid w:val="0081028D"/>
    <w:rsid w:val="00811639"/>
    <w:rsid w:val="00813FCA"/>
    <w:rsid w:val="008153A8"/>
    <w:rsid w:val="00815B3B"/>
    <w:rsid w:val="00825245"/>
    <w:rsid w:val="00825CBF"/>
    <w:rsid w:val="00830981"/>
    <w:rsid w:val="008330D4"/>
    <w:rsid w:val="008400FC"/>
    <w:rsid w:val="00846A08"/>
    <w:rsid w:val="008624B6"/>
    <w:rsid w:val="0086601B"/>
    <w:rsid w:val="0088056E"/>
    <w:rsid w:val="00882C61"/>
    <w:rsid w:val="00884376"/>
    <w:rsid w:val="00886ED5"/>
    <w:rsid w:val="008943AE"/>
    <w:rsid w:val="008A0A07"/>
    <w:rsid w:val="008A29B2"/>
    <w:rsid w:val="008A3B65"/>
    <w:rsid w:val="008A4C13"/>
    <w:rsid w:val="008A4F32"/>
    <w:rsid w:val="008A5AD2"/>
    <w:rsid w:val="008B5945"/>
    <w:rsid w:val="008B61D6"/>
    <w:rsid w:val="008C791C"/>
    <w:rsid w:val="008C7A54"/>
    <w:rsid w:val="008D53DB"/>
    <w:rsid w:val="008D7DBE"/>
    <w:rsid w:val="009114CD"/>
    <w:rsid w:val="00912475"/>
    <w:rsid w:val="00915F98"/>
    <w:rsid w:val="0093003D"/>
    <w:rsid w:val="009310A3"/>
    <w:rsid w:val="009358E4"/>
    <w:rsid w:val="00952474"/>
    <w:rsid w:val="009531D5"/>
    <w:rsid w:val="00953595"/>
    <w:rsid w:val="009574FA"/>
    <w:rsid w:val="00967A0A"/>
    <w:rsid w:val="009754C6"/>
    <w:rsid w:val="009821C9"/>
    <w:rsid w:val="009830C8"/>
    <w:rsid w:val="009C267D"/>
    <w:rsid w:val="009C435A"/>
    <w:rsid w:val="009C5FBB"/>
    <w:rsid w:val="009D42B9"/>
    <w:rsid w:val="009E2356"/>
    <w:rsid w:val="009F2609"/>
    <w:rsid w:val="009F476C"/>
    <w:rsid w:val="00A05018"/>
    <w:rsid w:val="00A13D87"/>
    <w:rsid w:val="00A20631"/>
    <w:rsid w:val="00A244BB"/>
    <w:rsid w:val="00A271D9"/>
    <w:rsid w:val="00A33FDD"/>
    <w:rsid w:val="00A379D7"/>
    <w:rsid w:val="00A475D7"/>
    <w:rsid w:val="00A511F0"/>
    <w:rsid w:val="00A64550"/>
    <w:rsid w:val="00A76207"/>
    <w:rsid w:val="00A802A1"/>
    <w:rsid w:val="00A82100"/>
    <w:rsid w:val="00A969AE"/>
    <w:rsid w:val="00A9733B"/>
    <w:rsid w:val="00AC043F"/>
    <w:rsid w:val="00AC1056"/>
    <w:rsid w:val="00AC1961"/>
    <w:rsid w:val="00AC2229"/>
    <w:rsid w:val="00AD25D6"/>
    <w:rsid w:val="00AD50FB"/>
    <w:rsid w:val="00B06C75"/>
    <w:rsid w:val="00B11853"/>
    <w:rsid w:val="00B136E8"/>
    <w:rsid w:val="00B21A80"/>
    <w:rsid w:val="00B241D6"/>
    <w:rsid w:val="00B27FD4"/>
    <w:rsid w:val="00B34CBB"/>
    <w:rsid w:val="00B356D4"/>
    <w:rsid w:val="00B370E9"/>
    <w:rsid w:val="00B5477A"/>
    <w:rsid w:val="00B576E0"/>
    <w:rsid w:val="00B702A9"/>
    <w:rsid w:val="00B72E18"/>
    <w:rsid w:val="00B73F0F"/>
    <w:rsid w:val="00B80821"/>
    <w:rsid w:val="00B83F80"/>
    <w:rsid w:val="00B84E93"/>
    <w:rsid w:val="00B87FB6"/>
    <w:rsid w:val="00B908B4"/>
    <w:rsid w:val="00B9281A"/>
    <w:rsid w:val="00B9349D"/>
    <w:rsid w:val="00BA0F89"/>
    <w:rsid w:val="00BA3E08"/>
    <w:rsid w:val="00BA56C5"/>
    <w:rsid w:val="00BA57E0"/>
    <w:rsid w:val="00BA5B70"/>
    <w:rsid w:val="00BB061A"/>
    <w:rsid w:val="00BC24B6"/>
    <w:rsid w:val="00BC5DDE"/>
    <w:rsid w:val="00BD1A9B"/>
    <w:rsid w:val="00BE07DB"/>
    <w:rsid w:val="00BF5685"/>
    <w:rsid w:val="00BF5A67"/>
    <w:rsid w:val="00C006AD"/>
    <w:rsid w:val="00C205F5"/>
    <w:rsid w:val="00C40A7A"/>
    <w:rsid w:val="00C46DA6"/>
    <w:rsid w:val="00C4719A"/>
    <w:rsid w:val="00C5573B"/>
    <w:rsid w:val="00C60135"/>
    <w:rsid w:val="00C65F93"/>
    <w:rsid w:val="00C744FC"/>
    <w:rsid w:val="00C75ED4"/>
    <w:rsid w:val="00C7792F"/>
    <w:rsid w:val="00C909A2"/>
    <w:rsid w:val="00C9743D"/>
    <w:rsid w:val="00CA3248"/>
    <w:rsid w:val="00CA5E58"/>
    <w:rsid w:val="00CC2D51"/>
    <w:rsid w:val="00CC5282"/>
    <w:rsid w:val="00CD3772"/>
    <w:rsid w:val="00CE2685"/>
    <w:rsid w:val="00CF3CD5"/>
    <w:rsid w:val="00D00AAA"/>
    <w:rsid w:val="00D16DC6"/>
    <w:rsid w:val="00D23CC1"/>
    <w:rsid w:val="00D2755B"/>
    <w:rsid w:val="00D31F4C"/>
    <w:rsid w:val="00D31F70"/>
    <w:rsid w:val="00D34DA8"/>
    <w:rsid w:val="00D43D90"/>
    <w:rsid w:val="00D4666F"/>
    <w:rsid w:val="00D64AB0"/>
    <w:rsid w:val="00D6699B"/>
    <w:rsid w:val="00D7022D"/>
    <w:rsid w:val="00D70AE6"/>
    <w:rsid w:val="00D732EB"/>
    <w:rsid w:val="00D95371"/>
    <w:rsid w:val="00DB5326"/>
    <w:rsid w:val="00DC0120"/>
    <w:rsid w:val="00DD18FA"/>
    <w:rsid w:val="00DD59AA"/>
    <w:rsid w:val="00DE272A"/>
    <w:rsid w:val="00DE4576"/>
    <w:rsid w:val="00DE5607"/>
    <w:rsid w:val="00DE6AFB"/>
    <w:rsid w:val="00DE7CFF"/>
    <w:rsid w:val="00DF0A15"/>
    <w:rsid w:val="00DF22D8"/>
    <w:rsid w:val="00E109D5"/>
    <w:rsid w:val="00E22536"/>
    <w:rsid w:val="00E227FE"/>
    <w:rsid w:val="00E23542"/>
    <w:rsid w:val="00E240BC"/>
    <w:rsid w:val="00E271A3"/>
    <w:rsid w:val="00E277B4"/>
    <w:rsid w:val="00E362BC"/>
    <w:rsid w:val="00E418DA"/>
    <w:rsid w:val="00E44940"/>
    <w:rsid w:val="00E5199E"/>
    <w:rsid w:val="00E5655B"/>
    <w:rsid w:val="00E64683"/>
    <w:rsid w:val="00E65FE6"/>
    <w:rsid w:val="00E66133"/>
    <w:rsid w:val="00E73797"/>
    <w:rsid w:val="00E80863"/>
    <w:rsid w:val="00E9218F"/>
    <w:rsid w:val="00E93143"/>
    <w:rsid w:val="00EA2128"/>
    <w:rsid w:val="00EB1A9F"/>
    <w:rsid w:val="00EB6FC0"/>
    <w:rsid w:val="00EC0557"/>
    <w:rsid w:val="00EC2522"/>
    <w:rsid w:val="00ED49B1"/>
    <w:rsid w:val="00EE5776"/>
    <w:rsid w:val="00EE5AA4"/>
    <w:rsid w:val="00EE638C"/>
    <w:rsid w:val="00EE66DD"/>
    <w:rsid w:val="00EE721B"/>
    <w:rsid w:val="00EF5EB9"/>
    <w:rsid w:val="00EF6252"/>
    <w:rsid w:val="00F01441"/>
    <w:rsid w:val="00F173D6"/>
    <w:rsid w:val="00F179DD"/>
    <w:rsid w:val="00F27099"/>
    <w:rsid w:val="00F3027D"/>
    <w:rsid w:val="00F31C78"/>
    <w:rsid w:val="00F33F99"/>
    <w:rsid w:val="00F341FB"/>
    <w:rsid w:val="00F4191A"/>
    <w:rsid w:val="00F41D5B"/>
    <w:rsid w:val="00F42747"/>
    <w:rsid w:val="00F43782"/>
    <w:rsid w:val="00F47996"/>
    <w:rsid w:val="00F47DD2"/>
    <w:rsid w:val="00F55831"/>
    <w:rsid w:val="00F66472"/>
    <w:rsid w:val="00F80297"/>
    <w:rsid w:val="00F8755C"/>
    <w:rsid w:val="00F91D35"/>
    <w:rsid w:val="00F95B65"/>
    <w:rsid w:val="00FA5D33"/>
    <w:rsid w:val="00FA7A86"/>
    <w:rsid w:val="00FB4F8D"/>
    <w:rsid w:val="00FB5C40"/>
    <w:rsid w:val="00FC3CD9"/>
    <w:rsid w:val="00FC4F97"/>
    <w:rsid w:val="00FC617D"/>
    <w:rsid w:val="00FE04C6"/>
    <w:rsid w:val="00FE19B0"/>
    <w:rsid w:val="00FF04C3"/>
    <w:rsid w:val="00FF3491"/>
    <w:rsid w:val="00FF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91A"/>
  </w:style>
  <w:style w:type="paragraph" w:styleId="2">
    <w:name w:val="heading 2"/>
    <w:basedOn w:val="a0"/>
    <w:next w:val="a0"/>
    <w:link w:val="20"/>
    <w:unhideWhenUsed/>
    <w:qFormat/>
    <w:rsid w:val="00561A00"/>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0"/>
    <w:next w:val="a0"/>
    <w:link w:val="30"/>
    <w:unhideWhenUsed/>
    <w:qFormat/>
    <w:rsid w:val="00561A00"/>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0"/>
    <w:next w:val="a0"/>
    <w:link w:val="40"/>
    <w:semiHidden/>
    <w:unhideWhenUsed/>
    <w:qFormat/>
    <w:rsid w:val="00561A00"/>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0"/>
    <w:next w:val="a0"/>
    <w:link w:val="50"/>
    <w:semiHidden/>
    <w:unhideWhenUsed/>
    <w:qFormat/>
    <w:rsid w:val="00561A00"/>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0"/>
    <w:next w:val="a0"/>
    <w:link w:val="60"/>
    <w:semiHidden/>
    <w:unhideWhenUsed/>
    <w:qFormat/>
    <w:rsid w:val="00561A00"/>
    <w:pPr>
      <w:keepNext/>
      <w:spacing w:after="0" w:line="360" w:lineRule="auto"/>
      <w:jc w:val="center"/>
      <w:outlineLvl w:val="5"/>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61A00"/>
    <w:rPr>
      <w:rFonts w:ascii="Arial" w:eastAsia="Times New Roman" w:hAnsi="Arial" w:cs="Arial"/>
      <w:b/>
      <w:bCs/>
      <w:i/>
      <w:iCs/>
      <w:sz w:val="28"/>
      <w:szCs w:val="28"/>
      <w:lang w:val="en-US"/>
    </w:rPr>
  </w:style>
  <w:style w:type="character" w:customStyle="1" w:styleId="30">
    <w:name w:val="Заголовок 3 Знак"/>
    <w:basedOn w:val="a1"/>
    <w:link w:val="3"/>
    <w:rsid w:val="00561A00"/>
    <w:rPr>
      <w:rFonts w:ascii="Arial" w:eastAsia="Times New Roman" w:hAnsi="Arial" w:cs="Arial"/>
      <w:b/>
      <w:bCs/>
      <w:sz w:val="26"/>
      <w:szCs w:val="26"/>
      <w:lang w:val="en-US"/>
    </w:rPr>
  </w:style>
  <w:style w:type="character" w:customStyle="1" w:styleId="40">
    <w:name w:val="Заголовок 4 Знак"/>
    <w:basedOn w:val="a1"/>
    <w:link w:val="4"/>
    <w:semiHidden/>
    <w:rsid w:val="00561A00"/>
    <w:rPr>
      <w:rFonts w:ascii="Times New Roman" w:eastAsia="Times New Roman" w:hAnsi="Times New Roman" w:cs="Times New Roman"/>
      <w:b/>
      <w:bCs/>
      <w:sz w:val="28"/>
      <w:szCs w:val="28"/>
      <w:lang w:val="en-US"/>
    </w:rPr>
  </w:style>
  <w:style w:type="character" w:customStyle="1" w:styleId="50">
    <w:name w:val="Заголовок 5 Знак"/>
    <w:basedOn w:val="a1"/>
    <w:link w:val="5"/>
    <w:semiHidden/>
    <w:rsid w:val="00561A00"/>
    <w:rPr>
      <w:rFonts w:ascii="Times New Roman" w:eastAsia="Times New Roman" w:hAnsi="Times New Roman" w:cs="Times New Roman"/>
      <w:sz w:val="28"/>
      <w:szCs w:val="20"/>
      <w:lang w:eastAsia="ru-RU"/>
    </w:rPr>
  </w:style>
  <w:style w:type="character" w:customStyle="1" w:styleId="60">
    <w:name w:val="Заголовок 6 Знак"/>
    <w:basedOn w:val="a1"/>
    <w:link w:val="6"/>
    <w:semiHidden/>
    <w:rsid w:val="00561A00"/>
    <w:rPr>
      <w:rFonts w:ascii="Times New Roman" w:eastAsia="Times New Roman" w:hAnsi="Times New Roman" w:cs="Times New Roman"/>
      <w:b/>
      <w:sz w:val="28"/>
      <w:szCs w:val="20"/>
      <w:lang w:eastAsia="ru-RU"/>
    </w:rPr>
  </w:style>
  <w:style w:type="numbering" w:customStyle="1" w:styleId="1">
    <w:name w:val="Нет списка1"/>
    <w:next w:val="a3"/>
    <w:uiPriority w:val="99"/>
    <w:semiHidden/>
    <w:unhideWhenUsed/>
    <w:rsid w:val="00561A00"/>
  </w:style>
  <w:style w:type="paragraph" w:styleId="a4">
    <w:name w:val="Normal (Web)"/>
    <w:basedOn w:val="a0"/>
    <w:uiPriority w:val="99"/>
    <w:unhideWhenUsed/>
    <w:rsid w:val="00561A00"/>
    <w:pPr>
      <w:spacing w:before="100" w:beforeAutospacing="1" w:after="100" w:afterAutospacing="1" w:line="240" w:lineRule="auto"/>
    </w:pPr>
    <w:rPr>
      <w:rFonts w:ascii="Arial" w:eastAsia="Times New Roman" w:hAnsi="Arial" w:cs="Arial"/>
      <w:sz w:val="20"/>
      <w:szCs w:val="20"/>
      <w:lang w:eastAsia="ru-RU"/>
    </w:rPr>
  </w:style>
  <w:style w:type="paragraph" w:styleId="a5">
    <w:name w:val="footnote text"/>
    <w:basedOn w:val="a0"/>
    <w:link w:val="a6"/>
    <w:uiPriority w:val="99"/>
    <w:semiHidden/>
    <w:unhideWhenUsed/>
    <w:rsid w:val="00561A00"/>
    <w:pPr>
      <w:ind w:firstLine="1134"/>
      <w:jc w:val="center"/>
    </w:pPr>
    <w:rPr>
      <w:rFonts w:ascii="Times New Roman" w:eastAsia="Calibri" w:hAnsi="Times New Roman" w:cs="Times New Roman"/>
      <w:sz w:val="20"/>
      <w:szCs w:val="20"/>
    </w:rPr>
  </w:style>
  <w:style w:type="character" w:customStyle="1" w:styleId="a6">
    <w:name w:val="Текст сноски Знак"/>
    <w:basedOn w:val="a1"/>
    <w:link w:val="a5"/>
    <w:uiPriority w:val="99"/>
    <w:semiHidden/>
    <w:rsid w:val="00561A00"/>
    <w:rPr>
      <w:rFonts w:ascii="Times New Roman" w:eastAsia="Calibri" w:hAnsi="Times New Roman" w:cs="Times New Roman"/>
      <w:sz w:val="20"/>
      <w:szCs w:val="20"/>
    </w:rPr>
  </w:style>
  <w:style w:type="paragraph" w:styleId="a7">
    <w:name w:val="header"/>
    <w:basedOn w:val="a0"/>
    <w:link w:val="a8"/>
    <w:unhideWhenUsed/>
    <w:rsid w:val="00561A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561A00"/>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561A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561A00"/>
    <w:rPr>
      <w:rFonts w:ascii="Times New Roman" w:eastAsia="Times New Roman" w:hAnsi="Times New Roman" w:cs="Times New Roman"/>
      <w:sz w:val="24"/>
      <w:szCs w:val="24"/>
      <w:lang w:eastAsia="ru-RU"/>
    </w:rPr>
  </w:style>
  <w:style w:type="paragraph" w:styleId="ab">
    <w:name w:val="Body Text Indent"/>
    <w:basedOn w:val="a0"/>
    <w:link w:val="ac"/>
    <w:unhideWhenUsed/>
    <w:rsid w:val="00561A0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561A00"/>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561A0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561A00"/>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561A00"/>
    <w:pPr>
      <w:spacing w:after="120"/>
      <w:ind w:firstLine="1134"/>
      <w:jc w:val="center"/>
    </w:pPr>
    <w:rPr>
      <w:rFonts w:ascii="Times New Roman" w:eastAsia="Calibri" w:hAnsi="Times New Roman" w:cs="Times New Roman"/>
      <w:sz w:val="16"/>
      <w:szCs w:val="16"/>
    </w:rPr>
  </w:style>
  <w:style w:type="character" w:customStyle="1" w:styleId="32">
    <w:name w:val="Основной текст 3 Знак"/>
    <w:basedOn w:val="a1"/>
    <w:link w:val="31"/>
    <w:semiHidden/>
    <w:rsid w:val="00561A00"/>
    <w:rPr>
      <w:rFonts w:ascii="Times New Roman" w:eastAsia="Calibri" w:hAnsi="Times New Roman" w:cs="Times New Roman"/>
      <w:sz w:val="16"/>
      <w:szCs w:val="16"/>
    </w:rPr>
  </w:style>
  <w:style w:type="paragraph" w:styleId="33">
    <w:name w:val="Body Text Indent 3"/>
    <w:basedOn w:val="a0"/>
    <w:link w:val="34"/>
    <w:unhideWhenUsed/>
    <w:rsid w:val="00561A00"/>
    <w:pPr>
      <w:spacing w:after="120" w:line="240" w:lineRule="auto"/>
      <w:ind w:left="283"/>
    </w:pPr>
    <w:rPr>
      <w:rFonts w:ascii="Times New Roman" w:eastAsia="Times New Roman" w:hAnsi="Times New Roman" w:cs="Times New Roman"/>
      <w:sz w:val="16"/>
      <w:szCs w:val="16"/>
      <w:lang w:val="en-US"/>
    </w:rPr>
  </w:style>
  <w:style w:type="character" w:customStyle="1" w:styleId="34">
    <w:name w:val="Основной текст с отступом 3 Знак"/>
    <w:basedOn w:val="a1"/>
    <w:link w:val="33"/>
    <w:rsid w:val="00561A00"/>
    <w:rPr>
      <w:rFonts w:ascii="Times New Roman" w:eastAsia="Times New Roman" w:hAnsi="Times New Roman" w:cs="Times New Roman"/>
      <w:sz w:val="16"/>
      <w:szCs w:val="16"/>
      <w:lang w:val="en-US"/>
    </w:rPr>
  </w:style>
  <w:style w:type="paragraph" w:styleId="ad">
    <w:name w:val="List Paragraph"/>
    <w:basedOn w:val="a0"/>
    <w:uiPriority w:val="34"/>
    <w:qFormat/>
    <w:rsid w:val="00561A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e">
    <w:name w:val="Знак Знак Знак Знак"/>
    <w:basedOn w:val="a0"/>
    <w:rsid w:val="00561A00"/>
    <w:pPr>
      <w:spacing w:after="160" w:line="240" w:lineRule="exact"/>
      <w:jc w:val="both"/>
    </w:pPr>
    <w:rPr>
      <w:rFonts w:ascii="Verdana" w:eastAsia="Times New Roman" w:hAnsi="Verdana" w:cs="Verdana"/>
      <w:sz w:val="20"/>
      <w:szCs w:val="20"/>
      <w:lang w:val="en-US"/>
    </w:rPr>
  </w:style>
  <w:style w:type="paragraph" w:customStyle="1" w:styleId="10">
    <w:name w:val="Обычный (веб)1"/>
    <w:basedOn w:val="a0"/>
    <w:rsid w:val="00561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rsid w:val="00561A00"/>
    <w:pPr>
      <w:spacing w:before="30" w:after="30" w:line="240" w:lineRule="auto"/>
    </w:pPr>
    <w:rPr>
      <w:rFonts w:ascii="Times New Roman" w:eastAsia="Times New Roman" w:hAnsi="Times New Roman" w:cs="Times New Roman"/>
      <w:sz w:val="20"/>
      <w:szCs w:val="20"/>
      <w:lang w:eastAsia="ru-RU"/>
    </w:rPr>
  </w:style>
  <w:style w:type="paragraph" w:customStyle="1" w:styleId="23">
    <w:name w:val="Обычный (веб)2"/>
    <w:basedOn w:val="a0"/>
    <w:rsid w:val="00561A00"/>
    <w:pPr>
      <w:spacing w:after="80" w:line="352" w:lineRule="atLeast"/>
    </w:pPr>
    <w:rPr>
      <w:rFonts w:ascii="Times New Roman" w:eastAsia="Times New Roman" w:hAnsi="Times New Roman" w:cs="Times New Roman"/>
      <w:sz w:val="24"/>
      <w:szCs w:val="24"/>
      <w:lang w:eastAsia="ru-RU"/>
    </w:rPr>
  </w:style>
  <w:style w:type="paragraph" w:customStyle="1" w:styleId="a">
    <w:name w:val="Знак Знак"/>
    <w:basedOn w:val="a0"/>
    <w:rsid w:val="00561A00"/>
    <w:pPr>
      <w:numPr>
        <w:numId w:val="1"/>
      </w:numPr>
      <w:spacing w:after="160" w:line="240" w:lineRule="exact"/>
      <w:ind w:left="0" w:firstLine="0"/>
    </w:pPr>
    <w:rPr>
      <w:rFonts w:ascii="Verdana" w:eastAsia="Times New Roman" w:hAnsi="Verdana" w:cs="Times New Roman"/>
      <w:sz w:val="20"/>
      <w:szCs w:val="24"/>
      <w:lang w:val="en-US"/>
    </w:rPr>
  </w:style>
  <w:style w:type="paragraph" w:customStyle="1" w:styleId="af">
    <w:name w:val="Новый"/>
    <w:basedOn w:val="a0"/>
    <w:rsid w:val="00561A00"/>
    <w:pPr>
      <w:spacing w:after="0" w:line="360" w:lineRule="auto"/>
      <w:ind w:firstLine="454"/>
      <w:jc w:val="both"/>
    </w:pPr>
    <w:rPr>
      <w:rFonts w:ascii="Times New Roman" w:eastAsia="Times New Roman" w:hAnsi="Times New Roman" w:cs="Times New Roman"/>
      <w:sz w:val="28"/>
      <w:szCs w:val="24"/>
      <w:lang w:eastAsia="ru-RU"/>
    </w:rPr>
  </w:style>
  <w:style w:type="character" w:styleId="af0">
    <w:name w:val="footnote reference"/>
    <w:basedOn w:val="a1"/>
    <w:uiPriority w:val="99"/>
    <w:semiHidden/>
    <w:unhideWhenUsed/>
    <w:rsid w:val="00561A00"/>
    <w:rPr>
      <w:vertAlign w:val="superscript"/>
    </w:rPr>
  </w:style>
  <w:style w:type="character" w:customStyle="1" w:styleId="highlighthighlightactive">
    <w:name w:val="highlight highlight_active"/>
    <w:basedOn w:val="a1"/>
    <w:rsid w:val="00561A00"/>
  </w:style>
  <w:style w:type="table" w:styleId="af1">
    <w:name w:val="Table Grid"/>
    <w:basedOn w:val="a2"/>
    <w:rsid w:val="00561A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0"/>
    <w:rsid w:val="00F341FB"/>
    <w:pPr>
      <w:spacing w:after="160" w:line="240" w:lineRule="exact"/>
      <w:jc w:val="both"/>
    </w:pPr>
    <w:rPr>
      <w:rFonts w:ascii="Verdana" w:eastAsia="Times New Roman" w:hAnsi="Verdana" w:cs="Verdana"/>
      <w:sz w:val="20"/>
      <w:szCs w:val="20"/>
      <w:lang w:val="en-US"/>
    </w:rPr>
  </w:style>
  <w:style w:type="character" w:customStyle="1" w:styleId="FontStyle252">
    <w:name w:val="Font Style252"/>
    <w:basedOn w:val="a1"/>
    <w:uiPriority w:val="99"/>
    <w:rsid w:val="00E418DA"/>
    <w:rPr>
      <w:rFonts w:ascii="Century Schoolbook" w:hAnsi="Century Schoolbook" w:cs="Century Schoolbook"/>
      <w:b/>
      <w:bCs/>
      <w:sz w:val="14"/>
      <w:szCs w:val="14"/>
    </w:rPr>
  </w:style>
  <w:style w:type="character" w:customStyle="1" w:styleId="FontStyle202">
    <w:name w:val="Font Style202"/>
    <w:basedOn w:val="a1"/>
    <w:uiPriority w:val="99"/>
    <w:rsid w:val="00451FBA"/>
    <w:rPr>
      <w:rFonts w:ascii="Century Schoolbook" w:hAnsi="Century Schoolbook" w:cs="Century Schoolbook"/>
      <w:b/>
      <w:bCs/>
      <w:sz w:val="20"/>
      <w:szCs w:val="20"/>
    </w:rPr>
  </w:style>
  <w:style w:type="character" w:customStyle="1" w:styleId="FontStyle207">
    <w:name w:val="Font Style207"/>
    <w:basedOn w:val="a1"/>
    <w:rsid w:val="00451FBA"/>
    <w:rPr>
      <w:rFonts w:ascii="Century Schoolbook" w:hAnsi="Century Schoolbook" w:cs="Century Schoolbook"/>
      <w:sz w:val="18"/>
      <w:szCs w:val="18"/>
    </w:rPr>
  </w:style>
  <w:style w:type="paragraph" w:customStyle="1" w:styleId="Style11">
    <w:name w:val="Style11"/>
    <w:basedOn w:val="a0"/>
    <w:rsid w:val="00451F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47">
    <w:name w:val="Font Style247"/>
    <w:basedOn w:val="a1"/>
    <w:uiPriority w:val="99"/>
    <w:rsid w:val="00451FBA"/>
    <w:rPr>
      <w:rFonts w:ascii="Century Schoolbook" w:hAnsi="Century Schoolbook" w:cs="Century Schoolbook" w:hint="default"/>
      <w:spacing w:val="-10"/>
      <w:sz w:val="20"/>
      <w:szCs w:val="20"/>
    </w:rPr>
  </w:style>
  <w:style w:type="paragraph" w:customStyle="1" w:styleId="Style94">
    <w:name w:val="Style94"/>
    <w:basedOn w:val="a0"/>
    <w:uiPriority w:val="99"/>
    <w:rsid w:val="00451FBA"/>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1"/>
    <w:uiPriority w:val="99"/>
    <w:rsid w:val="00451FBA"/>
    <w:rPr>
      <w:rFonts w:ascii="Microsoft Sans Serif" w:hAnsi="Microsoft Sans Serif" w:cs="Microsoft Sans Serif"/>
      <w:b/>
      <w:bCs/>
      <w:sz w:val="20"/>
      <w:szCs w:val="20"/>
    </w:rPr>
  </w:style>
  <w:style w:type="character" w:customStyle="1" w:styleId="FontStyle263">
    <w:name w:val="Font Style263"/>
    <w:basedOn w:val="a1"/>
    <w:uiPriority w:val="99"/>
    <w:rsid w:val="00451FBA"/>
    <w:rPr>
      <w:rFonts w:ascii="Century Schoolbook" w:hAnsi="Century Schoolbook" w:cs="Century Schoolbook"/>
      <w:sz w:val="20"/>
      <w:szCs w:val="20"/>
    </w:rPr>
  </w:style>
  <w:style w:type="paragraph" w:customStyle="1" w:styleId="Style103">
    <w:name w:val="Style103"/>
    <w:basedOn w:val="a0"/>
    <w:uiPriority w:val="99"/>
    <w:rsid w:val="00B908B4"/>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3">
    <w:name w:val="Font Style253"/>
    <w:basedOn w:val="a1"/>
    <w:uiPriority w:val="99"/>
    <w:rsid w:val="00B908B4"/>
    <w:rPr>
      <w:rFonts w:ascii="Microsoft Sans Serif" w:hAnsi="Microsoft Sans Serif" w:cs="Microsoft Sans Serif"/>
      <w:sz w:val="18"/>
      <w:szCs w:val="18"/>
    </w:rPr>
  </w:style>
  <w:style w:type="character" w:customStyle="1" w:styleId="FontStyle269">
    <w:name w:val="Font Style269"/>
    <w:basedOn w:val="a1"/>
    <w:uiPriority w:val="99"/>
    <w:rsid w:val="00B908B4"/>
    <w:rPr>
      <w:rFonts w:ascii="Century Schoolbook" w:hAnsi="Century Schoolbook" w:cs="Century Schoolbook"/>
      <w:i/>
      <w:iCs/>
      <w:spacing w:val="-10"/>
      <w:sz w:val="22"/>
      <w:szCs w:val="22"/>
    </w:rPr>
  </w:style>
  <w:style w:type="paragraph" w:customStyle="1" w:styleId="Style24">
    <w:name w:val="Style24"/>
    <w:basedOn w:val="a0"/>
    <w:rsid w:val="00B908B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0"/>
    <w:uiPriority w:val="99"/>
    <w:rsid w:val="00B908B4"/>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90">
    <w:name w:val="Style90"/>
    <w:basedOn w:val="a0"/>
    <w:uiPriority w:val="99"/>
    <w:rsid w:val="00B908B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8">
    <w:name w:val="Style128"/>
    <w:basedOn w:val="a0"/>
    <w:rsid w:val="00B241D6"/>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1"/>
    <w:uiPriority w:val="99"/>
    <w:rsid w:val="00B241D6"/>
    <w:rPr>
      <w:rFonts w:ascii="Century Schoolbook" w:hAnsi="Century Schoolbook" w:cs="Century Schoolbook"/>
      <w:sz w:val="18"/>
      <w:szCs w:val="18"/>
    </w:rPr>
  </w:style>
  <w:style w:type="paragraph" w:customStyle="1" w:styleId="Style75">
    <w:name w:val="Style75"/>
    <w:basedOn w:val="a0"/>
    <w:uiPriority w:val="99"/>
    <w:rsid w:val="00B241D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1"/>
    <w:uiPriority w:val="99"/>
    <w:rsid w:val="00B241D6"/>
    <w:rPr>
      <w:rFonts w:ascii="MS Reference Sans Serif" w:hAnsi="MS Reference Sans Serif" w:cs="MS Reference Sans Serif"/>
      <w:i/>
      <w:iCs/>
      <w:spacing w:val="-10"/>
      <w:sz w:val="18"/>
      <w:szCs w:val="18"/>
    </w:rPr>
  </w:style>
  <w:style w:type="character" w:customStyle="1" w:styleId="FontStyle244">
    <w:name w:val="Font Style244"/>
    <w:basedOn w:val="a1"/>
    <w:uiPriority w:val="99"/>
    <w:rsid w:val="00B241D6"/>
    <w:rPr>
      <w:rFonts w:ascii="Tahoma" w:hAnsi="Tahoma" w:cs="Tahoma"/>
      <w:i/>
      <w:iCs/>
      <w:spacing w:val="10"/>
      <w:sz w:val="18"/>
      <w:szCs w:val="18"/>
    </w:rPr>
  </w:style>
  <w:style w:type="character" w:customStyle="1" w:styleId="FontStyle209">
    <w:name w:val="Font Style209"/>
    <w:basedOn w:val="a1"/>
    <w:uiPriority w:val="99"/>
    <w:rsid w:val="00EE5AA4"/>
    <w:rPr>
      <w:rFonts w:ascii="Microsoft Sans Serif" w:hAnsi="Microsoft Sans Serif" w:cs="Microsoft Sans Serif"/>
      <w:b/>
      <w:bCs/>
      <w:sz w:val="26"/>
      <w:szCs w:val="26"/>
    </w:rPr>
  </w:style>
  <w:style w:type="paragraph" w:customStyle="1" w:styleId="Style86">
    <w:name w:val="Style86"/>
    <w:basedOn w:val="a0"/>
    <w:uiPriority w:val="99"/>
    <w:rsid w:val="00EE5AA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basedOn w:val="a1"/>
    <w:uiPriority w:val="99"/>
    <w:rsid w:val="004033BF"/>
    <w:rPr>
      <w:rFonts w:ascii="Microsoft Sans Serif" w:hAnsi="Microsoft Sans Serif" w:cs="Microsoft Sans Serif"/>
      <w:i/>
      <w:iCs/>
      <w:spacing w:val="10"/>
      <w:sz w:val="14"/>
      <w:szCs w:val="14"/>
    </w:rPr>
  </w:style>
  <w:style w:type="paragraph" w:customStyle="1" w:styleId="Style52">
    <w:name w:val="Style52"/>
    <w:basedOn w:val="a0"/>
    <w:uiPriority w:val="99"/>
    <w:rsid w:val="004033B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0"/>
    <w:uiPriority w:val="99"/>
    <w:rsid w:val="004033B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8">
    <w:name w:val="Style18"/>
    <w:basedOn w:val="a0"/>
    <w:uiPriority w:val="99"/>
    <w:rsid w:val="004033B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basedOn w:val="a1"/>
    <w:uiPriority w:val="99"/>
    <w:rsid w:val="009F2609"/>
    <w:rPr>
      <w:rFonts w:ascii="Microsoft Sans Serif" w:hAnsi="Microsoft Sans Serif" w:cs="Microsoft Sans Serif"/>
      <w:b/>
      <w:bCs/>
      <w:sz w:val="22"/>
      <w:szCs w:val="22"/>
    </w:rPr>
  </w:style>
  <w:style w:type="paragraph" w:customStyle="1" w:styleId="Style66">
    <w:name w:val="Style66"/>
    <w:basedOn w:val="a0"/>
    <w:uiPriority w:val="99"/>
    <w:rsid w:val="009F260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5">
    <w:name w:val="Font Style265"/>
    <w:basedOn w:val="a1"/>
    <w:uiPriority w:val="99"/>
    <w:rsid w:val="009F2609"/>
    <w:rPr>
      <w:rFonts w:ascii="Century Schoolbook" w:hAnsi="Century Schoolbook" w:cs="Century Schoolbook"/>
      <w:spacing w:val="-20"/>
      <w:sz w:val="18"/>
      <w:szCs w:val="18"/>
    </w:rPr>
  </w:style>
  <w:style w:type="paragraph" w:customStyle="1" w:styleId="Style17">
    <w:name w:val="Style17"/>
    <w:basedOn w:val="a0"/>
    <w:uiPriority w:val="99"/>
    <w:rsid w:val="009F260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1"/>
    <w:uiPriority w:val="99"/>
    <w:rsid w:val="009F2609"/>
    <w:rPr>
      <w:rFonts w:ascii="Bookman Old Style" w:hAnsi="Bookman Old Style" w:cs="Bookman Old Style"/>
      <w:sz w:val="16"/>
      <w:szCs w:val="16"/>
    </w:rPr>
  </w:style>
  <w:style w:type="character" w:customStyle="1" w:styleId="FontStyle303">
    <w:name w:val="Font Style303"/>
    <w:basedOn w:val="a1"/>
    <w:uiPriority w:val="99"/>
    <w:rsid w:val="009F2609"/>
    <w:rPr>
      <w:rFonts w:ascii="Century Schoolbook" w:hAnsi="Century Schoolbook" w:cs="Century Schoolbook"/>
      <w:i/>
      <w:iCs/>
      <w:spacing w:val="-20"/>
      <w:sz w:val="18"/>
      <w:szCs w:val="18"/>
    </w:rPr>
  </w:style>
  <w:style w:type="paragraph" w:customStyle="1" w:styleId="Style4">
    <w:name w:val="Style4"/>
    <w:basedOn w:val="a0"/>
    <w:uiPriority w:val="99"/>
    <w:rsid w:val="00177D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0"/>
    <w:uiPriority w:val="99"/>
    <w:rsid w:val="00177D3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2">
    <w:name w:val="Style12"/>
    <w:basedOn w:val="a0"/>
    <w:uiPriority w:val="99"/>
    <w:rsid w:val="00177D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0"/>
    <w:uiPriority w:val="99"/>
    <w:rsid w:val="00177D3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character" w:customStyle="1" w:styleId="FontStyle215">
    <w:name w:val="Font Style215"/>
    <w:basedOn w:val="a1"/>
    <w:uiPriority w:val="99"/>
    <w:rsid w:val="00DE272A"/>
    <w:rPr>
      <w:rFonts w:ascii="Century Schoolbook" w:hAnsi="Century Schoolbook" w:cs="Century Schoolbook" w:hint="default"/>
      <w:i/>
      <w:iCs/>
      <w:sz w:val="20"/>
      <w:szCs w:val="20"/>
    </w:rPr>
  </w:style>
  <w:style w:type="character" w:customStyle="1" w:styleId="FontStyle292">
    <w:name w:val="Font Style292"/>
    <w:basedOn w:val="a1"/>
    <w:rsid w:val="00C46DA6"/>
    <w:rPr>
      <w:rFonts w:ascii="Century Schoolbook" w:hAnsi="Century Schoolbook" w:cs="Century Schoolbook"/>
      <w:b/>
      <w:bCs/>
      <w:sz w:val="18"/>
      <w:szCs w:val="18"/>
    </w:rPr>
  </w:style>
  <w:style w:type="character" w:customStyle="1" w:styleId="FontStyle301">
    <w:name w:val="Font Style301"/>
    <w:basedOn w:val="a1"/>
    <w:uiPriority w:val="99"/>
    <w:rsid w:val="00C46DA6"/>
    <w:rPr>
      <w:rFonts w:ascii="Franklin Gothic Medium" w:hAnsi="Franklin Gothic Medium" w:cs="Franklin Gothic Medium"/>
      <w:i/>
      <w:iCs/>
      <w:sz w:val="18"/>
      <w:szCs w:val="18"/>
    </w:rPr>
  </w:style>
  <w:style w:type="character" w:customStyle="1" w:styleId="FontStyle208">
    <w:name w:val="Font Style208"/>
    <w:basedOn w:val="a1"/>
    <w:uiPriority w:val="99"/>
    <w:rsid w:val="00D16DC6"/>
    <w:rPr>
      <w:rFonts w:ascii="MS Reference Sans Serif" w:hAnsi="MS Reference Sans Serif" w:cs="MS Reference Sans Serif"/>
      <w:b/>
      <w:bCs/>
      <w:smallCaps/>
      <w:sz w:val="12"/>
      <w:szCs w:val="12"/>
    </w:rPr>
  </w:style>
  <w:style w:type="character" w:customStyle="1" w:styleId="FontStyle262">
    <w:name w:val="Font Style262"/>
    <w:basedOn w:val="a1"/>
    <w:uiPriority w:val="99"/>
    <w:rsid w:val="00D16DC6"/>
    <w:rPr>
      <w:rFonts w:ascii="Microsoft Sans Serif" w:hAnsi="Microsoft Sans Serif" w:cs="Microsoft Sans Serif"/>
      <w:b/>
      <w:bCs/>
      <w:i/>
      <w:iCs/>
      <w:sz w:val="12"/>
      <w:szCs w:val="12"/>
    </w:rPr>
  </w:style>
  <w:style w:type="paragraph" w:customStyle="1" w:styleId="Style89">
    <w:name w:val="Style89"/>
    <w:basedOn w:val="a0"/>
    <w:uiPriority w:val="99"/>
    <w:rsid w:val="00D16DC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9">
    <w:name w:val="Font Style249"/>
    <w:basedOn w:val="a1"/>
    <w:uiPriority w:val="99"/>
    <w:rsid w:val="00D16DC6"/>
    <w:rPr>
      <w:rFonts w:ascii="MS Reference Sans Serif" w:hAnsi="MS Reference Sans Serif" w:cs="MS Reference Sans Serif"/>
      <w:i/>
      <w:iCs/>
      <w:sz w:val="18"/>
      <w:szCs w:val="18"/>
    </w:rPr>
  </w:style>
  <w:style w:type="character" w:customStyle="1" w:styleId="FontStyle280">
    <w:name w:val="Font Style280"/>
    <w:basedOn w:val="a1"/>
    <w:uiPriority w:val="99"/>
    <w:rsid w:val="006D58E7"/>
    <w:rPr>
      <w:rFonts w:ascii="Century Schoolbook" w:hAnsi="Century Schoolbook" w:cs="Century Schoolbook"/>
      <w:spacing w:val="-10"/>
      <w:sz w:val="22"/>
      <w:szCs w:val="22"/>
    </w:rPr>
  </w:style>
  <w:style w:type="character" w:customStyle="1" w:styleId="FontStyle287">
    <w:name w:val="Font Style287"/>
    <w:basedOn w:val="a1"/>
    <w:uiPriority w:val="99"/>
    <w:rsid w:val="006D58E7"/>
    <w:rPr>
      <w:rFonts w:ascii="Microsoft Sans Serif" w:hAnsi="Microsoft Sans Serif" w:cs="Microsoft Sans Serif"/>
      <w:sz w:val="16"/>
      <w:szCs w:val="16"/>
    </w:rPr>
  </w:style>
  <w:style w:type="paragraph" w:customStyle="1" w:styleId="Style102">
    <w:name w:val="Style102"/>
    <w:basedOn w:val="a0"/>
    <w:uiPriority w:val="99"/>
    <w:rsid w:val="00303A4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27">
    <w:name w:val="Style127"/>
    <w:basedOn w:val="a0"/>
    <w:uiPriority w:val="99"/>
    <w:rsid w:val="00303A44"/>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84">
    <w:name w:val="Style84"/>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1"/>
    <w:uiPriority w:val="99"/>
    <w:rsid w:val="0046367B"/>
    <w:rPr>
      <w:rFonts w:ascii="Franklin Gothic Medium" w:hAnsi="Franklin Gothic Medium" w:cs="Franklin Gothic Medium" w:hint="default"/>
      <w:sz w:val="24"/>
      <w:szCs w:val="24"/>
    </w:rPr>
  </w:style>
  <w:style w:type="paragraph" w:customStyle="1" w:styleId="Style98">
    <w:name w:val="Style98"/>
    <w:basedOn w:val="a0"/>
    <w:uiPriority w:val="99"/>
    <w:rsid w:val="0046367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basedOn w:val="a1"/>
    <w:uiPriority w:val="99"/>
    <w:rsid w:val="0046367B"/>
    <w:rPr>
      <w:rFonts w:ascii="Century Schoolbook" w:hAnsi="Century Schoolbook" w:cs="Century Schoolbook"/>
      <w:b/>
      <w:bCs/>
      <w:spacing w:val="-10"/>
      <w:sz w:val="16"/>
      <w:szCs w:val="16"/>
    </w:rPr>
  </w:style>
  <w:style w:type="character" w:customStyle="1" w:styleId="FontStyle228">
    <w:name w:val="Font Style228"/>
    <w:basedOn w:val="a1"/>
    <w:uiPriority w:val="99"/>
    <w:rsid w:val="0046367B"/>
    <w:rPr>
      <w:rFonts w:ascii="Century Schoolbook" w:hAnsi="Century Schoolbook" w:cs="Century Schoolbook"/>
      <w:i/>
      <w:iCs/>
      <w:smallCaps/>
      <w:sz w:val="18"/>
      <w:szCs w:val="18"/>
    </w:rPr>
  </w:style>
  <w:style w:type="character" w:customStyle="1" w:styleId="FontStyle256">
    <w:name w:val="Font Style256"/>
    <w:basedOn w:val="a1"/>
    <w:uiPriority w:val="99"/>
    <w:rsid w:val="0046367B"/>
    <w:rPr>
      <w:rFonts w:ascii="Microsoft Sans Serif" w:hAnsi="Microsoft Sans Serif" w:cs="Microsoft Sans Serif"/>
      <w:b/>
      <w:bCs/>
      <w:smallCaps/>
      <w:sz w:val="16"/>
      <w:szCs w:val="16"/>
    </w:rPr>
  </w:style>
  <w:style w:type="character" w:customStyle="1" w:styleId="FontStyle267">
    <w:name w:val="Font Style267"/>
    <w:basedOn w:val="a1"/>
    <w:rsid w:val="0046367B"/>
    <w:rPr>
      <w:rFonts w:ascii="Franklin Gothic Medium" w:hAnsi="Franklin Gothic Medium" w:cs="Franklin Gothic Medium"/>
      <w:sz w:val="20"/>
      <w:szCs w:val="20"/>
    </w:rPr>
  </w:style>
  <w:style w:type="character" w:customStyle="1" w:styleId="FontStyle290">
    <w:name w:val="Font Style290"/>
    <w:basedOn w:val="a1"/>
    <w:uiPriority w:val="99"/>
    <w:rsid w:val="0046367B"/>
    <w:rPr>
      <w:rFonts w:ascii="Century Schoolbook" w:hAnsi="Century Schoolbook" w:cs="Century Schoolbook"/>
      <w:i/>
      <w:iCs/>
      <w:sz w:val="18"/>
      <w:szCs w:val="18"/>
    </w:rPr>
  </w:style>
  <w:style w:type="character" w:customStyle="1" w:styleId="FontStyle308">
    <w:name w:val="Font Style308"/>
    <w:basedOn w:val="a1"/>
    <w:uiPriority w:val="99"/>
    <w:rsid w:val="0046367B"/>
    <w:rPr>
      <w:rFonts w:ascii="Century Schoolbook" w:hAnsi="Century Schoolbook" w:cs="Century Schoolbook"/>
      <w:i/>
      <w:iCs/>
      <w:spacing w:val="-20"/>
      <w:sz w:val="20"/>
      <w:szCs w:val="20"/>
    </w:rPr>
  </w:style>
  <w:style w:type="character" w:customStyle="1" w:styleId="FontStyle214">
    <w:name w:val="Font Style214"/>
    <w:basedOn w:val="a1"/>
    <w:uiPriority w:val="99"/>
    <w:rsid w:val="005D1C52"/>
    <w:rPr>
      <w:rFonts w:ascii="Century Schoolbook" w:hAnsi="Century Schoolbook" w:cs="Century Schoolbook" w:hint="default"/>
      <w:i/>
      <w:iCs/>
      <w:spacing w:val="20"/>
      <w:sz w:val="18"/>
      <w:szCs w:val="18"/>
    </w:rPr>
  </w:style>
  <w:style w:type="paragraph" w:customStyle="1" w:styleId="Style164">
    <w:name w:val="Style164"/>
    <w:basedOn w:val="a0"/>
    <w:uiPriority w:val="99"/>
    <w:rsid w:val="005D1C5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0"/>
    <w:uiPriority w:val="99"/>
    <w:rsid w:val="005D1C5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0"/>
    <w:uiPriority w:val="99"/>
    <w:rsid w:val="005D1C52"/>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0"/>
    <w:uiPriority w:val="99"/>
    <w:rsid w:val="005D1C52"/>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01">
    <w:name w:val="Font Style201"/>
    <w:basedOn w:val="a1"/>
    <w:uiPriority w:val="99"/>
    <w:rsid w:val="00E227FE"/>
    <w:rPr>
      <w:rFonts w:ascii="Century Schoolbook" w:hAnsi="Century Schoolbook" w:cs="Century Schoolbook"/>
      <w:b/>
      <w:bCs/>
      <w:i/>
      <w:iCs/>
      <w:sz w:val="18"/>
      <w:szCs w:val="18"/>
    </w:rPr>
  </w:style>
  <w:style w:type="paragraph" w:customStyle="1" w:styleId="Style9">
    <w:name w:val="Style9"/>
    <w:basedOn w:val="a0"/>
    <w:uiPriority w:val="99"/>
    <w:rsid w:val="00E227F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0"/>
    <w:uiPriority w:val="99"/>
    <w:rsid w:val="00E227F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0"/>
    <w:uiPriority w:val="99"/>
    <w:rsid w:val="000C78A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basedOn w:val="a1"/>
    <w:uiPriority w:val="99"/>
    <w:rsid w:val="000C78A8"/>
    <w:rPr>
      <w:rFonts w:ascii="Franklin Gothic Medium" w:hAnsi="Franklin Gothic Medium" w:cs="Franklin Gothic Medium"/>
      <w:b/>
      <w:bCs/>
      <w:i/>
      <w:iCs/>
      <w:sz w:val="20"/>
      <w:szCs w:val="20"/>
    </w:rPr>
  </w:style>
  <w:style w:type="paragraph" w:customStyle="1" w:styleId="Style125">
    <w:name w:val="Style125"/>
    <w:basedOn w:val="a0"/>
    <w:uiPriority w:val="99"/>
    <w:rsid w:val="000C78A8"/>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0"/>
    <w:uiPriority w:val="99"/>
    <w:rsid w:val="000C78A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1"/>
    <w:uiPriority w:val="99"/>
    <w:rsid w:val="000C78A8"/>
    <w:rPr>
      <w:rFonts w:ascii="Microsoft Sans Serif" w:hAnsi="Microsoft Sans Serif" w:cs="Microsoft Sans Serif"/>
      <w:b/>
      <w:bCs/>
      <w:sz w:val="10"/>
      <w:szCs w:val="10"/>
    </w:rPr>
  </w:style>
  <w:style w:type="paragraph" w:customStyle="1" w:styleId="Style80">
    <w:name w:val="Style80"/>
    <w:basedOn w:val="a0"/>
    <w:uiPriority w:val="99"/>
    <w:rsid w:val="009830C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7">
    <w:name w:val="Font Style257"/>
    <w:basedOn w:val="a1"/>
    <w:uiPriority w:val="99"/>
    <w:rsid w:val="009830C8"/>
    <w:rPr>
      <w:rFonts w:ascii="Century Schoolbook" w:hAnsi="Century Schoolbook" w:cs="Century Schoolbook"/>
      <w:b/>
      <w:bCs/>
      <w:i/>
      <w:iCs/>
      <w:spacing w:val="40"/>
      <w:sz w:val="24"/>
      <w:szCs w:val="24"/>
    </w:rPr>
  </w:style>
  <w:style w:type="paragraph" w:customStyle="1" w:styleId="Style118">
    <w:name w:val="Style118"/>
    <w:basedOn w:val="a0"/>
    <w:rsid w:val="00234D5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74">
    <w:name w:val="Font Style274"/>
    <w:basedOn w:val="a1"/>
    <w:uiPriority w:val="99"/>
    <w:rsid w:val="00234D5A"/>
    <w:rPr>
      <w:rFonts w:ascii="Garamond" w:hAnsi="Garamond" w:cs="Garamond"/>
      <w:i/>
      <w:iCs/>
      <w:spacing w:val="20"/>
      <w:sz w:val="42"/>
      <w:szCs w:val="42"/>
    </w:rPr>
  </w:style>
  <w:style w:type="character" w:customStyle="1" w:styleId="FontStyle291">
    <w:name w:val="Font Style291"/>
    <w:basedOn w:val="a1"/>
    <w:uiPriority w:val="99"/>
    <w:rsid w:val="00234D5A"/>
    <w:rPr>
      <w:rFonts w:ascii="Century Schoolbook" w:hAnsi="Century Schoolbook" w:cs="Century Schoolbook"/>
      <w:sz w:val="18"/>
      <w:szCs w:val="18"/>
    </w:rPr>
  </w:style>
  <w:style w:type="character" w:customStyle="1" w:styleId="FontStyle285">
    <w:name w:val="Font Style285"/>
    <w:basedOn w:val="a1"/>
    <w:uiPriority w:val="99"/>
    <w:rsid w:val="00234D5A"/>
    <w:rPr>
      <w:rFonts w:ascii="Microsoft Sans Serif" w:hAnsi="Microsoft Sans Serif" w:cs="Microsoft Sans Serif"/>
      <w:b/>
      <w:bCs/>
      <w:i/>
      <w:iCs/>
      <w:spacing w:val="20"/>
      <w:sz w:val="12"/>
      <w:szCs w:val="12"/>
    </w:rPr>
  </w:style>
  <w:style w:type="character" w:customStyle="1" w:styleId="FontStyle305">
    <w:name w:val="Font Style305"/>
    <w:basedOn w:val="a1"/>
    <w:uiPriority w:val="99"/>
    <w:rsid w:val="00234D5A"/>
    <w:rPr>
      <w:rFonts w:ascii="Franklin Gothic Medium" w:hAnsi="Franklin Gothic Medium" w:cs="Franklin Gothic Medium"/>
      <w:i/>
      <w:iCs/>
      <w:smallCaps/>
      <w:spacing w:val="20"/>
      <w:sz w:val="18"/>
      <w:szCs w:val="18"/>
    </w:rPr>
  </w:style>
  <w:style w:type="paragraph" w:customStyle="1" w:styleId="Style22">
    <w:name w:val="Style22"/>
    <w:basedOn w:val="a0"/>
    <w:uiPriority w:val="99"/>
    <w:rsid w:val="00A475D7"/>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0"/>
    <w:uiPriority w:val="99"/>
    <w:rsid w:val="00A475D7"/>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basedOn w:val="a1"/>
    <w:uiPriority w:val="99"/>
    <w:rsid w:val="00A475D7"/>
    <w:rPr>
      <w:rFonts w:ascii="Microsoft Sans Serif" w:hAnsi="Microsoft Sans Serif" w:cs="Microsoft Sans Serif"/>
      <w:b/>
      <w:bCs/>
      <w:sz w:val="18"/>
      <w:szCs w:val="18"/>
    </w:rPr>
  </w:style>
  <w:style w:type="character" w:customStyle="1" w:styleId="FontStyle281">
    <w:name w:val="Font Style281"/>
    <w:basedOn w:val="a1"/>
    <w:uiPriority w:val="99"/>
    <w:rsid w:val="000711A9"/>
    <w:rPr>
      <w:rFonts w:ascii="Century Schoolbook" w:hAnsi="Century Schoolbook" w:cs="Century Schoolbook"/>
      <w:sz w:val="20"/>
      <w:szCs w:val="20"/>
    </w:rPr>
  </w:style>
  <w:style w:type="paragraph" w:styleId="af3">
    <w:name w:val="Balloon Text"/>
    <w:basedOn w:val="a0"/>
    <w:link w:val="af4"/>
    <w:uiPriority w:val="99"/>
    <w:semiHidden/>
    <w:unhideWhenUsed/>
    <w:rsid w:val="003A32E3"/>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3A32E3"/>
    <w:rPr>
      <w:rFonts w:ascii="Tahoma" w:hAnsi="Tahoma" w:cs="Tahoma"/>
      <w:sz w:val="16"/>
      <w:szCs w:val="16"/>
    </w:rPr>
  </w:style>
  <w:style w:type="paragraph" w:customStyle="1" w:styleId="Default">
    <w:name w:val="Default"/>
    <w:rsid w:val="00DC012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f1"/>
    <w:rsid w:val="006E5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2"/>
    <w:rsid w:val="002F6BC0"/>
    <w:rPr>
      <w:rFonts w:ascii="Times New Roman" w:eastAsia="Times New Roman" w:hAnsi="Times New Roman" w:cs="Times New Roman"/>
      <w:sz w:val="21"/>
      <w:szCs w:val="21"/>
      <w:shd w:val="clear" w:color="auto" w:fill="FFFFFF"/>
    </w:rPr>
  </w:style>
  <w:style w:type="character" w:customStyle="1" w:styleId="af6">
    <w:name w:val="Основной текст + Полужирный"/>
    <w:basedOn w:val="af5"/>
    <w:rsid w:val="002F6BC0"/>
    <w:rPr>
      <w:rFonts w:ascii="Times New Roman" w:eastAsia="Times New Roman" w:hAnsi="Times New Roman" w:cs="Times New Roman"/>
      <w:b/>
      <w:bCs/>
      <w:sz w:val="21"/>
      <w:szCs w:val="21"/>
      <w:shd w:val="clear" w:color="auto" w:fill="FFFFFF"/>
    </w:rPr>
  </w:style>
  <w:style w:type="paragraph" w:customStyle="1" w:styleId="12">
    <w:name w:val="Основной текст1"/>
    <w:basedOn w:val="a0"/>
    <w:link w:val="af5"/>
    <w:rsid w:val="002F6BC0"/>
    <w:pPr>
      <w:shd w:val="clear" w:color="auto" w:fill="FFFFFF"/>
      <w:spacing w:after="0" w:line="240" w:lineRule="exact"/>
      <w:ind w:hanging="300"/>
    </w:pPr>
    <w:rPr>
      <w:rFonts w:ascii="Times New Roman" w:eastAsia="Times New Roman" w:hAnsi="Times New Roman" w:cs="Times New Roman"/>
      <w:sz w:val="21"/>
      <w:szCs w:val="21"/>
    </w:rPr>
  </w:style>
  <w:style w:type="paragraph" w:customStyle="1" w:styleId="c4">
    <w:name w:val="c4"/>
    <w:basedOn w:val="a0"/>
    <w:uiPriority w:val="99"/>
    <w:rsid w:val="00083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83BBA"/>
  </w:style>
  <w:style w:type="paragraph" w:styleId="af7">
    <w:name w:val="No Spacing"/>
    <w:uiPriority w:val="1"/>
    <w:qFormat/>
    <w:rsid w:val="00E9218F"/>
    <w:pPr>
      <w:spacing w:after="0" w:line="240" w:lineRule="auto"/>
    </w:pPr>
    <w:rPr>
      <w:rFonts w:ascii="Calibri" w:eastAsia="Calibri" w:hAnsi="Calibri" w:cs="Times New Roman"/>
    </w:rPr>
  </w:style>
  <w:style w:type="paragraph" w:styleId="af8">
    <w:name w:val="Body Text"/>
    <w:basedOn w:val="a0"/>
    <w:link w:val="af9"/>
    <w:uiPriority w:val="99"/>
    <w:unhideWhenUsed/>
    <w:rsid w:val="008A3B65"/>
    <w:pPr>
      <w:spacing w:after="120"/>
    </w:pPr>
  </w:style>
  <w:style w:type="character" w:customStyle="1" w:styleId="af9">
    <w:name w:val="Основной текст Знак"/>
    <w:basedOn w:val="a1"/>
    <w:link w:val="af8"/>
    <w:uiPriority w:val="99"/>
    <w:rsid w:val="008A3B65"/>
  </w:style>
  <w:style w:type="table" w:customStyle="1" w:styleId="24">
    <w:name w:val="Сетка таблицы2"/>
    <w:basedOn w:val="a2"/>
    <w:next w:val="af1"/>
    <w:uiPriority w:val="59"/>
    <w:rsid w:val="00B06C75"/>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1"/>
    <w:rsid w:val="002E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1"/>
    <w:rsid w:val="002E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1"/>
    <w:rsid w:val="00AD2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1"/>
    <w:rsid w:val="00AD2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1"/>
    <w:rsid w:val="00EF5E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1"/>
    <w:rsid w:val="00B547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1"/>
    <w:uiPriority w:val="59"/>
    <w:rsid w:val="00C20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1"/>
    <w:uiPriority w:val="59"/>
    <w:rsid w:val="0021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1"/>
    <w:uiPriority w:val="59"/>
    <w:rsid w:val="00B87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191A"/>
  </w:style>
  <w:style w:type="paragraph" w:styleId="2">
    <w:name w:val="heading 2"/>
    <w:basedOn w:val="a0"/>
    <w:next w:val="a0"/>
    <w:link w:val="20"/>
    <w:unhideWhenUsed/>
    <w:qFormat/>
    <w:rsid w:val="00561A00"/>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0"/>
    <w:next w:val="a0"/>
    <w:link w:val="30"/>
    <w:unhideWhenUsed/>
    <w:qFormat/>
    <w:rsid w:val="00561A00"/>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0"/>
    <w:next w:val="a0"/>
    <w:link w:val="40"/>
    <w:semiHidden/>
    <w:unhideWhenUsed/>
    <w:qFormat/>
    <w:rsid w:val="00561A00"/>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0"/>
    <w:next w:val="a0"/>
    <w:link w:val="50"/>
    <w:semiHidden/>
    <w:unhideWhenUsed/>
    <w:qFormat/>
    <w:rsid w:val="00561A00"/>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0"/>
    <w:next w:val="a0"/>
    <w:link w:val="60"/>
    <w:semiHidden/>
    <w:unhideWhenUsed/>
    <w:qFormat/>
    <w:rsid w:val="00561A00"/>
    <w:pPr>
      <w:keepNext/>
      <w:spacing w:after="0" w:line="360" w:lineRule="auto"/>
      <w:jc w:val="center"/>
      <w:outlineLvl w:val="5"/>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61A00"/>
    <w:rPr>
      <w:rFonts w:ascii="Arial" w:eastAsia="Times New Roman" w:hAnsi="Arial" w:cs="Arial"/>
      <w:b/>
      <w:bCs/>
      <w:i/>
      <w:iCs/>
      <w:sz w:val="28"/>
      <w:szCs w:val="28"/>
      <w:lang w:val="en-US"/>
    </w:rPr>
  </w:style>
  <w:style w:type="character" w:customStyle="1" w:styleId="30">
    <w:name w:val="Заголовок 3 Знак"/>
    <w:basedOn w:val="a1"/>
    <w:link w:val="3"/>
    <w:rsid w:val="00561A00"/>
    <w:rPr>
      <w:rFonts w:ascii="Arial" w:eastAsia="Times New Roman" w:hAnsi="Arial" w:cs="Arial"/>
      <w:b/>
      <w:bCs/>
      <w:sz w:val="26"/>
      <w:szCs w:val="26"/>
      <w:lang w:val="en-US"/>
    </w:rPr>
  </w:style>
  <w:style w:type="character" w:customStyle="1" w:styleId="40">
    <w:name w:val="Заголовок 4 Знак"/>
    <w:basedOn w:val="a1"/>
    <w:link w:val="4"/>
    <w:semiHidden/>
    <w:rsid w:val="00561A00"/>
    <w:rPr>
      <w:rFonts w:ascii="Times New Roman" w:eastAsia="Times New Roman" w:hAnsi="Times New Roman" w:cs="Times New Roman"/>
      <w:b/>
      <w:bCs/>
      <w:sz w:val="28"/>
      <w:szCs w:val="28"/>
      <w:lang w:val="en-US"/>
    </w:rPr>
  </w:style>
  <w:style w:type="character" w:customStyle="1" w:styleId="50">
    <w:name w:val="Заголовок 5 Знак"/>
    <w:basedOn w:val="a1"/>
    <w:link w:val="5"/>
    <w:semiHidden/>
    <w:rsid w:val="00561A00"/>
    <w:rPr>
      <w:rFonts w:ascii="Times New Roman" w:eastAsia="Times New Roman" w:hAnsi="Times New Roman" w:cs="Times New Roman"/>
      <w:sz w:val="28"/>
      <w:szCs w:val="20"/>
      <w:lang w:eastAsia="ru-RU"/>
    </w:rPr>
  </w:style>
  <w:style w:type="character" w:customStyle="1" w:styleId="60">
    <w:name w:val="Заголовок 6 Знак"/>
    <w:basedOn w:val="a1"/>
    <w:link w:val="6"/>
    <w:semiHidden/>
    <w:rsid w:val="00561A00"/>
    <w:rPr>
      <w:rFonts w:ascii="Times New Roman" w:eastAsia="Times New Roman" w:hAnsi="Times New Roman" w:cs="Times New Roman"/>
      <w:b/>
      <w:sz w:val="28"/>
      <w:szCs w:val="20"/>
      <w:lang w:eastAsia="ru-RU"/>
    </w:rPr>
  </w:style>
  <w:style w:type="numbering" w:customStyle="1" w:styleId="1">
    <w:name w:val="Нет списка1"/>
    <w:next w:val="a3"/>
    <w:uiPriority w:val="99"/>
    <w:semiHidden/>
    <w:unhideWhenUsed/>
    <w:rsid w:val="00561A00"/>
  </w:style>
  <w:style w:type="paragraph" w:styleId="a4">
    <w:name w:val="Normal (Web)"/>
    <w:basedOn w:val="a0"/>
    <w:uiPriority w:val="99"/>
    <w:unhideWhenUsed/>
    <w:rsid w:val="00561A00"/>
    <w:pPr>
      <w:spacing w:before="100" w:beforeAutospacing="1" w:after="100" w:afterAutospacing="1" w:line="240" w:lineRule="auto"/>
    </w:pPr>
    <w:rPr>
      <w:rFonts w:ascii="Arial" w:eastAsia="Times New Roman" w:hAnsi="Arial" w:cs="Arial"/>
      <w:sz w:val="20"/>
      <w:szCs w:val="20"/>
      <w:lang w:eastAsia="ru-RU"/>
    </w:rPr>
  </w:style>
  <w:style w:type="paragraph" w:styleId="a5">
    <w:name w:val="footnote text"/>
    <w:basedOn w:val="a0"/>
    <w:link w:val="a6"/>
    <w:uiPriority w:val="99"/>
    <w:semiHidden/>
    <w:unhideWhenUsed/>
    <w:rsid w:val="00561A00"/>
    <w:pPr>
      <w:ind w:firstLine="1134"/>
      <w:jc w:val="center"/>
    </w:pPr>
    <w:rPr>
      <w:rFonts w:ascii="Times New Roman" w:eastAsia="Calibri" w:hAnsi="Times New Roman" w:cs="Times New Roman"/>
      <w:sz w:val="20"/>
      <w:szCs w:val="20"/>
    </w:rPr>
  </w:style>
  <w:style w:type="character" w:customStyle="1" w:styleId="a6">
    <w:name w:val="Текст сноски Знак"/>
    <w:basedOn w:val="a1"/>
    <w:link w:val="a5"/>
    <w:uiPriority w:val="99"/>
    <w:semiHidden/>
    <w:rsid w:val="00561A00"/>
    <w:rPr>
      <w:rFonts w:ascii="Times New Roman" w:eastAsia="Calibri" w:hAnsi="Times New Roman" w:cs="Times New Roman"/>
      <w:sz w:val="20"/>
      <w:szCs w:val="20"/>
    </w:rPr>
  </w:style>
  <w:style w:type="paragraph" w:styleId="a7">
    <w:name w:val="header"/>
    <w:basedOn w:val="a0"/>
    <w:link w:val="a8"/>
    <w:unhideWhenUsed/>
    <w:rsid w:val="00561A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561A00"/>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561A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561A00"/>
    <w:rPr>
      <w:rFonts w:ascii="Times New Roman" w:eastAsia="Times New Roman" w:hAnsi="Times New Roman" w:cs="Times New Roman"/>
      <w:sz w:val="24"/>
      <w:szCs w:val="24"/>
      <w:lang w:eastAsia="ru-RU"/>
    </w:rPr>
  </w:style>
  <w:style w:type="paragraph" w:styleId="ab">
    <w:name w:val="Body Text Indent"/>
    <w:basedOn w:val="a0"/>
    <w:link w:val="ac"/>
    <w:unhideWhenUsed/>
    <w:rsid w:val="00561A0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561A00"/>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561A0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561A00"/>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561A00"/>
    <w:pPr>
      <w:spacing w:after="120"/>
      <w:ind w:firstLine="1134"/>
      <w:jc w:val="center"/>
    </w:pPr>
    <w:rPr>
      <w:rFonts w:ascii="Times New Roman" w:eastAsia="Calibri" w:hAnsi="Times New Roman" w:cs="Times New Roman"/>
      <w:sz w:val="16"/>
      <w:szCs w:val="16"/>
    </w:rPr>
  </w:style>
  <w:style w:type="character" w:customStyle="1" w:styleId="32">
    <w:name w:val="Основной текст 3 Знак"/>
    <w:basedOn w:val="a1"/>
    <w:link w:val="31"/>
    <w:semiHidden/>
    <w:rsid w:val="00561A00"/>
    <w:rPr>
      <w:rFonts w:ascii="Times New Roman" w:eastAsia="Calibri" w:hAnsi="Times New Roman" w:cs="Times New Roman"/>
      <w:sz w:val="16"/>
      <w:szCs w:val="16"/>
    </w:rPr>
  </w:style>
  <w:style w:type="paragraph" w:styleId="33">
    <w:name w:val="Body Text Indent 3"/>
    <w:basedOn w:val="a0"/>
    <w:link w:val="34"/>
    <w:unhideWhenUsed/>
    <w:rsid w:val="00561A00"/>
    <w:pPr>
      <w:spacing w:after="120" w:line="240" w:lineRule="auto"/>
      <w:ind w:left="283"/>
    </w:pPr>
    <w:rPr>
      <w:rFonts w:ascii="Times New Roman" w:eastAsia="Times New Roman" w:hAnsi="Times New Roman" w:cs="Times New Roman"/>
      <w:sz w:val="16"/>
      <w:szCs w:val="16"/>
      <w:lang w:val="en-US"/>
    </w:rPr>
  </w:style>
  <w:style w:type="character" w:customStyle="1" w:styleId="34">
    <w:name w:val="Основной текст с отступом 3 Знак"/>
    <w:basedOn w:val="a1"/>
    <w:link w:val="33"/>
    <w:rsid w:val="00561A00"/>
    <w:rPr>
      <w:rFonts w:ascii="Times New Roman" w:eastAsia="Times New Roman" w:hAnsi="Times New Roman" w:cs="Times New Roman"/>
      <w:sz w:val="16"/>
      <w:szCs w:val="16"/>
      <w:lang w:val="en-US"/>
    </w:rPr>
  </w:style>
  <w:style w:type="paragraph" w:styleId="ad">
    <w:name w:val="List Paragraph"/>
    <w:basedOn w:val="a0"/>
    <w:uiPriority w:val="34"/>
    <w:qFormat/>
    <w:rsid w:val="00561A0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e">
    <w:name w:val="Знак Знак Знак Знак"/>
    <w:basedOn w:val="a0"/>
    <w:rsid w:val="00561A00"/>
    <w:pPr>
      <w:spacing w:after="160" w:line="240" w:lineRule="exact"/>
      <w:jc w:val="both"/>
    </w:pPr>
    <w:rPr>
      <w:rFonts w:ascii="Verdana" w:eastAsia="Times New Roman" w:hAnsi="Verdana" w:cs="Verdana"/>
      <w:sz w:val="20"/>
      <w:szCs w:val="20"/>
      <w:lang w:val="en-US"/>
    </w:rPr>
  </w:style>
  <w:style w:type="paragraph" w:customStyle="1" w:styleId="10">
    <w:name w:val="Обычный (веб)1"/>
    <w:basedOn w:val="a0"/>
    <w:rsid w:val="00561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rsid w:val="00561A00"/>
    <w:pPr>
      <w:spacing w:before="30" w:after="30" w:line="240" w:lineRule="auto"/>
    </w:pPr>
    <w:rPr>
      <w:rFonts w:ascii="Times New Roman" w:eastAsia="Times New Roman" w:hAnsi="Times New Roman" w:cs="Times New Roman"/>
      <w:sz w:val="20"/>
      <w:szCs w:val="20"/>
      <w:lang w:eastAsia="ru-RU"/>
    </w:rPr>
  </w:style>
  <w:style w:type="paragraph" w:customStyle="1" w:styleId="23">
    <w:name w:val="Обычный (веб)2"/>
    <w:basedOn w:val="a0"/>
    <w:rsid w:val="00561A00"/>
    <w:pPr>
      <w:spacing w:after="80" w:line="352" w:lineRule="atLeast"/>
    </w:pPr>
    <w:rPr>
      <w:rFonts w:ascii="Times New Roman" w:eastAsia="Times New Roman" w:hAnsi="Times New Roman" w:cs="Times New Roman"/>
      <w:sz w:val="24"/>
      <w:szCs w:val="24"/>
      <w:lang w:eastAsia="ru-RU"/>
    </w:rPr>
  </w:style>
  <w:style w:type="paragraph" w:customStyle="1" w:styleId="a">
    <w:name w:val="Знак Знак"/>
    <w:basedOn w:val="a0"/>
    <w:rsid w:val="00561A00"/>
    <w:pPr>
      <w:numPr>
        <w:numId w:val="1"/>
      </w:numPr>
      <w:spacing w:after="160" w:line="240" w:lineRule="exact"/>
      <w:ind w:left="0" w:firstLine="0"/>
    </w:pPr>
    <w:rPr>
      <w:rFonts w:ascii="Verdana" w:eastAsia="Times New Roman" w:hAnsi="Verdana" w:cs="Times New Roman"/>
      <w:sz w:val="20"/>
      <w:szCs w:val="24"/>
      <w:lang w:val="en-US"/>
    </w:rPr>
  </w:style>
  <w:style w:type="paragraph" w:customStyle="1" w:styleId="af">
    <w:name w:val="Новый"/>
    <w:basedOn w:val="a0"/>
    <w:rsid w:val="00561A00"/>
    <w:pPr>
      <w:spacing w:after="0" w:line="360" w:lineRule="auto"/>
      <w:ind w:firstLine="454"/>
      <w:jc w:val="both"/>
    </w:pPr>
    <w:rPr>
      <w:rFonts w:ascii="Times New Roman" w:eastAsia="Times New Roman" w:hAnsi="Times New Roman" w:cs="Times New Roman"/>
      <w:sz w:val="28"/>
      <w:szCs w:val="24"/>
      <w:lang w:eastAsia="ru-RU"/>
    </w:rPr>
  </w:style>
  <w:style w:type="character" w:styleId="af0">
    <w:name w:val="footnote reference"/>
    <w:basedOn w:val="a1"/>
    <w:uiPriority w:val="99"/>
    <w:semiHidden/>
    <w:unhideWhenUsed/>
    <w:rsid w:val="00561A00"/>
    <w:rPr>
      <w:vertAlign w:val="superscript"/>
    </w:rPr>
  </w:style>
  <w:style w:type="character" w:customStyle="1" w:styleId="highlighthighlightactive">
    <w:name w:val="highlight highlight_active"/>
    <w:basedOn w:val="a1"/>
    <w:rsid w:val="00561A00"/>
  </w:style>
  <w:style w:type="table" w:styleId="af1">
    <w:name w:val="Table Grid"/>
    <w:basedOn w:val="a2"/>
    <w:rsid w:val="00561A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0"/>
    <w:rsid w:val="00F341FB"/>
    <w:pPr>
      <w:spacing w:after="160" w:line="240" w:lineRule="exact"/>
      <w:jc w:val="both"/>
    </w:pPr>
    <w:rPr>
      <w:rFonts w:ascii="Verdana" w:eastAsia="Times New Roman" w:hAnsi="Verdana" w:cs="Verdana"/>
      <w:sz w:val="20"/>
      <w:szCs w:val="20"/>
      <w:lang w:val="en-US"/>
    </w:rPr>
  </w:style>
  <w:style w:type="character" w:customStyle="1" w:styleId="FontStyle252">
    <w:name w:val="Font Style252"/>
    <w:basedOn w:val="a1"/>
    <w:uiPriority w:val="99"/>
    <w:rsid w:val="00E418DA"/>
    <w:rPr>
      <w:rFonts w:ascii="Century Schoolbook" w:hAnsi="Century Schoolbook" w:cs="Century Schoolbook"/>
      <w:b/>
      <w:bCs/>
      <w:sz w:val="14"/>
      <w:szCs w:val="14"/>
    </w:rPr>
  </w:style>
  <w:style w:type="character" w:customStyle="1" w:styleId="FontStyle202">
    <w:name w:val="Font Style202"/>
    <w:basedOn w:val="a1"/>
    <w:uiPriority w:val="99"/>
    <w:rsid w:val="00451FBA"/>
    <w:rPr>
      <w:rFonts w:ascii="Century Schoolbook" w:hAnsi="Century Schoolbook" w:cs="Century Schoolbook"/>
      <w:b/>
      <w:bCs/>
      <w:sz w:val="20"/>
      <w:szCs w:val="20"/>
    </w:rPr>
  </w:style>
  <w:style w:type="character" w:customStyle="1" w:styleId="FontStyle207">
    <w:name w:val="Font Style207"/>
    <w:basedOn w:val="a1"/>
    <w:rsid w:val="00451FBA"/>
    <w:rPr>
      <w:rFonts w:ascii="Century Schoolbook" w:hAnsi="Century Schoolbook" w:cs="Century Schoolbook"/>
      <w:sz w:val="18"/>
      <w:szCs w:val="18"/>
    </w:rPr>
  </w:style>
  <w:style w:type="paragraph" w:customStyle="1" w:styleId="Style11">
    <w:name w:val="Style11"/>
    <w:basedOn w:val="a0"/>
    <w:rsid w:val="00451F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47">
    <w:name w:val="Font Style247"/>
    <w:basedOn w:val="a1"/>
    <w:uiPriority w:val="99"/>
    <w:rsid w:val="00451FBA"/>
    <w:rPr>
      <w:rFonts w:ascii="Century Schoolbook" w:hAnsi="Century Schoolbook" w:cs="Century Schoolbook" w:hint="default"/>
      <w:spacing w:val="-10"/>
      <w:sz w:val="20"/>
      <w:szCs w:val="20"/>
    </w:rPr>
  </w:style>
  <w:style w:type="paragraph" w:customStyle="1" w:styleId="Style94">
    <w:name w:val="Style94"/>
    <w:basedOn w:val="a0"/>
    <w:uiPriority w:val="99"/>
    <w:rsid w:val="00451FBA"/>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1"/>
    <w:uiPriority w:val="99"/>
    <w:rsid w:val="00451FBA"/>
    <w:rPr>
      <w:rFonts w:ascii="Microsoft Sans Serif" w:hAnsi="Microsoft Sans Serif" w:cs="Microsoft Sans Serif"/>
      <w:b/>
      <w:bCs/>
      <w:sz w:val="20"/>
      <w:szCs w:val="20"/>
    </w:rPr>
  </w:style>
  <w:style w:type="character" w:customStyle="1" w:styleId="FontStyle263">
    <w:name w:val="Font Style263"/>
    <w:basedOn w:val="a1"/>
    <w:uiPriority w:val="99"/>
    <w:rsid w:val="00451FBA"/>
    <w:rPr>
      <w:rFonts w:ascii="Century Schoolbook" w:hAnsi="Century Schoolbook" w:cs="Century Schoolbook"/>
      <w:sz w:val="20"/>
      <w:szCs w:val="20"/>
    </w:rPr>
  </w:style>
  <w:style w:type="paragraph" w:customStyle="1" w:styleId="Style103">
    <w:name w:val="Style103"/>
    <w:basedOn w:val="a0"/>
    <w:uiPriority w:val="99"/>
    <w:rsid w:val="00B908B4"/>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53">
    <w:name w:val="Font Style253"/>
    <w:basedOn w:val="a1"/>
    <w:uiPriority w:val="99"/>
    <w:rsid w:val="00B908B4"/>
    <w:rPr>
      <w:rFonts w:ascii="Microsoft Sans Serif" w:hAnsi="Microsoft Sans Serif" w:cs="Microsoft Sans Serif"/>
      <w:sz w:val="18"/>
      <w:szCs w:val="18"/>
    </w:rPr>
  </w:style>
  <w:style w:type="character" w:customStyle="1" w:styleId="FontStyle269">
    <w:name w:val="Font Style269"/>
    <w:basedOn w:val="a1"/>
    <w:uiPriority w:val="99"/>
    <w:rsid w:val="00B908B4"/>
    <w:rPr>
      <w:rFonts w:ascii="Century Schoolbook" w:hAnsi="Century Schoolbook" w:cs="Century Schoolbook"/>
      <w:i/>
      <w:iCs/>
      <w:spacing w:val="-10"/>
      <w:sz w:val="22"/>
      <w:szCs w:val="22"/>
    </w:rPr>
  </w:style>
  <w:style w:type="paragraph" w:customStyle="1" w:styleId="Style24">
    <w:name w:val="Style24"/>
    <w:basedOn w:val="a0"/>
    <w:rsid w:val="00B908B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0"/>
    <w:uiPriority w:val="99"/>
    <w:rsid w:val="00B908B4"/>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90">
    <w:name w:val="Style90"/>
    <w:basedOn w:val="a0"/>
    <w:uiPriority w:val="99"/>
    <w:rsid w:val="00B908B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8">
    <w:name w:val="Style128"/>
    <w:basedOn w:val="a0"/>
    <w:rsid w:val="00B241D6"/>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1"/>
    <w:uiPriority w:val="99"/>
    <w:rsid w:val="00B241D6"/>
    <w:rPr>
      <w:rFonts w:ascii="Century Schoolbook" w:hAnsi="Century Schoolbook" w:cs="Century Schoolbook"/>
      <w:sz w:val="18"/>
      <w:szCs w:val="18"/>
    </w:rPr>
  </w:style>
  <w:style w:type="paragraph" w:customStyle="1" w:styleId="Style75">
    <w:name w:val="Style75"/>
    <w:basedOn w:val="a0"/>
    <w:uiPriority w:val="99"/>
    <w:rsid w:val="00B241D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1"/>
    <w:uiPriority w:val="99"/>
    <w:rsid w:val="00B241D6"/>
    <w:rPr>
      <w:rFonts w:ascii="MS Reference Sans Serif" w:hAnsi="MS Reference Sans Serif" w:cs="MS Reference Sans Serif"/>
      <w:i/>
      <w:iCs/>
      <w:spacing w:val="-10"/>
      <w:sz w:val="18"/>
      <w:szCs w:val="18"/>
    </w:rPr>
  </w:style>
  <w:style w:type="character" w:customStyle="1" w:styleId="FontStyle244">
    <w:name w:val="Font Style244"/>
    <w:basedOn w:val="a1"/>
    <w:uiPriority w:val="99"/>
    <w:rsid w:val="00B241D6"/>
    <w:rPr>
      <w:rFonts w:ascii="Tahoma" w:hAnsi="Tahoma" w:cs="Tahoma"/>
      <w:i/>
      <w:iCs/>
      <w:spacing w:val="10"/>
      <w:sz w:val="18"/>
      <w:szCs w:val="18"/>
    </w:rPr>
  </w:style>
  <w:style w:type="character" w:customStyle="1" w:styleId="FontStyle209">
    <w:name w:val="Font Style209"/>
    <w:basedOn w:val="a1"/>
    <w:uiPriority w:val="99"/>
    <w:rsid w:val="00EE5AA4"/>
    <w:rPr>
      <w:rFonts w:ascii="Microsoft Sans Serif" w:hAnsi="Microsoft Sans Serif" w:cs="Microsoft Sans Serif"/>
      <w:b/>
      <w:bCs/>
      <w:sz w:val="26"/>
      <w:szCs w:val="26"/>
    </w:rPr>
  </w:style>
  <w:style w:type="paragraph" w:customStyle="1" w:styleId="Style86">
    <w:name w:val="Style86"/>
    <w:basedOn w:val="a0"/>
    <w:uiPriority w:val="99"/>
    <w:rsid w:val="00EE5AA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basedOn w:val="a1"/>
    <w:uiPriority w:val="99"/>
    <w:rsid w:val="004033BF"/>
    <w:rPr>
      <w:rFonts w:ascii="Microsoft Sans Serif" w:hAnsi="Microsoft Sans Serif" w:cs="Microsoft Sans Serif"/>
      <w:i/>
      <w:iCs/>
      <w:spacing w:val="10"/>
      <w:sz w:val="14"/>
      <w:szCs w:val="14"/>
    </w:rPr>
  </w:style>
  <w:style w:type="paragraph" w:customStyle="1" w:styleId="Style52">
    <w:name w:val="Style52"/>
    <w:basedOn w:val="a0"/>
    <w:uiPriority w:val="99"/>
    <w:rsid w:val="004033B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0"/>
    <w:uiPriority w:val="99"/>
    <w:rsid w:val="004033B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8">
    <w:name w:val="Style18"/>
    <w:basedOn w:val="a0"/>
    <w:uiPriority w:val="99"/>
    <w:rsid w:val="004033B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basedOn w:val="a1"/>
    <w:uiPriority w:val="99"/>
    <w:rsid w:val="009F2609"/>
    <w:rPr>
      <w:rFonts w:ascii="Microsoft Sans Serif" w:hAnsi="Microsoft Sans Serif" w:cs="Microsoft Sans Serif"/>
      <w:b/>
      <w:bCs/>
      <w:sz w:val="22"/>
      <w:szCs w:val="22"/>
    </w:rPr>
  </w:style>
  <w:style w:type="paragraph" w:customStyle="1" w:styleId="Style66">
    <w:name w:val="Style66"/>
    <w:basedOn w:val="a0"/>
    <w:uiPriority w:val="99"/>
    <w:rsid w:val="009F260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5">
    <w:name w:val="Font Style265"/>
    <w:basedOn w:val="a1"/>
    <w:uiPriority w:val="99"/>
    <w:rsid w:val="009F2609"/>
    <w:rPr>
      <w:rFonts w:ascii="Century Schoolbook" w:hAnsi="Century Schoolbook" w:cs="Century Schoolbook"/>
      <w:spacing w:val="-20"/>
      <w:sz w:val="18"/>
      <w:szCs w:val="18"/>
    </w:rPr>
  </w:style>
  <w:style w:type="paragraph" w:customStyle="1" w:styleId="Style17">
    <w:name w:val="Style17"/>
    <w:basedOn w:val="a0"/>
    <w:uiPriority w:val="99"/>
    <w:rsid w:val="009F260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1"/>
    <w:uiPriority w:val="99"/>
    <w:rsid w:val="009F2609"/>
    <w:rPr>
      <w:rFonts w:ascii="Bookman Old Style" w:hAnsi="Bookman Old Style" w:cs="Bookman Old Style"/>
      <w:sz w:val="16"/>
      <w:szCs w:val="16"/>
    </w:rPr>
  </w:style>
  <w:style w:type="character" w:customStyle="1" w:styleId="FontStyle303">
    <w:name w:val="Font Style303"/>
    <w:basedOn w:val="a1"/>
    <w:uiPriority w:val="99"/>
    <w:rsid w:val="009F2609"/>
    <w:rPr>
      <w:rFonts w:ascii="Century Schoolbook" w:hAnsi="Century Schoolbook" w:cs="Century Schoolbook"/>
      <w:i/>
      <w:iCs/>
      <w:spacing w:val="-20"/>
      <w:sz w:val="18"/>
      <w:szCs w:val="18"/>
    </w:rPr>
  </w:style>
  <w:style w:type="paragraph" w:customStyle="1" w:styleId="Style4">
    <w:name w:val="Style4"/>
    <w:basedOn w:val="a0"/>
    <w:uiPriority w:val="99"/>
    <w:rsid w:val="00177D3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0"/>
    <w:uiPriority w:val="99"/>
    <w:rsid w:val="00177D3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2">
    <w:name w:val="Style12"/>
    <w:basedOn w:val="a0"/>
    <w:uiPriority w:val="99"/>
    <w:rsid w:val="00177D3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0"/>
    <w:uiPriority w:val="99"/>
    <w:rsid w:val="00177D3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character" w:customStyle="1" w:styleId="FontStyle215">
    <w:name w:val="Font Style215"/>
    <w:basedOn w:val="a1"/>
    <w:uiPriority w:val="99"/>
    <w:rsid w:val="00DE272A"/>
    <w:rPr>
      <w:rFonts w:ascii="Century Schoolbook" w:hAnsi="Century Schoolbook" w:cs="Century Schoolbook" w:hint="default"/>
      <w:i/>
      <w:iCs/>
      <w:sz w:val="20"/>
      <w:szCs w:val="20"/>
    </w:rPr>
  </w:style>
  <w:style w:type="character" w:customStyle="1" w:styleId="FontStyle292">
    <w:name w:val="Font Style292"/>
    <w:basedOn w:val="a1"/>
    <w:rsid w:val="00C46DA6"/>
    <w:rPr>
      <w:rFonts w:ascii="Century Schoolbook" w:hAnsi="Century Schoolbook" w:cs="Century Schoolbook"/>
      <w:b/>
      <w:bCs/>
      <w:sz w:val="18"/>
      <w:szCs w:val="18"/>
    </w:rPr>
  </w:style>
  <w:style w:type="character" w:customStyle="1" w:styleId="FontStyle301">
    <w:name w:val="Font Style301"/>
    <w:basedOn w:val="a1"/>
    <w:uiPriority w:val="99"/>
    <w:rsid w:val="00C46DA6"/>
    <w:rPr>
      <w:rFonts w:ascii="Franklin Gothic Medium" w:hAnsi="Franklin Gothic Medium" w:cs="Franklin Gothic Medium"/>
      <w:i/>
      <w:iCs/>
      <w:sz w:val="18"/>
      <w:szCs w:val="18"/>
    </w:rPr>
  </w:style>
  <w:style w:type="character" w:customStyle="1" w:styleId="FontStyle208">
    <w:name w:val="Font Style208"/>
    <w:basedOn w:val="a1"/>
    <w:uiPriority w:val="99"/>
    <w:rsid w:val="00D16DC6"/>
    <w:rPr>
      <w:rFonts w:ascii="MS Reference Sans Serif" w:hAnsi="MS Reference Sans Serif" w:cs="MS Reference Sans Serif"/>
      <w:b/>
      <w:bCs/>
      <w:smallCaps/>
      <w:sz w:val="12"/>
      <w:szCs w:val="12"/>
    </w:rPr>
  </w:style>
  <w:style w:type="character" w:customStyle="1" w:styleId="FontStyle262">
    <w:name w:val="Font Style262"/>
    <w:basedOn w:val="a1"/>
    <w:uiPriority w:val="99"/>
    <w:rsid w:val="00D16DC6"/>
    <w:rPr>
      <w:rFonts w:ascii="Microsoft Sans Serif" w:hAnsi="Microsoft Sans Serif" w:cs="Microsoft Sans Serif"/>
      <w:b/>
      <w:bCs/>
      <w:i/>
      <w:iCs/>
      <w:sz w:val="12"/>
      <w:szCs w:val="12"/>
    </w:rPr>
  </w:style>
  <w:style w:type="paragraph" w:customStyle="1" w:styleId="Style89">
    <w:name w:val="Style89"/>
    <w:basedOn w:val="a0"/>
    <w:uiPriority w:val="99"/>
    <w:rsid w:val="00D16DC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9">
    <w:name w:val="Font Style249"/>
    <w:basedOn w:val="a1"/>
    <w:uiPriority w:val="99"/>
    <w:rsid w:val="00D16DC6"/>
    <w:rPr>
      <w:rFonts w:ascii="MS Reference Sans Serif" w:hAnsi="MS Reference Sans Serif" w:cs="MS Reference Sans Serif"/>
      <w:i/>
      <w:iCs/>
      <w:sz w:val="18"/>
      <w:szCs w:val="18"/>
    </w:rPr>
  </w:style>
  <w:style w:type="character" w:customStyle="1" w:styleId="FontStyle280">
    <w:name w:val="Font Style280"/>
    <w:basedOn w:val="a1"/>
    <w:uiPriority w:val="99"/>
    <w:rsid w:val="006D58E7"/>
    <w:rPr>
      <w:rFonts w:ascii="Century Schoolbook" w:hAnsi="Century Schoolbook" w:cs="Century Schoolbook"/>
      <w:spacing w:val="-10"/>
      <w:sz w:val="22"/>
      <w:szCs w:val="22"/>
    </w:rPr>
  </w:style>
  <w:style w:type="character" w:customStyle="1" w:styleId="FontStyle287">
    <w:name w:val="Font Style287"/>
    <w:basedOn w:val="a1"/>
    <w:uiPriority w:val="99"/>
    <w:rsid w:val="006D58E7"/>
    <w:rPr>
      <w:rFonts w:ascii="Microsoft Sans Serif" w:hAnsi="Microsoft Sans Serif" w:cs="Microsoft Sans Serif"/>
      <w:sz w:val="16"/>
      <w:szCs w:val="16"/>
    </w:rPr>
  </w:style>
  <w:style w:type="paragraph" w:customStyle="1" w:styleId="Style102">
    <w:name w:val="Style102"/>
    <w:basedOn w:val="a0"/>
    <w:uiPriority w:val="99"/>
    <w:rsid w:val="00303A4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27">
    <w:name w:val="Style127"/>
    <w:basedOn w:val="a0"/>
    <w:uiPriority w:val="99"/>
    <w:rsid w:val="00303A44"/>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84">
    <w:name w:val="Style84"/>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1"/>
    <w:uiPriority w:val="99"/>
    <w:rsid w:val="0046367B"/>
    <w:rPr>
      <w:rFonts w:ascii="Franklin Gothic Medium" w:hAnsi="Franklin Gothic Medium" w:cs="Franklin Gothic Medium" w:hint="default"/>
      <w:sz w:val="24"/>
      <w:szCs w:val="24"/>
    </w:rPr>
  </w:style>
  <w:style w:type="paragraph" w:customStyle="1" w:styleId="Style98">
    <w:name w:val="Style98"/>
    <w:basedOn w:val="a0"/>
    <w:uiPriority w:val="99"/>
    <w:rsid w:val="0046367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0"/>
    <w:uiPriority w:val="99"/>
    <w:rsid w:val="0046367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basedOn w:val="a1"/>
    <w:uiPriority w:val="99"/>
    <w:rsid w:val="0046367B"/>
    <w:rPr>
      <w:rFonts w:ascii="Century Schoolbook" w:hAnsi="Century Schoolbook" w:cs="Century Schoolbook"/>
      <w:b/>
      <w:bCs/>
      <w:spacing w:val="-10"/>
      <w:sz w:val="16"/>
      <w:szCs w:val="16"/>
    </w:rPr>
  </w:style>
  <w:style w:type="character" w:customStyle="1" w:styleId="FontStyle228">
    <w:name w:val="Font Style228"/>
    <w:basedOn w:val="a1"/>
    <w:uiPriority w:val="99"/>
    <w:rsid w:val="0046367B"/>
    <w:rPr>
      <w:rFonts w:ascii="Century Schoolbook" w:hAnsi="Century Schoolbook" w:cs="Century Schoolbook"/>
      <w:i/>
      <w:iCs/>
      <w:smallCaps/>
      <w:sz w:val="18"/>
      <w:szCs w:val="18"/>
    </w:rPr>
  </w:style>
  <w:style w:type="character" w:customStyle="1" w:styleId="FontStyle256">
    <w:name w:val="Font Style256"/>
    <w:basedOn w:val="a1"/>
    <w:uiPriority w:val="99"/>
    <w:rsid w:val="0046367B"/>
    <w:rPr>
      <w:rFonts w:ascii="Microsoft Sans Serif" w:hAnsi="Microsoft Sans Serif" w:cs="Microsoft Sans Serif"/>
      <w:b/>
      <w:bCs/>
      <w:smallCaps/>
      <w:sz w:val="16"/>
      <w:szCs w:val="16"/>
    </w:rPr>
  </w:style>
  <w:style w:type="character" w:customStyle="1" w:styleId="FontStyle267">
    <w:name w:val="Font Style267"/>
    <w:basedOn w:val="a1"/>
    <w:rsid w:val="0046367B"/>
    <w:rPr>
      <w:rFonts w:ascii="Franklin Gothic Medium" w:hAnsi="Franklin Gothic Medium" w:cs="Franklin Gothic Medium"/>
      <w:sz w:val="20"/>
      <w:szCs w:val="20"/>
    </w:rPr>
  </w:style>
  <w:style w:type="character" w:customStyle="1" w:styleId="FontStyle290">
    <w:name w:val="Font Style290"/>
    <w:basedOn w:val="a1"/>
    <w:uiPriority w:val="99"/>
    <w:rsid w:val="0046367B"/>
    <w:rPr>
      <w:rFonts w:ascii="Century Schoolbook" w:hAnsi="Century Schoolbook" w:cs="Century Schoolbook"/>
      <w:i/>
      <w:iCs/>
      <w:sz w:val="18"/>
      <w:szCs w:val="18"/>
    </w:rPr>
  </w:style>
  <w:style w:type="character" w:customStyle="1" w:styleId="FontStyle308">
    <w:name w:val="Font Style308"/>
    <w:basedOn w:val="a1"/>
    <w:uiPriority w:val="99"/>
    <w:rsid w:val="0046367B"/>
    <w:rPr>
      <w:rFonts w:ascii="Century Schoolbook" w:hAnsi="Century Schoolbook" w:cs="Century Schoolbook"/>
      <w:i/>
      <w:iCs/>
      <w:spacing w:val="-20"/>
      <w:sz w:val="20"/>
      <w:szCs w:val="20"/>
    </w:rPr>
  </w:style>
  <w:style w:type="character" w:customStyle="1" w:styleId="FontStyle214">
    <w:name w:val="Font Style214"/>
    <w:basedOn w:val="a1"/>
    <w:uiPriority w:val="99"/>
    <w:rsid w:val="005D1C52"/>
    <w:rPr>
      <w:rFonts w:ascii="Century Schoolbook" w:hAnsi="Century Schoolbook" w:cs="Century Schoolbook" w:hint="default"/>
      <w:i/>
      <w:iCs/>
      <w:spacing w:val="20"/>
      <w:sz w:val="18"/>
      <w:szCs w:val="18"/>
    </w:rPr>
  </w:style>
  <w:style w:type="paragraph" w:customStyle="1" w:styleId="Style164">
    <w:name w:val="Style164"/>
    <w:basedOn w:val="a0"/>
    <w:uiPriority w:val="99"/>
    <w:rsid w:val="005D1C5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0"/>
    <w:uiPriority w:val="99"/>
    <w:rsid w:val="005D1C5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0"/>
    <w:uiPriority w:val="99"/>
    <w:rsid w:val="005D1C52"/>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0"/>
    <w:uiPriority w:val="99"/>
    <w:rsid w:val="005D1C52"/>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01">
    <w:name w:val="Font Style201"/>
    <w:basedOn w:val="a1"/>
    <w:uiPriority w:val="99"/>
    <w:rsid w:val="00E227FE"/>
    <w:rPr>
      <w:rFonts w:ascii="Century Schoolbook" w:hAnsi="Century Schoolbook" w:cs="Century Schoolbook"/>
      <w:b/>
      <w:bCs/>
      <w:i/>
      <w:iCs/>
      <w:sz w:val="18"/>
      <w:szCs w:val="18"/>
    </w:rPr>
  </w:style>
  <w:style w:type="paragraph" w:customStyle="1" w:styleId="Style9">
    <w:name w:val="Style9"/>
    <w:basedOn w:val="a0"/>
    <w:uiPriority w:val="99"/>
    <w:rsid w:val="00E227F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0"/>
    <w:uiPriority w:val="99"/>
    <w:rsid w:val="00E227F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0"/>
    <w:uiPriority w:val="99"/>
    <w:rsid w:val="000C78A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basedOn w:val="a1"/>
    <w:uiPriority w:val="99"/>
    <w:rsid w:val="000C78A8"/>
    <w:rPr>
      <w:rFonts w:ascii="Franklin Gothic Medium" w:hAnsi="Franklin Gothic Medium" w:cs="Franklin Gothic Medium"/>
      <w:b/>
      <w:bCs/>
      <w:i/>
      <w:iCs/>
      <w:sz w:val="20"/>
      <w:szCs w:val="20"/>
    </w:rPr>
  </w:style>
  <w:style w:type="paragraph" w:customStyle="1" w:styleId="Style125">
    <w:name w:val="Style125"/>
    <w:basedOn w:val="a0"/>
    <w:uiPriority w:val="99"/>
    <w:rsid w:val="000C78A8"/>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0"/>
    <w:uiPriority w:val="99"/>
    <w:rsid w:val="000C78A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1"/>
    <w:uiPriority w:val="99"/>
    <w:rsid w:val="000C78A8"/>
    <w:rPr>
      <w:rFonts w:ascii="Microsoft Sans Serif" w:hAnsi="Microsoft Sans Serif" w:cs="Microsoft Sans Serif"/>
      <w:b/>
      <w:bCs/>
      <w:sz w:val="10"/>
      <w:szCs w:val="10"/>
    </w:rPr>
  </w:style>
  <w:style w:type="paragraph" w:customStyle="1" w:styleId="Style80">
    <w:name w:val="Style80"/>
    <w:basedOn w:val="a0"/>
    <w:uiPriority w:val="99"/>
    <w:rsid w:val="009830C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7">
    <w:name w:val="Font Style257"/>
    <w:basedOn w:val="a1"/>
    <w:uiPriority w:val="99"/>
    <w:rsid w:val="009830C8"/>
    <w:rPr>
      <w:rFonts w:ascii="Century Schoolbook" w:hAnsi="Century Schoolbook" w:cs="Century Schoolbook"/>
      <w:b/>
      <w:bCs/>
      <w:i/>
      <w:iCs/>
      <w:spacing w:val="40"/>
      <w:sz w:val="24"/>
      <w:szCs w:val="24"/>
    </w:rPr>
  </w:style>
  <w:style w:type="paragraph" w:customStyle="1" w:styleId="Style118">
    <w:name w:val="Style118"/>
    <w:basedOn w:val="a0"/>
    <w:rsid w:val="00234D5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74">
    <w:name w:val="Font Style274"/>
    <w:basedOn w:val="a1"/>
    <w:uiPriority w:val="99"/>
    <w:rsid w:val="00234D5A"/>
    <w:rPr>
      <w:rFonts w:ascii="Garamond" w:hAnsi="Garamond" w:cs="Garamond"/>
      <w:i/>
      <w:iCs/>
      <w:spacing w:val="20"/>
      <w:sz w:val="42"/>
      <w:szCs w:val="42"/>
    </w:rPr>
  </w:style>
  <w:style w:type="character" w:customStyle="1" w:styleId="FontStyle291">
    <w:name w:val="Font Style291"/>
    <w:basedOn w:val="a1"/>
    <w:uiPriority w:val="99"/>
    <w:rsid w:val="00234D5A"/>
    <w:rPr>
      <w:rFonts w:ascii="Century Schoolbook" w:hAnsi="Century Schoolbook" w:cs="Century Schoolbook"/>
      <w:sz w:val="18"/>
      <w:szCs w:val="18"/>
    </w:rPr>
  </w:style>
  <w:style w:type="character" w:customStyle="1" w:styleId="FontStyle285">
    <w:name w:val="Font Style285"/>
    <w:basedOn w:val="a1"/>
    <w:uiPriority w:val="99"/>
    <w:rsid w:val="00234D5A"/>
    <w:rPr>
      <w:rFonts w:ascii="Microsoft Sans Serif" w:hAnsi="Microsoft Sans Serif" w:cs="Microsoft Sans Serif"/>
      <w:b/>
      <w:bCs/>
      <w:i/>
      <w:iCs/>
      <w:spacing w:val="20"/>
      <w:sz w:val="12"/>
      <w:szCs w:val="12"/>
    </w:rPr>
  </w:style>
  <w:style w:type="character" w:customStyle="1" w:styleId="FontStyle305">
    <w:name w:val="Font Style305"/>
    <w:basedOn w:val="a1"/>
    <w:uiPriority w:val="99"/>
    <w:rsid w:val="00234D5A"/>
    <w:rPr>
      <w:rFonts w:ascii="Franklin Gothic Medium" w:hAnsi="Franklin Gothic Medium" w:cs="Franklin Gothic Medium"/>
      <w:i/>
      <w:iCs/>
      <w:smallCaps/>
      <w:spacing w:val="20"/>
      <w:sz w:val="18"/>
      <w:szCs w:val="18"/>
    </w:rPr>
  </w:style>
  <w:style w:type="paragraph" w:customStyle="1" w:styleId="Style22">
    <w:name w:val="Style22"/>
    <w:basedOn w:val="a0"/>
    <w:uiPriority w:val="99"/>
    <w:rsid w:val="00A475D7"/>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0"/>
    <w:uiPriority w:val="99"/>
    <w:rsid w:val="00A475D7"/>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basedOn w:val="a1"/>
    <w:uiPriority w:val="99"/>
    <w:rsid w:val="00A475D7"/>
    <w:rPr>
      <w:rFonts w:ascii="Microsoft Sans Serif" w:hAnsi="Microsoft Sans Serif" w:cs="Microsoft Sans Serif"/>
      <w:b/>
      <w:bCs/>
      <w:sz w:val="18"/>
      <w:szCs w:val="18"/>
    </w:rPr>
  </w:style>
  <w:style w:type="character" w:customStyle="1" w:styleId="FontStyle281">
    <w:name w:val="Font Style281"/>
    <w:basedOn w:val="a1"/>
    <w:uiPriority w:val="99"/>
    <w:rsid w:val="000711A9"/>
    <w:rPr>
      <w:rFonts w:ascii="Century Schoolbook" w:hAnsi="Century Schoolbook" w:cs="Century Schoolbook"/>
      <w:sz w:val="20"/>
      <w:szCs w:val="20"/>
    </w:rPr>
  </w:style>
  <w:style w:type="paragraph" w:styleId="af3">
    <w:name w:val="Balloon Text"/>
    <w:basedOn w:val="a0"/>
    <w:link w:val="af4"/>
    <w:uiPriority w:val="99"/>
    <w:semiHidden/>
    <w:unhideWhenUsed/>
    <w:rsid w:val="003A32E3"/>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3A32E3"/>
    <w:rPr>
      <w:rFonts w:ascii="Tahoma" w:hAnsi="Tahoma" w:cs="Tahoma"/>
      <w:sz w:val="16"/>
      <w:szCs w:val="16"/>
    </w:rPr>
  </w:style>
  <w:style w:type="paragraph" w:customStyle="1" w:styleId="Default">
    <w:name w:val="Default"/>
    <w:rsid w:val="00DC012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f1"/>
    <w:rsid w:val="006E53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2"/>
    <w:rsid w:val="002F6BC0"/>
    <w:rPr>
      <w:rFonts w:ascii="Times New Roman" w:eastAsia="Times New Roman" w:hAnsi="Times New Roman" w:cs="Times New Roman"/>
      <w:sz w:val="21"/>
      <w:szCs w:val="21"/>
      <w:shd w:val="clear" w:color="auto" w:fill="FFFFFF"/>
    </w:rPr>
  </w:style>
  <w:style w:type="character" w:customStyle="1" w:styleId="af6">
    <w:name w:val="Основной текст + Полужирный"/>
    <w:basedOn w:val="af5"/>
    <w:rsid w:val="002F6BC0"/>
    <w:rPr>
      <w:rFonts w:ascii="Times New Roman" w:eastAsia="Times New Roman" w:hAnsi="Times New Roman" w:cs="Times New Roman"/>
      <w:b/>
      <w:bCs/>
      <w:sz w:val="21"/>
      <w:szCs w:val="21"/>
      <w:shd w:val="clear" w:color="auto" w:fill="FFFFFF"/>
    </w:rPr>
  </w:style>
  <w:style w:type="paragraph" w:customStyle="1" w:styleId="12">
    <w:name w:val="Основной текст1"/>
    <w:basedOn w:val="a0"/>
    <w:link w:val="af5"/>
    <w:rsid w:val="002F6BC0"/>
    <w:pPr>
      <w:shd w:val="clear" w:color="auto" w:fill="FFFFFF"/>
      <w:spacing w:after="0" w:line="240" w:lineRule="exact"/>
      <w:ind w:hanging="300"/>
    </w:pPr>
    <w:rPr>
      <w:rFonts w:ascii="Times New Roman" w:eastAsia="Times New Roman" w:hAnsi="Times New Roman" w:cs="Times New Roman"/>
      <w:sz w:val="21"/>
      <w:szCs w:val="21"/>
    </w:rPr>
  </w:style>
  <w:style w:type="paragraph" w:customStyle="1" w:styleId="c4">
    <w:name w:val="c4"/>
    <w:basedOn w:val="a0"/>
    <w:uiPriority w:val="99"/>
    <w:rsid w:val="00083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83BBA"/>
  </w:style>
  <w:style w:type="paragraph" w:styleId="af7">
    <w:name w:val="No Spacing"/>
    <w:uiPriority w:val="1"/>
    <w:qFormat/>
    <w:rsid w:val="00E9218F"/>
    <w:pPr>
      <w:spacing w:after="0" w:line="240" w:lineRule="auto"/>
    </w:pPr>
    <w:rPr>
      <w:rFonts w:ascii="Calibri" w:eastAsia="Calibri" w:hAnsi="Calibri" w:cs="Times New Roman"/>
    </w:rPr>
  </w:style>
  <w:style w:type="paragraph" w:styleId="af8">
    <w:name w:val="Body Text"/>
    <w:basedOn w:val="a0"/>
    <w:link w:val="af9"/>
    <w:uiPriority w:val="99"/>
    <w:unhideWhenUsed/>
    <w:rsid w:val="008A3B65"/>
    <w:pPr>
      <w:spacing w:after="120"/>
    </w:pPr>
  </w:style>
  <w:style w:type="character" w:customStyle="1" w:styleId="af9">
    <w:name w:val="Основной текст Знак"/>
    <w:basedOn w:val="a1"/>
    <w:link w:val="af8"/>
    <w:uiPriority w:val="99"/>
    <w:rsid w:val="008A3B65"/>
  </w:style>
  <w:style w:type="table" w:customStyle="1" w:styleId="24">
    <w:name w:val="Сетка таблицы2"/>
    <w:basedOn w:val="a2"/>
    <w:next w:val="af1"/>
    <w:uiPriority w:val="59"/>
    <w:rsid w:val="00B06C75"/>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1"/>
    <w:rsid w:val="002E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1"/>
    <w:rsid w:val="002E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1"/>
    <w:rsid w:val="00AD2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1"/>
    <w:rsid w:val="00AD2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1"/>
    <w:rsid w:val="00EF5E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1"/>
    <w:rsid w:val="00B547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1"/>
    <w:uiPriority w:val="59"/>
    <w:rsid w:val="00C20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1"/>
    <w:uiPriority w:val="59"/>
    <w:rsid w:val="0021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1"/>
    <w:uiPriority w:val="59"/>
    <w:rsid w:val="00B87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7955-2109-40EB-A9FA-F066D97F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1</Pages>
  <Words>34111</Words>
  <Characters>194438</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65</cp:revision>
  <cp:lastPrinted>2015-02-02T09:52:00Z</cp:lastPrinted>
  <dcterms:created xsi:type="dcterms:W3CDTF">2013-03-23T06:36:00Z</dcterms:created>
  <dcterms:modified xsi:type="dcterms:W3CDTF">2015-02-02T12:45:00Z</dcterms:modified>
</cp:coreProperties>
</file>