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54" w:rsidRPr="00FB6B54" w:rsidRDefault="00FE5D31" w:rsidP="00FB6B54">
      <w:pPr>
        <w:jc w:val="right"/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</w:pPr>
      <w:r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-524221</wp:posOffset>
            </wp:positionH>
            <wp:positionV relativeFrom="paragraph">
              <wp:posOffset>-104800</wp:posOffset>
            </wp:positionV>
            <wp:extent cx="3788236" cy="2480871"/>
            <wp:effectExtent l="57150" t="57150" r="61595" b="50800"/>
            <wp:wrapSquare wrapText="bothSides"/>
            <wp:docPr id="2" name="Рисунок 28" descr="http://baylantis.de/bilder/kk37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ylantis.de/bilder/kk370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51" t="18605" r="4931" b="2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4828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B54"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 xml:space="preserve">  </w:t>
      </w:r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Разработала и провела учитель начальных классов </w:t>
      </w:r>
      <w:proofErr w:type="spellStart"/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</w:rPr>
        <w:t>Широковской</w:t>
      </w:r>
      <w:proofErr w:type="spellEnd"/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</w:rPr>
        <w:t xml:space="preserve"> ОШ </w:t>
      </w:r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</w:rPr>
        <w:t xml:space="preserve"> ступеней Симферопольской РГА в Республике Крым,                              специалист 1 категории   </w:t>
      </w:r>
      <w:proofErr w:type="spellStart"/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</w:rPr>
        <w:t>Тещаева</w:t>
      </w:r>
      <w:proofErr w:type="spellEnd"/>
      <w:r w:rsidR="00FB6B54" w:rsidRPr="00FB6B54">
        <w:rPr>
          <w:rFonts w:ascii="Times New Roman" w:eastAsia="Times New Roman" w:hAnsi="Times New Roman" w:cs="Times New Roman"/>
          <w:i/>
          <w:sz w:val="28"/>
          <w:szCs w:val="28"/>
        </w:rPr>
        <w:t xml:space="preserve"> Елена Владимировна</w:t>
      </w:r>
      <w:r w:rsidR="00FB6B54"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 xml:space="preserve">                                                    </w:t>
      </w:r>
    </w:p>
    <w:p w:rsidR="00FB6B54" w:rsidRDefault="00FB6B54" w:rsidP="00FE5D31">
      <w:pPr>
        <w:jc w:val="center"/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</w:pPr>
    </w:p>
    <w:p w:rsidR="00FB6B54" w:rsidRDefault="00FB6B54" w:rsidP="00FE5D31">
      <w:pPr>
        <w:jc w:val="center"/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</w:pPr>
    </w:p>
    <w:p w:rsidR="00FE5D31" w:rsidRPr="00FB6B54" w:rsidRDefault="00FE5D31" w:rsidP="00FE5D31">
      <w:pPr>
        <w:jc w:val="center"/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</w:pPr>
      <w:r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 xml:space="preserve">УРОК </w:t>
      </w:r>
      <w:proofErr w:type="gramStart"/>
      <w:r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>ТРУДОВОГО</w:t>
      </w:r>
      <w:proofErr w:type="gramEnd"/>
      <w:r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 xml:space="preserve"> ОБУЧЕНИЯВО 2 КЛАССЕ</w:t>
      </w:r>
    </w:p>
    <w:p w:rsidR="00FE5D31" w:rsidRPr="00FB6B54" w:rsidRDefault="00FE5D31" w:rsidP="00FE5D31">
      <w:pPr>
        <w:jc w:val="center"/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</w:pPr>
      <w:r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>МАСТЕР-КЛАСС</w:t>
      </w:r>
      <w:r w:rsid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 xml:space="preserve"> - </w:t>
      </w:r>
      <w:r w:rsidRPr="00FB6B54">
        <w:rPr>
          <w:rFonts w:ascii="Times New Roman" w:eastAsia="Times New Roman" w:hAnsi="Times New Roman" w:cs="Times New Roman"/>
          <w:b/>
          <w:i/>
          <w:color w:val="007434"/>
          <w:sz w:val="32"/>
          <w:szCs w:val="32"/>
        </w:rPr>
        <w:t xml:space="preserve">ТОРЦЕВАНИЕ ИЗ БУМАГИ </w:t>
      </w:r>
    </w:p>
    <w:p w:rsidR="00FE5D31" w:rsidRDefault="00FE5D31" w:rsidP="00FE5D31">
      <w:pPr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 w:rsidRPr="00121030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</w:rPr>
        <w:t>КОЛЛЕКТИВНАЯ РАБОТА «ВЕСЕЛАЯ УЛИТКА»</w:t>
      </w:r>
    </w:p>
    <w:p w:rsidR="00FE5D31" w:rsidRDefault="00FE5D31" w:rsidP="00FE5D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D75">
        <w:rPr>
          <w:rFonts w:ascii="Times New Roman" w:eastAsia="Times New Roman" w:hAnsi="Times New Roman" w:cs="Times New Roman"/>
          <w:b/>
          <w:sz w:val="28"/>
          <w:szCs w:val="28"/>
        </w:rPr>
        <w:t>Цель проведения мастер-класса:</w:t>
      </w:r>
      <w:r w:rsidRPr="00351D75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новой техникой; научить выполнять торцевание из бумаги; развивать воображение, дизайнерское мышление, умение работать в коллективе; </w:t>
      </w:r>
      <w:r w:rsidRPr="00351D75">
        <w:rPr>
          <w:rFonts w:ascii="Times New Roman" w:hAnsi="Times New Roman" w:cs="Times New Roman"/>
          <w:sz w:val="28"/>
          <w:szCs w:val="28"/>
        </w:rPr>
        <w:t>повышать познавательный интерес к предмету</w:t>
      </w:r>
      <w:r>
        <w:rPr>
          <w:rFonts w:ascii="Times New Roman" w:hAnsi="Times New Roman" w:cs="Times New Roman"/>
          <w:sz w:val="28"/>
          <w:szCs w:val="28"/>
        </w:rPr>
        <w:t>; воспитывать эстетический вкус, экономность.</w:t>
      </w:r>
      <w:r w:rsidRPr="00351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5D31" w:rsidRDefault="00FE5D31" w:rsidP="00FE5D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D75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351D75">
        <w:rPr>
          <w:rFonts w:ascii="Times New Roman" w:eastAsia="Times New Roman" w:hAnsi="Times New Roman" w:cs="Times New Roman"/>
          <w:sz w:val="28"/>
          <w:szCs w:val="28"/>
        </w:rPr>
        <w:t>электронная презентация,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бумага креповая, гофрированная, клей ПВА, основа для торцевания, приспособление для торцевания, ножницы.</w:t>
      </w:r>
    </w:p>
    <w:p w:rsidR="00FE5D31" w:rsidRPr="00351D75" w:rsidRDefault="00FE5D31" w:rsidP="00FE5D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D75">
        <w:rPr>
          <w:rFonts w:ascii="Times New Roman" w:eastAsia="Times New Roman" w:hAnsi="Times New Roman" w:cs="Times New Roman"/>
          <w:b/>
          <w:sz w:val="28"/>
          <w:szCs w:val="28"/>
        </w:rPr>
        <w:t>ХОД МАСТЕР-КЛАССА</w:t>
      </w:r>
    </w:p>
    <w:p w:rsidR="00FE5D31" w:rsidRDefault="00FE5D31" w:rsidP="00FE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5D31" w:rsidRPr="00303067" w:rsidRDefault="00FE5D31" w:rsidP="00FE5D31">
      <w:pPr>
        <w:pStyle w:val="a3"/>
        <w:numPr>
          <w:ilvl w:val="0"/>
          <w:numId w:val="1"/>
        </w:numPr>
        <w:ind w:left="142" w:hanging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деятельности.</w:t>
      </w:r>
      <w:r w:rsidRPr="00351D75">
        <w:rPr>
          <w:rFonts w:ascii="Verdana" w:hAnsi="Verdana"/>
          <w:color w:val="291200"/>
          <w:sz w:val="30"/>
          <w:szCs w:val="30"/>
          <w:shd w:val="clear" w:color="auto" w:fill="F9F5EE"/>
        </w:rPr>
        <w:t xml:space="preserve"> </w:t>
      </w:r>
      <w:r>
        <w:rPr>
          <w:rFonts w:ascii="Verdana" w:hAnsi="Verdana"/>
          <w:color w:val="291200"/>
          <w:sz w:val="30"/>
          <w:szCs w:val="30"/>
          <w:shd w:val="clear" w:color="auto" w:fill="F9F5EE"/>
        </w:rPr>
        <w:t xml:space="preserve">                                                          </w:t>
      </w:r>
      <w:r w:rsidRPr="0028301A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1. Загадка</w:t>
      </w:r>
      <w:proofErr w:type="gramStart"/>
      <w:r w:rsidRPr="0028301A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            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                                       </w:t>
      </w:r>
      <w:r w:rsidRPr="0028301A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                                                                    </w:t>
      </w:r>
      <w:r w:rsidRPr="00351D7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У</w:t>
      </w:r>
      <w:proofErr w:type="gramEnd"/>
      <w:r w:rsidRPr="00351D7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меня девиз простой -</w:t>
      </w:r>
      <w:r w:rsidRPr="00351D75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351D7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«Всё своё, ношу с собой!»</w:t>
      </w:r>
      <w:r w:rsidRPr="00351D75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351D7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Две антенны над калиткой,</w:t>
      </w:r>
      <w:r w:rsidRPr="00351D75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351D7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Домик свой несёт...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(улитка). </w:t>
      </w:r>
    </w:p>
    <w:p w:rsidR="00FE5D31" w:rsidRDefault="00FE5D31" w:rsidP="00FE5D3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действительно, сегодня к нам вновь пришла улитка, но не совсем обычная. Она пушистая и веселая, но с ней случилась беда – она потеряла свой «домик». </w:t>
      </w:r>
    </w:p>
    <w:p w:rsidR="00FE5D31" w:rsidRDefault="00FE5D31" w:rsidP="00FE5D3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281" w:afterAutospacing="0" w:line="39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Ее домик сделан из бумаги, но в технике, которая нам не знакома.  </w:t>
      </w:r>
      <w:r w:rsidRPr="008F65A3">
        <w:rPr>
          <w:color w:val="000000"/>
          <w:sz w:val="28"/>
          <w:szCs w:val="28"/>
        </w:rPr>
        <w:t>О видах рукодельных техник с использованием бумаги можно говорить бесконечно, потому как фантазия человеческая безгранична. Чего только не делаем мы с эт</w:t>
      </w:r>
      <w:r>
        <w:rPr>
          <w:color w:val="000000"/>
          <w:sz w:val="28"/>
          <w:szCs w:val="28"/>
        </w:rPr>
        <w:t xml:space="preserve">от </w:t>
      </w:r>
      <w:r w:rsidRPr="008F65A3">
        <w:rPr>
          <w:color w:val="000000"/>
          <w:sz w:val="28"/>
          <w:szCs w:val="28"/>
        </w:rPr>
        <w:t xml:space="preserve"> благодарны</w:t>
      </w:r>
      <w:r>
        <w:rPr>
          <w:color w:val="000000"/>
          <w:sz w:val="28"/>
          <w:szCs w:val="28"/>
        </w:rPr>
        <w:t xml:space="preserve">й </w:t>
      </w:r>
      <w:r w:rsidRPr="008F65A3">
        <w:rPr>
          <w:color w:val="000000"/>
          <w:sz w:val="28"/>
          <w:szCs w:val="28"/>
        </w:rPr>
        <w:t xml:space="preserve"> материал – и режем, и клеем, и мнем, и жжем, и рвем, и сворачиваем, и закручиваем и размачиваем. А все это для того, чтобы превратить плоский бумажный лист в чудо расчудесное, которым можно и глаз порадовать и в дело применить. Ну а если и не в дело, то уж в удовольствие – точно!</w:t>
      </w:r>
    </w:p>
    <w:p w:rsidR="00FE5D31" w:rsidRDefault="00FE5D31" w:rsidP="00FE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задач мастер-класса.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281" w:afterAutospacing="0" w:line="393" w:lineRule="atLeast"/>
        <w:ind w:left="75" w:firstLine="63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чтобы помочь нашей улитке мы сегодня  познакомимся еще с одним видом техник работы с бумагой – т</w:t>
      </w:r>
      <w:r w:rsidRPr="008F65A3">
        <w:rPr>
          <w:color w:val="000000"/>
          <w:sz w:val="28"/>
          <w:szCs w:val="28"/>
        </w:rPr>
        <w:t>орцевание</w:t>
      </w:r>
      <w:r>
        <w:rPr>
          <w:color w:val="000000"/>
          <w:sz w:val="28"/>
          <w:szCs w:val="28"/>
        </w:rPr>
        <w:t xml:space="preserve">.  </w:t>
      </w:r>
      <w:r w:rsidRPr="008F65A3">
        <w:rPr>
          <w:color w:val="000000"/>
          <w:sz w:val="28"/>
          <w:szCs w:val="28"/>
        </w:rPr>
        <w:t xml:space="preserve">Эту технику можно отнести и к способу аппликации, и к виду </w:t>
      </w:r>
      <w:proofErr w:type="spellStart"/>
      <w:r w:rsidRPr="008F65A3">
        <w:rPr>
          <w:color w:val="000000"/>
          <w:sz w:val="28"/>
          <w:szCs w:val="28"/>
        </w:rPr>
        <w:t>квиллинга</w:t>
      </w:r>
      <w:proofErr w:type="spellEnd"/>
      <w:r w:rsidRPr="008F65A3">
        <w:rPr>
          <w:color w:val="000000"/>
          <w:sz w:val="28"/>
          <w:szCs w:val="28"/>
        </w:rPr>
        <w:t xml:space="preserve"> (</w:t>
      </w:r>
      <w:proofErr w:type="spellStart"/>
      <w:r w:rsidRPr="008F65A3">
        <w:rPr>
          <w:color w:val="000000"/>
          <w:sz w:val="28"/>
          <w:szCs w:val="28"/>
        </w:rPr>
        <w:t>бумаговерчения</w:t>
      </w:r>
      <w:proofErr w:type="spellEnd"/>
      <w:r w:rsidRPr="008F65A3">
        <w:rPr>
          <w:color w:val="000000"/>
          <w:sz w:val="28"/>
          <w:szCs w:val="28"/>
        </w:rPr>
        <w:t xml:space="preserve">). С помощью торцевания можно создавать удивительные объемные картины, мозаики, панно, декоративные элементы интерьера, открытки. Таким способом, возможно, украшать практически любые предметы, например, </w:t>
      </w:r>
      <w:proofErr w:type="spellStart"/>
      <w:r w:rsidRPr="008F65A3">
        <w:rPr>
          <w:color w:val="000000"/>
          <w:sz w:val="28"/>
          <w:szCs w:val="28"/>
        </w:rPr>
        <w:t>фоторамки</w:t>
      </w:r>
      <w:proofErr w:type="spellEnd"/>
      <w:r w:rsidRPr="008F65A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П</w:t>
      </w:r>
      <w:r w:rsidRPr="008F65A3">
        <w:rPr>
          <w:color w:val="000000"/>
          <w:sz w:val="28"/>
          <w:szCs w:val="28"/>
        </w:rPr>
        <w:t>опулярност</w:t>
      </w:r>
      <w:r>
        <w:rPr>
          <w:color w:val="000000"/>
          <w:sz w:val="28"/>
          <w:szCs w:val="28"/>
        </w:rPr>
        <w:t xml:space="preserve">ь техники </w:t>
      </w:r>
      <w:r w:rsidRPr="008F65A3">
        <w:rPr>
          <w:color w:val="000000"/>
          <w:sz w:val="28"/>
          <w:szCs w:val="28"/>
        </w:rPr>
        <w:t>объясняется, во-первых, необычным эффектом «пушистости», который дает торцевание, а во-вторых, очень легким способом исполнения. Что же это такое, техника торцевания из бумаги? Давайте познакомимся с ней поближе.</w:t>
      </w:r>
    </w:p>
    <w:p w:rsidR="00FE5D31" w:rsidRDefault="00FE5D31" w:rsidP="00FE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техникой торцевание.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281" w:afterAutospacing="0" w:line="393" w:lineRule="atLeast"/>
        <w:ind w:left="75" w:firstLine="633"/>
        <w:jc w:val="both"/>
        <w:textAlignment w:val="baseline"/>
        <w:rPr>
          <w:color w:val="000000"/>
          <w:sz w:val="28"/>
          <w:szCs w:val="28"/>
        </w:rPr>
      </w:pPr>
      <w:r w:rsidRPr="008F65A3">
        <w:rPr>
          <w:color w:val="000000"/>
          <w:sz w:val="28"/>
          <w:szCs w:val="28"/>
        </w:rPr>
        <w:t>В основе этой техники – создание изображений и предметов с помощью объемных элементов из бумаги.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и создается задуманное изделие. Каждая такая «</w:t>
      </w:r>
      <w:proofErr w:type="spellStart"/>
      <w:r w:rsidRPr="008F65A3">
        <w:rPr>
          <w:color w:val="000000"/>
          <w:sz w:val="28"/>
          <w:szCs w:val="28"/>
        </w:rPr>
        <w:t>торцовочка</w:t>
      </w:r>
      <w:proofErr w:type="spellEnd"/>
      <w:r w:rsidRPr="008F65A3">
        <w:rPr>
          <w:color w:val="000000"/>
          <w:sz w:val="28"/>
          <w:szCs w:val="28"/>
        </w:rPr>
        <w:t xml:space="preserve">» как один мазок кисти в создании картины, как одна петелька в вязании или одна бусинка в </w:t>
      </w:r>
      <w:proofErr w:type="spellStart"/>
      <w:r w:rsidRPr="008F65A3">
        <w:rPr>
          <w:color w:val="000000"/>
          <w:sz w:val="28"/>
          <w:szCs w:val="28"/>
        </w:rPr>
        <w:t>бисероплетении</w:t>
      </w:r>
      <w:proofErr w:type="spellEnd"/>
      <w:r w:rsidRPr="008F65A3">
        <w:rPr>
          <w:color w:val="000000"/>
          <w:sz w:val="28"/>
          <w:szCs w:val="28"/>
        </w:rPr>
        <w:t>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281" w:afterAutospacing="0" w:line="393" w:lineRule="atLeast"/>
        <w:ind w:left="75" w:firstLine="633"/>
        <w:jc w:val="both"/>
        <w:textAlignment w:val="baseline"/>
        <w:rPr>
          <w:color w:val="000000"/>
          <w:sz w:val="28"/>
          <w:szCs w:val="28"/>
        </w:rPr>
      </w:pPr>
      <w:r w:rsidRPr="008F65A3">
        <w:rPr>
          <w:color w:val="000000"/>
          <w:sz w:val="28"/>
          <w:szCs w:val="28"/>
        </w:rPr>
        <w:t>Торцевание – работа не сложная, но кропотливая. Она требует не только усидчивости, но и аккуратности, внимания и определенной ловкости.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z w:val="28"/>
          <w:szCs w:val="28"/>
        </w:rPr>
      </w:pPr>
      <w:r w:rsidRPr="008F65A3">
        <w:rPr>
          <w:color w:val="000000"/>
          <w:sz w:val="28"/>
          <w:szCs w:val="28"/>
        </w:rPr>
        <w:t>Для выполнения поделок в этой технике нужен минимальный набор материалов и инструментов: бумага, клей, ножницы и, так называемый, «торцовочный</w:t>
      </w:r>
      <w:r w:rsidRPr="008F65A3">
        <w:rPr>
          <w:sz w:val="28"/>
          <w:szCs w:val="28"/>
        </w:rPr>
        <w:t>»</w:t>
      </w:r>
      <w:r w:rsidRPr="008F65A3">
        <w:rPr>
          <w:rStyle w:val="apple-converted-space"/>
          <w:sz w:val="28"/>
          <w:szCs w:val="28"/>
        </w:rPr>
        <w:t> </w:t>
      </w:r>
      <w:hyperlink r:id="rId6" w:tgtFrame="_blank" w:history="1">
        <w:r w:rsidRPr="008F65A3">
          <w:rPr>
            <w:rStyle w:val="a5"/>
            <w:sz w:val="28"/>
            <w:szCs w:val="28"/>
            <w:bdr w:val="none" w:sz="0" w:space="0" w:color="auto" w:frame="1"/>
          </w:rPr>
          <w:t>инструмент</w:t>
        </w:r>
      </w:hyperlink>
      <w:r w:rsidRPr="008F65A3">
        <w:rPr>
          <w:sz w:val="28"/>
          <w:szCs w:val="28"/>
        </w:rPr>
        <w:t>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281" w:afterAutospacing="0" w:line="393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F65A3">
        <w:rPr>
          <w:color w:val="000000"/>
          <w:sz w:val="28"/>
          <w:szCs w:val="28"/>
        </w:rPr>
        <w:lastRenderedPageBreak/>
        <w:t>Бумага для торцевания годится не всякая. Обычно в этой технике используется гофрированная бумага или по-другому креповая. Кроме гофрированной бумаги для торцевания подойдут также обычные бумажные салфетки. Из гофрированной бумаги изготавливают непосредственно «</w:t>
      </w:r>
      <w:proofErr w:type="spellStart"/>
      <w:r w:rsidRPr="008F65A3">
        <w:rPr>
          <w:color w:val="000000"/>
          <w:sz w:val="28"/>
          <w:szCs w:val="28"/>
        </w:rPr>
        <w:t>торцовочки</w:t>
      </w:r>
      <w:proofErr w:type="spellEnd"/>
      <w:r w:rsidRPr="008F65A3">
        <w:rPr>
          <w:color w:val="000000"/>
          <w:sz w:val="28"/>
          <w:szCs w:val="28"/>
        </w:rPr>
        <w:t xml:space="preserve">» – элементы объемной аппликации. Ножницы и клей понадобятся для вырезания и приклеивания этих </w:t>
      </w:r>
      <w:proofErr w:type="spellStart"/>
      <w:r w:rsidRPr="008F65A3">
        <w:rPr>
          <w:color w:val="000000"/>
          <w:sz w:val="28"/>
          <w:szCs w:val="28"/>
        </w:rPr>
        <w:t>торцовочек</w:t>
      </w:r>
      <w:proofErr w:type="spellEnd"/>
      <w:r w:rsidRPr="008F65A3">
        <w:rPr>
          <w:color w:val="000000"/>
          <w:sz w:val="28"/>
          <w:szCs w:val="28"/>
        </w:rPr>
        <w:t xml:space="preserve"> к основе поделки.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281" w:afterAutospacing="0" w:line="393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F65A3">
        <w:rPr>
          <w:color w:val="000000"/>
          <w:sz w:val="28"/>
          <w:szCs w:val="28"/>
        </w:rPr>
        <w:t>В качестве основы используют весьма разнообразные материалы. Собственно говоря, «опушить» гофрированной бумагой можно любую поверхность, к которой эта бумага приклеивается. Поэтому для панно, картин и мозаик берется плоская основа – лист ватмана, картон, легкие потолочные плитки. Для объемных поделок делаются заготовки из пенопласта, газет, папье-маше, пластилина.</w:t>
      </w:r>
    </w:p>
    <w:p w:rsidR="00FE5D31" w:rsidRPr="008F65A3" w:rsidRDefault="00FE5D31" w:rsidP="00FE5D31">
      <w:pPr>
        <w:pStyle w:val="a4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color w:val="000000"/>
          <w:sz w:val="28"/>
          <w:szCs w:val="28"/>
        </w:rPr>
      </w:pPr>
      <w:r w:rsidRPr="008F65A3">
        <w:rPr>
          <w:color w:val="000000"/>
          <w:sz w:val="28"/>
          <w:szCs w:val="28"/>
        </w:rPr>
        <w:t xml:space="preserve">Ну а </w:t>
      </w:r>
      <w:r w:rsidRPr="008F65A3">
        <w:rPr>
          <w:sz w:val="28"/>
          <w:szCs w:val="28"/>
        </w:rPr>
        <w:t>главный</w:t>
      </w:r>
      <w:r w:rsidRPr="008F65A3">
        <w:rPr>
          <w:rStyle w:val="apple-converted-space"/>
          <w:sz w:val="28"/>
          <w:szCs w:val="28"/>
        </w:rPr>
        <w:t> </w:t>
      </w:r>
      <w:hyperlink r:id="rId7" w:tgtFrame="_blank" w:history="1">
        <w:r w:rsidRPr="008F65A3">
          <w:rPr>
            <w:rStyle w:val="a5"/>
            <w:sz w:val="28"/>
            <w:szCs w:val="28"/>
            <w:bdr w:val="none" w:sz="0" w:space="0" w:color="auto" w:frame="1"/>
          </w:rPr>
          <w:t>инструмент</w:t>
        </w:r>
      </w:hyperlink>
      <w:r w:rsidRPr="008F65A3">
        <w:rPr>
          <w:rStyle w:val="apple-converted-space"/>
          <w:sz w:val="28"/>
          <w:szCs w:val="28"/>
        </w:rPr>
        <w:t> </w:t>
      </w:r>
      <w:r w:rsidRPr="008F65A3">
        <w:rPr>
          <w:sz w:val="28"/>
          <w:szCs w:val="28"/>
        </w:rPr>
        <w:t>торцевания – длинная тонкая палочка с тупым концом. На роль такого инструмента вполне может подойти карандаш, сте</w:t>
      </w:r>
      <w:r>
        <w:rPr>
          <w:sz w:val="28"/>
          <w:szCs w:val="28"/>
        </w:rPr>
        <w:t>р</w:t>
      </w:r>
      <w:r w:rsidRPr="008F65A3">
        <w:rPr>
          <w:sz w:val="28"/>
          <w:szCs w:val="28"/>
        </w:rPr>
        <w:t>жень или</w:t>
      </w:r>
      <w:r w:rsidRPr="008F65A3">
        <w:rPr>
          <w:rStyle w:val="apple-converted-space"/>
          <w:sz w:val="28"/>
          <w:szCs w:val="28"/>
        </w:rPr>
        <w:t> </w:t>
      </w:r>
      <w:hyperlink r:id="rId8" w:tgtFrame="_blank" w:history="1">
        <w:r w:rsidRPr="008F65A3">
          <w:rPr>
            <w:rStyle w:val="a5"/>
            <w:sz w:val="28"/>
            <w:szCs w:val="28"/>
            <w:bdr w:val="none" w:sz="0" w:space="0" w:color="auto" w:frame="1"/>
          </w:rPr>
          <w:t>корпус</w:t>
        </w:r>
      </w:hyperlink>
      <w:r w:rsidRPr="008F65A3">
        <w:rPr>
          <w:rStyle w:val="apple-converted-space"/>
          <w:sz w:val="28"/>
          <w:szCs w:val="28"/>
        </w:rPr>
        <w:t> </w:t>
      </w:r>
      <w:r w:rsidRPr="008F65A3">
        <w:rPr>
          <w:sz w:val="28"/>
          <w:szCs w:val="28"/>
        </w:rPr>
        <w:t>от шариковой ручки, китайская палочка для еды и любая другая подходящая палочка</w:t>
      </w:r>
      <w:r w:rsidRPr="008F65A3">
        <w:rPr>
          <w:color w:val="000000"/>
          <w:sz w:val="28"/>
          <w:szCs w:val="28"/>
        </w:rPr>
        <w:t>.</w:t>
      </w:r>
    </w:p>
    <w:p w:rsidR="00FE5D31" w:rsidRDefault="00FE5D31" w:rsidP="00FE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FE5D31" w:rsidRPr="00080A0A" w:rsidRDefault="00FE5D31" w:rsidP="00FE5D31">
      <w:pPr>
        <w:rPr>
          <w:rFonts w:ascii="Times New Roman" w:hAnsi="Times New Roman" w:cs="Times New Roman"/>
          <w:sz w:val="28"/>
          <w:szCs w:val="28"/>
        </w:rPr>
      </w:pPr>
      <w:r w:rsidRPr="00080A0A">
        <w:rPr>
          <w:rFonts w:ascii="Times New Roman" w:hAnsi="Times New Roman" w:cs="Times New Roman"/>
          <w:sz w:val="28"/>
          <w:szCs w:val="28"/>
        </w:rPr>
        <w:t xml:space="preserve">Участники  работают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Pr="00080A0A">
        <w:rPr>
          <w:rFonts w:ascii="Times New Roman" w:hAnsi="Times New Roman" w:cs="Times New Roman"/>
          <w:sz w:val="28"/>
          <w:szCs w:val="28"/>
        </w:rPr>
        <w:t xml:space="preserve">, выполняют работу </w:t>
      </w:r>
      <w:r>
        <w:rPr>
          <w:rFonts w:ascii="Times New Roman" w:hAnsi="Times New Roman" w:cs="Times New Roman"/>
          <w:sz w:val="28"/>
          <w:szCs w:val="28"/>
        </w:rPr>
        <w:t xml:space="preserve"> модуля (входящего в большую общую работу)</w:t>
      </w:r>
      <w:r w:rsidRPr="00080A0A">
        <w:rPr>
          <w:rFonts w:ascii="Times New Roman" w:hAnsi="Times New Roman" w:cs="Times New Roman"/>
          <w:sz w:val="28"/>
          <w:szCs w:val="28"/>
        </w:rPr>
        <w:t>.</w:t>
      </w:r>
    </w:p>
    <w:p w:rsidR="00FE5D31" w:rsidRDefault="00FE5D31" w:rsidP="00FE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E5D31" w:rsidRPr="00080A0A" w:rsidRDefault="00FE5D31" w:rsidP="00FE5D3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A0A">
        <w:rPr>
          <w:rFonts w:ascii="Times New Roman" w:hAnsi="Times New Roman" w:cs="Times New Roman"/>
          <w:sz w:val="28"/>
          <w:szCs w:val="28"/>
        </w:rPr>
        <w:t>Что узнали полезного для себя?</w:t>
      </w:r>
    </w:p>
    <w:p w:rsidR="00FE5D31" w:rsidRDefault="00FE5D31" w:rsidP="00FE5D3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A0A">
        <w:rPr>
          <w:rFonts w:ascii="Times New Roman" w:hAnsi="Times New Roman" w:cs="Times New Roman"/>
          <w:sz w:val="28"/>
          <w:szCs w:val="28"/>
        </w:rPr>
        <w:t>Что хочется отметить?</w:t>
      </w:r>
    </w:p>
    <w:p w:rsidR="00FE5D31" w:rsidRPr="00080A0A" w:rsidRDefault="00FE5D31" w:rsidP="00FE5D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A0A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FE5D31" w:rsidRPr="00080A0A" w:rsidRDefault="00FE5D31" w:rsidP="00FE5D31">
      <w:pPr>
        <w:rPr>
          <w:rFonts w:ascii="Times New Roman" w:hAnsi="Times New Roman" w:cs="Times New Roman"/>
          <w:sz w:val="28"/>
          <w:szCs w:val="28"/>
        </w:rPr>
      </w:pPr>
      <w:r w:rsidRPr="00080A0A">
        <w:rPr>
          <w:rFonts w:ascii="Times New Roman" w:hAnsi="Times New Roman" w:cs="Times New Roman"/>
          <w:sz w:val="28"/>
          <w:szCs w:val="28"/>
        </w:rPr>
        <w:t xml:space="preserve">Надеемся, что этот мастер – класс  не прошел для вас даром, </w:t>
      </w:r>
      <w:proofErr w:type="gramStart"/>
      <w:r w:rsidRPr="00080A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0A0A">
        <w:rPr>
          <w:rFonts w:ascii="Times New Roman" w:hAnsi="Times New Roman" w:cs="Times New Roman"/>
          <w:sz w:val="28"/>
          <w:szCs w:val="28"/>
        </w:rPr>
        <w:t xml:space="preserve"> узнав, что такое объемная аппликация из бумаги   -  торцевание, вы добавите ее в свою коллекцию поделок и рукоделия из бумаги вашего творчества.</w:t>
      </w:r>
    </w:p>
    <w:p w:rsidR="00FE5D31" w:rsidRDefault="00FE5D31" w:rsidP="00FE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Экспресс-выставка «Фото на память».  </w:t>
      </w:r>
    </w:p>
    <w:p w:rsidR="00FE5D31" w:rsidRDefault="00FE5D31" w:rsidP="00FE5D31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D315A" w:rsidRDefault="00CD315A"/>
    <w:sectPr w:rsidR="00CD315A" w:rsidSect="00CD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CE2"/>
    <w:multiLevelType w:val="hybridMultilevel"/>
    <w:tmpl w:val="B31E2532"/>
    <w:lvl w:ilvl="0" w:tplc="22961E4C">
      <w:start w:val="1"/>
      <w:numFmt w:val="upperRoman"/>
      <w:lvlText w:val="%1."/>
      <w:lvlJc w:val="left"/>
      <w:pPr>
        <w:ind w:left="795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31"/>
    <w:rsid w:val="00CD315A"/>
    <w:rsid w:val="00FB6B54"/>
    <w:rsid w:val="00FE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31"/>
    <w:pPr>
      <w:ind w:left="720"/>
      <w:contextualSpacing/>
    </w:pPr>
  </w:style>
  <w:style w:type="character" w:customStyle="1" w:styleId="apple-converted-space">
    <w:name w:val="apple-converted-space"/>
    <w:basedOn w:val="a0"/>
    <w:rsid w:val="00FE5D31"/>
  </w:style>
  <w:style w:type="paragraph" w:styleId="a4">
    <w:name w:val="Normal (Web)"/>
    <w:basedOn w:val="a"/>
    <w:uiPriority w:val="99"/>
    <w:semiHidden/>
    <w:unhideWhenUsed/>
    <w:rsid w:val="00FE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5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.ua/rc-912p-kkn1/p1038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kol.ua/nabor-instrumentov-gembird-tk-elecc-8305a/p1404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ol.ua/nabor-instrumentov-gembird-tk-elecc-8305a/p14043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2014-03-31T18:37:00Z</dcterms:created>
  <dcterms:modified xsi:type="dcterms:W3CDTF">2014-03-31T18:43:00Z</dcterms:modified>
</cp:coreProperties>
</file>