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BD8" w:rsidRPr="00460BD8" w:rsidRDefault="00460BD8" w:rsidP="00460BD8">
      <w:pPr>
        <w:shd w:val="clear" w:color="auto" w:fill="FFFFFF"/>
        <w:spacing w:after="0" w:line="405" w:lineRule="atLeast"/>
        <w:rPr>
          <w:rFonts w:ascii="Times New Roman" w:eastAsia="Times New Roman" w:hAnsi="Times New Roman" w:cs="Times New Roman"/>
          <w:color w:val="000000"/>
          <w:sz w:val="28"/>
          <w:szCs w:val="28"/>
          <w:lang w:eastAsia="ru-RU"/>
        </w:rPr>
      </w:pPr>
      <w:bookmarkStart w:id="0" w:name="_GoBack"/>
      <w:r w:rsidRPr="00460BD8">
        <w:rPr>
          <w:rFonts w:ascii="Times New Roman" w:eastAsia="Times New Roman" w:hAnsi="Times New Roman" w:cs="Times New Roman"/>
          <w:color w:val="000000"/>
          <w:sz w:val="28"/>
          <w:szCs w:val="28"/>
          <w:lang w:eastAsia="ru-RU"/>
        </w:rPr>
        <w:t>ЖИВОЕ ДОМИНО</w:t>
      </w:r>
    </w:p>
    <w:p w:rsidR="00460BD8" w:rsidRPr="00460BD8" w:rsidRDefault="00460BD8" w:rsidP="00460BD8">
      <w:pPr>
        <w:spacing w:after="0" w:line="240" w:lineRule="auto"/>
        <w:rPr>
          <w:rFonts w:ascii="Times New Roman" w:eastAsia="Times New Roman" w:hAnsi="Times New Roman" w:cs="Times New Roman"/>
          <w:sz w:val="28"/>
          <w:szCs w:val="28"/>
          <w:lang w:eastAsia="ru-RU"/>
        </w:rPr>
      </w:pPr>
      <w:r w:rsidRPr="00460BD8">
        <w:rPr>
          <w:rFonts w:ascii="Times New Roman" w:eastAsia="Times New Roman" w:hAnsi="Times New Roman" w:cs="Times New Roman"/>
          <w:b/>
          <w:bCs/>
          <w:color w:val="000000"/>
          <w:sz w:val="28"/>
          <w:szCs w:val="28"/>
          <w:shd w:val="clear" w:color="auto" w:fill="FFFFFF"/>
          <w:lang w:eastAsia="ru-RU"/>
        </w:rPr>
        <w:t>Цель.</w:t>
      </w:r>
      <w:r w:rsidRPr="00460BD8">
        <w:rPr>
          <w:rFonts w:ascii="Times New Roman" w:eastAsia="Times New Roman" w:hAnsi="Times New Roman" w:cs="Times New Roman"/>
          <w:color w:val="000000"/>
          <w:sz w:val="28"/>
          <w:szCs w:val="28"/>
          <w:shd w:val="clear" w:color="auto" w:fill="FFFFFF"/>
          <w:lang w:eastAsia="ru-RU"/>
        </w:rPr>
        <w:t> Развивать способность ориентироваться одновременно на цвет и величину предмета.</w:t>
      </w:r>
      <w:r w:rsidRPr="00460BD8">
        <w:rPr>
          <w:rFonts w:ascii="Times New Roman" w:eastAsia="Times New Roman" w:hAnsi="Times New Roman" w:cs="Times New Roman"/>
          <w:color w:val="000000"/>
          <w:sz w:val="28"/>
          <w:szCs w:val="28"/>
          <w:lang w:eastAsia="ru-RU"/>
        </w:rPr>
        <w:br/>
      </w:r>
      <w:r w:rsidRPr="00460BD8">
        <w:rPr>
          <w:rFonts w:ascii="Times New Roman" w:eastAsia="Times New Roman" w:hAnsi="Times New Roman" w:cs="Times New Roman"/>
          <w:color w:val="000000"/>
          <w:sz w:val="28"/>
          <w:szCs w:val="28"/>
          <w:shd w:val="clear" w:color="auto" w:fill="FFFFFF"/>
          <w:lang w:eastAsia="ru-RU"/>
        </w:rPr>
        <w:t>Материал. Набор широких и узких красных, зеленых, синих, желтых и белых лент длиной 10 см. Кирпичики этих же цветов.</w:t>
      </w:r>
      <w:r w:rsidRPr="00460BD8">
        <w:rPr>
          <w:rFonts w:ascii="Times New Roman" w:eastAsia="Times New Roman" w:hAnsi="Times New Roman" w:cs="Times New Roman"/>
          <w:color w:val="000000"/>
          <w:sz w:val="28"/>
          <w:szCs w:val="28"/>
          <w:lang w:eastAsia="ru-RU"/>
        </w:rPr>
        <w:br/>
      </w:r>
      <w:r w:rsidRPr="00460BD8">
        <w:rPr>
          <w:rFonts w:ascii="Times New Roman" w:eastAsia="Times New Roman" w:hAnsi="Times New Roman" w:cs="Times New Roman"/>
          <w:color w:val="000000"/>
          <w:sz w:val="28"/>
          <w:szCs w:val="28"/>
          <w:shd w:val="clear" w:color="auto" w:fill="FFFFFF"/>
          <w:lang w:eastAsia="ru-RU"/>
        </w:rPr>
        <w:t>Содержание</w:t>
      </w:r>
      <w:r w:rsidRPr="00460BD8">
        <w:rPr>
          <w:rFonts w:ascii="Times New Roman" w:eastAsia="Times New Roman" w:hAnsi="Times New Roman" w:cs="Times New Roman"/>
          <w:color w:val="000000"/>
          <w:sz w:val="28"/>
          <w:szCs w:val="28"/>
          <w:lang w:eastAsia="ru-RU"/>
        </w:rPr>
        <w:br/>
      </w:r>
      <w:r w:rsidRPr="00460BD8">
        <w:rPr>
          <w:rFonts w:ascii="Times New Roman" w:eastAsia="Times New Roman" w:hAnsi="Times New Roman" w:cs="Times New Roman"/>
          <w:b/>
          <w:bCs/>
          <w:color w:val="000000"/>
          <w:sz w:val="28"/>
          <w:szCs w:val="28"/>
          <w:shd w:val="clear" w:color="auto" w:fill="FFFFFF"/>
          <w:lang w:eastAsia="ru-RU"/>
        </w:rPr>
        <w:t>Вариант I</w:t>
      </w:r>
      <w:r w:rsidRPr="00460BD8">
        <w:rPr>
          <w:rFonts w:ascii="Times New Roman" w:eastAsia="Times New Roman" w:hAnsi="Times New Roman" w:cs="Times New Roman"/>
          <w:color w:val="000000"/>
          <w:sz w:val="28"/>
          <w:szCs w:val="28"/>
          <w:shd w:val="clear" w:color="auto" w:fill="FFFFFF"/>
          <w:lang w:eastAsia="ru-RU"/>
        </w:rPr>
        <w:t>. Дети собираются вокруг стола, на котором в произвольном порядке разложены 10 лент. Воспитатель общается с детьми: «Дети, что это такое? (Ответы.) Какого цвета ленты? (Ответы.) Одинаковы ли они по ширине? (Ответы.) Давайте поиграем с ними. Пусть каждый возьмет себе любую ленту и повяжет ее на левую руку, вот так (показывает). Помогите друг другу завязать ленту, одному это сделать трудно».</w:t>
      </w:r>
      <w:r w:rsidRPr="00460BD8">
        <w:rPr>
          <w:rFonts w:ascii="Times New Roman" w:eastAsia="Times New Roman" w:hAnsi="Times New Roman" w:cs="Times New Roman"/>
          <w:color w:val="000000"/>
          <w:sz w:val="28"/>
          <w:szCs w:val="28"/>
          <w:lang w:eastAsia="ru-RU"/>
        </w:rPr>
        <w:br/>
      </w:r>
      <w:r w:rsidRPr="00460BD8">
        <w:rPr>
          <w:rFonts w:ascii="Times New Roman" w:eastAsia="Times New Roman" w:hAnsi="Times New Roman" w:cs="Times New Roman"/>
          <w:color w:val="000000"/>
          <w:sz w:val="28"/>
          <w:szCs w:val="28"/>
          <w:shd w:val="clear" w:color="auto" w:fill="FFFFFF"/>
          <w:lang w:eastAsia="ru-RU"/>
        </w:rPr>
        <w:t xml:space="preserve">Дети выбирают ленты и завязывают их на левой руке, как браслеты. После этого педагог обращает внимание детей на кирпичи, расположенные в разных местах комнаты: «Это будут наши дома. Сейчас мы гуляем все вместе, но по моему сигналу </w:t>
      </w:r>
      <w:proofErr w:type="gramStart"/>
      <w:r w:rsidRPr="00460BD8">
        <w:rPr>
          <w:rFonts w:ascii="Times New Roman" w:eastAsia="Times New Roman" w:hAnsi="Times New Roman" w:cs="Times New Roman"/>
          <w:color w:val="000000"/>
          <w:sz w:val="28"/>
          <w:szCs w:val="28"/>
          <w:shd w:val="clear" w:color="auto" w:fill="FFFFFF"/>
          <w:lang w:eastAsia="ru-RU"/>
        </w:rPr>
        <w:t>—у</w:t>
      </w:r>
      <w:proofErr w:type="gramEnd"/>
      <w:r w:rsidRPr="00460BD8">
        <w:rPr>
          <w:rFonts w:ascii="Times New Roman" w:eastAsia="Times New Roman" w:hAnsi="Times New Roman" w:cs="Times New Roman"/>
          <w:color w:val="000000"/>
          <w:sz w:val="28"/>
          <w:szCs w:val="28"/>
          <w:shd w:val="clear" w:color="auto" w:fill="FFFFFF"/>
          <w:lang w:eastAsia="ru-RU"/>
        </w:rPr>
        <w:t>дар в бубен — нужно найти себе пару (того, у кого на руке такой же по цвету браслет) и вместе подойти к своему дому —кирпичу того же цвета».</w:t>
      </w:r>
      <w:r w:rsidRPr="00460BD8">
        <w:rPr>
          <w:rFonts w:ascii="Times New Roman" w:eastAsia="Times New Roman" w:hAnsi="Times New Roman" w:cs="Times New Roman"/>
          <w:color w:val="000000"/>
          <w:sz w:val="28"/>
          <w:szCs w:val="28"/>
          <w:lang w:eastAsia="ru-RU"/>
        </w:rPr>
        <w:br/>
      </w:r>
      <w:r w:rsidRPr="00460BD8">
        <w:rPr>
          <w:rFonts w:ascii="Times New Roman" w:eastAsia="Times New Roman" w:hAnsi="Times New Roman" w:cs="Times New Roman"/>
          <w:color w:val="000000"/>
          <w:sz w:val="28"/>
          <w:szCs w:val="28"/>
          <w:shd w:val="clear" w:color="auto" w:fill="FFFFFF"/>
          <w:lang w:eastAsia="ru-RU"/>
        </w:rPr>
        <w:t xml:space="preserve">Усложнение игрового </w:t>
      </w:r>
      <w:proofErr w:type="gramStart"/>
      <w:r w:rsidRPr="00460BD8">
        <w:rPr>
          <w:rFonts w:ascii="Times New Roman" w:eastAsia="Times New Roman" w:hAnsi="Times New Roman" w:cs="Times New Roman"/>
          <w:color w:val="000000"/>
          <w:sz w:val="28"/>
          <w:szCs w:val="28"/>
          <w:shd w:val="clear" w:color="auto" w:fill="FFFFFF"/>
          <w:lang w:eastAsia="ru-RU"/>
        </w:rPr>
        <w:t>задания</w:t>
      </w:r>
      <w:proofErr w:type="gramEnd"/>
      <w:r w:rsidRPr="00460BD8">
        <w:rPr>
          <w:rFonts w:ascii="Times New Roman" w:eastAsia="Times New Roman" w:hAnsi="Times New Roman" w:cs="Times New Roman"/>
          <w:color w:val="000000"/>
          <w:sz w:val="28"/>
          <w:szCs w:val="28"/>
          <w:shd w:val="clear" w:color="auto" w:fill="FFFFFF"/>
          <w:lang w:eastAsia="ru-RU"/>
        </w:rPr>
        <w:t xml:space="preserve"> играющие должны подобрать себе пару, ориентируясь не только на цвет, но и на ширину ленты.</w:t>
      </w:r>
      <w:r w:rsidRPr="00460BD8">
        <w:rPr>
          <w:rFonts w:ascii="Times New Roman" w:eastAsia="Times New Roman" w:hAnsi="Times New Roman" w:cs="Times New Roman"/>
          <w:color w:val="000000"/>
          <w:sz w:val="28"/>
          <w:szCs w:val="28"/>
          <w:lang w:eastAsia="ru-RU"/>
        </w:rPr>
        <w:br/>
      </w:r>
      <w:r w:rsidRPr="00460BD8">
        <w:rPr>
          <w:rFonts w:ascii="Times New Roman" w:eastAsia="Times New Roman" w:hAnsi="Times New Roman" w:cs="Times New Roman"/>
          <w:color w:val="000000"/>
          <w:sz w:val="28"/>
          <w:szCs w:val="28"/>
          <w:shd w:val="clear" w:color="auto" w:fill="FFFFFF"/>
          <w:lang w:eastAsia="ru-RU"/>
        </w:rPr>
        <w:t>Вариант II. На столе раскладывается 20 лент. Детям предлагается найти себе две ленты и повязать их на обе руки. После этого дети должны взяться за руки так, чтобы у каждого цвет ленты совпал с цветом ленты ребенка, которого он берет за руку с одной и другой стороны.</w:t>
      </w:r>
      <w:r w:rsidRPr="00460BD8">
        <w:rPr>
          <w:rFonts w:ascii="Times New Roman" w:eastAsia="Times New Roman" w:hAnsi="Times New Roman" w:cs="Times New Roman"/>
          <w:color w:val="000000"/>
          <w:sz w:val="28"/>
          <w:szCs w:val="28"/>
          <w:lang w:eastAsia="ru-RU"/>
        </w:rPr>
        <w:br/>
      </w:r>
      <w:r w:rsidRPr="00460BD8">
        <w:rPr>
          <w:rFonts w:ascii="Times New Roman" w:eastAsia="Times New Roman" w:hAnsi="Times New Roman" w:cs="Times New Roman"/>
          <w:color w:val="000000"/>
          <w:sz w:val="28"/>
          <w:szCs w:val="28"/>
          <w:shd w:val="clear" w:color="auto" w:fill="FFFFFF"/>
          <w:lang w:eastAsia="ru-RU"/>
        </w:rPr>
        <w:t>По желанию детей можно поиграть в игру «Каравай».</w:t>
      </w:r>
    </w:p>
    <w:p w:rsidR="00460BD8" w:rsidRPr="00460BD8" w:rsidRDefault="00460BD8" w:rsidP="00460BD8">
      <w:pPr>
        <w:shd w:val="clear" w:color="auto" w:fill="FFFFFF"/>
        <w:spacing w:after="0" w:line="405" w:lineRule="atLeast"/>
        <w:rPr>
          <w:rFonts w:ascii="Times New Roman" w:eastAsia="Times New Roman" w:hAnsi="Times New Roman" w:cs="Times New Roman"/>
          <w:color w:val="000000"/>
          <w:sz w:val="28"/>
          <w:szCs w:val="28"/>
          <w:lang w:eastAsia="ru-RU"/>
        </w:rPr>
      </w:pPr>
      <w:r w:rsidRPr="00460BD8">
        <w:rPr>
          <w:rFonts w:ascii="Times New Roman" w:eastAsia="Times New Roman" w:hAnsi="Times New Roman" w:cs="Times New Roman"/>
          <w:color w:val="000000"/>
          <w:sz w:val="28"/>
          <w:szCs w:val="28"/>
          <w:lang w:eastAsia="ru-RU"/>
        </w:rPr>
        <w:t>ПОДБЕРИ ЛИСТ</w:t>
      </w:r>
      <w:r w:rsidRPr="00460BD8">
        <w:rPr>
          <w:rFonts w:ascii="Times New Roman" w:eastAsia="Times New Roman" w:hAnsi="Times New Roman" w:cs="Times New Roman"/>
          <w:color w:val="000000"/>
          <w:sz w:val="28"/>
          <w:szCs w:val="28"/>
          <w:lang w:eastAsia="ru-RU"/>
        </w:rPr>
        <w:br/>
      </w:r>
      <w:r w:rsidRPr="00460BD8">
        <w:rPr>
          <w:rFonts w:ascii="Times New Roman" w:eastAsia="Times New Roman" w:hAnsi="Times New Roman" w:cs="Times New Roman"/>
          <w:b/>
          <w:bCs/>
          <w:color w:val="000000"/>
          <w:sz w:val="28"/>
          <w:szCs w:val="28"/>
          <w:lang w:eastAsia="ru-RU"/>
        </w:rPr>
        <w:t>Цель</w:t>
      </w:r>
      <w:r w:rsidRPr="00460BD8">
        <w:rPr>
          <w:rFonts w:ascii="Times New Roman" w:eastAsia="Times New Roman" w:hAnsi="Times New Roman" w:cs="Times New Roman"/>
          <w:color w:val="000000"/>
          <w:sz w:val="28"/>
          <w:szCs w:val="28"/>
          <w:lang w:eastAsia="ru-RU"/>
        </w:rPr>
        <w:t>. Учить сопоставлять предметы по двум качественным признакам.</w:t>
      </w:r>
      <w:r w:rsidRPr="00460BD8">
        <w:rPr>
          <w:rFonts w:ascii="Times New Roman" w:eastAsia="Times New Roman" w:hAnsi="Times New Roman" w:cs="Times New Roman"/>
          <w:color w:val="000000"/>
          <w:sz w:val="28"/>
          <w:szCs w:val="28"/>
          <w:lang w:eastAsia="ru-RU"/>
        </w:rPr>
        <w:br/>
        <w:t>Материал. 8 наборов карточек; в каждом  1 большая (10x10 см), разделенная на равные квадратные клетки, а также 4 маленькие карточки (5x5 см). На каждой большой карточке</w:t>
      </w:r>
      <w:r w:rsidRPr="00460BD8">
        <w:rPr>
          <w:rFonts w:ascii="Times New Roman" w:eastAsia="Times New Roman" w:hAnsi="Times New Roman" w:cs="Times New Roman"/>
          <w:color w:val="000000"/>
          <w:sz w:val="28"/>
          <w:szCs w:val="28"/>
          <w:lang w:eastAsia="ru-RU"/>
        </w:rPr>
        <w:br/>
        <w:t xml:space="preserve"> в трех клетках нарисованы желтые и зеленые листья двух размеров. Например, вверху нарисованы большой и маленький зеленые листья дуба, а внизу </w:t>
      </w:r>
      <w:proofErr w:type="gramStart"/>
      <w:r w:rsidRPr="00460BD8">
        <w:rPr>
          <w:rFonts w:ascii="Times New Roman" w:eastAsia="Times New Roman" w:hAnsi="Times New Roman" w:cs="Times New Roman"/>
          <w:color w:val="000000"/>
          <w:sz w:val="28"/>
          <w:szCs w:val="28"/>
          <w:lang w:eastAsia="ru-RU"/>
        </w:rPr>
        <w:t>—б</w:t>
      </w:r>
      <w:proofErr w:type="gramEnd"/>
      <w:r w:rsidRPr="00460BD8">
        <w:rPr>
          <w:rFonts w:ascii="Times New Roman" w:eastAsia="Times New Roman" w:hAnsi="Times New Roman" w:cs="Times New Roman"/>
          <w:color w:val="000000"/>
          <w:sz w:val="28"/>
          <w:szCs w:val="28"/>
          <w:lang w:eastAsia="ru-RU"/>
        </w:rPr>
        <w:t>ольшой желтый лист клена. Одна клетка пустая. На соответствующих им маленьких карточках нарисованы маленькие желтый и зеленый листья клена, большой и маленький зеленые листья дуба.</w:t>
      </w:r>
      <w:r w:rsidRPr="00460BD8">
        <w:rPr>
          <w:rFonts w:ascii="Times New Roman" w:eastAsia="Times New Roman" w:hAnsi="Times New Roman" w:cs="Times New Roman"/>
          <w:color w:val="000000"/>
          <w:sz w:val="28"/>
          <w:szCs w:val="28"/>
          <w:lang w:eastAsia="ru-RU"/>
        </w:rPr>
        <w:br/>
        <w:t>Содержание</w:t>
      </w:r>
      <w:r w:rsidRPr="00460BD8">
        <w:rPr>
          <w:rFonts w:ascii="Times New Roman" w:eastAsia="Times New Roman" w:hAnsi="Times New Roman" w:cs="Times New Roman"/>
          <w:color w:val="000000"/>
          <w:sz w:val="28"/>
          <w:szCs w:val="28"/>
          <w:lang w:eastAsia="ru-RU"/>
        </w:rPr>
        <w:br/>
        <w:t xml:space="preserve">Дети усаживаются вокруг стола. Воспитатель кладет перед детьми большую карточку с изображением листьев дуба и клена, рядом раскладывает маленькие карточки и обращается к детям: «Посмотрите, что нарисовано на большой карточке. (Определяют.) Что нарисовано на маленьких карточках? </w:t>
      </w:r>
      <w:r w:rsidRPr="00460BD8">
        <w:rPr>
          <w:rFonts w:ascii="Times New Roman" w:eastAsia="Times New Roman" w:hAnsi="Times New Roman" w:cs="Times New Roman"/>
          <w:color w:val="000000"/>
          <w:sz w:val="28"/>
          <w:szCs w:val="28"/>
          <w:lang w:eastAsia="ru-RU"/>
        </w:rPr>
        <w:lastRenderedPageBreak/>
        <w:t>А вот здесь есть пустая клетка. Нужно выбрать среди маленьких карточек ту, которая лучше всего сюда подходит. Для этого необходимо внимательно рассмотреть все, что нарисовано на большой карте, там есть подсказка. Кто догадается?» Выслушав все ответы, определяют, что в клетку нужно положить маленький желтый лист клена.</w:t>
      </w:r>
      <w:r w:rsidRPr="00460BD8">
        <w:rPr>
          <w:rFonts w:ascii="Times New Roman" w:eastAsia="Times New Roman" w:hAnsi="Times New Roman" w:cs="Times New Roman"/>
          <w:color w:val="000000"/>
          <w:sz w:val="28"/>
          <w:szCs w:val="28"/>
          <w:lang w:eastAsia="ru-RU"/>
        </w:rPr>
        <w:br/>
        <w:t xml:space="preserve">После этого всем раздаются наборы карточек для игры. Дети раскладывают их перед собой: большую карточку и над ней в ряд — маленькие. </w:t>
      </w:r>
      <w:proofErr w:type="gramStart"/>
      <w:r w:rsidRPr="00460BD8">
        <w:rPr>
          <w:rFonts w:ascii="Times New Roman" w:eastAsia="Times New Roman" w:hAnsi="Times New Roman" w:cs="Times New Roman"/>
          <w:color w:val="000000"/>
          <w:sz w:val="28"/>
          <w:szCs w:val="28"/>
          <w:lang w:eastAsia="ru-RU"/>
        </w:rPr>
        <w:t>Подбирают соответствующую маленькую карточку и кладут ее в пустую</w:t>
      </w:r>
      <w:proofErr w:type="gramEnd"/>
      <w:r w:rsidRPr="00460BD8">
        <w:rPr>
          <w:rFonts w:ascii="Times New Roman" w:eastAsia="Times New Roman" w:hAnsi="Times New Roman" w:cs="Times New Roman"/>
          <w:color w:val="000000"/>
          <w:sz w:val="28"/>
          <w:szCs w:val="28"/>
          <w:lang w:eastAsia="ru-RU"/>
        </w:rPr>
        <w:t xml:space="preserve"> клетку. Ведущий игру педагог проверяет и за каждую правильно подобранную карточку дает ребенку фишку. При необходимости помогает и объясняет правила игры отдельным детям.</w:t>
      </w:r>
      <w:r w:rsidRPr="00460BD8">
        <w:rPr>
          <w:rFonts w:ascii="Times New Roman" w:eastAsia="Times New Roman" w:hAnsi="Times New Roman" w:cs="Times New Roman"/>
          <w:color w:val="000000"/>
          <w:sz w:val="28"/>
          <w:szCs w:val="28"/>
          <w:lang w:eastAsia="ru-RU"/>
        </w:rPr>
        <w:br/>
        <w:t>Затем ведущий игру предлагает играющим поменяться комплектами карт; получив новый набор, дети продолжают играть.</w:t>
      </w:r>
      <w:r w:rsidRPr="00460BD8">
        <w:rPr>
          <w:rFonts w:ascii="Times New Roman" w:eastAsia="Times New Roman" w:hAnsi="Times New Roman" w:cs="Times New Roman"/>
          <w:color w:val="000000"/>
          <w:sz w:val="28"/>
          <w:szCs w:val="28"/>
          <w:lang w:eastAsia="ru-RU"/>
        </w:rPr>
        <w:br/>
        <w:t>В конце игры подсчитываются выигрышные фишки и определяются победители.</w:t>
      </w:r>
    </w:p>
    <w:p w:rsidR="00460BD8" w:rsidRPr="00460BD8" w:rsidRDefault="00460BD8" w:rsidP="00460BD8">
      <w:pPr>
        <w:shd w:val="clear" w:color="auto" w:fill="FFFFFF"/>
        <w:spacing w:after="0" w:line="405" w:lineRule="atLeast"/>
        <w:rPr>
          <w:rFonts w:ascii="Times New Roman" w:eastAsia="Times New Roman" w:hAnsi="Times New Roman" w:cs="Times New Roman"/>
          <w:color w:val="000000"/>
          <w:sz w:val="28"/>
          <w:szCs w:val="28"/>
          <w:lang w:eastAsia="ru-RU"/>
        </w:rPr>
      </w:pPr>
      <w:r w:rsidRPr="00460BD8">
        <w:rPr>
          <w:rFonts w:ascii="Times New Roman" w:eastAsia="Times New Roman" w:hAnsi="Times New Roman" w:cs="Times New Roman"/>
          <w:color w:val="000000"/>
          <w:sz w:val="28"/>
          <w:szCs w:val="28"/>
          <w:lang w:eastAsia="ru-RU"/>
        </w:rPr>
        <w:t>ДОРОГИ</w:t>
      </w:r>
      <w:r w:rsidRPr="00460BD8">
        <w:rPr>
          <w:rFonts w:ascii="Times New Roman" w:eastAsia="Times New Roman" w:hAnsi="Times New Roman" w:cs="Times New Roman"/>
          <w:color w:val="000000"/>
          <w:sz w:val="28"/>
          <w:szCs w:val="28"/>
          <w:lang w:eastAsia="ru-RU"/>
        </w:rPr>
        <w:br/>
      </w:r>
      <w:r w:rsidRPr="00460BD8">
        <w:rPr>
          <w:rFonts w:ascii="Times New Roman" w:eastAsia="Times New Roman" w:hAnsi="Times New Roman" w:cs="Times New Roman"/>
          <w:b/>
          <w:bCs/>
          <w:color w:val="000000"/>
          <w:sz w:val="28"/>
          <w:szCs w:val="28"/>
          <w:lang w:eastAsia="ru-RU"/>
        </w:rPr>
        <w:t>Цель.</w:t>
      </w:r>
      <w:r w:rsidRPr="00460BD8">
        <w:rPr>
          <w:rFonts w:ascii="Times New Roman" w:eastAsia="Times New Roman" w:hAnsi="Times New Roman" w:cs="Times New Roman"/>
          <w:color w:val="000000"/>
          <w:sz w:val="28"/>
          <w:szCs w:val="28"/>
          <w:lang w:eastAsia="ru-RU"/>
        </w:rPr>
        <w:t xml:space="preserve"> Развивать умение определять свойства предметов: цвет, форму и величину; научить сравнивать и группировать предметы на основе </w:t>
      </w:r>
      <w:proofErr w:type="spellStart"/>
      <w:r w:rsidRPr="00460BD8">
        <w:rPr>
          <w:rFonts w:ascii="Times New Roman" w:eastAsia="Times New Roman" w:hAnsi="Times New Roman" w:cs="Times New Roman"/>
          <w:color w:val="000000"/>
          <w:sz w:val="28"/>
          <w:szCs w:val="28"/>
          <w:lang w:eastAsia="ru-RU"/>
        </w:rPr>
        <w:t>вьщеленных</w:t>
      </w:r>
      <w:proofErr w:type="spellEnd"/>
      <w:r w:rsidRPr="00460BD8">
        <w:rPr>
          <w:rFonts w:ascii="Times New Roman" w:eastAsia="Times New Roman" w:hAnsi="Times New Roman" w:cs="Times New Roman"/>
          <w:color w:val="000000"/>
          <w:sz w:val="28"/>
          <w:szCs w:val="28"/>
          <w:lang w:eastAsia="ru-RU"/>
        </w:rPr>
        <w:t xml:space="preserve"> свойств; понимать значение слов, обозначающих свойства предметов.</w:t>
      </w:r>
      <w:r w:rsidRPr="00460BD8">
        <w:rPr>
          <w:rFonts w:ascii="Times New Roman" w:eastAsia="Times New Roman" w:hAnsi="Times New Roman" w:cs="Times New Roman"/>
          <w:color w:val="000000"/>
          <w:sz w:val="28"/>
          <w:szCs w:val="28"/>
          <w:lang w:eastAsia="ru-RU"/>
        </w:rPr>
        <w:br/>
        <w:t> </w:t>
      </w:r>
      <w:r w:rsidRPr="00460BD8">
        <w:rPr>
          <w:rFonts w:ascii="Times New Roman" w:eastAsia="Times New Roman" w:hAnsi="Times New Roman" w:cs="Times New Roman"/>
          <w:color w:val="000000"/>
          <w:sz w:val="28"/>
          <w:szCs w:val="28"/>
          <w:lang w:eastAsia="ru-RU"/>
        </w:rPr>
        <w:br/>
      </w:r>
      <w:r w:rsidRPr="00460BD8">
        <w:rPr>
          <w:rFonts w:ascii="Times New Roman" w:eastAsia="Times New Roman" w:hAnsi="Times New Roman" w:cs="Times New Roman"/>
          <w:b/>
          <w:bCs/>
          <w:color w:val="000000"/>
          <w:sz w:val="28"/>
          <w:szCs w:val="28"/>
          <w:lang w:eastAsia="ru-RU"/>
        </w:rPr>
        <w:t>Материал</w:t>
      </w:r>
      <w:r w:rsidRPr="00460BD8">
        <w:rPr>
          <w:rFonts w:ascii="Times New Roman" w:eastAsia="Times New Roman" w:hAnsi="Times New Roman" w:cs="Times New Roman"/>
          <w:color w:val="000000"/>
          <w:sz w:val="28"/>
          <w:szCs w:val="28"/>
          <w:lang w:eastAsia="ru-RU"/>
        </w:rPr>
        <w:t xml:space="preserve">. Логические блоки </w:t>
      </w:r>
      <w:proofErr w:type="spellStart"/>
      <w:r w:rsidRPr="00460BD8">
        <w:rPr>
          <w:rFonts w:ascii="Times New Roman" w:eastAsia="Times New Roman" w:hAnsi="Times New Roman" w:cs="Times New Roman"/>
          <w:color w:val="000000"/>
          <w:sz w:val="28"/>
          <w:szCs w:val="28"/>
          <w:lang w:eastAsia="ru-RU"/>
        </w:rPr>
        <w:t>Дьенеша</w:t>
      </w:r>
      <w:proofErr w:type="spellEnd"/>
      <w:r w:rsidRPr="00460BD8">
        <w:rPr>
          <w:rFonts w:ascii="Times New Roman" w:eastAsia="Times New Roman" w:hAnsi="Times New Roman" w:cs="Times New Roman"/>
          <w:color w:val="000000"/>
          <w:sz w:val="28"/>
          <w:szCs w:val="28"/>
          <w:lang w:eastAsia="ru-RU"/>
        </w:rPr>
        <w:t>. Фигурки зайца, кошки, собаки, медведя, петушка и поросенка. Набор кирпичей и кубов.</w:t>
      </w:r>
      <w:r w:rsidRPr="00460BD8">
        <w:rPr>
          <w:rFonts w:ascii="Times New Roman" w:eastAsia="Times New Roman" w:hAnsi="Times New Roman" w:cs="Times New Roman"/>
          <w:color w:val="000000"/>
          <w:sz w:val="28"/>
          <w:szCs w:val="28"/>
          <w:lang w:eastAsia="ru-RU"/>
        </w:rPr>
        <w:br/>
        <w:t>Содержание</w:t>
      </w:r>
      <w:r w:rsidRPr="00460BD8">
        <w:rPr>
          <w:rFonts w:ascii="Times New Roman" w:eastAsia="Times New Roman" w:hAnsi="Times New Roman" w:cs="Times New Roman"/>
          <w:color w:val="000000"/>
          <w:sz w:val="28"/>
          <w:szCs w:val="28"/>
          <w:lang w:eastAsia="ru-RU"/>
        </w:rPr>
        <w:br/>
      </w:r>
      <w:r w:rsidRPr="00460BD8">
        <w:rPr>
          <w:rFonts w:ascii="Times New Roman" w:eastAsia="Times New Roman" w:hAnsi="Times New Roman" w:cs="Times New Roman"/>
          <w:b/>
          <w:bCs/>
          <w:color w:val="000000"/>
          <w:sz w:val="28"/>
          <w:szCs w:val="28"/>
          <w:lang w:eastAsia="ru-RU"/>
        </w:rPr>
        <w:t>Вариант I.</w:t>
      </w:r>
      <w:r w:rsidRPr="00460BD8">
        <w:rPr>
          <w:rFonts w:ascii="Times New Roman" w:eastAsia="Times New Roman" w:hAnsi="Times New Roman" w:cs="Times New Roman"/>
          <w:color w:val="000000"/>
          <w:sz w:val="28"/>
          <w:szCs w:val="28"/>
          <w:lang w:eastAsia="ru-RU"/>
        </w:rPr>
        <w:t xml:space="preserve"> На столах 6 домиков кубиков, у каждого из которых фигурка животного и геометрическая фигура из блока </w:t>
      </w:r>
      <w:proofErr w:type="spellStart"/>
      <w:r w:rsidRPr="00460BD8">
        <w:rPr>
          <w:rFonts w:ascii="Times New Roman" w:eastAsia="Times New Roman" w:hAnsi="Times New Roman" w:cs="Times New Roman"/>
          <w:color w:val="000000"/>
          <w:sz w:val="28"/>
          <w:szCs w:val="28"/>
          <w:lang w:eastAsia="ru-RU"/>
        </w:rPr>
        <w:t>Дьенеша</w:t>
      </w:r>
      <w:proofErr w:type="spellEnd"/>
      <w:r w:rsidRPr="00460BD8">
        <w:rPr>
          <w:rFonts w:ascii="Times New Roman" w:eastAsia="Times New Roman" w:hAnsi="Times New Roman" w:cs="Times New Roman"/>
          <w:color w:val="000000"/>
          <w:sz w:val="28"/>
          <w:szCs w:val="28"/>
          <w:lang w:eastAsia="ru-RU"/>
        </w:rPr>
        <w:t>: маленький круг, большой круг, маленький квадрат, большой квадрат, маленький треугольник, большой треугольник. На небольшом расстоянии от домов выложена дорога из кирпичей. На отдельном столе три группы фигур: круги, треугольники, квадраты.</w:t>
      </w:r>
      <w:r w:rsidRPr="00460BD8">
        <w:rPr>
          <w:rFonts w:ascii="Times New Roman" w:eastAsia="Times New Roman" w:hAnsi="Times New Roman" w:cs="Times New Roman"/>
          <w:color w:val="000000"/>
          <w:sz w:val="28"/>
          <w:szCs w:val="28"/>
          <w:lang w:eastAsia="ru-RU"/>
        </w:rPr>
        <w:br/>
        <w:t xml:space="preserve">Воспитатель приглашает детей поиграть с фигурками. Дети усаживаются так, чтобы им видны были домики и дорога, и беседуют с педагогом о том, что видят перед собой. Затем воспитатель предлагает помочь животным построить дорожки от дома до кирпичной дороги. </w:t>
      </w:r>
      <w:proofErr w:type="gramStart"/>
      <w:r w:rsidRPr="00460BD8">
        <w:rPr>
          <w:rFonts w:ascii="Times New Roman" w:eastAsia="Times New Roman" w:hAnsi="Times New Roman" w:cs="Times New Roman"/>
          <w:color w:val="000000"/>
          <w:sz w:val="28"/>
          <w:szCs w:val="28"/>
          <w:lang w:eastAsia="ru-RU"/>
        </w:rPr>
        <w:t xml:space="preserve">Для этого нужно посмотреть, какая геометрическая фигура уже есть у дома, взять побольше </w:t>
      </w:r>
      <w:r w:rsidRPr="00460BD8">
        <w:rPr>
          <w:rFonts w:ascii="Times New Roman" w:eastAsia="Times New Roman" w:hAnsi="Times New Roman" w:cs="Times New Roman"/>
          <w:color w:val="000000"/>
          <w:sz w:val="28"/>
          <w:szCs w:val="28"/>
          <w:lang w:eastAsia="ru-RU"/>
        </w:rPr>
        <w:lastRenderedPageBreak/>
        <w:t>таких же и построить из них дорожку.</w:t>
      </w:r>
      <w:proofErr w:type="gramEnd"/>
      <w:r w:rsidRPr="00460BD8">
        <w:rPr>
          <w:rFonts w:ascii="Times New Roman" w:eastAsia="Times New Roman" w:hAnsi="Times New Roman" w:cs="Times New Roman"/>
          <w:color w:val="000000"/>
          <w:sz w:val="28"/>
          <w:szCs w:val="28"/>
          <w:lang w:eastAsia="ru-RU"/>
        </w:rPr>
        <w:t xml:space="preserve"> Договорившись о том, кто какому животному будет строить дорогу, приступают к работе.</w:t>
      </w:r>
      <w:r w:rsidRPr="00460BD8">
        <w:rPr>
          <w:rFonts w:ascii="Times New Roman" w:eastAsia="Times New Roman" w:hAnsi="Times New Roman" w:cs="Times New Roman"/>
          <w:color w:val="000000"/>
          <w:sz w:val="28"/>
          <w:szCs w:val="28"/>
          <w:lang w:eastAsia="ru-RU"/>
        </w:rPr>
        <w:br/>
        <w:t xml:space="preserve">В ходе работы педагог общается с детьми, при необходимости помогает подобрать фигуры и называет их (надо взять все: и большие, и маленькие — фигуры заданной формы). Он поощряет попытки </w:t>
      </w:r>
      <w:proofErr w:type="spellStart"/>
      <w:r w:rsidRPr="00460BD8">
        <w:rPr>
          <w:rFonts w:ascii="Times New Roman" w:eastAsia="Times New Roman" w:hAnsi="Times New Roman" w:cs="Times New Roman"/>
          <w:color w:val="000000"/>
          <w:sz w:val="28"/>
          <w:szCs w:val="28"/>
          <w:lang w:eastAsia="ru-RU"/>
        </w:rPr>
        <w:t>взаимообучения</w:t>
      </w:r>
      <w:proofErr w:type="spellEnd"/>
      <w:r w:rsidRPr="00460BD8">
        <w:rPr>
          <w:rFonts w:ascii="Times New Roman" w:eastAsia="Times New Roman" w:hAnsi="Times New Roman" w:cs="Times New Roman"/>
          <w:color w:val="000000"/>
          <w:sz w:val="28"/>
          <w:szCs w:val="28"/>
          <w:lang w:eastAsia="ru-RU"/>
        </w:rPr>
        <w:t>, особенно со стороны «зрителей», предупреждая конфликтные ситуации.</w:t>
      </w:r>
      <w:r w:rsidRPr="00460BD8">
        <w:rPr>
          <w:rFonts w:ascii="Times New Roman" w:eastAsia="Times New Roman" w:hAnsi="Times New Roman" w:cs="Times New Roman"/>
          <w:color w:val="000000"/>
          <w:sz w:val="28"/>
          <w:szCs w:val="28"/>
          <w:lang w:eastAsia="ru-RU"/>
        </w:rPr>
        <w:br/>
        <w:t xml:space="preserve">После того как первая группа детей справилась с заданием, дорожки из фигурок убирают— </w:t>
      </w:r>
      <w:proofErr w:type="gramStart"/>
      <w:r w:rsidRPr="00460BD8">
        <w:rPr>
          <w:rFonts w:ascii="Times New Roman" w:eastAsia="Times New Roman" w:hAnsi="Times New Roman" w:cs="Times New Roman"/>
          <w:color w:val="000000"/>
          <w:sz w:val="28"/>
          <w:szCs w:val="28"/>
          <w:lang w:eastAsia="ru-RU"/>
        </w:rPr>
        <w:t>до</w:t>
      </w:r>
      <w:proofErr w:type="gramEnd"/>
      <w:r w:rsidRPr="00460BD8">
        <w:rPr>
          <w:rFonts w:ascii="Times New Roman" w:eastAsia="Times New Roman" w:hAnsi="Times New Roman" w:cs="Times New Roman"/>
          <w:color w:val="000000"/>
          <w:sz w:val="28"/>
          <w:szCs w:val="28"/>
          <w:lang w:eastAsia="ru-RU"/>
        </w:rPr>
        <w:t>ждик смыл— и к игре приступает вторая группа детей.</w:t>
      </w:r>
      <w:r w:rsidRPr="00460BD8">
        <w:rPr>
          <w:rFonts w:ascii="Times New Roman" w:eastAsia="Times New Roman" w:hAnsi="Times New Roman" w:cs="Times New Roman"/>
          <w:color w:val="000000"/>
          <w:sz w:val="28"/>
          <w:szCs w:val="28"/>
          <w:lang w:eastAsia="ru-RU"/>
        </w:rPr>
        <w:br/>
      </w:r>
      <w:r w:rsidRPr="00460BD8">
        <w:rPr>
          <w:rFonts w:ascii="Times New Roman" w:eastAsia="Times New Roman" w:hAnsi="Times New Roman" w:cs="Times New Roman"/>
          <w:b/>
          <w:bCs/>
          <w:color w:val="000000"/>
          <w:sz w:val="28"/>
          <w:szCs w:val="28"/>
          <w:lang w:eastAsia="ru-RU"/>
        </w:rPr>
        <w:t>Вариант II.</w:t>
      </w:r>
      <w:r w:rsidRPr="00460BD8">
        <w:rPr>
          <w:rFonts w:ascii="Times New Roman" w:eastAsia="Times New Roman" w:hAnsi="Times New Roman" w:cs="Times New Roman"/>
          <w:color w:val="000000"/>
          <w:sz w:val="28"/>
          <w:szCs w:val="28"/>
          <w:lang w:eastAsia="ru-RU"/>
        </w:rPr>
        <w:t xml:space="preserve"> Среда для игры занятия организована так же, как и в первом Вариант </w:t>
      </w:r>
      <w:proofErr w:type="spellStart"/>
      <w:proofErr w:type="gramStart"/>
      <w:r w:rsidRPr="00460BD8">
        <w:rPr>
          <w:rFonts w:ascii="Times New Roman" w:eastAsia="Times New Roman" w:hAnsi="Times New Roman" w:cs="Times New Roman"/>
          <w:color w:val="000000"/>
          <w:sz w:val="28"/>
          <w:szCs w:val="28"/>
          <w:lang w:eastAsia="ru-RU"/>
        </w:rPr>
        <w:t>I</w:t>
      </w:r>
      <w:proofErr w:type="gramEnd"/>
      <w:r w:rsidRPr="00460BD8">
        <w:rPr>
          <w:rFonts w:ascii="Times New Roman" w:eastAsia="Times New Roman" w:hAnsi="Times New Roman" w:cs="Times New Roman"/>
          <w:color w:val="000000"/>
          <w:sz w:val="28"/>
          <w:szCs w:val="28"/>
          <w:lang w:eastAsia="ru-RU"/>
        </w:rPr>
        <w:t>е</w:t>
      </w:r>
      <w:proofErr w:type="spellEnd"/>
      <w:r w:rsidRPr="00460BD8">
        <w:rPr>
          <w:rFonts w:ascii="Times New Roman" w:eastAsia="Times New Roman" w:hAnsi="Times New Roman" w:cs="Times New Roman"/>
          <w:color w:val="000000"/>
          <w:sz w:val="28"/>
          <w:szCs w:val="28"/>
          <w:lang w:eastAsia="ru-RU"/>
        </w:rPr>
        <w:t>. Но геометрические фигуры группируются по цвету: красные, синие и желтые отдельно.</w:t>
      </w:r>
      <w:r w:rsidRPr="00460BD8">
        <w:rPr>
          <w:rFonts w:ascii="Times New Roman" w:eastAsia="Times New Roman" w:hAnsi="Times New Roman" w:cs="Times New Roman"/>
          <w:color w:val="000000"/>
          <w:sz w:val="28"/>
          <w:szCs w:val="28"/>
          <w:lang w:eastAsia="ru-RU"/>
        </w:rPr>
        <w:br/>
        <w:t xml:space="preserve">У порога дома располагается одна цветная фигура. Воспитатель объясняет детям, что на этот раз животные хотят построить из фигурок дорожки одного цвета: заяц — из красных, кошка </w:t>
      </w:r>
      <w:proofErr w:type="gramStart"/>
      <w:r w:rsidRPr="00460BD8">
        <w:rPr>
          <w:rFonts w:ascii="Times New Roman" w:eastAsia="Times New Roman" w:hAnsi="Times New Roman" w:cs="Times New Roman"/>
          <w:color w:val="000000"/>
          <w:sz w:val="28"/>
          <w:szCs w:val="28"/>
          <w:lang w:eastAsia="ru-RU"/>
        </w:rPr>
        <w:t>—и</w:t>
      </w:r>
      <w:proofErr w:type="gramEnd"/>
      <w:r w:rsidRPr="00460BD8">
        <w:rPr>
          <w:rFonts w:ascii="Times New Roman" w:eastAsia="Times New Roman" w:hAnsi="Times New Roman" w:cs="Times New Roman"/>
          <w:color w:val="000000"/>
          <w:sz w:val="28"/>
          <w:szCs w:val="28"/>
          <w:lang w:eastAsia="ru-RU"/>
        </w:rPr>
        <w:t>з желтых и т.д. Дети выбирают, для кого они будут строить дорогу и приступают к работе. По ходу игры занятия педагог обращает внимание детей на то, что фигуры могут быть разной формы и величины, но обязательно одинакового цвета.</w:t>
      </w:r>
      <w:r w:rsidRPr="00460BD8">
        <w:rPr>
          <w:rFonts w:ascii="Times New Roman" w:eastAsia="Times New Roman" w:hAnsi="Times New Roman" w:cs="Times New Roman"/>
          <w:color w:val="000000"/>
          <w:sz w:val="28"/>
          <w:szCs w:val="28"/>
          <w:lang w:eastAsia="ru-RU"/>
        </w:rPr>
        <w:br/>
        <w:t>После сооружения дорожек можно обратить внимание детей на расположение фигур; дать задание разложить их по величине, форме с тем, чтобы по ним было удобнее ходить.</w:t>
      </w:r>
      <w:r w:rsidRPr="00460BD8">
        <w:rPr>
          <w:rFonts w:ascii="Times New Roman" w:eastAsia="Times New Roman" w:hAnsi="Times New Roman" w:cs="Times New Roman"/>
          <w:color w:val="000000"/>
          <w:sz w:val="28"/>
          <w:szCs w:val="28"/>
          <w:lang w:eastAsia="ru-RU"/>
        </w:rPr>
        <w:br/>
      </w:r>
      <w:r w:rsidRPr="00460BD8">
        <w:rPr>
          <w:rFonts w:ascii="Times New Roman" w:eastAsia="Times New Roman" w:hAnsi="Times New Roman" w:cs="Times New Roman"/>
          <w:b/>
          <w:bCs/>
          <w:color w:val="000000"/>
          <w:sz w:val="28"/>
          <w:szCs w:val="28"/>
          <w:lang w:eastAsia="ru-RU"/>
        </w:rPr>
        <w:t>Вариант III. </w:t>
      </w:r>
      <w:r w:rsidRPr="00460BD8">
        <w:rPr>
          <w:rFonts w:ascii="Times New Roman" w:eastAsia="Times New Roman" w:hAnsi="Times New Roman" w:cs="Times New Roman"/>
          <w:color w:val="000000"/>
          <w:sz w:val="28"/>
          <w:szCs w:val="28"/>
          <w:lang w:eastAsia="ru-RU"/>
        </w:rPr>
        <w:t>На столах 4 домика: зайца, кошки, собаки и петуха. У порога фигура определенной формы: треугольник, квадрат, прямоугольник или круг. На отдельном столе фигуры, разделенные на четыре группы: треугольники, квадраты, круги и прямоугольники. Воспитатель объясняет детям, что животные хотят, чтобы дорожки у них были построены из фигурок одинаковой формы: только из треугольников, квадратов, кругов или прямоугольников.</w:t>
      </w:r>
      <w:r w:rsidRPr="00460BD8">
        <w:rPr>
          <w:rFonts w:ascii="Times New Roman" w:eastAsia="Times New Roman" w:hAnsi="Times New Roman" w:cs="Times New Roman"/>
          <w:color w:val="000000"/>
          <w:sz w:val="28"/>
          <w:szCs w:val="28"/>
          <w:lang w:eastAsia="ru-RU"/>
        </w:rPr>
        <w:br/>
        <w:t>В ходе игры занятия педагог обращает внимание детей на то, что фигурки надо подбирать одинаковой формы, а их цвет и величина не имеют значения.</w:t>
      </w:r>
      <w:r w:rsidRPr="00460BD8">
        <w:rPr>
          <w:rFonts w:ascii="Times New Roman" w:eastAsia="Times New Roman" w:hAnsi="Times New Roman" w:cs="Times New Roman"/>
          <w:color w:val="000000"/>
          <w:sz w:val="28"/>
          <w:szCs w:val="28"/>
          <w:lang w:eastAsia="ru-RU"/>
        </w:rPr>
        <w:br/>
        <w:t>После выполнения игровых заданий можно предложить детям поиграть с геометрическими фигурами: перестроить дорожки так, чтобы они выглядели красиво — упорядочить фигуры по величине, цвету и др.</w:t>
      </w:r>
    </w:p>
    <w:bookmarkEnd w:id="0"/>
    <w:p w:rsidR="0023515B" w:rsidRDefault="0023515B"/>
    <w:sectPr w:rsidR="00235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D8"/>
    <w:rsid w:val="0023515B"/>
    <w:rsid w:val="00460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460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olovok4">
    <w:name w:val="zagolovok4"/>
    <w:basedOn w:val="a0"/>
    <w:rsid w:val="00460BD8"/>
  </w:style>
  <w:style w:type="character" w:styleId="a3">
    <w:name w:val="Strong"/>
    <w:basedOn w:val="a0"/>
    <w:uiPriority w:val="22"/>
    <w:qFormat/>
    <w:rsid w:val="00460BD8"/>
    <w:rPr>
      <w:b/>
      <w:bCs/>
    </w:rPr>
  </w:style>
  <w:style w:type="character" w:customStyle="1" w:styleId="apple-converted-space">
    <w:name w:val="apple-converted-space"/>
    <w:basedOn w:val="a0"/>
    <w:rsid w:val="00460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460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olovok4">
    <w:name w:val="zagolovok4"/>
    <w:basedOn w:val="a0"/>
    <w:rsid w:val="00460BD8"/>
  </w:style>
  <w:style w:type="character" w:styleId="a3">
    <w:name w:val="Strong"/>
    <w:basedOn w:val="a0"/>
    <w:uiPriority w:val="22"/>
    <w:qFormat/>
    <w:rsid w:val="00460BD8"/>
    <w:rPr>
      <w:b/>
      <w:bCs/>
    </w:rPr>
  </w:style>
  <w:style w:type="character" w:customStyle="1" w:styleId="apple-converted-space">
    <w:name w:val="apple-converted-space"/>
    <w:basedOn w:val="a0"/>
    <w:rsid w:val="00460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0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cp:lastPrinted>2014-01-05T04:50:00Z</cp:lastPrinted>
  <dcterms:created xsi:type="dcterms:W3CDTF">2014-01-05T04:50:00Z</dcterms:created>
  <dcterms:modified xsi:type="dcterms:W3CDTF">2014-01-05T04:51:00Z</dcterms:modified>
</cp:coreProperties>
</file>