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F7" w:rsidRDefault="006A66F7">
      <w:pPr>
        <w:rPr>
          <w:b/>
          <w:sz w:val="28"/>
          <w:szCs w:val="28"/>
        </w:rPr>
      </w:pPr>
      <w:r w:rsidRPr="006A66F7">
        <w:rPr>
          <w:b/>
          <w:sz w:val="28"/>
          <w:szCs w:val="28"/>
        </w:rPr>
        <w:t xml:space="preserve">Всероссийский фестиваль педагогического творчества </w:t>
      </w:r>
      <w:r w:rsidRPr="006A66F7">
        <w:rPr>
          <w:b/>
          <w:sz w:val="28"/>
          <w:szCs w:val="28"/>
        </w:rPr>
        <w:br/>
        <w:t>(2014-2015 учебный год)</w:t>
      </w:r>
      <w:r w:rsidRPr="006A66F7">
        <w:rPr>
          <w:b/>
          <w:sz w:val="28"/>
          <w:szCs w:val="28"/>
        </w:rPr>
        <w:br/>
        <w:t> </w:t>
      </w:r>
      <w:r w:rsidRPr="006A66F7">
        <w:rPr>
          <w:b/>
          <w:sz w:val="28"/>
          <w:szCs w:val="28"/>
        </w:rPr>
        <w:br/>
        <w:t>Номинация: Педагогические идеи и технологии: среднее образование</w:t>
      </w:r>
      <w:r w:rsidRPr="006A66F7">
        <w:rPr>
          <w:b/>
          <w:sz w:val="28"/>
          <w:szCs w:val="28"/>
        </w:rPr>
        <w:br/>
      </w:r>
      <w:r w:rsidRPr="006A66F7">
        <w:rPr>
          <w:b/>
          <w:sz w:val="28"/>
          <w:szCs w:val="28"/>
        </w:rPr>
        <w:br/>
        <w:t xml:space="preserve">Название работы: </w:t>
      </w:r>
      <w:r>
        <w:rPr>
          <w:b/>
          <w:sz w:val="28"/>
          <w:szCs w:val="28"/>
        </w:rPr>
        <w:t>План-конспект урока чтения во 2 классе «Письмо ветерану»</w:t>
      </w:r>
      <w:r w:rsidRPr="006A66F7">
        <w:rPr>
          <w:b/>
          <w:sz w:val="28"/>
          <w:szCs w:val="28"/>
        </w:rPr>
        <w:t> </w:t>
      </w:r>
    </w:p>
    <w:p w:rsidR="004D7A17" w:rsidRDefault="006A66F7">
      <w:pPr>
        <w:rPr>
          <w:b/>
          <w:sz w:val="28"/>
          <w:szCs w:val="28"/>
          <w:lang w:val="tt-RU"/>
        </w:rPr>
      </w:pPr>
      <w:r w:rsidRPr="006A66F7">
        <w:rPr>
          <w:b/>
          <w:sz w:val="28"/>
          <w:szCs w:val="28"/>
        </w:rPr>
        <w:br/>
        <w:t xml:space="preserve">Автор: Салахова </w:t>
      </w:r>
      <w:proofErr w:type="spellStart"/>
      <w:r w:rsidRPr="006A66F7">
        <w:rPr>
          <w:b/>
          <w:sz w:val="28"/>
          <w:szCs w:val="28"/>
        </w:rPr>
        <w:t>Лейсан</w:t>
      </w:r>
      <w:proofErr w:type="spellEnd"/>
      <w:r w:rsidRPr="006A66F7">
        <w:rPr>
          <w:b/>
          <w:sz w:val="28"/>
          <w:szCs w:val="28"/>
        </w:rPr>
        <w:t xml:space="preserve"> </w:t>
      </w:r>
      <w:proofErr w:type="spellStart"/>
      <w:r w:rsidRPr="006A66F7">
        <w:rPr>
          <w:b/>
          <w:sz w:val="28"/>
          <w:szCs w:val="28"/>
        </w:rPr>
        <w:t>Хамбаловна</w:t>
      </w:r>
      <w:proofErr w:type="spellEnd"/>
      <w:r w:rsidRPr="006A66F7">
        <w:rPr>
          <w:b/>
          <w:sz w:val="28"/>
          <w:szCs w:val="28"/>
        </w:rPr>
        <w:br/>
      </w:r>
      <w:r w:rsidRPr="006A66F7">
        <w:rPr>
          <w:b/>
          <w:sz w:val="28"/>
          <w:szCs w:val="28"/>
        </w:rPr>
        <w:br/>
        <w:t xml:space="preserve">Место выполнения работы: Муниципальное бюджетное образовательное учреждение «Кировская средняя общеобразовательная школа» </w:t>
      </w:r>
      <w:r w:rsidRPr="006A66F7">
        <w:rPr>
          <w:b/>
          <w:sz w:val="28"/>
          <w:szCs w:val="28"/>
        </w:rPr>
        <w:br/>
        <w:t>Актанышского муниципального района Республики Татарстан</w:t>
      </w:r>
    </w:p>
    <w:p w:rsidR="004D7A17" w:rsidRDefault="004D7A17">
      <w:pPr>
        <w:rPr>
          <w:b/>
          <w:sz w:val="28"/>
          <w:szCs w:val="28"/>
          <w:lang w:val="tt-RU"/>
        </w:rPr>
      </w:pPr>
    </w:p>
    <w:p w:rsidR="004D7A17" w:rsidRDefault="004D7A17">
      <w:pPr>
        <w:rPr>
          <w:b/>
          <w:sz w:val="28"/>
          <w:szCs w:val="28"/>
          <w:lang w:val="tt-RU"/>
        </w:rPr>
      </w:pPr>
    </w:p>
    <w:p w:rsidR="004D7A17" w:rsidRDefault="004D7A17">
      <w:pPr>
        <w:rPr>
          <w:b/>
          <w:sz w:val="28"/>
          <w:szCs w:val="28"/>
          <w:lang w:val="tt-RU"/>
        </w:rPr>
      </w:pPr>
    </w:p>
    <w:p w:rsidR="004D7A17" w:rsidRDefault="004D7A17">
      <w:pPr>
        <w:rPr>
          <w:b/>
          <w:sz w:val="28"/>
          <w:szCs w:val="28"/>
          <w:lang w:val="tt-RU"/>
        </w:rPr>
      </w:pPr>
    </w:p>
    <w:p w:rsidR="006A66F7" w:rsidRDefault="006A66F7">
      <w:pPr>
        <w:rPr>
          <w:b/>
          <w:sz w:val="28"/>
          <w:szCs w:val="28"/>
          <w:lang w:val="tt-RU"/>
        </w:rPr>
      </w:pPr>
    </w:p>
    <w:p w:rsidR="006A66F7" w:rsidRDefault="006A66F7">
      <w:pPr>
        <w:rPr>
          <w:b/>
          <w:sz w:val="28"/>
          <w:szCs w:val="28"/>
          <w:lang w:val="tt-RU"/>
        </w:rPr>
      </w:pPr>
    </w:p>
    <w:p w:rsidR="006A66F7" w:rsidRDefault="006A66F7">
      <w:pPr>
        <w:rPr>
          <w:b/>
          <w:sz w:val="28"/>
          <w:szCs w:val="28"/>
          <w:lang w:val="tt-RU"/>
        </w:rPr>
      </w:pPr>
    </w:p>
    <w:p w:rsidR="006A66F7" w:rsidRDefault="006A66F7">
      <w:pPr>
        <w:rPr>
          <w:b/>
          <w:sz w:val="28"/>
          <w:szCs w:val="28"/>
          <w:lang w:val="tt-RU"/>
        </w:rPr>
      </w:pPr>
    </w:p>
    <w:p w:rsidR="006A66F7" w:rsidRDefault="006A66F7">
      <w:pPr>
        <w:rPr>
          <w:b/>
          <w:sz w:val="28"/>
          <w:szCs w:val="28"/>
          <w:lang w:val="tt-RU"/>
        </w:rPr>
      </w:pPr>
    </w:p>
    <w:p w:rsidR="006A66F7" w:rsidRDefault="006A66F7">
      <w:pPr>
        <w:rPr>
          <w:b/>
          <w:sz w:val="28"/>
          <w:szCs w:val="28"/>
          <w:lang w:val="tt-RU"/>
        </w:rPr>
      </w:pPr>
    </w:p>
    <w:p w:rsidR="006A66F7" w:rsidRDefault="006A66F7">
      <w:pPr>
        <w:rPr>
          <w:b/>
          <w:sz w:val="28"/>
          <w:szCs w:val="28"/>
          <w:lang w:val="tt-RU"/>
        </w:rPr>
      </w:pPr>
    </w:p>
    <w:p w:rsidR="006A66F7" w:rsidRDefault="006A66F7">
      <w:pPr>
        <w:rPr>
          <w:b/>
          <w:sz w:val="28"/>
          <w:szCs w:val="28"/>
          <w:lang w:val="tt-RU"/>
        </w:rPr>
      </w:pPr>
    </w:p>
    <w:p w:rsidR="006A66F7" w:rsidRDefault="006A66F7">
      <w:pPr>
        <w:rPr>
          <w:b/>
          <w:sz w:val="28"/>
          <w:szCs w:val="28"/>
          <w:lang w:val="tt-RU"/>
        </w:rPr>
      </w:pPr>
    </w:p>
    <w:p w:rsidR="006A66F7" w:rsidRDefault="006A66F7">
      <w:pPr>
        <w:rPr>
          <w:b/>
          <w:sz w:val="28"/>
          <w:szCs w:val="28"/>
          <w:lang w:val="tt-RU"/>
        </w:rPr>
      </w:pPr>
    </w:p>
    <w:p w:rsidR="004D7A17" w:rsidRPr="004D7A17" w:rsidRDefault="004D7A17" w:rsidP="004D7A17">
      <w:pPr>
        <w:jc w:val="center"/>
        <w:rPr>
          <w:b/>
          <w:sz w:val="32"/>
          <w:szCs w:val="32"/>
          <w:lang w:val="tt-RU"/>
        </w:rPr>
      </w:pPr>
    </w:p>
    <w:p w:rsidR="004D7A17" w:rsidRDefault="00BC6E15" w:rsidP="004D7A17">
      <w:pPr>
        <w:jc w:val="center"/>
        <w:rPr>
          <w:b/>
          <w:sz w:val="32"/>
          <w:szCs w:val="32"/>
          <w:lang w:val="tt-RU"/>
        </w:rPr>
      </w:pPr>
      <w:r>
        <w:rPr>
          <w:b/>
          <w:sz w:val="32"/>
          <w:szCs w:val="32"/>
          <w:lang w:val="tt-RU"/>
        </w:rPr>
        <w:lastRenderedPageBreak/>
        <w:t xml:space="preserve">Тема: </w:t>
      </w:r>
      <w:r w:rsidR="003C0CAE">
        <w:rPr>
          <w:b/>
          <w:sz w:val="32"/>
          <w:szCs w:val="32"/>
          <w:lang w:val="tt-RU"/>
        </w:rPr>
        <w:t xml:space="preserve"> Сугыш ветеранына</w:t>
      </w:r>
      <w:r w:rsidR="004D7A17" w:rsidRPr="004D7A17">
        <w:rPr>
          <w:b/>
          <w:sz w:val="32"/>
          <w:szCs w:val="32"/>
          <w:lang w:val="tt-RU"/>
        </w:rPr>
        <w:t xml:space="preserve"> хат язу.</w:t>
      </w:r>
    </w:p>
    <w:p w:rsidR="004D7A17" w:rsidRPr="006A66F7" w:rsidRDefault="004D7A17" w:rsidP="006A66F7">
      <w:pPr>
        <w:jc w:val="center"/>
        <w:rPr>
          <w:b/>
          <w:sz w:val="32"/>
          <w:szCs w:val="32"/>
          <w:lang w:val="tt-RU"/>
        </w:rPr>
      </w:pPr>
      <w:r>
        <w:rPr>
          <w:b/>
          <w:sz w:val="32"/>
          <w:szCs w:val="32"/>
          <w:lang w:val="tt-RU"/>
        </w:rPr>
        <w:t>(Әдәби уку. 2 нче сыйныф)</w:t>
      </w:r>
    </w:p>
    <w:p w:rsidR="004D7A17" w:rsidRDefault="004D7A17">
      <w:pPr>
        <w:rPr>
          <w:b/>
          <w:sz w:val="28"/>
          <w:szCs w:val="28"/>
          <w:lang w:val="tt-RU"/>
        </w:rPr>
      </w:pPr>
    </w:p>
    <w:p w:rsidR="00A65404" w:rsidRPr="00FA2926" w:rsidRDefault="00F95B19">
      <w:pPr>
        <w:rPr>
          <w:b/>
          <w:sz w:val="28"/>
          <w:szCs w:val="28"/>
          <w:lang w:val="tt-RU"/>
        </w:rPr>
      </w:pPr>
      <w:r w:rsidRPr="00FA2926">
        <w:rPr>
          <w:b/>
          <w:sz w:val="28"/>
          <w:szCs w:val="28"/>
          <w:lang w:val="tt-RU"/>
        </w:rPr>
        <w:t>Тема</w:t>
      </w:r>
      <w:r w:rsidR="00731E50" w:rsidRPr="00FA2926">
        <w:rPr>
          <w:b/>
          <w:sz w:val="28"/>
          <w:szCs w:val="28"/>
          <w:lang w:val="tt-RU"/>
        </w:rPr>
        <w:t>: Сугыш ветеранына хат язу.</w:t>
      </w:r>
    </w:p>
    <w:p w:rsidR="00731E50" w:rsidRPr="00472630" w:rsidRDefault="00731E50">
      <w:pPr>
        <w:rPr>
          <w:sz w:val="28"/>
          <w:szCs w:val="28"/>
          <w:lang w:val="tt-RU"/>
        </w:rPr>
      </w:pPr>
      <w:r w:rsidRPr="00FA2926">
        <w:rPr>
          <w:b/>
          <w:sz w:val="28"/>
          <w:szCs w:val="28"/>
          <w:lang w:val="tt-RU"/>
        </w:rPr>
        <w:t>Дәрес төре:</w:t>
      </w:r>
      <w:r w:rsidRPr="00472630">
        <w:rPr>
          <w:sz w:val="28"/>
          <w:szCs w:val="28"/>
          <w:lang w:val="tt-RU"/>
        </w:rPr>
        <w:t xml:space="preserve"> Практик эш</w:t>
      </w:r>
    </w:p>
    <w:p w:rsidR="00F95B19" w:rsidRDefault="00731E50">
      <w:pPr>
        <w:rPr>
          <w:rFonts w:eastAsiaTheme="majorEastAsia"/>
          <w:b/>
          <w:bCs/>
          <w:shadow/>
          <w:color w:val="1F497D" w:themeColor="text2"/>
          <w:kern w:val="24"/>
          <w:sz w:val="36"/>
          <w:szCs w:val="3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r w:rsidRPr="00FA2926">
        <w:rPr>
          <w:b/>
          <w:sz w:val="28"/>
          <w:szCs w:val="28"/>
          <w:lang w:val="tt-RU"/>
        </w:rPr>
        <w:t>Эш төре:</w:t>
      </w:r>
      <w:r w:rsidRPr="00472630">
        <w:rPr>
          <w:sz w:val="28"/>
          <w:szCs w:val="28"/>
          <w:lang w:val="tt-RU"/>
        </w:rPr>
        <w:t xml:space="preserve"> Сөйләм этикеты нормаларын кулланып хат язу.</w:t>
      </w:r>
      <w:r w:rsidR="00F95B19" w:rsidRPr="00F95B19">
        <w:rPr>
          <w:rFonts w:eastAsiaTheme="majorEastAsia"/>
          <w:b/>
          <w:bCs/>
          <w:shadow/>
          <w:color w:val="1F497D" w:themeColor="text2"/>
          <w:kern w:val="24"/>
          <w:sz w:val="36"/>
          <w:szCs w:val="3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 xml:space="preserve"> </w:t>
      </w:r>
    </w:p>
    <w:p w:rsidR="00731E50" w:rsidRPr="00FA2926" w:rsidRDefault="00F95B19">
      <w:pPr>
        <w:rPr>
          <w:b/>
          <w:sz w:val="28"/>
          <w:szCs w:val="28"/>
          <w:lang w:val="tt-RU"/>
        </w:rPr>
      </w:pPr>
      <w:r>
        <w:rPr>
          <w:sz w:val="28"/>
          <w:szCs w:val="28"/>
          <w:lang w:val="tt-RU"/>
        </w:rPr>
        <w:t xml:space="preserve">  </w:t>
      </w:r>
      <w:r w:rsidR="00570798" w:rsidRPr="00FA2926">
        <w:rPr>
          <w:b/>
          <w:sz w:val="28"/>
          <w:szCs w:val="28"/>
          <w:lang w:val="tt-RU"/>
        </w:rPr>
        <w:t>Планлаштырылган нәтиҗә</w:t>
      </w:r>
      <w:r w:rsidR="00731E50" w:rsidRPr="00FA2926">
        <w:rPr>
          <w:b/>
          <w:sz w:val="28"/>
          <w:szCs w:val="28"/>
          <w:lang w:val="tt-RU"/>
        </w:rPr>
        <w:t xml:space="preserve">: </w:t>
      </w:r>
    </w:p>
    <w:p w:rsidR="00731E50" w:rsidRPr="00472630" w:rsidRDefault="00570798">
      <w:pPr>
        <w:rPr>
          <w:sz w:val="28"/>
          <w:szCs w:val="28"/>
          <w:lang w:val="tt-RU"/>
        </w:rPr>
      </w:pPr>
      <w:r w:rsidRPr="00FA2926">
        <w:rPr>
          <w:b/>
          <w:sz w:val="28"/>
          <w:szCs w:val="28"/>
          <w:lang w:val="tt-RU"/>
        </w:rPr>
        <w:t xml:space="preserve"> Предметлы</w:t>
      </w:r>
      <w:r w:rsidR="00731E50" w:rsidRPr="00FA2926">
        <w:rPr>
          <w:b/>
          <w:sz w:val="28"/>
          <w:szCs w:val="28"/>
          <w:lang w:val="tt-RU"/>
        </w:rPr>
        <w:t xml:space="preserve">: </w:t>
      </w:r>
      <w:r w:rsidRPr="00FA2926">
        <w:rPr>
          <w:b/>
          <w:sz w:val="28"/>
          <w:szCs w:val="28"/>
          <w:lang w:val="tt-RU"/>
        </w:rPr>
        <w:t xml:space="preserve">                                                                                                                                  </w:t>
      </w:r>
      <w:r>
        <w:rPr>
          <w:sz w:val="28"/>
          <w:szCs w:val="28"/>
          <w:lang w:val="tt-RU"/>
        </w:rPr>
        <w:t>-текст өстендә эшләү;                                                                                                           -с</w:t>
      </w:r>
      <w:r w:rsidR="00731E50" w:rsidRPr="00472630">
        <w:rPr>
          <w:sz w:val="28"/>
          <w:szCs w:val="28"/>
          <w:lang w:val="tt-RU"/>
        </w:rPr>
        <w:t>үз тур</w:t>
      </w:r>
      <w:r>
        <w:rPr>
          <w:sz w:val="28"/>
          <w:szCs w:val="28"/>
          <w:lang w:val="tt-RU"/>
        </w:rPr>
        <w:t>ындагы белемнәрне камилләштерү;                                                                     -с</w:t>
      </w:r>
      <w:r w:rsidR="00731E50" w:rsidRPr="00472630">
        <w:rPr>
          <w:sz w:val="28"/>
          <w:szCs w:val="28"/>
          <w:lang w:val="tt-RU"/>
        </w:rPr>
        <w:t>өйләм нормаларын дөрес  куллана белү .</w:t>
      </w:r>
    </w:p>
    <w:p w:rsidR="00731E50" w:rsidRPr="00FA2926" w:rsidRDefault="00731E50">
      <w:pPr>
        <w:rPr>
          <w:b/>
          <w:sz w:val="28"/>
          <w:szCs w:val="28"/>
          <w:lang w:val="tt-RU"/>
        </w:rPr>
      </w:pPr>
      <w:r w:rsidRPr="00472630">
        <w:rPr>
          <w:sz w:val="28"/>
          <w:szCs w:val="28"/>
          <w:lang w:val="tt-RU"/>
        </w:rPr>
        <w:t xml:space="preserve">  </w:t>
      </w:r>
      <w:r w:rsidRPr="00FA2926">
        <w:rPr>
          <w:b/>
          <w:sz w:val="28"/>
          <w:szCs w:val="28"/>
          <w:lang w:val="tt-RU"/>
        </w:rPr>
        <w:t>Метапредмет</w:t>
      </w:r>
      <w:r w:rsidR="00570798" w:rsidRPr="00FA2926">
        <w:rPr>
          <w:b/>
          <w:sz w:val="28"/>
          <w:szCs w:val="28"/>
          <w:lang w:val="tt-RU"/>
        </w:rPr>
        <w:t>лы</w:t>
      </w:r>
      <w:r w:rsidRPr="00FA2926">
        <w:rPr>
          <w:b/>
          <w:sz w:val="28"/>
          <w:szCs w:val="28"/>
          <w:lang w:val="tt-RU"/>
        </w:rPr>
        <w:t>:</w:t>
      </w:r>
    </w:p>
    <w:p w:rsidR="00731E50" w:rsidRPr="00472630" w:rsidRDefault="00731E50">
      <w:pPr>
        <w:rPr>
          <w:sz w:val="28"/>
          <w:szCs w:val="28"/>
          <w:lang w:val="tt-RU"/>
        </w:rPr>
      </w:pPr>
      <w:r w:rsidRPr="00FA2926">
        <w:rPr>
          <w:b/>
          <w:sz w:val="28"/>
          <w:szCs w:val="28"/>
          <w:lang w:val="tt-RU"/>
        </w:rPr>
        <w:t>Регулятив</w:t>
      </w:r>
      <w:r w:rsidR="00E2479E" w:rsidRPr="00FA2926">
        <w:rPr>
          <w:b/>
          <w:sz w:val="28"/>
          <w:szCs w:val="28"/>
          <w:lang w:val="tt-RU"/>
        </w:rPr>
        <w:t xml:space="preserve"> </w:t>
      </w:r>
      <w:r w:rsidR="00570798" w:rsidRPr="00FA2926">
        <w:rPr>
          <w:b/>
          <w:sz w:val="28"/>
          <w:szCs w:val="28"/>
          <w:lang w:val="tt-RU"/>
        </w:rPr>
        <w:t>УУГ</w:t>
      </w:r>
      <w:r w:rsidRPr="00FA2926">
        <w:rPr>
          <w:b/>
          <w:sz w:val="28"/>
          <w:szCs w:val="28"/>
          <w:lang w:val="tt-RU"/>
        </w:rPr>
        <w:t>:</w:t>
      </w:r>
      <w:r w:rsidR="00570798" w:rsidRPr="00FA2926">
        <w:rPr>
          <w:b/>
          <w:sz w:val="28"/>
          <w:szCs w:val="28"/>
          <w:lang w:val="tt-RU"/>
        </w:rPr>
        <w:t xml:space="preserve">                                                                                                                                   </w:t>
      </w:r>
      <w:r w:rsidRPr="00FA2926">
        <w:rPr>
          <w:b/>
          <w:sz w:val="28"/>
          <w:szCs w:val="28"/>
          <w:lang w:val="tt-RU"/>
        </w:rPr>
        <w:t xml:space="preserve"> </w:t>
      </w:r>
      <w:r w:rsidRPr="00472630">
        <w:rPr>
          <w:sz w:val="28"/>
          <w:szCs w:val="28"/>
          <w:lang w:val="tt-RU"/>
        </w:rPr>
        <w:t>- дәрестәге эшчәнлекнең максатын мөстәкыйль рәвештә ачыклау;</w:t>
      </w:r>
      <w:r w:rsidR="00570798">
        <w:rPr>
          <w:sz w:val="28"/>
          <w:szCs w:val="28"/>
          <w:lang w:val="tt-RU"/>
        </w:rPr>
        <w:t xml:space="preserve">                                       </w:t>
      </w:r>
      <w:r w:rsidRPr="00472630">
        <w:rPr>
          <w:sz w:val="28"/>
          <w:szCs w:val="28"/>
          <w:lang w:val="tt-RU"/>
        </w:rPr>
        <w:t xml:space="preserve"> - укытучы белән берлектә уку проблемасын формалаштыру; </w:t>
      </w:r>
      <w:r w:rsidR="00570798">
        <w:rPr>
          <w:sz w:val="28"/>
          <w:szCs w:val="28"/>
          <w:lang w:val="tt-RU"/>
        </w:rPr>
        <w:t xml:space="preserve">                                               </w:t>
      </w:r>
      <w:r w:rsidRPr="00472630">
        <w:rPr>
          <w:sz w:val="28"/>
          <w:szCs w:val="28"/>
          <w:lang w:val="tt-RU"/>
        </w:rPr>
        <w:t xml:space="preserve">- уку эшчәнлеген планлаштырырга өйрәтү; </w:t>
      </w:r>
      <w:r w:rsidR="00570798">
        <w:rPr>
          <w:sz w:val="28"/>
          <w:szCs w:val="28"/>
          <w:lang w:val="tt-RU"/>
        </w:rPr>
        <w:t xml:space="preserve">                                                                                         </w:t>
      </w:r>
      <w:r w:rsidRPr="00472630">
        <w:rPr>
          <w:sz w:val="28"/>
          <w:szCs w:val="28"/>
          <w:lang w:val="tt-RU"/>
        </w:rPr>
        <w:t>- тәкъдим  ителгән планга нигезләнеп, тиешле чыганаклардан куллану</w:t>
      </w:r>
      <w:r w:rsidR="00570798">
        <w:rPr>
          <w:sz w:val="28"/>
          <w:szCs w:val="28"/>
          <w:lang w:val="tt-RU"/>
        </w:rPr>
        <w:t xml:space="preserve">                         </w:t>
      </w:r>
      <w:r w:rsidRPr="00472630">
        <w:rPr>
          <w:sz w:val="28"/>
          <w:szCs w:val="28"/>
          <w:lang w:val="tt-RU"/>
        </w:rPr>
        <w:t xml:space="preserve"> ( өстәмә әдәбият, үзеңнең тәҗрибәң).                                                                                                                                                                                               </w:t>
      </w:r>
    </w:p>
    <w:p w:rsidR="00731E50" w:rsidRPr="00472630" w:rsidRDefault="00731E50">
      <w:pPr>
        <w:rPr>
          <w:sz w:val="28"/>
          <w:szCs w:val="28"/>
          <w:lang w:val="tt-RU"/>
        </w:rPr>
      </w:pPr>
      <w:r w:rsidRPr="00FA2926">
        <w:rPr>
          <w:b/>
          <w:sz w:val="28"/>
          <w:szCs w:val="28"/>
          <w:lang w:val="tt-RU"/>
        </w:rPr>
        <w:t xml:space="preserve"> </w:t>
      </w:r>
      <w:r w:rsidR="003E735D">
        <w:rPr>
          <w:b/>
          <w:sz w:val="28"/>
          <w:szCs w:val="28"/>
          <w:lang w:val="tt-RU"/>
        </w:rPr>
        <w:t>Танып-</w:t>
      </w:r>
      <w:r w:rsidR="00E2479E" w:rsidRPr="00FA2926">
        <w:rPr>
          <w:b/>
          <w:sz w:val="28"/>
          <w:szCs w:val="28"/>
          <w:lang w:val="tt-RU"/>
        </w:rPr>
        <w:t>белү</w:t>
      </w:r>
      <w:r w:rsidR="00570798" w:rsidRPr="00FA2926">
        <w:rPr>
          <w:b/>
          <w:sz w:val="28"/>
          <w:szCs w:val="28"/>
          <w:lang w:val="tt-RU"/>
        </w:rPr>
        <w:t xml:space="preserve"> УУГ</w:t>
      </w:r>
      <w:r w:rsidR="00E2479E" w:rsidRPr="00FA2926">
        <w:rPr>
          <w:b/>
          <w:sz w:val="28"/>
          <w:szCs w:val="28"/>
          <w:lang w:val="tt-RU"/>
        </w:rPr>
        <w:t xml:space="preserve"> :</w:t>
      </w:r>
      <w:r w:rsidR="00570798" w:rsidRPr="00FA2926">
        <w:rPr>
          <w:b/>
          <w:sz w:val="28"/>
          <w:szCs w:val="28"/>
          <w:lang w:val="tt-RU"/>
        </w:rPr>
        <w:t xml:space="preserve">                                                                                                                                  </w:t>
      </w:r>
      <w:r w:rsidR="00E2479E" w:rsidRPr="00472630">
        <w:rPr>
          <w:sz w:val="28"/>
          <w:szCs w:val="28"/>
          <w:lang w:val="tt-RU"/>
        </w:rPr>
        <w:t>- яңа белемнәр алу ( укытучы  тәкъдим иткән сүзлекләрдән кирәкле мәгълүматны таба белү</w:t>
      </w:r>
      <w:r w:rsidR="00472630" w:rsidRPr="00472630">
        <w:rPr>
          <w:sz w:val="28"/>
          <w:szCs w:val="28"/>
          <w:lang w:val="tt-RU"/>
        </w:rPr>
        <w:t>)</w:t>
      </w:r>
      <w:r w:rsidR="00E2479E" w:rsidRPr="00472630">
        <w:rPr>
          <w:sz w:val="28"/>
          <w:szCs w:val="28"/>
          <w:lang w:val="tt-RU"/>
        </w:rPr>
        <w:t>;</w:t>
      </w:r>
      <w:r w:rsidR="00570798">
        <w:rPr>
          <w:sz w:val="28"/>
          <w:szCs w:val="28"/>
          <w:lang w:val="tt-RU"/>
        </w:rPr>
        <w:t xml:space="preserve">                                                                                                                         </w:t>
      </w:r>
      <w:r w:rsidR="00E2479E" w:rsidRPr="00472630">
        <w:rPr>
          <w:sz w:val="28"/>
          <w:szCs w:val="28"/>
          <w:lang w:val="tt-RU"/>
        </w:rPr>
        <w:t xml:space="preserve"> - алынган мәгълүматны мөстәкыйль эшкәртү; </w:t>
      </w:r>
      <w:r w:rsidR="00570798">
        <w:rPr>
          <w:sz w:val="28"/>
          <w:szCs w:val="28"/>
          <w:lang w:val="tt-RU"/>
        </w:rPr>
        <w:t xml:space="preserve">                                                                                          </w:t>
      </w:r>
      <w:r w:rsidR="00E2479E" w:rsidRPr="00472630">
        <w:rPr>
          <w:sz w:val="28"/>
          <w:szCs w:val="28"/>
          <w:lang w:val="tt-RU"/>
        </w:rPr>
        <w:t>- нәтиҗә ясау;</w:t>
      </w:r>
    </w:p>
    <w:p w:rsidR="00E2479E" w:rsidRPr="00472630" w:rsidRDefault="00E2479E">
      <w:pPr>
        <w:rPr>
          <w:sz w:val="28"/>
          <w:szCs w:val="28"/>
          <w:lang w:val="tt-RU"/>
        </w:rPr>
      </w:pPr>
      <w:r w:rsidRPr="00FA2926">
        <w:rPr>
          <w:b/>
          <w:sz w:val="28"/>
          <w:szCs w:val="28"/>
          <w:lang w:val="tt-RU"/>
        </w:rPr>
        <w:t>Коммуникатив</w:t>
      </w:r>
      <w:r w:rsidR="00570798" w:rsidRPr="00FA2926">
        <w:rPr>
          <w:b/>
          <w:sz w:val="28"/>
          <w:szCs w:val="28"/>
          <w:lang w:val="tt-RU"/>
        </w:rPr>
        <w:t xml:space="preserve"> УУГ</w:t>
      </w:r>
      <w:r w:rsidR="00FA2926" w:rsidRPr="00FA2926">
        <w:rPr>
          <w:b/>
          <w:sz w:val="28"/>
          <w:szCs w:val="28"/>
          <w:lang w:val="tt-RU"/>
        </w:rPr>
        <w:t xml:space="preserve">: </w:t>
      </w:r>
      <w:r w:rsidR="00570798" w:rsidRPr="00FA2926">
        <w:rPr>
          <w:b/>
          <w:sz w:val="28"/>
          <w:szCs w:val="28"/>
          <w:lang w:val="tt-RU"/>
        </w:rPr>
        <w:t xml:space="preserve">                                                                                                                                </w:t>
      </w:r>
      <w:r w:rsidRPr="00FA2926">
        <w:rPr>
          <w:b/>
          <w:sz w:val="28"/>
          <w:szCs w:val="28"/>
          <w:lang w:val="tt-RU"/>
        </w:rPr>
        <w:t xml:space="preserve"> </w:t>
      </w:r>
      <w:r w:rsidR="00570798">
        <w:rPr>
          <w:sz w:val="28"/>
          <w:szCs w:val="28"/>
          <w:lang w:val="tt-RU"/>
        </w:rPr>
        <w:t xml:space="preserve">- </w:t>
      </w:r>
      <w:r w:rsidRPr="00472630">
        <w:rPr>
          <w:sz w:val="28"/>
          <w:szCs w:val="28"/>
          <w:lang w:val="tt-RU"/>
        </w:rPr>
        <w:t>баш</w:t>
      </w:r>
      <w:r w:rsidR="00472630" w:rsidRPr="00472630">
        <w:rPr>
          <w:sz w:val="28"/>
          <w:szCs w:val="28"/>
          <w:lang w:val="tt-RU"/>
        </w:rPr>
        <w:t xml:space="preserve">каларны </w:t>
      </w:r>
      <w:r w:rsidR="003C0CAE">
        <w:rPr>
          <w:sz w:val="28"/>
          <w:szCs w:val="28"/>
          <w:lang w:val="tt-RU"/>
        </w:rPr>
        <w:t>тыңлый һәм аңлый белү;                                                                                        - үзеңнең фикереңне телдән  матур итеп әйтә  белү.</w:t>
      </w:r>
    </w:p>
    <w:p w:rsidR="00E2479E" w:rsidRPr="00472630" w:rsidRDefault="00570798">
      <w:pPr>
        <w:rPr>
          <w:sz w:val="28"/>
          <w:szCs w:val="28"/>
          <w:lang w:val="tt-RU"/>
        </w:rPr>
      </w:pPr>
      <w:r w:rsidRPr="00FA2926">
        <w:rPr>
          <w:b/>
          <w:sz w:val="28"/>
          <w:szCs w:val="28"/>
          <w:lang w:val="tt-RU"/>
        </w:rPr>
        <w:t xml:space="preserve">Шәхескә кагылышлы УУГ:                                                                                                         </w:t>
      </w:r>
      <w:r>
        <w:rPr>
          <w:sz w:val="28"/>
          <w:szCs w:val="28"/>
          <w:lang w:val="tt-RU"/>
        </w:rPr>
        <w:t xml:space="preserve">- </w:t>
      </w:r>
      <w:r w:rsidR="003C0CAE">
        <w:rPr>
          <w:sz w:val="28"/>
          <w:szCs w:val="28"/>
          <w:lang w:val="tt-RU"/>
        </w:rPr>
        <w:t>дөрес һәм грамоталы сөйләм-</w:t>
      </w:r>
      <w:r w:rsidR="00E2479E" w:rsidRPr="00472630">
        <w:rPr>
          <w:sz w:val="28"/>
          <w:szCs w:val="28"/>
          <w:lang w:val="tt-RU"/>
        </w:rPr>
        <w:t>кешенең тәрбиялелег</w:t>
      </w:r>
      <w:r>
        <w:rPr>
          <w:sz w:val="28"/>
          <w:szCs w:val="28"/>
          <w:lang w:val="tt-RU"/>
        </w:rPr>
        <w:t xml:space="preserve">ен күрсәтүче икәнлеген аңлау;                                                                                                                                                             - </w:t>
      </w:r>
      <w:r w:rsidR="00D04F74" w:rsidRPr="00472630">
        <w:rPr>
          <w:sz w:val="28"/>
          <w:szCs w:val="28"/>
          <w:lang w:val="tt-RU"/>
        </w:rPr>
        <w:t>үзеңә һәм башкаларга дөрес бәя бирә белү.</w:t>
      </w:r>
    </w:p>
    <w:p w:rsidR="00D04F74" w:rsidRPr="00FA2926" w:rsidRDefault="006A66F7">
      <w:pPr>
        <w:rPr>
          <w:b/>
          <w:sz w:val="28"/>
          <w:szCs w:val="28"/>
          <w:lang w:val="tt-RU"/>
        </w:rPr>
      </w:pPr>
      <w:r>
        <w:rPr>
          <w:b/>
          <w:sz w:val="28"/>
          <w:szCs w:val="28"/>
          <w:lang w:val="tt-RU"/>
        </w:rPr>
        <w:lastRenderedPageBreak/>
        <w:t xml:space="preserve">      </w:t>
      </w:r>
      <w:r w:rsidR="00D04F74" w:rsidRPr="00FA2926">
        <w:rPr>
          <w:b/>
          <w:sz w:val="28"/>
          <w:szCs w:val="28"/>
          <w:lang w:val="tt-RU"/>
        </w:rPr>
        <w:t>Дәреснең максаты:</w:t>
      </w:r>
    </w:p>
    <w:p w:rsidR="00D04F74" w:rsidRPr="00472630" w:rsidRDefault="00D04F74" w:rsidP="00D04F74">
      <w:pPr>
        <w:pStyle w:val="a3"/>
        <w:numPr>
          <w:ilvl w:val="0"/>
          <w:numId w:val="1"/>
        </w:numPr>
        <w:rPr>
          <w:sz w:val="28"/>
          <w:szCs w:val="28"/>
          <w:lang w:val="tt-RU"/>
        </w:rPr>
      </w:pPr>
      <w:r w:rsidRPr="00472630">
        <w:rPr>
          <w:sz w:val="28"/>
          <w:szCs w:val="28"/>
          <w:lang w:val="tt-RU"/>
        </w:rPr>
        <w:t>Хат төшенчәсе белән танышу.</w:t>
      </w:r>
    </w:p>
    <w:p w:rsidR="00D04F74" w:rsidRPr="00472630" w:rsidRDefault="00D04F74" w:rsidP="00D04F74">
      <w:pPr>
        <w:pStyle w:val="a3"/>
        <w:numPr>
          <w:ilvl w:val="0"/>
          <w:numId w:val="1"/>
        </w:numPr>
        <w:rPr>
          <w:sz w:val="28"/>
          <w:szCs w:val="28"/>
          <w:lang w:val="tt-RU"/>
        </w:rPr>
      </w:pPr>
      <w:r w:rsidRPr="00472630">
        <w:rPr>
          <w:sz w:val="28"/>
          <w:szCs w:val="28"/>
          <w:lang w:val="tt-RU"/>
        </w:rPr>
        <w:t>Хат язуның кагыйдәләре һәм формалары белән танышу.</w:t>
      </w:r>
    </w:p>
    <w:p w:rsidR="00D04F74" w:rsidRPr="00472630" w:rsidRDefault="00570798" w:rsidP="00D04F74">
      <w:pPr>
        <w:pStyle w:val="a3"/>
        <w:numPr>
          <w:ilvl w:val="0"/>
          <w:numId w:val="1"/>
        </w:numPr>
        <w:rPr>
          <w:sz w:val="28"/>
          <w:szCs w:val="28"/>
          <w:lang w:val="tt-RU"/>
        </w:rPr>
      </w:pPr>
      <w:r>
        <w:rPr>
          <w:sz w:val="28"/>
          <w:szCs w:val="28"/>
          <w:lang w:val="tt-RU"/>
        </w:rPr>
        <w:t xml:space="preserve">Тирә- якка уңай караш </w:t>
      </w:r>
      <w:r w:rsidR="00D04F74" w:rsidRPr="00472630">
        <w:rPr>
          <w:sz w:val="28"/>
          <w:szCs w:val="28"/>
          <w:lang w:val="tt-RU"/>
        </w:rPr>
        <w:t>, шулай ук өлкән яшьтәге кешеләргә</w:t>
      </w:r>
      <w:r w:rsidR="003E735D">
        <w:rPr>
          <w:sz w:val="28"/>
          <w:szCs w:val="28"/>
          <w:lang w:val="tt-RU"/>
        </w:rPr>
        <w:t xml:space="preserve"> карата</w:t>
      </w:r>
      <w:r w:rsidR="00D04F74" w:rsidRPr="00472630">
        <w:rPr>
          <w:sz w:val="28"/>
          <w:szCs w:val="28"/>
          <w:lang w:val="tt-RU"/>
        </w:rPr>
        <w:t xml:space="preserve"> җылы мөнәсәбәт тәрбияләү.</w:t>
      </w:r>
    </w:p>
    <w:p w:rsidR="00D04F74" w:rsidRPr="00FA2926" w:rsidRDefault="00D04F74" w:rsidP="00D04F74">
      <w:pPr>
        <w:ind w:left="360"/>
        <w:rPr>
          <w:b/>
          <w:sz w:val="28"/>
          <w:szCs w:val="28"/>
          <w:lang w:val="tt-RU"/>
        </w:rPr>
      </w:pPr>
      <w:r w:rsidRPr="00FA2926">
        <w:rPr>
          <w:b/>
          <w:sz w:val="28"/>
          <w:szCs w:val="28"/>
          <w:lang w:val="tt-RU"/>
        </w:rPr>
        <w:t>Бурычлар:</w:t>
      </w:r>
    </w:p>
    <w:p w:rsidR="00D04F74" w:rsidRPr="00472630" w:rsidRDefault="00D04F74" w:rsidP="00D04F74">
      <w:pPr>
        <w:pStyle w:val="a3"/>
        <w:numPr>
          <w:ilvl w:val="0"/>
          <w:numId w:val="2"/>
        </w:numPr>
        <w:rPr>
          <w:sz w:val="28"/>
          <w:szCs w:val="28"/>
          <w:lang w:val="tt-RU"/>
        </w:rPr>
      </w:pPr>
      <w:r w:rsidRPr="00472630">
        <w:rPr>
          <w:sz w:val="28"/>
          <w:szCs w:val="28"/>
          <w:lang w:val="tt-RU"/>
        </w:rPr>
        <w:t>Хатның төп өлешләре һәм дөрес язу кагыйдәләре белән таныштыру.</w:t>
      </w:r>
    </w:p>
    <w:p w:rsidR="00D04F74" w:rsidRPr="00472630" w:rsidRDefault="00D04F74" w:rsidP="00D04F74">
      <w:pPr>
        <w:pStyle w:val="a3"/>
        <w:numPr>
          <w:ilvl w:val="0"/>
          <w:numId w:val="2"/>
        </w:numPr>
        <w:rPr>
          <w:sz w:val="28"/>
          <w:szCs w:val="28"/>
          <w:lang w:val="tt-RU"/>
        </w:rPr>
      </w:pPr>
      <w:r w:rsidRPr="00472630">
        <w:rPr>
          <w:sz w:val="28"/>
          <w:szCs w:val="28"/>
          <w:lang w:val="tt-RU"/>
        </w:rPr>
        <w:t>Бөек Ватан сугышы ветеранына хат язу.</w:t>
      </w:r>
    </w:p>
    <w:p w:rsidR="00D04F74" w:rsidRPr="00FA2926" w:rsidRDefault="00D04F74" w:rsidP="00D04F74">
      <w:pPr>
        <w:ind w:left="360"/>
        <w:rPr>
          <w:b/>
          <w:sz w:val="28"/>
          <w:szCs w:val="28"/>
          <w:lang w:val="tt-RU"/>
        </w:rPr>
      </w:pPr>
      <w:r w:rsidRPr="00FA2926">
        <w:rPr>
          <w:b/>
          <w:sz w:val="28"/>
          <w:szCs w:val="28"/>
          <w:lang w:val="tt-RU"/>
        </w:rPr>
        <w:t>Җиһазлау:</w:t>
      </w:r>
    </w:p>
    <w:p w:rsidR="00D04F74" w:rsidRPr="00472630" w:rsidRDefault="00D04F74" w:rsidP="00D04F74">
      <w:pPr>
        <w:pStyle w:val="a3"/>
        <w:numPr>
          <w:ilvl w:val="0"/>
          <w:numId w:val="3"/>
        </w:numPr>
        <w:rPr>
          <w:sz w:val="28"/>
          <w:szCs w:val="28"/>
          <w:lang w:val="tt-RU"/>
        </w:rPr>
      </w:pPr>
      <w:r w:rsidRPr="00472630">
        <w:rPr>
          <w:sz w:val="28"/>
          <w:szCs w:val="28"/>
          <w:lang w:val="tt-RU"/>
        </w:rPr>
        <w:t>Интерактив такта.</w:t>
      </w:r>
    </w:p>
    <w:p w:rsidR="00D04F74" w:rsidRPr="00472630" w:rsidRDefault="00D04F74" w:rsidP="00D04F74">
      <w:pPr>
        <w:pStyle w:val="a3"/>
        <w:numPr>
          <w:ilvl w:val="0"/>
          <w:numId w:val="3"/>
        </w:numPr>
        <w:rPr>
          <w:sz w:val="28"/>
          <w:szCs w:val="28"/>
          <w:lang w:val="tt-RU"/>
        </w:rPr>
      </w:pPr>
      <w:r w:rsidRPr="00472630">
        <w:rPr>
          <w:sz w:val="28"/>
          <w:szCs w:val="28"/>
          <w:lang w:val="tt-RU"/>
        </w:rPr>
        <w:t>Презента</w:t>
      </w:r>
      <w:r w:rsidRPr="00472630">
        <w:rPr>
          <w:sz w:val="28"/>
          <w:szCs w:val="28"/>
        </w:rPr>
        <w:t>ция</w:t>
      </w:r>
      <w:bookmarkStart w:id="0" w:name="_GoBack"/>
      <w:bookmarkEnd w:id="0"/>
      <w:r w:rsidRPr="00472630">
        <w:rPr>
          <w:sz w:val="28"/>
          <w:szCs w:val="28"/>
        </w:rPr>
        <w:t>.</w:t>
      </w:r>
    </w:p>
    <w:p w:rsidR="00D04F74" w:rsidRPr="00472630" w:rsidRDefault="00D04F74" w:rsidP="00D04F74">
      <w:pPr>
        <w:pStyle w:val="a3"/>
        <w:numPr>
          <w:ilvl w:val="0"/>
          <w:numId w:val="3"/>
        </w:numPr>
        <w:rPr>
          <w:sz w:val="28"/>
          <w:szCs w:val="28"/>
          <w:lang w:val="tt-RU"/>
        </w:rPr>
      </w:pPr>
      <w:r w:rsidRPr="00472630">
        <w:rPr>
          <w:sz w:val="28"/>
          <w:szCs w:val="28"/>
          <w:lang w:val="tt-RU"/>
        </w:rPr>
        <w:t>Өстәмә әдәбият ( “Татар теленең аңлатмалы сүзлеге” )</w:t>
      </w:r>
    </w:p>
    <w:p w:rsidR="00D04F74" w:rsidRPr="00472630" w:rsidRDefault="00D04F74" w:rsidP="009D10FB">
      <w:pPr>
        <w:pStyle w:val="a3"/>
        <w:numPr>
          <w:ilvl w:val="0"/>
          <w:numId w:val="3"/>
        </w:numPr>
        <w:rPr>
          <w:sz w:val="28"/>
          <w:szCs w:val="28"/>
          <w:lang w:val="tt-RU"/>
        </w:rPr>
      </w:pPr>
      <w:r w:rsidRPr="00472630">
        <w:rPr>
          <w:sz w:val="28"/>
          <w:szCs w:val="28"/>
          <w:lang w:val="tt-RU"/>
        </w:rPr>
        <w:t>Төркемнәрдә эшләү өчен карточкалар.</w:t>
      </w:r>
    </w:p>
    <w:p w:rsidR="00D04F74" w:rsidRPr="00FA2926" w:rsidRDefault="00D04F74" w:rsidP="00D04F74">
      <w:pPr>
        <w:pStyle w:val="a3"/>
        <w:ind w:left="765"/>
        <w:rPr>
          <w:b/>
          <w:sz w:val="28"/>
          <w:szCs w:val="28"/>
          <w:lang w:val="tt-RU"/>
        </w:rPr>
      </w:pPr>
    </w:p>
    <w:p w:rsidR="00D04F74" w:rsidRPr="00FA2926" w:rsidRDefault="00D04F74" w:rsidP="00D04F74">
      <w:pPr>
        <w:pStyle w:val="a3"/>
        <w:ind w:left="765"/>
        <w:rPr>
          <w:b/>
          <w:sz w:val="28"/>
          <w:szCs w:val="28"/>
          <w:lang w:val="tt-RU"/>
        </w:rPr>
      </w:pPr>
      <w:r w:rsidRPr="00FA2926">
        <w:rPr>
          <w:b/>
          <w:sz w:val="28"/>
          <w:szCs w:val="28"/>
          <w:lang w:val="tt-RU"/>
        </w:rPr>
        <w:t>Дәреснең барышы</w:t>
      </w:r>
    </w:p>
    <w:p w:rsidR="00D04F74" w:rsidRPr="00472630" w:rsidRDefault="00D04F74" w:rsidP="00D04F74">
      <w:pPr>
        <w:pStyle w:val="a3"/>
        <w:numPr>
          <w:ilvl w:val="0"/>
          <w:numId w:val="4"/>
        </w:numPr>
        <w:rPr>
          <w:sz w:val="28"/>
          <w:szCs w:val="28"/>
          <w:lang w:val="tt-RU"/>
        </w:rPr>
      </w:pPr>
      <w:r w:rsidRPr="00FA2926">
        <w:rPr>
          <w:b/>
          <w:sz w:val="28"/>
          <w:szCs w:val="28"/>
          <w:lang w:val="tt-RU"/>
        </w:rPr>
        <w:t>Оештыру өлеше.</w:t>
      </w:r>
      <w:r w:rsidR="00D06BDF" w:rsidRPr="00FA2926">
        <w:rPr>
          <w:b/>
          <w:sz w:val="28"/>
          <w:szCs w:val="28"/>
          <w:lang w:val="tt-RU"/>
        </w:rPr>
        <w:t>(</w:t>
      </w:r>
      <w:r w:rsidR="00D06BDF" w:rsidRPr="00472630">
        <w:rPr>
          <w:sz w:val="28"/>
          <w:szCs w:val="28"/>
          <w:lang w:val="tt-RU"/>
        </w:rPr>
        <w:t xml:space="preserve"> Укучыларны дәрестә актив эшчәнлеккә әзерләү)</w:t>
      </w:r>
    </w:p>
    <w:p w:rsidR="00D06BDF" w:rsidRPr="00472630" w:rsidRDefault="00D06BDF" w:rsidP="00D06BDF">
      <w:pPr>
        <w:pStyle w:val="a3"/>
        <w:rPr>
          <w:sz w:val="28"/>
          <w:szCs w:val="28"/>
          <w:lang w:val="tt-RU"/>
        </w:rPr>
      </w:pPr>
      <w:r w:rsidRPr="00472630">
        <w:rPr>
          <w:sz w:val="28"/>
          <w:szCs w:val="28"/>
          <w:lang w:val="tt-RU"/>
        </w:rPr>
        <w:t>Изгелек ул – беркайчан да</w:t>
      </w:r>
    </w:p>
    <w:p w:rsidR="00D06BDF" w:rsidRPr="00472630" w:rsidRDefault="00D06BDF" w:rsidP="00D06BDF">
      <w:pPr>
        <w:pStyle w:val="a3"/>
        <w:rPr>
          <w:sz w:val="28"/>
          <w:szCs w:val="28"/>
          <w:lang w:val="tt-RU"/>
        </w:rPr>
      </w:pPr>
      <w:r w:rsidRPr="00472630">
        <w:rPr>
          <w:sz w:val="28"/>
          <w:szCs w:val="28"/>
          <w:lang w:val="tt-RU"/>
        </w:rPr>
        <w:t>Тузмый торган хәзинә.</w:t>
      </w:r>
    </w:p>
    <w:p w:rsidR="00D06BDF" w:rsidRPr="00472630" w:rsidRDefault="00D06BDF" w:rsidP="00D06BDF">
      <w:pPr>
        <w:pStyle w:val="a3"/>
        <w:rPr>
          <w:sz w:val="28"/>
          <w:szCs w:val="28"/>
          <w:lang w:val="tt-RU"/>
        </w:rPr>
      </w:pPr>
      <w:r w:rsidRPr="00472630">
        <w:rPr>
          <w:sz w:val="28"/>
          <w:szCs w:val="28"/>
          <w:lang w:val="tt-RU"/>
        </w:rPr>
        <w:t>Яхшылык эшлик һәрвакыт,</w:t>
      </w:r>
    </w:p>
    <w:p w:rsidR="00D06BDF" w:rsidRPr="00472630" w:rsidRDefault="00D06BDF" w:rsidP="00D06BDF">
      <w:pPr>
        <w:pStyle w:val="a3"/>
        <w:rPr>
          <w:sz w:val="28"/>
          <w:szCs w:val="28"/>
          <w:lang w:val="tt-RU"/>
        </w:rPr>
      </w:pPr>
      <w:r w:rsidRPr="00472630">
        <w:rPr>
          <w:sz w:val="28"/>
          <w:szCs w:val="28"/>
          <w:lang w:val="tt-RU"/>
        </w:rPr>
        <w:t>Ул үзе изге дога!</w:t>
      </w:r>
    </w:p>
    <w:p w:rsidR="00D06BDF" w:rsidRPr="00472630" w:rsidRDefault="00D06BDF" w:rsidP="00D06BDF">
      <w:pPr>
        <w:pStyle w:val="a3"/>
        <w:numPr>
          <w:ilvl w:val="0"/>
          <w:numId w:val="6"/>
        </w:numPr>
        <w:rPr>
          <w:sz w:val="28"/>
          <w:szCs w:val="28"/>
          <w:lang w:val="tt-RU"/>
        </w:rPr>
      </w:pPr>
      <w:r w:rsidRPr="00472630">
        <w:rPr>
          <w:sz w:val="28"/>
          <w:szCs w:val="28"/>
          <w:lang w:val="tt-RU"/>
        </w:rPr>
        <w:t>Хәерле иртә, укучылар! Әйдәгез, барыбыз да матур итеп басып, кулга- кул тотынышыйк  һәм зур итеп кояш ясыйк. Куллардан</w:t>
      </w:r>
      <w:r w:rsidR="00F76FA8" w:rsidRPr="00472630">
        <w:rPr>
          <w:sz w:val="28"/>
          <w:szCs w:val="28"/>
          <w:lang w:val="tt-RU"/>
        </w:rPr>
        <w:t xml:space="preserve"> </w:t>
      </w:r>
      <w:r w:rsidRPr="00472630">
        <w:rPr>
          <w:sz w:val="28"/>
          <w:szCs w:val="28"/>
          <w:lang w:val="tt-RU"/>
        </w:rPr>
        <w:t>- кулларга җылылык, йөзләргә якты нур булып елмаю сирпелде. Менә шушы җылылык, елмаю безгә көн буена җитәрлек көч бирсен.(Укучылар укытуч</w:t>
      </w:r>
      <w:r w:rsidR="00472630" w:rsidRPr="00472630">
        <w:rPr>
          <w:sz w:val="28"/>
          <w:szCs w:val="28"/>
          <w:lang w:val="tt-RU"/>
        </w:rPr>
        <w:t>ыны һәм бер-</w:t>
      </w:r>
      <w:r w:rsidRPr="00472630">
        <w:rPr>
          <w:sz w:val="28"/>
          <w:szCs w:val="28"/>
          <w:lang w:val="tt-RU"/>
        </w:rPr>
        <w:t>берсен сәламлиләр)</w:t>
      </w:r>
    </w:p>
    <w:p w:rsidR="00D06BDF" w:rsidRPr="00FA2926" w:rsidRDefault="00D06BDF" w:rsidP="00D06BDF">
      <w:pPr>
        <w:pStyle w:val="a3"/>
        <w:numPr>
          <w:ilvl w:val="0"/>
          <w:numId w:val="4"/>
        </w:numPr>
        <w:rPr>
          <w:b/>
          <w:sz w:val="28"/>
          <w:szCs w:val="28"/>
          <w:lang w:val="tt-RU"/>
        </w:rPr>
      </w:pPr>
      <w:r w:rsidRPr="00FA2926">
        <w:rPr>
          <w:b/>
          <w:sz w:val="28"/>
          <w:szCs w:val="28"/>
          <w:lang w:val="tt-RU"/>
        </w:rPr>
        <w:t>Бурыч кую.</w:t>
      </w:r>
    </w:p>
    <w:p w:rsidR="00D06BDF" w:rsidRPr="00472630" w:rsidRDefault="00D06BDF" w:rsidP="00D06BDF">
      <w:pPr>
        <w:pStyle w:val="a3"/>
        <w:numPr>
          <w:ilvl w:val="0"/>
          <w:numId w:val="6"/>
        </w:numPr>
        <w:rPr>
          <w:sz w:val="28"/>
          <w:szCs w:val="28"/>
          <w:lang w:val="tt-RU"/>
        </w:rPr>
      </w:pPr>
      <w:r w:rsidRPr="00472630">
        <w:rPr>
          <w:sz w:val="28"/>
          <w:szCs w:val="28"/>
          <w:lang w:val="tt-RU"/>
        </w:rPr>
        <w:t>Аралашу шатлыгы бүләк итик дигәнне  ничек аңлыйсыз? Укучылар, сез аралашырга яратасызмы?Без нәрсә ярдәмендә аралашабыз?</w:t>
      </w:r>
      <w:r w:rsidR="00F76FA8" w:rsidRPr="00472630">
        <w:rPr>
          <w:sz w:val="28"/>
          <w:szCs w:val="28"/>
          <w:lang w:val="tt-RU"/>
        </w:rPr>
        <w:t>(Сөйләм) Ерак аралардан аралашу өчен безгә нәрсә ярдәм итә? ( Телефоннан шалтыратабыз, СМС- хәбәрләр язабыз, телеграммалар җибәрәбез).</w:t>
      </w:r>
    </w:p>
    <w:p w:rsidR="00F76FA8" w:rsidRPr="00472630" w:rsidRDefault="00F76FA8" w:rsidP="00D06BDF">
      <w:pPr>
        <w:pStyle w:val="a3"/>
        <w:numPr>
          <w:ilvl w:val="0"/>
          <w:numId w:val="6"/>
        </w:numPr>
        <w:rPr>
          <w:sz w:val="28"/>
          <w:szCs w:val="28"/>
          <w:lang w:val="tt-RU"/>
        </w:rPr>
      </w:pPr>
      <w:r w:rsidRPr="00472630">
        <w:rPr>
          <w:sz w:val="28"/>
          <w:szCs w:val="28"/>
          <w:lang w:val="tt-RU"/>
        </w:rPr>
        <w:t>Сез ничек уйлыйсыз, телефоннан, интернеттан аралашу сәләте булмаган кешеләр бармы?( Әйе, билгеле, бу – өлкән кешеләр, инвалидлар).</w:t>
      </w:r>
    </w:p>
    <w:p w:rsidR="00F76FA8" w:rsidRPr="00472630" w:rsidRDefault="00F76FA8" w:rsidP="00D06BDF">
      <w:pPr>
        <w:pStyle w:val="a3"/>
        <w:numPr>
          <w:ilvl w:val="0"/>
          <w:numId w:val="6"/>
        </w:numPr>
        <w:rPr>
          <w:sz w:val="28"/>
          <w:szCs w:val="28"/>
          <w:lang w:val="tt-RU"/>
        </w:rPr>
      </w:pPr>
      <w:r w:rsidRPr="00472630">
        <w:rPr>
          <w:sz w:val="28"/>
          <w:szCs w:val="28"/>
          <w:lang w:val="tt-RU"/>
        </w:rPr>
        <w:lastRenderedPageBreak/>
        <w:t>Ә сез андый кешеләр белән танышмы?</w:t>
      </w:r>
    </w:p>
    <w:p w:rsidR="00F76FA8" w:rsidRPr="00472630" w:rsidRDefault="00F76FA8" w:rsidP="00D06BDF">
      <w:pPr>
        <w:pStyle w:val="a3"/>
        <w:numPr>
          <w:ilvl w:val="0"/>
          <w:numId w:val="6"/>
        </w:numPr>
        <w:rPr>
          <w:sz w:val="28"/>
          <w:szCs w:val="28"/>
          <w:lang w:val="tt-RU"/>
        </w:rPr>
      </w:pPr>
      <w:r w:rsidRPr="00472630">
        <w:rPr>
          <w:sz w:val="28"/>
          <w:szCs w:val="28"/>
          <w:lang w:val="tt-RU"/>
        </w:rPr>
        <w:t>Мин дә андый кешеләрне беләм, бу – Бөек Ватан сугышы ветераннары.</w:t>
      </w:r>
    </w:p>
    <w:p w:rsidR="00F76FA8" w:rsidRPr="00472630" w:rsidRDefault="00F76FA8" w:rsidP="00D06BDF">
      <w:pPr>
        <w:pStyle w:val="a3"/>
        <w:numPr>
          <w:ilvl w:val="0"/>
          <w:numId w:val="6"/>
        </w:numPr>
        <w:rPr>
          <w:sz w:val="28"/>
          <w:szCs w:val="28"/>
          <w:lang w:val="tt-RU"/>
        </w:rPr>
      </w:pPr>
      <w:r w:rsidRPr="00472630">
        <w:rPr>
          <w:sz w:val="28"/>
          <w:szCs w:val="28"/>
          <w:lang w:val="tt-RU"/>
        </w:rPr>
        <w:t>Ә кем соң ул Бөек Ватан сугышы ветераны? (</w:t>
      </w:r>
      <w:r w:rsidR="00FA2926" w:rsidRPr="00FA2926">
        <w:rPr>
          <w:b/>
          <w:sz w:val="28"/>
          <w:szCs w:val="28"/>
          <w:lang w:val="tt-RU"/>
        </w:rPr>
        <w:t>Слайд.</w:t>
      </w:r>
      <w:r w:rsidR="006A66F7">
        <w:rPr>
          <w:b/>
          <w:sz w:val="28"/>
          <w:szCs w:val="28"/>
          <w:lang w:val="tt-RU"/>
        </w:rPr>
        <w:t xml:space="preserve"> </w:t>
      </w:r>
      <w:r w:rsidR="00FA2926">
        <w:rPr>
          <w:b/>
          <w:sz w:val="28"/>
          <w:szCs w:val="28"/>
          <w:lang w:val="tt-RU"/>
        </w:rPr>
        <w:t>Презента</w:t>
      </w:r>
      <w:r w:rsidR="004D7A17" w:rsidRPr="004D7A17">
        <w:rPr>
          <w:b/>
          <w:sz w:val="28"/>
          <w:szCs w:val="28"/>
          <w:lang w:val="tt-RU"/>
        </w:rPr>
        <w:t>ция.</w:t>
      </w:r>
      <w:r w:rsidR="006A66F7">
        <w:rPr>
          <w:b/>
          <w:sz w:val="28"/>
          <w:szCs w:val="28"/>
          <w:lang w:val="tt-RU"/>
        </w:rPr>
        <w:t xml:space="preserve"> </w:t>
      </w:r>
      <w:r w:rsidRPr="004D7A17">
        <w:rPr>
          <w:b/>
          <w:sz w:val="28"/>
          <w:szCs w:val="28"/>
          <w:lang w:val="tt-RU"/>
        </w:rPr>
        <w:t xml:space="preserve">Укытучының </w:t>
      </w:r>
      <w:r w:rsidR="004D7A17">
        <w:rPr>
          <w:b/>
          <w:sz w:val="28"/>
          <w:szCs w:val="28"/>
          <w:lang w:val="tt-RU"/>
        </w:rPr>
        <w:t xml:space="preserve">Бөек Ватан </w:t>
      </w:r>
      <w:r w:rsidRPr="004D7A17">
        <w:rPr>
          <w:b/>
          <w:sz w:val="28"/>
          <w:szCs w:val="28"/>
          <w:lang w:val="tt-RU"/>
        </w:rPr>
        <w:t>сугыш</w:t>
      </w:r>
      <w:r w:rsidR="004D7A17">
        <w:rPr>
          <w:b/>
          <w:sz w:val="28"/>
          <w:szCs w:val="28"/>
          <w:lang w:val="tt-RU"/>
        </w:rPr>
        <w:t>ы,</w:t>
      </w:r>
      <w:r w:rsidR="006A66F7">
        <w:rPr>
          <w:b/>
          <w:sz w:val="28"/>
          <w:szCs w:val="28"/>
          <w:lang w:val="tt-RU"/>
        </w:rPr>
        <w:t xml:space="preserve"> </w:t>
      </w:r>
      <w:r w:rsidR="004D7A17">
        <w:rPr>
          <w:b/>
          <w:sz w:val="28"/>
          <w:szCs w:val="28"/>
          <w:lang w:val="tt-RU"/>
        </w:rPr>
        <w:t>сугыш ветераны турында кыскача мәг</w:t>
      </w:r>
      <w:r w:rsidR="004D7A17" w:rsidRPr="004D7A17">
        <w:rPr>
          <w:b/>
          <w:sz w:val="28"/>
          <w:szCs w:val="28"/>
          <w:lang w:val="tt-RU"/>
        </w:rPr>
        <w:t>ъл</w:t>
      </w:r>
      <w:r w:rsidR="004D7A17">
        <w:rPr>
          <w:b/>
          <w:sz w:val="28"/>
          <w:szCs w:val="28"/>
          <w:lang w:val="tt-RU"/>
        </w:rPr>
        <w:t>үматы</w:t>
      </w:r>
      <w:r w:rsidRPr="004D7A17">
        <w:rPr>
          <w:b/>
          <w:sz w:val="28"/>
          <w:szCs w:val="28"/>
          <w:lang w:val="tt-RU"/>
        </w:rPr>
        <w:t>.)</w:t>
      </w:r>
    </w:p>
    <w:p w:rsidR="00F76FA8" w:rsidRPr="00472630" w:rsidRDefault="00F76FA8" w:rsidP="00D06BDF">
      <w:pPr>
        <w:pStyle w:val="a3"/>
        <w:numPr>
          <w:ilvl w:val="0"/>
          <w:numId w:val="6"/>
        </w:numPr>
        <w:rPr>
          <w:sz w:val="28"/>
          <w:szCs w:val="28"/>
          <w:lang w:val="tt-RU"/>
        </w:rPr>
      </w:pPr>
      <w:r w:rsidRPr="00472630">
        <w:rPr>
          <w:sz w:val="28"/>
          <w:szCs w:val="28"/>
          <w:lang w:val="tt-RU"/>
        </w:rPr>
        <w:t>Ничек уйлыйсыз, бу кешеләр хөрмәткә һәм игъ</w:t>
      </w:r>
      <w:r w:rsidR="00391341" w:rsidRPr="00472630">
        <w:rPr>
          <w:sz w:val="28"/>
          <w:szCs w:val="28"/>
          <w:lang w:val="tt-RU"/>
        </w:rPr>
        <w:t>тибарга лаекмы? Ә сез аларга шатлык минутлары бүләк итәр идегезме?</w:t>
      </w:r>
    </w:p>
    <w:p w:rsidR="00391341" w:rsidRPr="00FA2926" w:rsidRDefault="00391341" w:rsidP="00391341">
      <w:pPr>
        <w:pStyle w:val="a3"/>
        <w:numPr>
          <w:ilvl w:val="0"/>
          <w:numId w:val="4"/>
        </w:numPr>
        <w:rPr>
          <w:b/>
          <w:sz w:val="28"/>
          <w:szCs w:val="28"/>
          <w:lang w:val="tt-RU"/>
        </w:rPr>
      </w:pPr>
      <w:r w:rsidRPr="00FA2926">
        <w:rPr>
          <w:b/>
          <w:sz w:val="28"/>
          <w:szCs w:val="28"/>
          <w:lang w:val="tt-RU"/>
        </w:rPr>
        <w:t>Актуальләштерү һәм укучыларны яңа тема үзләштерүгә әзерләү.</w:t>
      </w:r>
    </w:p>
    <w:p w:rsidR="00391341" w:rsidRPr="00472630" w:rsidRDefault="00391341" w:rsidP="00391341">
      <w:pPr>
        <w:pStyle w:val="a3"/>
        <w:numPr>
          <w:ilvl w:val="0"/>
          <w:numId w:val="6"/>
        </w:numPr>
        <w:rPr>
          <w:sz w:val="28"/>
          <w:szCs w:val="28"/>
          <w:lang w:val="tt-RU"/>
        </w:rPr>
      </w:pPr>
      <w:r w:rsidRPr="00472630">
        <w:rPr>
          <w:sz w:val="28"/>
          <w:szCs w:val="28"/>
          <w:lang w:val="tt-RU"/>
        </w:rPr>
        <w:t>Мин бүген дәрестә, илебездә Бөек</w:t>
      </w:r>
      <w:r w:rsidR="00472630" w:rsidRPr="00472630">
        <w:rPr>
          <w:sz w:val="28"/>
          <w:szCs w:val="28"/>
          <w:lang w:val="tt-RU"/>
        </w:rPr>
        <w:t xml:space="preserve"> Җиңүнең 70 еллыгы якынлашкан кө</w:t>
      </w:r>
      <w:r w:rsidRPr="00472630">
        <w:rPr>
          <w:sz w:val="28"/>
          <w:szCs w:val="28"/>
          <w:lang w:val="tt-RU"/>
        </w:rPr>
        <w:t>ннәрдә, Бөек Ватан сугышы ветеранын котларга тәкъдим итәм.У л безнең авылда яши. Хәзер без аңа шалтыратырбыз. Ничек уйлыйсыз, аңа сөенеч булырмы?</w:t>
      </w:r>
    </w:p>
    <w:p w:rsidR="00391341" w:rsidRPr="00472630" w:rsidRDefault="00634C57" w:rsidP="00391341">
      <w:pPr>
        <w:pStyle w:val="a3"/>
        <w:numPr>
          <w:ilvl w:val="0"/>
          <w:numId w:val="6"/>
        </w:numPr>
        <w:rPr>
          <w:sz w:val="28"/>
          <w:szCs w:val="28"/>
          <w:lang w:val="tt-RU"/>
        </w:rPr>
      </w:pPr>
      <w:r w:rsidRPr="00472630">
        <w:rPr>
          <w:sz w:val="28"/>
          <w:szCs w:val="28"/>
          <w:lang w:val="tt-RU"/>
        </w:rPr>
        <w:t>Ветеран белән сөйләшүне без нәрсәдән башларбыз?(Якынлашып килүче бәйрәм белән котларбыз).</w:t>
      </w:r>
    </w:p>
    <w:p w:rsidR="00634C57" w:rsidRPr="00FA2926" w:rsidRDefault="00634C57" w:rsidP="00634C57">
      <w:pPr>
        <w:pStyle w:val="a3"/>
        <w:ind w:left="1080"/>
        <w:rPr>
          <w:b/>
          <w:sz w:val="28"/>
          <w:szCs w:val="28"/>
        </w:rPr>
      </w:pPr>
      <w:r w:rsidRPr="00FA2926">
        <w:rPr>
          <w:b/>
          <w:sz w:val="28"/>
          <w:szCs w:val="28"/>
          <w:lang w:val="tt-RU"/>
        </w:rPr>
        <w:t>Проблемалы ситуа</w:t>
      </w:r>
      <w:r w:rsidRPr="00FA2926">
        <w:rPr>
          <w:b/>
          <w:sz w:val="28"/>
          <w:szCs w:val="28"/>
        </w:rPr>
        <w:t>ция.</w:t>
      </w:r>
    </w:p>
    <w:p w:rsidR="00634C57" w:rsidRPr="00472630" w:rsidRDefault="00634C57" w:rsidP="00634C57">
      <w:pPr>
        <w:pStyle w:val="a3"/>
        <w:ind w:left="1080"/>
        <w:rPr>
          <w:sz w:val="28"/>
          <w:szCs w:val="28"/>
          <w:lang w:val="tt-RU"/>
        </w:rPr>
      </w:pPr>
      <w:proofErr w:type="spellStart"/>
      <w:r w:rsidRPr="00472630">
        <w:rPr>
          <w:sz w:val="28"/>
          <w:szCs w:val="28"/>
        </w:rPr>
        <w:t>Укучы</w:t>
      </w:r>
      <w:proofErr w:type="spellEnd"/>
      <w:r w:rsidRPr="00472630">
        <w:rPr>
          <w:sz w:val="28"/>
          <w:szCs w:val="28"/>
        </w:rPr>
        <w:t xml:space="preserve"> телефон </w:t>
      </w:r>
      <w:proofErr w:type="spellStart"/>
      <w:r w:rsidRPr="00472630">
        <w:rPr>
          <w:sz w:val="28"/>
          <w:szCs w:val="28"/>
        </w:rPr>
        <w:t>номерын</w:t>
      </w:r>
      <w:proofErr w:type="spellEnd"/>
      <w:r w:rsidRPr="00472630">
        <w:rPr>
          <w:sz w:val="28"/>
          <w:szCs w:val="28"/>
        </w:rPr>
        <w:t xml:space="preserve"> </w:t>
      </w:r>
      <w:r w:rsidRPr="00472630">
        <w:rPr>
          <w:sz w:val="28"/>
          <w:szCs w:val="28"/>
          <w:lang w:val="tt-RU"/>
        </w:rPr>
        <w:t>җыя, ләкин абонент җавап бирми.</w:t>
      </w:r>
    </w:p>
    <w:p w:rsidR="00634C57" w:rsidRPr="00472630" w:rsidRDefault="00634C57" w:rsidP="00634C57">
      <w:pPr>
        <w:pStyle w:val="a3"/>
        <w:numPr>
          <w:ilvl w:val="0"/>
          <w:numId w:val="6"/>
        </w:numPr>
        <w:rPr>
          <w:sz w:val="28"/>
          <w:szCs w:val="28"/>
          <w:lang w:val="tt-RU"/>
        </w:rPr>
      </w:pPr>
      <w:r w:rsidRPr="00472630">
        <w:rPr>
          <w:sz w:val="28"/>
          <w:szCs w:val="28"/>
          <w:lang w:val="tt-RU"/>
        </w:rPr>
        <w:t>Мондый очракта нишләргә? Ветеранны котламыйбызмы?</w:t>
      </w:r>
    </w:p>
    <w:p w:rsidR="00634C57" w:rsidRPr="00FA2926" w:rsidRDefault="00634C57" w:rsidP="00634C57">
      <w:pPr>
        <w:pStyle w:val="a3"/>
        <w:numPr>
          <w:ilvl w:val="0"/>
          <w:numId w:val="4"/>
        </w:numPr>
        <w:rPr>
          <w:b/>
          <w:sz w:val="28"/>
          <w:szCs w:val="28"/>
          <w:lang w:val="tt-RU"/>
        </w:rPr>
      </w:pPr>
      <w:r w:rsidRPr="00FA2926">
        <w:rPr>
          <w:b/>
          <w:sz w:val="28"/>
          <w:szCs w:val="28"/>
          <w:lang w:val="tt-RU"/>
        </w:rPr>
        <w:t>Уку мәс</w:t>
      </w:r>
      <w:r w:rsidRPr="00FA2926">
        <w:rPr>
          <w:b/>
          <w:sz w:val="28"/>
          <w:szCs w:val="28"/>
        </w:rPr>
        <w:t>ь</w:t>
      </w:r>
      <w:r w:rsidRPr="00FA2926">
        <w:rPr>
          <w:b/>
          <w:sz w:val="28"/>
          <w:szCs w:val="28"/>
          <w:lang w:val="tt-RU"/>
        </w:rPr>
        <w:t>әләсен чишү юллары.</w:t>
      </w:r>
    </w:p>
    <w:p w:rsidR="00634C57" w:rsidRPr="00472630" w:rsidRDefault="00634C57" w:rsidP="00634C57">
      <w:pPr>
        <w:pStyle w:val="a3"/>
        <w:numPr>
          <w:ilvl w:val="0"/>
          <w:numId w:val="6"/>
        </w:numPr>
        <w:rPr>
          <w:sz w:val="28"/>
          <w:szCs w:val="28"/>
          <w:lang w:val="tt-RU"/>
        </w:rPr>
      </w:pPr>
      <w:r w:rsidRPr="00472630">
        <w:rPr>
          <w:sz w:val="28"/>
          <w:szCs w:val="28"/>
          <w:lang w:val="tt-RU"/>
        </w:rPr>
        <w:t>Кемнәрдә нинди тәкъдимнәр бар?(Укучылар хат язарга һәм аны почта аша җибәрергә мөмкин дигән нәтиҗәгә киләләр).</w:t>
      </w:r>
    </w:p>
    <w:p w:rsidR="00541CD3" w:rsidRPr="00472630" w:rsidRDefault="00541CD3" w:rsidP="00634C57">
      <w:pPr>
        <w:pStyle w:val="a3"/>
        <w:numPr>
          <w:ilvl w:val="0"/>
          <w:numId w:val="6"/>
        </w:numPr>
        <w:rPr>
          <w:sz w:val="28"/>
          <w:szCs w:val="28"/>
          <w:lang w:val="tt-RU"/>
        </w:rPr>
      </w:pPr>
      <w:r w:rsidRPr="00472630">
        <w:rPr>
          <w:sz w:val="28"/>
          <w:szCs w:val="28"/>
          <w:lang w:val="tt-RU"/>
        </w:rPr>
        <w:t>Ерактагы якыннар белән төрлечә аралашырга була. Шуларның бер мисалы – хат язу. Хатны бүгенге көндә</w:t>
      </w:r>
      <w:r w:rsidR="009D10FB" w:rsidRPr="00472630">
        <w:rPr>
          <w:sz w:val="28"/>
          <w:szCs w:val="28"/>
          <w:lang w:val="tt-RU"/>
        </w:rPr>
        <w:t xml:space="preserve"> интернет аша да җибәрергә мөмкин</w:t>
      </w:r>
      <w:r w:rsidRPr="00472630">
        <w:rPr>
          <w:sz w:val="28"/>
          <w:szCs w:val="28"/>
          <w:lang w:val="tt-RU"/>
        </w:rPr>
        <w:t xml:space="preserve">. Бу бик тиз һәм уңайлы.Вакытны да аз ала, җавапны да шул ук вакытта алырга була. Хатны ак кәгазь битенә үз кулың белән дә язып, почта аша җибәрергә мөмкин. Монда инде яңалыклар белән бергә күңел җылысын да сизәргә була. Күргәнебезчә, хат язу бер дә җиңел </w:t>
      </w:r>
      <w:r w:rsidR="009D10FB" w:rsidRPr="00472630">
        <w:rPr>
          <w:sz w:val="28"/>
          <w:szCs w:val="28"/>
          <w:lang w:val="tt-RU"/>
        </w:rPr>
        <w:t xml:space="preserve"> </w:t>
      </w:r>
      <w:r w:rsidRPr="00472630">
        <w:rPr>
          <w:sz w:val="28"/>
          <w:szCs w:val="28"/>
          <w:lang w:val="tt-RU"/>
        </w:rPr>
        <w:t xml:space="preserve">эш түгел. Аның үз кануннары бар.Димәк, бүгенге дәрестә хат </w:t>
      </w:r>
      <w:r w:rsidR="006356CD" w:rsidRPr="00472630">
        <w:rPr>
          <w:sz w:val="28"/>
          <w:szCs w:val="28"/>
          <w:lang w:val="tt-RU"/>
        </w:rPr>
        <w:t xml:space="preserve"> һәм </w:t>
      </w:r>
      <w:r w:rsidRPr="00472630">
        <w:rPr>
          <w:sz w:val="28"/>
          <w:szCs w:val="28"/>
          <w:lang w:val="tt-RU"/>
        </w:rPr>
        <w:t>аны язу турында сөйләшербез.</w:t>
      </w:r>
    </w:p>
    <w:p w:rsidR="00D06BDF" w:rsidRPr="00FA2926" w:rsidRDefault="006356CD" w:rsidP="006356CD">
      <w:pPr>
        <w:pStyle w:val="a3"/>
        <w:numPr>
          <w:ilvl w:val="0"/>
          <w:numId w:val="4"/>
        </w:numPr>
        <w:rPr>
          <w:b/>
          <w:sz w:val="28"/>
          <w:szCs w:val="28"/>
          <w:lang w:val="tt-RU"/>
        </w:rPr>
      </w:pPr>
      <w:r w:rsidRPr="00FA2926">
        <w:rPr>
          <w:b/>
          <w:sz w:val="28"/>
          <w:szCs w:val="28"/>
          <w:lang w:val="tt-RU"/>
        </w:rPr>
        <w:t>Төркемнәрдә эш.</w:t>
      </w:r>
    </w:p>
    <w:p w:rsidR="006356CD" w:rsidRPr="00FA2926" w:rsidRDefault="006356CD" w:rsidP="006356CD">
      <w:pPr>
        <w:pStyle w:val="a3"/>
        <w:rPr>
          <w:b/>
          <w:sz w:val="28"/>
          <w:szCs w:val="28"/>
          <w:lang w:val="tt-RU"/>
        </w:rPr>
      </w:pPr>
      <w:r w:rsidRPr="00FA2926">
        <w:rPr>
          <w:b/>
          <w:sz w:val="28"/>
          <w:szCs w:val="28"/>
          <w:lang w:val="tt-RU"/>
        </w:rPr>
        <w:t>“Аңлатмалы сүзлек” белән эш</w:t>
      </w:r>
      <w:r w:rsidR="009D10FB" w:rsidRPr="00FA2926">
        <w:rPr>
          <w:b/>
          <w:sz w:val="28"/>
          <w:szCs w:val="28"/>
          <w:lang w:val="tt-RU"/>
        </w:rPr>
        <w:t>.</w:t>
      </w:r>
    </w:p>
    <w:p w:rsidR="006356CD" w:rsidRPr="00472630" w:rsidRDefault="006356CD" w:rsidP="006356CD">
      <w:pPr>
        <w:pStyle w:val="a3"/>
        <w:numPr>
          <w:ilvl w:val="0"/>
          <w:numId w:val="6"/>
        </w:numPr>
        <w:rPr>
          <w:sz w:val="28"/>
          <w:szCs w:val="28"/>
          <w:lang w:val="tt-RU"/>
        </w:rPr>
      </w:pPr>
      <w:r w:rsidRPr="00472630">
        <w:rPr>
          <w:sz w:val="28"/>
          <w:szCs w:val="28"/>
          <w:lang w:val="tt-RU"/>
        </w:rPr>
        <w:t>Әйдәгез,нәрсә ул хат, адрес һәм адресат икәнен белик. (Һәр группа бер сүзнең мәг</w:t>
      </w:r>
      <w:r w:rsidRPr="00472630">
        <w:rPr>
          <w:sz w:val="28"/>
          <w:szCs w:val="28"/>
        </w:rPr>
        <w:t>ъ</w:t>
      </w:r>
      <w:r w:rsidRPr="00472630">
        <w:rPr>
          <w:sz w:val="28"/>
          <w:szCs w:val="28"/>
          <w:lang w:val="tt-RU"/>
        </w:rPr>
        <w:t>нәсен таба)</w:t>
      </w:r>
    </w:p>
    <w:p w:rsidR="006356CD" w:rsidRPr="00472630" w:rsidRDefault="006356CD" w:rsidP="006356CD">
      <w:pPr>
        <w:pStyle w:val="a3"/>
        <w:numPr>
          <w:ilvl w:val="0"/>
          <w:numId w:val="6"/>
        </w:numPr>
        <w:rPr>
          <w:sz w:val="28"/>
          <w:szCs w:val="28"/>
          <w:lang w:val="tt-RU"/>
        </w:rPr>
      </w:pPr>
      <w:r w:rsidRPr="00472630">
        <w:rPr>
          <w:sz w:val="28"/>
          <w:szCs w:val="28"/>
          <w:lang w:val="tt-RU"/>
        </w:rPr>
        <w:t>Булдырдыгыз.</w:t>
      </w:r>
    </w:p>
    <w:p w:rsidR="00FA2926" w:rsidRDefault="006356CD" w:rsidP="00FA2926">
      <w:pPr>
        <w:pStyle w:val="a3"/>
        <w:numPr>
          <w:ilvl w:val="0"/>
          <w:numId w:val="4"/>
        </w:numPr>
        <w:tabs>
          <w:tab w:val="left" w:pos="567"/>
        </w:tabs>
        <w:rPr>
          <w:sz w:val="28"/>
          <w:szCs w:val="28"/>
          <w:lang w:val="tt-RU"/>
        </w:rPr>
      </w:pPr>
      <w:r w:rsidRPr="00FA2926">
        <w:rPr>
          <w:b/>
          <w:sz w:val="28"/>
          <w:szCs w:val="28"/>
          <w:lang w:val="tt-RU"/>
        </w:rPr>
        <w:t>Уен “Хатның сәяхәте”.</w:t>
      </w:r>
      <w:r w:rsidRPr="00472630">
        <w:rPr>
          <w:sz w:val="28"/>
          <w:szCs w:val="28"/>
          <w:lang w:val="tt-RU"/>
        </w:rPr>
        <w:t xml:space="preserve"> </w:t>
      </w:r>
    </w:p>
    <w:p w:rsidR="006356CD" w:rsidRPr="00FA2926" w:rsidRDefault="00FA2926" w:rsidP="00FA2926">
      <w:pPr>
        <w:pStyle w:val="a3"/>
        <w:rPr>
          <w:b/>
          <w:sz w:val="28"/>
          <w:szCs w:val="28"/>
          <w:lang w:val="tt-RU"/>
        </w:rPr>
      </w:pPr>
      <w:r w:rsidRPr="00FA2926">
        <w:rPr>
          <w:b/>
          <w:sz w:val="28"/>
          <w:szCs w:val="28"/>
          <w:lang w:val="tt-RU"/>
        </w:rPr>
        <w:t>(</w:t>
      </w:r>
      <w:r w:rsidR="006356CD" w:rsidRPr="00FA2926">
        <w:rPr>
          <w:b/>
          <w:sz w:val="28"/>
          <w:szCs w:val="28"/>
          <w:lang w:val="tt-RU"/>
        </w:rPr>
        <w:t>Интерактив тактада эш.</w:t>
      </w:r>
      <w:r w:rsidRPr="00FA2926">
        <w:rPr>
          <w:b/>
          <w:sz w:val="28"/>
          <w:szCs w:val="28"/>
          <w:lang w:val="tt-RU"/>
        </w:rPr>
        <w:t>)</w:t>
      </w:r>
    </w:p>
    <w:p w:rsidR="006356CD" w:rsidRPr="00472630" w:rsidRDefault="006356CD" w:rsidP="006356CD">
      <w:pPr>
        <w:pStyle w:val="a3"/>
        <w:numPr>
          <w:ilvl w:val="0"/>
          <w:numId w:val="6"/>
        </w:numPr>
        <w:rPr>
          <w:sz w:val="28"/>
          <w:szCs w:val="28"/>
          <w:lang w:val="tt-RU"/>
        </w:rPr>
      </w:pPr>
      <w:r w:rsidRPr="00472630">
        <w:rPr>
          <w:sz w:val="28"/>
          <w:szCs w:val="28"/>
          <w:lang w:val="tt-RU"/>
        </w:rPr>
        <w:t>Хат үткән юлларны уклар белән тоташтырыгыз.</w:t>
      </w:r>
    </w:p>
    <w:p w:rsidR="006356CD" w:rsidRPr="00FA2926" w:rsidRDefault="006356CD" w:rsidP="006356CD">
      <w:pPr>
        <w:pStyle w:val="a3"/>
        <w:numPr>
          <w:ilvl w:val="0"/>
          <w:numId w:val="4"/>
        </w:numPr>
        <w:rPr>
          <w:b/>
          <w:sz w:val="28"/>
          <w:szCs w:val="28"/>
          <w:lang w:val="tt-RU"/>
        </w:rPr>
      </w:pPr>
      <w:r w:rsidRPr="00FA2926">
        <w:rPr>
          <w:b/>
          <w:sz w:val="28"/>
          <w:szCs w:val="28"/>
          <w:lang w:val="tt-RU"/>
        </w:rPr>
        <w:lastRenderedPageBreak/>
        <w:t>Матур язу күнегүе.</w:t>
      </w:r>
    </w:p>
    <w:p w:rsidR="006356CD" w:rsidRPr="00472630" w:rsidRDefault="006356CD" w:rsidP="006356CD">
      <w:pPr>
        <w:pStyle w:val="a3"/>
        <w:numPr>
          <w:ilvl w:val="0"/>
          <w:numId w:val="6"/>
        </w:numPr>
        <w:rPr>
          <w:sz w:val="28"/>
          <w:szCs w:val="28"/>
          <w:lang w:val="tt-RU"/>
        </w:rPr>
      </w:pPr>
      <w:r w:rsidRPr="00472630">
        <w:rPr>
          <w:sz w:val="28"/>
          <w:szCs w:val="28"/>
          <w:lang w:val="tt-RU"/>
        </w:rPr>
        <w:t>Хатны нинди кәеф белән язарга кирәк? Дәрестәге кәефегезне күрсәтегез әле.</w:t>
      </w:r>
      <w:r w:rsidRPr="00FA2926">
        <w:rPr>
          <w:b/>
          <w:sz w:val="28"/>
          <w:szCs w:val="28"/>
          <w:lang w:val="tt-RU"/>
        </w:rPr>
        <w:t>(Смайликлар күрсәтү)</w:t>
      </w:r>
    </w:p>
    <w:p w:rsidR="006E5677" w:rsidRPr="00472630" w:rsidRDefault="006E5677" w:rsidP="006E5677">
      <w:pPr>
        <w:pStyle w:val="a3"/>
        <w:ind w:left="1080"/>
        <w:rPr>
          <w:sz w:val="28"/>
          <w:szCs w:val="28"/>
          <w:lang w:val="tt-RU"/>
        </w:rPr>
      </w:pPr>
      <w:r w:rsidRPr="00472630">
        <w:rPr>
          <w:sz w:val="28"/>
          <w:szCs w:val="28"/>
          <w:lang w:val="tt-RU"/>
        </w:rPr>
        <w:t>Төркемнәрдә эш.</w:t>
      </w:r>
    </w:p>
    <w:p w:rsidR="006E5677" w:rsidRPr="00472630" w:rsidRDefault="006E5677" w:rsidP="006E5677">
      <w:pPr>
        <w:pStyle w:val="a3"/>
        <w:numPr>
          <w:ilvl w:val="0"/>
          <w:numId w:val="6"/>
        </w:numPr>
        <w:rPr>
          <w:sz w:val="28"/>
          <w:szCs w:val="28"/>
          <w:lang w:val="tt-RU"/>
        </w:rPr>
      </w:pPr>
      <w:r w:rsidRPr="00472630">
        <w:rPr>
          <w:sz w:val="28"/>
          <w:szCs w:val="28"/>
          <w:lang w:val="tt-RU"/>
        </w:rPr>
        <w:t>Хат язганда нинди “тылсымлы“ сүзләр кулланырга кирәк?</w:t>
      </w:r>
    </w:p>
    <w:p w:rsidR="006E5677" w:rsidRPr="00472630" w:rsidRDefault="006E5677" w:rsidP="006E5677">
      <w:pPr>
        <w:pStyle w:val="a3"/>
        <w:numPr>
          <w:ilvl w:val="0"/>
          <w:numId w:val="6"/>
        </w:numPr>
        <w:rPr>
          <w:sz w:val="28"/>
          <w:szCs w:val="28"/>
          <w:lang w:val="tt-RU"/>
        </w:rPr>
      </w:pPr>
      <w:r w:rsidRPr="00472630">
        <w:rPr>
          <w:sz w:val="28"/>
          <w:szCs w:val="28"/>
          <w:lang w:val="tt-RU"/>
        </w:rPr>
        <w:t>Башта хатны нинди сүзләр белән башлаганны, ә соңыннан нинди сүзләр белән тәмамлаганны языгыз.</w:t>
      </w:r>
      <w:r w:rsidRPr="00FA2926">
        <w:rPr>
          <w:b/>
          <w:sz w:val="28"/>
          <w:szCs w:val="28"/>
          <w:lang w:val="tt-RU"/>
        </w:rPr>
        <w:t xml:space="preserve"> (Слайдта сүзләр күренә)</w:t>
      </w:r>
    </w:p>
    <w:p w:rsidR="006E5677" w:rsidRPr="00FA2926" w:rsidRDefault="006E5677" w:rsidP="006E5677">
      <w:pPr>
        <w:pStyle w:val="a3"/>
        <w:numPr>
          <w:ilvl w:val="0"/>
          <w:numId w:val="4"/>
        </w:numPr>
        <w:rPr>
          <w:b/>
          <w:sz w:val="28"/>
          <w:szCs w:val="28"/>
          <w:lang w:val="tt-RU"/>
        </w:rPr>
      </w:pPr>
      <w:r w:rsidRPr="00FA2926">
        <w:rPr>
          <w:b/>
          <w:sz w:val="28"/>
          <w:szCs w:val="28"/>
          <w:lang w:val="tt-RU"/>
        </w:rPr>
        <w:t>Ял минуты.</w:t>
      </w:r>
    </w:p>
    <w:p w:rsidR="006E5677" w:rsidRPr="00472630" w:rsidRDefault="009D10FB" w:rsidP="006E5677">
      <w:pPr>
        <w:pStyle w:val="a3"/>
        <w:numPr>
          <w:ilvl w:val="0"/>
          <w:numId w:val="6"/>
        </w:numPr>
        <w:rPr>
          <w:sz w:val="28"/>
          <w:szCs w:val="28"/>
          <w:lang w:val="tt-RU"/>
        </w:rPr>
      </w:pPr>
      <w:r w:rsidRPr="00472630">
        <w:rPr>
          <w:sz w:val="28"/>
          <w:szCs w:val="28"/>
          <w:lang w:val="tt-RU"/>
        </w:rPr>
        <w:t>Х</w:t>
      </w:r>
      <w:r w:rsidR="006E5677" w:rsidRPr="00472630">
        <w:rPr>
          <w:sz w:val="28"/>
          <w:szCs w:val="28"/>
          <w:lang w:val="tt-RU"/>
        </w:rPr>
        <w:t>атларның нинди сүзләр белән башланганын һәм беткәнен белдек. Ә хәзер</w:t>
      </w:r>
      <w:r w:rsidR="00570798">
        <w:rPr>
          <w:sz w:val="28"/>
          <w:szCs w:val="28"/>
          <w:lang w:val="tt-RU"/>
        </w:rPr>
        <w:t xml:space="preserve"> язманы укыгыз</w:t>
      </w:r>
      <w:r w:rsidR="00570798" w:rsidRPr="00FA2926">
        <w:rPr>
          <w:b/>
          <w:sz w:val="28"/>
          <w:szCs w:val="28"/>
          <w:lang w:val="tt-RU"/>
        </w:rPr>
        <w:t>. (Слайдта текст</w:t>
      </w:r>
      <w:r w:rsidR="006E5677" w:rsidRPr="00FA2926">
        <w:rPr>
          <w:b/>
          <w:sz w:val="28"/>
          <w:szCs w:val="28"/>
          <w:lang w:val="tt-RU"/>
        </w:rPr>
        <w:t xml:space="preserve"> күренә).</w:t>
      </w:r>
    </w:p>
    <w:p w:rsidR="006E5677" w:rsidRPr="00472630" w:rsidRDefault="006E5677" w:rsidP="00C47B93">
      <w:pPr>
        <w:pStyle w:val="a3"/>
        <w:ind w:left="1080"/>
        <w:rPr>
          <w:sz w:val="28"/>
          <w:szCs w:val="28"/>
          <w:lang w:val="tt-RU"/>
        </w:rPr>
      </w:pPr>
      <w:r w:rsidRPr="00472630">
        <w:rPr>
          <w:sz w:val="28"/>
          <w:szCs w:val="28"/>
          <w:lang w:val="tt-RU"/>
        </w:rPr>
        <w:t xml:space="preserve">        Исәнме</w:t>
      </w:r>
      <w:r w:rsidR="00A930CB">
        <w:rPr>
          <w:sz w:val="28"/>
          <w:szCs w:val="28"/>
          <w:lang w:val="tt-RU"/>
        </w:rPr>
        <w:t>сез</w:t>
      </w:r>
      <w:r w:rsidRPr="00472630">
        <w:rPr>
          <w:sz w:val="28"/>
          <w:szCs w:val="28"/>
          <w:lang w:val="tt-RU"/>
        </w:rPr>
        <w:t>, хөрмәтле ветеран!</w:t>
      </w:r>
    </w:p>
    <w:p w:rsidR="006E5677" w:rsidRPr="00472630" w:rsidRDefault="002D7EB9" w:rsidP="006E5677">
      <w:pPr>
        <w:pStyle w:val="a3"/>
        <w:ind w:left="1080"/>
        <w:rPr>
          <w:sz w:val="28"/>
          <w:szCs w:val="28"/>
          <w:lang w:val="tt-RU"/>
        </w:rPr>
      </w:pPr>
      <w:r w:rsidRPr="00472630">
        <w:rPr>
          <w:sz w:val="28"/>
          <w:szCs w:val="28"/>
          <w:lang w:val="tt-RU"/>
        </w:rPr>
        <w:t xml:space="preserve">     </w:t>
      </w:r>
      <w:r w:rsidR="006E5677" w:rsidRPr="00472630">
        <w:rPr>
          <w:sz w:val="28"/>
          <w:szCs w:val="28"/>
          <w:lang w:val="tt-RU"/>
        </w:rPr>
        <w:t>Үземнең хатымда  безгә тынычлык бүләк иткән өчен</w:t>
      </w:r>
      <w:r w:rsidR="009D10FB" w:rsidRPr="00472630">
        <w:rPr>
          <w:sz w:val="28"/>
          <w:szCs w:val="28"/>
          <w:lang w:val="tt-RU"/>
        </w:rPr>
        <w:t xml:space="preserve">, </w:t>
      </w:r>
      <w:r w:rsidRPr="00472630">
        <w:rPr>
          <w:sz w:val="28"/>
          <w:szCs w:val="28"/>
          <w:lang w:val="tt-RU"/>
        </w:rPr>
        <w:t xml:space="preserve">сезгә </w:t>
      </w:r>
      <w:r w:rsidR="006E5677" w:rsidRPr="00472630">
        <w:rPr>
          <w:sz w:val="28"/>
          <w:szCs w:val="28"/>
          <w:lang w:val="tt-RU"/>
        </w:rPr>
        <w:t>рәхмәт әйтәсем килә.</w:t>
      </w:r>
      <w:r w:rsidR="009D10FB" w:rsidRPr="00472630">
        <w:rPr>
          <w:sz w:val="28"/>
          <w:szCs w:val="28"/>
          <w:lang w:val="tt-RU"/>
        </w:rPr>
        <w:t xml:space="preserve"> Чын күңелдән </w:t>
      </w:r>
      <w:r w:rsidRPr="00472630">
        <w:rPr>
          <w:sz w:val="28"/>
          <w:szCs w:val="28"/>
          <w:lang w:val="tt-RU"/>
        </w:rPr>
        <w:t xml:space="preserve"> сәламәтлек һәм озын гомер телим.</w:t>
      </w:r>
    </w:p>
    <w:p w:rsidR="002D7EB9" w:rsidRPr="00472630" w:rsidRDefault="002D7EB9" w:rsidP="006E5677">
      <w:pPr>
        <w:pStyle w:val="a3"/>
        <w:ind w:left="1080"/>
        <w:rPr>
          <w:sz w:val="28"/>
          <w:szCs w:val="28"/>
          <w:lang w:val="tt-RU"/>
        </w:rPr>
      </w:pPr>
      <w:r w:rsidRPr="00472630">
        <w:rPr>
          <w:sz w:val="28"/>
          <w:szCs w:val="28"/>
          <w:lang w:val="tt-RU"/>
        </w:rPr>
        <w:t xml:space="preserve">      Мин 2 нче сыйныфта укыйм һәм сезне үземнең классташларым белән очрашуга чакырырга телим. Зинһар өчен килегез һәм безгә сугыш</w:t>
      </w:r>
      <w:r w:rsidR="002D1670" w:rsidRPr="00472630">
        <w:rPr>
          <w:sz w:val="28"/>
          <w:szCs w:val="28"/>
          <w:lang w:val="tt-RU"/>
        </w:rPr>
        <w:t xml:space="preserve"> </w:t>
      </w:r>
      <w:r w:rsidRPr="00472630">
        <w:rPr>
          <w:sz w:val="28"/>
          <w:szCs w:val="28"/>
          <w:lang w:val="tt-RU"/>
        </w:rPr>
        <w:t xml:space="preserve"> хатирәләре турында сөйләрсез.Сезнең белән дуслашасы килә.Көтеп калабыз.Очрашканга кадәр.</w:t>
      </w:r>
    </w:p>
    <w:p w:rsidR="002D7EB9" w:rsidRPr="00472630" w:rsidRDefault="002D7EB9" w:rsidP="002D1670">
      <w:pPr>
        <w:pStyle w:val="a3"/>
        <w:ind w:left="1080"/>
        <w:rPr>
          <w:sz w:val="28"/>
          <w:szCs w:val="28"/>
          <w:lang w:val="tt-RU"/>
        </w:rPr>
      </w:pPr>
      <w:r w:rsidRPr="00472630">
        <w:rPr>
          <w:sz w:val="28"/>
          <w:szCs w:val="28"/>
          <w:lang w:val="tt-RU"/>
        </w:rPr>
        <w:t xml:space="preserve">                                                      Ихтирам  белән 2 нче класс укучысы</w:t>
      </w:r>
      <w:r w:rsidR="002D1670" w:rsidRPr="00472630">
        <w:rPr>
          <w:sz w:val="28"/>
          <w:szCs w:val="28"/>
          <w:lang w:val="tt-RU"/>
        </w:rPr>
        <w:t>.</w:t>
      </w:r>
      <w:r w:rsidRPr="00472630">
        <w:rPr>
          <w:sz w:val="28"/>
          <w:szCs w:val="28"/>
          <w:lang w:val="tt-RU"/>
        </w:rPr>
        <w:t xml:space="preserve"> </w:t>
      </w:r>
    </w:p>
    <w:p w:rsidR="002D7EB9" w:rsidRPr="00472630" w:rsidRDefault="002D7EB9" w:rsidP="006E5677">
      <w:pPr>
        <w:pStyle w:val="a3"/>
        <w:ind w:left="1080"/>
        <w:rPr>
          <w:sz w:val="28"/>
          <w:szCs w:val="28"/>
          <w:lang w:val="tt-RU"/>
        </w:rPr>
      </w:pPr>
      <w:r w:rsidRPr="00472630">
        <w:rPr>
          <w:sz w:val="28"/>
          <w:szCs w:val="28"/>
          <w:lang w:val="tt-RU"/>
        </w:rPr>
        <w:t>( Укучылар хат ул текст дигән нәтиҗәгә киләләр)</w:t>
      </w:r>
    </w:p>
    <w:p w:rsidR="00D04F74" w:rsidRPr="00472630" w:rsidRDefault="002D7EB9" w:rsidP="002D7EB9">
      <w:pPr>
        <w:pStyle w:val="a3"/>
        <w:numPr>
          <w:ilvl w:val="0"/>
          <w:numId w:val="6"/>
        </w:numPr>
        <w:rPr>
          <w:sz w:val="28"/>
          <w:szCs w:val="28"/>
          <w:lang w:val="tt-RU"/>
        </w:rPr>
      </w:pPr>
      <w:r w:rsidRPr="00472630">
        <w:rPr>
          <w:sz w:val="28"/>
          <w:szCs w:val="28"/>
          <w:lang w:val="tt-RU"/>
        </w:rPr>
        <w:t>Текстның төзелешен искә төшерик. (Кереш өлеш,төп өлеш, йомгак)</w:t>
      </w:r>
    </w:p>
    <w:p w:rsidR="002D7EB9" w:rsidRPr="00472630" w:rsidRDefault="002D7EB9" w:rsidP="002D7EB9">
      <w:pPr>
        <w:pStyle w:val="a3"/>
        <w:numPr>
          <w:ilvl w:val="0"/>
          <w:numId w:val="6"/>
        </w:numPr>
        <w:rPr>
          <w:sz w:val="28"/>
          <w:szCs w:val="28"/>
          <w:lang w:val="tt-RU"/>
        </w:rPr>
      </w:pPr>
      <w:r w:rsidRPr="00472630">
        <w:rPr>
          <w:sz w:val="28"/>
          <w:szCs w:val="28"/>
          <w:lang w:val="tt-RU"/>
        </w:rPr>
        <w:t>Ә</w:t>
      </w:r>
      <w:r w:rsidR="00C47B93" w:rsidRPr="00472630">
        <w:rPr>
          <w:sz w:val="28"/>
          <w:szCs w:val="28"/>
          <w:lang w:val="tt-RU"/>
        </w:rPr>
        <w:t xml:space="preserve"> </w:t>
      </w:r>
      <w:r w:rsidRPr="00472630">
        <w:rPr>
          <w:sz w:val="28"/>
          <w:szCs w:val="28"/>
          <w:lang w:val="tt-RU"/>
        </w:rPr>
        <w:t>хәзер хатның һәрбер өлешенә аерым тукталырбыз.</w:t>
      </w:r>
    </w:p>
    <w:p w:rsidR="00D04F74" w:rsidRPr="00FA2926" w:rsidRDefault="00C47B93" w:rsidP="00C47B93">
      <w:pPr>
        <w:pStyle w:val="a3"/>
        <w:ind w:left="1080"/>
        <w:rPr>
          <w:b/>
          <w:sz w:val="28"/>
          <w:szCs w:val="28"/>
          <w:lang w:val="tt-RU"/>
        </w:rPr>
      </w:pPr>
      <w:r w:rsidRPr="00FA2926">
        <w:rPr>
          <w:b/>
          <w:sz w:val="28"/>
          <w:szCs w:val="28"/>
          <w:lang w:val="tt-RU"/>
        </w:rPr>
        <w:t xml:space="preserve">       Хатның төп өлешләре:</w:t>
      </w:r>
    </w:p>
    <w:p w:rsidR="006A66F7" w:rsidRDefault="00C47B93" w:rsidP="00C47B93">
      <w:pPr>
        <w:rPr>
          <w:bCs/>
          <w:sz w:val="28"/>
          <w:szCs w:val="28"/>
          <w:lang w:val="tt-RU"/>
        </w:rPr>
      </w:pPr>
      <w:r w:rsidRPr="00472630">
        <w:rPr>
          <w:bCs/>
          <w:sz w:val="28"/>
          <w:szCs w:val="28"/>
          <w:lang w:val="tt-RU"/>
        </w:rPr>
        <w:t>1.</w:t>
      </w:r>
      <w:r w:rsidR="006A66F7">
        <w:rPr>
          <w:bCs/>
          <w:sz w:val="28"/>
          <w:szCs w:val="28"/>
          <w:lang w:val="tt-RU"/>
        </w:rPr>
        <w:t xml:space="preserve"> </w:t>
      </w:r>
      <w:r w:rsidRPr="00472630">
        <w:rPr>
          <w:bCs/>
          <w:sz w:val="28"/>
          <w:szCs w:val="28"/>
          <w:lang w:val="tt-RU"/>
        </w:rPr>
        <w:t>Сәламләү өлеше, мөрәҗәгать итү.</w:t>
      </w:r>
      <w:r w:rsidRPr="00472630">
        <w:rPr>
          <w:rFonts w:eastAsiaTheme="majorEastAsia"/>
          <w:color w:val="4F6228" w:themeColor="accent3" w:themeShade="80"/>
          <w:kern w:val="24"/>
          <w:sz w:val="28"/>
          <w:szCs w:val="28"/>
          <w:lang w:val="tt-RU"/>
        </w:rPr>
        <w:t xml:space="preserve">                       </w:t>
      </w:r>
      <w:r w:rsidR="00510258">
        <w:rPr>
          <w:rFonts w:eastAsiaTheme="majorEastAsia"/>
          <w:color w:val="4F6228" w:themeColor="accent3" w:themeShade="80"/>
          <w:kern w:val="24"/>
          <w:sz w:val="28"/>
          <w:szCs w:val="28"/>
          <w:lang w:val="tt-RU"/>
        </w:rPr>
        <w:t xml:space="preserve">                                                        </w:t>
      </w:r>
      <w:r w:rsidRPr="00472630">
        <w:rPr>
          <w:bCs/>
          <w:sz w:val="28"/>
          <w:szCs w:val="28"/>
          <w:lang w:val="tt-RU"/>
        </w:rPr>
        <w:t>2.</w:t>
      </w:r>
      <w:r w:rsidR="006A66F7">
        <w:rPr>
          <w:bCs/>
          <w:sz w:val="28"/>
          <w:szCs w:val="28"/>
          <w:lang w:val="tt-RU"/>
        </w:rPr>
        <w:t xml:space="preserve"> </w:t>
      </w:r>
      <w:r w:rsidRPr="00472630">
        <w:rPr>
          <w:bCs/>
          <w:sz w:val="28"/>
          <w:szCs w:val="28"/>
          <w:lang w:val="tt-RU"/>
        </w:rPr>
        <w:t>Хатны алырга тиешле кешенең хәлләре, сәламәтлекләре, үзеңне кызыксындырган мәсьәләләр турында сорашу.                                                                                                                                 3. Үз тормышыңдагы вакыйгаларны язу. Кызыклы һәм әһәмиятле очракларны тасвирлау.</w:t>
      </w:r>
      <w:r w:rsidR="00510258">
        <w:rPr>
          <w:bCs/>
          <w:sz w:val="28"/>
          <w:szCs w:val="28"/>
          <w:lang w:val="tt-RU"/>
        </w:rPr>
        <w:t xml:space="preserve">                                                                                                                    </w:t>
      </w:r>
    </w:p>
    <w:p w:rsidR="00C47B93" w:rsidRPr="00472630" w:rsidRDefault="00C47B93" w:rsidP="00C47B93">
      <w:pPr>
        <w:rPr>
          <w:bCs/>
          <w:sz w:val="28"/>
          <w:szCs w:val="28"/>
          <w:lang w:val="tt-RU"/>
        </w:rPr>
      </w:pPr>
      <w:r w:rsidRPr="00472630">
        <w:rPr>
          <w:rFonts w:eastAsiaTheme="majorEastAsia"/>
          <w:bCs/>
          <w:color w:val="4F6228" w:themeColor="accent3" w:themeShade="80"/>
          <w:kern w:val="24"/>
          <w:sz w:val="28"/>
          <w:szCs w:val="28"/>
          <w:lang w:val="tt-RU"/>
        </w:rPr>
        <w:t xml:space="preserve"> </w:t>
      </w:r>
      <w:r w:rsidRPr="00472630">
        <w:rPr>
          <w:bCs/>
          <w:sz w:val="28"/>
          <w:szCs w:val="28"/>
          <w:lang w:val="tt-RU"/>
        </w:rPr>
        <w:t>4.</w:t>
      </w:r>
      <w:r w:rsidR="006A66F7">
        <w:rPr>
          <w:bCs/>
          <w:sz w:val="28"/>
          <w:szCs w:val="28"/>
          <w:lang w:val="tt-RU"/>
        </w:rPr>
        <w:t xml:space="preserve"> </w:t>
      </w:r>
      <w:r w:rsidRPr="00472630">
        <w:rPr>
          <w:bCs/>
          <w:sz w:val="28"/>
          <w:szCs w:val="28"/>
          <w:lang w:val="tt-RU"/>
        </w:rPr>
        <w:t>Йомгаклау өлеше, саубуллашып, исемеңне, хатның язылу датасын кую.</w:t>
      </w:r>
    </w:p>
    <w:p w:rsidR="00C47B93" w:rsidRPr="00570798" w:rsidRDefault="00C47B93" w:rsidP="00C47B93">
      <w:pPr>
        <w:rPr>
          <w:b/>
          <w:bCs/>
          <w:sz w:val="28"/>
          <w:szCs w:val="28"/>
          <w:lang w:val="tt-RU"/>
        </w:rPr>
      </w:pPr>
      <w:r w:rsidRPr="00570798">
        <w:rPr>
          <w:b/>
          <w:bCs/>
          <w:sz w:val="28"/>
          <w:szCs w:val="28"/>
          <w:lang w:val="tt-RU"/>
        </w:rPr>
        <w:t>9. Төркемнәрдә эш.</w:t>
      </w:r>
    </w:p>
    <w:p w:rsidR="00C47B93" w:rsidRPr="00472630" w:rsidRDefault="00C47B93" w:rsidP="00C47B93">
      <w:pPr>
        <w:rPr>
          <w:bCs/>
          <w:sz w:val="28"/>
          <w:szCs w:val="28"/>
          <w:lang w:val="tt-RU"/>
        </w:rPr>
      </w:pPr>
      <w:r w:rsidRPr="00472630">
        <w:rPr>
          <w:bCs/>
          <w:sz w:val="28"/>
          <w:szCs w:val="28"/>
          <w:lang w:val="tt-RU"/>
        </w:rPr>
        <w:t xml:space="preserve">- Хатыгызны җөмләләрегезне тулылындырып языгыз.Кирәк булса, җөмләләрне үзгәртергә дә мөмкин.                                                                                                                                                                 </w:t>
      </w:r>
      <w:r w:rsidRPr="00FA2926">
        <w:rPr>
          <w:b/>
          <w:bCs/>
          <w:sz w:val="28"/>
          <w:szCs w:val="28"/>
          <w:lang w:val="tt-RU"/>
        </w:rPr>
        <w:t>Күнегү “Хатны җый”</w:t>
      </w:r>
      <w:r w:rsidR="00FA2926">
        <w:rPr>
          <w:b/>
          <w:bCs/>
          <w:sz w:val="28"/>
          <w:szCs w:val="28"/>
          <w:lang w:val="tt-RU"/>
        </w:rPr>
        <w:t xml:space="preserve"> (карточкалар)</w:t>
      </w:r>
    </w:p>
    <w:p w:rsidR="00C47B93" w:rsidRPr="00472630" w:rsidRDefault="00C47B93" w:rsidP="00C47B93">
      <w:pPr>
        <w:rPr>
          <w:bCs/>
          <w:sz w:val="28"/>
          <w:szCs w:val="28"/>
          <w:lang w:val="tt-RU"/>
        </w:rPr>
      </w:pPr>
      <w:r w:rsidRPr="00472630">
        <w:rPr>
          <w:bCs/>
          <w:sz w:val="28"/>
          <w:szCs w:val="28"/>
          <w:lang w:val="tt-RU"/>
        </w:rPr>
        <w:t xml:space="preserve">Исәнме, хөрмәтле ...                                                                                                                                            Сезгә беренче тапкыр язам.                                                                                                                          </w:t>
      </w:r>
      <w:r w:rsidRPr="00472630">
        <w:rPr>
          <w:bCs/>
          <w:sz w:val="28"/>
          <w:szCs w:val="28"/>
          <w:lang w:val="tt-RU"/>
        </w:rPr>
        <w:lastRenderedPageBreak/>
        <w:t xml:space="preserve">Минем исемем.... .                                                                                                                           </w:t>
      </w:r>
      <w:r w:rsidR="009D10FB" w:rsidRPr="00472630">
        <w:rPr>
          <w:bCs/>
          <w:sz w:val="28"/>
          <w:szCs w:val="28"/>
          <w:lang w:val="tt-RU"/>
        </w:rPr>
        <w:t xml:space="preserve">                              </w:t>
      </w:r>
      <w:r w:rsidRPr="00472630">
        <w:rPr>
          <w:bCs/>
          <w:sz w:val="28"/>
          <w:szCs w:val="28"/>
          <w:lang w:val="tt-RU"/>
        </w:rPr>
        <w:t xml:space="preserve">Мин ... ... укыйм. </w:t>
      </w:r>
      <w:r w:rsidR="009D10FB" w:rsidRPr="00472630">
        <w:rPr>
          <w:bCs/>
          <w:sz w:val="28"/>
          <w:szCs w:val="28"/>
          <w:lang w:val="tt-RU"/>
        </w:rPr>
        <w:t xml:space="preserve">                                                                                                                                                   </w:t>
      </w:r>
      <w:r w:rsidRPr="00472630">
        <w:rPr>
          <w:bCs/>
          <w:sz w:val="28"/>
          <w:szCs w:val="28"/>
          <w:lang w:val="tt-RU"/>
        </w:rPr>
        <w:t xml:space="preserve">Мин сезгә </w:t>
      </w:r>
      <w:r w:rsidR="009D10FB" w:rsidRPr="00472630">
        <w:rPr>
          <w:bCs/>
          <w:sz w:val="28"/>
          <w:szCs w:val="28"/>
          <w:lang w:val="tt-RU"/>
        </w:rPr>
        <w:t xml:space="preserve">... ... бик рәхмәтлемен.                                                                                                                                     ... бик зур рәхмәт.   Сезгә ... телим. Сау булыгыз.          Хөрмәт белән ...  .                                                                        ( Һәр төркемнән бер укучы хат укый, фикер алышулар)                                                                                                                                                                                                           </w:t>
      </w:r>
    </w:p>
    <w:p w:rsidR="00C47B93" w:rsidRPr="00570798" w:rsidRDefault="006A66F7" w:rsidP="002D1670">
      <w:pPr>
        <w:pStyle w:val="a3"/>
        <w:numPr>
          <w:ilvl w:val="0"/>
          <w:numId w:val="9"/>
        </w:numPr>
        <w:rPr>
          <w:b/>
          <w:bCs/>
          <w:sz w:val="28"/>
          <w:szCs w:val="28"/>
          <w:lang w:val="tt-RU"/>
        </w:rPr>
      </w:pPr>
      <w:r>
        <w:rPr>
          <w:b/>
          <w:bCs/>
          <w:sz w:val="28"/>
          <w:szCs w:val="28"/>
          <w:lang w:val="tt-RU"/>
        </w:rPr>
        <w:t xml:space="preserve"> </w:t>
      </w:r>
      <w:r w:rsidR="002D1670" w:rsidRPr="00570798">
        <w:rPr>
          <w:b/>
          <w:bCs/>
          <w:sz w:val="28"/>
          <w:szCs w:val="28"/>
          <w:lang w:val="tt-RU"/>
        </w:rPr>
        <w:t>Рефлексия.</w:t>
      </w:r>
    </w:p>
    <w:p w:rsidR="002D1670" w:rsidRPr="00472630" w:rsidRDefault="002D1670" w:rsidP="002D1670">
      <w:pPr>
        <w:pStyle w:val="a3"/>
        <w:numPr>
          <w:ilvl w:val="0"/>
          <w:numId w:val="6"/>
        </w:numPr>
        <w:rPr>
          <w:bCs/>
          <w:sz w:val="28"/>
          <w:szCs w:val="28"/>
          <w:lang w:val="tt-RU"/>
        </w:rPr>
      </w:pPr>
      <w:r w:rsidRPr="00472630">
        <w:rPr>
          <w:bCs/>
          <w:sz w:val="28"/>
          <w:szCs w:val="28"/>
          <w:lang w:val="tt-RU"/>
        </w:rPr>
        <w:t>Ә хәзер тавыш бирәбез: кемгә бүгенге дәрестә бар нәрсә дә аңлашылды һәм кызыклы булды, смайликларыгызны почта тартмасына салыгыз, кемгә дәрестә кызыклы булды, ләкин әле хатны ничек язарга кирәк икәненә төшенеп бетмәде, смайликларыгызны тартма янына куегыз. ( Үзбәя)</w:t>
      </w:r>
    </w:p>
    <w:p w:rsidR="002D1670" w:rsidRPr="00570798" w:rsidRDefault="006A66F7" w:rsidP="002D1670">
      <w:pPr>
        <w:pStyle w:val="a3"/>
        <w:numPr>
          <w:ilvl w:val="0"/>
          <w:numId w:val="9"/>
        </w:numPr>
        <w:rPr>
          <w:b/>
          <w:bCs/>
          <w:sz w:val="28"/>
          <w:szCs w:val="28"/>
          <w:lang w:val="tt-RU"/>
        </w:rPr>
      </w:pPr>
      <w:r>
        <w:rPr>
          <w:b/>
          <w:bCs/>
          <w:sz w:val="28"/>
          <w:szCs w:val="28"/>
          <w:lang w:val="tt-RU"/>
        </w:rPr>
        <w:t xml:space="preserve"> </w:t>
      </w:r>
      <w:r w:rsidR="002D1670" w:rsidRPr="00570798">
        <w:rPr>
          <w:b/>
          <w:bCs/>
          <w:sz w:val="28"/>
          <w:szCs w:val="28"/>
          <w:lang w:val="tt-RU"/>
        </w:rPr>
        <w:t>Йомгаклау. Өй эше.</w:t>
      </w:r>
    </w:p>
    <w:p w:rsidR="002D1670" w:rsidRPr="00472630" w:rsidRDefault="002D1670" w:rsidP="002D1670">
      <w:pPr>
        <w:pStyle w:val="a3"/>
        <w:numPr>
          <w:ilvl w:val="0"/>
          <w:numId w:val="6"/>
        </w:numPr>
        <w:rPr>
          <w:bCs/>
          <w:sz w:val="28"/>
          <w:szCs w:val="28"/>
          <w:lang w:val="tt-RU"/>
        </w:rPr>
      </w:pPr>
      <w:r w:rsidRPr="00472630">
        <w:rPr>
          <w:bCs/>
          <w:sz w:val="28"/>
          <w:szCs w:val="28"/>
          <w:lang w:val="tt-RU"/>
        </w:rPr>
        <w:t xml:space="preserve">Ничек уйлыйсыз, сезне нинди өй эше көтә? (Ветеранга хат язу)    </w:t>
      </w:r>
    </w:p>
    <w:p w:rsidR="00377293" w:rsidRPr="00472630" w:rsidRDefault="002D1670" w:rsidP="002D1670">
      <w:pPr>
        <w:pStyle w:val="a3"/>
        <w:numPr>
          <w:ilvl w:val="0"/>
          <w:numId w:val="6"/>
        </w:numPr>
        <w:rPr>
          <w:bCs/>
          <w:sz w:val="28"/>
          <w:szCs w:val="28"/>
          <w:lang w:val="tt-RU"/>
        </w:rPr>
      </w:pPr>
      <w:r w:rsidRPr="00472630">
        <w:rPr>
          <w:bCs/>
          <w:sz w:val="28"/>
          <w:szCs w:val="28"/>
          <w:lang w:val="tt-RU"/>
        </w:rPr>
        <w:t>Һәрберегез</w:t>
      </w:r>
      <w:r w:rsidR="00377293" w:rsidRPr="00472630">
        <w:rPr>
          <w:bCs/>
          <w:sz w:val="28"/>
          <w:szCs w:val="28"/>
          <w:lang w:val="tt-RU"/>
        </w:rPr>
        <w:t>гә</w:t>
      </w:r>
      <w:r w:rsidRPr="00472630">
        <w:rPr>
          <w:bCs/>
          <w:sz w:val="28"/>
          <w:szCs w:val="28"/>
          <w:lang w:val="tt-RU"/>
        </w:rPr>
        <w:t xml:space="preserve"> үзегезнең хатыгызны открыткага язарга, аппликация, </w:t>
      </w:r>
      <w:r w:rsidR="00377293" w:rsidRPr="00472630">
        <w:rPr>
          <w:bCs/>
          <w:sz w:val="28"/>
          <w:szCs w:val="28"/>
          <w:lang w:val="tt-RU"/>
        </w:rPr>
        <w:t>рәсем ясап бизәргә мөмкин.</w:t>
      </w:r>
    </w:p>
    <w:p w:rsidR="003C100F" w:rsidRPr="00472630" w:rsidRDefault="00377293" w:rsidP="002D1670">
      <w:pPr>
        <w:pStyle w:val="a3"/>
        <w:numPr>
          <w:ilvl w:val="0"/>
          <w:numId w:val="6"/>
        </w:numPr>
        <w:rPr>
          <w:bCs/>
          <w:sz w:val="28"/>
          <w:szCs w:val="28"/>
          <w:lang w:val="tt-RU"/>
        </w:rPr>
      </w:pPr>
      <w:r w:rsidRPr="00472630">
        <w:rPr>
          <w:bCs/>
          <w:sz w:val="28"/>
          <w:szCs w:val="28"/>
          <w:lang w:val="tt-RU"/>
        </w:rPr>
        <w:t>Бүгенге дәресне шигырь юллары белән тәмамлыйсым килә</w:t>
      </w:r>
      <w:r w:rsidR="003C100F" w:rsidRPr="00472630">
        <w:rPr>
          <w:bCs/>
          <w:sz w:val="28"/>
          <w:szCs w:val="28"/>
          <w:lang w:val="tt-RU"/>
        </w:rPr>
        <w:t>:</w:t>
      </w:r>
    </w:p>
    <w:p w:rsidR="003C100F" w:rsidRPr="00472630" w:rsidRDefault="003C100F" w:rsidP="003C100F">
      <w:pPr>
        <w:pStyle w:val="a3"/>
        <w:ind w:left="1080"/>
        <w:rPr>
          <w:bCs/>
          <w:sz w:val="28"/>
          <w:szCs w:val="28"/>
          <w:lang w:val="tt-RU"/>
        </w:rPr>
      </w:pPr>
      <w:r w:rsidRPr="00472630">
        <w:rPr>
          <w:bCs/>
          <w:sz w:val="28"/>
          <w:szCs w:val="28"/>
          <w:lang w:val="tt-RU"/>
        </w:rPr>
        <w:t>Бөек Җиңүгә 70 ел дип</w:t>
      </w:r>
    </w:p>
    <w:p w:rsidR="003C100F" w:rsidRPr="00472630" w:rsidRDefault="003C100F" w:rsidP="003C100F">
      <w:pPr>
        <w:pStyle w:val="a3"/>
        <w:ind w:left="1080"/>
        <w:rPr>
          <w:bCs/>
          <w:sz w:val="28"/>
          <w:szCs w:val="28"/>
          <w:lang w:val="tt-RU"/>
        </w:rPr>
      </w:pPr>
      <w:r w:rsidRPr="00472630">
        <w:rPr>
          <w:bCs/>
          <w:sz w:val="28"/>
          <w:szCs w:val="28"/>
          <w:lang w:val="tt-RU"/>
        </w:rPr>
        <w:t>Шатлык белән тибә йөрәкләр.</w:t>
      </w:r>
    </w:p>
    <w:p w:rsidR="003C100F" w:rsidRPr="00472630" w:rsidRDefault="003C100F" w:rsidP="003C100F">
      <w:pPr>
        <w:pStyle w:val="a3"/>
        <w:ind w:left="1080"/>
        <w:rPr>
          <w:bCs/>
          <w:sz w:val="28"/>
          <w:szCs w:val="28"/>
          <w:lang w:val="tt-RU"/>
        </w:rPr>
      </w:pPr>
      <w:r w:rsidRPr="00472630">
        <w:rPr>
          <w:bCs/>
          <w:sz w:val="28"/>
          <w:szCs w:val="28"/>
          <w:lang w:val="tt-RU"/>
        </w:rPr>
        <w:t>Тормышыгыз матур, күңелегез  тыныч,</w:t>
      </w:r>
      <w:r w:rsidR="002D1670" w:rsidRPr="00472630">
        <w:rPr>
          <w:bCs/>
          <w:sz w:val="28"/>
          <w:szCs w:val="28"/>
          <w:lang w:val="tt-RU"/>
        </w:rPr>
        <w:t xml:space="preserve">  </w:t>
      </w:r>
    </w:p>
    <w:p w:rsidR="003C100F" w:rsidRPr="00472630" w:rsidRDefault="003C100F" w:rsidP="003C100F">
      <w:pPr>
        <w:pStyle w:val="a3"/>
        <w:ind w:left="1080"/>
        <w:rPr>
          <w:bCs/>
          <w:sz w:val="28"/>
          <w:szCs w:val="28"/>
          <w:lang w:val="tt-RU"/>
        </w:rPr>
      </w:pPr>
      <w:r w:rsidRPr="00472630">
        <w:rPr>
          <w:bCs/>
          <w:sz w:val="28"/>
          <w:szCs w:val="28"/>
          <w:lang w:val="tt-RU"/>
        </w:rPr>
        <w:t>Гомерегез озын булсын,</w:t>
      </w:r>
    </w:p>
    <w:p w:rsidR="00570798" w:rsidRDefault="003C100F" w:rsidP="003C100F">
      <w:pPr>
        <w:pStyle w:val="a3"/>
        <w:ind w:left="1080"/>
        <w:rPr>
          <w:bCs/>
          <w:sz w:val="28"/>
          <w:szCs w:val="28"/>
          <w:lang w:val="tt-RU"/>
        </w:rPr>
      </w:pPr>
      <w:r w:rsidRPr="00472630">
        <w:rPr>
          <w:bCs/>
          <w:sz w:val="28"/>
          <w:szCs w:val="28"/>
          <w:lang w:val="tt-RU"/>
        </w:rPr>
        <w:t>Минем сезгә шундый теләкләр.</w:t>
      </w:r>
      <w:r w:rsidR="002D1670" w:rsidRPr="00472630">
        <w:rPr>
          <w:bCs/>
          <w:sz w:val="28"/>
          <w:szCs w:val="28"/>
          <w:lang w:val="tt-RU"/>
        </w:rPr>
        <w:t xml:space="preserve"> </w:t>
      </w:r>
    </w:p>
    <w:p w:rsidR="002D1670" w:rsidRPr="00570798" w:rsidRDefault="002D1670" w:rsidP="00570798">
      <w:pPr>
        <w:rPr>
          <w:bCs/>
          <w:sz w:val="28"/>
          <w:szCs w:val="28"/>
          <w:lang w:val="tt-RU"/>
        </w:rPr>
      </w:pPr>
      <w:r w:rsidRPr="00570798">
        <w:rPr>
          <w:bCs/>
          <w:sz w:val="28"/>
          <w:szCs w:val="28"/>
          <w:lang w:val="tt-RU"/>
        </w:rPr>
        <w:t xml:space="preserve">                                                       </w:t>
      </w:r>
    </w:p>
    <w:p w:rsidR="00C47B93" w:rsidRPr="00C47B93" w:rsidRDefault="002D1670" w:rsidP="00C47B93">
      <w:pPr>
        <w:rPr>
          <w:b/>
          <w:bCs/>
          <w:lang w:val="tt-RU"/>
        </w:rPr>
      </w:pPr>
      <w:r>
        <w:rPr>
          <w:b/>
          <w:bCs/>
          <w:lang w:val="tt-RU"/>
        </w:rPr>
        <w:t xml:space="preserve">    </w:t>
      </w:r>
      <w:r w:rsidR="00570798">
        <w:rPr>
          <w:b/>
          <w:bCs/>
          <w:lang w:val="tt-RU"/>
        </w:rPr>
        <w:t xml:space="preserve"> </w:t>
      </w:r>
    </w:p>
    <w:p w:rsidR="00731E50" w:rsidRPr="00731E50" w:rsidRDefault="00731E50">
      <w:pPr>
        <w:rPr>
          <w:lang w:val="tt-RU"/>
        </w:rPr>
      </w:pPr>
    </w:p>
    <w:sectPr w:rsidR="00731E50" w:rsidRPr="00731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43C"/>
    <w:multiLevelType w:val="hybridMultilevel"/>
    <w:tmpl w:val="3ADED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F0650"/>
    <w:multiLevelType w:val="hybridMultilevel"/>
    <w:tmpl w:val="25ACAC0E"/>
    <w:lvl w:ilvl="0" w:tplc="DDFC93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F13BB"/>
    <w:multiLevelType w:val="hybridMultilevel"/>
    <w:tmpl w:val="522CDCB6"/>
    <w:lvl w:ilvl="0" w:tplc="C1149CD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6322C"/>
    <w:multiLevelType w:val="hybridMultilevel"/>
    <w:tmpl w:val="D7B4D026"/>
    <w:lvl w:ilvl="0" w:tplc="8662D1D0">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A77D2F"/>
    <w:multiLevelType w:val="hybridMultilevel"/>
    <w:tmpl w:val="07AA6A2C"/>
    <w:lvl w:ilvl="0" w:tplc="46DA9126">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B773F00"/>
    <w:multiLevelType w:val="hybridMultilevel"/>
    <w:tmpl w:val="9BBAC13E"/>
    <w:lvl w:ilvl="0" w:tplc="17C67B9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6502548C"/>
    <w:multiLevelType w:val="hybridMultilevel"/>
    <w:tmpl w:val="F9BA053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94A77"/>
    <w:multiLevelType w:val="hybridMultilevel"/>
    <w:tmpl w:val="0436F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F11A4E"/>
    <w:multiLevelType w:val="hybridMultilevel"/>
    <w:tmpl w:val="B9D81B8E"/>
    <w:lvl w:ilvl="0" w:tplc="0EC611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50"/>
    <w:rsid w:val="002D1670"/>
    <w:rsid w:val="002D7EB9"/>
    <w:rsid w:val="00377293"/>
    <w:rsid w:val="00391341"/>
    <w:rsid w:val="003C0CAE"/>
    <w:rsid w:val="003C100F"/>
    <w:rsid w:val="003E735D"/>
    <w:rsid w:val="00472630"/>
    <w:rsid w:val="004D7A17"/>
    <w:rsid w:val="00510258"/>
    <w:rsid w:val="00541CD3"/>
    <w:rsid w:val="00570798"/>
    <w:rsid w:val="00634C57"/>
    <w:rsid w:val="006356CD"/>
    <w:rsid w:val="006A66F7"/>
    <w:rsid w:val="006E5677"/>
    <w:rsid w:val="00731E50"/>
    <w:rsid w:val="009D10FB"/>
    <w:rsid w:val="00A65404"/>
    <w:rsid w:val="00A930CB"/>
    <w:rsid w:val="00BC6E15"/>
    <w:rsid w:val="00C47B93"/>
    <w:rsid w:val="00D04F74"/>
    <w:rsid w:val="00D06BDF"/>
    <w:rsid w:val="00E2479E"/>
    <w:rsid w:val="00F73BD8"/>
    <w:rsid w:val="00F76FA8"/>
    <w:rsid w:val="00F95B19"/>
    <w:rsid w:val="00FA2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F74"/>
    <w:pPr>
      <w:ind w:left="720"/>
      <w:contextualSpacing/>
    </w:pPr>
  </w:style>
  <w:style w:type="paragraph" w:styleId="a4">
    <w:name w:val="Normal (Web)"/>
    <w:basedOn w:val="a"/>
    <w:uiPriority w:val="99"/>
    <w:semiHidden/>
    <w:unhideWhenUsed/>
    <w:rsid w:val="00C47B9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F74"/>
    <w:pPr>
      <w:ind w:left="720"/>
      <w:contextualSpacing/>
    </w:pPr>
  </w:style>
  <w:style w:type="paragraph" w:styleId="a4">
    <w:name w:val="Normal (Web)"/>
    <w:basedOn w:val="a"/>
    <w:uiPriority w:val="99"/>
    <w:semiHidden/>
    <w:unhideWhenUsed/>
    <w:rsid w:val="00C47B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1265">
      <w:bodyDiv w:val="1"/>
      <w:marLeft w:val="0"/>
      <w:marRight w:val="0"/>
      <w:marTop w:val="0"/>
      <w:marBottom w:val="0"/>
      <w:divBdr>
        <w:top w:val="none" w:sz="0" w:space="0" w:color="auto"/>
        <w:left w:val="none" w:sz="0" w:space="0" w:color="auto"/>
        <w:bottom w:val="none" w:sz="0" w:space="0" w:color="auto"/>
        <w:right w:val="none" w:sz="0" w:space="0" w:color="auto"/>
      </w:divBdr>
    </w:div>
    <w:div w:id="20068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Улиман нач школа</dc:creator>
  <cp:lastModifiedBy>Рузиля</cp:lastModifiedBy>
  <cp:revision>19</cp:revision>
  <dcterms:created xsi:type="dcterms:W3CDTF">2015-02-16T17:43:00Z</dcterms:created>
  <dcterms:modified xsi:type="dcterms:W3CDTF">2015-03-12T16:42:00Z</dcterms:modified>
</cp:coreProperties>
</file>