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F6" w:rsidRPr="00F94722" w:rsidRDefault="00F94722" w:rsidP="0052372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4722">
        <w:rPr>
          <w:rFonts w:ascii="Times New Roman" w:hAnsi="Times New Roman" w:cs="Times New Roman"/>
          <w:b/>
          <w:i/>
          <w:sz w:val="28"/>
          <w:szCs w:val="28"/>
        </w:rPr>
        <w:t>ВВЕДЕНИЕ.</w:t>
      </w:r>
    </w:p>
    <w:p w:rsidR="008C1F6D" w:rsidRDefault="008C1F6D" w:rsidP="005237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 </w:t>
      </w:r>
      <w:r w:rsidRPr="008C1F6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Millie</w:t>
      </w:r>
      <w:r w:rsidRPr="008C1F6D">
        <w:rPr>
          <w:rFonts w:ascii="Times New Roman" w:hAnsi="Times New Roman" w:cs="Times New Roman"/>
          <w:sz w:val="28"/>
          <w:szCs w:val="28"/>
        </w:rPr>
        <w:t xml:space="preserve">-3” </w:t>
      </w:r>
      <w:r>
        <w:rPr>
          <w:rFonts w:ascii="Times New Roman" w:hAnsi="Times New Roman" w:cs="Times New Roman"/>
          <w:sz w:val="28"/>
          <w:szCs w:val="28"/>
        </w:rPr>
        <w:t xml:space="preserve">является заключительной частью учебного курса </w:t>
      </w:r>
      <w:r w:rsidRPr="008C1F6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Millie</w:t>
      </w:r>
      <w:r w:rsidRPr="008C1F6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для 2-4 классов общеобразовательных учреждений России и составляет с курсом «Английский язык нового тысячелетия» единую линию для 2-11-х классов. УМК соответствует требованиям федерального компонента государственного стандарта начального образования по иностранным языкам. Учебник предназначен для учащихся 3-го класса (второй год обучения, 2 часа в неделю согласно Новому базисному учебному плану).</w:t>
      </w:r>
    </w:p>
    <w:p w:rsidR="008C1F6D" w:rsidRDefault="008C1F6D" w:rsidP="005237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F6D" w:rsidRDefault="008C1F6D" w:rsidP="00523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«Милли-3» состоит из:</w:t>
      </w:r>
    </w:p>
    <w:p w:rsidR="008C1F6D" w:rsidRDefault="008C1F6D" w:rsidP="00523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4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книги для учащегося;</w:t>
      </w:r>
    </w:p>
    <w:p w:rsidR="008C1F6D" w:rsidRDefault="008C1F6D" w:rsidP="00523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книги для учителя;</w:t>
      </w:r>
    </w:p>
    <w:p w:rsidR="008C1F6D" w:rsidRDefault="008C1F6D" w:rsidP="00523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рабочей тетради;</w:t>
      </w:r>
    </w:p>
    <w:p w:rsidR="008C1F6D" w:rsidRDefault="008C1F6D" w:rsidP="00523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4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аудиокассеты и набора карточек для обучения чтению и говорению.</w:t>
      </w:r>
    </w:p>
    <w:p w:rsidR="008C1F6D" w:rsidRDefault="008C1F6D" w:rsidP="005237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F6D" w:rsidRDefault="008C1F6D" w:rsidP="005237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для учащегося предлагает разнообразный материал для развития речевых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навыков, отобранный с учетом психологических и возрастных особенностей детей. Задания включают тексты для чтения, игры, инструкции по выполнению поделок, страницы самоконтроля. Тема и ситуации близки учащимся начальной школы, а предлагаемый языковой материал позволяет им выразить свои мысли и чувства, стимулирует общение со сверстниками на английском языке. Книга содержит интересный и познавательный материал страноведческого характера, а также двуязычный словарь активной лексики каждого раздела и страницу для родителей.</w:t>
      </w:r>
    </w:p>
    <w:p w:rsidR="008C1F6D" w:rsidRDefault="008C1F6D" w:rsidP="008C1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F6D" w:rsidRDefault="008C1F6D" w:rsidP="005237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94722" w:rsidRPr="00F94722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ЦЕЛИ И ЗАДАЧИ ОБУЧЕНИЯ ИНОЯЗЫЧНОЙ КУЛЬТУРЕ В 3 КЛАССЕ.</w:t>
      </w:r>
    </w:p>
    <w:p w:rsidR="00523729" w:rsidRPr="00523729" w:rsidRDefault="00523729" w:rsidP="00523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F6D" w:rsidRDefault="008C1F6D" w:rsidP="00F94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22">
        <w:rPr>
          <w:rFonts w:ascii="Times New Roman" w:hAnsi="Times New Roman" w:cs="Times New Roman"/>
          <w:b/>
          <w:i/>
          <w:sz w:val="28"/>
          <w:szCs w:val="28"/>
        </w:rPr>
        <w:t>Основная цель обучения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развитии способностей детей к общению на иностранном языке. Реализация этой цели предполагает формирование у школьников следующих умений:</w:t>
      </w:r>
    </w:p>
    <w:p w:rsidR="008C1F6D" w:rsidRDefault="008C1F6D" w:rsidP="00F94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(на слух и при чтении) и порождать иноязычные высказывания в соответствии с конкретной ситуацией общения, речевой задачей и коммуникативными намерениями;</w:t>
      </w:r>
    </w:p>
    <w:p w:rsidR="008C1F6D" w:rsidRDefault="008C1F6D" w:rsidP="00F94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свое речевое и неречевое поведение в соответствии с правилами общения и национально-культурными особенностями страны изучаемого языка.</w:t>
      </w:r>
    </w:p>
    <w:p w:rsidR="008C1F6D" w:rsidRDefault="008C1F6D" w:rsidP="008C1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F6D" w:rsidRPr="00F94722" w:rsidRDefault="008C1F6D" w:rsidP="00F9472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4722">
        <w:rPr>
          <w:rFonts w:ascii="Times New Roman" w:hAnsi="Times New Roman" w:cs="Times New Roman"/>
          <w:b/>
          <w:i/>
          <w:sz w:val="28"/>
          <w:szCs w:val="28"/>
        </w:rPr>
        <w:t xml:space="preserve">Учебно-образовательные цели состоят в следующем: </w:t>
      </w:r>
    </w:p>
    <w:p w:rsidR="00C87C8B" w:rsidRDefault="00C87C8B" w:rsidP="00F94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формировании навыков и умений самостоятельного решения элементарных коммуникативных задач на английском языке в устной речи и чтении в рамках тематики и ситуаций, предложенных программой;</w:t>
      </w:r>
    </w:p>
    <w:p w:rsidR="00C87C8B" w:rsidRDefault="00C87C8B" w:rsidP="00F94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формировании навыков межличностного общения и навыков самоконтроля;</w:t>
      </w:r>
    </w:p>
    <w:p w:rsidR="00C87C8B" w:rsidRDefault="00C87C8B" w:rsidP="00F94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приобретении элементарных лингвострановедческих знаний.</w:t>
      </w:r>
    </w:p>
    <w:p w:rsidR="00C87C8B" w:rsidRDefault="00C87C8B" w:rsidP="00F94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8B" w:rsidRPr="00F94722" w:rsidRDefault="00C87C8B" w:rsidP="00F9472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4722">
        <w:rPr>
          <w:rFonts w:ascii="Times New Roman" w:hAnsi="Times New Roman" w:cs="Times New Roman"/>
          <w:b/>
          <w:i/>
          <w:sz w:val="28"/>
          <w:szCs w:val="28"/>
        </w:rPr>
        <w:t>При обучении детей говорению ставятся следующие задачи:</w:t>
      </w:r>
    </w:p>
    <w:p w:rsidR="00C87C8B" w:rsidRDefault="00C87C8B" w:rsidP="00F94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вступать в контакт и поддерживать его в условиях учебных, игровых и реальных ситуациях общения;</w:t>
      </w:r>
    </w:p>
    <w:p w:rsidR="00C87C8B" w:rsidRDefault="00C87C8B" w:rsidP="00F94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описывать (на элементарном уровне) лю</w:t>
      </w:r>
      <w:r w:rsidR="00F94722">
        <w:rPr>
          <w:rFonts w:ascii="Times New Roman" w:hAnsi="Times New Roman" w:cs="Times New Roman"/>
          <w:sz w:val="28"/>
          <w:szCs w:val="28"/>
        </w:rPr>
        <w:t>дей, предметы, животных;</w:t>
      </w:r>
      <w:r>
        <w:rPr>
          <w:rFonts w:ascii="Times New Roman" w:hAnsi="Times New Roman" w:cs="Times New Roman"/>
          <w:sz w:val="28"/>
          <w:szCs w:val="28"/>
        </w:rPr>
        <w:t xml:space="preserve"> - научить выражать свои желания, потребности и реагировать на желания, потребности собеседника;</w:t>
      </w:r>
    </w:p>
    <w:p w:rsidR="00C87C8B" w:rsidRDefault="00C87C8B" w:rsidP="00F94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понимать и выражать требования, указания, команды, отказ при общении со сверстниками и взрослыми;</w:t>
      </w:r>
    </w:p>
    <w:p w:rsidR="00F94722" w:rsidRDefault="00C87C8B" w:rsidP="00F94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 высказываться и вести беседу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услышанном, увиденном.</w:t>
      </w:r>
      <w:bookmarkStart w:id="0" w:name="_GoBack"/>
      <w:bookmarkEnd w:id="0"/>
    </w:p>
    <w:p w:rsidR="00C87C8B" w:rsidRPr="00F94722" w:rsidRDefault="00C87C8B" w:rsidP="00523729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472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 области </w:t>
      </w:r>
      <w:proofErr w:type="spellStart"/>
      <w:r w:rsidRPr="00F94722">
        <w:rPr>
          <w:rFonts w:ascii="Times New Roman" w:hAnsi="Times New Roman" w:cs="Times New Roman"/>
          <w:b/>
          <w:i/>
          <w:sz w:val="28"/>
          <w:szCs w:val="28"/>
        </w:rPr>
        <w:t>аудирования</w:t>
      </w:r>
      <w:proofErr w:type="spellEnd"/>
      <w:r w:rsidRPr="00F94722">
        <w:rPr>
          <w:rFonts w:ascii="Times New Roman" w:hAnsi="Times New Roman" w:cs="Times New Roman"/>
          <w:b/>
          <w:i/>
          <w:sz w:val="28"/>
          <w:szCs w:val="28"/>
        </w:rPr>
        <w:t xml:space="preserve"> дети учатся:</w:t>
      </w:r>
    </w:p>
    <w:p w:rsidR="00C87C8B" w:rsidRDefault="00C87C8B" w:rsidP="00523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просьбы и указания учителя, сверстников, связанные с учебными и игровыми ситуациями в классе;</w:t>
      </w:r>
    </w:p>
    <w:p w:rsidR="00C87C8B" w:rsidRDefault="00C87C8B" w:rsidP="00523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общее содержание </w:t>
      </w:r>
      <w:r w:rsidR="00F94722">
        <w:rPr>
          <w:rFonts w:ascii="Times New Roman" w:hAnsi="Times New Roman" w:cs="Times New Roman"/>
          <w:sz w:val="28"/>
          <w:szCs w:val="28"/>
        </w:rPr>
        <w:t>учебных и аутентичных текстов (</w:t>
      </w:r>
      <w:r>
        <w:rPr>
          <w:rFonts w:ascii="Times New Roman" w:hAnsi="Times New Roman" w:cs="Times New Roman"/>
          <w:sz w:val="28"/>
          <w:szCs w:val="28"/>
        </w:rPr>
        <w:t xml:space="preserve">рассказы, стихи, считалки) и реагировать вербально и, преимущественно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их содержание;</w:t>
      </w:r>
    </w:p>
    <w:p w:rsidR="00C87C8B" w:rsidRDefault="00C87C8B" w:rsidP="00523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полностью и точно понимать короткие сообщения в основном монологического характера, построенного на знакомом учащимся языковом материале.</w:t>
      </w:r>
    </w:p>
    <w:p w:rsidR="00C87C8B" w:rsidRDefault="00C87C8B" w:rsidP="00523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C8B" w:rsidRDefault="00C87C8B" w:rsidP="005237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22">
        <w:rPr>
          <w:rFonts w:ascii="Times New Roman" w:hAnsi="Times New Roman" w:cs="Times New Roman"/>
          <w:b/>
          <w:i/>
          <w:sz w:val="28"/>
          <w:szCs w:val="28"/>
        </w:rPr>
        <w:t>Основная задача при обучении чтению</w:t>
      </w:r>
      <w:r>
        <w:rPr>
          <w:rFonts w:ascii="Times New Roman" w:hAnsi="Times New Roman" w:cs="Times New Roman"/>
          <w:sz w:val="28"/>
          <w:szCs w:val="28"/>
        </w:rPr>
        <w:t xml:space="preserve"> – развитие техники чтения вслух и про себя.</w:t>
      </w:r>
    </w:p>
    <w:p w:rsidR="00C87C8B" w:rsidRDefault="00C87C8B" w:rsidP="00523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C8B" w:rsidRPr="00F94722" w:rsidRDefault="00C87C8B" w:rsidP="00523729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4722">
        <w:rPr>
          <w:rFonts w:ascii="Times New Roman" w:hAnsi="Times New Roman" w:cs="Times New Roman"/>
          <w:b/>
          <w:i/>
          <w:sz w:val="28"/>
          <w:szCs w:val="28"/>
        </w:rPr>
        <w:t>В области письма дети:</w:t>
      </w:r>
    </w:p>
    <w:p w:rsidR="00C87C8B" w:rsidRDefault="00C87C8B" w:rsidP="00523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-овладевают графикой английского языка, т.е. написанием букв, буквосочетаний, и умением соотносить их со звуками и звукосочетаниями данного языка;</w:t>
      </w:r>
    </w:p>
    <w:p w:rsidR="00C87C8B" w:rsidRDefault="00C87C8B" w:rsidP="00523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Овладевают правописанием слов, усвоенных в устной речи, и умением написать орфографический диктант;</w:t>
      </w:r>
    </w:p>
    <w:p w:rsidR="00C87C8B" w:rsidRDefault="00C87C8B" w:rsidP="00523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выполняют письменные задания, пользуясь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усвоенными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графикой и орфографией.</w:t>
      </w:r>
    </w:p>
    <w:p w:rsidR="00C87C8B" w:rsidRPr="008C1F6D" w:rsidRDefault="00C87C8B" w:rsidP="008C1F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7C8B" w:rsidRPr="008C1F6D" w:rsidSect="004B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B16"/>
    <w:rsid w:val="004B4112"/>
    <w:rsid w:val="00523729"/>
    <w:rsid w:val="00587B16"/>
    <w:rsid w:val="00786AA8"/>
    <w:rsid w:val="008C1F6D"/>
    <w:rsid w:val="00C87C8B"/>
    <w:rsid w:val="00F94722"/>
    <w:rsid w:val="00FD0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Hom@Chka</dc:creator>
  <cp:keywords/>
  <dc:description/>
  <cp:lastModifiedBy>Your User Name</cp:lastModifiedBy>
  <cp:revision>6</cp:revision>
  <dcterms:created xsi:type="dcterms:W3CDTF">2012-05-23T04:16:00Z</dcterms:created>
  <dcterms:modified xsi:type="dcterms:W3CDTF">2012-09-11T19:49:00Z</dcterms:modified>
</cp:coreProperties>
</file>