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1E3A15">
        <w:rPr>
          <w:b/>
        </w:rPr>
        <w:t>1</w:t>
      </w:r>
      <w:r w:rsidR="00934D88">
        <w:rPr>
          <w:b/>
        </w:rPr>
        <w:t>2</w:t>
      </w:r>
      <w:r w:rsidRPr="00AF13F2">
        <w:rPr>
          <w:b/>
        </w:rPr>
        <w:t xml:space="preserve">. </w:t>
      </w:r>
      <w:r w:rsidR="00D91EF0">
        <w:rPr>
          <w:b/>
        </w:rPr>
        <w:t>Понятия «истина» и «ложь»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243CB7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понятие «истина» и «ложь»</w:t>
      </w:r>
      <w:r>
        <w:rPr>
          <w:rFonts w:ascii="Times New Roman" w:hAnsi="Times New Roman" w:cs="Times New Roman"/>
        </w:rPr>
        <w:t>;</w:t>
      </w:r>
    </w:p>
    <w:p w:rsidR="00F62013" w:rsidRDefault="00F62013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учить </w:t>
      </w:r>
      <w:r w:rsidR="00D91EF0">
        <w:rPr>
          <w:rFonts w:ascii="Times New Roman" w:hAnsi="Times New Roman" w:cs="Times New Roman"/>
        </w:rPr>
        <w:t>определять истинные и ложные высказывания</w:t>
      </w:r>
      <w:r>
        <w:rPr>
          <w:rFonts w:ascii="Times New Roman" w:hAnsi="Times New Roman" w:cs="Times New Roman"/>
        </w:rPr>
        <w:t>;</w:t>
      </w:r>
    </w:p>
    <w:p w:rsidR="00F62013" w:rsidRPr="00AF13F2" w:rsidRDefault="00F62013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работы  со схемами;</w:t>
      </w:r>
    </w:p>
    <w:p w:rsidR="00AC6084" w:rsidRPr="00AF13F2" w:rsidRDefault="00AC6084" w:rsidP="00AC60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отбирать нужную информацию в имеющемся источнике</w:t>
      </w:r>
      <w:r w:rsidRPr="00AF13F2"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2013">
        <w:rPr>
          <w:rFonts w:ascii="Times New Roman" w:hAnsi="Times New Roman" w:cs="Times New Roman"/>
        </w:rPr>
        <w:t xml:space="preserve">развивать </w:t>
      </w:r>
      <w:r w:rsidR="00D91EF0">
        <w:rPr>
          <w:rFonts w:ascii="Times New Roman" w:hAnsi="Times New Roman" w:cs="Times New Roman"/>
        </w:rPr>
        <w:t>внимание, зрительную и слуховую память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F62013">
        <w:rPr>
          <w:rFonts w:ascii="Times New Roman" w:hAnsi="Times New Roman" w:cs="Times New Roman"/>
        </w:rPr>
        <w:t>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1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70 – 73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1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Pr="00D91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91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4,5( в, г),6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AC608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F07F3" w:rsidRPr="00AF13F2" w:rsidRDefault="00D91EF0" w:rsidP="001E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№1  с. 62 – 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Pr="000054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5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3,4,5,7,10</w:t>
            </w:r>
          </w:p>
        </w:tc>
        <w:tc>
          <w:tcPr>
            <w:tcW w:w="3969" w:type="dxa"/>
          </w:tcPr>
          <w:p w:rsidR="00243CB7" w:rsidRPr="00AF13F2" w:rsidRDefault="00AC6084" w:rsidP="001E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-Читают задания, рассказывают, как сделали.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AC608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AC6084" w:rsidRPr="00AF13F2" w:rsidRDefault="000054FD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>вспомним</w:t>
            </w:r>
          </w:p>
        </w:tc>
        <w:tc>
          <w:tcPr>
            <w:tcW w:w="3934" w:type="dxa"/>
          </w:tcPr>
          <w:p w:rsidR="00D91EF0" w:rsidRDefault="00924C76" w:rsidP="00D91EF0">
            <w:pPr>
              <w:rPr>
                <w:b/>
                <w:bCs/>
                <w:sz w:val="20"/>
                <w:szCs w:val="20"/>
              </w:rPr>
            </w:pPr>
            <w:r w:rsidRPr="00924C76">
              <w:rPr>
                <w:b/>
                <w:bCs/>
                <w:sz w:val="20"/>
                <w:szCs w:val="20"/>
              </w:rPr>
              <w:t xml:space="preserve"> </w:t>
            </w:r>
            <w:r w:rsidR="00D91EF0">
              <w:rPr>
                <w:b/>
                <w:bCs/>
                <w:sz w:val="20"/>
                <w:szCs w:val="20"/>
              </w:rPr>
              <w:t>-</w:t>
            </w:r>
            <w:r w:rsidR="00D91EF0" w:rsidRPr="00D91EF0">
              <w:rPr>
                <w:bCs/>
                <w:sz w:val="20"/>
                <w:szCs w:val="20"/>
              </w:rPr>
              <w:t>Как  удобнее  представить на бумаге  отношения  между понятиями:  словами или схемой?  Объясни.</w:t>
            </w:r>
            <w:r w:rsidR="00D91EF0" w:rsidRPr="00D91EF0">
              <w:rPr>
                <w:b/>
                <w:bCs/>
                <w:sz w:val="20"/>
                <w:szCs w:val="20"/>
              </w:rPr>
              <w:t xml:space="preserve"> </w:t>
            </w:r>
          </w:p>
          <w:p w:rsidR="00D91EF0" w:rsidRDefault="00D91EF0" w:rsidP="00D91EF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D91EF0">
              <w:rPr>
                <w:bCs/>
                <w:sz w:val="20"/>
                <w:szCs w:val="20"/>
              </w:rPr>
              <w:t xml:space="preserve">Выбери из списка два понятия информатики, между которыми  несимметричные отношения  «род </w:t>
            </w:r>
            <w:r w:rsidRPr="00D91EF0">
              <w:rPr>
                <w:bCs/>
                <w:sz w:val="20"/>
                <w:szCs w:val="20"/>
              </w:rPr>
              <w:sym w:font="Wingdings" w:char="00E8"/>
            </w:r>
            <w:r w:rsidRPr="00D91EF0">
              <w:rPr>
                <w:bCs/>
                <w:sz w:val="20"/>
                <w:szCs w:val="20"/>
              </w:rPr>
              <w:t>вид</w:t>
            </w:r>
            <w:r>
              <w:rPr>
                <w:bCs/>
                <w:sz w:val="20"/>
                <w:szCs w:val="20"/>
              </w:rPr>
              <w:t>»;</w:t>
            </w:r>
          </w:p>
          <w:p w:rsidR="00D91EF0" w:rsidRDefault="00D91EF0" w:rsidP="00D91E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91EF0">
              <w:rPr>
                <w:bCs/>
                <w:sz w:val="20"/>
                <w:szCs w:val="20"/>
              </w:rPr>
              <w:t xml:space="preserve">Выбери из списка понятия математики, между которыми симметричные отношения «вид </w:t>
            </w:r>
            <w:r w:rsidRPr="00D91EF0">
              <w:rPr>
                <w:bCs/>
                <w:sz w:val="20"/>
                <w:szCs w:val="20"/>
              </w:rPr>
              <w:sym w:font="Wingdings" w:char="00E8"/>
            </w:r>
            <w:r w:rsidRPr="00D91EF0">
              <w:rPr>
                <w:bCs/>
                <w:sz w:val="20"/>
                <w:szCs w:val="20"/>
              </w:rPr>
              <w:t xml:space="preserve"> вид</w:t>
            </w:r>
            <w:r>
              <w:rPr>
                <w:bCs/>
                <w:sz w:val="20"/>
                <w:szCs w:val="20"/>
              </w:rPr>
              <w:t>»;</w:t>
            </w:r>
          </w:p>
          <w:p w:rsidR="00D91EF0" w:rsidRDefault="00D91EF0" w:rsidP="00D91E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91EF0">
              <w:rPr>
                <w:bCs/>
                <w:sz w:val="20"/>
                <w:szCs w:val="20"/>
              </w:rPr>
              <w:t xml:space="preserve">Отношения между видовыми понятиями одного уровня – симметричные или несимметричные? </w:t>
            </w:r>
          </w:p>
          <w:p w:rsidR="00D91EF0" w:rsidRDefault="00D91EF0" w:rsidP="00D91EF0">
            <w:pPr>
              <w:rPr>
                <w:bCs/>
                <w:sz w:val="20"/>
                <w:szCs w:val="20"/>
              </w:rPr>
            </w:pPr>
          </w:p>
          <w:p w:rsidR="000054FD" w:rsidRPr="00924C76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91EF0">
              <w:rPr>
                <w:bCs/>
                <w:sz w:val="20"/>
                <w:szCs w:val="20"/>
              </w:rPr>
              <w:t xml:space="preserve">Почему удобно использовать круги Эйлера при исследовании отношений между понятиями? </w:t>
            </w:r>
          </w:p>
        </w:tc>
        <w:tc>
          <w:tcPr>
            <w:tcW w:w="3969" w:type="dxa"/>
          </w:tcPr>
          <w:p w:rsidR="000054FD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удобнее с помощью схемы, так как компактнее и нагляднее;</w:t>
            </w: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данные, графические данные;</w:t>
            </w: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знаки: плюс, минус, умножить, разделить;</w:t>
            </w: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симметричные, так как видовые понятия одного уровня относятся к одному и тому же родовому понятию;</w:t>
            </w:r>
          </w:p>
          <w:p w:rsidR="00D91EF0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EF0" w:rsidRPr="00924C76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круги нагляднее</w:t>
            </w:r>
          </w:p>
        </w:tc>
        <w:tc>
          <w:tcPr>
            <w:tcW w:w="4326" w:type="dxa"/>
            <w:vAlign w:val="center"/>
          </w:tcPr>
          <w:p w:rsidR="00AC6084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E7DE5" w:rsidRPr="006E7938" w:rsidRDefault="005E7DE5" w:rsidP="005E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уроках.</w:t>
            </w:r>
          </w:p>
          <w:p w:rsidR="006E7938" w:rsidRPr="00AF13F2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F27701">
        <w:trPr>
          <w:trHeight w:val="1470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F2770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5E7DE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через исследовательскую деятельность и групповую работу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F27701" w:rsidRDefault="00D91EF0" w:rsidP="0000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Ты любишь сказки?</w:t>
            </w:r>
          </w:p>
          <w:p w:rsidR="00D91EF0" w:rsidRDefault="00D91EF0" w:rsidP="00D9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-Борис Заходер  написал очень забавную сказку «Кит и кот», в которой много загадок. Давайте посмотрим фрагмент мультфильма этой сказки</w:t>
            </w:r>
            <w:r w:rsidR="00007C60">
              <w:rPr>
                <w:rFonts w:ascii="Times New Roman" w:hAnsi="Times New Roman" w:cs="Times New Roman"/>
                <w:sz w:val="20"/>
                <w:szCs w:val="20"/>
              </w:rPr>
              <w:t>. Будьте очень внимательны!</w:t>
            </w:r>
          </w:p>
          <w:p w:rsidR="00D91EF0" w:rsidRDefault="00007C60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7C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в этой сказке не соответствует действительности?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Нам и предстоит это выяснить, разделившись на 2 группы(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каждая группа получает свой листок с заданием;</w:t>
            </w:r>
          </w:p>
          <w:p w:rsidR="00C10E99" w:rsidRDefault="00C10E99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10E99">
              <w:rPr>
                <w:rFonts w:ascii="Times New Roman" w:hAnsi="Times New Roman" w:cs="Times New Roman"/>
                <w:bCs/>
                <w:sz w:val="20"/>
                <w:szCs w:val="20"/>
              </w:rPr>
              <w:t>Что у нас получилось?</w:t>
            </w: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E7B" w:rsidRDefault="00990E7B" w:rsidP="00007C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 назвали понятия, которые составляют тему нашего урока.</w:t>
            </w:r>
          </w:p>
          <w:p w:rsidR="00990E7B" w:rsidRPr="0075115C" w:rsidRDefault="00990E7B" w:rsidP="000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90E7B">
              <w:rPr>
                <w:rFonts w:ascii="Times New Roman" w:hAnsi="Times New Roman" w:cs="Times New Roman"/>
                <w:bCs/>
                <w:sz w:val="20"/>
                <w:szCs w:val="20"/>
              </w:rPr>
              <w:t>Узнай о целях урока в учебнике на странице 79.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7701" w:rsidRDefault="00D91EF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да;</w:t>
            </w:r>
          </w:p>
          <w:p w:rsidR="00D91EF0" w:rsidRDefault="00D91EF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фрагмент;</w:t>
            </w:r>
          </w:p>
          <w:p w:rsidR="00007C60" w:rsidRDefault="00007C6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60" w:rsidRDefault="00007C6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60" w:rsidRDefault="00007C6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60" w:rsidRDefault="00007C60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60" w:rsidRDefault="00007C60" w:rsidP="0000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в группах, заполняют таблицу, составляют высказывания ложные и истинные, делают вывод ;</w:t>
            </w:r>
          </w:p>
          <w:p w:rsidR="00007C60" w:rsidRDefault="00007C60" w:rsidP="0000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99" w:rsidRDefault="00C10E99" w:rsidP="0000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99" w:rsidRDefault="00C10E99" w:rsidP="00C10E99">
            <w:pPr>
              <w:rPr>
                <w:b/>
                <w:bCs/>
                <w:sz w:val="20"/>
                <w:szCs w:val="20"/>
              </w:rPr>
            </w:pPr>
            <w:r w:rsidRPr="00C10E99">
              <w:rPr>
                <w:rFonts w:ascii="Times New Roman" w:hAnsi="Times New Roman" w:cs="Times New Roman"/>
                <w:b/>
                <w:sz w:val="20"/>
                <w:szCs w:val="20"/>
              </w:rPr>
              <w:t>1 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E99">
              <w:rPr>
                <w:bCs/>
                <w:sz w:val="20"/>
                <w:szCs w:val="20"/>
              </w:rPr>
              <w:t>То, что соответствует действительности,   относится к понятию</w:t>
            </w:r>
            <w:r>
              <w:rPr>
                <w:b/>
                <w:bCs/>
                <w:sz w:val="20"/>
                <w:szCs w:val="20"/>
              </w:rPr>
              <w:t xml:space="preserve"> «истина</w:t>
            </w:r>
            <w:r w:rsidRPr="00C10E99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C10E99" w:rsidRPr="00C10E99" w:rsidRDefault="00C10E99" w:rsidP="00C10E99">
            <w:pPr>
              <w:rPr>
                <w:b/>
                <w:bCs/>
                <w:sz w:val="20"/>
                <w:szCs w:val="20"/>
              </w:rPr>
            </w:pPr>
            <w:r w:rsidRPr="00C10E99">
              <w:rPr>
                <w:b/>
                <w:bCs/>
                <w:sz w:val="20"/>
                <w:szCs w:val="20"/>
              </w:rPr>
              <w:t xml:space="preserve">2 группа: </w:t>
            </w:r>
            <w:r w:rsidRPr="00C10E99">
              <w:rPr>
                <w:bCs/>
                <w:sz w:val="20"/>
                <w:szCs w:val="20"/>
              </w:rPr>
              <w:t>То, что не соответствует действительности,   относится к понятию</w:t>
            </w:r>
            <w:r w:rsidRPr="00C10E99"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/>
                <w:bCs/>
                <w:sz w:val="20"/>
                <w:szCs w:val="20"/>
              </w:rPr>
              <w:t>ложь</w:t>
            </w:r>
            <w:r w:rsidRPr="00C10E99">
              <w:rPr>
                <w:b/>
                <w:bCs/>
                <w:sz w:val="20"/>
                <w:szCs w:val="20"/>
              </w:rPr>
              <w:t xml:space="preserve"> ».</w:t>
            </w:r>
          </w:p>
          <w:p w:rsidR="00C10E99" w:rsidRDefault="00990E7B" w:rsidP="00990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Понятия «истина» и «ложь»;</w:t>
            </w:r>
          </w:p>
          <w:p w:rsidR="00990E7B" w:rsidRDefault="00990E7B" w:rsidP="00990E7B">
            <w:pPr>
              <w:rPr>
                <w:sz w:val="20"/>
                <w:szCs w:val="20"/>
              </w:rPr>
            </w:pPr>
          </w:p>
          <w:p w:rsidR="00990E7B" w:rsidRPr="00AF13F2" w:rsidRDefault="00990E7B" w:rsidP="0099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и пересказывают;</w:t>
            </w:r>
          </w:p>
        </w:tc>
        <w:tc>
          <w:tcPr>
            <w:tcW w:w="4326" w:type="dxa"/>
            <w:vMerge w:val="restart"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Pr="00AF13F2" w:rsidRDefault="00F27701" w:rsidP="009F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актуализация знаний и сведений из личного опыта с целью понимания того, что привычные вещи имеют информационную характеристику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влияют на жизнь людей.</w:t>
            </w:r>
          </w:p>
          <w:p w:rsidR="00F27701" w:rsidRPr="00AF13F2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F27701" w:rsidRPr="00AF13F2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понятия «Главное».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группах;</w:t>
            </w:r>
          </w:p>
          <w:p w:rsidR="00F27701" w:rsidRPr="00AF13F2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7701" w:rsidRPr="00AF13F2" w:rsidTr="00F27701">
        <w:trPr>
          <w:trHeight w:val="1680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F2770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F27701" w:rsidP="00850F2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  <w:r w:rsidR="00990E7B">
              <w:rPr>
                <w:rFonts w:ascii="Times New Roman" w:hAnsi="Times New Roman" w:cs="Times New Roman"/>
                <w:sz w:val="20"/>
                <w:szCs w:val="20"/>
              </w:rPr>
              <w:t xml:space="preserve"> + работа с учебником + работа с интерактивной доской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27701" w:rsidRDefault="00990E7B" w:rsidP="00F27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0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Прочитай в учебнике на с. 80 примеры истинных и ложных высказываний. </w:t>
            </w:r>
            <w:r w:rsidRPr="00990E7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Приведи свои  примеры.</w:t>
            </w:r>
          </w:p>
          <w:p w:rsidR="00913219" w:rsidRDefault="00913219" w:rsidP="00F27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3219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 примеры и определи: истинные они или ложные:</w:t>
            </w:r>
          </w:p>
          <w:p w:rsidR="00913219" w:rsidRPr="0075115C" w:rsidRDefault="00913219" w:rsidP="00913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13219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  кругами Эйлера отношение понятий «истина» и «ложь». Сделай вывод.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7701" w:rsidRDefault="00990E7B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читают, приводят свои примеры;</w:t>
            </w:r>
          </w:p>
          <w:p w:rsidR="00913219" w:rsidRDefault="00913219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19" w:rsidRDefault="00913219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19" w:rsidRDefault="00913219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с интерактивной доской;</w:t>
            </w:r>
          </w:p>
          <w:p w:rsidR="00913219" w:rsidRDefault="00913219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19" w:rsidRDefault="00913219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с интерактивной доской и делают вывод о том, что эти понятия не пересекающиеся.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6E7938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EA6BEA" w:rsidRPr="00EA6BEA" w:rsidRDefault="00056CB0" w:rsidP="00EA6B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EA6BEA" w:rsidRPr="00EA6BEA">
              <w:rPr>
                <w:b/>
                <w:bCs/>
                <w:sz w:val="20"/>
                <w:szCs w:val="20"/>
              </w:rPr>
              <w:t xml:space="preserve">. №1 </w:t>
            </w:r>
            <w:r w:rsidR="00EA6BEA" w:rsidRPr="00EA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70 – 73 №</w:t>
            </w:r>
            <w:r w:rsidR="00EA6BEA" w:rsidRPr="00EA6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A6BEA" w:rsidRPr="00EA6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1,2,3,5( а, б),7 </w:t>
            </w:r>
          </w:p>
          <w:p w:rsidR="00056CB0" w:rsidRPr="00056CB0" w:rsidRDefault="00056CB0" w:rsidP="0005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02A" w:rsidRPr="0001301E" w:rsidRDefault="0059502A" w:rsidP="0005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6E793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3C3B63" w:rsidRDefault="003C3B63" w:rsidP="003156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sz w:val="20"/>
                <w:szCs w:val="20"/>
              </w:rPr>
              <w:t>Работа с ЭОР 4 класс, (версия для браузера)</w:t>
            </w:r>
          </w:p>
          <w:p w:rsidR="003C3B63" w:rsidRPr="003156B4" w:rsidRDefault="003C3B63" w:rsidP="003156B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A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3B63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B63" w:rsidRPr="00AF13F2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64E8A" w:rsidRPr="00564E8A" w:rsidRDefault="00564E8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5E7DE5">
              <w:rPr>
                <w:rFonts w:ascii="Times New Roman" w:hAnsi="Times New Roman" w:cs="Times New Roman"/>
                <w:sz w:val="20"/>
                <w:szCs w:val="20"/>
              </w:rPr>
              <w:t>электронными пособиями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6E793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56CB0"/>
    <w:rsid w:val="00113DD0"/>
    <w:rsid w:val="00190BCF"/>
    <w:rsid w:val="001B0FA2"/>
    <w:rsid w:val="001E3A15"/>
    <w:rsid w:val="00243CB7"/>
    <w:rsid w:val="00273FAB"/>
    <w:rsid w:val="002F6F4C"/>
    <w:rsid w:val="003143B1"/>
    <w:rsid w:val="003156B4"/>
    <w:rsid w:val="00322B49"/>
    <w:rsid w:val="00384090"/>
    <w:rsid w:val="003A735D"/>
    <w:rsid w:val="003C3B63"/>
    <w:rsid w:val="0042064F"/>
    <w:rsid w:val="004350FA"/>
    <w:rsid w:val="00480DB8"/>
    <w:rsid w:val="004B12BF"/>
    <w:rsid w:val="005015CD"/>
    <w:rsid w:val="00555923"/>
    <w:rsid w:val="00564E8A"/>
    <w:rsid w:val="00576285"/>
    <w:rsid w:val="00594CBA"/>
    <w:rsid w:val="0059502A"/>
    <w:rsid w:val="005D49A3"/>
    <w:rsid w:val="005D7D48"/>
    <w:rsid w:val="005E7DE5"/>
    <w:rsid w:val="005F7F84"/>
    <w:rsid w:val="0062434D"/>
    <w:rsid w:val="006612AD"/>
    <w:rsid w:val="006A3E28"/>
    <w:rsid w:val="006B22B5"/>
    <w:rsid w:val="006C0708"/>
    <w:rsid w:val="006D7913"/>
    <w:rsid w:val="006E7938"/>
    <w:rsid w:val="0075115C"/>
    <w:rsid w:val="00771C41"/>
    <w:rsid w:val="0077252B"/>
    <w:rsid w:val="00776D5D"/>
    <w:rsid w:val="007C00A7"/>
    <w:rsid w:val="007C0A46"/>
    <w:rsid w:val="007E6B7A"/>
    <w:rsid w:val="007F2E9B"/>
    <w:rsid w:val="00850F29"/>
    <w:rsid w:val="00864166"/>
    <w:rsid w:val="008A40E1"/>
    <w:rsid w:val="008B3871"/>
    <w:rsid w:val="008B564B"/>
    <w:rsid w:val="00901F2D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F07F3"/>
    <w:rsid w:val="009F64B5"/>
    <w:rsid w:val="00A10FA7"/>
    <w:rsid w:val="00A2241F"/>
    <w:rsid w:val="00A26AC7"/>
    <w:rsid w:val="00A32413"/>
    <w:rsid w:val="00A53479"/>
    <w:rsid w:val="00A66580"/>
    <w:rsid w:val="00A702D9"/>
    <w:rsid w:val="00AC6084"/>
    <w:rsid w:val="00AF13F2"/>
    <w:rsid w:val="00B06BCC"/>
    <w:rsid w:val="00BB408C"/>
    <w:rsid w:val="00BD2809"/>
    <w:rsid w:val="00C02862"/>
    <w:rsid w:val="00C10E99"/>
    <w:rsid w:val="00C30391"/>
    <w:rsid w:val="00CD79CB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E062BD"/>
    <w:rsid w:val="00E33EBE"/>
    <w:rsid w:val="00E534D3"/>
    <w:rsid w:val="00EA6BEA"/>
    <w:rsid w:val="00ED7B40"/>
    <w:rsid w:val="00F11B06"/>
    <w:rsid w:val="00F27701"/>
    <w:rsid w:val="00F62013"/>
    <w:rsid w:val="00F754B9"/>
    <w:rsid w:val="00F94D0B"/>
    <w:rsid w:val="00FC6C0C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66</cp:revision>
  <dcterms:created xsi:type="dcterms:W3CDTF">2012-09-07T13:57:00Z</dcterms:created>
  <dcterms:modified xsi:type="dcterms:W3CDTF">2013-08-04T10:15:00Z</dcterms:modified>
</cp:coreProperties>
</file>