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2B7B7C">
        <w:rPr>
          <w:rFonts w:ascii="Times New Roman" w:hAnsi="Times New Roman" w:cs="Times New Roman"/>
          <w:b/>
          <w:sz w:val="20"/>
          <w:szCs w:val="20"/>
        </w:rPr>
        <w:t>7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17A3">
        <w:rPr>
          <w:rFonts w:ascii="Times New Roman" w:hAnsi="Times New Roman" w:cs="Times New Roman"/>
          <w:b/>
          <w:sz w:val="20"/>
          <w:szCs w:val="20"/>
        </w:rPr>
        <w:t>Создание текстового документа</w:t>
      </w:r>
      <w:r w:rsidR="002B7B7C">
        <w:rPr>
          <w:rFonts w:ascii="Times New Roman" w:hAnsi="Times New Roman" w:cs="Times New Roman"/>
          <w:b/>
          <w:sz w:val="20"/>
          <w:szCs w:val="20"/>
        </w:rPr>
        <w:t>( урок 2)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B717A3">
        <w:rPr>
          <w:rFonts w:ascii="Times New Roman" w:hAnsi="Times New Roman" w:cs="Times New Roman"/>
          <w:sz w:val="20"/>
          <w:szCs w:val="20"/>
        </w:rPr>
        <w:t>Способы создания текстовых документов, создание</w:t>
      </w:r>
      <w:r w:rsidR="002B7B7C">
        <w:rPr>
          <w:rFonts w:ascii="Times New Roman" w:hAnsi="Times New Roman" w:cs="Times New Roman"/>
          <w:sz w:val="20"/>
          <w:szCs w:val="20"/>
        </w:rPr>
        <w:t xml:space="preserve"> документа </w:t>
      </w:r>
      <w:r w:rsidR="00B717A3">
        <w:rPr>
          <w:rFonts w:ascii="Times New Roman" w:hAnsi="Times New Roman" w:cs="Times New Roman"/>
          <w:sz w:val="20"/>
          <w:szCs w:val="20"/>
        </w:rPr>
        <w:t xml:space="preserve"> на компьютере</w:t>
      </w:r>
      <w:r w:rsidR="002B7B7C">
        <w:rPr>
          <w:rFonts w:ascii="Times New Roman" w:hAnsi="Times New Roman" w:cs="Times New Roman"/>
          <w:sz w:val="20"/>
          <w:szCs w:val="20"/>
        </w:rPr>
        <w:t>, оформление документа, работа с таблицей</w:t>
      </w:r>
      <w:r w:rsidR="00B717A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16AA9">
        <w:rPr>
          <w:rFonts w:ascii="Times New Roman" w:hAnsi="Times New Roman" w:cs="Times New Roman"/>
          <w:sz w:val="20"/>
          <w:szCs w:val="20"/>
        </w:rPr>
        <w:t xml:space="preserve">навыки </w:t>
      </w:r>
      <w:r w:rsidR="00B717A3">
        <w:rPr>
          <w:rFonts w:ascii="Times New Roman" w:hAnsi="Times New Roman" w:cs="Times New Roman"/>
          <w:sz w:val="20"/>
          <w:szCs w:val="20"/>
        </w:rPr>
        <w:t>использования текстового редактора</w:t>
      </w:r>
      <w:r w:rsidR="002B7B7C">
        <w:rPr>
          <w:rFonts w:ascii="Times New Roman" w:hAnsi="Times New Roman" w:cs="Times New Roman"/>
          <w:sz w:val="20"/>
          <w:szCs w:val="20"/>
        </w:rPr>
        <w:t xml:space="preserve"> для работы с документом</w:t>
      </w:r>
      <w:r w:rsidR="00AE5CF6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воспитывать  </w:t>
      </w:r>
      <w:r w:rsidR="002B7B7C">
        <w:rPr>
          <w:rFonts w:ascii="Times New Roman" w:hAnsi="Times New Roman" w:cs="Times New Roman"/>
          <w:sz w:val="20"/>
          <w:szCs w:val="20"/>
        </w:rPr>
        <w:t>терпимость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5B7874" w:rsidRPr="00CC3903" w:rsidRDefault="005B787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7874" w:rsidRPr="00CC3903" w:rsidRDefault="005B787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5B7874" w:rsidRPr="00CC3903" w:rsidRDefault="005B787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B7874" w:rsidRPr="00CC3903" w:rsidRDefault="005B787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5B7874" w:rsidRPr="00CC3903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B7874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создание документов, текстовый редактор.</w:t>
            </w:r>
          </w:p>
          <w:p w:rsidR="005B7874" w:rsidRPr="00CC3903" w:rsidRDefault="005B7874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874" w:rsidRPr="00CC3903" w:rsidRDefault="005B787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5B7874" w:rsidRPr="00CC3903" w:rsidRDefault="005B7874" w:rsidP="002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19 Т. №2 С. 55- 56 №5,6</w:t>
            </w:r>
          </w:p>
        </w:tc>
        <w:tc>
          <w:tcPr>
            <w:tcW w:w="3969" w:type="dxa"/>
          </w:tcPr>
          <w:p w:rsidR="005B7874" w:rsidRPr="00CC3903" w:rsidRDefault="005B78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5B7874" w:rsidRPr="00CC3903" w:rsidRDefault="005B787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5B7874" w:rsidRPr="00BF1CB6" w:rsidRDefault="005B7874" w:rsidP="002B7B7C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19 Т№2 с. 54 -55  № 3,4</w:t>
            </w:r>
          </w:p>
        </w:tc>
        <w:tc>
          <w:tcPr>
            <w:tcW w:w="3969" w:type="dxa"/>
          </w:tcPr>
          <w:p w:rsidR="005B7874" w:rsidRDefault="005B787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зачитывают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 и рассказывают, как они его выполняли, какие правила соблюдали.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874" w:rsidRPr="00CC3903" w:rsidRDefault="005B7874" w:rsidP="00B71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874" w:rsidRPr="00CC3903" w:rsidTr="00640710">
        <w:tc>
          <w:tcPr>
            <w:tcW w:w="598" w:type="dxa"/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5B7874" w:rsidRPr="00CC3903" w:rsidRDefault="005B787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целей урока</w:t>
            </w:r>
          </w:p>
        </w:tc>
        <w:tc>
          <w:tcPr>
            <w:tcW w:w="4097" w:type="dxa"/>
          </w:tcPr>
          <w:p w:rsidR="005B7874" w:rsidRPr="00CC3903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прежняя, цель – закрепление умений и знаний.</w:t>
            </w:r>
          </w:p>
        </w:tc>
        <w:tc>
          <w:tcPr>
            <w:tcW w:w="3969" w:type="dxa"/>
          </w:tcPr>
          <w:p w:rsidR="005B7874" w:rsidRDefault="005B7874" w:rsidP="00D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текстового документа</w:t>
            </w:r>
          </w:p>
          <w:p w:rsidR="005B7874" w:rsidRPr="00CC3903" w:rsidRDefault="005B7874" w:rsidP="002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вспомним, как создавать текстовой документ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5B7874">
        <w:trPr>
          <w:trHeight w:val="2820"/>
        </w:trPr>
        <w:tc>
          <w:tcPr>
            <w:tcW w:w="598" w:type="dxa"/>
            <w:tcBorders>
              <w:bottom w:val="single" w:sz="4" w:space="0" w:color="auto"/>
            </w:tcBorders>
          </w:tcPr>
          <w:p w:rsidR="005B7874" w:rsidRPr="00CC3903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5B7874" w:rsidRPr="00CC3903" w:rsidRDefault="005B787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предыдущего урока.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 Работа с интерактивной доской.</w:t>
            </w:r>
          </w:p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соедини стрелками: текстовый редактор, графический редактор. Объясни.</w:t>
            </w:r>
          </w:p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-выбери способы создания текстового документа:</w:t>
            </w:r>
          </w:p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-определи тип выравнивания:</w:t>
            </w:r>
          </w:p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чем отличие?</w:t>
            </w:r>
          </w:p>
          <w:p w:rsidR="005B7874" w:rsidRDefault="005B7874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74" w:rsidRPr="00CC3903" w:rsidRDefault="005B7874" w:rsidP="002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измени текс так, чтобы  в каждой строчке смысл был разным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B7874" w:rsidRDefault="005B7874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выходят для работы  с интерактивной доской:</w:t>
            </w:r>
          </w:p>
          <w:p w:rsidR="005B7874" w:rsidRDefault="005B7874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-проводят линии, объясняют свой выбор;</w:t>
            </w:r>
          </w:p>
          <w:p w:rsidR="005B7874" w:rsidRDefault="005B7874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74" w:rsidRDefault="005B7874" w:rsidP="00A1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напечатать на клавиатуре, записать стихотворение, написать предложение;</w:t>
            </w:r>
          </w:p>
          <w:p w:rsidR="005B7874" w:rsidRDefault="005B7874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центру, справа, слева;</w:t>
            </w:r>
          </w:p>
          <w:p w:rsidR="005B7874" w:rsidRDefault="005B7874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цвете, размере, начертании, выравнивании;</w:t>
            </w:r>
          </w:p>
          <w:p w:rsidR="005B7874" w:rsidRDefault="005B7874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уйти, нельзя остаться;</w:t>
            </w:r>
          </w:p>
          <w:p w:rsidR="005B7874" w:rsidRPr="00CC3903" w:rsidRDefault="005B7874" w:rsidP="002B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-уйти нельзя, остаться.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74" w:rsidRPr="00CC3903" w:rsidTr="005B7874">
        <w:trPr>
          <w:trHeight w:val="405"/>
        </w:trPr>
        <w:tc>
          <w:tcPr>
            <w:tcW w:w="598" w:type="dxa"/>
            <w:tcBorders>
              <w:top w:val="single" w:sz="4" w:space="0" w:color="auto"/>
            </w:tcBorders>
          </w:tcPr>
          <w:p w:rsidR="005B7874" w:rsidRDefault="005B78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5B7874" w:rsidRPr="00CC3903" w:rsidRDefault="005B787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2C2E70" w:rsidRPr="00CC3903" w:rsidRDefault="002C2E70" w:rsidP="002C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минутка для глаз и тела</w:t>
            </w:r>
          </w:p>
          <w:p w:rsidR="005B7874" w:rsidRPr="00CC3903" w:rsidRDefault="005B7874" w:rsidP="005B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7874" w:rsidRPr="00CC3903" w:rsidRDefault="002C2E70" w:rsidP="005B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смотрят, двигаются.</w:t>
            </w:r>
          </w:p>
        </w:tc>
        <w:tc>
          <w:tcPr>
            <w:tcW w:w="4326" w:type="dxa"/>
            <w:vMerge/>
          </w:tcPr>
          <w:p w:rsidR="005B7874" w:rsidRPr="00CC3903" w:rsidRDefault="005B787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B7C" w:rsidRPr="00CC3903" w:rsidTr="00640710">
        <w:tc>
          <w:tcPr>
            <w:tcW w:w="598" w:type="dxa"/>
          </w:tcPr>
          <w:p w:rsidR="002B7B7C" w:rsidRDefault="005B7874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2B7B7C" w:rsidRPr="00CC3903" w:rsidRDefault="002B7B7C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4097" w:type="dxa"/>
          </w:tcPr>
          <w:p w:rsidR="002B7B7C" w:rsidRDefault="005B7874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Раздать листы с заданием, распечатанные на цветном принтере. Помогать в выполнении задания.</w:t>
            </w:r>
          </w:p>
          <w:p w:rsidR="005B7874" w:rsidRPr="005B7874" w:rsidRDefault="005B7874" w:rsidP="005B787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*дополнительное задание: работа с ЭОР «Исправь ошибки»</w:t>
            </w:r>
          </w:p>
        </w:tc>
        <w:tc>
          <w:tcPr>
            <w:tcW w:w="3969" w:type="dxa"/>
          </w:tcPr>
          <w:p w:rsidR="002B7B7C" w:rsidRDefault="005B7874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работу на компьютере.</w:t>
            </w:r>
          </w:p>
        </w:tc>
        <w:tc>
          <w:tcPr>
            <w:tcW w:w="4326" w:type="dxa"/>
          </w:tcPr>
          <w:p w:rsidR="002B7B7C" w:rsidRPr="00CC3903" w:rsidRDefault="002B7B7C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B7B7C" w:rsidRDefault="002B7B7C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</w:p>
          <w:p w:rsidR="005B7874" w:rsidRPr="00CC3903" w:rsidRDefault="005B7874" w:rsidP="005B7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B7874" w:rsidRDefault="005B7874" w:rsidP="00A2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знакомство с инструментами текстового редактора</w:t>
            </w:r>
            <w:r w:rsidR="00065B06">
              <w:rPr>
                <w:rFonts w:ascii="Times New Roman" w:hAnsi="Times New Roman" w:cs="Times New Roman"/>
                <w:sz w:val="20"/>
                <w:szCs w:val="20"/>
              </w:rPr>
              <w:t>, приемами их использования.</w:t>
            </w:r>
          </w:p>
          <w:p w:rsidR="005B7874" w:rsidRPr="00CC3903" w:rsidRDefault="005B7874" w:rsidP="00A27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B7C" w:rsidRPr="00CC3903" w:rsidTr="00640710">
        <w:tc>
          <w:tcPr>
            <w:tcW w:w="598" w:type="dxa"/>
          </w:tcPr>
          <w:p w:rsidR="002B7B7C" w:rsidRPr="006E3B93" w:rsidRDefault="005B7874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2B7B7C" w:rsidRPr="00CC3903" w:rsidRDefault="002B7B7C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2B7B7C" w:rsidRPr="00CC3903" w:rsidRDefault="002B7B7C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2B7B7C" w:rsidRPr="00CC3903" w:rsidRDefault="002B7B7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B7B7C" w:rsidRDefault="002B7B7C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B7B7C" w:rsidRDefault="002B7B7C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2B7B7C" w:rsidRPr="00CC3903" w:rsidRDefault="002B7B7C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E0" w:rsidRDefault="00A419E0" w:rsidP="00457256">
      <w:pPr>
        <w:spacing w:after="0" w:line="240" w:lineRule="auto"/>
      </w:pPr>
      <w:r>
        <w:separator/>
      </w:r>
    </w:p>
  </w:endnote>
  <w:endnote w:type="continuationSeparator" w:id="1">
    <w:p w:rsidR="00A419E0" w:rsidRDefault="00A419E0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E0" w:rsidRDefault="00A419E0" w:rsidP="00457256">
      <w:pPr>
        <w:spacing w:after="0" w:line="240" w:lineRule="auto"/>
      </w:pPr>
      <w:r>
        <w:separator/>
      </w:r>
    </w:p>
  </w:footnote>
  <w:footnote w:type="continuationSeparator" w:id="1">
    <w:p w:rsidR="00A419E0" w:rsidRDefault="00A419E0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43C"/>
    <w:multiLevelType w:val="hybridMultilevel"/>
    <w:tmpl w:val="95C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5D803D94"/>
    <w:multiLevelType w:val="hybridMultilevel"/>
    <w:tmpl w:val="F244E4A8"/>
    <w:lvl w:ilvl="0" w:tplc="4F3883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0377"/>
    <w:rsid w:val="00017934"/>
    <w:rsid w:val="000256DC"/>
    <w:rsid w:val="00042CF7"/>
    <w:rsid w:val="00055A7C"/>
    <w:rsid w:val="00060342"/>
    <w:rsid w:val="00065B06"/>
    <w:rsid w:val="000B54EB"/>
    <w:rsid w:val="000D2A5C"/>
    <w:rsid w:val="000D7700"/>
    <w:rsid w:val="0014094E"/>
    <w:rsid w:val="0014198B"/>
    <w:rsid w:val="00174162"/>
    <w:rsid w:val="00181FA8"/>
    <w:rsid w:val="00185D2C"/>
    <w:rsid w:val="00190308"/>
    <w:rsid w:val="001A2BFC"/>
    <w:rsid w:val="001A7D8D"/>
    <w:rsid w:val="001B4CA8"/>
    <w:rsid w:val="001E7C41"/>
    <w:rsid w:val="00206E44"/>
    <w:rsid w:val="002408CC"/>
    <w:rsid w:val="00242003"/>
    <w:rsid w:val="00242F3B"/>
    <w:rsid w:val="00254FBC"/>
    <w:rsid w:val="00262932"/>
    <w:rsid w:val="0026334F"/>
    <w:rsid w:val="00263AD5"/>
    <w:rsid w:val="00273FAB"/>
    <w:rsid w:val="0027679A"/>
    <w:rsid w:val="002833D9"/>
    <w:rsid w:val="00295D69"/>
    <w:rsid w:val="002B21C4"/>
    <w:rsid w:val="002B4ADA"/>
    <w:rsid w:val="002B7B7C"/>
    <w:rsid w:val="002C2E70"/>
    <w:rsid w:val="002D42DC"/>
    <w:rsid w:val="002D5E3D"/>
    <w:rsid w:val="00316A9A"/>
    <w:rsid w:val="00331ACD"/>
    <w:rsid w:val="00350C2C"/>
    <w:rsid w:val="00370A77"/>
    <w:rsid w:val="00374C2C"/>
    <w:rsid w:val="003768CB"/>
    <w:rsid w:val="00396DC0"/>
    <w:rsid w:val="003A735D"/>
    <w:rsid w:val="003C6E53"/>
    <w:rsid w:val="003E7CF0"/>
    <w:rsid w:val="003F4B2A"/>
    <w:rsid w:val="00413964"/>
    <w:rsid w:val="00443A7B"/>
    <w:rsid w:val="004471AB"/>
    <w:rsid w:val="00457256"/>
    <w:rsid w:val="004838DE"/>
    <w:rsid w:val="0049039F"/>
    <w:rsid w:val="004C1CBF"/>
    <w:rsid w:val="004E00AD"/>
    <w:rsid w:val="004E6C19"/>
    <w:rsid w:val="00511EC9"/>
    <w:rsid w:val="0054607D"/>
    <w:rsid w:val="0054757A"/>
    <w:rsid w:val="00572467"/>
    <w:rsid w:val="00581499"/>
    <w:rsid w:val="005B72EB"/>
    <w:rsid w:val="005B7874"/>
    <w:rsid w:val="005D7830"/>
    <w:rsid w:val="005F1377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6E3B93"/>
    <w:rsid w:val="00701156"/>
    <w:rsid w:val="00725123"/>
    <w:rsid w:val="00734282"/>
    <w:rsid w:val="00737CB6"/>
    <w:rsid w:val="00747EBC"/>
    <w:rsid w:val="00771734"/>
    <w:rsid w:val="00792601"/>
    <w:rsid w:val="007D362E"/>
    <w:rsid w:val="007E6BD3"/>
    <w:rsid w:val="00807906"/>
    <w:rsid w:val="00820F01"/>
    <w:rsid w:val="00864166"/>
    <w:rsid w:val="008708E9"/>
    <w:rsid w:val="00872F99"/>
    <w:rsid w:val="0088578D"/>
    <w:rsid w:val="00890DA4"/>
    <w:rsid w:val="008A2D37"/>
    <w:rsid w:val="008B5B11"/>
    <w:rsid w:val="009245DB"/>
    <w:rsid w:val="00926463"/>
    <w:rsid w:val="00926E69"/>
    <w:rsid w:val="00950AA3"/>
    <w:rsid w:val="00955DBE"/>
    <w:rsid w:val="0096704B"/>
    <w:rsid w:val="00973DF1"/>
    <w:rsid w:val="0099656F"/>
    <w:rsid w:val="009A7067"/>
    <w:rsid w:val="009C6E1D"/>
    <w:rsid w:val="009D6B2E"/>
    <w:rsid w:val="009E2C13"/>
    <w:rsid w:val="009F6282"/>
    <w:rsid w:val="00A16AA9"/>
    <w:rsid w:val="00A27F4A"/>
    <w:rsid w:val="00A32413"/>
    <w:rsid w:val="00A419E0"/>
    <w:rsid w:val="00A563AD"/>
    <w:rsid w:val="00A721A8"/>
    <w:rsid w:val="00AA158A"/>
    <w:rsid w:val="00AB1D53"/>
    <w:rsid w:val="00AE5CF6"/>
    <w:rsid w:val="00B2015F"/>
    <w:rsid w:val="00B21FCC"/>
    <w:rsid w:val="00B2425F"/>
    <w:rsid w:val="00B50DBB"/>
    <w:rsid w:val="00B717A3"/>
    <w:rsid w:val="00B7295E"/>
    <w:rsid w:val="00B741CC"/>
    <w:rsid w:val="00B92DA3"/>
    <w:rsid w:val="00BB1F24"/>
    <w:rsid w:val="00BB390B"/>
    <w:rsid w:val="00BB408C"/>
    <w:rsid w:val="00BB7FEE"/>
    <w:rsid w:val="00BF1CB6"/>
    <w:rsid w:val="00C747DA"/>
    <w:rsid w:val="00C873C1"/>
    <w:rsid w:val="00CB062C"/>
    <w:rsid w:val="00CC0ADA"/>
    <w:rsid w:val="00CC2E76"/>
    <w:rsid w:val="00CC36B8"/>
    <w:rsid w:val="00CC3903"/>
    <w:rsid w:val="00CE1152"/>
    <w:rsid w:val="00CE1CE4"/>
    <w:rsid w:val="00CE1EC3"/>
    <w:rsid w:val="00CE79E6"/>
    <w:rsid w:val="00D050DA"/>
    <w:rsid w:val="00D82D6E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EF0A04"/>
    <w:rsid w:val="00F02180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59</cp:revision>
  <dcterms:created xsi:type="dcterms:W3CDTF">2012-09-07T13:57:00Z</dcterms:created>
  <dcterms:modified xsi:type="dcterms:W3CDTF">2013-02-24T13:05:00Z</dcterms:modified>
</cp:coreProperties>
</file>