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C1" w:rsidRPr="007105C1" w:rsidRDefault="007105C1" w:rsidP="007105C1">
      <w:pPr>
        <w:jc w:val="center"/>
        <w:rPr>
          <w:i/>
          <w:color w:val="C00000"/>
          <w:sz w:val="28"/>
          <w:szCs w:val="28"/>
        </w:rPr>
      </w:pPr>
      <w:r w:rsidRPr="007105C1">
        <w:rPr>
          <w:i/>
          <w:color w:val="C00000"/>
          <w:sz w:val="28"/>
          <w:szCs w:val="28"/>
        </w:rPr>
        <w:t>Готовы ли  Вы отдать своего ребенка в школу?</w:t>
      </w:r>
    </w:p>
    <w:p w:rsidR="007105C1" w:rsidRPr="007105C1" w:rsidRDefault="007105C1" w:rsidP="007105C1">
      <w:pPr>
        <w:rPr>
          <w:i/>
          <w:sz w:val="28"/>
          <w:szCs w:val="28"/>
        </w:rPr>
      </w:pPr>
    </w:p>
    <w:p w:rsidR="007105C1" w:rsidRPr="007105C1" w:rsidRDefault="007105C1" w:rsidP="007105C1">
      <w:pPr>
        <w:rPr>
          <w:i/>
          <w:sz w:val="28"/>
          <w:szCs w:val="28"/>
        </w:rPr>
      </w:pPr>
    </w:p>
    <w:p w:rsidR="007105C1" w:rsidRPr="007105C1" w:rsidRDefault="007105C1" w:rsidP="007105C1">
      <w:pPr>
        <w:ind w:firstLine="708"/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Психологи считают, что немаловажным в успешности обучения «первоклашки» является психологическое настроение родителей к началу обучения. Известно, что как чрезмерная тревожность</w:t>
      </w:r>
      <w:r>
        <w:rPr>
          <w:i/>
          <w:color w:val="002060"/>
          <w:sz w:val="28"/>
          <w:szCs w:val="28"/>
        </w:rPr>
        <w:t>,</w:t>
      </w:r>
      <w:r w:rsidRPr="007105C1">
        <w:rPr>
          <w:i/>
          <w:color w:val="002060"/>
          <w:sz w:val="28"/>
          <w:szCs w:val="28"/>
        </w:rPr>
        <w:t xml:space="preserve"> так и беспечность взрослых отрицательно отражается на школьной готовности ребенка. </w:t>
      </w:r>
    </w:p>
    <w:p w:rsidR="007105C1" w:rsidRPr="007105C1" w:rsidRDefault="007105C1" w:rsidP="007105C1">
      <w:pPr>
        <w:rPr>
          <w:i/>
          <w:color w:val="002060"/>
          <w:sz w:val="28"/>
          <w:szCs w:val="28"/>
        </w:rPr>
      </w:pP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 xml:space="preserve">Вы считаете, что Вашему ребенку будет трудно учиться в школе? 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Вы опасаетесь, что придя в школу</w:t>
      </w:r>
      <w:r>
        <w:rPr>
          <w:i/>
          <w:color w:val="002060"/>
          <w:sz w:val="28"/>
          <w:szCs w:val="28"/>
        </w:rPr>
        <w:t>,</w:t>
      </w:r>
      <w:r w:rsidRPr="007105C1">
        <w:rPr>
          <w:i/>
          <w:color w:val="002060"/>
          <w:sz w:val="28"/>
          <w:szCs w:val="28"/>
        </w:rPr>
        <w:t xml:space="preserve"> Ваш ребенок чаще будет болеть? 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 xml:space="preserve">Вы не можете себе представить, что Ваш ребенок достаточно быстро и успешно овладеет чтением, письмом, счетом? 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Вы думаете, что он не сможет быть лучше всех?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Вы считаете, что дети-«первоклашки» не умеют быть достаточно самостоятельными?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Вас волнует вопрос, будет ли «первый» учитель внимательным к Вашему ребенку?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 xml:space="preserve">Вы опасаетесь, не будут ли </w:t>
      </w:r>
      <w:proofErr w:type="gramStart"/>
      <w:r w:rsidRPr="007105C1">
        <w:rPr>
          <w:i/>
          <w:color w:val="002060"/>
          <w:sz w:val="28"/>
          <w:szCs w:val="28"/>
        </w:rPr>
        <w:t>обижать</w:t>
      </w:r>
      <w:proofErr w:type="gramEnd"/>
      <w:r w:rsidRPr="007105C1">
        <w:rPr>
          <w:i/>
          <w:color w:val="002060"/>
          <w:sz w:val="28"/>
          <w:szCs w:val="28"/>
        </w:rPr>
        <w:t xml:space="preserve"> и дразнить Вашего ребенка? 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 xml:space="preserve">Вы не уверены в объективности и справедливости будущей учительницы Вашего ребенка? 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Без Вас ребенок часто плачет, угнетен?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По Вашему мнению, в таком возрасте ребенка лучше обучать дома, чем в школе?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 xml:space="preserve">Вы считаете, что Ваш ребенок будет сильно уставать в школе? 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 xml:space="preserve">Вам кажется, что в начальной школе дети мало чему могут научиться? 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Вы опасаетесь, что с приходом в школу ребенок станет непослушным?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 xml:space="preserve">Ваш ребенок </w:t>
      </w:r>
      <w:proofErr w:type="gramStart"/>
      <w:r w:rsidRPr="007105C1">
        <w:rPr>
          <w:i/>
          <w:color w:val="002060"/>
          <w:sz w:val="28"/>
          <w:szCs w:val="28"/>
        </w:rPr>
        <w:t>напрочь</w:t>
      </w:r>
      <w:proofErr w:type="gramEnd"/>
      <w:r w:rsidRPr="007105C1">
        <w:rPr>
          <w:i/>
          <w:color w:val="002060"/>
          <w:sz w:val="28"/>
          <w:szCs w:val="28"/>
        </w:rPr>
        <w:t xml:space="preserve"> отказывается идти в школу без Вас?</w:t>
      </w:r>
    </w:p>
    <w:p w:rsidR="007105C1" w:rsidRPr="007105C1" w:rsidRDefault="007105C1" w:rsidP="007105C1">
      <w:pPr>
        <w:numPr>
          <w:ilvl w:val="0"/>
          <w:numId w:val="1"/>
        </w:numPr>
        <w:rPr>
          <w:i/>
          <w:color w:val="002060"/>
          <w:sz w:val="28"/>
          <w:szCs w:val="28"/>
        </w:rPr>
      </w:pPr>
      <w:r w:rsidRPr="007105C1">
        <w:rPr>
          <w:i/>
          <w:color w:val="002060"/>
          <w:sz w:val="28"/>
          <w:szCs w:val="28"/>
        </w:rPr>
        <w:t>Вы уверены, что дети-первоклассники еще не способны на взаимопомощь и дружескую поддержку?</w:t>
      </w:r>
    </w:p>
    <w:p w:rsidR="00FF5FA5" w:rsidRPr="007105C1" w:rsidRDefault="00FF5FA5" w:rsidP="007105C1">
      <w:pPr>
        <w:jc w:val="both"/>
        <w:rPr>
          <w:b/>
          <w:color w:val="002060"/>
          <w:sz w:val="36"/>
          <w:szCs w:val="36"/>
        </w:rPr>
      </w:pPr>
    </w:p>
    <w:sectPr w:rsidR="00FF5FA5" w:rsidRPr="007105C1" w:rsidSect="00FF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756D"/>
    <w:multiLevelType w:val="hybridMultilevel"/>
    <w:tmpl w:val="1288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C1"/>
    <w:rsid w:val="007105C1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2012-12-08T08:04:00Z</dcterms:created>
  <dcterms:modified xsi:type="dcterms:W3CDTF">2012-12-08T08:05:00Z</dcterms:modified>
</cp:coreProperties>
</file>