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1F8" w:rsidRPr="009121F8" w:rsidRDefault="009121F8" w:rsidP="009121F8">
      <w:pPr>
        <w:spacing w:before="100" w:beforeAutospacing="1" w:after="100" w:afterAutospacing="1" w:line="240" w:lineRule="auto"/>
        <w:jc w:val="center"/>
        <w:rPr>
          <w:rFonts w:ascii="Times New Roman" w:eastAsia="Times New Roman" w:hAnsi="Times New Roman" w:cs="Times New Roman"/>
          <w:sz w:val="24"/>
          <w:szCs w:val="24"/>
        </w:rPr>
      </w:pPr>
      <w:r w:rsidRPr="009121F8">
        <w:rPr>
          <w:rFonts w:ascii="Times New Roman" w:eastAsia="Times New Roman" w:hAnsi="Times New Roman" w:cs="Times New Roman"/>
          <w:b/>
          <w:bCs/>
          <w:sz w:val="27"/>
        </w:rPr>
        <w:t xml:space="preserve">Особенности мышления </w:t>
      </w:r>
    </w:p>
    <w:p w:rsidR="009121F8" w:rsidRPr="009121F8" w:rsidRDefault="009121F8" w:rsidP="009121F8">
      <w:pPr>
        <w:spacing w:before="100" w:beforeAutospacing="1" w:after="100" w:afterAutospacing="1" w:line="240" w:lineRule="auto"/>
        <w:jc w:val="center"/>
        <w:rPr>
          <w:rFonts w:ascii="Times New Roman" w:eastAsia="Times New Roman" w:hAnsi="Times New Roman" w:cs="Times New Roman"/>
          <w:sz w:val="24"/>
          <w:szCs w:val="24"/>
        </w:rPr>
      </w:pPr>
      <w:r w:rsidRPr="009121F8">
        <w:rPr>
          <w:rFonts w:ascii="Times New Roman" w:eastAsia="Times New Roman" w:hAnsi="Times New Roman" w:cs="Times New Roman"/>
          <w:b/>
          <w:bCs/>
          <w:sz w:val="27"/>
        </w:rPr>
        <w:t>у детей младшего школьного возраста</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 </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Особенность здоровой психики ребенка – по</w:t>
      </w:r>
      <w:r w:rsidRPr="009121F8">
        <w:rPr>
          <w:rFonts w:ascii="Times New Roman" w:eastAsia="Times New Roman" w:hAnsi="Times New Roman" w:cs="Times New Roman"/>
          <w:sz w:val="24"/>
          <w:szCs w:val="24"/>
        </w:rPr>
        <w:softHyphen/>
        <w:t>знавательная активность. Любознательность ребенка постоянно на</w:t>
      </w:r>
      <w:r w:rsidRPr="009121F8">
        <w:rPr>
          <w:rFonts w:ascii="Times New Roman" w:eastAsia="Times New Roman" w:hAnsi="Times New Roman" w:cs="Times New Roman"/>
          <w:sz w:val="24"/>
          <w:szCs w:val="24"/>
        </w:rPr>
        <w:softHyphen/>
        <w:t>правлена на познание окружающего мира и построение своей карти</w:t>
      </w:r>
      <w:r w:rsidRPr="009121F8">
        <w:rPr>
          <w:rFonts w:ascii="Times New Roman" w:eastAsia="Times New Roman" w:hAnsi="Times New Roman" w:cs="Times New Roman"/>
          <w:sz w:val="24"/>
          <w:szCs w:val="24"/>
        </w:rPr>
        <w:softHyphen/>
        <w:t>ны этого мира. Ребенок, играя, экспериментирует, пытается устано</w:t>
      </w:r>
      <w:r w:rsidRPr="009121F8">
        <w:rPr>
          <w:rFonts w:ascii="Times New Roman" w:eastAsia="Times New Roman" w:hAnsi="Times New Roman" w:cs="Times New Roman"/>
          <w:sz w:val="24"/>
          <w:szCs w:val="24"/>
        </w:rPr>
        <w:softHyphen/>
        <w:t>вить причинно-следственные связи и зависимости. Он сам, например, может дознаться, какие предметы тонут, а какие будут плавать.</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Чем активнее в умственном отношении ребенок, тем больше он за</w:t>
      </w:r>
      <w:r w:rsidRPr="009121F8">
        <w:rPr>
          <w:rFonts w:ascii="Times New Roman" w:eastAsia="Times New Roman" w:hAnsi="Times New Roman" w:cs="Times New Roman"/>
          <w:sz w:val="24"/>
          <w:szCs w:val="24"/>
        </w:rPr>
        <w:softHyphen/>
        <w:t>дает вопросов и тем разнообразнее эти вопросы. Ребенок может инте</w:t>
      </w:r>
      <w:r w:rsidRPr="009121F8">
        <w:rPr>
          <w:rFonts w:ascii="Times New Roman" w:eastAsia="Times New Roman" w:hAnsi="Times New Roman" w:cs="Times New Roman"/>
          <w:sz w:val="24"/>
          <w:szCs w:val="24"/>
        </w:rPr>
        <w:softHyphen/>
        <w:t>ресоваться всем на свете: какой глубины океан? как там дышат жи</w:t>
      </w:r>
      <w:r w:rsidRPr="009121F8">
        <w:rPr>
          <w:rFonts w:ascii="Times New Roman" w:eastAsia="Times New Roman" w:hAnsi="Times New Roman" w:cs="Times New Roman"/>
          <w:sz w:val="24"/>
          <w:szCs w:val="24"/>
        </w:rPr>
        <w:softHyphen/>
        <w:t>вотные? сколько тысяч километров земной шар? почему в горах не тает снег, а внизу растаял?</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Ребенок стремится к знаниям, а само усвоение знаний происходит через многочисленное «зачем?», «как?», «почему?». Он вынужден опе</w:t>
      </w:r>
      <w:r w:rsidRPr="009121F8">
        <w:rPr>
          <w:rFonts w:ascii="Times New Roman" w:eastAsia="Times New Roman" w:hAnsi="Times New Roman" w:cs="Times New Roman"/>
          <w:sz w:val="24"/>
          <w:szCs w:val="24"/>
        </w:rPr>
        <w:softHyphen/>
        <w:t>рировать знаниями, представлять ситуации и пытаться найти воз</w:t>
      </w:r>
      <w:r w:rsidRPr="009121F8">
        <w:rPr>
          <w:rFonts w:ascii="Times New Roman" w:eastAsia="Times New Roman" w:hAnsi="Times New Roman" w:cs="Times New Roman"/>
          <w:sz w:val="24"/>
          <w:szCs w:val="24"/>
        </w:rPr>
        <w:softHyphen/>
        <w:t>можный путь для ответа на вопрос. При возникновении некоторых задач ребенок пытается решить их, реально примеряясь и пробуя, но он же может решать задачи, как говорится, в уме. Он представляет себе реальную ситуацию и как бы действует в ней в своем воображении. Такое мышление, в котором решение зада</w:t>
      </w:r>
      <w:r w:rsidRPr="009121F8">
        <w:rPr>
          <w:rFonts w:ascii="Times New Roman" w:eastAsia="Times New Roman" w:hAnsi="Times New Roman" w:cs="Times New Roman"/>
          <w:sz w:val="24"/>
          <w:szCs w:val="24"/>
        </w:rPr>
        <w:softHyphen/>
        <w:t>чи происходит в результате внутренних действий с образами, называ</w:t>
      </w:r>
      <w:r w:rsidRPr="009121F8">
        <w:rPr>
          <w:rFonts w:ascii="Times New Roman" w:eastAsia="Times New Roman" w:hAnsi="Times New Roman" w:cs="Times New Roman"/>
          <w:sz w:val="24"/>
          <w:szCs w:val="24"/>
        </w:rPr>
        <w:softHyphen/>
        <w:t>ется наглядно-образным. Образное мышление - основной вид мышления в младшем школьном возрасте. Конечно, младший школьник может мыслить логически, но следует помнить, что этот возраст сензитивен к обучению, опирающемуся на наглядность.</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Мышление ребенка в начале обучения в школе отличается эгоцен</w:t>
      </w:r>
      <w:r w:rsidRPr="009121F8">
        <w:rPr>
          <w:rFonts w:ascii="Times New Roman" w:eastAsia="Times New Roman" w:hAnsi="Times New Roman" w:cs="Times New Roman"/>
          <w:sz w:val="24"/>
          <w:szCs w:val="24"/>
        </w:rPr>
        <w:softHyphen/>
        <w:t>тризмом, особой умственной позицией, обусловленной отсутствием знаний, необходимых для правильного решения определенных про</w:t>
      </w:r>
      <w:r w:rsidRPr="009121F8">
        <w:rPr>
          <w:rFonts w:ascii="Times New Roman" w:eastAsia="Times New Roman" w:hAnsi="Times New Roman" w:cs="Times New Roman"/>
          <w:sz w:val="24"/>
          <w:szCs w:val="24"/>
        </w:rPr>
        <w:softHyphen/>
        <w:t>блемных ситуаций. Так, ребенок сам не открывает в своем личном опыте знания о сохранении таких свойств предметов, как длина, вес и др. Отсутствие систематичности знаний, недостаточное раз</w:t>
      </w:r>
      <w:r w:rsidRPr="009121F8">
        <w:rPr>
          <w:rFonts w:ascii="Times New Roman" w:eastAsia="Times New Roman" w:hAnsi="Times New Roman" w:cs="Times New Roman"/>
          <w:sz w:val="24"/>
          <w:szCs w:val="24"/>
        </w:rPr>
        <w:softHyphen/>
        <w:t>витие понятий приводят к тому, что в мышлении ребенка господству</w:t>
      </w:r>
      <w:r w:rsidRPr="009121F8">
        <w:rPr>
          <w:rFonts w:ascii="Times New Roman" w:eastAsia="Times New Roman" w:hAnsi="Times New Roman" w:cs="Times New Roman"/>
          <w:sz w:val="24"/>
          <w:szCs w:val="24"/>
        </w:rPr>
        <w:softHyphen/>
        <w:t>ет логика восприятия. Ребенку, например, трудно оценивать одно и то же количество воды, песка, пластилина и т.д. как равное (то же самое), когда на его глазах происходит изменение их конфигурации в соот</w:t>
      </w:r>
      <w:r w:rsidRPr="009121F8">
        <w:rPr>
          <w:rFonts w:ascii="Times New Roman" w:eastAsia="Times New Roman" w:hAnsi="Times New Roman" w:cs="Times New Roman"/>
          <w:sz w:val="24"/>
          <w:szCs w:val="24"/>
        </w:rPr>
        <w:softHyphen/>
        <w:t>ветствии с формой сосуда, куда они помещены. Ребенок попадает в зависимость от того, что он видит в каждый новый момент изменения предметов. Однако в начальных классах ребенок уже может мысленно сопоставлять отдельные факты, объединять их в целостную картину и даже формировать для себя абстрактные знания, отдаленные от пря</w:t>
      </w:r>
      <w:r w:rsidRPr="009121F8">
        <w:rPr>
          <w:rFonts w:ascii="Times New Roman" w:eastAsia="Times New Roman" w:hAnsi="Times New Roman" w:cs="Times New Roman"/>
          <w:sz w:val="24"/>
          <w:szCs w:val="24"/>
        </w:rPr>
        <w:softHyphen/>
        <w:t>мых источников.</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Ж. Пиаже установил, что мышление ребенка в шесть-семь лет ха</w:t>
      </w:r>
      <w:r w:rsidRPr="009121F8">
        <w:rPr>
          <w:rFonts w:ascii="Times New Roman" w:eastAsia="Times New Roman" w:hAnsi="Times New Roman" w:cs="Times New Roman"/>
          <w:sz w:val="24"/>
          <w:szCs w:val="24"/>
        </w:rPr>
        <w:softHyphen/>
        <w:t>рактеризуется «центрацией» или восприятием мира вещей и их свойств с единственно возможной для ребенка реально занимаемой им позиции. Ребенку трудно представить, что его видение мира не совпа</w:t>
      </w:r>
      <w:r w:rsidRPr="009121F8">
        <w:rPr>
          <w:rFonts w:ascii="Times New Roman" w:eastAsia="Times New Roman" w:hAnsi="Times New Roman" w:cs="Times New Roman"/>
          <w:sz w:val="24"/>
          <w:szCs w:val="24"/>
        </w:rPr>
        <w:softHyphen/>
        <w:t>дает с тем, как воспринимают этот мир другие люди. Так, если попро</w:t>
      </w:r>
      <w:r w:rsidRPr="009121F8">
        <w:rPr>
          <w:rFonts w:ascii="Times New Roman" w:eastAsia="Times New Roman" w:hAnsi="Times New Roman" w:cs="Times New Roman"/>
          <w:sz w:val="24"/>
          <w:szCs w:val="24"/>
        </w:rPr>
        <w:softHyphen/>
        <w:t>сить ребенка посмотреть на макет, на котором представлены три горы различной высоты, заслоняющие друг друга, а затем предложить най</w:t>
      </w:r>
      <w:r w:rsidRPr="009121F8">
        <w:rPr>
          <w:rFonts w:ascii="Times New Roman" w:eastAsia="Times New Roman" w:hAnsi="Times New Roman" w:cs="Times New Roman"/>
          <w:sz w:val="24"/>
          <w:szCs w:val="24"/>
        </w:rPr>
        <w:softHyphen/>
        <w:t>ти рисунок, на котором горы изображены так, как их видит ребенок, то он достаточно легко справляется с этой задачей. Но если попросить ребенка выбрать рисунок, на котором изображены горы, так, как их видит человек, смотрящий с противоположной точки, то ребенок вы</w:t>
      </w:r>
      <w:r w:rsidRPr="009121F8">
        <w:rPr>
          <w:rFonts w:ascii="Times New Roman" w:eastAsia="Times New Roman" w:hAnsi="Times New Roman" w:cs="Times New Roman"/>
          <w:sz w:val="24"/>
          <w:szCs w:val="24"/>
        </w:rPr>
        <w:softHyphen/>
        <w:t xml:space="preserve">бирает рисунок, </w:t>
      </w:r>
      <w:r w:rsidRPr="009121F8">
        <w:rPr>
          <w:rFonts w:ascii="Times New Roman" w:eastAsia="Times New Roman" w:hAnsi="Times New Roman" w:cs="Times New Roman"/>
          <w:sz w:val="24"/>
          <w:szCs w:val="24"/>
        </w:rPr>
        <w:lastRenderedPageBreak/>
        <w:t>отражающий его собственное видение. В этом воз</w:t>
      </w:r>
      <w:r w:rsidRPr="009121F8">
        <w:rPr>
          <w:rFonts w:ascii="Times New Roman" w:eastAsia="Times New Roman" w:hAnsi="Times New Roman" w:cs="Times New Roman"/>
          <w:sz w:val="24"/>
          <w:szCs w:val="24"/>
        </w:rPr>
        <w:softHyphen/>
        <w:t>расте ребенку трудно представить себе, что может быть другая точка зрения, что можно видеть по-разному.</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Переход к систематическому обучению в школе, к развивающему обучению изменяет ориентировку ребенка в окружающих его явлени</w:t>
      </w:r>
      <w:r w:rsidRPr="009121F8">
        <w:rPr>
          <w:rFonts w:ascii="Times New Roman" w:eastAsia="Times New Roman" w:hAnsi="Times New Roman" w:cs="Times New Roman"/>
          <w:sz w:val="24"/>
          <w:szCs w:val="24"/>
        </w:rPr>
        <w:softHyphen/>
        <w:t>ях действительности. На донаучной стадии развития мышления ребе</w:t>
      </w:r>
      <w:r w:rsidRPr="009121F8">
        <w:rPr>
          <w:rFonts w:ascii="Times New Roman" w:eastAsia="Times New Roman" w:hAnsi="Times New Roman" w:cs="Times New Roman"/>
          <w:sz w:val="24"/>
          <w:szCs w:val="24"/>
        </w:rPr>
        <w:softHyphen/>
        <w:t>нок судит об изменениях с эгоцентрических позиций, но переход к усвоению новых способов решения проблем меняет сознание ребенка, его позицию в оценке предметов и изменений, происходящих с ним. Развивающее обучение подводит ребенка к усвоению научной карти</w:t>
      </w:r>
      <w:r w:rsidRPr="009121F8">
        <w:rPr>
          <w:rFonts w:ascii="Times New Roman" w:eastAsia="Times New Roman" w:hAnsi="Times New Roman" w:cs="Times New Roman"/>
          <w:sz w:val="24"/>
          <w:szCs w:val="24"/>
        </w:rPr>
        <w:softHyphen/>
        <w:t>ны мира, он начинает ориентироваться на общественно выработан</w:t>
      </w:r>
      <w:r w:rsidRPr="009121F8">
        <w:rPr>
          <w:rFonts w:ascii="Times New Roman" w:eastAsia="Times New Roman" w:hAnsi="Times New Roman" w:cs="Times New Roman"/>
          <w:sz w:val="24"/>
          <w:szCs w:val="24"/>
        </w:rPr>
        <w:softHyphen/>
        <w:t>ные критерии.</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 </w:t>
      </w:r>
    </w:p>
    <w:p w:rsidR="009121F8" w:rsidRPr="009121F8" w:rsidRDefault="009121F8" w:rsidP="009121F8">
      <w:pPr>
        <w:spacing w:before="100" w:beforeAutospacing="1" w:after="100" w:afterAutospacing="1" w:line="240" w:lineRule="auto"/>
        <w:jc w:val="center"/>
        <w:rPr>
          <w:rFonts w:ascii="Times New Roman" w:eastAsia="Times New Roman" w:hAnsi="Times New Roman" w:cs="Times New Roman"/>
          <w:sz w:val="24"/>
          <w:szCs w:val="24"/>
        </w:rPr>
      </w:pPr>
      <w:r w:rsidRPr="009121F8">
        <w:rPr>
          <w:rFonts w:ascii="Times New Roman" w:eastAsia="Times New Roman" w:hAnsi="Times New Roman" w:cs="Times New Roman"/>
          <w:b/>
          <w:bCs/>
          <w:sz w:val="27"/>
        </w:rPr>
        <w:t xml:space="preserve">Особенности внимания </w:t>
      </w:r>
    </w:p>
    <w:p w:rsidR="009121F8" w:rsidRPr="009121F8" w:rsidRDefault="009121F8" w:rsidP="009121F8">
      <w:pPr>
        <w:spacing w:before="100" w:beforeAutospacing="1" w:after="100" w:afterAutospacing="1" w:line="240" w:lineRule="auto"/>
        <w:jc w:val="center"/>
        <w:rPr>
          <w:rFonts w:ascii="Times New Roman" w:eastAsia="Times New Roman" w:hAnsi="Times New Roman" w:cs="Times New Roman"/>
          <w:sz w:val="24"/>
          <w:szCs w:val="24"/>
        </w:rPr>
      </w:pPr>
      <w:r w:rsidRPr="009121F8">
        <w:rPr>
          <w:rFonts w:ascii="Times New Roman" w:eastAsia="Times New Roman" w:hAnsi="Times New Roman" w:cs="Times New Roman"/>
          <w:b/>
          <w:bCs/>
          <w:sz w:val="27"/>
        </w:rPr>
        <w:t>у детей младшего школьного возраста</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  </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Учебная деятельность требует развития высших психических функций - произвольности вни</w:t>
      </w:r>
      <w:r w:rsidRPr="009121F8">
        <w:rPr>
          <w:rFonts w:ascii="Times New Roman" w:eastAsia="Times New Roman" w:hAnsi="Times New Roman" w:cs="Times New Roman"/>
          <w:sz w:val="24"/>
          <w:szCs w:val="24"/>
        </w:rPr>
        <w:softHyphen/>
        <w:t>мания, памяти, воображения. Внимание, память, воображение млад</w:t>
      </w:r>
      <w:r w:rsidRPr="009121F8">
        <w:rPr>
          <w:rFonts w:ascii="Times New Roman" w:eastAsia="Times New Roman" w:hAnsi="Times New Roman" w:cs="Times New Roman"/>
          <w:sz w:val="24"/>
          <w:szCs w:val="24"/>
        </w:rPr>
        <w:softHyphen/>
        <w:t>шего школьника уже приобретают самостоятельность - ребенок научается владеть специальными действиями, которые дают возмож</w:t>
      </w:r>
      <w:r w:rsidRPr="009121F8">
        <w:rPr>
          <w:rFonts w:ascii="Times New Roman" w:eastAsia="Times New Roman" w:hAnsi="Times New Roman" w:cs="Times New Roman"/>
          <w:sz w:val="24"/>
          <w:szCs w:val="24"/>
        </w:rPr>
        <w:softHyphen/>
        <w:t>ность сосредоточиться на учебной деятельности, сохранить в памяти увиденное или услышанное, представить себе нечто, выходящее за рамки воспринятого раньше. Если в дошкольном возрасте игровая деятельность сама способствовала количественным изменениям в развитии произвольности (возрастанию произвольности, выражае</w:t>
      </w:r>
      <w:r w:rsidRPr="009121F8">
        <w:rPr>
          <w:rFonts w:ascii="Times New Roman" w:eastAsia="Times New Roman" w:hAnsi="Times New Roman" w:cs="Times New Roman"/>
          <w:sz w:val="24"/>
          <w:szCs w:val="24"/>
        </w:rPr>
        <w:softHyphen/>
        <w:t>мой в сосредоточенности и устойчивости внимания, долговременности сохранения образов в памяти, обогащение воображения), то в  младшем школьном возрасте учебная деятельность требует от ре</w:t>
      </w:r>
      <w:r w:rsidRPr="009121F8">
        <w:rPr>
          <w:rFonts w:ascii="Times New Roman" w:eastAsia="Times New Roman" w:hAnsi="Times New Roman" w:cs="Times New Roman"/>
          <w:sz w:val="24"/>
          <w:szCs w:val="24"/>
        </w:rPr>
        <w:softHyphen/>
        <w:t>бенка присвоения специальных действий, благодаря которым вни</w:t>
      </w:r>
      <w:r w:rsidRPr="009121F8">
        <w:rPr>
          <w:rFonts w:ascii="Times New Roman" w:eastAsia="Times New Roman" w:hAnsi="Times New Roman" w:cs="Times New Roman"/>
          <w:sz w:val="24"/>
          <w:szCs w:val="24"/>
        </w:rPr>
        <w:softHyphen/>
        <w:t>мание, память, воображение приобретают выраженный произволь</w:t>
      </w:r>
      <w:r w:rsidRPr="009121F8">
        <w:rPr>
          <w:rFonts w:ascii="Times New Roman" w:eastAsia="Times New Roman" w:hAnsi="Times New Roman" w:cs="Times New Roman"/>
          <w:sz w:val="24"/>
          <w:szCs w:val="24"/>
        </w:rPr>
        <w:softHyphen/>
        <w:t>ный, преднамеренный характер. Однако произвольность познава</w:t>
      </w:r>
      <w:r w:rsidRPr="009121F8">
        <w:rPr>
          <w:rFonts w:ascii="Times New Roman" w:eastAsia="Times New Roman" w:hAnsi="Times New Roman" w:cs="Times New Roman"/>
          <w:sz w:val="24"/>
          <w:szCs w:val="24"/>
        </w:rPr>
        <w:softHyphen/>
        <w:t>тельных процессов у детей шести-семи, десяти-одиннадцати лет возникает лишь на пике волевого усилия, когда ребенок специально организует себя под напором обстоятельств или по собственному побуждению. В обычных обстоятельствах ему еще очень трудно организовать свои психические функции на уровне высших дости</w:t>
      </w:r>
      <w:r w:rsidRPr="009121F8">
        <w:rPr>
          <w:rFonts w:ascii="Times New Roman" w:eastAsia="Times New Roman" w:hAnsi="Times New Roman" w:cs="Times New Roman"/>
          <w:sz w:val="24"/>
          <w:szCs w:val="24"/>
        </w:rPr>
        <w:softHyphen/>
        <w:t>жений человеческой психики.</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Развитие внимания. Познавательная активность ребенка, на</w:t>
      </w:r>
      <w:r w:rsidRPr="009121F8">
        <w:rPr>
          <w:rFonts w:ascii="Times New Roman" w:eastAsia="Times New Roman" w:hAnsi="Times New Roman" w:cs="Times New Roman"/>
          <w:sz w:val="24"/>
          <w:szCs w:val="24"/>
        </w:rPr>
        <w:softHyphen/>
        <w:t>правленная на обследование окружающего мира, организует его вни</w:t>
      </w:r>
      <w:r w:rsidRPr="009121F8">
        <w:rPr>
          <w:rFonts w:ascii="Times New Roman" w:eastAsia="Times New Roman" w:hAnsi="Times New Roman" w:cs="Times New Roman"/>
          <w:sz w:val="24"/>
          <w:szCs w:val="24"/>
        </w:rPr>
        <w:softHyphen/>
        <w:t>мание на исследуемых объектах довольно долго, пока не иссякнет инте</w:t>
      </w:r>
      <w:r w:rsidRPr="009121F8">
        <w:rPr>
          <w:rFonts w:ascii="Times New Roman" w:eastAsia="Times New Roman" w:hAnsi="Times New Roman" w:cs="Times New Roman"/>
          <w:sz w:val="24"/>
          <w:szCs w:val="24"/>
        </w:rPr>
        <w:softHyphen/>
        <w:t>рес. Если шести-семилетний ребенок занят важной для него игрой, то он, не отвлекаясь, может играть два, а то и три часа. Так же долго он может быть сосредоточен и на продуктивной деятельности (рисовании, конструировании, изготовлении значимых для него поделок). Однако такие результаты сосредоточения внимания –  следствие интереса к то</w:t>
      </w:r>
      <w:r w:rsidRPr="009121F8">
        <w:rPr>
          <w:rFonts w:ascii="Times New Roman" w:eastAsia="Times New Roman" w:hAnsi="Times New Roman" w:cs="Times New Roman"/>
          <w:sz w:val="24"/>
          <w:szCs w:val="24"/>
        </w:rPr>
        <w:softHyphen/>
        <w:t>му, чем занят ребенок. Он же будет томиться, отвлекаться и чувствовать себя совершенно несчастным, если надо быть внимательным в той дея</w:t>
      </w:r>
      <w:r w:rsidRPr="009121F8">
        <w:rPr>
          <w:rFonts w:ascii="Times New Roman" w:eastAsia="Times New Roman" w:hAnsi="Times New Roman" w:cs="Times New Roman"/>
          <w:sz w:val="24"/>
          <w:szCs w:val="24"/>
        </w:rPr>
        <w:softHyphen/>
        <w:t>тельности, которая ему безразлична или совсем не нравится.</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Взрослый может организовать внимание ребенка при помощи сло</w:t>
      </w:r>
      <w:r w:rsidRPr="009121F8">
        <w:rPr>
          <w:rFonts w:ascii="Times New Roman" w:eastAsia="Times New Roman" w:hAnsi="Times New Roman" w:cs="Times New Roman"/>
          <w:sz w:val="24"/>
          <w:szCs w:val="24"/>
        </w:rPr>
        <w:softHyphen/>
        <w:t>весных указаний. Ему напоминают о необходимости выполнять за</w:t>
      </w:r>
      <w:r w:rsidRPr="009121F8">
        <w:rPr>
          <w:rFonts w:ascii="Times New Roman" w:eastAsia="Times New Roman" w:hAnsi="Times New Roman" w:cs="Times New Roman"/>
          <w:sz w:val="24"/>
          <w:szCs w:val="24"/>
        </w:rPr>
        <w:softHyphen/>
        <w:t>данное действие, указывая при этом способы действия («Дети! Откро</w:t>
      </w:r>
      <w:r w:rsidRPr="009121F8">
        <w:rPr>
          <w:rFonts w:ascii="Times New Roman" w:eastAsia="Times New Roman" w:hAnsi="Times New Roman" w:cs="Times New Roman"/>
          <w:sz w:val="24"/>
          <w:szCs w:val="24"/>
        </w:rPr>
        <w:softHyphen/>
        <w:t>ем альбомы. Возьмем красный карандаш и в верхнем левом углу –  вот здесь –  нарисуем кружок...» и т.д.).</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lastRenderedPageBreak/>
        <w:t>Младший школьник в известной степени может и сам планировать свою деятельность. При этом он словесно проговаривает то, что он должен и в какой последовательности будет исполнять ту или иную работу. Планирование, безусловно, организует внимание ребенка.</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И все-таки, хотя дети в начальных классах могут произвольно ре</w:t>
      </w:r>
      <w:r w:rsidRPr="009121F8">
        <w:rPr>
          <w:rFonts w:ascii="Times New Roman" w:eastAsia="Times New Roman" w:hAnsi="Times New Roman" w:cs="Times New Roman"/>
          <w:sz w:val="24"/>
          <w:szCs w:val="24"/>
        </w:rPr>
        <w:softHyphen/>
        <w:t>гулировать свое поведение, непроизвольное внимание преобладает. Детям трудно сосредоточиться на однообразной и малопривлекатель</w:t>
      </w:r>
      <w:r w:rsidRPr="009121F8">
        <w:rPr>
          <w:rFonts w:ascii="Times New Roman" w:eastAsia="Times New Roman" w:hAnsi="Times New Roman" w:cs="Times New Roman"/>
          <w:sz w:val="24"/>
          <w:szCs w:val="24"/>
        </w:rPr>
        <w:softHyphen/>
        <w:t>ной для них деятельности или на деятельности интересной, но тре</w:t>
      </w:r>
      <w:r w:rsidRPr="009121F8">
        <w:rPr>
          <w:rFonts w:ascii="Times New Roman" w:eastAsia="Times New Roman" w:hAnsi="Times New Roman" w:cs="Times New Roman"/>
          <w:sz w:val="24"/>
          <w:szCs w:val="24"/>
        </w:rPr>
        <w:softHyphen/>
        <w:t>бующей умственного напряжения. Отключение внимания спасает от переутомления. Эта особенность внимания является одним из оснований для включения в занятия элементов игры и достаточно частой смены форм деятельности.</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Дети младшего школьного возраста, безусловно, способны удер</w:t>
      </w:r>
      <w:r w:rsidRPr="009121F8">
        <w:rPr>
          <w:rFonts w:ascii="Times New Roman" w:eastAsia="Times New Roman" w:hAnsi="Times New Roman" w:cs="Times New Roman"/>
          <w:sz w:val="24"/>
          <w:szCs w:val="24"/>
        </w:rPr>
        <w:softHyphen/>
        <w:t>живать внимание на интеллектуальных задачах, но это требует колос</w:t>
      </w:r>
      <w:r w:rsidRPr="009121F8">
        <w:rPr>
          <w:rFonts w:ascii="Times New Roman" w:eastAsia="Times New Roman" w:hAnsi="Times New Roman" w:cs="Times New Roman"/>
          <w:sz w:val="24"/>
          <w:szCs w:val="24"/>
        </w:rPr>
        <w:softHyphen/>
        <w:t>сальных усилий воли и организации высокой мотивации.</w:t>
      </w:r>
    </w:p>
    <w:p w:rsidR="009121F8" w:rsidRPr="009121F8" w:rsidRDefault="009121F8" w:rsidP="009121F8">
      <w:pPr>
        <w:spacing w:before="100" w:beforeAutospacing="1" w:after="100" w:afterAutospacing="1" w:line="240" w:lineRule="auto"/>
        <w:jc w:val="center"/>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  </w:t>
      </w:r>
      <w:r w:rsidRPr="009121F8">
        <w:rPr>
          <w:rFonts w:ascii="Times New Roman" w:eastAsia="Times New Roman" w:hAnsi="Times New Roman" w:cs="Times New Roman"/>
          <w:b/>
          <w:bCs/>
          <w:sz w:val="27"/>
        </w:rPr>
        <w:t>Особенности памяти</w:t>
      </w:r>
    </w:p>
    <w:p w:rsidR="009121F8" w:rsidRPr="009121F8" w:rsidRDefault="009121F8" w:rsidP="009121F8">
      <w:pPr>
        <w:spacing w:before="100" w:beforeAutospacing="1" w:after="100" w:afterAutospacing="1" w:line="240" w:lineRule="auto"/>
        <w:jc w:val="center"/>
        <w:rPr>
          <w:rFonts w:ascii="Times New Roman" w:eastAsia="Times New Roman" w:hAnsi="Times New Roman" w:cs="Times New Roman"/>
          <w:sz w:val="24"/>
          <w:szCs w:val="24"/>
        </w:rPr>
      </w:pPr>
      <w:r w:rsidRPr="009121F8">
        <w:rPr>
          <w:rFonts w:ascii="Times New Roman" w:eastAsia="Times New Roman" w:hAnsi="Times New Roman" w:cs="Times New Roman"/>
          <w:b/>
          <w:bCs/>
          <w:sz w:val="27"/>
        </w:rPr>
        <w:t>у детей младшего школьного возраста</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 </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Мы уже знаем, что дошкольный возраст – возраст интенсивного развития памяти. Принято считать, что в этот период память является ведущим познавательным процессом, психи</w:t>
      </w:r>
      <w:r w:rsidRPr="009121F8">
        <w:rPr>
          <w:rFonts w:ascii="Times New Roman" w:eastAsia="Times New Roman" w:hAnsi="Times New Roman" w:cs="Times New Roman"/>
          <w:sz w:val="24"/>
          <w:szCs w:val="24"/>
        </w:rPr>
        <w:softHyphen/>
        <w:t>ческой функцией. В самом деле, ребенок в дошкольном возрасте ус</w:t>
      </w:r>
      <w:r w:rsidRPr="009121F8">
        <w:rPr>
          <w:rFonts w:ascii="Times New Roman" w:eastAsia="Times New Roman" w:hAnsi="Times New Roman" w:cs="Times New Roman"/>
          <w:sz w:val="24"/>
          <w:szCs w:val="24"/>
        </w:rPr>
        <w:softHyphen/>
        <w:t>ваивает речь настолько, что становится истинным носителем родного языка. Память схватывает значимые для ребенка события и сведения и сохраняет их. Дошкольное детство оставляет много воспоминаний на всю оставшуюся жизнь человека.</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Когда запоминание становится условием успешной игры или имеет значение для реализации притязаний ребенка, он легко запоминает слова в заданном порядке, стихи, последовательность действий и др. Ребенок может пользоваться приемами запоминания уже сознательно. Он повторяет то, что надо запомнить, старается осмыслить, осознать запоминаемое в заданной последовательности. Однако непроизволь</w:t>
      </w:r>
      <w:r w:rsidRPr="009121F8">
        <w:rPr>
          <w:rFonts w:ascii="Times New Roman" w:eastAsia="Times New Roman" w:hAnsi="Times New Roman" w:cs="Times New Roman"/>
          <w:sz w:val="24"/>
          <w:szCs w:val="24"/>
        </w:rPr>
        <w:softHyphen/>
        <w:t>ное запоминание остается более продуктивным. Здесь опять-таки все определяет интерес ребенка к делу, которым он занят.</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В школе ребенок встает перед необходимостью запоминать произ</w:t>
      </w:r>
      <w:r w:rsidRPr="009121F8">
        <w:rPr>
          <w:rFonts w:ascii="Times New Roman" w:eastAsia="Times New Roman" w:hAnsi="Times New Roman" w:cs="Times New Roman"/>
          <w:sz w:val="24"/>
          <w:szCs w:val="24"/>
        </w:rPr>
        <w:softHyphen/>
        <w:t>вольно. Учебная деятельность неукоснительно требует от ребенка запо</w:t>
      </w:r>
      <w:r w:rsidRPr="009121F8">
        <w:rPr>
          <w:rFonts w:ascii="Times New Roman" w:eastAsia="Times New Roman" w:hAnsi="Times New Roman" w:cs="Times New Roman"/>
          <w:sz w:val="24"/>
          <w:szCs w:val="24"/>
        </w:rPr>
        <w:softHyphen/>
        <w:t>минания. Учитель дает ребенку указания, каким образом можно запом</w:t>
      </w:r>
      <w:r w:rsidRPr="009121F8">
        <w:rPr>
          <w:rFonts w:ascii="Times New Roman" w:eastAsia="Times New Roman" w:hAnsi="Times New Roman" w:cs="Times New Roman"/>
          <w:sz w:val="24"/>
          <w:szCs w:val="24"/>
        </w:rPr>
        <w:softHyphen/>
        <w:t>нить и воспроизвести то, что следует выучить. Вместе с детьми он обсу</w:t>
      </w:r>
      <w:r w:rsidRPr="009121F8">
        <w:rPr>
          <w:rFonts w:ascii="Times New Roman" w:eastAsia="Times New Roman" w:hAnsi="Times New Roman" w:cs="Times New Roman"/>
          <w:sz w:val="24"/>
          <w:szCs w:val="24"/>
        </w:rPr>
        <w:softHyphen/>
        <w:t>ждает содержание и объем материала, распределяет его на части (по смыслу, по трудности запоминания и др.), учит контролировать процесс  запоминания. Понимание является необходимым условием запомина</w:t>
      </w:r>
      <w:r w:rsidRPr="009121F8">
        <w:rPr>
          <w:rFonts w:ascii="Times New Roman" w:eastAsia="Times New Roman" w:hAnsi="Times New Roman" w:cs="Times New Roman"/>
          <w:sz w:val="24"/>
          <w:szCs w:val="24"/>
        </w:rPr>
        <w:softHyphen/>
        <w:t>ния - учитель фиксирует внимание ребенка на необходимости понима</w:t>
      </w:r>
      <w:r w:rsidRPr="009121F8">
        <w:rPr>
          <w:rFonts w:ascii="Times New Roman" w:eastAsia="Times New Roman" w:hAnsi="Times New Roman" w:cs="Times New Roman"/>
          <w:sz w:val="24"/>
          <w:szCs w:val="24"/>
        </w:rPr>
        <w:softHyphen/>
        <w:t>ния, учит ребенка понимать то, что он должен запомнить, задает моти</w:t>
      </w:r>
      <w:r w:rsidRPr="009121F8">
        <w:rPr>
          <w:rFonts w:ascii="Times New Roman" w:eastAsia="Times New Roman" w:hAnsi="Times New Roman" w:cs="Times New Roman"/>
          <w:sz w:val="24"/>
          <w:szCs w:val="24"/>
        </w:rPr>
        <w:softHyphen/>
        <w:t>вацию стратегии запоминания: сохранение знаний, навыков не только для решения школьных заданий, но и для всей последующей жизни.</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Произвольная память становится функцией, на которую опирается учебная деятельность, и ребенок приходит к пониманию необходимо</w:t>
      </w:r>
      <w:r w:rsidRPr="009121F8">
        <w:rPr>
          <w:rFonts w:ascii="Times New Roman" w:eastAsia="Times New Roman" w:hAnsi="Times New Roman" w:cs="Times New Roman"/>
          <w:sz w:val="24"/>
          <w:szCs w:val="24"/>
        </w:rPr>
        <w:softHyphen/>
        <w:t xml:space="preserve">сти заставить работать на себя свою память. Именно заучивание и воспроизведение учебного материала позволяет ребенку рефлексировать свои личные психические изменения в результате погружения в учебную </w:t>
      </w:r>
      <w:r w:rsidRPr="009121F8">
        <w:rPr>
          <w:rFonts w:ascii="Times New Roman" w:eastAsia="Times New Roman" w:hAnsi="Times New Roman" w:cs="Times New Roman"/>
          <w:sz w:val="24"/>
          <w:szCs w:val="24"/>
        </w:rPr>
        <w:lastRenderedPageBreak/>
        <w:t>деятельность и воочию увидеть, что «учить себя»                                            – значит изменить самого себя в знаниях и в обретении способности к произ</w:t>
      </w:r>
      <w:r w:rsidRPr="009121F8">
        <w:rPr>
          <w:rFonts w:ascii="Times New Roman" w:eastAsia="Times New Roman" w:hAnsi="Times New Roman" w:cs="Times New Roman"/>
          <w:sz w:val="24"/>
          <w:szCs w:val="24"/>
        </w:rPr>
        <w:softHyphen/>
        <w:t xml:space="preserve">вольным действиям.     </w:t>
      </w:r>
    </w:p>
    <w:p w:rsidR="009121F8" w:rsidRPr="009121F8" w:rsidRDefault="009121F8" w:rsidP="009121F8">
      <w:pPr>
        <w:spacing w:before="100" w:beforeAutospacing="1" w:after="100" w:afterAutospacing="1" w:line="240" w:lineRule="auto"/>
        <w:jc w:val="center"/>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 </w:t>
      </w:r>
      <w:r w:rsidRPr="009121F8">
        <w:rPr>
          <w:rFonts w:ascii="Times New Roman" w:eastAsia="Times New Roman" w:hAnsi="Times New Roman" w:cs="Times New Roman"/>
          <w:b/>
          <w:bCs/>
          <w:sz w:val="27"/>
        </w:rPr>
        <w:t xml:space="preserve"> Особенности воображения </w:t>
      </w:r>
    </w:p>
    <w:p w:rsidR="009121F8" w:rsidRPr="009121F8" w:rsidRDefault="009121F8" w:rsidP="009121F8">
      <w:pPr>
        <w:spacing w:before="100" w:beforeAutospacing="1" w:after="100" w:afterAutospacing="1" w:line="240" w:lineRule="auto"/>
        <w:jc w:val="center"/>
        <w:rPr>
          <w:rFonts w:ascii="Times New Roman" w:eastAsia="Times New Roman" w:hAnsi="Times New Roman" w:cs="Times New Roman"/>
          <w:sz w:val="24"/>
          <w:szCs w:val="24"/>
        </w:rPr>
      </w:pPr>
      <w:r w:rsidRPr="009121F8">
        <w:rPr>
          <w:rFonts w:ascii="Times New Roman" w:eastAsia="Times New Roman" w:hAnsi="Times New Roman" w:cs="Times New Roman"/>
          <w:b/>
          <w:bCs/>
          <w:sz w:val="27"/>
        </w:rPr>
        <w:t>у детей младшего школьного возраста</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 xml:space="preserve">      </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В младшем школьном возрасте ребе</w:t>
      </w:r>
      <w:r w:rsidRPr="009121F8">
        <w:rPr>
          <w:rFonts w:ascii="Times New Roman" w:eastAsia="Times New Roman" w:hAnsi="Times New Roman" w:cs="Times New Roman"/>
          <w:sz w:val="24"/>
          <w:szCs w:val="24"/>
        </w:rPr>
        <w:softHyphen/>
        <w:t>нок в своем воображении уже может создавать разнообразнейшие ситуации. Формируясь в игровых замещениях одних предметов дру</w:t>
      </w:r>
      <w:r w:rsidRPr="009121F8">
        <w:rPr>
          <w:rFonts w:ascii="Times New Roman" w:eastAsia="Times New Roman" w:hAnsi="Times New Roman" w:cs="Times New Roman"/>
          <w:sz w:val="24"/>
          <w:szCs w:val="24"/>
        </w:rPr>
        <w:softHyphen/>
        <w:t>гими, воображение переходит и в другие виды деятельности.</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В условиях учебной деятельности к воображению ребенка предъявляют специальные требования, которые побуждают его к произвольным действиям воображения. Учитель на уроке предлагает детям представить себе ситуацию, в которой происходят некие преобразо</w:t>
      </w:r>
      <w:r w:rsidRPr="009121F8">
        <w:rPr>
          <w:rFonts w:ascii="Times New Roman" w:eastAsia="Times New Roman" w:hAnsi="Times New Roman" w:cs="Times New Roman"/>
          <w:sz w:val="24"/>
          <w:szCs w:val="24"/>
        </w:rPr>
        <w:softHyphen/>
        <w:t>вания предметов, образов, знаков. Эти учебные требования побужда</w:t>
      </w:r>
      <w:r w:rsidRPr="009121F8">
        <w:rPr>
          <w:rFonts w:ascii="Times New Roman" w:eastAsia="Times New Roman" w:hAnsi="Times New Roman" w:cs="Times New Roman"/>
          <w:sz w:val="24"/>
          <w:szCs w:val="24"/>
        </w:rPr>
        <w:softHyphen/>
        <w:t>ют развитие воображения, но они нуждаются в подкреплении специ</w:t>
      </w:r>
      <w:r w:rsidRPr="009121F8">
        <w:rPr>
          <w:rFonts w:ascii="Times New Roman" w:eastAsia="Times New Roman" w:hAnsi="Times New Roman" w:cs="Times New Roman"/>
          <w:sz w:val="24"/>
          <w:szCs w:val="24"/>
        </w:rPr>
        <w:softHyphen/>
        <w:t>альными орудиями - иначе ребенок затрудняется продвинуться в про</w:t>
      </w:r>
      <w:r w:rsidRPr="009121F8">
        <w:rPr>
          <w:rFonts w:ascii="Times New Roman" w:eastAsia="Times New Roman" w:hAnsi="Times New Roman" w:cs="Times New Roman"/>
          <w:sz w:val="24"/>
          <w:szCs w:val="24"/>
        </w:rPr>
        <w:softHyphen/>
        <w:t>извольных действиях воображения. Это могут быть реальные предме</w:t>
      </w:r>
      <w:r w:rsidRPr="009121F8">
        <w:rPr>
          <w:rFonts w:ascii="Times New Roman" w:eastAsia="Times New Roman" w:hAnsi="Times New Roman" w:cs="Times New Roman"/>
          <w:sz w:val="24"/>
          <w:szCs w:val="24"/>
        </w:rPr>
        <w:softHyphen/>
        <w:t>ты, схемы, макеты, знаки, графические образы и др.</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Вообра</w:t>
      </w:r>
      <w:r w:rsidRPr="009121F8">
        <w:rPr>
          <w:rFonts w:ascii="Times New Roman" w:eastAsia="Times New Roman" w:hAnsi="Times New Roman" w:cs="Times New Roman"/>
          <w:sz w:val="24"/>
          <w:szCs w:val="24"/>
        </w:rPr>
        <w:softHyphen/>
        <w:t>жение претерпевает генезис подобно тому, который проходят интел</w:t>
      </w:r>
      <w:r w:rsidRPr="009121F8">
        <w:rPr>
          <w:rFonts w:ascii="Times New Roman" w:eastAsia="Times New Roman" w:hAnsi="Times New Roman" w:cs="Times New Roman"/>
          <w:sz w:val="24"/>
          <w:szCs w:val="24"/>
        </w:rPr>
        <w:softHyphen/>
        <w:t>лектуальные операции: сначала воображение статично, ограничивает</w:t>
      </w:r>
      <w:r w:rsidRPr="009121F8">
        <w:rPr>
          <w:rFonts w:ascii="Times New Roman" w:eastAsia="Times New Roman" w:hAnsi="Times New Roman" w:cs="Times New Roman"/>
          <w:sz w:val="24"/>
          <w:szCs w:val="24"/>
        </w:rPr>
        <w:softHyphen/>
        <w:t>ся внутренним воспроизведением состояний, доступных восприятию; по мере развития ребенка воображение становится более гибким и подвижным, способным к предвосхищению последовательных момен</w:t>
      </w:r>
      <w:r w:rsidRPr="009121F8">
        <w:rPr>
          <w:rFonts w:ascii="Times New Roman" w:eastAsia="Times New Roman" w:hAnsi="Times New Roman" w:cs="Times New Roman"/>
          <w:sz w:val="24"/>
          <w:szCs w:val="24"/>
        </w:rPr>
        <w:softHyphen/>
        <w:t>тов возможного преобразования одного состояния в другое.</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У младших школьников, так же как и у дошкольников, мы можем наблюдать большую вариативность в харак</w:t>
      </w:r>
      <w:r w:rsidRPr="009121F8">
        <w:rPr>
          <w:rFonts w:ascii="Times New Roman" w:eastAsia="Times New Roman" w:hAnsi="Times New Roman" w:cs="Times New Roman"/>
          <w:sz w:val="24"/>
          <w:szCs w:val="24"/>
        </w:rPr>
        <w:softHyphen/>
        <w:t>тере детского творчества: одни дети воссоздают реальную действитель</w:t>
      </w:r>
      <w:r w:rsidRPr="009121F8">
        <w:rPr>
          <w:rFonts w:ascii="Times New Roman" w:eastAsia="Times New Roman" w:hAnsi="Times New Roman" w:cs="Times New Roman"/>
          <w:sz w:val="24"/>
          <w:szCs w:val="24"/>
        </w:rPr>
        <w:softHyphen/>
        <w:t>ность, другие – фантастические образы и ситуации. В зависимости от этого можно условно разделить детей на реалистов и фантазеров. Спе</w:t>
      </w:r>
      <w:r w:rsidRPr="009121F8">
        <w:rPr>
          <w:rFonts w:ascii="Times New Roman" w:eastAsia="Times New Roman" w:hAnsi="Times New Roman" w:cs="Times New Roman"/>
          <w:sz w:val="24"/>
          <w:szCs w:val="24"/>
        </w:rPr>
        <w:softHyphen/>
        <w:t>циальным интересом ребенка может стать фантастический, пугающий и привлекающий мир сказки. Черти, водяные, лешие, русалки, колдуны, феи, сказочные принцессы и многие другие персонажи народного твор</w:t>
      </w:r>
      <w:r w:rsidRPr="009121F8">
        <w:rPr>
          <w:rFonts w:ascii="Times New Roman" w:eastAsia="Times New Roman" w:hAnsi="Times New Roman" w:cs="Times New Roman"/>
          <w:sz w:val="24"/>
          <w:szCs w:val="24"/>
        </w:rPr>
        <w:softHyphen/>
        <w:t>чества, существа, созданные индивидуальной фантазией, наряду с со</w:t>
      </w:r>
      <w:r w:rsidRPr="009121F8">
        <w:rPr>
          <w:rFonts w:ascii="Times New Roman" w:eastAsia="Times New Roman" w:hAnsi="Times New Roman" w:cs="Times New Roman"/>
          <w:sz w:val="24"/>
          <w:szCs w:val="24"/>
        </w:rPr>
        <w:softHyphen/>
        <w:t>вершенно реалистическими изображениями людей определяют содер</w:t>
      </w:r>
      <w:r w:rsidRPr="009121F8">
        <w:rPr>
          <w:rFonts w:ascii="Times New Roman" w:eastAsia="Times New Roman" w:hAnsi="Times New Roman" w:cs="Times New Roman"/>
          <w:sz w:val="24"/>
          <w:szCs w:val="24"/>
        </w:rPr>
        <w:softHyphen/>
        <w:t>жание душевной работы и продуктов деятельности ребенка. Конечно же, содержание рисунков ребенка зависит от того культурного багажа, который определен духовным уровнем семьи и степенью ориентации самого ребенка на реальную или воображаемую действительность.</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Сочиняя всевозможные истории, рифмуя «стихи», придумывая сказки, изображая различных персонажей, дети могут заимствовать известные им сюжеты, строфы стихотворений, графические образы, порой вовсе не замечая этого. Однако нередко ребенок специально комбинирует известные сюжеты, создает новые образы, гиперболизи</w:t>
      </w:r>
      <w:r w:rsidRPr="009121F8">
        <w:rPr>
          <w:rFonts w:ascii="Times New Roman" w:eastAsia="Times New Roman" w:hAnsi="Times New Roman" w:cs="Times New Roman"/>
          <w:sz w:val="24"/>
          <w:szCs w:val="24"/>
        </w:rPr>
        <w:softHyphen/>
        <w:t>руя отдельные стороны и качества своих героев. Ребенок, если у него достаточно развиты речь и воображение, если он получает удовольст</w:t>
      </w:r>
      <w:r w:rsidRPr="009121F8">
        <w:rPr>
          <w:rFonts w:ascii="Times New Roman" w:eastAsia="Times New Roman" w:hAnsi="Times New Roman" w:cs="Times New Roman"/>
          <w:sz w:val="24"/>
          <w:szCs w:val="24"/>
        </w:rPr>
        <w:softHyphen/>
        <w:t>вие от рефлексии на значения и смысл слов, словесных комплексов и образы воображения, может придумать и рассказать занимательный сюжет, может импровизировать, наслаждаясь своей импровизацией сам и включая в нее других людей.</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В воображении ребенок создает опасные, страшные ситуации, ко</w:t>
      </w:r>
      <w:r w:rsidRPr="009121F8">
        <w:rPr>
          <w:rFonts w:ascii="Times New Roman" w:eastAsia="Times New Roman" w:hAnsi="Times New Roman" w:cs="Times New Roman"/>
          <w:sz w:val="24"/>
          <w:szCs w:val="24"/>
        </w:rPr>
        <w:softHyphen/>
        <w:t xml:space="preserve">гда, например, необходимо идти на черную-черную гору, забраться в самую глубокую пещеру и в полной темноте двигаться к заветной цели, не реагируя на устрашающие звуки, не боясь </w:t>
      </w:r>
      <w:r w:rsidRPr="009121F8">
        <w:rPr>
          <w:rFonts w:ascii="Times New Roman" w:eastAsia="Times New Roman" w:hAnsi="Times New Roman" w:cs="Times New Roman"/>
          <w:sz w:val="24"/>
          <w:szCs w:val="24"/>
        </w:rPr>
        <w:lastRenderedPageBreak/>
        <w:t>многократного эха, мелькающих в просветах теней, множественных отражений загадоч</w:t>
      </w:r>
      <w:r w:rsidRPr="009121F8">
        <w:rPr>
          <w:rFonts w:ascii="Times New Roman" w:eastAsia="Times New Roman" w:hAnsi="Times New Roman" w:cs="Times New Roman"/>
          <w:sz w:val="24"/>
          <w:szCs w:val="24"/>
        </w:rPr>
        <w:softHyphen/>
        <w:t>ных зеркал и т.д. Главное –  преодоление, обретение друга, выход к свету, надежда и радость. Переживание негативного напряжения в процессе создания и развертывания воображаемых ситуаций, управ</w:t>
      </w:r>
      <w:r w:rsidRPr="009121F8">
        <w:rPr>
          <w:rFonts w:ascii="Times New Roman" w:eastAsia="Times New Roman" w:hAnsi="Times New Roman" w:cs="Times New Roman"/>
          <w:sz w:val="24"/>
          <w:szCs w:val="24"/>
        </w:rPr>
        <w:softHyphen/>
        <w:t>ление сюжетом, прерывание образов и возвращение к ним тренируют воображение ребенка как произвольную творческую деятельность.</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Кроме того, воображение может выступать как деятельность, ко</w:t>
      </w:r>
      <w:r w:rsidRPr="009121F8">
        <w:rPr>
          <w:rFonts w:ascii="Times New Roman" w:eastAsia="Times New Roman" w:hAnsi="Times New Roman" w:cs="Times New Roman"/>
          <w:sz w:val="24"/>
          <w:szCs w:val="24"/>
        </w:rPr>
        <w:softHyphen/>
        <w:t>торая приносит терапевтический эффект.</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Ребенок, испытывая трудности в реальной жизни, воспринимая свою личную ситуацию как безысходную, может уйти в воображае</w:t>
      </w:r>
      <w:r w:rsidRPr="009121F8">
        <w:rPr>
          <w:rFonts w:ascii="Times New Roman" w:eastAsia="Times New Roman" w:hAnsi="Times New Roman" w:cs="Times New Roman"/>
          <w:sz w:val="24"/>
          <w:szCs w:val="24"/>
        </w:rPr>
        <w:softHyphen/>
        <w:t>мый мир. Так, когда нет отца и это приносит невыразимую боль, в воображении можно обрести самого замечательного, самого не</w:t>
      </w:r>
      <w:r w:rsidRPr="009121F8">
        <w:rPr>
          <w:rFonts w:ascii="Times New Roman" w:eastAsia="Times New Roman" w:hAnsi="Times New Roman" w:cs="Times New Roman"/>
          <w:sz w:val="24"/>
          <w:szCs w:val="24"/>
        </w:rPr>
        <w:softHyphen/>
        <w:t>обыкновенного – великодушного, сильного, мужественного отца. В воображении можно даже спасти отца от смертельной опасности, и тогда он будет не просто любить тебя, но и ценить твою смелость, находчивость и мужество. Отец-друг –  мечта не только мальчиков, но и девочек. Воображение дает временную возможность рассла</w:t>
      </w:r>
      <w:r w:rsidRPr="009121F8">
        <w:rPr>
          <w:rFonts w:ascii="Times New Roman" w:eastAsia="Times New Roman" w:hAnsi="Times New Roman" w:cs="Times New Roman"/>
          <w:sz w:val="24"/>
          <w:szCs w:val="24"/>
        </w:rPr>
        <w:softHyphen/>
        <w:t>биться, освободиться от напряжения для того, чтобы продолжать жить дальше без отца. Когда притесняют сверстники - бьют, угро</w:t>
      </w:r>
      <w:r w:rsidRPr="009121F8">
        <w:rPr>
          <w:rFonts w:ascii="Times New Roman" w:eastAsia="Times New Roman" w:hAnsi="Times New Roman" w:cs="Times New Roman"/>
          <w:sz w:val="24"/>
          <w:szCs w:val="24"/>
        </w:rPr>
        <w:softHyphen/>
        <w:t>жают расправой, унижают морально, в воображении можно создать особый мир, в котором ребенок или разрешает свои проблемы собственным великодушием, разумным поведением, или превращается в агрессивного повелителя, который жестоко мстит своим обидчикам. Очень важно прислушиваться к высказываниям ребенка по поводу притесняющих его сверстников. Что доминирует в его эмоциях – огорчение, недоумение по поводу поведения обидчиков или агрес</w:t>
      </w:r>
      <w:r w:rsidRPr="009121F8">
        <w:rPr>
          <w:rFonts w:ascii="Times New Roman" w:eastAsia="Times New Roman" w:hAnsi="Times New Roman" w:cs="Times New Roman"/>
          <w:sz w:val="24"/>
          <w:szCs w:val="24"/>
        </w:rPr>
        <w:softHyphen/>
        <w:t>сия? Только понимая глубинные чувства ребенка, можно попытаться ему помочь.</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Воображение при всей его пользе для подготовки к творческой деятельности может увести ребенка от реального мира, придав болез</w:t>
      </w:r>
      <w:r w:rsidRPr="009121F8">
        <w:rPr>
          <w:rFonts w:ascii="Times New Roman" w:eastAsia="Times New Roman" w:hAnsi="Times New Roman" w:cs="Times New Roman"/>
          <w:sz w:val="24"/>
          <w:szCs w:val="24"/>
        </w:rPr>
        <w:softHyphen/>
        <w:t>ненность его душевной жизни.</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Воображение может заводить ребенка и в тупик, создавая навязчи</w:t>
      </w:r>
      <w:r w:rsidRPr="009121F8">
        <w:rPr>
          <w:rFonts w:ascii="Times New Roman" w:eastAsia="Times New Roman" w:hAnsi="Times New Roman" w:cs="Times New Roman"/>
          <w:sz w:val="24"/>
          <w:szCs w:val="24"/>
        </w:rPr>
        <w:softHyphen/>
        <w:t>вые образы, которые действительно упорно преследуют ребенка.</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Воображение в жизни ребенка играет большую роль, чем в жизни взрослого, проявляясь гораздо чаще, и чаще допускает нарушение жизненной реальности. Неустанная работа воображения - важней</w:t>
      </w:r>
      <w:r w:rsidRPr="009121F8">
        <w:rPr>
          <w:rFonts w:ascii="Times New Roman" w:eastAsia="Times New Roman" w:hAnsi="Times New Roman" w:cs="Times New Roman"/>
          <w:sz w:val="24"/>
          <w:szCs w:val="24"/>
        </w:rPr>
        <w:softHyphen/>
        <w:t>ший путь познания и освоения ребенком окружающего мира, способ выйти за пределы личного практического опыта, важнейшая психо</w:t>
      </w:r>
      <w:r w:rsidRPr="009121F8">
        <w:rPr>
          <w:rFonts w:ascii="Times New Roman" w:eastAsia="Times New Roman" w:hAnsi="Times New Roman" w:cs="Times New Roman"/>
          <w:sz w:val="24"/>
          <w:szCs w:val="24"/>
        </w:rPr>
        <w:softHyphen/>
        <w:t>логическая предпосылка развития способности к творчеству и спо</w:t>
      </w:r>
      <w:r w:rsidRPr="009121F8">
        <w:rPr>
          <w:rFonts w:ascii="Times New Roman" w:eastAsia="Times New Roman" w:hAnsi="Times New Roman" w:cs="Times New Roman"/>
          <w:sz w:val="24"/>
          <w:szCs w:val="24"/>
        </w:rPr>
        <w:softHyphen/>
        <w:t>соб освоения нормативности социального пространства, последнее принуждает работать воображение непосредственно на развитие личностных качеств.</w:t>
      </w:r>
    </w:p>
    <w:p w:rsidR="009121F8" w:rsidRPr="009121F8" w:rsidRDefault="009121F8" w:rsidP="009121F8">
      <w:pPr>
        <w:spacing w:before="100" w:beforeAutospacing="1" w:after="100" w:afterAutospacing="1" w:line="240" w:lineRule="auto"/>
        <w:rPr>
          <w:rFonts w:ascii="Times New Roman" w:eastAsia="Times New Roman" w:hAnsi="Times New Roman" w:cs="Times New Roman"/>
          <w:sz w:val="24"/>
          <w:szCs w:val="24"/>
        </w:rPr>
      </w:pPr>
      <w:r w:rsidRPr="009121F8">
        <w:rPr>
          <w:rFonts w:ascii="Times New Roman" w:eastAsia="Times New Roman" w:hAnsi="Times New Roman" w:cs="Times New Roman"/>
          <w:sz w:val="24"/>
          <w:szCs w:val="24"/>
        </w:rPr>
        <w:t>Умственное развитие ребенка, посещающего школу, качественно ме</w:t>
      </w:r>
      <w:r w:rsidRPr="009121F8">
        <w:rPr>
          <w:rFonts w:ascii="Times New Roman" w:eastAsia="Times New Roman" w:hAnsi="Times New Roman" w:cs="Times New Roman"/>
          <w:sz w:val="24"/>
          <w:szCs w:val="24"/>
        </w:rPr>
        <w:softHyphen/>
        <w:t>няется благодаря требованиям, предъявляемым учебной деятельностью. Ребенок теперь вынужден входить в реальность образно-знаковых сис</w:t>
      </w:r>
      <w:r w:rsidRPr="009121F8">
        <w:rPr>
          <w:rFonts w:ascii="Times New Roman" w:eastAsia="Times New Roman" w:hAnsi="Times New Roman" w:cs="Times New Roman"/>
          <w:sz w:val="24"/>
          <w:szCs w:val="24"/>
        </w:rPr>
        <w:softHyphen/>
        <w:t>тем и в реальность предметного мира через постоянное погружение в ситуации решения разнообразных учебных и жизненных задач.</w:t>
      </w:r>
    </w:p>
    <w:p w:rsidR="0025606F" w:rsidRDefault="0025606F"/>
    <w:sectPr w:rsidR="002560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useFELayout/>
  </w:compat>
  <w:rsids>
    <w:rsidRoot w:val="009121F8"/>
    <w:rsid w:val="0025606F"/>
    <w:rsid w:val="009121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21F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121F8"/>
    <w:rPr>
      <w:b/>
      <w:bCs/>
    </w:rPr>
  </w:style>
  <w:style w:type="paragraph" w:styleId="a5">
    <w:name w:val="Body Text Indent"/>
    <w:basedOn w:val="a"/>
    <w:link w:val="a6"/>
    <w:uiPriority w:val="99"/>
    <w:semiHidden/>
    <w:unhideWhenUsed/>
    <w:rsid w:val="009121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semiHidden/>
    <w:rsid w:val="009121F8"/>
    <w:rPr>
      <w:rFonts w:ascii="Times New Roman" w:eastAsia="Times New Roman" w:hAnsi="Times New Roman" w:cs="Times New Roman"/>
      <w:sz w:val="24"/>
      <w:szCs w:val="24"/>
    </w:rPr>
  </w:style>
  <w:style w:type="paragraph" w:styleId="2">
    <w:name w:val="Body Text Indent 2"/>
    <w:basedOn w:val="a"/>
    <w:link w:val="20"/>
    <w:uiPriority w:val="99"/>
    <w:semiHidden/>
    <w:unhideWhenUsed/>
    <w:rsid w:val="009121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9121F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929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2274</Words>
  <Characters>12965</Characters>
  <Application>Microsoft Office Word</Application>
  <DocSecurity>0</DocSecurity>
  <Lines>108</Lines>
  <Paragraphs>30</Paragraphs>
  <ScaleCrop>false</ScaleCrop>
  <Company>ххх</Company>
  <LinksUpToDate>false</LinksUpToDate>
  <CharactersWithSpaces>15209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3</cp:revision>
  <dcterms:created xsi:type="dcterms:W3CDTF">2013-03-30T20:53:00Z</dcterms:created>
  <dcterms:modified xsi:type="dcterms:W3CDTF">2013-03-30T20:53:00Z</dcterms:modified>
</cp:coreProperties>
</file>