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39" w:rsidRDefault="00776139" w:rsidP="00776139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«Прогулка в парк»</w:t>
      </w:r>
    </w:p>
    <w:p w:rsidR="00776139" w:rsidRDefault="00776139" w:rsidP="0077613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создание условия для развития представлений у детей о парковой архитектуре как с одном из видов искусства.</w:t>
      </w:r>
    </w:p>
    <w:p w:rsidR="00776139" w:rsidRDefault="00776139" w:rsidP="00776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776139" w:rsidRDefault="00776139" w:rsidP="007761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создать условия для развития представлений о </w:t>
      </w:r>
      <w:r>
        <w:rPr>
          <w:rFonts w:ascii="Times New Roman" w:hAnsi="Times New Roman"/>
          <w:sz w:val="24"/>
          <w:szCs w:val="24"/>
        </w:rPr>
        <w:t>специфики оформления парковой зоны: аллеи, скульптуры, фонтаны, клумбы, детские площадки, разного вида деревья;</w:t>
      </w:r>
    </w:p>
    <w:p w:rsidR="00776139" w:rsidRDefault="00776139" w:rsidP="0077613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Развивающие задачи:</w:t>
      </w:r>
    </w:p>
    <w:p w:rsidR="00776139" w:rsidRDefault="00776139" w:rsidP="007761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создать условия для активизации мышления детей;</w:t>
      </w:r>
    </w:p>
    <w:p w:rsidR="00776139" w:rsidRDefault="00776139" w:rsidP="007761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создать условия для развития воображения, умения выделять существенные признаки, находить сходство и различия;</w:t>
      </w:r>
    </w:p>
    <w:p w:rsidR="00776139" w:rsidRDefault="00776139" w:rsidP="007761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создать условия для развития умения работать в мини - группах, преследуя и достигая поставленную цель;</w:t>
      </w:r>
    </w:p>
    <w:p w:rsidR="00776139" w:rsidRDefault="00776139" w:rsidP="007761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создать условия для развития умения видеть красоту, созданную руками человека, восхищаться ею;</w:t>
      </w:r>
    </w:p>
    <w:p w:rsidR="00776139" w:rsidRDefault="00776139" w:rsidP="0077613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Воспитательные задачи:</w:t>
      </w:r>
    </w:p>
    <w:p w:rsidR="00776139" w:rsidRDefault="00776139" w:rsidP="007761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воспитывать любовь к родному городу</w:t>
      </w:r>
    </w:p>
    <w:p w:rsidR="00776139" w:rsidRDefault="00776139" w:rsidP="00776139">
      <w:pPr>
        <w:pStyle w:val="a3"/>
        <w:ind w:left="1287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776139" w:rsidRDefault="00776139" w:rsidP="0077613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мультимедийная презентация;</w:t>
      </w:r>
    </w:p>
    <w:p w:rsidR="00776139" w:rsidRDefault="00776139" w:rsidP="0077613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иллюстративный материал: деревья;</w:t>
      </w:r>
    </w:p>
    <w:p w:rsidR="00776139" w:rsidRDefault="00776139" w:rsidP="0077613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макеты: деревьев, фонтана, скульптур, озера и материал для художественно-творческой деятельности детей.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Организационный момент   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«Лучики солнца»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Нам с вами пришло письмо от жителей Сказочной страны. Нас просят создать макет парка для жителей Изумрудного города (чтение письма)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 готовы помочь Элли и ее друзьям?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Скажите, а мы с вами все знаем о том, как устроен парк, как и где располагать его составляющие части, где лучше его разбить и как это сделать?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или кто нам поможет все это узнать?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Предлагаю начать с прошлого.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 хотите оказаться в прошлом? А как нам это сделать? (рассуждения детей)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оказаться в прошлом с помощью картин художников, что мы сейчас и сделаем.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смотреть на данную картину, где мы с вами оказались? (слайд 1, Моне «Дама в саду»)</w:t>
      </w:r>
    </w:p>
    <w:p w:rsidR="00776139" w:rsidRDefault="00776139" w:rsidP="007761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Историческая справка</w:t>
      </w:r>
    </w:p>
    <w:p w:rsidR="00776139" w:rsidRDefault="00776139" w:rsidP="007761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- Садово-парковая искусство имеет довольно давнюю историю. Парки были в загородных усадьбах богатых людей – их называли </w:t>
      </w:r>
      <w:r>
        <w:rPr>
          <w:rFonts w:ascii="Times New Roman" w:hAnsi="Times New Roman"/>
          <w:b/>
          <w:sz w:val="24"/>
          <w:szCs w:val="24"/>
        </w:rPr>
        <w:t>усадебные сады.</w:t>
      </w:r>
      <w:r>
        <w:rPr>
          <w:rFonts w:ascii="Times New Roman" w:hAnsi="Times New Roman"/>
          <w:sz w:val="24"/>
          <w:szCs w:val="24"/>
        </w:rPr>
        <w:t xml:space="preserve"> В них разводили и выращивали декоративные деревья: липы, рябины, вязы и др.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Затем появляются декоративные и увеселительные сады с лабиринтом, зверинцем, ботаническими и виноградными посадками, деревянными павильонами. 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парк изобразил художник Апполинарий Михайлович Васнецов? (А.М.Васнецов «Шум старого парка»)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что занимает главное место в парке? 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Французский художник Лансере императорский парк (Лансере Е.Е. «Императрица Елизавета Петровна в Царском селе») 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устроен этот парк?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Петре 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</w:rPr>
        <w:t>разбивали парки на открытой плоской местности, главное место в ансамбле занимал дворец, от него расходились аллеи, бассейны, каналы, стояли скульптуры, и деревья были высажены линейно.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Потом стали строить пейзажные парки, подражающие естественной природе: с живописной планировкой дорожек, вьющихся между свободно стоящими деревьями,  озерами,  беседками (Акулинина В.Р. «Прогулка в осеннем парке»)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Затем появились увеселительные сады, предназначенные для посещения их городскими жителями. Наряду с различными развлечениями посетители общались с живой природой Картина Чейза так и называется «Городской парк».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можно одним словом назвать то, что мы сейчас видим? (предлагаются фотографии парковых зон разных уголков мира)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парки разных стран мира.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Есть ли в нашем городе такие живописные уголки природы? (Преображенский парк, «Сады мечты», пушкинский сквер, Черногорский парк – парк Победы, Зона отдыха – парк культуры и отдыха, парк Комсомольский, «Орленок»)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парки называют «зеленые легкие» города? (рассуждения детей)</w:t>
      </w:r>
    </w:p>
    <w:p w:rsidR="00776139" w:rsidRDefault="00776139" w:rsidP="007761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Парки – это «зеленые легкие», обеспечивающие чистый воздух и прекрасное настроение горожанам. Они словно зеленые островки среди больших шумных улиц города. Деревья для парков выращивают в питомниках.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подгруппам «Путешествие в питомник»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может быть, мы с вами отправимся в один из питомников, и выберем деревья, саженцы которых могут быть высажены в парке сказочного города? (выбор детей) 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разнообразие деревьев. На какие группы мы можем их разделить?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Издавна известна способность деревьев, регулировать не только  чистоту воздуха, но и эмоционально воздействовать на человека. Лиственные и хвойные породы деревьев обладают большим разнообразием кроны и ствола. Эмоциональное воздействие дерева возникает за счет размеров и формы кроны, композиционного построения.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Ранее мы сказали, что в парке есть центральное место.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занимает центральное место в нашем Преображенском парке? (беседка)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от нее в разные стороны расходятся аллеи. Деревья обычно высаживают вдоль этих аллей.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проблемных ситуаций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Представьте, что в парк пришли два человека. Какое настроение у каждого из них?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 в какое место парка они пойдут и почему?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на эту фотографию, что мы здесь видим?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Какие деревья высажены вдоль этой аллеи?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Если бы мы с вами оказались там, то какое настроение у нас возникло и почему? (аллея в Парке Победы)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Салютующие, или пирамидальной формы деревья, стимулируют, создают бодрое, жизнерадостное настроение человека, а вот шаровидные или деревья с раскидистой, повислыми, плакучей кронами – успокаивают, дают насладиться тишиной и одиночеством.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Беседа о других составляющих парковых зон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же трудится над созданием парка? Художники-архитекторы придумывают, какой он будет, где  расположить дорожки, поставить скамейки, фонтаны, скульптуры, где устроить детскую площадку, как рассадить деревья, где разместиться озеро. Парки относят к одному из видов архитектуры и называют ее «парковая архитектура».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парк в нашем городе вам нравится больше всего? Почему?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хотели бы вы узнать, как закладывался наш Преображенский парк? (фото с изображением строительства парка). Его рождение начиналось в 2003 году, архитекторы запланировали на месте пустыря создать уютный уголок для горожан. Определили на карте место, создали макет парка и приступили к работе. Вот что получилось сейчас (фото парка в настоящее время)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Виртуальная прогулка по парку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какое место в парке вам нравится больше всего и почему? (рассказы детей)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что нового мы сегодня с вами узнали о парках?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макета «Парка будущего»</w:t>
      </w:r>
    </w:p>
    <w:p w:rsidR="00776139" w:rsidRDefault="00776139" w:rsidP="007761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мы станем художниками-архитекторами и придумаем новый, необычный, парк для жителей Сказочной страны. Кто–то из нас станет скульптором и создаст для нашего парка необычную скульптуру, кто-то выберет деревья и цветы, которые украсят наш парк, кто-то придумает форму озера или фонтана для парка. Для этого разделимся на подгруппы, выберем то, что будете создавать и приступим к работе. У нас получится макет нового парка, который мы предложим нашим архитекторам и дизайнерами города.</w:t>
      </w: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 w:rsidP="00776139">
      <w:pPr>
        <w:jc w:val="both"/>
        <w:rPr>
          <w:rFonts w:ascii="Times New Roman" w:hAnsi="Times New Roman"/>
          <w:sz w:val="24"/>
          <w:szCs w:val="24"/>
        </w:rPr>
      </w:pPr>
    </w:p>
    <w:p w:rsidR="00776139" w:rsidRDefault="00776139"/>
    <w:sectPr w:rsidR="0077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78EF"/>
    <w:multiLevelType w:val="hybridMultilevel"/>
    <w:tmpl w:val="8064E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10E97"/>
    <w:multiLevelType w:val="hybridMultilevel"/>
    <w:tmpl w:val="EB38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E272C"/>
    <w:multiLevelType w:val="hybridMultilevel"/>
    <w:tmpl w:val="03F0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139"/>
    <w:rsid w:val="00730C55"/>
    <w:rsid w:val="0077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Чира</dc:creator>
  <cp:keywords/>
  <dc:description/>
  <cp:lastModifiedBy>Чира</cp:lastModifiedBy>
  <cp:revision>2</cp:revision>
  <dcterms:created xsi:type="dcterms:W3CDTF">2015-02-24T13:56:00Z</dcterms:created>
  <dcterms:modified xsi:type="dcterms:W3CDTF">2015-02-24T13:57:00Z</dcterms:modified>
</cp:coreProperties>
</file>