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2F" w:rsidRDefault="0010102F" w:rsidP="00CC0A6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10102F" w:rsidRPr="002B1EF2" w:rsidRDefault="0010102F" w:rsidP="002B1E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«</w:t>
      </w:r>
      <w:r w:rsidRPr="002B1EF2">
        <w:rPr>
          <w:rFonts w:ascii="Times New Roman" w:hAnsi="Times New Roman"/>
          <w:b/>
          <w:sz w:val="24"/>
          <w:szCs w:val="24"/>
        </w:rPr>
        <w:t>Экспериментирование как средство развития познавательной активности дошкольников</w:t>
      </w:r>
      <w:r>
        <w:rPr>
          <w:rFonts w:ascii="Times New Roman" w:hAnsi="Times New Roman"/>
          <w:b/>
          <w:sz w:val="24"/>
          <w:szCs w:val="24"/>
        </w:rPr>
        <w:t>»</w:t>
      </w:r>
      <w:bookmarkEnd w:id="0"/>
      <w:r w:rsidRPr="002B1EF2">
        <w:rPr>
          <w:rFonts w:ascii="Times New Roman" w:hAnsi="Times New Roman"/>
          <w:b/>
          <w:sz w:val="24"/>
          <w:szCs w:val="24"/>
        </w:rPr>
        <w:t>.</w:t>
      </w:r>
    </w:p>
    <w:p w:rsidR="0010102F" w:rsidRPr="002B1EF2" w:rsidRDefault="0010102F" w:rsidP="002B1EF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EF2">
        <w:rPr>
          <w:rFonts w:ascii="Times New Roman" w:hAnsi="Times New Roman"/>
          <w:i/>
          <w:sz w:val="24"/>
          <w:szCs w:val="24"/>
        </w:rPr>
        <w:t>Актуальность</w:t>
      </w:r>
    </w:p>
    <w:p w:rsidR="0010102F" w:rsidRPr="002B1EF2" w:rsidRDefault="0010102F" w:rsidP="002B1E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EF2">
        <w:rPr>
          <w:rFonts w:ascii="Times New Roman" w:hAnsi="Times New Roman"/>
          <w:sz w:val="24"/>
          <w:szCs w:val="24"/>
        </w:rPr>
        <w:t>Потребность в новых впечатлениях и знаниях является одной из фундаментальных потребностей, лежащих в основе как познавательного, так и общего психического развития детей дошкольного возраста.</w:t>
      </w:r>
      <w:r w:rsidR="00146C3D" w:rsidRPr="00146C3D">
        <w:rPr>
          <w:rFonts w:ascii="Times New Roman" w:hAnsi="Times New Roman"/>
          <w:sz w:val="24"/>
          <w:szCs w:val="24"/>
        </w:rPr>
        <w:t xml:space="preserve"> </w:t>
      </w:r>
      <w:r w:rsidRPr="002B1EF2">
        <w:rPr>
          <w:rFonts w:ascii="Times New Roman" w:hAnsi="Times New Roman"/>
          <w:sz w:val="24"/>
          <w:szCs w:val="24"/>
        </w:rPr>
        <w:t>Дошкольники –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</w:t>
      </w:r>
      <w:r w:rsidR="00146C3D" w:rsidRPr="00146C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1EF2">
        <w:rPr>
          <w:rFonts w:ascii="Times New Roman" w:hAnsi="Times New Roman"/>
          <w:sz w:val="24"/>
          <w:szCs w:val="24"/>
        </w:rPr>
        <w:t xml:space="preserve">В процессе экспериментирования, дошкольник получает возможность удовлетворить присущую ему любознательность (почему, зачем, как, что будет, если и т. </w:t>
      </w:r>
      <w:r w:rsidR="00146C3D">
        <w:rPr>
          <w:rFonts w:ascii="Times New Roman" w:hAnsi="Times New Roman"/>
          <w:sz w:val="24"/>
          <w:szCs w:val="24"/>
        </w:rPr>
        <w:t>д</w:t>
      </w:r>
      <w:r w:rsidRPr="002B1EF2">
        <w:rPr>
          <w:rFonts w:ascii="Times New Roman" w:hAnsi="Times New Roman"/>
          <w:sz w:val="24"/>
          <w:szCs w:val="24"/>
        </w:rPr>
        <w:t>. почувствовать себя ученым, исследователем, первооткрывателем.</w:t>
      </w:r>
      <w:proofErr w:type="gramEnd"/>
    </w:p>
    <w:p w:rsidR="0010102F" w:rsidRPr="002B1EF2" w:rsidRDefault="0010102F" w:rsidP="002B1EF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EF2">
        <w:rPr>
          <w:rFonts w:ascii="Times New Roman" w:hAnsi="Times New Roman"/>
          <w:i/>
          <w:sz w:val="24"/>
          <w:szCs w:val="24"/>
        </w:rPr>
        <w:t>Цель</w:t>
      </w:r>
    </w:p>
    <w:p w:rsidR="0010102F" w:rsidRPr="002B1EF2" w:rsidRDefault="0010102F" w:rsidP="002B1E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EF2">
        <w:rPr>
          <w:rFonts w:ascii="Times New Roman" w:hAnsi="Times New Roman"/>
          <w:sz w:val="24"/>
          <w:szCs w:val="24"/>
        </w:rPr>
        <w:t>Развитие познавательной активности, интеллектуально-творческого потенциала личности ребенка путем совершенствования его исследовательских способностей</w:t>
      </w:r>
    </w:p>
    <w:p w:rsidR="0010102F" w:rsidRPr="002B1EF2" w:rsidRDefault="0010102F" w:rsidP="002B1EF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EF2">
        <w:rPr>
          <w:rFonts w:ascii="Times New Roman" w:hAnsi="Times New Roman"/>
          <w:i/>
          <w:sz w:val="24"/>
          <w:szCs w:val="24"/>
        </w:rPr>
        <w:t>Задачи</w:t>
      </w:r>
    </w:p>
    <w:p w:rsidR="0010102F" w:rsidRPr="002B1EF2" w:rsidRDefault="0010102F" w:rsidP="002B1E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EF2">
        <w:rPr>
          <w:rFonts w:ascii="Times New Roman" w:hAnsi="Times New Roman"/>
          <w:sz w:val="24"/>
          <w:szCs w:val="24"/>
        </w:rPr>
        <w:t>Главное достоинство применения метода экспериментирования в детском саду заключается в том, что в процессе эксперимента:</w:t>
      </w:r>
    </w:p>
    <w:p w:rsidR="0010102F" w:rsidRPr="002B1EF2" w:rsidRDefault="0010102F" w:rsidP="002B1E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EF2">
        <w:rPr>
          <w:rFonts w:ascii="Times New Roman" w:hAnsi="Times New Roman"/>
          <w:sz w:val="24"/>
          <w:szCs w:val="24"/>
        </w:rPr>
        <w:t>- Дети получают реальные представления о различных сторонах изучаемого объекта, о его взаимоотношениях с другими объектами и со средой обитания.</w:t>
      </w:r>
    </w:p>
    <w:p w:rsidR="0010102F" w:rsidRPr="002B1EF2" w:rsidRDefault="0010102F" w:rsidP="002B1E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EF2">
        <w:rPr>
          <w:rFonts w:ascii="Times New Roman" w:hAnsi="Times New Roman"/>
          <w:sz w:val="24"/>
          <w:szCs w:val="24"/>
        </w:rPr>
        <w:t>- Идет обогащение памяти ребенка, активизируется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</w:t>
      </w:r>
    </w:p>
    <w:p w:rsidR="0010102F" w:rsidRPr="002B1EF2" w:rsidRDefault="0010102F" w:rsidP="002B1E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EF2">
        <w:rPr>
          <w:rFonts w:ascii="Times New Roman" w:hAnsi="Times New Roman"/>
          <w:sz w:val="24"/>
          <w:szCs w:val="24"/>
        </w:rPr>
        <w:t xml:space="preserve">- Развивается речь ребенка, так как ему необходимо давать отчет об </w:t>
      </w:r>
      <w:proofErr w:type="gramStart"/>
      <w:r w:rsidRPr="002B1EF2">
        <w:rPr>
          <w:rFonts w:ascii="Times New Roman" w:hAnsi="Times New Roman"/>
          <w:sz w:val="24"/>
          <w:szCs w:val="24"/>
        </w:rPr>
        <w:t>увиденном</w:t>
      </w:r>
      <w:proofErr w:type="gramEnd"/>
      <w:r w:rsidRPr="002B1EF2">
        <w:rPr>
          <w:rFonts w:ascii="Times New Roman" w:hAnsi="Times New Roman"/>
          <w:sz w:val="24"/>
          <w:szCs w:val="24"/>
        </w:rPr>
        <w:t>, формулировать обнаруженные закономерности и выводы.</w:t>
      </w:r>
    </w:p>
    <w:p w:rsidR="0010102F" w:rsidRPr="002B1EF2" w:rsidRDefault="0010102F" w:rsidP="002B1E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EF2">
        <w:rPr>
          <w:rFonts w:ascii="Times New Roman" w:hAnsi="Times New Roman"/>
          <w:sz w:val="24"/>
          <w:szCs w:val="24"/>
        </w:rPr>
        <w:t>- Происходит накопление фонда умственных приемов и операций, которые рассматриваются как умственные умения.</w:t>
      </w:r>
    </w:p>
    <w:p w:rsidR="0010102F" w:rsidRPr="002B1EF2" w:rsidRDefault="0010102F" w:rsidP="002B1E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EF2">
        <w:rPr>
          <w:rFonts w:ascii="Times New Roman" w:hAnsi="Times New Roman"/>
          <w:sz w:val="24"/>
          <w:szCs w:val="24"/>
        </w:rPr>
        <w:t>- Детское экспериментирование важно и для формирования самостоятельности, целеполагания, способности преобразовывать какие-либо предметы и явления для достижения определенного результата.</w:t>
      </w:r>
    </w:p>
    <w:p w:rsidR="0010102F" w:rsidRPr="002B1EF2" w:rsidRDefault="0010102F" w:rsidP="002B1E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EF2">
        <w:rPr>
          <w:rFonts w:ascii="Times New Roman" w:hAnsi="Times New Roman"/>
          <w:sz w:val="24"/>
          <w:szCs w:val="24"/>
        </w:rPr>
        <w:t>- В процессе экспериментальной деятельности развивается эмоциональная сфера ребенка, творческие способности, формируются трудовые навыки, укрепляется здоровье за счет повышения общего уровня двигательной активности.</w:t>
      </w:r>
    </w:p>
    <w:p w:rsidR="0010102F" w:rsidRPr="002B1EF2" w:rsidRDefault="0010102F" w:rsidP="002B1E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EF2">
        <w:rPr>
          <w:rFonts w:ascii="Times New Roman" w:hAnsi="Times New Roman"/>
          <w:sz w:val="24"/>
          <w:szCs w:val="24"/>
        </w:rPr>
        <w:t>Эксперименты классифицируются по разным принципам.</w:t>
      </w:r>
    </w:p>
    <w:p w:rsidR="0010102F" w:rsidRPr="002B1EF2" w:rsidRDefault="0010102F" w:rsidP="002B1E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EF2">
        <w:rPr>
          <w:rFonts w:ascii="Times New Roman" w:hAnsi="Times New Roman"/>
          <w:sz w:val="24"/>
          <w:szCs w:val="24"/>
        </w:rPr>
        <w:lastRenderedPageBreak/>
        <w:t>-По характеру объектов, используемых в эксперименте: опыты: с растениями; с животными; с объектами неживой природы; объектом которых является человек.</w:t>
      </w:r>
    </w:p>
    <w:p w:rsidR="0010102F" w:rsidRPr="002B1EF2" w:rsidRDefault="0010102F" w:rsidP="002B1E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EF2">
        <w:rPr>
          <w:rFonts w:ascii="Times New Roman" w:hAnsi="Times New Roman"/>
          <w:sz w:val="24"/>
          <w:szCs w:val="24"/>
        </w:rPr>
        <w:t>- По месту проведения опытов: в групповой комнате; на участке; в лесу и т.д.</w:t>
      </w:r>
    </w:p>
    <w:p w:rsidR="0010102F" w:rsidRPr="002B1EF2" w:rsidRDefault="0010102F" w:rsidP="002B1E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EF2">
        <w:rPr>
          <w:rFonts w:ascii="Times New Roman" w:hAnsi="Times New Roman"/>
          <w:sz w:val="24"/>
          <w:szCs w:val="24"/>
        </w:rPr>
        <w:t xml:space="preserve">- По количеству детей: </w:t>
      </w:r>
      <w:proofErr w:type="gramStart"/>
      <w:r w:rsidRPr="002B1EF2">
        <w:rPr>
          <w:rFonts w:ascii="Times New Roman" w:hAnsi="Times New Roman"/>
          <w:sz w:val="24"/>
          <w:szCs w:val="24"/>
        </w:rPr>
        <w:t>индивидуальные</w:t>
      </w:r>
      <w:proofErr w:type="gramEnd"/>
      <w:r w:rsidRPr="002B1EF2">
        <w:rPr>
          <w:rFonts w:ascii="Times New Roman" w:hAnsi="Times New Roman"/>
          <w:sz w:val="24"/>
          <w:szCs w:val="24"/>
        </w:rPr>
        <w:t>, групповые, коллективные.</w:t>
      </w:r>
    </w:p>
    <w:p w:rsidR="0010102F" w:rsidRPr="002B1EF2" w:rsidRDefault="0010102F" w:rsidP="002B1E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EF2">
        <w:rPr>
          <w:rFonts w:ascii="Times New Roman" w:hAnsi="Times New Roman"/>
          <w:sz w:val="24"/>
          <w:szCs w:val="24"/>
        </w:rPr>
        <w:t>- По причине их проведения: случайные, запланированные, поставленные в ответ на вопрос ребенка.</w:t>
      </w:r>
    </w:p>
    <w:p w:rsidR="0010102F" w:rsidRPr="002B1EF2" w:rsidRDefault="0010102F" w:rsidP="002B1E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EF2">
        <w:rPr>
          <w:rFonts w:ascii="Times New Roman" w:hAnsi="Times New Roman"/>
          <w:sz w:val="24"/>
          <w:szCs w:val="24"/>
        </w:rPr>
        <w:t>- По характеру включения в педагогический процесс: эпизодические (проводимые от случая к случаю), систематические.</w:t>
      </w:r>
    </w:p>
    <w:p w:rsidR="0010102F" w:rsidRPr="002B1EF2" w:rsidRDefault="0010102F" w:rsidP="002B1E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EF2">
        <w:rPr>
          <w:rFonts w:ascii="Times New Roman" w:hAnsi="Times New Roman"/>
          <w:sz w:val="24"/>
          <w:szCs w:val="24"/>
        </w:rPr>
        <w:t>- По продолжительности: кратковременные (5-15 мин.), длительные (свыше 15 мин.).</w:t>
      </w:r>
    </w:p>
    <w:p w:rsidR="0010102F" w:rsidRPr="002B1EF2" w:rsidRDefault="0010102F" w:rsidP="002B1E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EF2">
        <w:rPr>
          <w:rFonts w:ascii="Times New Roman" w:hAnsi="Times New Roman"/>
          <w:sz w:val="24"/>
          <w:szCs w:val="24"/>
        </w:rPr>
        <w:t xml:space="preserve">- По количеству наблюдений за одним и тем же объектом: </w:t>
      </w:r>
      <w:proofErr w:type="gramStart"/>
      <w:r w:rsidRPr="002B1EF2">
        <w:rPr>
          <w:rFonts w:ascii="Times New Roman" w:hAnsi="Times New Roman"/>
          <w:sz w:val="24"/>
          <w:szCs w:val="24"/>
        </w:rPr>
        <w:t>однократные</w:t>
      </w:r>
      <w:proofErr w:type="gramEnd"/>
      <w:r w:rsidRPr="002B1EF2">
        <w:rPr>
          <w:rFonts w:ascii="Times New Roman" w:hAnsi="Times New Roman"/>
          <w:sz w:val="24"/>
          <w:szCs w:val="24"/>
        </w:rPr>
        <w:t>, многократные, или циклические.</w:t>
      </w:r>
    </w:p>
    <w:p w:rsidR="0010102F" w:rsidRPr="002B1EF2" w:rsidRDefault="0010102F" w:rsidP="002B1E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EF2">
        <w:rPr>
          <w:rFonts w:ascii="Times New Roman" w:hAnsi="Times New Roman"/>
          <w:sz w:val="24"/>
          <w:szCs w:val="24"/>
        </w:rPr>
        <w:t xml:space="preserve">- По месту в цикле: </w:t>
      </w:r>
      <w:proofErr w:type="gramStart"/>
      <w:r w:rsidRPr="002B1EF2">
        <w:rPr>
          <w:rFonts w:ascii="Times New Roman" w:hAnsi="Times New Roman"/>
          <w:sz w:val="24"/>
          <w:szCs w:val="24"/>
        </w:rPr>
        <w:t>первичные</w:t>
      </w:r>
      <w:proofErr w:type="gramEnd"/>
      <w:r w:rsidRPr="002B1EF2">
        <w:rPr>
          <w:rFonts w:ascii="Times New Roman" w:hAnsi="Times New Roman"/>
          <w:sz w:val="24"/>
          <w:szCs w:val="24"/>
        </w:rPr>
        <w:t>, повторные, заключительные и итоговые.</w:t>
      </w:r>
    </w:p>
    <w:p w:rsidR="0010102F" w:rsidRPr="002B1EF2" w:rsidRDefault="0010102F" w:rsidP="002B1E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EF2">
        <w:rPr>
          <w:rFonts w:ascii="Times New Roman" w:hAnsi="Times New Roman"/>
          <w:sz w:val="24"/>
          <w:szCs w:val="24"/>
        </w:rPr>
        <w:t>- По характеру мыслительных операций: констатирующие (позволяющие увидеть какое-то одно состояние объекта или одно явление вне связи с другими объектами и явлениями)</w:t>
      </w:r>
      <w:proofErr w:type="gramStart"/>
      <w:r w:rsidRPr="002B1EF2">
        <w:rPr>
          <w:rFonts w:ascii="Times New Roman" w:hAnsi="Times New Roman"/>
          <w:sz w:val="24"/>
          <w:szCs w:val="24"/>
        </w:rPr>
        <w:t>,с</w:t>
      </w:r>
      <w:proofErr w:type="gramEnd"/>
      <w:r w:rsidRPr="002B1EF2">
        <w:rPr>
          <w:rFonts w:ascii="Times New Roman" w:hAnsi="Times New Roman"/>
          <w:sz w:val="24"/>
          <w:szCs w:val="24"/>
        </w:rPr>
        <w:t>равнительные (позволяющие увидеть динамику процесса или отметить изменения в состоянии объекта), обобщающие (эксперименты, в которых прослеживаются общие закономерности процесса, изучаемого ранее по отдельным этапам).</w:t>
      </w:r>
    </w:p>
    <w:p w:rsidR="0010102F" w:rsidRPr="002B1EF2" w:rsidRDefault="0010102F" w:rsidP="002B1E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EF2">
        <w:rPr>
          <w:rFonts w:ascii="Times New Roman" w:hAnsi="Times New Roman"/>
          <w:sz w:val="24"/>
          <w:szCs w:val="24"/>
        </w:rPr>
        <w:t>- По характеру познавательной деятельности детей: иллюстративные (детям все известно, и эксперимент только подтверждает знакомые факты), поисковые (дети не знают заранее, каков будет результат), решение экспериментальных задач.</w:t>
      </w:r>
    </w:p>
    <w:p w:rsidR="0010102F" w:rsidRPr="002B1EF2" w:rsidRDefault="0010102F" w:rsidP="002B1E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EF2">
        <w:rPr>
          <w:rFonts w:ascii="Times New Roman" w:hAnsi="Times New Roman"/>
          <w:sz w:val="24"/>
          <w:szCs w:val="24"/>
        </w:rPr>
        <w:t>- По способу применения в аудитории: демонстрационные, фронтальные.</w:t>
      </w:r>
    </w:p>
    <w:p w:rsidR="0010102F" w:rsidRPr="002B1EF2" w:rsidRDefault="0010102F" w:rsidP="002B1E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EF2">
        <w:rPr>
          <w:rFonts w:ascii="Times New Roman" w:hAnsi="Times New Roman"/>
          <w:sz w:val="24"/>
          <w:szCs w:val="24"/>
        </w:rPr>
        <w:t>Роль педагога в экспериментировании является ведущей в любом возрасте. Педагог непосредственно участвует в эксперименте таким образом, чтобы быть для детей равноправным партнером, руководить экспериментом так, чтобы у детей сохранялось чувство самостоятельности открытия</w:t>
      </w:r>
      <w:r w:rsidRPr="002B1EF2">
        <w:rPr>
          <w:rFonts w:ascii="Times New Roman" w:hAnsi="Times New Roman"/>
          <w:i/>
          <w:iCs/>
          <w:sz w:val="24"/>
          <w:szCs w:val="24"/>
        </w:rPr>
        <w:t>.</w:t>
      </w:r>
      <w:r w:rsidRPr="002B1EF2">
        <w:rPr>
          <w:rFonts w:ascii="Times New Roman" w:hAnsi="Times New Roman"/>
          <w:sz w:val="24"/>
          <w:szCs w:val="24"/>
        </w:rPr>
        <w:t> Подготовка к проведению экспериментов начинается с определения педагогом текущих дидактических задач. Затем выбирается объект, соответствующий требованиям.</w:t>
      </w:r>
      <w:r w:rsidR="00146C3D">
        <w:rPr>
          <w:rFonts w:ascii="Times New Roman" w:hAnsi="Times New Roman"/>
          <w:sz w:val="24"/>
          <w:szCs w:val="24"/>
        </w:rPr>
        <w:t xml:space="preserve"> </w:t>
      </w:r>
      <w:r w:rsidRPr="002B1EF2">
        <w:rPr>
          <w:rFonts w:ascii="Times New Roman" w:hAnsi="Times New Roman"/>
          <w:sz w:val="24"/>
          <w:szCs w:val="24"/>
        </w:rPr>
        <w:t>В процессе экспериментирования нет строгой регламентации времени и возможно варьирование заранее намеченного плана, так как непредсказуемы предложения и предложения детей. Продолжительность эксперимента определяется и особенностями изучаемого явления, и наличием свободного времени, и состоянием детей, их отношением к данному виду деятельности.</w:t>
      </w:r>
    </w:p>
    <w:sectPr w:rsidR="0010102F" w:rsidRPr="002B1EF2" w:rsidSect="0025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44BF"/>
    <w:multiLevelType w:val="hybridMultilevel"/>
    <w:tmpl w:val="3DB0E8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95E"/>
    <w:rsid w:val="000E1395"/>
    <w:rsid w:val="0010102F"/>
    <w:rsid w:val="001040A5"/>
    <w:rsid w:val="00146C3D"/>
    <w:rsid w:val="0017695E"/>
    <w:rsid w:val="00254C33"/>
    <w:rsid w:val="002B1EF2"/>
    <w:rsid w:val="003D4149"/>
    <w:rsid w:val="005505BB"/>
    <w:rsid w:val="005B1BB1"/>
    <w:rsid w:val="00705352"/>
    <w:rsid w:val="00713CB8"/>
    <w:rsid w:val="007940C3"/>
    <w:rsid w:val="00957D04"/>
    <w:rsid w:val="00A46C13"/>
    <w:rsid w:val="00AC5A0A"/>
    <w:rsid w:val="00CB2FCD"/>
    <w:rsid w:val="00CC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B1BB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495</Words>
  <Characters>3824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10</cp:revision>
  <dcterms:created xsi:type="dcterms:W3CDTF">2015-02-16T13:21:00Z</dcterms:created>
  <dcterms:modified xsi:type="dcterms:W3CDTF">2015-02-28T02:56:00Z</dcterms:modified>
</cp:coreProperties>
</file>