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8C" w:rsidRDefault="00BC668C" w:rsidP="00BC66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C668C" w:rsidRDefault="00BC668C" w:rsidP="00BC66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компенсирующего вида № 21»</w:t>
      </w:r>
    </w:p>
    <w:p w:rsidR="00BC668C" w:rsidRDefault="00BC668C" w:rsidP="00BC668C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BC668C" w:rsidRDefault="00BC668C" w:rsidP="00BC668C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BC668C" w:rsidRDefault="00BC668C" w:rsidP="00BC668C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BC668C" w:rsidRDefault="00BC668C" w:rsidP="00BC668C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BC668C" w:rsidRDefault="00BC668C" w:rsidP="00BC668C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BC668C" w:rsidRDefault="00BC668C" w:rsidP="00BC668C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BC668C" w:rsidRDefault="00BC668C" w:rsidP="00BC668C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непосредственно образовательной деятельности по реализации образовательной области </w:t>
      </w:r>
    </w:p>
    <w:p w:rsidR="00BC668C" w:rsidRDefault="00BC668C" w:rsidP="00BC668C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«Художественное творчество»</w:t>
      </w:r>
    </w:p>
    <w:p w:rsidR="00BC668C" w:rsidRDefault="00BC668C" w:rsidP="00BC668C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(в средней группе для детей с нарушениями речи)</w:t>
      </w:r>
    </w:p>
    <w:p w:rsidR="00BC668C" w:rsidRDefault="00BC668C" w:rsidP="00BC668C">
      <w:pPr>
        <w:pStyle w:val="a3"/>
        <w:jc w:val="center"/>
      </w:pPr>
      <w:r>
        <w:rPr>
          <w:b/>
          <w:sz w:val="36"/>
          <w:szCs w:val="36"/>
        </w:rPr>
        <w:t>рисование  «Что созрело в огороде?»</w:t>
      </w:r>
    </w:p>
    <w:p w:rsidR="00BC668C" w:rsidRDefault="00BC668C" w:rsidP="00BC668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68C" w:rsidRDefault="00BC668C" w:rsidP="00BC668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68C" w:rsidRDefault="00BC668C" w:rsidP="00BC668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68C" w:rsidRDefault="00BC668C" w:rsidP="00BC668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68C" w:rsidRDefault="00BC668C" w:rsidP="00BC668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68C" w:rsidRDefault="00BC668C" w:rsidP="00BC668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68C" w:rsidRDefault="00BC668C" w:rsidP="00BC668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68C" w:rsidRDefault="00BC668C" w:rsidP="00BC668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68C" w:rsidRDefault="00BC668C" w:rsidP="00BC668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68C" w:rsidRDefault="00BC668C" w:rsidP="00BC668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68C" w:rsidRDefault="00BC668C" w:rsidP="00BC668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68C" w:rsidRDefault="00BC668C" w:rsidP="00BC668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68C" w:rsidRDefault="00BC668C" w:rsidP="00BC668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68C" w:rsidRDefault="00BC668C" w:rsidP="00BC668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68C" w:rsidRDefault="00BC668C" w:rsidP="00BC668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68C" w:rsidRDefault="00BC668C" w:rsidP="00BC668C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BC668C" w:rsidRDefault="00BC668C" w:rsidP="00BC668C">
      <w:pPr>
        <w:pStyle w:val="a4"/>
        <w:jc w:val="right"/>
        <w:rPr>
          <w:rFonts w:ascii="Academy Italic" w:hAnsi="Academy Italic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28"/>
          <w:szCs w:val="28"/>
        </w:rPr>
        <w:t xml:space="preserve">Фомина </w:t>
      </w:r>
    </w:p>
    <w:p w:rsidR="00BC668C" w:rsidRDefault="00BC668C" w:rsidP="00BC668C">
      <w:pPr>
        <w:pStyle w:val="a4"/>
        <w:jc w:val="right"/>
        <w:rPr>
          <w:rFonts w:ascii="Academy Italic" w:hAnsi="Academy Italic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28"/>
          <w:szCs w:val="28"/>
        </w:rPr>
        <w:t xml:space="preserve">Ирина </w:t>
      </w:r>
    </w:p>
    <w:p w:rsidR="00BC668C" w:rsidRDefault="00BC668C" w:rsidP="00BC668C">
      <w:pPr>
        <w:pStyle w:val="a4"/>
        <w:jc w:val="right"/>
        <w:rPr>
          <w:rFonts w:ascii="Academy Italic" w:hAnsi="Academy Italic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28"/>
          <w:szCs w:val="28"/>
        </w:rPr>
        <w:t>Александровна</w:t>
      </w:r>
    </w:p>
    <w:p w:rsidR="00BC668C" w:rsidRDefault="00BC668C" w:rsidP="00BC668C">
      <w:pPr>
        <w:pStyle w:val="a4"/>
        <w:rPr>
          <w:rFonts w:ascii="Academy Italic" w:hAnsi="Academy Italic" w:cs="Times New Roman"/>
          <w:b/>
          <w:sz w:val="72"/>
          <w:szCs w:val="72"/>
        </w:rPr>
      </w:pPr>
    </w:p>
    <w:p w:rsidR="00BC668C" w:rsidRDefault="00BC668C" w:rsidP="00BC668C">
      <w:pPr>
        <w:pStyle w:val="a4"/>
        <w:rPr>
          <w:rFonts w:ascii="Academy Italic" w:hAnsi="Academy Italic" w:cs="Times New Roman"/>
          <w:b/>
          <w:sz w:val="72"/>
          <w:szCs w:val="72"/>
        </w:rPr>
      </w:pPr>
    </w:p>
    <w:p w:rsidR="00BC668C" w:rsidRDefault="00BC668C" w:rsidP="00BC66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72"/>
          <w:szCs w:val="72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C668C" w:rsidRDefault="00BC668C" w:rsidP="00BC668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15372" w:rsidRDefault="00BC668C" w:rsidP="002153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Снежинск 2009-2010 г.</w:t>
      </w:r>
    </w:p>
    <w:p w:rsidR="00215372" w:rsidRDefault="00215372" w:rsidP="002153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668C" w:rsidRPr="00215372" w:rsidRDefault="00BC668C" w:rsidP="002153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>Задачи:</w:t>
      </w:r>
    </w:p>
    <w:p w:rsidR="00BC668C" w:rsidRDefault="00BC668C" w:rsidP="00BC668C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«Художественное творчество»</w:t>
      </w:r>
    </w:p>
    <w:p w:rsidR="00BC668C" w:rsidRPr="00BC668C" w:rsidRDefault="00BC668C" w:rsidP="00BC668C">
      <w:pPr>
        <w:pStyle w:val="a6"/>
        <w:numPr>
          <w:ilvl w:val="0"/>
          <w:numId w:val="5"/>
        </w:numPr>
        <w:shd w:val="clear" w:color="auto" w:fill="FFFFFF"/>
        <w:tabs>
          <w:tab w:val="left" w:pos="173"/>
        </w:tabs>
        <w:spacing w:line="485" w:lineRule="exact"/>
        <w:rPr>
          <w:color w:val="000000"/>
          <w:sz w:val="28"/>
          <w:szCs w:val="28"/>
        </w:rPr>
      </w:pPr>
      <w:r w:rsidRPr="00BC668C">
        <w:rPr>
          <w:color w:val="000000"/>
          <w:spacing w:val="2"/>
          <w:sz w:val="28"/>
          <w:szCs w:val="28"/>
        </w:rPr>
        <w:t>Учить изображать предметы овальной   и круглой формы, пользуясь трафаретом.</w:t>
      </w:r>
    </w:p>
    <w:p w:rsidR="00BC668C" w:rsidRPr="00BC668C" w:rsidRDefault="00BC668C" w:rsidP="00BC668C">
      <w:pPr>
        <w:pStyle w:val="a6"/>
        <w:numPr>
          <w:ilvl w:val="0"/>
          <w:numId w:val="5"/>
        </w:numPr>
        <w:shd w:val="clear" w:color="auto" w:fill="FFFFFF"/>
        <w:tabs>
          <w:tab w:val="left" w:pos="173"/>
        </w:tabs>
        <w:spacing w:line="485" w:lineRule="exact"/>
        <w:rPr>
          <w:color w:val="000000"/>
          <w:sz w:val="28"/>
          <w:szCs w:val="28"/>
        </w:rPr>
      </w:pPr>
      <w:r w:rsidRPr="00BC668C">
        <w:rPr>
          <w:color w:val="000000"/>
          <w:spacing w:val="2"/>
          <w:sz w:val="28"/>
          <w:szCs w:val="28"/>
        </w:rPr>
        <w:t>Развивать умение передавать различия между овальной и круглой формой.</w:t>
      </w:r>
    </w:p>
    <w:p w:rsidR="00BC668C" w:rsidRPr="00BC668C" w:rsidRDefault="00BC668C" w:rsidP="00BC668C">
      <w:pPr>
        <w:pStyle w:val="a6"/>
        <w:numPr>
          <w:ilvl w:val="0"/>
          <w:numId w:val="5"/>
        </w:numPr>
        <w:shd w:val="clear" w:color="auto" w:fill="FFFFFF"/>
        <w:tabs>
          <w:tab w:val="left" w:pos="173"/>
        </w:tabs>
        <w:spacing w:line="485" w:lineRule="exact"/>
        <w:rPr>
          <w:color w:val="000000"/>
          <w:sz w:val="28"/>
          <w:szCs w:val="28"/>
        </w:rPr>
      </w:pPr>
      <w:r w:rsidRPr="00BC668C">
        <w:rPr>
          <w:color w:val="000000"/>
          <w:spacing w:val="2"/>
          <w:sz w:val="28"/>
          <w:szCs w:val="28"/>
        </w:rPr>
        <w:t>Равномерно располагать два предмета на листе бумаги.</w:t>
      </w:r>
    </w:p>
    <w:p w:rsidR="00BC668C" w:rsidRPr="00BC668C" w:rsidRDefault="00BC668C" w:rsidP="00BC668C">
      <w:pPr>
        <w:pStyle w:val="a6"/>
        <w:numPr>
          <w:ilvl w:val="0"/>
          <w:numId w:val="5"/>
        </w:numPr>
        <w:shd w:val="clear" w:color="auto" w:fill="FFFFFF"/>
        <w:tabs>
          <w:tab w:val="left" w:pos="173"/>
        </w:tabs>
        <w:spacing w:line="485" w:lineRule="exact"/>
        <w:rPr>
          <w:color w:val="000000"/>
          <w:sz w:val="28"/>
          <w:szCs w:val="28"/>
        </w:rPr>
      </w:pPr>
      <w:r w:rsidRPr="00BC668C">
        <w:rPr>
          <w:color w:val="000000"/>
          <w:spacing w:val="2"/>
          <w:sz w:val="28"/>
          <w:szCs w:val="28"/>
        </w:rPr>
        <w:t xml:space="preserve">Закреплять </w:t>
      </w:r>
      <w:proofErr w:type="gramStart"/>
      <w:r w:rsidRPr="00BC668C">
        <w:rPr>
          <w:color w:val="000000"/>
          <w:spacing w:val="2"/>
          <w:sz w:val="28"/>
          <w:szCs w:val="28"/>
        </w:rPr>
        <w:t>приемы</w:t>
      </w:r>
      <w:proofErr w:type="gramEnd"/>
      <w:r w:rsidRPr="00BC668C">
        <w:rPr>
          <w:color w:val="000000"/>
          <w:spacing w:val="2"/>
          <w:sz w:val="28"/>
          <w:szCs w:val="28"/>
        </w:rPr>
        <w:t xml:space="preserve"> закрашивая красками.</w:t>
      </w:r>
    </w:p>
    <w:p w:rsidR="00BC668C" w:rsidRPr="00BC668C" w:rsidRDefault="00BC668C" w:rsidP="00BC668C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10" w:line="480" w:lineRule="exact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Развивать фантазию, воображение</w:t>
      </w:r>
    </w:p>
    <w:p w:rsidR="00BC668C" w:rsidRDefault="00BC668C" w:rsidP="00BC668C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10" w:line="480" w:lineRule="exact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Развивать воображение, художественный вкус.</w:t>
      </w:r>
    </w:p>
    <w:p w:rsidR="00BC668C" w:rsidRDefault="00BC668C" w:rsidP="00BC668C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«Коммуникация»</w:t>
      </w:r>
    </w:p>
    <w:p w:rsidR="00BC668C" w:rsidRDefault="00BC668C" w:rsidP="00BC668C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Закреплять словарь по теме « Овощи»</w:t>
      </w:r>
    </w:p>
    <w:p w:rsidR="00BC668C" w:rsidRDefault="00BC668C" w:rsidP="00BC668C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Закреплять умение детей отвечать на вопросы полным предложением.</w:t>
      </w:r>
    </w:p>
    <w:p w:rsidR="00BC668C" w:rsidRDefault="00BC668C" w:rsidP="00BC668C">
      <w:pPr>
        <w:shd w:val="clear" w:color="auto" w:fill="FFFFFF"/>
        <w:tabs>
          <w:tab w:val="left" w:pos="941"/>
        </w:tabs>
        <w:spacing w:before="5" w:line="480" w:lineRule="exact"/>
        <w:ind w:right="1037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color w:val="000000"/>
          <w:spacing w:val="1"/>
          <w:sz w:val="28"/>
          <w:szCs w:val="28"/>
        </w:rPr>
        <w:t>Формировать умение детей употреблять в речи относительные прилагательные</w:t>
      </w:r>
    </w:p>
    <w:p w:rsidR="00BC668C" w:rsidRDefault="00BC668C" w:rsidP="00BC668C">
      <w:pPr>
        <w:shd w:val="clear" w:color="auto" w:fill="FFFFFF"/>
        <w:tabs>
          <w:tab w:val="left" w:pos="941"/>
        </w:tabs>
        <w:spacing w:before="5" w:line="480" w:lineRule="exact"/>
        <w:ind w:right="1037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«Социализация»</w:t>
      </w:r>
    </w:p>
    <w:p w:rsidR="00BC668C" w:rsidRDefault="00BC668C" w:rsidP="00BC668C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Воспитывать уважительное отношение к труду огородника</w:t>
      </w:r>
    </w:p>
    <w:p w:rsidR="00BC668C" w:rsidRDefault="00BC668C" w:rsidP="00BC668C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«Познание»</w:t>
      </w:r>
    </w:p>
    <w:p w:rsidR="00BC668C" w:rsidRDefault="00BC668C" w:rsidP="00BC668C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Закрепить знания детей об овощах</w:t>
      </w:r>
    </w:p>
    <w:p w:rsidR="00BC668C" w:rsidRDefault="00BC668C" w:rsidP="00BC668C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Развивать мелкую моторику рук.</w:t>
      </w:r>
    </w:p>
    <w:p w:rsidR="00BC668C" w:rsidRDefault="00BC668C" w:rsidP="00BC668C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«Здоровье»</w:t>
      </w:r>
    </w:p>
    <w:p w:rsidR="00BC668C" w:rsidRDefault="00BC668C" w:rsidP="00BC668C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Сохранять и укреплять физическое и психическое здоровье детей, используя гимнастику для пальчиков.</w:t>
      </w:r>
    </w:p>
    <w:p w:rsidR="00BC668C" w:rsidRDefault="00BC668C" w:rsidP="00BC668C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«Физическая культура»</w:t>
      </w:r>
    </w:p>
    <w:p w:rsidR="00BC668C" w:rsidRDefault="00BC668C" w:rsidP="00BC668C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Развивать ловкость, глазомер при игре с мячом</w:t>
      </w:r>
    </w:p>
    <w:p w:rsidR="00BC668C" w:rsidRDefault="00BC668C" w:rsidP="00BC668C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Интегративные качества детей: формировать любознательность, мыслительную и речевую активность, самостоятельность, владение диалогической речью, способность управлять своим поведением.</w:t>
      </w:r>
    </w:p>
    <w:p w:rsidR="00BC668C" w:rsidRDefault="00BC668C" w:rsidP="00BC668C">
      <w:pPr>
        <w:shd w:val="clear" w:color="auto" w:fill="FFFFFF"/>
        <w:spacing w:line="485" w:lineRule="exact"/>
        <w:ind w:left="10"/>
      </w:pPr>
      <w:r w:rsidRPr="001B3838">
        <w:rPr>
          <w:b/>
          <w:sz w:val="28"/>
          <w:szCs w:val="28"/>
        </w:rPr>
        <w:lastRenderedPageBreak/>
        <w:t>Методы и приёмы</w:t>
      </w:r>
      <w:r w:rsidRPr="009C45B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Стихи,</w:t>
      </w:r>
      <w:r w:rsidR="00892262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892262">
        <w:rPr>
          <w:color w:val="000000"/>
          <w:spacing w:val="1"/>
          <w:sz w:val="28"/>
          <w:szCs w:val="28"/>
        </w:rPr>
        <w:t>мультимедийная</w:t>
      </w:r>
      <w:proofErr w:type="spellEnd"/>
      <w:r w:rsidR="00892262">
        <w:rPr>
          <w:color w:val="000000"/>
          <w:spacing w:val="1"/>
          <w:sz w:val="28"/>
          <w:szCs w:val="28"/>
        </w:rPr>
        <w:t xml:space="preserve"> презентация, </w:t>
      </w:r>
      <w:r>
        <w:rPr>
          <w:color w:val="000000"/>
          <w:spacing w:val="1"/>
          <w:sz w:val="28"/>
          <w:szCs w:val="28"/>
        </w:rPr>
        <w:t xml:space="preserve"> дидактическая игра «Веселый повар», мини-беседа об овощах, анализ и показ </w:t>
      </w:r>
      <w:r>
        <w:rPr>
          <w:color w:val="000000"/>
          <w:sz w:val="28"/>
          <w:szCs w:val="28"/>
        </w:rPr>
        <w:t>образца, выставка.</w:t>
      </w:r>
    </w:p>
    <w:p w:rsidR="00BC668C" w:rsidRDefault="00BC668C" w:rsidP="00BC668C">
      <w:pPr>
        <w:shd w:val="clear" w:color="auto" w:fill="FFFFFF"/>
        <w:spacing w:line="485" w:lineRule="exact"/>
        <w:ind w:left="29"/>
      </w:pPr>
    </w:p>
    <w:p w:rsidR="00BC668C" w:rsidRDefault="00BC668C" w:rsidP="00BC668C">
      <w:pPr>
        <w:shd w:val="clear" w:color="auto" w:fill="FFFFFF"/>
        <w:spacing w:line="490" w:lineRule="exact"/>
        <w:ind w:left="14" w:right="518"/>
        <w:rPr>
          <w:sz w:val="28"/>
          <w:szCs w:val="28"/>
        </w:rPr>
      </w:pPr>
      <w:r>
        <w:rPr>
          <w:sz w:val="28"/>
          <w:szCs w:val="28"/>
        </w:rPr>
        <w:t>Здоровьесберегающие технологии: пальчиковая гимнастика (шарики Суджок)</w:t>
      </w:r>
    </w:p>
    <w:p w:rsidR="00BC668C" w:rsidRDefault="00BC668C" w:rsidP="00BC668C">
      <w:pPr>
        <w:shd w:val="clear" w:color="auto" w:fill="FFFFFF"/>
        <w:spacing w:before="10" w:line="499" w:lineRule="exact"/>
        <w:ind w:firstLine="72"/>
      </w:pPr>
      <w:r w:rsidRPr="001B3838">
        <w:rPr>
          <w:b/>
          <w:sz w:val="28"/>
          <w:szCs w:val="28"/>
        </w:rPr>
        <w:t>Индивидуальная работа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Ваня, Артем — </w:t>
      </w:r>
      <w:r>
        <w:rPr>
          <w:color w:val="000000"/>
          <w:spacing w:val="2"/>
          <w:sz w:val="28"/>
          <w:szCs w:val="28"/>
        </w:rPr>
        <w:t xml:space="preserve">помочь в работе с трафаретом и нанесением первых штрихов </w:t>
      </w:r>
      <w:r>
        <w:rPr>
          <w:color w:val="000000"/>
          <w:spacing w:val="-2"/>
          <w:sz w:val="28"/>
          <w:szCs w:val="28"/>
        </w:rPr>
        <w:t>краской.</w:t>
      </w:r>
    </w:p>
    <w:p w:rsidR="00BC668C" w:rsidRDefault="00BC668C" w:rsidP="00BC668C">
      <w:pPr>
        <w:shd w:val="clear" w:color="auto" w:fill="FFFFFF"/>
        <w:spacing w:before="485" w:line="480" w:lineRule="exact"/>
        <w:ind w:left="34"/>
        <w:rPr>
          <w:b/>
          <w:i/>
          <w:iCs/>
          <w:color w:val="000000"/>
          <w:spacing w:val="3"/>
          <w:position w:val="5"/>
          <w:sz w:val="36"/>
          <w:szCs w:val="36"/>
        </w:rPr>
      </w:pPr>
      <w:r w:rsidRPr="009C45B5">
        <w:rPr>
          <w:b/>
          <w:sz w:val="28"/>
          <w:szCs w:val="28"/>
        </w:rPr>
        <w:t>Дифференцированный подход:</w:t>
      </w:r>
      <w:r>
        <w:rPr>
          <w:sz w:val="28"/>
          <w:szCs w:val="28"/>
        </w:rPr>
        <w:t xml:space="preserve"> для 1 </w:t>
      </w:r>
      <w:proofErr w:type="spellStart"/>
      <w:r>
        <w:rPr>
          <w:sz w:val="28"/>
          <w:szCs w:val="28"/>
        </w:rPr>
        <w:t>подгр</w:t>
      </w:r>
      <w:proofErr w:type="spellEnd"/>
      <w:r>
        <w:rPr>
          <w:sz w:val="28"/>
          <w:szCs w:val="28"/>
        </w:rPr>
        <w:t xml:space="preserve">. – </w:t>
      </w:r>
      <w:r>
        <w:rPr>
          <w:color w:val="000000"/>
          <w:spacing w:val="2"/>
          <w:sz w:val="28"/>
          <w:szCs w:val="28"/>
        </w:rPr>
        <w:t>с помощью трафаретов нарисовать 3-4 овоща</w:t>
      </w:r>
    </w:p>
    <w:p w:rsidR="00BC668C" w:rsidRDefault="00BC668C" w:rsidP="00BC668C">
      <w:pPr>
        <w:shd w:val="clear" w:color="auto" w:fill="FFFFFF"/>
        <w:spacing w:before="2126" w:line="446" w:lineRule="exact"/>
        <w:jc w:val="center"/>
        <w:rPr>
          <w:b/>
          <w:i/>
          <w:iCs/>
          <w:color w:val="000000"/>
          <w:spacing w:val="3"/>
          <w:position w:val="5"/>
          <w:sz w:val="36"/>
          <w:szCs w:val="36"/>
        </w:rPr>
      </w:pPr>
    </w:p>
    <w:p w:rsidR="00BC668C" w:rsidRDefault="00BC668C" w:rsidP="00232262">
      <w:pPr>
        <w:shd w:val="clear" w:color="auto" w:fill="FFFFFF"/>
        <w:spacing w:before="2222" w:line="365" w:lineRule="exact"/>
        <w:ind w:left="4066"/>
        <w:rPr>
          <w:i/>
          <w:iCs/>
          <w:color w:val="000000"/>
          <w:spacing w:val="2"/>
          <w:sz w:val="34"/>
          <w:szCs w:val="34"/>
        </w:rPr>
      </w:pPr>
    </w:p>
    <w:p w:rsidR="00BC668C" w:rsidRDefault="00BC668C" w:rsidP="00BC668C">
      <w:pPr>
        <w:shd w:val="clear" w:color="auto" w:fill="FFFFFF"/>
        <w:rPr>
          <w:i/>
          <w:iCs/>
          <w:color w:val="000000"/>
          <w:spacing w:val="1"/>
          <w:sz w:val="34"/>
          <w:szCs w:val="34"/>
        </w:rPr>
      </w:pPr>
    </w:p>
    <w:p w:rsidR="00BC668C" w:rsidRDefault="00BC668C" w:rsidP="00BC668C">
      <w:pPr>
        <w:shd w:val="clear" w:color="auto" w:fill="FFFFFF"/>
        <w:rPr>
          <w:i/>
          <w:iCs/>
          <w:color w:val="000000"/>
          <w:spacing w:val="1"/>
          <w:sz w:val="34"/>
          <w:szCs w:val="34"/>
        </w:rPr>
      </w:pPr>
    </w:p>
    <w:p w:rsidR="00BC668C" w:rsidRDefault="00BC668C" w:rsidP="00BC668C">
      <w:pPr>
        <w:shd w:val="clear" w:color="auto" w:fill="FFFFFF"/>
        <w:rPr>
          <w:i/>
          <w:iCs/>
          <w:color w:val="000000"/>
          <w:spacing w:val="1"/>
          <w:sz w:val="34"/>
          <w:szCs w:val="34"/>
        </w:rPr>
      </w:pPr>
    </w:p>
    <w:p w:rsidR="00BC668C" w:rsidRDefault="00BC668C" w:rsidP="00BC668C">
      <w:pPr>
        <w:shd w:val="clear" w:color="auto" w:fill="FFFFFF"/>
        <w:rPr>
          <w:i/>
          <w:iCs/>
          <w:color w:val="000000"/>
          <w:spacing w:val="1"/>
          <w:sz w:val="34"/>
          <w:szCs w:val="34"/>
        </w:rPr>
      </w:pPr>
    </w:p>
    <w:p w:rsidR="00BC668C" w:rsidRDefault="00BC668C" w:rsidP="00BC668C">
      <w:pPr>
        <w:shd w:val="clear" w:color="auto" w:fill="FFFFFF"/>
        <w:rPr>
          <w:i/>
          <w:iCs/>
          <w:color w:val="000000"/>
          <w:spacing w:val="1"/>
          <w:sz w:val="34"/>
          <w:szCs w:val="34"/>
        </w:rPr>
      </w:pPr>
    </w:p>
    <w:p w:rsidR="00BC668C" w:rsidRDefault="00BC668C" w:rsidP="00BC668C">
      <w:pPr>
        <w:shd w:val="clear" w:color="auto" w:fill="FFFFFF"/>
        <w:rPr>
          <w:i/>
          <w:iCs/>
          <w:color w:val="000000"/>
          <w:spacing w:val="1"/>
          <w:sz w:val="34"/>
          <w:szCs w:val="34"/>
        </w:rPr>
      </w:pPr>
    </w:p>
    <w:p w:rsidR="00BC668C" w:rsidRDefault="00BC668C" w:rsidP="00BC668C">
      <w:pPr>
        <w:shd w:val="clear" w:color="auto" w:fill="FFFFFF"/>
        <w:rPr>
          <w:i/>
          <w:iCs/>
          <w:color w:val="000000"/>
          <w:spacing w:val="1"/>
          <w:sz w:val="34"/>
          <w:szCs w:val="34"/>
        </w:rPr>
      </w:pPr>
    </w:p>
    <w:p w:rsidR="00BC668C" w:rsidRDefault="00BC668C" w:rsidP="00BC668C">
      <w:pPr>
        <w:shd w:val="clear" w:color="auto" w:fill="FFFFFF"/>
        <w:rPr>
          <w:i/>
          <w:iCs/>
          <w:color w:val="000000"/>
          <w:spacing w:val="1"/>
          <w:sz w:val="34"/>
          <w:szCs w:val="34"/>
        </w:rPr>
      </w:pPr>
    </w:p>
    <w:p w:rsidR="00BC668C" w:rsidRDefault="00BC668C" w:rsidP="00BC668C">
      <w:pPr>
        <w:shd w:val="clear" w:color="auto" w:fill="FFFFFF"/>
        <w:rPr>
          <w:i/>
          <w:iCs/>
          <w:color w:val="000000"/>
          <w:spacing w:val="1"/>
          <w:sz w:val="34"/>
          <w:szCs w:val="34"/>
        </w:rPr>
      </w:pPr>
    </w:p>
    <w:p w:rsidR="00215372" w:rsidRDefault="00215372" w:rsidP="00BC668C">
      <w:pPr>
        <w:shd w:val="clear" w:color="auto" w:fill="FFFFFF"/>
        <w:tabs>
          <w:tab w:val="left" w:pos="278"/>
        </w:tabs>
        <w:spacing w:before="365" w:line="322" w:lineRule="exact"/>
        <w:ind w:left="10"/>
        <w:rPr>
          <w:b/>
          <w:bCs/>
          <w:iCs/>
          <w:color w:val="000000"/>
          <w:spacing w:val="-19"/>
          <w:sz w:val="28"/>
          <w:szCs w:val="28"/>
        </w:rPr>
      </w:pPr>
    </w:p>
    <w:p w:rsidR="00215372" w:rsidRDefault="00215372" w:rsidP="00BC668C">
      <w:pPr>
        <w:shd w:val="clear" w:color="auto" w:fill="FFFFFF"/>
        <w:tabs>
          <w:tab w:val="left" w:pos="278"/>
        </w:tabs>
        <w:spacing w:before="365" w:line="322" w:lineRule="exact"/>
        <w:ind w:left="10"/>
        <w:rPr>
          <w:b/>
          <w:bCs/>
          <w:iCs/>
          <w:color w:val="000000"/>
          <w:spacing w:val="-19"/>
          <w:sz w:val="28"/>
          <w:szCs w:val="28"/>
        </w:rPr>
      </w:pPr>
    </w:p>
    <w:p w:rsidR="00BC668C" w:rsidRPr="00BC668C" w:rsidRDefault="00BC668C" w:rsidP="00BC668C">
      <w:pPr>
        <w:shd w:val="clear" w:color="auto" w:fill="FFFFFF"/>
        <w:tabs>
          <w:tab w:val="left" w:pos="278"/>
        </w:tabs>
        <w:spacing w:before="365" w:line="322" w:lineRule="exact"/>
        <w:ind w:left="10"/>
        <w:rPr>
          <w:b/>
          <w:bCs/>
          <w:iCs/>
          <w:color w:val="000000"/>
          <w:spacing w:val="-19"/>
          <w:sz w:val="28"/>
          <w:szCs w:val="28"/>
        </w:rPr>
      </w:pPr>
      <w:r w:rsidRPr="00BC668C">
        <w:rPr>
          <w:b/>
          <w:bCs/>
          <w:iCs/>
          <w:color w:val="000000"/>
          <w:spacing w:val="-19"/>
          <w:sz w:val="28"/>
          <w:szCs w:val="28"/>
        </w:rPr>
        <w:lastRenderedPageBreak/>
        <w:t>Ход непосредственно образовательной деятельности</w:t>
      </w:r>
    </w:p>
    <w:p w:rsidR="00BC668C" w:rsidRPr="00BC668C" w:rsidRDefault="00BC668C" w:rsidP="00BC668C">
      <w:pPr>
        <w:shd w:val="clear" w:color="auto" w:fill="FFFFFF"/>
        <w:tabs>
          <w:tab w:val="left" w:pos="278"/>
        </w:tabs>
        <w:spacing w:before="365" w:line="322" w:lineRule="exact"/>
        <w:ind w:left="10"/>
      </w:pPr>
      <w:r w:rsidRPr="00BC668C">
        <w:rPr>
          <w:b/>
          <w:bCs/>
          <w:iCs/>
          <w:color w:val="000000"/>
          <w:spacing w:val="-19"/>
          <w:sz w:val="28"/>
          <w:szCs w:val="28"/>
        </w:rPr>
        <w:t>1.</w:t>
      </w:r>
      <w:r w:rsidRPr="00BC668C">
        <w:rPr>
          <w:b/>
          <w:bCs/>
          <w:iCs/>
          <w:color w:val="000000"/>
          <w:sz w:val="28"/>
          <w:szCs w:val="28"/>
        </w:rPr>
        <w:tab/>
      </w:r>
      <w:r w:rsidRPr="00BC668C">
        <w:rPr>
          <w:b/>
          <w:bCs/>
          <w:iCs/>
          <w:color w:val="000000"/>
          <w:spacing w:val="2"/>
          <w:sz w:val="28"/>
          <w:szCs w:val="28"/>
        </w:rPr>
        <w:t>Организационный момент:</w:t>
      </w:r>
    </w:p>
    <w:p w:rsidR="00BC668C" w:rsidRDefault="00BC668C" w:rsidP="00BC668C">
      <w:pPr>
        <w:shd w:val="clear" w:color="auto" w:fill="FFFFFF"/>
        <w:tabs>
          <w:tab w:val="left" w:pos="163"/>
        </w:tabs>
        <w:spacing w:line="322" w:lineRule="exact"/>
        <w:ind w:left="10" w:right="2074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 xml:space="preserve">- Ребята, а кто из вас помнит стихотворение Ю. </w:t>
      </w:r>
      <w:proofErr w:type="spellStart"/>
      <w:r>
        <w:rPr>
          <w:color w:val="000000"/>
          <w:spacing w:val="1"/>
          <w:sz w:val="28"/>
          <w:szCs w:val="28"/>
        </w:rPr>
        <w:t>Тувима</w:t>
      </w:r>
      <w:proofErr w:type="spellEnd"/>
      <w:r>
        <w:rPr>
          <w:color w:val="000000"/>
          <w:spacing w:val="1"/>
          <w:sz w:val="28"/>
          <w:szCs w:val="28"/>
        </w:rPr>
        <w:t xml:space="preserve"> «Овощи»?</w:t>
      </w:r>
      <w:r>
        <w:rPr>
          <w:color w:val="000000"/>
          <w:spacing w:val="1"/>
          <w:sz w:val="28"/>
          <w:szCs w:val="28"/>
        </w:rPr>
        <w:br/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>Про кого это стихотворение?</w:t>
      </w:r>
    </w:p>
    <w:p w:rsidR="00BC668C" w:rsidRPr="00BC668C" w:rsidRDefault="00BC668C" w:rsidP="00BC668C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5" w:line="322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 xml:space="preserve">- И сегодня бабушка нам принесла целую корзинку овощей. Давайте посмотрим, что в </w:t>
      </w:r>
      <w:r>
        <w:rPr>
          <w:color w:val="000000"/>
          <w:spacing w:val="2"/>
          <w:sz w:val="28"/>
          <w:szCs w:val="28"/>
        </w:rPr>
        <w:t>ней</w:t>
      </w:r>
      <w:proofErr w:type="gramStart"/>
      <w:r>
        <w:rPr>
          <w:color w:val="000000"/>
          <w:spacing w:val="2"/>
          <w:sz w:val="28"/>
          <w:szCs w:val="28"/>
        </w:rPr>
        <w:t>.</w:t>
      </w:r>
      <w:proofErr w:type="gramEnd"/>
      <w:r w:rsidR="00892262">
        <w:rPr>
          <w:color w:val="000000"/>
          <w:spacing w:val="2"/>
          <w:sz w:val="28"/>
          <w:szCs w:val="28"/>
        </w:rPr>
        <w:t xml:space="preserve"> (</w:t>
      </w:r>
      <w:proofErr w:type="gramStart"/>
      <w:r w:rsidR="00892262">
        <w:rPr>
          <w:color w:val="000000"/>
          <w:spacing w:val="2"/>
          <w:sz w:val="28"/>
          <w:szCs w:val="28"/>
        </w:rPr>
        <w:t>с</w:t>
      </w:r>
      <w:proofErr w:type="gramEnd"/>
      <w:r w:rsidR="00892262">
        <w:rPr>
          <w:color w:val="000000"/>
          <w:spacing w:val="2"/>
          <w:sz w:val="28"/>
          <w:szCs w:val="28"/>
        </w:rPr>
        <w:t>лайды №1,2)</w:t>
      </w:r>
    </w:p>
    <w:p w:rsidR="00BC668C" w:rsidRDefault="00BC668C" w:rsidP="00BC668C">
      <w:pPr>
        <w:shd w:val="clear" w:color="auto" w:fill="FFFFFF"/>
        <w:tabs>
          <w:tab w:val="left" w:pos="163"/>
        </w:tabs>
        <w:spacing w:before="5" w:line="322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 xml:space="preserve">А что бабушка может их них </w:t>
      </w:r>
      <w:r>
        <w:rPr>
          <w:color w:val="000000"/>
          <w:spacing w:val="1"/>
          <w:sz w:val="28"/>
          <w:szCs w:val="28"/>
        </w:rPr>
        <w:t>приготовить?</w:t>
      </w:r>
    </w:p>
    <w:p w:rsidR="00BC668C" w:rsidRDefault="00BC668C" w:rsidP="00BC668C">
      <w:pPr>
        <w:shd w:val="clear" w:color="auto" w:fill="FFFFFF"/>
        <w:tabs>
          <w:tab w:val="left" w:pos="278"/>
        </w:tabs>
        <w:spacing w:line="322" w:lineRule="exact"/>
        <w:ind w:left="10"/>
        <w:rPr>
          <w:color w:val="000000"/>
          <w:spacing w:val="2"/>
          <w:sz w:val="28"/>
          <w:szCs w:val="28"/>
        </w:rPr>
      </w:pPr>
      <w:r>
        <w:rPr>
          <w:b/>
          <w:bCs/>
          <w:i/>
          <w:iCs/>
          <w:color w:val="000000"/>
          <w:spacing w:val="-19"/>
          <w:sz w:val="28"/>
          <w:szCs w:val="28"/>
        </w:rPr>
        <w:t>2.</w:t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Д/и «Веселый повар» </w:t>
      </w:r>
      <w:r w:rsidR="00215372">
        <w:rPr>
          <w:color w:val="000000"/>
          <w:spacing w:val="2"/>
          <w:sz w:val="28"/>
          <w:szCs w:val="28"/>
        </w:rPr>
        <w:t xml:space="preserve"> (слайды № 4,5,6,7)</w:t>
      </w:r>
    </w:p>
    <w:p w:rsidR="00BC668C" w:rsidRDefault="00BC668C" w:rsidP="00BC668C">
      <w:pPr>
        <w:shd w:val="clear" w:color="auto" w:fill="FFFFFF"/>
        <w:tabs>
          <w:tab w:val="left" w:pos="278"/>
        </w:tabs>
        <w:spacing w:line="322" w:lineRule="exact"/>
        <w:ind w:left="1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:-</w:t>
      </w:r>
      <w:proofErr w:type="gramEnd"/>
      <w:r>
        <w:rPr>
          <w:color w:val="000000"/>
          <w:spacing w:val="1"/>
          <w:sz w:val="28"/>
          <w:szCs w:val="28"/>
        </w:rPr>
        <w:t>из огурцов салат</w:t>
      </w:r>
      <w:r w:rsidR="00892262">
        <w:rPr>
          <w:color w:val="000000"/>
          <w:spacing w:val="1"/>
          <w:sz w:val="28"/>
          <w:szCs w:val="28"/>
        </w:rPr>
        <w:t>, какой сала</w:t>
      </w:r>
      <w:r>
        <w:rPr>
          <w:color w:val="000000"/>
          <w:spacing w:val="1"/>
          <w:sz w:val="28"/>
          <w:szCs w:val="28"/>
        </w:rPr>
        <w:t xml:space="preserve"> ?</w:t>
      </w:r>
    </w:p>
    <w:p w:rsidR="00BC668C" w:rsidRDefault="00BC668C" w:rsidP="00BC668C">
      <w:pPr>
        <w:shd w:val="clear" w:color="auto" w:fill="FFFFFF"/>
        <w:tabs>
          <w:tab w:val="left" w:pos="278"/>
        </w:tabs>
        <w:spacing w:line="322" w:lineRule="exact"/>
        <w:ind w:left="1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Дети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>- огуречный салат</w:t>
      </w:r>
    </w:p>
    <w:p w:rsidR="00BC668C" w:rsidRDefault="00BC668C" w:rsidP="00BC668C">
      <w:pPr>
        <w:shd w:val="clear" w:color="auto" w:fill="FFFFFF"/>
        <w:tabs>
          <w:tab w:val="left" w:pos="278"/>
        </w:tabs>
        <w:spacing w:line="322" w:lineRule="exact"/>
        <w:ind w:left="1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:-</w:t>
      </w:r>
      <w:proofErr w:type="gramEnd"/>
      <w:r>
        <w:rPr>
          <w:color w:val="000000"/>
          <w:spacing w:val="1"/>
          <w:sz w:val="28"/>
          <w:szCs w:val="28"/>
        </w:rPr>
        <w:t>из помидоров сок</w:t>
      </w:r>
      <w:r w:rsidR="00892262">
        <w:rPr>
          <w:color w:val="000000"/>
          <w:spacing w:val="1"/>
          <w:sz w:val="28"/>
          <w:szCs w:val="28"/>
        </w:rPr>
        <w:t>, какой сок</w:t>
      </w:r>
      <w:r>
        <w:rPr>
          <w:color w:val="000000"/>
          <w:spacing w:val="1"/>
          <w:sz w:val="28"/>
          <w:szCs w:val="28"/>
        </w:rPr>
        <w:t>?</w:t>
      </w:r>
    </w:p>
    <w:p w:rsidR="00BC668C" w:rsidRDefault="00BC668C" w:rsidP="00BC668C">
      <w:pPr>
        <w:shd w:val="clear" w:color="auto" w:fill="FFFFFF"/>
        <w:tabs>
          <w:tab w:val="left" w:pos="278"/>
        </w:tabs>
        <w:spacing w:line="322" w:lineRule="exact"/>
        <w:ind w:left="1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Дети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>- томатный сок</w:t>
      </w:r>
    </w:p>
    <w:p w:rsidR="00BC668C" w:rsidRDefault="00892262" w:rsidP="00BC668C">
      <w:pPr>
        <w:shd w:val="clear" w:color="auto" w:fill="FFFFFF"/>
        <w:tabs>
          <w:tab w:val="left" w:pos="278"/>
        </w:tabs>
        <w:spacing w:line="322" w:lineRule="exact"/>
        <w:ind w:left="1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:-</w:t>
      </w:r>
      <w:proofErr w:type="gramEnd"/>
      <w:r>
        <w:rPr>
          <w:color w:val="000000"/>
          <w:spacing w:val="1"/>
          <w:sz w:val="28"/>
          <w:szCs w:val="28"/>
        </w:rPr>
        <w:t>из моркови сок, морковный сок</w:t>
      </w:r>
      <w:r w:rsidR="00BC668C">
        <w:rPr>
          <w:color w:val="000000"/>
          <w:spacing w:val="1"/>
          <w:sz w:val="28"/>
          <w:szCs w:val="28"/>
        </w:rPr>
        <w:t>?</w:t>
      </w:r>
    </w:p>
    <w:p w:rsidR="00BC668C" w:rsidRDefault="00BC668C" w:rsidP="00BC668C">
      <w:pPr>
        <w:shd w:val="clear" w:color="auto" w:fill="FFFFFF"/>
        <w:tabs>
          <w:tab w:val="left" w:pos="278"/>
        </w:tabs>
        <w:spacing w:line="322" w:lineRule="exact"/>
        <w:ind w:left="1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Дети </w:t>
      </w:r>
      <w:proofErr w:type="gramStart"/>
      <w:r>
        <w:rPr>
          <w:color w:val="000000"/>
          <w:spacing w:val="1"/>
          <w:sz w:val="28"/>
          <w:szCs w:val="28"/>
        </w:rPr>
        <w:t>:-</w:t>
      </w:r>
      <w:proofErr w:type="gramEnd"/>
      <w:r>
        <w:rPr>
          <w:color w:val="000000"/>
          <w:spacing w:val="1"/>
          <w:sz w:val="28"/>
          <w:szCs w:val="28"/>
        </w:rPr>
        <w:t>капустный суп</w:t>
      </w:r>
    </w:p>
    <w:p w:rsidR="00BC668C" w:rsidRDefault="00BC668C" w:rsidP="00BC668C">
      <w:pPr>
        <w:shd w:val="clear" w:color="auto" w:fill="FFFFFF"/>
        <w:tabs>
          <w:tab w:val="left" w:pos="278"/>
        </w:tabs>
        <w:spacing w:line="322" w:lineRule="exact"/>
        <w:ind w:left="1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:-</w:t>
      </w:r>
      <w:proofErr w:type="gramEnd"/>
      <w:r>
        <w:rPr>
          <w:color w:val="000000"/>
          <w:spacing w:val="1"/>
          <w:sz w:val="28"/>
          <w:szCs w:val="28"/>
        </w:rPr>
        <w:t>из картофеля пюре</w:t>
      </w:r>
      <w:r w:rsidR="00892262">
        <w:rPr>
          <w:color w:val="000000"/>
          <w:spacing w:val="1"/>
          <w:sz w:val="28"/>
          <w:szCs w:val="28"/>
        </w:rPr>
        <w:t>, какое пюре</w:t>
      </w:r>
      <w:r>
        <w:rPr>
          <w:color w:val="000000"/>
          <w:spacing w:val="1"/>
          <w:sz w:val="28"/>
          <w:szCs w:val="28"/>
        </w:rPr>
        <w:t>?</w:t>
      </w:r>
    </w:p>
    <w:p w:rsidR="00BC668C" w:rsidRDefault="00BC668C" w:rsidP="00BC668C">
      <w:pPr>
        <w:shd w:val="clear" w:color="auto" w:fill="FFFFFF"/>
        <w:tabs>
          <w:tab w:val="left" w:pos="278"/>
        </w:tabs>
        <w:spacing w:line="322" w:lineRule="exact"/>
        <w:ind w:left="10"/>
      </w:pPr>
      <w:r>
        <w:rPr>
          <w:color w:val="000000"/>
          <w:spacing w:val="1"/>
          <w:sz w:val="28"/>
          <w:szCs w:val="28"/>
        </w:rPr>
        <w:t>Дети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>- картофельное пюре</w:t>
      </w:r>
    </w:p>
    <w:p w:rsidR="00BC668C" w:rsidRDefault="00BC668C" w:rsidP="00BC668C">
      <w:pPr>
        <w:shd w:val="clear" w:color="auto" w:fill="FFFFFF"/>
        <w:tabs>
          <w:tab w:val="left" w:pos="163"/>
        </w:tabs>
        <w:spacing w:line="322" w:lineRule="exact"/>
        <w:ind w:left="10" w:right="518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И сегодня мы с вами нарисуем помидор и огурец, но не обычно, а с помощью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трафарета.</w:t>
      </w:r>
    </w:p>
    <w:p w:rsidR="00BC668C" w:rsidRDefault="00BC668C" w:rsidP="00BC668C">
      <w:pPr>
        <w:shd w:val="clear" w:color="auto" w:fill="FFFFFF"/>
        <w:tabs>
          <w:tab w:val="left" w:pos="278"/>
        </w:tabs>
        <w:spacing w:before="5" w:line="322" w:lineRule="exact"/>
        <w:ind w:left="10"/>
      </w:pPr>
      <w:r>
        <w:rPr>
          <w:b/>
          <w:bCs/>
          <w:i/>
          <w:iCs/>
          <w:color w:val="000000"/>
          <w:spacing w:val="-16"/>
          <w:sz w:val="28"/>
          <w:szCs w:val="28"/>
        </w:rPr>
        <w:t>3.</w:t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pacing w:val="3"/>
          <w:sz w:val="28"/>
          <w:szCs w:val="28"/>
        </w:rPr>
        <w:t>Анализ образца:</w:t>
      </w:r>
    </w:p>
    <w:p w:rsidR="00BC668C" w:rsidRDefault="00C23F1F" w:rsidP="00BC668C">
      <w:pPr>
        <w:shd w:val="clear" w:color="auto" w:fill="FFFFFF"/>
        <w:tabs>
          <w:tab w:val="left" w:pos="163"/>
        </w:tabs>
        <w:spacing w:line="322" w:lineRule="exact"/>
        <w:ind w:left="10"/>
      </w:pPr>
      <w:r>
        <w:rPr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 w:rsidR="00BC668C">
        <w:rPr>
          <w:color w:val="000000"/>
          <w:sz w:val="28"/>
          <w:szCs w:val="28"/>
        </w:rPr>
        <w:t>-</w:t>
      </w:r>
      <w:r w:rsidR="00BC668C">
        <w:rPr>
          <w:color w:val="000000"/>
          <w:sz w:val="28"/>
          <w:szCs w:val="28"/>
        </w:rPr>
        <w:tab/>
      </w:r>
      <w:r w:rsidR="00BC668C">
        <w:rPr>
          <w:color w:val="000000"/>
          <w:spacing w:val="1"/>
          <w:sz w:val="28"/>
          <w:szCs w:val="28"/>
        </w:rPr>
        <w:t>Посмотрите, как это сделала я (показ работы).</w:t>
      </w:r>
    </w:p>
    <w:p w:rsidR="00BC668C" w:rsidRDefault="00C23F1F" w:rsidP="00BC668C">
      <w:pPr>
        <w:shd w:val="clear" w:color="auto" w:fill="FFFFFF"/>
        <w:tabs>
          <w:tab w:val="left" w:pos="302"/>
        </w:tabs>
        <w:spacing w:line="322" w:lineRule="exact"/>
        <w:ind w:left="19"/>
      </w:pPr>
      <w:r>
        <w:rPr>
          <w:color w:val="000000"/>
          <w:sz w:val="28"/>
          <w:szCs w:val="28"/>
        </w:rPr>
        <w:t xml:space="preserve">Воспитатель </w:t>
      </w:r>
      <w:proofErr w:type="gramStart"/>
      <w:r>
        <w:rPr>
          <w:color w:val="000000"/>
          <w:sz w:val="28"/>
          <w:szCs w:val="28"/>
        </w:rPr>
        <w:t>:-</w:t>
      </w:r>
      <w:proofErr w:type="gramEnd"/>
      <w:r w:rsidR="00215A78">
        <w:rPr>
          <w:color w:val="000000"/>
          <w:sz w:val="28"/>
          <w:szCs w:val="28"/>
        </w:rPr>
        <w:t xml:space="preserve">шаблоны располагаем </w:t>
      </w:r>
      <w:r w:rsidR="00BC668C">
        <w:rPr>
          <w:color w:val="000000"/>
          <w:spacing w:val="2"/>
          <w:sz w:val="28"/>
          <w:szCs w:val="28"/>
        </w:rPr>
        <w:t xml:space="preserve"> в центре листа, а не сбоку или в углу.</w:t>
      </w:r>
    </w:p>
    <w:p w:rsidR="00BC668C" w:rsidRDefault="00C23F1F" w:rsidP="00BC668C">
      <w:pPr>
        <w:shd w:val="clear" w:color="auto" w:fill="FFFFFF"/>
        <w:tabs>
          <w:tab w:val="left" w:pos="302"/>
        </w:tabs>
        <w:spacing w:line="322" w:lineRule="exact"/>
        <w:ind w:left="19"/>
      </w:pPr>
      <w:r>
        <w:rPr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-</w:t>
      </w:r>
      <w:r w:rsidR="00BC668C">
        <w:rPr>
          <w:color w:val="000000"/>
          <w:sz w:val="28"/>
          <w:szCs w:val="28"/>
        </w:rPr>
        <w:tab/>
      </w:r>
      <w:r w:rsidR="00BC668C">
        <w:rPr>
          <w:color w:val="000000"/>
          <w:spacing w:val="1"/>
          <w:sz w:val="28"/>
          <w:szCs w:val="28"/>
        </w:rPr>
        <w:t>трафарет нужно обводить с помощью карандаш</w:t>
      </w:r>
      <w:r>
        <w:rPr>
          <w:color w:val="000000"/>
          <w:spacing w:val="1"/>
          <w:sz w:val="28"/>
          <w:szCs w:val="28"/>
        </w:rPr>
        <w:t xml:space="preserve">а, не нажимая на него сильно. И </w:t>
      </w:r>
      <w:r w:rsidR="00BC668C">
        <w:rPr>
          <w:color w:val="000000"/>
          <w:spacing w:val="1"/>
          <w:sz w:val="28"/>
          <w:szCs w:val="28"/>
        </w:rPr>
        <w:t>размещать его так, чтобы вошли оба овоща.</w:t>
      </w:r>
    </w:p>
    <w:p w:rsidR="00BC668C" w:rsidRDefault="00C23F1F" w:rsidP="00BC668C">
      <w:pPr>
        <w:shd w:val="clear" w:color="auto" w:fill="FFFFFF"/>
        <w:tabs>
          <w:tab w:val="left" w:pos="302"/>
        </w:tabs>
        <w:spacing w:line="322" w:lineRule="exact"/>
        <w:ind w:left="19"/>
      </w:pPr>
      <w:r>
        <w:rPr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-</w:t>
      </w:r>
      <w:r w:rsidR="00BC668C"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перед работой красками вспомните </w:t>
      </w:r>
      <w:r w:rsidR="00BC668C">
        <w:rPr>
          <w:color w:val="000000"/>
          <w:spacing w:val="2"/>
          <w:sz w:val="28"/>
          <w:szCs w:val="28"/>
        </w:rPr>
        <w:t xml:space="preserve"> цвет овощей.</w:t>
      </w:r>
    </w:p>
    <w:p w:rsidR="00BC668C" w:rsidRDefault="00BC668C" w:rsidP="00BC668C">
      <w:pPr>
        <w:shd w:val="clear" w:color="auto" w:fill="FFFFFF"/>
        <w:spacing w:line="322" w:lineRule="exact"/>
        <w:ind w:left="19"/>
      </w:pPr>
      <w:r>
        <w:rPr>
          <w:color w:val="000000"/>
          <w:spacing w:val="2"/>
          <w:sz w:val="28"/>
          <w:szCs w:val="28"/>
        </w:rPr>
        <w:t>Предложить детям прорисовать помидор и огурец в воздухе сухой кистью.</w:t>
      </w:r>
    </w:p>
    <w:p w:rsidR="00C23F1F" w:rsidRDefault="009E1C96" w:rsidP="009E1C96">
      <w:pPr>
        <w:shd w:val="clear" w:color="auto" w:fill="FFFFFF"/>
        <w:spacing w:line="322" w:lineRule="exact"/>
        <w:ind w:left="24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 xml:space="preserve">- </w:t>
      </w:r>
      <w:r w:rsidR="00BC668C">
        <w:rPr>
          <w:color w:val="000000"/>
          <w:spacing w:val="2"/>
          <w:sz w:val="28"/>
          <w:szCs w:val="28"/>
        </w:rPr>
        <w:t>Рисую дугу, потом движение кисти замедляю и начинаю рисовать дугу более</w:t>
      </w:r>
      <w:r>
        <w:t xml:space="preserve"> </w:t>
      </w:r>
      <w:r w:rsidR="00BC668C">
        <w:rPr>
          <w:color w:val="000000"/>
          <w:spacing w:val="2"/>
          <w:sz w:val="28"/>
          <w:szCs w:val="28"/>
        </w:rPr>
        <w:t>выпрямленной.</w:t>
      </w:r>
    </w:p>
    <w:p w:rsidR="00C23F1F" w:rsidRDefault="00C23F1F" w:rsidP="009E1C96">
      <w:pPr>
        <w:shd w:val="clear" w:color="auto" w:fill="FFFFFF"/>
        <w:spacing w:line="322" w:lineRule="exact"/>
        <w:ind w:left="24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-</w:t>
      </w:r>
      <w:r w:rsidR="00BC668C">
        <w:rPr>
          <w:color w:val="000000"/>
          <w:spacing w:val="2"/>
          <w:sz w:val="28"/>
          <w:szCs w:val="28"/>
        </w:rPr>
        <w:t xml:space="preserve"> Снова рисую дугу и вновь выпрямляю ее. </w:t>
      </w:r>
    </w:p>
    <w:p w:rsidR="00BC668C" w:rsidRDefault="00C23F1F" w:rsidP="009E1C96">
      <w:pPr>
        <w:shd w:val="clear" w:color="auto" w:fill="FFFFFF"/>
        <w:spacing w:line="322" w:lineRule="exact"/>
        <w:ind w:left="24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proofErr w:type="gramStart"/>
      <w:r>
        <w:rPr>
          <w:color w:val="000000"/>
          <w:sz w:val="28"/>
          <w:szCs w:val="28"/>
        </w:rPr>
        <w:t>:-</w:t>
      </w:r>
      <w:proofErr w:type="gramEnd"/>
      <w:r w:rsidR="00BC668C">
        <w:rPr>
          <w:color w:val="000000"/>
          <w:spacing w:val="2"/>
          <w:sz w:val="28"/>
          <w:szCs w:val="28"/>
        </w:rPr>
        <w:t>Прежде, чем приступить к</w:t>
      </w:r>
      <w:r w:rsidR="009E1C96">
        <w:t xml:space="preserve"> </w:t>
      </w:r>
      <w:r w:rsidR="00BC668C">
        <w:rPr>
          <w:color w:val="000000"/>
          <w:spacing w:val="1"/>
          <w:sz w:val="28"/>
          <w:szCs w:val="28"/>
        </w:rPr>
        <w:t>работе разогреем пальчики.</w:t>
      </w:r>
    </w:p>
    <w:p w:rsidR="009E1C96" w:rsidRDefault="009E1C96" w:rsidP="009E1C96">
      <w:pPr>
        <w:shd w:val="clear" w:color="auto" w:fill="FFFFFF"/>
        <w:spacing w:line="322" w:lineRule="exact"/>
        <w:ind w:left="24"/>
      </w:pPr>
      <w:r>
        <w:rPr>
          <w:color w:val="000000"/>
          <w:spacing w:val="1"/>
          <w:sz w:val="28"/>
          <w:szCs w:val="28"/>
        </w:rPr>
        <w:t>4. Физминутка</w:t>
      </w:r>
    </w:p>
    <w:p w:rsidR="00BC668C" w:rsidRDefault="00BC668C" w:rsidP="00BC668C">
      <w:pPr>
        <w:shd w:val="clear" w:color="auto" w:fill="FFFFFF"/>
        <w:spacing w:line="322" w:lineRule="exact"/>
        <w:ind w:left="5"/>
      </w:pPr>
      <w:r>
        <w:rPr>
          <w:b/>
          <w:bCs/>
          <w:i/>
          <w:iCs/>
          <w:color w:val="000000"/>
          <w:spacing w:val="2"/>
          <w:sz w:val="28"/>
          <w:szCs w:val="28"/>
        </w:rPr>
        <w:t>Пальчиковая гимнастика:</w:t>
      </w:r>
    </w:p>
    <w:p w:rsidR="00BC668C" w:rsidRDefault="00BC668C" w:rsidP="00BC668C">
      <w:pPr>
        <w:shd w:val="clear" w:color="auto" w:fill="FFFFFF"/>
        <w:spacing w:line="322" w:lineRule="exact"/>
        <w:ind w:left="19"/>
      </w:pPr>
      <w:r>
        <w:rPr>
          <w:color w:val="000000"/>
          <w:spacing w:val="1"/>
          <w:sz w:val="28"/>
          <w:szCs w:val="28"/>
        </w:rPr>
        <w:t>Мы капусту рубим (резкие движения руками)</w:t>
      </w:r>
    </w:p>
    <w:p w:rsidR="00BC668C" w:rsidRDefault="00BC668C" w:rsidP="00BC668C">
      <w:pPr>
        <w:shd w:val="clear" w:color="auto" w:fill="FFFFFF"/>
        <w:spacing w:before="5" w:line="322" w:lineRule="exact"/>
        <w:ind w:left="10"/>
      </w:pPr>
      <w:r>
        <w:rPr>
          <w:color w:val="000000"/>
          <w:spacing w:val="3"/>
          <w:sz w:val="28"/>
          <w:szCs w:val="28"/>
        </w:rPr>
        <w:t>Мы капусту жмем (сжимание - разжимание рук)</w:t>
      </w:r>
    </w:p>
    <w:p w:rsidR="00BC668C" w:rsidRDefault="00BC668C" w:rsidP="00BC668C">
      <w:pPr>
        <w:shd w:val="clear" w:color="auto" w:fill="FFFFFF"/>
        <w:spacing w:line="322" w:lineRule="exact"/>
        <w:ind w:left="14"/>
      </w:pPr>
      <w:r>
        <w:rPr>
          <w:color w:val="000000"/>
          <w:spacing w:val="2"/>
          <w:sz w:val="28"/>
          <w:szCs w:val="28"/>
        </w:rPr>
        <w:t>Мы капусту солим (имитация)</w:t>
      </w:r>
    </w:p>
    <w:p w:rsidR="00BC668C" w:rsidRDefault="00BC668C" w:rsidP="00BC668C">
      <w:pPr>
        <w:shd w:val="clear" w:color="auto" w:fill="FFFFFF"/>
        <w:spacing w:line="322" w:lineRule="exact"/>
        <w:ind w:left="19"/>
      </w:pPr>
      <w:r>
        <w:rPr>
          <w:color w:val="000000"/>
          <w:spacing w:val="1"/>
          <w:sz w:val="28"/>
          <w:szCs w:val="28"/>
        </w:rPr>
        <w:t>Сок капустный пьем (имитация).</w:t>
      </w:r>
    </w:p>
    <w:p w:rsidR="00BC668C" w:rsidRDefault="00BC668C" w:rsidP="00BC668C">
      <w:pPr>
        <w:shd w:val="clear" w:color="auto" w:fill="FFFFFF"/>
        <w:tabs>
          <w:tab w:val="left" w:pos="278"/>
        </w:tabs>
        <w:spacing w:before="336" w:line="317" w:lineRule="exact"/>
        <w:ind w:left="10"/>
      </w:pPr>
      <w:r>
        <w:rPr>
          <w:b/>
          <w:bCs/>
          <w:i/>
          <w:iCs/>
          <w:color w:val="000000"/>
          <w:spacing w:val="-17"/>
          <w:sz w:val="28"/>
          <w:szCs w:val="28"/>
        </w:rPr>
        <w:t>4.</w:t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pacing w:val="2"/>
          <w:sz w:val="28"/>
          <w:szCs w:val="28"/>
        </w:rPr>
        <w:t>Работа с красками:</w:t>
      </w:r>
    </w:p>
    <w:p w:rsidR="00BC668C" w:rsidRDefault="00BC668C" w:rsidP="00BC668C">
      <w:pPr>
        <w:shd w:val="clear" w:color="auto" w:fill="FFFFFF"/>
        <w:spacing w:line="317" w:lineRule="exact"/>
        <w:ind w:left="19"/>
      </w:pPr>
      <w:r>
        <w:rPr>
          <w:color w:val="000000"/>
          <w:spacing w:val="1"/>
          <w:sz w:val="28"/>
          <w:szCs w:val="28"/>
        </w:rPr>
        <w:t>Напомнить технику закрашивания. Стараться не выходить за линию карандаша. Не брать много воды на кисть. Следить за осанкой.</w:t>
      </w:r>
    </w:p>
    <w:p w:rsidR="00BC668C" w:rsidRDefault="00BC668C" w:rsidP="00BC668C">
      <w:pPr>
        <w:shd w:val="clear" w:color="auto" w:fill="FFFFFF"/>
        <w:spacing w:before="336" w:line="317" w:lineRule="exact"/>
      </w:pPr>
      <w:r>
        <w:rPr>
          <w:b/>
          <w:bCs/>
          <w:i/>
          <w:iCs/>
          <w:color w:val="000000"/>
          <w:spacing w:val="2"/>
          <w:sz w:val="28"/>
          <w:szCs w:val="28"/>
        </w:rPr>
        <w:t>Проговаривать совершаемые действия.</w:t>
      </w:r>
    </w:p>
    <w:p w:rsidR="00BC668C" w:rsidRDefault="009E1C96" w:rsidP="00BC668C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17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 xml:space="preserve">- </w:t>
      </w:r>
      <w:r w:rsidR="00BC668C">
        <w:rPr>
          <w:color w:val="000000"/>
          <w:spacing w:val="1"/>
          <w:sz w:val="28"/>
          <w:szCs w:val="28"/>
        </w:rPr>
        <w:t>Что ты рисуешь?</w:t>
      </w:r>
    </w:p>
    <w:p w:rsidR="00BC668C" w:rsidRDefault="009E1C96" w:rsidP="00BC668C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17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 xml:space="preserve">- </w:t>
      </w:r>
      <w:r w:rsidR="00BC668C">
        <w:rPr>
          <w:color w:val="000000"/>
          <w:spacing w:val="1"/>
          <w:sz w:val="28"/>
          <w:szCs w:val="28"/>
        </w:rPr>
        <w:t>А сейчас, что делаешь?</w:t>
      </w:r>
    </w:p>
    <w:p w:rsidR="00BC668C" w:rsidRDefault="009E1C96" w:rsidP="00BC668C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17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 xml:space="preserve">- </w:t>
      </w:r>
      <w:r w:rsidR="00BC668C">
        <w:rPr>
          <w:color w:val="000000"/>
          <w:spacing w:val="2"/>
          <w:sz w:val="28"/>
          <w:szCs w:val="28"/>
        </w:rPr>
        <w:t>Как нужно держать карандаш?</w:t>
      </w:r>
    </w:p>
    <w:p w:rsidR="00BC668C" w:rsidRDefault="00BC668C" w:rsidP="00BC668C">
      <w:pPr>
        <w:shd w:val="clear" w:color="auto" w:fill="FFFFFF"/>
        <w:tabs>
          <w:tab w:val="left" w:pos="278"/>
        </w:tabs>
        <w:spacing w:before="331" w:line="322" w:lineRule="exact"/>
        <w:ind w:left="10"/>
      </w:pPr>
      <w:r>
        <w:rPr>
          <w:b/>
          <w:bCs/>
          <w:color w:val="000000"/>
          <w:spacing w:val="-21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pacing w:val="1"/>
          <w:sz w:val="28"/>
          <w:szCs w:val="28"/>
        </w:rPr>
        <w:t>Итог:</w:t>
      </w:r>
    </w:p>
    <w:p w:rsidR="00BC668C" w:rsidRDefault="00BC668C" w:rsidP="00BC668C">
      <w:pPr>
        <w:shd w:val="clear" w:color="auto" w:fill="FFFFFF"/>
        <w:spacing w:line="322" w:lineRule="exact"/>
        <w:ind w:left="10"/>
      </w:pPr>
      <w:r>
        <w:rPr>
          <w:color w:val="000000"/>
          <w:spacing w:val="2"/>
          <w:sz w:val="28"/>
          <w:szCs w:val="28"/>
        </w:rPr>
        <w:t>Демонстрация детских работ:</w:t>
      </w:r>
    </w:p>
    <w:p w:rsidR="00BC668C" w:rsidRDefault="009E1C96" w:rsidP="00BC668C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22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 xml:space="preserve">- </w:t>
      </w:r>
      <w:r w:rsidR="00BC668C">
        <w:rPr>
          <w:color w:val="000000"/>
          <w:spacing w:val="2"/>
          <w:sz w:val="28"/>
          <w:szCs w:val="28"/>
        </w:rPr>
        <w:t>Что мы сегодня рисовали?</w:t>
      </w:r>
    </w:p>
    <w:p w:rsidR="00BC668C" w:rsidRDefault="009E1C96" w:rsidP="00BC668C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22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 xml:space="preserve">- </w:t>
      </w:r>
      <w:r w:rsidR="00BC668C">
        <w:rPr>
          <w:color w:val="000000"/>
          <w:spacing w:val="1"/>
          <w:sz w:val="28"/>
          <w:szCs w:val="28"/>
        </w:rPr>
        <w:t>С помощью чего?</w:t>
      </w:r>
    </w:p>
    <w:p w:rsidR="00BC668C" w:rsidRDefault="009E1C96" w:rsidP="00BC668C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22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 xml:space="preserve">- </w:t>
      </w:r>
      <w:r w:rsidR="00BC668C">
        <w:rPr>
          <w:color w:val="000000"/>
          <w:spacing w:val="2"/>
          <w:sz w:val="28"/>
          <w:szCs w:val="28"/>
        </w:rPr>
        <w:t>Тебе Ваня, чья работа больше понравилась и почему?</w:t>
      </w:r>
    </w:p>
    <w:p w:rsidR="00BC668C" w:rsidRDefault="009E1C96" w:rsidP="00BC668C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22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 xml:space="preserve">- </w:t>
      </w:r>
      <w:r w:rsidR="00BC668C">
        <w:rPr>
          <w:color w:val="000000"/>
          <w:spacing w:val="2"/>
          <w:sz w:val="28"/>
          <w:szCs w:val="28"/>
        </w:rPr>
        <w:t>Кому понравилась своя работа и за что?</w:t>
      </w:r>
    </w:p>
    <w:p w:rsidR="00BC668C" w:rsidRDefault="00BC668C" w:rsidP="00BC668C"/>
    <w:p w:rsidR="00BC668C" w:rsidRDefault="00BC668C" w:rsidP="00BC668C"/>
    <w:p w:rsidR="00BC668C" w:rsidRDefault="00BC668C" w:rsidP="00BC668C"/>
    <w:p w:rsidR="00BC668C" w:rsidRDefault="00BC668C" w:rsidP="00BC668C"/>
    <w:p w:rsidR="00BC668C" w:rsidRDefault="00BC668C" w:rsidP="00BC668C"/>
    <w:p w:rsidR="00BC668C" w:rsidRDefault="00BC668C" w:rsidP="00BC668C"/>
    <w:p w:rsidR="00BC668C" w:rsidRDefault="00BC668C" w:rsidP="00BC668C"/>
    <w:p w:rsidR="00BC668C" w:rsidRDefault="00BC668C" w:rsidP="00BC668C"/>
    <w:p w:rsidR="00BC668C" w:rsidRDefault="00BC668C" w:rsidP="00BC668C"/>
    <w:p w:rsidR="00BC668C" w:rsidRDefault="00BC668C" w:rsidP="00BC668C"/>
    <w:p w:rsidR="00BC668C" w:rsidRDefault="00BC668C" w:rsidP="00BC668C"/>
    <w:p w:rsidR="00BC668C" w:rsidRDefault="00BC668C" w:rsidP="00232262">
      <w:pPr>
        <w:shd w:val="clear" w:color="auto" w:fill="FFFFFF"/>
        <w:spacing w:before="2222" w:line="365" w:lineRule="exact"/>
        <w:ind w:left="4066"/>
        <w:rPr>
          <w:i/>
          <w:iCs/>
          <w:color w:val="000000"/>
          <w:spacing w:val="2"/>
          <w:sz w:val="34"/>
          <w:szCs w:val="34"/>
        </w:rPr>
      </w:pPr>
    </w:p>
    <w:p w:rsidR="00BC668C" w:rsidRDefault="00BC668C" w:rsidP="00232262">
      <w:pPr>
        <w:shd w:val="clear" w:color="auto" w:fill="FFFFFF"/>
        <w:spacing w:before="2222" w:line="365" w:lineRule="exact"/>
        <w:ind w:left="4066"/>
        <w:rPr>
          <w:i/>
          <w:iCs/>
          <w:color w:val="000000"/>
          <w:spacing w:val="2"/>
          <w:sz w:val="34"/>
          <w:szCs w:val="34"/>
        </w:rPr>
      </w:pPr>
    </w:p>
    <w:p w:rsidR="00BC668C" w:rsidRDefault="00BC668C" w:rsidP="00232262">
      <w:pPr>
        <w:shd w:val="clear" w:color="auto" w:fill="FFFFFF"/>
        <w:spacing w:before="2222" w:line="365" w:lineRule="exact"/>
        <w:ind w:left="4066"/>
        <w:rPr>
          <w:i/>
          <w:iCs/>
          <w:color w:val="000000"/>
          <w:spacing w:val="2"/>
          <w:sz w:val="34"/>
          <w:szCs w:val="34"/>
        </w:rPr>
      </w:pPr>
    </w:p>
    <w:p w:rsidR="00BC668C" w:rsidRDefault="00BC668C" w:rsidP="00232262">
      <w:pPr>
        <w:shd w:val="clear" w:color="auto" w:fill="FFFFFF"/>
        <w:spacing w:before="2222" w:line="365" w:lineRule="exact"/>
        <w:ind w:left="4066"/>
        <w:rPr>
          <w:i/>
          <w:iCs/>
          <w:color w:val="000000"/>
          <w:spacing w:val="2"/>
          <w:sz w:val="34"/>
          <w:szCs w:val="34"/>
        </w:rPr>
      </w:pPr>
    </w:p>
    <w:p w:rsidR="00BC668C" w:rsidRDefault="00BC668C" w:rsidP="00232262">
      <w:pPr>
        <w:shd w:val="clear" w:color="auto" w:fill="FFFFFF"/>
        <w:spacing w:before="2222" w:line="365" w:lineRule="exact"/>
        <w:ind w:left="4066"/>
        <w:rPr>
          <w:i/>
          <w:iCs/>
          <w:color w:val="000000"/>
          <w:spacing w:val="2"/>
          <w:sz w:val="34"/>
          <w:szCs w:val="34"/>
        </w:rPr>
      </w:pPr>
    </w:p>
    <w:p w:rsidR="00232262" w:rsidRDefault="00232262" w:rsidP="00BC668C">
      <w:pPr>
        <w:shd w:val="clear" w:color="auto" w:fill="FFFFFF"/>
        <w:spacing w:before="139"/>
        <w:sectPr w:rsidR="00232262">
          <w:pgSz w:w="11909" w:h="16834"/>
          <w:pgMar w:top="1440" w:right="461" w:bottom="720" w:left="970" w:header="720" w:footer="720" w:gutter="0"/>
          <w:cols w:space="60"/>
          <w:noEndnote/>
        </w:sectPr>
      </w:pPr>
    </w:p>
    <w:p w:rsidR="00C64A7F" w:rsidRDefault="00C64A7F" w:rsidP="00BC668C">
      <w:pPr>
        <w:shd w:val="clear" w:color="auto" w:fill="FFFFFF"/>
      </w:pPr>
    </w:p>
    <w:sectPr w:rsidR="00C64A7F" w:rsidSect="00C6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Ita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4C73CC"/>
    <w:lvl w:ilvl="0">
      <w:numFmt w:val="bullet"/>
      <w:lvlText w:val="*"/>
      <w:lvlJc w:val="left"/>
    </w:lvl>
  </w:abstractNum>
  <w:abstractNum w:abstractNumId="1">
    <w:nsid w:val="05943C14"/>
    <w:multiLevelType w:val="hybridMultilevel"/>
    <w:tmpl w:val="233E813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275523C4"/>
    <w:multiLevelType w:val="hybridMultilevel"/>
    <w:tmpl w:val="BE88F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C2AA9"/>
    <w:multiLevelType w:val="hybridMultilevel"/>
    <w:tmpl w:val="ABA6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32262"/>
    <w:rsid w:val="00215372"/>
    <w:rsid w:val="00215A78"/>
    <w:rsid w:val="00232262"/>
    <w:rsid w:val="007E6A4B"/>
    <w:rsid w:val="00892262"/>
    <w:rsid w:val="009E1C96"/>
    <w:rsid w:val="00B80BDC"/>
    <w:rsid w:val="00BC668C"/>
    <w:rsid w:val="00C23F1F"/>
    <w:rsid w:val="00C64A7F"/>
    <w:rsid w:val="00DF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unhideWhenUsed/>
    <w:rsid w:val="00BC668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rsid w:val="00BC66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C6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2013-11-24T13:12:00Z</dcterms:created>
  <dcterms:modified xsi:type="dcterms:W3CDTF">2013-12-12T03:36:00Z</dcterms:modified>
</cp:coreProperties>
</file>