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F1" w:rsidRDefault="002620F1">
      <w:pPr>
        <w:rPr>
          <w:sz w:val="2"/>
          <w:szCs w:val="2"/>
        </w:rPr>
      </w:pPr>
    </w:p>
    <w:p w:rsidR="002620F1" w:rsidRPr="00445488" w:rsidRDefault="004573B2">
      <w:pPr>
        <w:pStyle w:val="20"/>
        <w:shd w:val="clear" w:color="auto" w:fill="auto"/>
        <w:spacing w:after="20" w:line="340" w:lineRule="exact"/>
        <w:ind w:left="380"/>
        <w:rPr>
          <w:b/>
        </w:rPr>
      </w:pPr>
      <w:r w:rsidRPr="00445488">
        <w:rPr>
          <w:b/>
        </w:rPr>
        <w:t>К</w:t>
      </w:r>
      <w:r w:rsidR="00074056" w:rsidRPr="00445488">
        <w:rPr>
          <w:b/>
        </w:rPr>
        <w:t>алендарно-тематическое планирование по рисованию нетрадиционным способом во II</w:t>
      </w:r>
    </w:p>
    <w:p w:rsidR="002620F1" w:rsidRPr="00445488" w:rsidRDefault="00074056">
      <w:pPr>
        <w:pStyle w:val="20"/>
        <w:shd w:val="clear" w:color="auto" w:fill="auto"/>
        <w:spacing w:after="344" w:line="340" w:lineRule="exact"/>
        <w:ind w:left="380"/>
        <w:rPr>
          <w:b/>
        </w:rPr>
      </w:pPr>
      <w:r w:rsidRPr="00445488">
        <w:rPr>
          <w:b/>
        </w:rPr>
        <w:t>младшей группе</w:t>
      </w:r>
      <w:proofErr w:type="gramStart"/>
      <w:r w:rsidRPr="00445488">
        <w:rPr>
          <w:b/>
        </w:rPr>
        <w:t xml:space="preserve"> </w:t>
      </w:r>
      <w:r w:rsidR="00445488" w:rsidRPr="00445488">
        <w:rPr>
          <w:b/>
        </w:rPr>
        <w:t>.</w:t>
      </w:r>
      <w:proofErr w:type="gramEnd"/>
    </w:p>
    <w:p w:rsidR="002620F1" w:rsidRPr="00445488" w:rsidRDefault="00074056">
      <w:pPr>
        <w:pStyle w:val="120"/>
        <w:keepNext/>
        <w:keepLines/>
        <w:shd w:val="clear" w:color="auto" w:fill="auto"/>
        <w:spacing w:before="0" w:after="298" w:line="310" w:lineRule="exact"/>
        <w:ind w:left="380"/>
        <w:jc w:val="center"/>
        <w:rPr>
          <w:rFonts w:ascii="Times New Roman" w:hAnsi="Times New Roman" w:cs="Times New Roman"/>
        </w:rPr>
      </w:pPr>
      <w:bookmarkStart w:id="0" w:name="bookmark1"/>
      <w:r w:rsidRPr="00445488">
        <w:rPr>
          <w:rFonts w:ascii="Times New Roman" w:hAnsi="Times New Roman" w:cs="Times New Roman"/>
        </w:rPr>
        <w:t>ЯНВАРЬ.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6"/>
        <w:gridCol w:w="3710"/>
        <w:gridCol w:w="3706"/>
        <w:gridCol w:w="3715"/>
      </w:tblGrid>
      <w:tr w:rsidR="002620F1" w:rsidRPr="004573B2">
        <w:trPr>
          <w:trHeight w:hRule="exact" w:val="39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III неделя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IV неделя</w:t>
            </w:r>
          </w:p>
        </w:tc>
      </w:tr>
      <w:tr w:rsidR="002620F1" w:rsidRPr="004573B2">
        <w:trPr>
          <w:trHeight w:hRule="exact" w:val="3413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«Салют»</w:t>
            </w:r>
          </w:p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учить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; закреплять умение правильно держать кисть; углублять представление о цвете (жёлтый, красный, синий, зелёный).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«Котёнок»</w:t>
            </w:r>
          </w:p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продолжать учить рисовать методом тычка, закреплять представление о разных цветах и умение рисовать разными способами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 xml:space="preserve">( 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тычком, кончиком тонкой кисти).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«Елка»</w:t>
            </w:r>
          </w:p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продолжать учить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, закреплять представления о цветах и умение правильно держать кисть.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37" w:wrap="notBeside" w:vAnchor="text" w:hAnchor="text" w:xAlign="center" w:y="1"/>
              <w:shd w:val="clear" w:color="auto" w:fill="auto"/>
              <w:spacing w:after="0" w:line="100" w:lineRule="exact"/>
              <w:ind w:left="1220"/>
              <w:jc w:val="left"/>
            </w:pPr>
            <w:r w:rsidRPr="004573B2">
              <w:rPr>
                <w:rStyle w:val="Georgia5pt"/>
                <w:rFonts w:ascii="Times New Roman" w:hAnsi="Times New Roman" w:cs="Times New Roman"/>
              </w:rPr>
              <w:t>-</w:t>
            </w:r>
          </w:p>
        </w:tc>
      </w:tr>
    </w:tbl>
    <w:p w:rsidR="002620F1" w:rsidRPr="004573B2" w:rsidRDefault="002620F1">
      <w:pPr>
        <w:rPr>
          <w:rFonts w:ascii="Times New Roman" w:hAnsi="Times New Roman" w:cs="Times New Roman"/>
          <w:sz w:val="2"/>
          <w:szCs w:val="2"/>
        </w:rPr>
      </w:pPr>
    </w:p>
    <w:p w:rsidR="002620F1" w:rsidRPr="004573B2" w:rsidRDefault="00074056">
      <w:pPr>
        <w:pStyle w:val="120"/>
        <w:keepNext/>
        <w:keepLines/>
        <w:shd w:val="clear" w:color="auto" w:fill="auto"/>
        <w:spacing w:before="657" w:after="298" w:line="310" w:lineRule="exact"/>
        <w:ind w:left="380"/>
        <w:jc w:val="center"/>
        <w:rPr>
          <w:rFonts w:ascii="Times New Roman" w:hAnsi="Times New Roman" w:cs="Times New Roman"/>
        </w:rPr>
      </w:pPr>
      <w:bookmarkStart w:id="1" w:name="bookmark2"/>
      <w:r w:rsidRPr="004573B2">
        <w:rPr>
          <w:rFonts w:ascii="Times New Roman" w:hAnsi="Times New Roman" w:cs="Times New Roman"/>
        </w:rPr>
        <w:t>ФЕВРАЛЬ.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10"/>
        <w:gridCol w:w="3701"/>
        <w:gridCol w:w="3701"/>
        <w:gridCol w:w="3720"/>
      </w:tblGrid>
      <w:tr w:rsidR="002620F1" w:rsidRPr="004573B2">
        <w:trPr>
          <w:trHeight w:hRule="exact" w:val="394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 неделя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 неделя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III неделя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IV неделя</w:t>
            </w:r>
          </w:p>
        </w:tc>
      </w:tr>
      <w:tr w:rsidR="002620F1" w:rsidRPr="004573B2">
        <w:trPr>
          <w:trHeight w:hRule="exact" w:val="2592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«Зайчонок»</w:t>
            </w:r>
          </w:p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продолжать учить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, закреплять умение рисовать кончиком тонкой кисти мелкие детали.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«Щенок»</w:t>
            </w:r>
          </w:p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закреплять умение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 xml:space="preserve"> и представления о цветах.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«Цыплёнок»</w:t>
            </w:r>
          </w:p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закреплять умение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 xml:space="preserve"> и правильно держать кисть.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«Утёнок»</w:t>
            </w:r>
          </w:p>
          <w:p w:rsidR="002620F1" w:rsidRPr="004573B2" w:rsidRDefault="00074056" w:rsidP="004573B2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закреплять умение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, прививать аккуратность при рисовании.</w:t>
            </w:r>
          </w:p>
        </w:tc>
      </w:tr>
    </w:tbl>
    <w:p w:rsidR="002620F1" w:rsidRPr="004573B2" w:rsidRDefault="002620F1">
      <w:pPr>
        <w:rPr>
          <w:rFonts w:ascii="Times New Roman" w:hAnsi="Times New Roman" w:cs="Times New Roman"/>
          <w:sz w:val="2"/>
          <w:szCs w:val="2"/>
        </w:rPr>
      </w:pPr>
    </w:p>
    <w:p w:rsidR="002620F1" w:rsidRPr="004573B2" w:rsidRDefault="00074056">
      <w:pPr>
        <w:pStyle w:val="120"/>
        <w:keepNext/>
        <w:keepLines/>
        <w:shd w:val="clear" w:color="auto" w:fill="auto"/>
        <w:spacing w:before="0" w:after="238" w:line="310" w:lineRule="exact"/>
        <w:ind w:left="20"/>
        <w:jc w:val="center"/>
        <w:rPr>
          <w:rFonts w:ascii="Times New Roman" w:hAnsi="Times New Roman" w:cs="Times New Roman"/>
        </w:rPr>
      </w:pPr>
      <w:bookmarkStart w:id="2" w:name="bookmark3"/>
      <w:r w:rsidRPr="004573B2">
        <w:rPr>
          <w:rFonts w:ascii="Times New Roman" w:hAnsi="Times New Roman" w:cs="Times New Roman"/>
        </w:rPr>
        <w:lastRenderedPageBreak/>
        <w:t>МАРТ.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15"/>
        <w:gridCol w:w="3710"/>
        <w:gridCol w:w="3706"/>
        <w:gridCol w:w="3715"/>
      </w:tblGrid>
      <w:tr w:rsidR="002620F1" w:rsidRPr="004573B2">
        <w:trPr>
          <w:trHeight w:hRule="exact" w:val="39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III неделя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IV неделя</w:t>
            </w:r>
          </w:p>
        </w:tc>
      </w:tr>
      <w:tr w:rsidR="002620F1" w:rsidRPr="004573B2">
        <w:trPr>
          <w:trHeight w:hRule="exact" w:val="342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3B2" w:rsidRDefault="00074056" w:rsidP="004573B2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Georgia115pt0"/>
                <w:rFonts w:ascii="Times New Roman" w:hAnsi="Times New Roman" w:cs="Times New Roman"/>
              </w:rPr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Метод приманивания. «Мимоза для мамы» </w:t>
            </w:r>
          </w:p>
          <w:p w:rsidR="002620F1" w:rsidRPr="004573B2" w:rsidRDefault="00074056" w:rsidP="004573B2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упражнять в нетрадиционном способе рисования пальчиками и кисточкой. Развивать чувство композиции. Закрепить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новые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 xml:space="preserve"> </w:t>
            </w:r>
            <w:proofErr w:type="spellStart"/>
            <w:r w:rsidRPr="004573B2">
              <w:rPr>
                <w:rStyle w:val="Georgia115pt"/>
                <w:rFonts w:ascii="Times New Roman" w:hAnsi="Times New Roman" w:cs="Times New Roman"/>
              </w:rPr>
              <w:t>примакивания</w:t>
            </w:r>
            <w:proofErr w:type="spellEnd"/>
            <w:r w:rsidRPr="004573B2">
              <w:rPr>
                <w:rStyle w:val="Georgia115pt"/>
                <w:rFonts w:ascii="Times New Roman" w:hAnsi="Times New Roman" w:cs="Times New Roman"/>
              </w:rPr>
              <w:t xml:space="preserve"> кисточкой.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  <w:r w:rsidRPr="004573B2">
              <w:rPr>
                <w:rStyle w:val="Georgia115pt0"/>
                <w:rFonts w:ascii="Times New Roman" w:hAnsi="Times New Roman" w:cs="Times New Roman"/>
              </w:rPr>
              <w:t>«Еж»</w:t>
            </w:r>
          </w:p>
          <w:p w:rsidR="002620F1" w:rsidRPr="004573B2" w:rsidRDefault="00074056" w:rsidP="004573B2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закреплять умение детей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«Мышка»</w:t>
            </w:r>
          </w:p>
          <w:p w:rsidR="002620F1" w:rsidRPr="004573B2" w:rsidRDefault="00074056" w:rsidP="004573B2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закреплять умение детей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«Медвежонок»</w:t>
            </w:r>
          </w:p>
          <w:p w:rsidR="002620F1" w:rsidRPr="004573B2" w:rsidRDefault="00074056" w:rsidP="004573B2">
            <w:pPr>
              <w:pStyle w:val="1"/>
              <w:framePr w:w="14846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закреплять умение детей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.</w:t>
            </w:r>
          </w:p>
        </w:tc>
      </w:tr>
    </w:tbl>
    <w:p w:rsidR="002620F1" w:rsidRPr="004573B2" w:rsidRDefault="002620F1">
      <w:pPr>
        <w:rPr>
          <w:rFonts w:ascii="Times New Roman" w:hAnsi="Times New Roman" w:cs="Times New Roman"/>
          <w:sz w:val="2"/>
          <w:szCs w:val="2"/>
        </w:rPr>
      </w:pPr>
    </w:p>
    <w:p w:rsidR="002620F1" w:rsidRPr="004573B2" w:rsidRDefault="00074056">
      <w:pPr>
        <w:pStyle w:val="120"/>
        <w:keepNext/>
        <w:keepLines/>
        <w:shd w:val="clear" w:color="auto" w:fill="auto"/>
        <w:spacing w:before="657" w:after="238" w:line="310" w:lineRule="exact"/>
        <w:ind w:left="20"/>
        <w:jc w:val="center"/>
        <w:rPr>
          <w:rFonts w:ascii="Times New Roman" w:hAnsi="Times New Roman" w:cs="Times New Roman"/>
        </w:rPr>
      </w:pPr>
      <w:bookmarkStart w:id="3" w:name="bookmark4"/>
      <w:r w:rsidRPr="004573B2">
        <w:rPr>
          <w:rFonts w:ascii="Times New Roman" w:hAnsi="Times New Roman" w:cs="Times New Roman"/>
        </w:rPr>
        <w:t>АПРЕЛЬ.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6"/>
        <w:gridCol w:w="3710"/>
        <w:gridCol w:w="3706"/>
        <w:gridCol w:w="3720"/>
      </w:tblGrid>
      <w:tr w:rsidR="002620F1" w:rsidRPr="004573B2">
        <w:trPr>
          <w:trHeight w:hRule="exact" w:val="394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III неделя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IV неделя</w:t>
            </w:r>
          </w:p>
        </w:tc>
      </w:tr>
      <w:tr w:rsidR="002620F1" w:rsidRPr="004573B2">
        <w:trPr>
          <w:trHeight w:hRule="exact" w:val="356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620F1" w:rsidRP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«Сказка весны» («Одуванчик»)</w:t>
            </w:r>
          </w:p>
          <w:p w:rsidR="002620F1" w:rsidRP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вызвать у детей желание изобразить красоту весенних цветов, развивать зрительное восприятие, закреплять представление о жёлтом цвете, продолжать учить рисовать методом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Рисование ладошкой. «Маленькие котятки потеряли перчатки»</w:t>
            </w:r>
          </w:p>
          <w:p w:rsidR="002620F1" w:rsidRP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познакомить детей с нетрадиционным способом рисования ладошкой. Учить наносить краску на ладошку и делать отпечатки, развивать </w:t>
            </w:r>
            <w:proofErr w:type="spellStart"/>
            <w:r w:rsidRPr="004573B2">
              <w:rPr>
                <w:rStyle w:val="Georgia115pt"/>
                <w:rFonts w:ascii="Times New Roman" w:hAnsi="Times New Roman" w:cs="Times New Roman"/>
              </w:rPr>
              <w:t>цветовосприятие</w:t>
            </w:r>
            <w:proofErr w:type="spellEnd"/>
            <w:r w:rsidRPr="004573B2">
              <w:rPr>
                <w:rStyle w:val="Georgia115pt"/>
                <w:rFonts w:ascii="Times New Roman" w:hAnsi="Times New Roman" w:cs="Times New Roman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Метод тычка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  <w:r w:rsidRPr="004573B2">
              <w:rPr>
                <w:rStyle w:val="Georgia115pt0"/>
                <w:rFonts w:ascii="Times New Roman" w:hAnsi="Times New Roman" w:cs="Times New Roman"/>
              </w:rPr>
              <w:t>«Воробей»</w:t>
            </w:r>
          </w:p>
          <w:p w:rsidR="002620F1" w:rsidRP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закрепить умение детей рисовать способом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тычка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 xml:space="preserve">. Продолжать наносить </w:t>
            </w:r>
            <w:proofErr w:type="gramStart"/>
            <w:r w:rsidRPr="004573B2">
              <w:rPr>
                <w:rStyle w:val="Georgia115pt"/>
                <w:rFonts w:ascii="Times New Roman" w:hAnsi="Times New Roman" w:cs="Times New Roman"/>
              </w:rPr>
              <w:t>тычки</w:t>
            </w:r>
            <w:proofErr w:type="gramEnd"/>
            <w:r w:rsidRPr="004573B2">
              <w:rPr>
                <w:rStyle w:val="Georgia115pt"/>
                <w:rFonts w:ascii="Times New Roman" w:hAnsi="Times New Roman" w:cs="Times New Roman"/>
              </w:rPr>
              <w:t xml:space="preserve"> по контору, а затем заполнять ими пространство в середине контура. Развивать </w:t>
            </w:r>
            <w:proofErr w:type="spellStart"/>
            <w:r w:rsidRPr="004573B2">
              <w:rPr>
                <w:rStyle w:val="Georgia115pt"/>
                <w:rFonts w:ascii="Times New Roman" w:hAnsi="Times New Roman" w:cs="Times New Roman"/>
              </w:rPr>
              <w:t>цветовосприятие</w:t>
            </w:r>
            <w:proofErr w:type="spellEnd"/>
            <w:r w:rsidRPr="004573B2">
              <w:rPr>
                <w:rStyle w:val="Georgia115pt"/>
                <w:rFonts w:ascii="Times New Roman" w:hAnsi="Times New Roman" w:cs="Times New Roman"/>
              </w:rPr>
              <w:t>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  <w:rPr>
                <w:rStyle w:val="Georgia115pt0"/>
                <w:rFonts w:ascii="Times New Roman" w:hAnsi="Times New Roman" w:cs="Times New Roman"/>
              </w:rPr>
            </w:pPr>
            <w:r w:rsidRPr="004573B2">
              <w:rPr>
                <w:rStyle w:val="Georgia115pt0"/>
                <w:rFonts w:ascii="Times New Roman" w:hAnsi="Times New Roman" w:cs="Times New Roman"/>
              </w:rPr>
              <w:t>При помощи «печатки»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«Платок для матрёшки» </w:t>
            </w:r>
          </w:p>
          <w:p w:rsidR="002620F1" w:rsidRPr="004573B2" w:rsidRDefault="00074056" w:rsidP="004573B2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>упражнять в рисовании с помощью печаток; развивать умение украшать предмет, нанося рисунок равномерно на всю поверхность. Воспитывать аккуратность.</w:t>
            </w:r>
          </w:p>
        </w:tc>
      </w:tr>
    </w:tbl>
    <w:p w:rsidR="002620F1" w:rsidRPr="004573B2" w:rsidRDefault="002620F1">
      <w:pPr>
        <w:rPr>
          <w:rFonts w:ascii="Times New Roman" w:hAnsi="Times New Roman" w:cs="Times New Roman"/>
          <w:sz w:val="2"/>
          <w:szCs w:val="2"/>
        </w:rPr>
      </w:pPr>
    </w:p>
    <w:p w:rsidR="002620F1" w:rsidRPr="004573B2" w:rsidRDefault="00074056">
      <w:pPr>
        <w:pStyle w:val="120"/>
        <w:keepNext/>
        <w:keepLines/>
        <w:shd w:val="clear" w:color="auto" w:fill="auto"/>
        <w:spacing w:before="0" w:after="238" w:line="310" w:lineRule="exact"/>
        <w:ind w:left="20"/>
        <w:jc w:val="center"/>
        <w:rPr>
          <w:rFonts w:ascii="Times New Roman" w:hAnsi="Times New Roman" w:cs="Times New Roman"/>
        </w:rPr>
      </w:pPr>
      <w:bookmarkStart w:id="4" w:name="bookmark5"/>
      <w:r w:rsidRPr="004573B2">
        <w:rPr>
          <w:rFonts w:ascii="Times New Roman" w:hAnsi="Times New Roman" w:cs="Times New Roman"/>
        </w:rPr>
        <w:lastRenderedPageBreak/>
        <w:t>МАЙ.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15"/>
        <w:gridCol w:w="3706"/>
        <w:gridCol w:w="3710"/>
        <w:gridCol w:w="3710"/>
      </w:tblGrid>
      <w:tr w:rsidR="002620F1" w:rsidRPr="004573B2">
        <w:trPr>
          <w:trHeight w:hRule="exact" w:val="39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III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</w:pPr>
            <w:r w:rsidRPr="004573B2">
              <w:rPr>
                <w:rStyle w:val="Georgia135pt"/>
                <w:rFonts w:ascii="Times New Roman" w:hAnsi="Times New Roman" w:cs="Times New Roman"/>
              </w:rPr>
              <w:t>IV неделя</w:t>
            </w:r>
          </w:p>
        </w:tc>
      </w:tr>
      <w:tr w:rsidR="002620F1" w:rsidRPr="004573B2">
        <w:trPr>
          <w:trHeight w:hRule="exact" w:val="38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  <w:rPr>
                <w:rStyle w:val="Georgia115pt0"/>
                <w:rFonts w:ascii="Times New Roman" w:hAnsi="Times New Roman" w:cs="Times New Roman"/>
              </w:rPr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При помощи «печатки». «Платье для матрёшки» </w:t>
            </w:r>
          </w:p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>продолжать учить детей при помощи «печаток» наносить рисунок; учить прижимать печатку к подушечке с краской, а затем к листу бумаги. Развивать умение украшать поверхность равномерно. Воспитывать аккуратность.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  <w:rPr>
                <w:rStyle w:val="Georgia115pt0"/>
                <w:rFonts w:ascii="Times New Roman" w:hAnsi="Times New Roman" w:cs="Times New Roman"/>
              </w:rPr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При помощи «печатки». «Цветы для бабочки» </w:t>
            </w:r>
          </w:p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>продолжать учить детей при помощи «печаток» наносить рисунок; учить прижимать печатку к подушечке с краской, а затем к листу бумаги. Развивать умение украшать поверхность равномерно. Воспитывать аккуратность.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proofErr w:type="spellStart"/>
            <w:r w:rsidRPr="004573B2">
              <w:rPr>
                <w:rStyle w:val="Georgia115pt0"/>
                <w:rFonts w:ascii="Times New Roman" w:hAnsi="Times New Roman" w:cs="Times New Roman"/>
              </w:rPr>
              <w:t>Монотопия</w:t>
            </w:r>
            <w:proofErr w:type="spellEnd"/>
            <w:r w:rsidRPr="004573B2">
              <w:rPr>
                <w:rStyle w:val="Georgia115pt0"/>
                <w:rFonts w:ascii="Times New Roman" w:hAnsi="Times New Roman" w:cs="Times New Roman"/>
              </w:rPr>
              <w:t>.</w:t>
            </w:r>
          </w:p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«Каких я видел бабочек» 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>учить детей способом «</w:t>
            </w:r>
            <w:proofErr w:type="spellStart"/>
            <w:r w:rsidRPr="004573B2">
              <w:rPr>
                <w:rStyle w:val="Georgia115pt"/>
                <w:rFonts w:ascii="Times New Roman" w:hAnsi="Times New Roman" w:cs="Times New Roman"/>
              </w:rPr>
              <w:t>монотопия</w:t>
            </w:r>
            <w:proofErr w:type="spellEnd"/>
            <w:r w:rsidRPr="004573B2">
              <w:rPr>
                <w:rStyle w:val="Georgia115pt"/>
                <w:rFonts w:ascii="Times New Roman" w:hAnsi="Times New Roman" w:cs="Times New Roman"/>
              </w:rPr>
              <w:t>» создавать интересный рисунок; учить наносить рисунок на одну половинку листа; складывать лист пополам; радоваться полученному результату.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rStyle w:val="Georgia115pt0"/>
                <w:rFonts w:ascii="Times New Roman" w:hAnsi="Times New Roman" w:cs="Times New Roman"/>
              </w:rPr>
            </w:pPr>
            <w:r w:rsidRPr="004573B2">
              <w:rPr>
                <w:rStyle w:val="Georgia115pt0"/>
                <w:rFonts w:ascii="Times New Roman" w:hAnsi="Times New Roman" w:cs="Times New Roman"/>
              </w:rPr>
              <w:t>Рисование свечой</w:t>
            </w:r>
            <w:proofErr w:type="gramStart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.</w:t>
            </w:r>
            <w:proofErr w:type="gramEnd"/>
            <w:r w:rsidRPr="004573B2">
              <w:rPr>
                <w:rStyle w:val="Georgia115pt0"/>
                <w:rFonts w:ascii="Times New Roman" w:hAnsi="Times New Roman" w:cs="Times New Roman"/>
              </w:rPr>
              <w:t xml:space="preserve"> «Спрятанное солнышко» </w:t>
            </w:r>
          </w:p>
          <w:p w:rsidR="002620F1" w:rsidRPr="004573B2" w:rsidRDefault="00074056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 w:rsidRPr="004573B2">
              <w:rPr>
                <w:rStyle w:val="Georgia115pt0"/>
                <w:rFonts w:ascii="Times New Roman" w:hAnsi="Times New Roman" w:cs="Times New Roman"/>
              </w:rPr>
              <w:t xml:space="preserve">Цель: </w:t>
            </w:r>
            <w:r w:rsidRPr="004573B2">
              <w:rPr>
                <w:rStyle w:val="Georgia115pt"/>
                <w:rFonts w:ascii="Times New Roman" w:hAnsi="Times New Roman" w:cs="Times New Roman"/>
              </w:rPr>
              <w:t xml:space="preserve">учить детей при помощи кисти закрашивать всю поверхность листа и видеть проявившийся рисунок; закрепление знания </w:t>
            </w:r>
            <w:proofErr w:type="spellStart"/>
            <w:r w:rsidRPr="004573B2">
              <w:rPr>
                <w:rStyle w:val="Georgia115pt"/>
                <w:rFonts w:ascii="Times New Roman" w:hAnsi="Times New Roman" w:cs="Times New Roman"/>
              </w:rPr>
              <w:t>голубого</w:t>
            </w:r>
            <w:proofErr w:type="spellEnd"/>
            <w:r w:rsidRPr="004573B2">
              <w:rPr>
                <w:rStyle w:val="Georgia115pt"/>
                <w:rFonts w:ascii="Times New Roman" w:hAnsi="Times New Roman" w:cs="Times New Roman"/>
              </w:rPr>
              <w:t xml:space="preserve"> цвета.</w:t>
            </w:r>
          </w:p>
        </w:tc>
      </w:tr>
    </w:tbl>
    <w:p w:rsidR="002620F1" w:rsidRPr="004573B2" w:rsidRDefault="002620F1">
      <w:pPr>
        <w:rPr>
          <w:rFonts w:ascii="Times New Roman" w:hAnsi="Times New Roman" w:cs="Times New Roman"/>
          <w:sz w:val="2"/>
          <w:szCs w:val="2"/>
        </w:rPr>
      </w:pPr>
    </w:p>
    <w:p w:rsidR="002620F1" w:rsidRPr="004573B2" w:rsidRDefault="002620F1">
      <w:pPr>
        <w:rPr>
          <w:rFonts w:ascii="Times New Roman" w:hAnsi="Times New Roman" w:cs="Times New Roman"/>
          <w:sz w:val="2"/>
          <w:szCs w:val="2"/>
        </w:rPr>
      </w:pPr>
    </w:p>
    <w:p w:rsidR="004573B2" w:rsidRPr="004573B2" w:rsidRDefault="004573B2">
      <w:pPr>
        <w:rPr>
          <w:rFonts w:ascii="Times New Roman" w:hAnsi="Times New Roman" w:cs="Times New Roman"/>
          <w:sz w:val="2"/>
          <w:szCs w:val="2"/>
        </w:rPr>
      </w:pPr>
    </w:p>
    <w:sectPr w:rsidR="004573B2" w:rsidRPr="004573B2" w:rsidSect="004573B2">
      <w:type w:val="continuous"/>
      <w:pgSz w:w="16839" w:h="11907" w:orient="landscape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BE" w:rsidRDefault="00AA1ABE" w:rsidP="002620F1">
      <w:r>
        <w:separator/>
      </w:r>
    </w:p>
  </w:endnote>
  <w:endnote w:type="continuationSeparator" w:id="0">
    <w:p w:rsidR="00AA1ABE" w:rsidRDefault="00AA1ABE" w:rsidP="0026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BE" w:rsidRDefault="00AA1ABE"/>
  </w:footnote>
  <w:footnote w:type="continuationSeparator" w:id="0">
    <w:p w:rsidR="00AA1ABE" w:rsidRDefault="00AA1AB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20F1"/>
    <w:rsid w:val="00074056"/>
    <w:rsid w:val="001E3BDF"/>
    <w:rsid w:val="002620F1"/>
    <w:rsid w:val="00445488"/>
    <w:rsid w:val="004573B2"/>
    <w:rsid w:val="00634FC4"/>
    <w:rsid w:val="0075629D"/>
    <w:rsid w:val="00AA1ABE"/>
    <w:rsid w:val="00EC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0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20F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62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Georgia135pt">
    <w:name w:val="Основной текст + Georgia;13;5 pt"/>
    <w:basedOn w:val="a4"/>
    <w:rsid w:val="002620F1"/>
    <w:rPr>
      <w:rFonts w:ascii="Georgia" w:eastAsia="Georgia" w:hAnsi="Georgia" w:cs="Georgia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Georgia115pt">
    <w:name w:val="Основной текст + Georgia;11;5 pt"/>
    <w:basedOn w:val="a4"/>
    <w:rsid w:val="002620F1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Georgia115pt0">
    <w:name w:val="Основной текст + Georgia;11;5 pt;Полужирный"/>
    <w:basedOn w:val="a4"/>
    <w:rsid w:val="002620F1"/>
    <w:rPr>
      <w:rFonts w:ascii="Georgia" w:eastAsia="Georgia" w:hAnsi="Georgia" w:cs="Georgia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Georgia5pt">
    <w:name w:val="Основной текст + Georgia;5 pt"/>
    <w:basedOn w:val="a4"/>
    <w:rsid w:val="002620F1"/>
    <w:rPr>
      <w:rFonts w:ascii="Georgia" w:eastAsia="Georgia" w:hAnsi="Georgia" w:cs="Georgia"/>
      <w:color w:val="000000"/>
      <w:spacing w:val="0"/>
      <w:w w:val="100"/>
      <w:position w:val="0"/>
      <w:sz w:val="10"/>
      <w:szCs w:val="10"/>
    </w:rPr>
  </w:style>
  <w:style w:type="character" w:customStyle="1" w:styleId="12">
    <w:name w:val="Заголовок №1 (2)_"/>
    <w:basedOn w:val="a0"/>
    <w:link w:val="120"/>
    <w:rsid w:val="002620F1"/>
    <w:rPr>
      <w:rFonts w:ascii="Georgia" w:eastAsia="Georgia" w:hAnsi="Georgia" w:cs="Georgia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12FranklinGothicMedium205pt">
    <w:name w:val="Заголовок №1 (2) + Franklin Gothic Medium;20;5 pt;Не полужирный;Не курсив"/>
    <w:basedOn w:val="12"/>
    <w:rsid w:val="002620F1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41"/>
      <w:szCs w:val="41"/>
    </w:rPr>
  </w:style>
  <w:style w:type="character" w:customStyle="1" w:styleId="2">
    <w:name w:val="Основной текст (2)_"/>
    <w:basedOn w:val="a0"/>
    <w:link w:val="20"/>
    <w:rsid w:val="00262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4"/>
    <w:rsid w:val="002620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20">
    <w:name w:val="Заголовок №1 (2)"/>
    <w:basedOn w:val="a"/>
    <w:link w:val="12"/>
    <w:rsid w:val="002620F1"/>
    <w:pPr>
      <w:shd w:val="clear" w:color="auto" w:fill="FFFFFF"/>
      <w:spacing w:before="660" w:after="360" w:line="0" w:lineRule="atLeast"/>
      <w:outlineLvl w:val="0"/>
    </w:pPr>
    <w:rPr>
      <w:rFonts w:ascii="Georgia" w:eastAsia="Georgia" w:hAnsi="Georgia" w:cs="Georgia"/>
      <w:b/>
      <w:bCs/>
      <w:i/>
      <w:iCs/>
      <w:sz w:val="31"/>
      <w:szCs w:val="31"/>
    </w:rPr>
  </w:style>
  <w:style w:type="paragraph" w:customStyle="1" w:styleId="20">
    <w:name w:val="Основной текст (2)"/>
    <w:basedOn w:val="a"/>
    <w:link w:val="2"/>
    <w:rsid w:val="002620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445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4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Nemeron</dc:creator>
  <cp:lastModifiedBy>Nemeron</cp:lastModifiedBy>
  <cp:revision>5</cp:revision>
  <cp:lastPrinted>2015-03-03T16:32:00Z</cp:lastPrinted>
  <dcterms:created xsi:type="dcterms:W3CDTF">2015-03-03T13:04:00Z</dcterms:created>
  <dcterms:modified xsi:type="dcterms:W3CDTF">2015-03-03T16:32:00Z</dcterms:modified>
</cp:coreProperties>
</file>