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84" w:rsidRPr="005D6084" w:rsidRDefault="005D6084" w:rsidP="005D6084">
      <w:pPr>
        <w:pStyle w:val="a3"/>
        <w:jc w:val="center"/>
        <w:rPr>
          <w:rFonts w:ascii="Times New Roman" w:hAnsi="Times New Roman" w:cs="Times New Roman"/>
          <w:b/>
          <w:sz w:val="28"/>
          <w:szCs w:val="28"/>
        </w:rPr>
      </w:pPr>
      <w:r w:rsidRPr="005D6084">
        <w:rPr>
          <w:rFonts w:ascii="Times New Roman" w:hAnsi="Times New Roman" w:cs="Times New Roman"/>
          <w:b/>
          <w:sz w:val="28"/>
          <w:szCs w:val="28"/>
        </w:rPr>
        <w:t>Проект занятия Тема: «Наши добрые дела»</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 xml:space="preserve">Проблема: взаимоотношения и эмоционально - личностные отношения </w:t>
      </w:r>
      <w:proofErr w:type="gramStart"/>
      <w:r w:rsidRPr="007C39C8">
        <w:rPr>
          <w:rFonts w:ascii="Times New Roman" w:hAnsi="Times New Roman" w:cs="Times New Roman"/>
          <w:sz w:val="28"/>
          <w:szCs w:val="28"/>
        </w:rPr>
        <w:t>в</w:t>
      </w:r>
      <w:proofErr w:type="gramEnd"/>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группе, отношение к беде.</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Игровая мотивация: появление ангела «Добрых дел».</w:t>
      </w:r>
    </w:p>
    <w:p w:rsidR="005D6084" w:rsidRPr="007C39C8" w:rsidRDefault="005D6084" w:rsidP="005D6084">
      <w:pPr>
        <w:pStyle w:val="a3"/>
        <w:jc w:val="center"/>
        <w:rPr>
          <w:rFonts w:ascii="Times New Roman" w:hAnsi="Times New Roman" w:cs="Times New Roman"/>
          <w:sz w:val="28"/>
          <w:szCs w:val="28"/>
        </w:rPr>
      </w:pPr>
      <w:r w:rsidRPr="007C39C8">
        <w:rPr>
          <w:rFonts w:ascii="Times New Roman" w:hAnsi="Times New Roman" w:cs="Times New Roman"/>
          <w:sz w:val="28"/>
          <w:szCs w:val="28"/>
        </w:rPr>
        <w:t>Задачи:</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1.поисковая деятельность детей.</w:t>
      </w:r>
    </w:p>
    <w:p w:rsidR="005D6084" w:rsidRPr="007C39C8" w:rsidRDefault="005D6084" w:rsidP="005D6084">
      <w:pPr>
        <w:pStyle w:val="a3"/>
        <w:ind w:firstLine="708"/>
        <w:rPr>
          <w:rFonts w:ascii="Times New Roman" w:hAnsi="Times New Roman" w:cs="Times New Roman"/>
          <w:sz w:val="28"/>
          <w:szCs w:val="28"/>
        </w:rPr>
      </w:pPr>
      <w:r w:rsidRPr="007C39C8">
        <w:rPr>
          <w:rFonts w:ascii="Times New Roman" w:hAnsi="Times New Roman" w:cs="Times New Roman"/>
          <w:sz w:val="28"/>
          <w:szCs w:val="28"/>
        </w:rPr>
        <w:t>-учить детей анализировать свои поступки и поступки своих друзей, определять чувства, регулировать свое поведение этическими нормами.</w:t>
      </w:r>
    </w:p>
    <w:p w:rsidR="005D6084" w:rsidRPr="007C39C8" w:rsidRDefault="005D6084" w:rsidP="005D6084">
      <w:pPr>
        <w:pStyle w:val="a3"/>
        <w:ind w:firstLine="708"/>
        <w:rPr>
          <w:rFonts w:ascii="Times New Roman" w:hAnsi="Times New Roman" w:cs="Times New Roman"/>
          <w:sz w:val="28"/>
          <w:szCs w:val="28"/>
        </w:rPr>
      </w:pPr>
      <w:r>
        <w:rPr>
          <w:rFonts w:ascii="Times New Roman" w:hAnsi="Times New Roman" w:cs="Times New Roman"/>
          <w:sz w:val="28"/>
          <w:szCs w:val="28"/>
        </w:rPr>
        <w:t>-</w:t>
      </w:r>
      <w:r w:rsidRPr="007C39C8">
        <w:rPr>
          <w:rFonts w:ascii="Times New Roman" w:hAnsi="Times New Roman" w:cs="Times New Roman"/>
          <w:sz w:val="28"/>
          <w:szCs w:val="28"/>
        </w:rPr>
        <w:t>развивать у детей доброе отношение к окружающему миру, воображение,</w:t>
      </w:r>
      <w:r w:rsidRPr="007C39C8">
        <w:rPr>
          <w:rFonts w:ascii="Times New Roman" w:hAnsi="Times New Roman" w:cs="Times New Roman"/>
          <w:sz w:val="28"/>
          <w:szCs w:val="28"/>
        </w:rPr>
        <w:br/>
        <w:t>координацию речи с движением, умение рассказывать о своих впечатлениях</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формировать эмоционально - личностные отношения в группе.</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воспитывать стремление совершать благородные поступки, прийти на</w:t>
      </w:r>
      <w:r w:rsidRPr="007C39C8">
        <w:rPr>
          <w:rFonts w:ascii="Times New Roman" w:hAnsi="Times New Roman" w:cs="Times New Roman"/>
          <w:sz w:val="28"/>
          <w:szCs w:val="28"/>
        </w:rPr>
        <w:br/>
        <w:t>помощь, радоваться результату, повышать самооценку.</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 xml:space="preserve">Оборудование:  Макет дома из сказки «Кошкин дом», язычки пламени </w:t>
      </w:r>
      <w:proofErr w:type="gramStart"/>
      <w:r w:rsidRPr="007C39C8">
        <w:rPr>
          <w:rFonts w:ascii="Times New Roman" w:hAnsi="Times New Roman" w:cs="Times New Roman"/>
          <w:sz w:val="28"/>
          <w:szCs w:val="28"/>
        </w:rPr>
        <w:t>из</w:t>
      </w:r>
      <w:proofErr w:type="gramEnd"/>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бумаги, ангел, звездочки, корзинка добрых дел.</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Ход занятия.</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Введение в игровую ситуацию:</w:t>
      </w:r>
    </w:p>
    <w:p w:rsidR="005D6084" w:rsidRPr="007C39C8" w:rsidRDefault="005D6084" w:rsidP="005D6084">
      <w:pPr>
        <w:pStyle w:val="a3"/>
        <w:rPr>
          <w:rFonts w:ascii="Times New Roman" w:hAnsi="Times New Roman" w:cs="Times New Roman"/>
          <w:sz w:val="28"/>
          <w:szCs w:val="28"/>
        </w:rPr>
      </w:pPr>
      <w:r>
        <w:rPr>
          <w:rFonts w:ascii="Times New Roman" w:hAnsi="Times New Roman" w:cs="Times New Roman"/>
          <w:sz w:val="28"/>
          <w:szCs w:val="28"/>
        </w:rPr>
        <w:t>2</w:t>
      </w:r>
      <w:r w:rsidRPr="007C39C8">
        <w:rPr>
          <w:rFonts w:ascii="Times New Roman" w:hAnsi="Times New Roman" w:cs="Times New Roman"/>
          <w:sz w:val="28"/>
          <w:szCs w:val="28"/>
        </w:rPr>
        <w:t xml:space="preserve"> .Организационный момент</w:t>
      </w:r>
    </w:p>
    <w:p w:rsidR="005D6084" w:rsidRPr="007C39C8" w:rsidRDefault="005D6084" w:rsidP="005D6084">
      <w:pPr>
        <w:pStyle w:val="a3"/>
        <w:ind w:firstLine="708"/>
        <w:rPr>
          <w:rFonts w:ascii="Times New Roman" w:hAnsi="Times New Roman" w:cs="Times New Roman"/>
          <w:sz w:val="28"/>
          <w:szCs w:val="28"/>
        </w:rPr>
      </w:pPr>
      <w:r>
        <w:rPr>
          <w:rFonts w:ascii="Times New Roman" w:hAnsi="Times New Roman" w:cs="Times New Roman"/>
          <w:sz w:val="28"/>
          <w:szCs w:val="28"/>
        </w:rPr>
        <w:t>-</w:t>
      </w:r>
      <w:r w:rsidRPr="007C39C8">
        <w:rPr>
          <w:rFonts w:ascii="Times New Roman" w:hAnsi="Times New Roman" w:cs="Times New Roman"/>
          <w:sz w:val="28"/>
          <w:szCs w:val="28"/>
        </w:rPr>
        <w:t>Ребята, вы целый день находитесь в детском саду, общаетесь, друг с</w:t>
      </w:r>
      <w:r w:rsidRPr="007C39C8">
        <w:rPr>
          <w:rFonts w:ascii="Times New Roman" w:hAnsi="Times New Roman" w:cs="Times New Roman"/>
          <w:sz w:val="28"/>
          <w:szCs w:val="28"/>
        </w:rPr>
        <w:br/>
        <w:t>другом, делаете много разных дел в группе. Но дела бывают добрые и</w:t>
      </w:r>
      <w:r w:rsidRPr="007C39C8">
        <w:rPr>
          <w:rFonts w:ascii="Times New Roman" w:hAnsi="Times New Roman" w:cs="Times New Roman"/>
          <w:sz w:val="28"/>
          <w:szCs w:val="28"/>
        </w:rPr>
        <w:br/>
        <w:t>недобрые.</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Определение задач:</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 xml:space="preserve">какие дела добрые? </w:t>
      </w:r>
      <w:proofErr w:type="gramStart"/>
      <w:r w:rsidRPr="007C39C8">
        <w:rPr>
          <w:rFonts w:ascii="Times New Roman" w:hAnsi="Times New Roman" w:cs="Times New Roman"/>
          <w:sz w:val="28"/>
          <w:szCs w:val="28"/>
        </w:rPr>
        <w:t xml:space="preserve">( </w:t>
      </w:r>
      <w:proofErr w:type="gramEnd"/>
      <w:r w:rsidRPr="007C39C8">
        <w:rPr>
          <w:rFonts w:ascii="Times New Roman" w:hAnsi="Times New Roman" w:cs="Times New Roman"/>
          <w:sz w:val="28"/>
          <w:szCs w:val="28"/>
        </w:rPr>
        <w:t>диалоговая беседа)</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 xml:space="preserve">А вы </w:t>
      </w:r>
      <w:proofErr w:type="gramStart"/>
      <w:r w:rsidRPr="007C39C8">
        <w:rPr>
          <w:rFonts w:ascii="Times New Roman" w:hAnsi="Times New Roman" w:cs="Times New Roman"/>
          <w:sz w:val="28"/>
          <w:szCs w:val="28"/>
        </w:rPr>
        <w:t>знаете</w:t>
      </w:r>
      <w:proofErr w:type="gramEnd"/>
      <w:r w:rsidRPr="007C39C8">
        <w:rPr>
          <w:rFonts w:ascii="Times New Roman" w:hAnsi="Times New Roman" w:cs="Times New Roman"/>
          <w:sz w:val="28"/>
          <w:szCs w:val="28"/>
        </w:rPr>
        <w:t xml:space="preserve"> какие бывают недобрые дела? (Это те, которые приносят вред,</w:t>
      </w:r>
      <w:r w:rsidRPr="007C39C8">
        <w:rPr>
          <w:rFonts w:ascii="Times New Roman" w:hAnsi="Times New Roman" w:cs="Times New Roman"/>
          <w:sz w:val="28"/>
          <w:szCs w:val="28"/>
        </w:rPr>
        <w:br/>
        <w:t>расстраивают, могут довести до беды, могут сделать больно кому-то, портят</w:t>
      </w:r>
      <w:r w:rsidRPr="007C39C8">
        <w:rPr>
          <w:rFonts w:ascii="Times New Roman" w:hAnsi="Times New Roman" w:cs="Times New Roman"/>
          <w:sz w:val="28"/>
          <w:szCs w:val="28"/>
        </w:rPr>
        <w:br/>
        <w:t>настроение).</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А какие бывают добрые дела, вы знаете? (Добрые дела приносят всем</w:t>
      </w:r>
      <w:r w:rsidRPr="007C39C8">
        <w:rPr>
          <w:rFonts w:ascii="Times New Roman" w:hAnsi="Times New Roman" w:cs="Times New Roman"/>
          <w:sz w:val="28"/>
          <w:szCs w:val="28"/>
        </w:rPr>
        <w:br/>
        <w:t>радость, поднимают настроение, отводят от беды).</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Расскажите, какие дела вы уже научились делать? (Поливать цветы,</w:t>
      </w:r>
      <w:r w:rsidRPr="007C39C8">
        <w:rPr>
          <w:rFonts w:ascii="Times New Roman" w:hAnsi="Times New Roman" w:cs="Times New Roman"/>
          <w:sz w:val="28"/>
          <w:szCs w:val="28"/>
        </w:rPr>
        <w:br/>
        <w:t>вытирать пыль с игрушек, застегивать друг другу сандалии, накрывать стол).</w:t>
      </w:r>
    </w:p>
    <w:p w:rsidR="005D6084" w:rsidRPr="007C39C8" w:rsidRDefault="005D6084" w:rsidP="005D6084">
      <w:pPr>
        <w:pStyle w:val="a3"/>
        <w:rPr>
          <w:rFonts w:ascii="Times New Roman" w:hAnsi="Times New Roman" w:cs="Times New Roman"/>
          <w:sz w:val="28"/>
          <w:szCs w:val="28"/>
        </w:rPr>
      </w:pP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Когда мы поливаем цветок, кому мы делаем доброе дело? (Цветку, без воды</w:t>
      </w:r>
      <w:r w:rsidRPr="007C39C8">
        <w:rPr>
          <w:rFonts w:ascii="Times New Roman" w:hAnsi="Times New Roman" w:cs="Times New Roman"/>
          <w:sz w:val="28"/>
          <w:szCs w:val="28"/>
        </w:rPr>
        <w:br/>
        <w:t>он завянет).</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Когда мы вытираем пыль с игрушек, кому мы делаем доброе дело?</w:t>
      </w:r>
      <w:r w:rsidRPr="007C39C8">
        <w:rPr>
          <w:rFonts w:ascii="Times New Roman" w:hAnsi="Times New Roman" w:cs="Times New Roman"/>
          <w:sz w:val="28"/>
          <w:szCs w:val="28"/>
        </w:rPr>
        <w:br/>
        <w:t>(Помощнику воспитателя, т.к. у него много работы и детям, они не будут</w:t>
      </w:r>
      <w:r w:rsidRPr="007C39C8">
        <w:rPr>
          <w:rFonts w:ascii="Times New Roman" w:hAnsi="Times New Roman" w:cs="Times New Roman"/>
          <w:sz w:val="28"/>
          <w:szCs w:val="28"/>
        </w:rPr>
        <w:br/>
        <w:t>дышать пылью, микробами).</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Ребята, а вам самим приятно, когда вы делаете доброе дело? Значит, у вас</w:t>
      </w:r>
      <w:r w:rsidRPr="007C39C8">
        <w:rPr>
          <w:rFonts w:ascii="Times New Roman" w:hAnsi="Times New Roman" w:cs="Times New Roman"/>
          <w:sz w:val="28"/>
          <w:szCs w:val="28"/>
        </w:rPr>
        <w:br/>
        <w:t>доброе сердце.</w:t>
      </w:r>
    </w:p>
    <w:p w:rsidR="005D6084" w:rsidRPr="007C39C8" w:rsidRDefault="005D6084" w:rsidP="005D6084">
      <w:pPr>
        <w:pStyle w:val="a3"/>
        <w:rPr>
          <w:rFonts w:ascii="Times New Roman" w:hAnsi="Times New Roman" w:cs="Times New Roman"/>
          <w:sz w:val="28"/>
          <w:szCs w:val="28"/>
        </w:rPr>
      </w:pPr>
      <w:r>
        <w:rPr>
          <w:rFonts w:ascii="Times New Roman" w:hAnsi="Times New Roman" w:cs="Times New Roman"/>
          <w:sz w:val="28"/>
          <w:szCs w:val="28"/>
        </w:rPr>
        <w:t>3</w:t>
      </w:r>
      <w:r w:rsidRPr="007C39C8">
        <w:rPr>
          <w:rFonts w:ascii="Times New Roman" w:hAnsi="Times New Roman" w:cs="Times New Roman"/>
          <w:sz w:val="28"/>
          <w:szCs w:val="28"/>
        </w:rPr>
        <w:t>.Основная часть</w:t>
      </w:r>
      <w:r w:rsidRPr="007C39C8">
        <w:rPr>
          <w:rFonts w:ascii="Times New Roman" w:hAnsi="Times New Roman" w:cs="Times New Roman"/>
          <w:sz w:val="28"/>
          <w:szCs w:val="28"/>
        </w:rPr>
        <w:br/>
        <w:t>Поэтапное решение проблем:</w:t>
      </w:r>
    </w:p>
    <w:p w:rsidR="005D6084" w:rsidRPr="007C39C8" w:rsidRDefault="005D6084" w:rsidP="005D6084">
      <w:pPr>
        <w:pStyle w:val="a3"/>
        <w:ind w:firstLine="708"/>
        <w:rPr>
          <w:rFonts w:ascii="Times New Roman" w:hAnsi="Times New Roman" w:cs="Times New Roman"/>
          <w:sz w:val="28"/>
          <w:szCs w:val="28"/>
        </w:rPr>
      </w:pPr>
      <w:r w:rsidRPr="007C39C8">
        <w:rPr>
          <w:rFonts w:ascii="Times New Roman" w:hAnsi="Times New Roman" w:cs="Times New Roman"/>
          <w:sz w:val="28"/>
          <w:szCs w:val="28"/>
        </w:rPr>
        <w:t>- от чего загорелся Кошкин дом</w:t>
      </w:r>
    </w:p>
    <w:p w:rsidR="005D6084" w:rsidRPr="007C39C8" w:rsidRDefault="005D6084" w:rsidP="005D6084">
      <w:pPr>
        <w:pStyle w:val="a3"/>
        <w:rPr>
          <w:rFonts w:ascii="Times New Roman" w:hAnsi="Times New Roman" w:cs="Times New Roman"/>
          <w:sz w:val="28"/>
          <w:szCs w:val="28"/>
        </w:rPr>
      </w:pP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как можно потушить пожар;</w:t>
      </w:r>
      <w:proofErr w:type="gramStart"/>
      <w:r w:rsidRPr="007C39C8">
        <w:rPr>
          <w:rFonts w:ascii="Times New Roman" w:hAnsi="Times New Roman" w:cs="Times New Roman"/>
          <w:sz w:val="28"/>
          <w:szCs w:val="28"/>
        </w:rPr>
        <w:br/>
        <w:t>-</w:t>
      </w:r>
      <w:proofErr w:type="gramEnd"/>
      <w:r w:rsidRPr="007C39C8">
        <w:rPr>
          <w:rFonts w:ascii="Times New Roman" w:hAnsi="Times New Roman" w:cs="Times New Roman"/>
          <w:sz w:val="28"/>
          <w:szCs w:val="28"/>
        </w:rPr>
        <w:t>где будет жить кошка.</w:t>
      </w:r>
    </w:p>
    <w:p w:rsidR="005D6084" w:rsidRPr="007C39C8" w:rsidRDefault="005D6084" w:rsidP="005D6084">
      <w:pPr>
        <w:pStyle w:val="a3"/>
        <w:rPr>
          <w:rFonts w:ascii="Times New Roman" w:hAnsi="Times New Roman" w:cs="Times New Roman"/>
          <w:sz w:val="28"/>
          <w:szCs w:val="28"/>
        </w:rPr>
      </w:pP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 xml:space="preserve">Ребята, вы слышите шум, там что случилось? Посмотрите, загорелся Кошкин дом. Как вы думаете, нужна наша помощь? Конечно, скорее туда. Какими словами созывают на пожар в сказке: «Тили - бом, тили - бом, загорелся Кошкин дом». Вот нам и предстоит сделать доброе дело, помочь кошке. Мы сможем справиться? (да). Как будем тушить пожар? Д/и « Дуем, дуем, задуваем», дети берут в руки султанчики и дуют на них. </w:t>
      </w:r>
      <w:proofErr w:type="gramStart"/>
      <w:r w:rsidRPr="007C39C8">
        <w:rPr>
          <w:rFonts w:ascii="Times New Roman" w:hAnsi="Times New Roman" w:cs="Times New Roman"/>
          <w:sz w:val="28"/>
          <w:szCs w:val="28"/>
        </w:rPr>
        <w:t>Получается</w:t>
      </w:r>
      <w:proofErr w:type="gramEnd"/>
      <w:r w:rsidRPr="007C39C8">
        <w:rPr>
          <w:rFonts w:ascii="Times New Roman" w:hAnsi="Times New Roman" w:cs="Times New Roman"/>
          <w:sz w:val="28"/>
          <w:szCs w:val="28"/>
        </w:rPr>
        <w:t xml:space="preserve"> справиться с заданием? Нет. Придумайте другой способ. ( Дети предлагают залить водой).</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 xml:space="preserve">Д/и «Тушение пожара». По условному сигналу игроки черпают воду из большой емкости маленьким ведерком и передают его друг другу, выстроившись в цепочку. </w:t>
      </w:r>
      <w:proofErr w:type="gramStart"/>
      <w:r w:rsidRPr="007C39C8">
        <w:rPr>
          <w:rFonts w:ascii="Times New Roman" w:hAnsi="Times New Roman" w:cs="Times New Roman"/>
          <w:sz w:val="28"/>
          <w:szCs w:val="28"/>
        </w:rPr>
        <w:t>Последний</w:t>
      </w:r>
      <w:proofErr w:type="gramEnd"/>
      <w:r w:rsidRPr="007C39C8">
        <w:rPr>
          <w:rFonts w:ascii="Times New Roman" w:hAnsi="Times New Roman" w:cs="Times New Roman"/>
          <w:sz w:val="28"/>
          <w:szCs w:val="28"/>
        </w:rPr>
        <w:t xml:space="preserve"> выливает воду в пустую емкость. Игра ведется до тех пор, пока не останется воды (на стенде макет дома и языки пламени из бумаги, по ходу игры воспитатель убирает язычки постепенно). Вот какие молодцы! Потушили огонь, не дали загореться лесу, но дом все равно сгорел, что будем делать дальше? (Ответы детей) Игра «Строим дом» (координация речи с движениями).</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Тук- тук- тук, бом-бом-бом! Мы сейчас построим дом,</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 xml:space="preserve">Будет кошка поживать, Да </w:t>
      </w:r>
      <w:proofErr w:type="gramStart"/>
      <w:r w:rsidRPr="007C39C8">
        <w:rPr>
          <w:rFonts w:ascii="Times New Roman" w:hAnsi="Times New Roman" w:cs="Times New Roman"/>
          <w:sz w:val="28"/>
          <w:szCs w:val="28"/>
        </w:rPr>
        <w:t>зверюшек</w:t>
      </w:r>
      <w:proofErr w:type="gramEnd"/>
      <w:r w:rsidRPr="007C39C8">
        <w:rPr>
          <w:rFonts w:ascii="Times New Roman" w:hAnsi="Times New Roman" w:cs="Times New Roman"/>
          <w:sz w:val="28"/>
          <w:szCs w:val="28"/>
        </w:rPr>
        <w:t xml:space="preserve"> в гости звать.</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Кто работы не боится,</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Может целый день трудиться,</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Тот счастливо проживет</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Без нужды и без хлопот.</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Красивый и надежный дом построили мы кошки. Мы ей помогли и она нам очень благодарна.</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Заключительная часть Определение дальнейших действий:</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 xml:space="preserve">Появление ангела </w:t>
      </w:r>
      <w:proofErr w:type="gramStart"/>
      <w:r w:rsidRPr="007C39C8">
        <w:rPr>
          <w:rFonts w:ascii="Times New Roman" w:hAnsi="Times New Roman" w:cs="Times New Roman"/>
          <w:sz w:val="28"/>
          <w:szCs w:val="28"/>
        </w:rPr>
        <w:t xml:space="preserve">( </w:t>
      </w:r>
      <w:proofErr w:type="gramEnd"/>
      <w:r w:rsidRPr="007C39C8">
        <w:rPr>
          <w:rFonts w:ascii="Times New Roman" w:hAnsi="Times New Roman" w:cs="Times New Roman"/>
          <w:sz w:val="28"/>
          <w:szCs w:val="28"/>
        </w:rPr>
        <w:t>что вы знаете об ангеле?)</w:t>
      </w:r>
    </w:p>
    <w:p w:rsidR="005D6084" w:rsidRPr="007C39C8" w:rsidRDefault="005D6084" w:rsidP="005D6084">
      <w:pPr>
        <w:pStyle w:val="a3"/>
        <w:rPr>
          <w:rFonts w:ascii="Times New Roman" w:hAnsi="Times New Roman" w:cs="Times New Roman"/>
          <w:sz w:val="28"/>
          <w:szCs w:val="28"/>
        </w:rPr>
      </w:pPr>
      <w:r>
        <w:rPr>
          <w:rFonts w:ascii="Times New Roman" w:hAnsi="Times New Roman" w:cs="Times New Roman"/>
          <w:sz w:val="28"/>
          <w:szCs w:val="28"/>
        </w:rPr>
        <w:t>4</w:t>
      </w:r>
      <w:r w:rsidRPr="007C39C8">
        <w:rPr>
          <w:rFonts w:ascii="Times New Roman" w:hAnsi="Times New Roman" w:cs="Times New Roman"/>
          <w:sz w:val="28"/>
          <w:szCs w:val="28"/>
        </w:rPr>
        <w:t xml:space="preserve">. </w:t>
      </w:r>
      <w:r>
        <w:rPr>
          <w:rFonts w:ascii="Times New Roman" w:hAnsi="Times New Roman" w:cs="Times New Roman"/>
          <w:sz w:val="28"/>
          <w:szCs w:val="28"/>
        </w:rPr>
        <w:tab/>
      </w:r>
      <w:r w:rsidRPr="007C39C8">
        <w:rPr>
          <w:rFonts w:ascii="Times New Roman" w:hAnsi="Times New Roman" w:cs="Times New Roman"/>
          <w:sz w:val="28"/>
          <w:szCs w:val="28"/>
        </w:rPr>
        <w:t>- Ребята, а вы знаете, что сегодня у нас в группе появился ангел добрых дел, он будет помогать нам всегда, в нужный момент видеть, какое доброе дело надо совершить. И тому, кто сделает доброе дело, ангел будет давать звездочку, которые вы будете складывать в корзинку «добрых дел».</w:t>
      </w:r>
    </w:p>
    <w:p w:rsidR="005D6084" w:rsidRPr="007C39C8" w:rsidRDefault="005D6084" w:rsidP="005D6084">
      <w:pPr>
        <w:pStyle w:val="a3"/>
        <w:ind w:firstLine="708"/>
        <w:rPr>
          <w:rFonts w:ascii="Times New Roman" w:hAnsi="Times New Roman" w:cs="Times New Roman"/>
          <w:sz w:val="28"/>
          <w:szCs w:val="28"/>
        </w:rPr>
      </w:pPr>
      <w:r>
        <w:rPr>
          <w:rFonts w:ascii="Times New Roman" w:hAnsi="Times New Roman" w:cs="Times New Roman"/>
          <w:sz w:val="28"/>
          <w:szCs w:val="28"/>
        </w:rPr>
        <w:t>-</w:t>
      </w:r>
      <w:r w:rsidRPr="007C39C8">
        <w:rPr>
          <w:rFonts w:ascii="Times New Roman" w:hAnsi="Times New Roman" w:cs="Times New Roman"/>
          <w:sz w:val="28"/>
          <w:szCs w:val="28"/>
        </w:rPr>
        <w:t>А теперь, ребята, давайте посмотрим, кто у нас может без подсказки</w:t>
      </w:r>
      <w:r w:rsidRPr="007C39C8">
        <w:rPr>
          <w:rFonts w:ascii="Times New Roman" w:hAnsi="Times New Roman" w:cs="Times New Roman"/>
          <w:sz w:val="28"/>
          <w:szCs w:val="28"/>
        </w:rPr>
        <w:br/>
        <w:t>догадаться, какие добрые дела в нашей группе можно сделать.</w:t>
      </w:r>
    </w:p>
    <w:p w:rsidR="005D6084" w:rsidRPr="007C39C8" w:rsidRDefault="005D6084" w:rsidP="005D6084">
      <w:pPr>
        <w:pStyle w:val="a3"/>
        <w:rPr>
          <w:rFonts w:ascii="Times New Roman" w:hAnsi="Times New Roman" w:cs="Times New Roman"/>
          <w:sz w:val="28"/>
          <w:szCs w:val="28"/>
        </w:rPr>
      </w:pPr>
      <w:proofErr w:type="gramStart"/>
      <w:r w:rsidRPr="007C39C8">
        <w:rPr>
          <w:rFonts w:ascii="Times New Roman" w:hAnsi="Times New Roman" w:cs="Times New Roman"/>
          <w:sz w:val="28"/>
          <w:szCs w:val="28"/>
        </w:rPr>
        <w:t>(В заранее созданной обстановке дети выбирают себе дело по вкусу: наводят</w:t>
      </w:r>
      <w:proofErr w:type="gramEnd"/>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порядок в игрушках, убирают кусочки бумаги и т.д.)</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Презентация проекта:</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Дети рассказывают по очереди о том, что они сделали доброго.</w:t>
      </w:r>
    </w:p>
    <w:p w:rsidR="005D6084" w:rsidRPr="007C39C8" w:rsidRDefault="005D6084" w:rsidP="005D6084">
      <w:pPr>
        <w:pStyle w:val="a3"/>
        <w:rPr>
          <w:rFonts w:ascii="Times New Roman" w:hAnsi="Times New Roman" w:cs="Times New Roman"/>
          <w:sz w:val="28"/>
          <w:szCs w:val="28"/>
        </w:rPr>
      </w:pPr>
      <w:r w:rsidRPr="007C39C8">
        <w:rPr>
          <w:rFonts w:ascii="Times New Roman" w:hAnsi="Times New Roman" w:cs="Times New Roman"/>
          <w:sz w:val="28"/>
          <w:szCs w:val="28"/>
        </w:rPr>
        <w:t>Ребята, в уголке добрых дел ангел запас звездочки каждому ребенку.</w:t>
      </w:r>
    </w:p>
    <w:p w:rsidR="003F2F75" w:rsidRDefault="005D6084" w:rsidP="005D6084">
      <w:proofErr w:type="gramStart"/>
      <w:r w:rsidRPr="007C39C8">
        <w:rPr>
          <w:rFonts w:ascii="Times New Roman" w:hAnsi="Times New Roman" w:cs="Times New Roman"/>
          <w:sz w:val="28"/>
          <w:szCs w:val="28"/>
        </w:rPr>
        <w:t>Ребята, а как вы думаете, если мы будем каждый день добрые дела делать,</w:t>
      </w:r>
      <w:r w:rsidRPr="007C39C8">
        <w:rPr>
          <w:rFonts w:ascii="Times New Roman" w:hAnsi="Times New Roman" w:cs="Times New Roman"/>
          <w:sz w:val="28"/>
          <w:szCs w:val="28"/>
        </w:rPr>
        <w:br/>
        <w:t>каким будет наши сердце? (ласковым, внимател</w:t>
      </w:r>
      <w:r>
        <w:rPr>
          <w:rFonts w:ascii="Times New Roman" w:hAnsi="Times New Roman" w:cs="Times New Roman"/>
          <w:sz w:val="28"/>
          <w:szCs w:val="28"/>
        </w:rPr>
        <w:t>ьным, заботливым, добрым и т.д.</w:t>
      </w:r>
      <w:proofErr w:type="gramEnd"/>
    </w:p>
    <w:sectPr w:rsidR="003F2F75" w:rsidSect="003F2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084"/>
    <w:rsid w:val="003F2F75"/>
    <w:rsid w:val="005D6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08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3551</Characters>
  <Application>Microsoft Office Word</Application>
  <DocSecurity>0</DocSecurity>
  <Lines>29</Lines>
  <Paragraphs>8</Paragraphs>
  <ScaleCrop>false</ScaleCrop>
  <Company>Москва</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cp:revision>
  <dcterms:created xsi:type="dcterms:W3CDTF">2015-03-08T02:48:00Z</dcterms:created>
  <dcterms:modified xsi:type="dcterms:W3CDTF">2015-03-08T02:52:00Z</dcterms:modified>
</cp:coreProperties>
</file>