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E" w:rsidRDefault="002E27BE" w:rsidP="002E27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дню Защитника Отечества в группе «Дружная семейка» была оформлена выставка портретов пап, которые рисовали мамы вместе с ребенком. Мамы нарисовали портреты пап, используя разный материал и техники исполнения. </w:t>
      </w:r>
    </w:p>
    <w:p w:rsidR="002E27BE" w:rsidRPr="002E27BE" w:rsidRDefault="002E27BE" w:rsidP="002E27BE">
      <w:pPr>
        <w:jc w:val="center"/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</w:pPr>
      <w:r w:rsidRPr="002E27BE">
        <w:rPr>
          <w:rFonts w:ascii="Times New Roman" w:hAnsi="Times New Roman" w:cs="Times New Roman"/>
          <w:b/>
          <w:i/>
          <w:sz w:val="32"/>
          <w:szCs w:val="28"/>
        </w:rPr>
        <w:t>Спасибо родителям за участие в выставке!</w:t>
      </w:r>
      <w:r w:rsidRPr="002E27BE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t xml:space="preserve"> </w:t>
      </w:r>
    </w:p>
    <w:p w:rsidR="002E27BE" w:rsidRDefault="002E27BE" w:rsidP="002E27B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E27BE" w:rsidRDefault="002E27BE" w:rsidP="002E27B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</w:p>
    <w:p w:rsidR="002E27BE" w:rsidRDefault="002E27BE" w:rsidP="002E27B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E27BE" w:rsidRDefault="002E27BE" w:rsidP="002E27BE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357667" w:rsidRPr="002E27BE" w:rsidRDefault="002E27BE" w:rsidP="002E27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C33B81C" wp14:editId="572AC5AA">
            <wp:extent cx="5928360" cy="4450080"/>
            <wp:effectExtent l="0" t="0" r="0" b="7620"/>
            <wp:docPr id="1" name="Рисунок 1" descr="I:\DCIM\100SSCAM\SNC1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SSCAM\SNC16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667" w:rsidRPr="002E27BE" w:rsidSect="002E27B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DF"/>
    <w:rsid w:val="002539DF"/>
    <w:rsid w:val="002E27BE"/>
    <w:rsid w:val="003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Bukmop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Volkswagen</dc:creator>
  <cp:keywords/>
  <dc:description/>
  <cp:lastModifiedBy>Volkswagen</cp:lastModifiedBy>
  <cp:revision>3</cp:revision>
  <dcterms:created xsi:type="dcterms:W3CDTF">2015-03-09T11:21:00Z</dcterms:created>
  <dcterms:modified xsi:type="dcterms:W3CDTF">2015-03-09T11:27:00Z</dcterms:modified>
</cp:coreProperties>
</file>